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PALINDROME CHECK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