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04F905" w14:textId="77777777" w:rsidR="00D0609C" w:rsidRDefault="00D0609C" w:rsidP="00D0609C">
      <w:pPr>
        <w:contextualSpacing w:val="0"/>
        <w:rPr>
          <w:rFonts w:ascii="Times New Roman" w:eastAsia="Times New Roman" w:hAnsi="Times New Roman" w:cs="Times New Roman"/>
          <w:sz w:val="24"/>
          <w:szCs w:val="24"/>
        </w:rPr>
      </w:pPr>
      <w:r>
        <w:rPr>
          <w:noProof/>
          <w:lang w:val="es-ES_tradnl"/>
        </w:rPr>
        <w:drawing>
          <wp:anchor distT="57150" distB="57150" distL="57150" distR="57150" simplePos="0" relativeHeight="251661312" behindDoc="0" locked="0" layoutInCell="1" hidden="0" allowOverlap="1" wp14:anchorId="0044CCA6" wp14:editId="6A6BBA91">
            <wp:simplePos x="0" y="0"/>
            <wp:positionH relativeFrom="margin">
              <wp:posOffset>2228508</wp:posOffset>
            </wp:positionH>
            <wp:positionV relativeFrom="paragraph">
              <wp:posOffset>0</wp:posOffset>
            </wp:positionV>
            <wp:extent cx="1205230" cy="1528445"/>
            <wp:effectExtent l="0" t="0" r="0" b="0"/>
            <wp:wrapSquare wrapText="bothSides" distT="57150" distB="57150" distL="57150" distR="5715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l="8333" t="6296" r="52916" b="5925"/>
                    <a:stretch>
                      <a:fillRect/>
                    </a:stretch>
                  </pic:blipFill>
                  <pic:spPr>
                    <a:xfrm>
                      <a:off x="0" y="0"/>
                      <a:ext cx="1205230" cy="1528445"/>
                    </a:xfrm>
                    <a:prstGeom prst="rect">
                      <a:avLst/>
                    </a:prstGeom>
                    <a:ln/>
                  </pic:spPr>
                </pic:pic>
              </a:graphicData>
            </a:graphic>
          </wp:anchor>
        </w:drawing>
      </w:r>
    </w:p>
    <w:p w14:paraId="47D2134D" w14:textId="77777777" w:rsidR="00D0609C" w:rsidRDefault="00D0609C" w:rsidP="00D0609C">
      <w:pPr>
        <w:contextualSpacing w:val="0"/>
        <w:rPr>
          <w:rFonts w:ascii="Times New Roman" w:eastAsia="Times New Roman" w:hAnsi="Times New Roman" w:cs="Times New Roman"/>
          <w:sz w:val="24"/>
          <w:szCs w:val="24"/>
        </w:rPr>
      </w:pPr>
    </w:p>
    <w:p w14:paraId="613B4CAF" w14:textId="77777777" w:rsidR="00D0609C" w:rsidRDefault="00D0609C" w:rsidP="00D0609C">
      <w:pPr>
        <w:contextualSpacing w:val="0"/>
        <w:rPr>
          <w:rFonts w:ascii="Times New Roman" w:eastAsia="Times New Roman" w:hAnsi="Times New Roman" w:cs="Times New Roman"/>
          <w:sz w:val="24"/>
          <w:szCs w:val="24"/>
        </w:rPr>
      </w:pPr>
    </w:p>
    <w:p w14:paraId="3AF9BC00" w14:textId="77777777" w:rsidR="00D0609C" w:rsidRDefault="00D0609C" w:rsidP="00D0609C">
      <w:pPr>
        <w:contextualSpacing w:val="0"/>
        <w:rPr>
          <w:rFonts w:ascii="Times New Roman" w:eastAsia="Times New Roman" w:hAnsi="Times New Roman" w:cs="Times New Roman"/>
          <w:sz w:val="24"/>
          <w:szCs w:val="24"/>
        </w:rPr>
      </w:pPr>
    </w:p>
    <w:p w14:paraId="19AE3175" w14:textId="77777777" w:rsidR="00D0609C" w:rsidRDefault="00D0609C" w:rsidP="00D0609C">
      <w:pPr>
        <w:contextualSpacing w:val="0"/>
        <w:rPr>
          <w:rFonts w:ascii="Times New Roman" w:eastAsia="Times New Roman" w:hAnsi="Times New Roman" w:cs="Times New Roman"/>
          <w:sz w:val="24"/>
          <w:szCs w:val="24"/>
        </w:rPr>
      </w:pPr>
    </w:p>
    <w:p w14:paraId="4AAC06BB" w14:textId="77777777" w:rsidR="00D0609C" w:rsidRDefault="00D0609C" w:rsidP="00D0609C">
      <w:pPr>
        <w:contextualSpacing w:val="0"/>
        <w:rPr>
          <w:rFonts w:ascii="Times New Roman" w:eastAsia="Times New Roman" w:hAnsi="Times New Roman" w:cs="Times New Roman"/>
          <w:sz w:val="24"/>
          <w:szCs w:val="24"/>
        </w:rPr>
      </w:pPr>
    </w:p>
    <w:p w14:paraId="448B1ABC" w14:textId="77777777" w:rsidR="00D0609C" w:rsidRDefault="00D0609C" w:rsidP="00D0609C">
      <w:pPr>
        <w:contextualSpacing w:val="0"/>
        <w:jc w:val="center"/>
        <w:rPr>
          <w:rFonts w:ascii="Times New Roman" w:eastAsia="Times New Roman" w:hAnsi="Times New Roman" w:cs="Times New Roman"/>
          <w:sz w:val="24"/>
          <w:szCs w:val="24"/>
        </w:rPr>
      </w:pPr>
    </w:p>
    <w:p w14:paraId="278D803B" w14:textId="77777777" w:rsidR="00D0609C" w:rsidRDefault="00D0609C" w:rsidP="00D0609C">
      <w:pPr>
        <w:contextualSpacing w:val="0"/>
        <w:jc w:val="center"/>
        <w:rPr>
          <w:rFonts w:ascii="Times New Roman" w:eastAsia="Times New Roman" w:hAnsi="Times New Roman" w:cs="Times New Roman"/>
          <w:sz w:val="24"/>
          <w:szCs w:val="24"/>
        </w:rPr>
      </w:pPr>
    </w:p>
    <w:p w14:paraId="7A7D1A6B" w14:textId="77777777" w:rsidR="00D0609C" w:rsidRPr="00722359" w:rsidRDefault="00D0609C" w:rsidP="00D0609C">
      <w:pPr>
        <w:contextualSpacing w:val="0"/>
        <w:jc w:val="center"/>
      </w:pPr>
      <w:r>
        <w:rPr>
          <w:rFonts w:ascii="Times New Roman" w:eastAsia="Times New Roman" w:hAnsi="Times New Roman" w:cs="Times New Roman"/>
          <w:sz w:val="24"/>
          <w:szCs w:val="24"/>
        </w:rPr>
        <w:t>Pontificia Universidad Católica de Chile</w:t>
      </w:r>
    </w:p>
    <w:p w14:paraId="2C6B638C" w14:textId="77777777" w:rsidR="00D0609C" w:rsidRDefault="00D0609C" w:rsidP="00D0609C">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Escuela de Ingeniería</w:t>
      </w:r>
    </w:p>
    <w:p w14:paraId="2ED6C242" w14:textId="77777777" w:rsidR="00D0609C" w:rsidRDefault="00D0609C" w:rsidP="00D0609C">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Departamento de Ingeniería Industrial y de Sistemas</w:t>
      </w:r>
    </w:p>
    <w:p w14:paraId="7FE733FE" w14:textId="77777777" w:rsidR="00D0609C" w:rsidRDefault="00D0609C" w:rsidP="00D0609C">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ICS2122 - Taller de Investigación Operativa</w:t>
      </w:r>
    </w:p>
    <w:p w14:paraId="63C28531" w14:textId="77777777" w:rsidR="00D0609C" w:rsidRDefault="00D0609C" w:rsidP="00D0609C"/>
    <w:p w14:paraId="387C94A0" w14:textId="77777777" w:rsidR="00D0609C" w:rsidRDefault="00D0609C" w:rsidP="00D0609C">
      <w:pPr>
        <w:jc w:val="center"/>
      </w:pPr>
      <w:r>
        <w:rPr>
          <w:noProof/>
        </w:rPr>
        <mc:AlternateContent>
          <mc:Choice Requires="wps">
            <w:drawing>
              <wp:anchor distT="0" distB="0" distL="114300" distR="114300" simplePos="0" relativeHeight="251659264" behindDoc="0" locked="0" layoutInCell="1" allowOverlap="1" wp14:anchorId="22768766" wp14:editId="38350A27">
                <wp:simplePos x="0" y="0"/>
                <wp:positionH relativeFrom="column">
                  <wp:posOffset>-1080135</wp:posOffset>
                </wp:positionH>
                <wp:positionV relativeFrom="paragraph">
                  <wp:posOffset>311785</wp:posOffset>
                </wp:positionV>
                <wp:extent cx="7823835" cy="1706245"/>
                <wp:effectExtent l="0" t="0" r="24765" b="20955"/>
                <wp:wrapThrough wrapText="bothSides">
                  <wp:wrapPolygon edited="0">
                    <wp:start x="0" y="0"/>
                    <wp:lineTo x="0" y="21544"/>
                    <wp:lineTo x="21598" y="21544"/>
                    <wp:lineTo x="21598" y="0"/>
                    <wp:lineTo x="0" y="0"/>
                  </wp:wrapPolygon>
                </wp:wrapThrough>
                <wp:docPr id="1" name="Rectángulo 1"/>
                <wp:cNvGraphicFramePr/>
                <a:graphic xmlns:a="http://schemas.openxmlformats.org/drawingml/2006/main">
                  <a:graphicData uri="http://schemas.microsoft.com/office/word/2010/wordprocessingShape">
                    <wps:wsp>
                      <wps:cNvSpPr/>
                      <wps:spPr>
                        <a:xfrm>
                          <a:off x="0" y="0"/>
                          <a:ext cx="7823835" cy="1706245"/>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6875D6" id="Rect_x00e1_ngulo_x0020_1" o:spid="_x0000_s1026" style="position:absolute;margin-left:-85.05pt;margin-top:24.55pt;width:616.05pt;height:13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" fillcolor="#c00000" strokecolor="#c00000" strokeweight="1pt">
                <w10:wrap type="through"/>
              </v:rect>
            </w:pict>
          </mc:Fallback>
        </mc:AlternateContent>
      </w:r>
      <w:r>
        <w:rPr>
          <w:noProof/>
          <w:lang w:val="es-ES_tradnl"/>
        </w:rPr>
        <mc:AlternateContent>
          <mc:Choice Requires="wps">
            <w:drawing>
              <wp:anchor distT="0" distB="0" distL="114300" distR="114300" simplePos="0" relativeHeight="251662336" behindDoc="0" locked="0" layoutInCell="1" allowOverlap="1" wp14:anchorId="65D3598D" wp14:editId="781F58D3">
                <wp:simplePos x="0" y="0"/>
                <wp:positionH relativeFrom="column">
                  <wp:posOffset>-1080135</wp:posOffset>
                </wp:positionH>
                <wp:positionV relativeFrom="paragraph">
                  <wp:posOffset>886069</wp:posOffset>
                </wp:positionV>
                <wp:extent cx="7823835" cy="914400"/>
                <wp:effectExtent l="0" t="0" r="0" b="0"/>
                <wp:wrapSquare wrapText="bothSides"/>
                <wp:docPr id="2" name="Cuadro de texto 2"/>
                <wp:cNvGraphicFramePr/>
                <a:graphic xmlns:a="http://schemas.openxmlformats.org/drawingml/2006/main">
                  <a:graphicData uri="http://schemas.microsoft.com/office/word/2010/wordprocessingShape">
                    <wps:wsp>
                      <wps:cNvSpPr txBox="1"/>
                      <wps:spPr>
                        <a:xfrm>
                          <a:off x="0" y="0"/>
                          <a:ext cx="7823835"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EBEB61F" w14:textId="77777777" w:rsidR="00F71DAF" w:rsidRPr="00D3467E" w:rsidRDefault="00F71DAF" w:rsidP="00D0609C">
                            <w:pPr>
                              <w:pStyle w:val="Puesto"/>
                              <w:spacing w:after="0" w:line="240" w:lineRule="auto"/>
                              <w:contextualSpacing w:val="0"/>
                              <w:jc w:val="center"/>
                              <w:rPr>
                                <w:rFonts w:ascii="Times New Roman" w:eastAsia="Times New Roman" w:hAnsi="Times New Roman" w:cs="Times New Roman"/>
                                <w:b/>
                                <w:i/>
                                <w:color w:val="171717" w:themeColor="background2" w:themeShade="1A"/>
                                <w:sz w:val="72"/>
                                <w:szCs w:val="72"/>
                              </w:rPr>
                            </w:pPr>
                            <w:r w:rsidRPr="00D3467E">
                              <w:rPr>
                                <w:rFonts w:ascii="Times New Roman" w:eastAsia="Times New Roman" w:hAnsi="Times New Roman" w:cs="Times New Roman"/>
                                <w:b/>
                                <w:i/>
                                <w:color w:val="171717" w:themeColor="background2" w:themeShade="1A"/>
                                <w:sz w:val="72"/>
                                <w:szCs w:val="72"/>
                              </w:rPr>
                              <w:t>Pricing &amp; Cutting Stock</w:t>
                            </w:r>
                          </w:p>
                          <w:p w14:paraId="255DB6A7" w14:textId="77777777" w:rsidR="00F71DAF" w:rsidRPr="00D0609C" w:rsidRDefault="00F71DAF" w:rsidP="00D0609C">
                            <w:pPr>
                              <w:jc w:val="center"/>
                              <w:rPr>
                                <w:rFonts w:ascii="Times New Roman" w:hAnsi="Times New Roman" w:cs="Times New Roman"/>
                                <w:b/>
                                <w:color w:val="171717" w:themeColor="background2" w:themeShade="1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5D3598D" id="_x0000_t202" coordsize="21600,21600" o:spt="202" path="m0,0l0,21600,21600,21600,21600,0xe">
                <v:stroke joinstyle="miter"/>
                <v:path gradientshapeok="t" o:connecttype="rect"/>
              </v:shapetype>
              <v:shape id="Cuadro_x0020_de_x0020_texto_x0020_2" o:spid="_x0000_s1026" type="#_x0000_t202" style="position:absolute;left:0;text-align:left;margin-left:-85.05pt;margin-top:69.75pt;width:616.05pt;height:1in;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" filled="f" stroked="f">
                <v:textbox>
                  <w:txbxContent>
                    <w:p w14:paraId="6EBEB61F" w14:textId="77777777" w:rsidR="00F71DAF" w:rsidRPr="00D3467E" w:rsidRDefault="00F71DAF" w:rsidP="00D0609C">
                      <w:pPr>
                        <w:pStyle w:val="Puesto"/>
                        <w:spacing w:after="0" w:line="240" w:lineRule="auto"/>
                        <w:contextualSpacing w:val="0"/>
                        <w:jc w:val="center"/>
                        <w:rPr>
                          <w:rFonts w:ascii="Times New Roman" w:eastAsia="Times New Roman" w:hAnsi="Times New Roman" w:cs="Times New Roman"/>
                          <w:b/>
                          <w:i/>
                          <w:color w:val="171717" w:themeColor="background2" w:themeShade="1A"/>
                          <w:sz w:val="72"/>
                          <w:szCs w:val="72"/>
                        </w:rPr>
                      </w:pPr>
                      <w:r w:rsidRPr="00D3467E">
                        <w:rPr>
                          <w:rFonts w:ascii="Times New Roman" w:eastAsia="Times New Roman" w:hAnsi="Times New Roman" w:cs="Times New Roman"/>
                          <w:b/>
                          <w:i/>
                          <w:color w:val="171717" w:themeColor="background2" w:themeShade="1A"/>
                          <w:sz w:val="72"/>
                          <w:szCs w:val="72"/>
                        </w:rPr>
                        <w:t>Pricing &amp; Cutting Stock</w:t>
                      </w:r>
                    </w:p>
                    <w:p w14:paraId="255DB6A7" w14:textId="77777777" w:rsidR="00F71DAF" w:rsidRPr="00D0609C" w:rsidRDefault="00F71DAF" w:rsidP="00D0609C">
                      <w:pPr>
                        <w:jc w:val="center"/>
                        <w:rPr>
                          <w:rFonts w:ascii="Times New Roman" w:hAnsi="Times New Roman" w:cs="Times New Roman"/>
                          <w:b/>
                          <w:color w:val="171717" w:themeColor="background2" w:themeShade="1A"/>
                        </w:rPr>
                      </w:pPr>
                    </w:p>
                  </w:txbxContent>
                </v:textbox>
                <w10:wrap type="square"/>
              </v:shape>
            </w:pict>
          </mc:Fallback>
        </mc:AlternateContent>
      </w:r>
    </w:p>
    <w:p w14:paraId="1E5E8037" w14:textId="77777777" w:rsidR="00D0609C" w:rsidRDefault="00D0609C" w:rsidP="00D0609C">
      <w:pPr>
        <w:jc w:val="center"/>
      </w:pPr>
    </w:p>
    <w:p w14:paraId="2A697966" w14:textId="77777777" w:rsidR="00D0609C" w:rsidRPr="00D0609C" w:rsidRDefault="00D0609C" w:rsidP="00D0609C">
      <w:pPr>
        <w:jc w:val="center"/>
        <w:rPr>
          <w:rFonts w:ascii="Times New Roman" w:eastAsia="Times New Roman" w:hAnsi="Times New Roman" w:cs="Times New Roman"/>
          <w:b/>
          <w:color w:val="171717" w:themeColor="background2" w:themeShade="1A"/>
          <w:sz w:val="40"/>
          <w:szCs w:val="72"/>
        </w:rPr>
      </w:pPr>
      <w:r w:rsidRPr="00D0609C">
        <w:rPr>
          <w:rFonts w:ascii="Times New Roman" w:eastAsia="Times New Roman" w:hAnsi="Times New Roman" w:cs="Times New Roman"/>
          <w:b/>
          <w:color w:val="171717" w:themeColor="background2" w:themeShade="1A"/>
          <w:sz w:val="40"/>
          <w:szCs w:val="72"/>
        </w:rPr>
        <w:t>Informe I</w:t>
      </w:r>
    </w:p>
    <w:p w14:paraId="2B631978" w14:textId="77777777" w:rsidR="00D0609C" w:rsidRPr="00D0609C" w:rsidRDefault="00D0609C" w:rsidP="00D0609C">
      <w:pPr>
        <w:jc w:val="center"/>
        <w:rPr>
          <w:sz w:val="15"/>
        </w:rPr>
      </w:pPr>
      <w:r w:rsidRPr="00D0609C">
        <w:rPr>
          <w:rFonts w:ascii="Times New Roman" w:eastAsia="Times New Roman" w:hAnsi="Times New Roman" w:cs="Times New Roman"/>
          <w:b/>
          <w:color w:val="171717" w:themeColor="background2" w:themeShade="1A"/>
          <w:sz w:val="40"/>
          <w:szCs w:val="72"/>
        </w:rPr>
        <w:t>Grupo 1</w:t>
      </w:r>
      <w:r>
        <w:rPr>
          <w:rFonts w:ascii="Times New Roman" w:eastAsia="Times New Roman" w:hAnsi="Times New Roman" w:cs="Times New Roman"/>
          <w:b/>
          <w:color w:val="171717" w:themeColor="background2" w:themeShade="1A"/>
          <w:sz w:val="40"/>
          <w:szCs w:val="72"/>
        </w:rPr>
        <w:t>4</w:t>
      </w:r>
    </w:p>
    <w:p w14:paraId="13D4DB27" w14:textId="77777777" w:rsidR="00D0609C" w:rsidRDefault="00D0609C" w:rsidP="00D0609C">
      <w:pPr>
        <w:jc w:val="center"/>
      </w:pPr>
    </w:p>
    <w:p w14:paraId="67E81060" w14:textId="77777777" w:rsidR="00D0609C" w:rsidRDefault="00D0609C" w:rsidP="00D0609C">
      <w:pPr>
        <w:jc w:val="center"/>
      </w:pPr>
    </w:p>
    <w:p w14:paraId="4CC92F55" w14:textId="77777777" w:rsidR="00D0609C" w:rsidRDefault="00D0609C" w:rsidP="00D0609C">
      <w:pPr>
        <w:contextualSpacing w:val="0"/>
        <w:rPr>
          <w:rFonts w:ascii="Times New Roman" w:eastAsia="Times New Roman" w:hAnsi="Times New Roman" w:cs="Times New Roman"/>
          <w:b/>
          <w:color w:val="666666"/>
          <w:sz w:val="26"/>
          <w:szCs w:val="26"/>
        </w:rPr>
      </w:pPr>
      <w:r>
        <w:rPr>
          <w:rFonts w:ascii="Times New Roman" w:eastAsia="Times New Roman" w:hAnsi="Times New Roman" w:cs="Times New Roman"/>
          <w:b/>
          <w:color w:val="434343"/>
          <w:sz w:val="26"/>
          <w:szCs w:val="26"/>
        </w:rPr>
        <w:t>Integrantes:</w:t>
      </w:r>
      <w:r>
        <w:rPr>
          <w:rFonts w:ascii="Times New Roman" w:eastAsia="Times New Roman" w:hAnsi="Times New Roman" w:cs="Times New Roman"/>
          <w:b/>
          <w:color w:val="666666"/>
          <w:sz w:val="26"/>
          <w:szCs w:val="26"/>
        </w:rPr>
        <w:t xml:space="preserve"> </w:t>
      </w:r>
    </w:p>
    <w:p w14:paraId="5D299E67" w14:textId="77777777" w:rsidR="00D0609C" w:rsidRDefault="00D0609C" w:rsidP="00D0609C">
      <w:pPr>
        <w:ind w:left="425"/>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-Pedro Carvajal</w:t>
      </w:r>
    </w:p>
    <w:p w14:paraId="20AEBD0C" w14:textId="77777777" w:rsidR="00D0609C" w:rsidRDefault="00D0609C" w:rsidP="00D0609C">
      <w:pPr>
        <w:ind w:left="425"/>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-Franco Castillo</w:t>
      </w:r>
    </w:p>
    <w:p w14:paraId="6A9730DA" w14:textId="77777777" w:rsidR="00D0609C" w:rsidRDefault="00D0609C" w:rsidP="00D0609C">
      <w:pPr>
        <w:ind w:left="425"/>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-Juan Figueroa</w:t>
      </w:r>
    </w:p>
    <w:p w14:paraId="4539FD93" w14:textId="77777777" w:rsidR="00D0609C" w:rsidRDefault="00D0609C" w:rsidP="00D0609C">
      <w:pPr>
        <w:ind w:left="425"/>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-Jonathan Gómez</w:t>
      </w:r>
    </w:p>
    <w:p w14:paraId="5CC1DD32" w14:textId="77777777" w:rsidR="00D0609C" w:rsidRDefault="00D0609C" w:rsidP="00D0609C">
      <w:pPr>
        <w:ind w:left="425"/>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-Anita Núñez</w:t>
      </w:r>
    </w:p>
    <w:p w14:paraId="144FBD7B" w14:textId="77777777" w:rsidR="00D0609C" w:rsidRDefault="00D0609C" w:rsidP="00D0609C">
      <w:pPr>
        <w:ind w:left="425"/>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-Oscar Ortiz</w:t>
      </w:r>
    </w:p>
    <w:p w14:paraId="5224C3E4" w14:textId="77777777" w:rsidR="00D0609C" w:rsidRDefault="00D0609C" w:rsidP="00D0609C">
      <w:pPr>
        <w:ind w:left="425"/>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-Camila Poblete</w:t>
      </w:r>
    </w:p>
    <w:p w14:paraId="677BE21C" w14:textId="77777777" w:rsidR="00D0609C" w:rsidRDefault="00D0609C" w:rsidP="00D0609C">
      <w:pPr>
        <w:ind w:left="425"/>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-Felipe Rodríguez</w:t>
      </w:r>
    </w:p>
    <w:p w14:paraId="169E35AC" w14:textId="77777777" w:rsidR="00D0609C" w:rsidRDefault="00D0609C" w:rsidP="00D0609C">
      <w:pPr>
        <w:ind w:left="425"/>
        <w:contextualSpacing w:val="0"/>
        <w:rPr>
          <w:rFonts w:ascii="Times New Roman" w:eastAsia="Times New Roman" w:hAnsi="Times New Roman" w:cs="Times New Roman"/>
        </w:rPr>
      </w:pPr>
    </w:p>
    <w:p w14:paraId="4E7DD7BB" w14:textId="77777777" w:rsidR="00D0609C" w:rsidRDefault="00D0609C" w:rsidP="00D0609C">
      <w:pPr>
        <w:ind w:left="720"/>
        <w:contextualSpacing w:val="0"/>
        <w:jc w:val="right"/>
        <w:rPr>
          <w:rFonts w:ascii="Times New Roman" w:eastAsia="Times New Roman" w:hAnsi="Times New Roman" w:cs="Times New Roman"/>
          <w:sz w:val="24"/>
          <w:szCs w:val="24"/>
        </w:rPr>
      </w:pPr>
      <w:r>
        <w:rPr>
          <w:rFonts w:ascii="Times New Roman" w:eastAsia="Times New Roman" w:hAnsi="Times New Roman" w:cs="Times New Roman"/>
          <w:b/>
          <w:color w:val="434343"/>
          <w:sz w:val="26"/>
          <w:szCs w:val="26"/>
        </w:rPr>
        <w:t>Fecha de entrega:</w:t>
      </w:r>
      <w:r>
        <w:rPr>
          <w:rFonts w:ascii="Times New Roman" w:eastAsia="Times New Roman" w:hAnsi="Times New Roman" w:cs="Times New Roman"/>
        </w:rPr>
        <w:t xml:space="preserve"> </w:t>
      </w:r>
      <w:r>
        <w:rPr>
          <w:rFonts w:ascii="Times New Roman" w:eastAsia="Times New Roman" w:hAnsi="Times New Roman" w:cs="Times New Roman"/>
          <w:sz w:val="24"/>
          <w:szCs w:val="24"/>
        </w:rPr>
        <w:t>Lunes 15 de Octubre, 2018</w:t>
      </w:r>
    </w:p>
    <w:p w14:paraId="4CCA0F61" w14:textId="77777777" w:rsidR="00D0609C" w:rsidRPr="00193593" w:rsidRDefault="00D0609C" w:rsidP="00D0609C">
      <w:pPr>
        <w:contextualSpacing w:val="0"/>
        <w:rPr>
          <w:rFonts w:ascii="Times New Roman" w:eastAsia="Times New Roman" w:hAnsi="Times New Roman" w:cs="Times New Roman"/>
          <w:b/>
          <w:color w:val="FFFFFF" w:themeColor="background1"/>
          <w:sz w:val="32"/>
          <w:szCs w:val="32"/>
        </w:rPr>
      </w:pPr>
      <w:r w:rsidRPr="00193593">
        <w:rPr>
          <w:noProof/>
          <w:color w:val="FFFFFF" w:themeColor="background1"/>
        </w:rPr>
        <w:lastRenderedPageBreak/>
        <mc:AlternateContent>
          <mc:Choice Requires="wps">
            <w:drawing>
              <wp:anchor distT="0" distB="0" distL="114300" distR="114300" simplePos="0" relativeHeight="251658239" behindDoc="1" locked="0" layoutInCell="1" allowOverlap="1" wp14:anchorId="69493E3B" wp14:editId="39E5406A">
                <wp:simplePos x="0" y="0"/>
                <wp:positionH relativeFrom="column">
                  <wp:posOffset>-1142546</wp:posOffset>
                </wp:positionH>
                <wp:positionV relativeFrom="paragraph">
                  <wp:posOffset>-97155</wp:posOffset>
                </wp:positionV>
                <wp:extent cx="3090364" cy="456656"/>
                <wp:effectExtent l="0" t="0" r="34290" b="26035"/>
                <wp:wrapNone/>
                <wp:docPr id="3" name="Rectángulo 3"/>
                <wp:cNvGraphicFramePr/>
                <a:graphic xmlns:a="http://schemas.openxmlformats.org/drawingml/2006/main">
                  <a:graphicData uri="http://schemas.microsoft.com/office/word/2010/wordprocessingShape">
                    <wps:wsp>
                      <wps:cNvSpPr/>
                      <wps:spPr>
                        <a:xfrm>
                          <a:off x="0" y="0"/>
                          <a:ext cx="3090364" cy="456656"/>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8477A7" id="Rect_x00e1_ngulo_x0020_3" o:spid="_x0000_s1026" style="position:absolute;margin-left:-89.95pt;margin-top:-7.6pt;width:243.35pt;height:35.9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" fillcolor="#c00000" strokecolor="#c00000" strokeweight="1pt"/>
            </w:pict>
          </mc:Fallback>
        </mc:AlternateContent>
      </w:r>
      <w:r w:rsidRPr="00193593">
        <w:rPr>
          <w:rFonts w:ascii="Times New Roman" w:eastAsia="Times New Roman" w:hAnsi="Times New Roman" w:cs="Times New Roman"/>
          <w:b/>
          <w:color w:val="FFFFFF" w:themeColor="background1"/>
          <w:sz w:val="32"/>
          <w:szCs w:val="32"/>
        </w:rPr>
        <w:t>Índice</w:t>
      </w:r>
    </w:p>
    <w:p w14:paraId="7EBCCC09" w14:textId="77777777" w:rsidR="00D0609C" w:rsidRDefault="00D0609C" w:rsidP="00D0609C">
      <w:pPr>
        <w:contextualSpacing w:val="0"/>
        <w:rPr>
          <w:rFonts w:ascii="Times New Roman" w:eastAsia="Times New Roman" w:hAnsi="Times New Roman" w:cs="Times New Roman"/>
          <w:sz w:val="24"/>
          <w:szCs w:val="24"/>
        </w:rPr>
      </w:pPr>
    </w:p>
    <w:p w14:paraId="2BEC6045" w14:textId="77777777" w:rsidR="00D0609C" w:rsidRDefault="00D0609C" w:rsidP="00D0609C">
      <w:pPr>
        <w:contextualSpacing w:val="0"/>
        <w:rPr>
          <w:rFonts w:ascii="Times New Roman" w:eastAsia="Times New Roman" w:hAnsi="Times New Roman" w:cs="Times New Roman"/>
          <w:sz w:val="24"/>
          <w:szCs w:val="24"/>
        </w:rPr>
      </w:pPr>
    </w:p>
    <w:sdt>
      <w:sdtPr>
        <w:id w:val="863096975"/>
        <w:docPartObj>
          <w:docPartGallery w:val="Table of Contents"/>
          <w:docPartUnique/>
        </w:docPartObj>
      </w:sdtPr>
      <w:sdtContent>
        <w:p w14:paraId="146CA84D" w14:textId="77777777" w:rsidR="009B2303" w:rsidRDefault="00D0609C">
          <w:pPr>
            <w:pStyle w:val="TDC1"/>
            <w:tabs>
              <w:tab w:val="right" w:leader="dot" w:pos="8828"/>
            </w:tabs>
            <w:rPr>
              <w:rFonts w:asciiTheme="minorHAnsi" w:eastAsiaTheme="minorEastAsia" w:hAnsiTheme="minorHAnsi" w:cstheme="minorBidi"/>
              <w:noProof/>
              <w:sz w:val="24"/>
              <w:szCs w:val="24"/>
              <w:lang w:val="es-ES_tradnl"/>
            </w:rPr>
          </w:pPr>
          <w:r>
            <w:fldChar w:fldCharType="begin"/>
          </w:r>
          <w:r>
            <w:instrText xml:space="preserve"> TOC \h \u \z </w:instrText>
          </w:r>
          <w:r>
            <w:fldChar w:fldCharType="separate"/>
          </w:r>
          <w:hyperlink w:anchor="_Toc527406922" w:history="1">
            <w:r w:rsidR="009B2303" w:rsidRPr="00575C06">
              <w:rPr>
                <w:rStyle w:val="Hipervnculo"/>
                <w:rFonts w:ascii="Times New Roman" w:eastAsia="Times New Roman" w:hAnsi="Times New Roman" w:cs="Times New Roman"/>
                <w:b/>
                <w:noProof/>
              </w:rPr>
              <w:t>Introducción</w:t>
            </w:r>
            <w:r w:rsidR="009B2303">
              <w:rPr>
                <w:noProof/>
                <w:webHidden/>
              </w:rPr>
              <w:tab/>
            </w:r>
            <w:r w:rsidR="009B2303">
              <w:rPr>
                <w:noProof/>
                <w:webHidden/>
              </w:rPr>
              <w:fldChar w:fldCharType="begin"/>
            </w:r>
            <w:r w:rsidR="009B2303">
              <w:rPr>
                <w:noProof/>
                <w:webHidden/>
              </w:rPr>
              <w:instrText xml:space="preserve"> PAGEREF _Toc527406922 \h </w:instrText>
            </w:r>
            <w:r w:rsidR="009B2303">
              <w:rPr>
                <w:noProof/>
                <w:webHidden/>
              </w:rPr>
            </w:r>
            <w:r w:rsidR="009B2303">
              <w:rPr>
                <w:noProof/>
                <w:webHidden/>
              </w:rPr>
              <w:fldChar w:fldCharType="separate"/>
            </w:r>
            <w:r w:rsidR="001B334F">
              <w:rPr>
                <w:noProof/>
                <w:webHidden/>
              </w:rPr>
              <w:t>3</w:t>
            </w:r>
            <w:r w:rsidR="009B2303">
              <w:rPr>
                <w:noProof/>
                <w:webHidden/>
              </w:rPr>
              <w:fldChar w:fldCharType="end"/>
            </w:r>
          </w:hyperlink>
        </w:p>
        <w:p w14:paraId="27814D18" w14:textId="77777777" w:rsidR="009B2303" w:rsidRDefault="009B2303">
          <w:pPr>
            <w:pStyle w:val="TDC1"/>
            <w:tabs>
              <w:tab w:val="right" w:leader="dot" w:pos="8828"/>
            </w:tabs>
            <w:rPr>
              <w:rFonts w:asciiTheme="minorHAnsi" w:eastAsiaTheme="minorEastAsia" w:hAnsiTheme="minorHAnsi" w:cstheme="minorBidi"/>
              <w:noProof/>
              <w:sz w:val="24"/>
              <w:szCs w:val="24"/>
              <w:lang w:val="es-ES_tradnl"/>
            </w:rPr>
          </w:pPr>
          <w:hyperlink w:anchor="_Toc527406923" w:history="1">
            <w:r w:rsidRPr="00575C06">
              <w:rPr>
                <w:rStyle w:val="Hipervnculo"/>
                <w:rFonts w:ascii="Times New Roman" w:eastAsia="Times New Roman" w:hAnsi="Times New Roman" w:cs="Times New Roman"/>
                <w:b/>
                <w:noProof/>
              </w:rPr>
              <w:t>Motivación del problema</w:t>
            </w:r>
            <w:r>
              <w:rPr>
                <w:noProof/>
                <w:webHidden/>
              </w:rPr>
              <w:tab/>
            </w:r>
            <w:r>
              <w:rPr>
                <w:noProof/>
                <w:webHidden/>
              </w:rPr>
              <w:fldChar w:fldCharType="begin"/>
            </w:r>
            <w:r>
              <w:rPr>
                <w:noProof/>
                <w:webHidden/>
              </w:rPr>
              <w:instrText xml:space="preserve"> PAGEREF _Toc527406923 \h </w:instrText>
            </w:r>
            <w:r>
              <w:rPr>
                <w:noProof/>
                <w:webHidden/>
              </w:rPr>
            </w:r>
            <w:r>
              <w:rPr>
                <w:noProof/>
                <w:webHidden/>
              </w:rPr>
              <w:fldChar w:fldCharType="separate"/>
            </w:r>
            <w:r w:rsidR="001B334F">
              <w:rPr>
                <w:noProof/>
                <w:webHidden/>
              </w:rPr>
              <w:t>4</w:t>
            </w:r>
            <w:r>
              <w:rPr>
                <w:noProof/>
                <w:webHidden/>
              </w:rPr>
              <w:fldChar w:fldCharType="end"/>
            </w:r>
          </w:hyperlink>
        </w:p>
        <w:p w14:paraId="26775143" w14:textId="77777777" w:rsidR="009B2303" w:rsidRDefault="009B2303">
          <w:pPr>
            <w:pStyle w:val="TDC1"/>
            <w:tabs>
              <w:tab w:val="right" w:leader="dot" w:pos="8828"/>
            </w:tabs>
            <w:rPr>
              <w:rFonts w:asciiTheme="minorHAnsi" w:eastAsiaTheme="minorEastAsia" w:hAnsiTheme="minorHAnsi" w:cstheme="minorBidi"/>
              <w:noProof/>
              <w:sz w:val="24"/>
              <w:szCs w:val="24"/>
              <w:lang w:val="es-ES_tradnl"/>
            </w:rPr>
          </w:pPr>
          <w:hyperlink w:anchor="_Toc527406924" w:history="1">
            <w:r w:rsidRPr="00575C06">
              <w:rPr>
                <w:rStyle w:val="Hipervnculo"/>
                <w:rFonts w:ascii="Times New Roman" w:eastAsia="Times New Roman" w:hAnsi="Times New Roman" w:cs="Times New Roman"/>
                <w:b/>
                <w:noProof/>
              </w:rPr>
              <w:t>Análisis de datos</w:t>
            </w:r>
            <w:r>
              <w:rPr>
                <w:noProof/>
                <w:webHidden/>
              </w:rPr>
              <w:tab/>
            </w:r>
            <w:r>
              <w:rPr>
                <w:noProof/>
                <w:webHidden/>
              </w:rPr>
              <w:fldChar w:fldCharType="begin"/>
            </w:r>
            <w:r>
              <w:rPr>
                <w:noProof/>
                <w:webHidden/>
              </w:rPr>
              <w:instrText xml:space="preserve"> PAGEREF _Toc527406924 \h </w:instrText>
            </w:r>
            <w:r>
              <w:rPr>
                <w:noProof/>
                <w:webHidden/>
              </w:rPr>
            </w:r>
            <w:r>
              <w:rPr>
                <w:noProof/>
                <w:webHidden/>
              </w:rPr>
              <w:fldChar w:fldCharType="separate"/>
            </w:r>
            <w:r w:rsidR="001B334F">
              <w:rPr>
                <w:noProof/>
                <w:webHidden/>
              </w:rPr>
              <w:t>5</w:t>
            </w:r>
            <w:r>
              <w:rPr>
                <w:noProof/>
                <w:webHidden/>
              </w:rPr>
              <w:fldChar w:fldCharType="end"/>
            </w:r>
          </w:hyperlink>
        </w:p>
        <w:p w14:paraId="4A752C04" w14:textId="77777777" w:rsidR="009B2303" w:rsidRDefault="009B2303">
          <w:pPr>
            <w:pStyle w:val="TDC2"/>
            <w:tabs>
              <w:tab w:val="right" w:leader="dot" w:pos="8828"/>
            </w:tabs>
            <w:rPr>
              <w:rFonts w:asciiTheme="minorHAnsi" w:eastAsiaTheme="minorEastAsia" w:hAnsiTheme="minorHAnsi" w:cstheme="minorBidi"/>
              <w:noProof/>
              <w:sz w:val="24"/>
              <w:szCs w:val="24"/>
              <w:lang w:val="es-ES_tradnl"/>
            </w:rPr>
          </w:pPr>
          <w:hyperlink w:anchor="_Toc527406925" w:history="1">
            <w:r w:rsidRPr="00575C06">
              <w:rPr>
                <w:rStyle w:val="Hipervnculo"/>
                <w:rFonts w:ascii="Times New Roman" w:eastAsia="Times New Roman" w:hAnsi="Times New Roman" w:cs="Times New Roman"/>
                <w:b/>
                <w:noProof/>
              </w:rPr>
              <w:t>Sección 1</w:t>
            </w:r>
            <w:r>
              <w:rPr>
                <w:noProof/>
                <w:webHidden/>
              </w:rPr>
              <w:tab/>
            </w:r>
            <w:r>
              <w:rPr>
                <w:noProof/>
                <w:webHidden/>
              </w:rPr>
              <w:fldChar w:fldCharType="begin"/>
            </w:r>
            <w:r>
              <w:rPr>
                <w:noProof/>
                <w:webHidden/>
              </w:rPr>
              <w:instrText xml:space="preserve"> PAGEREF _Toc527406925 \h </w:instrText>
            </w:r>
            <w:r>
              <w:rPr>
                <w:noProof/>
                <w:webHidden/>
              </w:rPr>
            </w:r>
            <w:r>
              <w:rPr>
                <w:noProof/>
                <w:webHidden/>
              </w:rPr>
              <w:fldChar w:fldCharType="separate"/>
            </w:r>
            <w:r w:rsidR="001B334F">
              <w:rPr>
                <w:noProof/>
                <w:webHidden/>
              </w:rPr>
              <w:t>5</w:t>
            </w:r>
            <w:r>
              <w:rPr>
                <w:noProof/>
                <w:webHidden/>
              </w:rPr>
              <w:fldChar w:fldCharType="end"/>
            </w:r>
          </w:hyperlink>
        </w:p>
        <w:p w14:paraId="0C266388" w14:textId="77777777" w:rsidR="009B2303" w:rsidRDefault="009B2303">
          <w:pPr>
            <w:pStyle w:val="TDC3"/>
            <w:tabs>
              <w:tab w:val="left" w:pos="960"/>
              <w:tab w:val="right" w:leader="dot" w:pos="8828"/>
            </w:tabs>
            <w:rPr>
              <w:rFonts w:asciiTheme="minorHAnsi" w:eastAsiaTheme="minorEastAsia" w:hAnsiTheme="minorHAnsi" w:cstheme="minorBidi"/>
              <w:noProof/>
              <w:sz w:val="24"/>
              <w:szCs w:val="24"/>
              <w:lang w:val="es-ES_tradnl"/>
            </w:rPr>
          </w:pPr>
          <w:hyperlink w:anchor="_Toc527406926" w:history="1">
            <w:r w:rsidRPr="00575C06">
              <w:rPr>
                <w:rStyle w:val="Hipervnculo"/>
                <w:rFonts w:ascii="Times New Roman" w:eastAsia="Times New Roman" w:hAnsi="Times New Roman" w:cs="Times New Roman"/>
                <w:b/>
                <w:noProof/>
              </w:rPr>
              <w:t>1.</w:t>
            </w:r>
            <w:r>
              <w:rPr>
                <w:rFonts w:asciiTheme="minorHAnsi" w:eastAsiaTheme="minorEastAsia" w:hAnsiTheme="minorHAnsi" w:cstheme="minorBidi"/>
                <w:noProof/>
                <w:sz w:val="24"/>
                <w:szCs w:val="24"/>
                <w:lang w:val="es-ES_tradnl"/>
              </w:rPr>
              <w:tab/>
            </w:r>
            <w:r w:rsidRPr="00575C06">
              <w:rPr>
                <w:rStyle w:val="Hipervnculo"/>
                <w:rFonts w:ascii="Times New Roman" w:eastAsia="Times New Roman" w:hAnsi="Times New Roman" w:cs="Times New Roman"/>
                <w:b/>
                <w:noProof/>
              </w:rPr>
              <w:t>Demanda</w:t>
            </w:r>
            <w:r>
              <w:rPr>
                <w:noProof/>
                <w:webHidden/>
              </w:rPr>
              <w:tab/>
            </w:r>
            <w:r>
              <w:rPr>
                <w:noProof/>
                <w:webHidden/>
              </w:rPr>
              <w:fldChar w:fldCharType="begin"/>
            </w:r>
            <w:r>
              <w:rPr>
                <w:noProof/>
                <w:webHidden/>
              </w:rPr>
              <w:instrText xml:space="preserve"> PAGEREF _Toc527406926 \h </w:instrText>
            </w:r>
            <w:r>
              <w:rPr>
                <w:noProof/>
                <w:webHidden/>
              </w:rPr>
            </w:r>
            <w:r>
              <w:rPr>
                <w:noProof/>
                <w:webHidden/>
              </w:rPr>
              <w:fldChar w:fldCharType="separate"/>
            </w:r>
            <w:r w:rsidR="001B334F">
              <w:rPr>
                <w:noProof/>
                <w:webHidden/>
              </w:rPr>
              <w:t>5</w:t>
            </w:r>
            <w:r>
              <w:rPr>
                <w:noProof/>
                <w:webHidden/>
              </w:rPr>
              <w:fldChar w:fldCharType="end"/>
            </w:r>
          </w:hyperlink>
        </w:p>
        <w:p w14:paraId="37C51639" w14:textId="77777777" w:rsidR="009B2303" w:rsidRDefault="009B2303">
          <w:pPr>
            <w:pStyle w:val="TDC3"/>
            <w:tabs>
              <w:tab w:val="left" w:pos="960"/>
              <w:tab w:val="right" w:leader="dot" w:pos="8828"/>
            </w:tabs>
            <w:rPr>
              <w:rFonts w:asciiTheme="minorHAnsi" w:eastAsiaTheme="minorEastAsia" w:hAnsiTheme="minorHAnsi" w:cstheme="minorBidi"/>
              <w:noProof/>
              <w:sz w:val="24"/>
              <w:szCs w:val="24"/>
              <w:lang w:val="es-ES_tradnl"/>
            </w:rPr>
          </w:pPr>
          <w:hyperlink w:anchor="_Toc527406927" w:history="1">
            <w:r w:rsidRPr="00575C06">
              <w:rPr>
                <w:rStyle w:val="Hipervnculo"/>
                <w:rFonts w:ascii="Times New Roman" w:eastAsia="Times New Roman" w:hAnsi="Times New Roman" w:cs="Times New Roman"/>
                <w:b/>
                <w:noProof/>
              </w:rPr>
              <w:t>2.</w:t>
            </w:r>
            <w:r>
              <w:rPr>
                <w:rFonts w:asciiTheme="minorHAnsi" w:eastAsiaTheme="minorEastAsia" w:hAnsiTheme="minorHAnsi" w:cstheme="minorBidi"/>
                <w:noProof/>
                <w:sz w:val="24"/>
                <w:szCs w:val="24"/>
                <w:lang w:val="es-ES_tradnl"/>
              </w:rPr>
              <w:tab/>
            </w:r>
            <w:r w:rsidRPr="00575C06">
              <w:rPr>
                <w:rStyle w:val="Hipervnculo"/>
                <w:rFonts w:ascii="Times New Roman" w:eastAsia="Times New Roman" w:hAnsi="Times New Roman" w:cs="Times New Roman"/>
                <w:b/>
                <w:noProof/>
              </w:rPr>
              <w:t>Productos e inventario</w:t>
            </w:r>
            <w:r>
              <w:rPr>
                <w:noProof/>
                <w:webHidden/>
              </w:rPr>
              <w:tab/>
            </w:r>
            <w:r>
              <w:rPr>
                <w:noProof/>
                <w:webHidden/>
              </w:rPr>
              <w:fldChar w:fldCharType="begin"/>
            </w:r>
            <w:r>
              <w:rPr>
                <w:noProof/>
                <w:webHidden/>
              </w:rPr>
              <w:instrText xml:space="preserve"> PAGEREF _Toc527406927 \h </w:instrText>
            </w:r>
            <w:r>
              <w:rPr>
                <w:noProof/>
                <w:webHidden/>
              </w:rPr>
            </w:r>
            <w:r>
              <w:rPr>
                <w:noProof/>
                <w:webHidden/>
              </w:rPr>
              <w:fldChar w:fldCharType="separate"/>
            </w:r>
            <w:r w:rsidR="001B334F">
              <w:rPr>
                <w:noProof/>
                <w:webHidden/>
              </w:rPr>
              <w:t>7</w:t>
            </w:r>
            <w:r>
              <w:rPr>
                <w:noProof/>
                <w:webHidden/>
              </w:rPr>
              <w:fldChar w:fldCharType="end"/>
            </w:r>
          </w:hyperlink>
        </w:p>
        <w:p w14:paraId="1EF25CEE" w14:textId="77777777" w:rsidR="009B2303" w:rsidRDefault="009B2303">
          <w:pPr>
            <w:pStyle w:val="TDC3"/>
            <w:tabs>
              <w:tab w:val="left" w:pos="960"/>
              <w:tab w:val="right" w:leader="dot" w:pos="8828"/>
            </w:tabs>
            <w:rPr>
              <w:rFonts w:asciiTheme="minorHAnsi" w:eastAsiaTheme="minorEastAsia" w:hAnsiTheme="minorHAnsi" w:cstheme="minorBidi"/>
              <w:noProof/>
              <w:sz w:val="24"/>
              <w:szCs w:val="24"/>
              <w:lang w:val="es-ES_tradnl"/>
            </w:rPr>
          </w:pPr>
          <w:hyperlink w:anchor="_Toc527406928" w:history="1">
            <w:r w:rsidRPr="00575C06">
              <w:rPr>
                <w:rStyle w:val="Hipervnculo"/>
                <w:rFonts w:ascii="Times New Roman" w:eastAsia="Times New Roman" w:hAnsi="Times New Roman" w:cs="Times New Roman"/>
                <w:b/>
                <w:noProof/>
              </w:rPr>
              <w:t>3.</w:t>
            </w:r>
            <w:r>
              <w:rPr>
                <w:rFonts w:asciiTheme="minorHAnsi" w:eastAsiaTheme="minorEastAsia" w:hAnsiTheme="minorHAnsi" w:cstheme="minorBidi"/>
                <w:noProof/>
                <w:sz w:val="24"/>
                <w:szCs w:val="24"/>
                <w:lang w:val="es-ES_tradnl"/>
              </w:rPr>
              <w:tab/>
            </w:r>
            <w:r w:rsidRPr="00575C06">
              <w:rPr>
                <w:rStyle w:val="Hipervnculo"/>
                <w:rFonts w:ascii="Times New Roman" w:eastAsia="Times New Roman" w:hAnsi="Times New Roman" w:cs="Times New Roman"/>
                <w:b/>
                <w:noProof/>
              </w:rPr>
              <w:t>Patrones</w:t>
            </w:r>
            <w:r>
              <w:rPr>
                <w:noProof/>
                <w:webHidden/>
              </w:rPr>
              <w:tab/>
            </w:r>
            <w:r>
              <w:rPr>
                <w:noProof/>
                <w:webHidden/>
              </w:rPr>
              <w:fldChar w:fldCharType="begin"/>
            </w:r>
            <w:r>
              <w:rPr>
                <w:noProof/>
                <w:webHidden/>
              </w:rPr>
              <w:instrText xml:space="preserve"> PAGEREF _Toc527406928 \h </w:instrText>
            </w:r>
            <w:r>
              <w:rPr>
                <w:noProof/>
                <w:webHidden/>
              </w:rPr>
            </w:r>
            <w:r>
              <w:rPr>
                <w:noProof/>
                <w:webHidden/>
              </w:rPr>
              <w:fldChar w:fldCharType="separate"/>
            </w:r>
            <w:r w:rsidR="001B334F">
              <w:rPr>
                <w:noProof/>
                <w:webHidden/>
              </w:rPr>
              <w:t>8</w:t>
            </w:r>
            <w:r>
              <w:rPr>
                <w:noProof/>
                <w:webHidden/>
              </w:rPr>
              <w:fldChar w:fldCharType="end"/>
            </w:r>
          </w:hyperlink>
        </w:p>
        <w:p w14:paraId="52E3D03B" w14:textId="77777777" w:rsidR="009B2303" w:rsidRDefault="009B2303">
          <w:pPr>
            <w:pStyle w:val="TDC3"/>
            <w:tabs>
              <w:tab w:val="left" w:pos="960"/>
              <w:tab w:val="right" w:leader="dot" w:pos="8828"/>
            </w:tabs>
            <w:rPr>
              <w:rFonts w:asciiTheme="minorHAnsi" w:eastAsiaTheme="minorEastAsia" w:hAnsiTheme="minorHAnsi" w:cstheme="minorBidi"/>
              <w:noProof/>
              <w:sz w:val="24"/>
              <w:szCs w:val="24"/>
              <w:lang w:val="es-ES_tradnl"/>
            </w:rPr>
          </w:pPr>
          <w:hyperlink w:anchor="_Toc527406929" w:history="1">
            <w:r w:rsidRPr="00575C06">
              <w:rPr>
                <w:rStyle w:val="Hipervnculo"/>
                <w:rFonts w:ascii="Times New Roman" w:eastAsia="Times New Roman" w:hAnsi="Times New Roman" w:cs="Times New Roman"/>
                <w:b/>
                <w:noProof/>
              </w:rPr>
              <w:t>4.</w:t>
            </w:r>
            <w:r>
              <w:rPr>
                <w:rFonts w:asciiTheme="minorHAnsi" w:eastAsiaTheme="minorEastAsia" w:hAnsiTheme="minorHAnsi" w:cstheme="minorBidi"/>
                <w:noProof/>
                <w:sz w:val="24"/>
                <w:szCs w:val="24"/>
                <w:lang w:val="es-ES_tradnl"/>
              </w:rPr>
              <w:tab/>
            </w:r>
            <w:r w:rsidRPr="00575C06">
              <w:rPr>
                <w:rStyle w:val="Hipervnculo"/>
                <w:rFonts w:ascii="Times New Roman" w:eastAsia="Times New Roman" w:hAnsi="Times New Roman" w:cs="Times New Roman"/>
                <w:b/>
                <w:noProof/>
              </w:rPr>
              <w:t>Insumos</w:t>
            </w:r>
            <w:r>
              <w:rPr>
                <w:noProof/>
                <w:webHidden/>
              </w:rPr>
              <w:tab/>
            </w:r>
            <w:r>
              <w:rPr>
                <w:noProof/>
                <w:webHidden/>
              </w:rPr>
              <w:fldChar w:fldCharType="begin"/>
            </w:r>
            <w:r>
              <w:rPr>
                <w:noProof/>
                <w:webHidden/>
              </w:rPr>
              <w:instrText xml:space="preserve"> PAGEREF _Toc527406929 \h </w:instrText>
            </w:r>
            <w:r>
              <w:rPr>
                <w:noProof/>
                <w:webHidden/>
              </w:rPr>
            </w:r>
            <w:r>
              <w:rPr>
                <w:noProof/>
                <w:webHidden/>
              </w:rPr>
              <w:fldChar w:fldCharType="separate"/>
            </w:r>
            <w:r w:rsidR="001B334F">
              <w:rPr>
                <w:noProof/>
                <w:webHidden/>
              </w:rPr>
              <w:t>9</w:t>
            </w:r>
            <w:r>
              <w:rPr>
                <w:noProof/>
                <w:webHidden/>
              </w:rPr>
              <w:fldChar w:fldCharType="end"/>
            </w:r>
          </w:hyperlink>
        </w:p>
        <w:p w14:paraId="08B84300" w14:textId="77777777" w:rsidR="009B2303" w:rsidRDefault="009B2303">
          <w:pPr>
            <w:pStyle w:val="TDC2"/>
            <w:tabs>
              <w:tab w:val="right" w:leader="dot" w:pos="8828"/>
            </w:tabs>
            <w:rPr>
              <w:rFonts w:asciiTheme="minorHAnsi" w:eastAsiaTheme="minorEastAsia" w:hAnsiTheme="minorHAnsi" w:cstheme="minorBidi"/>
              <w:noProof/>
              <w:sz w:val="24"/>
              <w:szCs w:val="24"/>
              <w:lang w:val="es-ES_tradnl"/>
            </w:rPr>
          </w:pPr>
          <w:hyperlink w:anchor="_Toc527406930" w:history="1">
            <w:r w:rsidRPr="00575C06">
              <w:rPr>
                <w:rStyle w:val="Hipervnculo"/>
                <w:rFonts w:ascii="Times New Roman" w:eastAsia="Times New Roman" w:hAnsi="Times New Roman" w:cs="Times New Roman"/>
                <w:b/>
                <w:noProof/>
              </w:rPr>
              <w:t>Sección 2</w:t>
            </w:r>
            <w:r>
              <w:rPr>
                <w:noProof/>
                <w:webHidden/>
              </w:rPr>
              <w:tab/>
            </w:r>
            <w:r>
              <w:rPr>
                <w:noProof/>
                <w:webHidden/>
              </w:rPr>
              <w:fldChar w:fldCharType="begin"/>
            </w:r>
            <w:r>
              <w:rPr>
                <w:noProof/>
                <w:webHidden/>
              </w:rPr>
              <w:instrText xml:space="preserve"> PAGEREF _Toc527406930 \h </w:instrText>
            </w:r>
            <w:r>
              <w:rPr>
                <w:noProof/>
                <w:webHidden/>
              </w:rPr>
            </w:r>
            <w:r>
              <w:rPr>
                <w:noProof/>
                <w:webHidden/>
              </w:rPr>
              <w:fldChar w:fldCharType="separate"/>
            </w:r>
            <w:r w:rsidR="001B334F">
              <w:rPr>
                <w:noProof/>
                <w:webHidden/>
              </w:rPr>
              <w:t>11</w:t>
            </w:r>
            <w:r>
              <w:rPr>
                <w:noProof/>
                <w:webHidden/>
              </w:rPr>
              <w:fldChar w:fldCharType="end"/>
            </w:r>
          </w:hyperlink>
        </w:p>
        <w:p w14:paraId="1FEF0921" w14:textId="77777777" w:rsidR="009B2303" w:rsidRDefault="009B2303">
          <w:pPr>
            <w:pStyle w:val="TDC1"/>
            <w:tabs>
              <w:tab w:val="right" w:leader="dot" w:pos="8828"/>
            </w:tabs>
            <w:rPr>
              <w:rFonts w:asciiTheme="minorHAnsi" w:eastAsiaTheme="minorEastAsia" w:hAnsiTheme="minorHAnsi" w:cstheme="minorBidi"/>
              <w:noProof/>
              <w:sz w:val="24"/>
              <w:szCs w:val="24"/>
              <w:lang w:val="es-ES_tradnl"/>
            </w:rPr>
          </w:pPr>
          <w:hyperlink w:anchor="_Toc527406931" w:history="1">
            <w:r w:rsidRPr="00575C06">
              <w:rPr>
                <w:rStyle w:val="Hipervnculo"/>
                <w:rFonts w:ascii="Times New Roman" w:eastAsia="Times New Roman" w:hAnsi="Times New Roman" w:cs="Times New Roman"/>
                <w:b/>
                <w:noProof/>
              </w:rPr>
              <w:t>Análisis Bibliográfico</w:t>
            </w:r>
            <w:r>
              <w:rPr>
                <w:noProof/>
                <w:webHidden/>
              </w:rPr>
              <w:tab/>
            </w:r>
            <w:r>
              <w:rPr>
                <w:noProof/>
                <w:webHidden/>
              </w:rPr>
              <w:fldChar w:fldCharType="begin"/>
            </w:r>
            <w:r>
              <w:rPr>
                <w:noProof/>
                <w:webHidden/>
              </w:rPr>
              <w:instrText xml:space="preserve"> PAGEREF _Toc527406931 \h </w:instrText>
            </w:r>
            <w:r>
              <w:rPr>
                <w:noProof/>
                <w:webHidden/>
              </w:rPr>
            </w:r>
            <w:r>
              <w:rPr>
                <w:noProof/>
                <w:webHidden/>
              </w:rPr>
              <w:fldChar w:fldCharType="separate"/>
            </w:r>
            <w:r w:rsidR="001B334F">
              <w:rPr>
                <w:noProof/>
                <w:webHidden/>
              </w:rPr>
              <w:t>12</w:t>
            </w:r>
            <w:r>
              <w:rPr>
                <w:noProof/>
                <w:webHidden/>
              </w:rPr>
              <w:fldChar w:fldCharType="end"/>
            </w:r>
          </w:hyperlink>
        </w:p>
        <w:p w14:paraId="303DFE52" w14:textId="77777777" w:rsidR="009B2303" w:rsidRDefault="009B2303">
          <w:pPr>
            <w:pStyle w:val="TDC1"/>
            <w:tabs>
              <w:tab w:val="right" w:leader="dot" w:pos="8828"/>
            </w:tabs>
            <w:rPr>
              <w:rFonts w:asciiTheme="minorHAnsi" w:eastAsiaTheme="minorEastAsia" w:hAnsiTheme="minorHAnsi" w:cstheme="minorBidi"/>
              <w:noProof/>
              <w:sz w:val="24"/>
              <w:szCs w:val="24"/>
              <w:lang w:val="es-ES_tradnl"/>
            </w:rPr>
          </w:pPr>
          <w:hyperlink w:anchor="_Toc527406932" w:history="1">
            <w:r w:rsidRPr="00575C06">
              <w:rPr>
                <w:rStyle w:val="Hipervnculo"/>
                <w:rFonts w:ascii="Times New Roman" w:eastAsia="Times New Roman" w:hAnsi="Times New Roman" w:cs="Times New Roman"/>
                <w:b/>
                <w:noProof/>
              </w:rPr>
              <w:t>Enfoque solución</w:t>
            </w:r>
            <w:r>
              <w:rPr>
                <w:noProof/>
                <w:webHidden/>
              </w:rPr>
              <w:tab/>
            </w:r>
            <w:r>
              <w:rPr>
                <w:noProof/>
                <w:webHidden/>
              </w:rPr>
              <w:fldChar w:fldCharType="begin"/>
            </w:r>
            <w:r>
              <w:rPr>
                <w:noProof/>
                <w:webHidden/>
              </w:rPr>
              <w:instrText xml:space="preserve"> PAGEREF _Toc527406932 \h </w:instrText>
            </w:r>
            <w:r>
              <w:rPr>
                <w:noProof/>
                <w:webHidden/>
              </w:rPr>
            </w:r>
            <w:r>
              <w:rPr>
                <w:noProof/>
                <w:webHidden/>
              </w:rPr>
              <w:fldChar w:fldCharType="separate"/>
            </w:r>
            <w:r w:rsidR="001B334F">
              <w:rPr>
                <w:noProof/>
                <w:webHidden/>
              </w:rPr>
              <w:t>14</w:t>
            </w:r>
            <w:r>
              <w:rPr>
                <w:noProof/>
                <w:webHidden/>
              </w:rPr>
              <w:fldChar w:fldCharType="end"/>
            </w:r>
          </w:hyperlink>
        </w:p>
        <w:p w14:paraId="555266A1" w14:textId="77777777" w:rsidR="009B2303" w:rsidRDefault="009B2303">
          <w:pPr>
            <w:pStyle w:val="TDC1"/>
            <w:tabs>
              <w:tab w:val="right" w:leader="dot" w:pos="8828"/>
            </w:tabs>
            <w:rPr>
              <w:rFonts w:asciiTheme="minorHAnsi" w:eastAsiaTheme="minorEastAsia" w:hAnsiTheme="minorHAnsi" w:cstheme="minorBidi"/>
              <w:noProof/>
              <w:sz w:val="24"/>
              <w:szCs w:val="24"/>
              <w:lang w:val="es-ES_tradnl"/>
            </w:rPr>
          </w:pPr>
          <w:hyperlink w:anchor="_Toc527406933" w:history="1">
            <w:r w:rsidRPr="00575C06">
              <w:rPr>
                <w:rStyle w:val="Hipervnculo"/>
                <w:rFonts w:ascii="Times New Roman" w:eastAsia="Times New Roman" w:hAnsi="Times New Roman" w:cs="Times New Roman"/>
                <w:b/>
                <w:noProof/>
              </w:rPr>
              <w:t>Resultados Preliminares</w:t>
            </w:r>
            <w:r>
              <w:rPr>
                <w:noProof/>
                <w:webHidden/>
              </w:rPr>
              <w:tab/>
            </w:r>
            <w:r>
              <w:rPr>
                <w:noProof/>
                <w:webHidden/>
              </w:rPr>
              <w:fldChar w:fldCharType="begin"/>
            </w:r>
            <w:r>
              <w:rPr>
                <w:noProof/>
                <w:webHidden/>
              </w:rPr>
              <w:instrText xml:space="preserve"> PAGEREF _Toc527406933 \h </w:instrText>
            </w:r>
            <w:r>
              <w:rPr>
                <w:noProof/>
                <w:webHidden/>
              </w:rPr>
            </w:r>
            <w:r>
              <w:rPr>
                <w:noProof/>
                <w:webHidden/>
              </w:rPr>
              <w:fldChar w:fldCharType="separate"/>
            </w:r>
            <w:r w:rsidR="001B334F">
              <w:rPr>
                <w:noProof/>
                <w:webHidden/>
              </w:rPr>
              <w:t>16</w:t>
            </w:r>
            <w:r>
              <w:rPr>
                <w:noProof/>
                <w:webHidden/>
              </w:rPr>
              <w:fldChar w:fldCharType="end"/>
            </w:r>
          </w:hyperlink>
        </w:p>
        <w:p w14:paraId="55381C55" w14:textId="77777777" w:rsidR="009B2303" w:rsidRDefault="009B2303">
          <w:pPr>
            <w:pStyle w:val="TDC1"/>
            <w:tabs>
              <w:tab w:val="right" w:leader="dot" w:pos="8828"/>
            </w:tabs>
            <w:rPr>
              <w:rFonts w:asciiTheme="minorHAnsi" w:eastAsiaTheme="minorEastAsia" w:hAnsiTheme="minorHAnsi" w:cstheme="minorBidi"/>
              <w:noProof/>
              <w:sz w:val="24"/>
              <w:szCs w:val="24"/>
              <w:lang w:val="es-ES_tradnl"/>
            </w:rPr>
          </w:pPr>
          <w:hyperlink w:anchor="_Toc527406934" w:history="1">
            <w:r w:rsidRPr="00575C06">
              <w:rPr>
                <w:rStyle w:val="Hipervnculo"/>
                <w:rFonts w:ascii="Times New Roman" w:eastAsia="Times New Roman" w:hAnsi="Times New Roman" w:cs="Times New Roman"/>
                <w:b/>
                <w:noProof/>
              </w:rPr>
              <w:t>Referencias bibliográficas</w:t>
            </w:r>
            <w:r>
              <w:rPr>
                <w:noProof/>
                <w:webHidden/>
              </w:rPr>
              <w:tab/>
            </w:r>
            <w:r>
              <w:rPr>
                <w:noProof/>
                <w:webHidden/>
              </w:rPr>
              <w:fldChar w:fldCharType="begin"/>
            </w:r>
            <w:r>
              <w:rPr>
                <w:noProof/>
                <w:webHidden/>
              </w:rPr>
              <w:instrText xml:space="preserve"> PAGEREF _Toc527406934 \h </w:instrText>
            </w:r>
            <w:r>
              <w:rPr>
                <w:noProof/>
                <w:webHidden/>
              </w:rPr>
            </w:r>
            <w:r>
              <w:rPr>
                <w:noProof/>
                <w:webHidden/>
              </w:rPr>
              <w:fldChar w:fldCharType="separate"/>
            </w:r>
            <w:r w:rsidR="001B334F">
              <w:rPr>
                <w:noProof/>
                <w:webHidden/>
              </w:rPr>
              <w:t>19</w:t>
            </w:r>
            <w:r>
              <w:rPr>
                <w:noProof/>
                <w:webHidden/>
              </w:rPr>
              <w:fldChar w:fldCharType="end"/>
            </w:r>
          </w:hyperlink>
        </w:p>
        <w:p w14:paraId="7FA70ED1" w14:textId="77777777" w:rsidR="001D07DC" w:rsidRDefault="00D0609C" w:rsidP="00D0609C">
          <w:r>
            <w:fldChar w:fldCharType="end"/>
          </w:r>
        </w:p>
      </w:sdtContent>
    </w:sdt>
    <w:p w14:paraId="46F06595" w14:textId="77777777" w:rsidR="00D0609C" w:rsidRDefault="00D0609C" w:rsidP="00D0609C"/>
    <w:p w14:paraId="0F75D023" w14:textId="77777777" w:rsidR="00D0609C" w:rsidRDefault="00D0609C" w:rsidP="00D0609C"/>
    <w:p w14:paraId="35BE7B60" w14:textId="77777777" w:rsidR="00D0609C" w:rsidRDefault="00D0609C" w:rsidP="00D0609C"/>
    <w:p w14:paraId="678FCF3D" w14:textId="77777777" w:rsidR="00D0609C" w:rsidRDefault="00D0609C" w:rsidP="00D0609C"/>
    <w:p w14:paraId="6FD518C9" w14:textId="77777777" w:rsidR="00524918" w:rsidRDefault="00524918" w:rsidP="00D0609C"/>
    <w:p w14:paraId="130E4E4D" w14:textId="77777777" w:rsidR="00D0609C" w:rsidRDefault="00D0609C" w:rsidP="00D0609C"/>
    <w:p w14:paraId="26DE8C1B" w14:textId="77777777" w:rsidR="00D0609C" w:rsidRDefault="00D0609C" w:rsidP="00D0609C"/>
    <w:p w14:paraId="42B1C120" w14:textId="77777777" w:rsidR="00D0609C" w:rsidRDefault="00D0609C" w:rsidP="00D0609C"/>
    <w:p w14:paraId="384AAFE2" w14:textId="77777777" w:rsidR="00D0609C" w:rsidRDefault="00D0609C" w:rsidP="00D0609C"/>
    <w:p w14:paraId="244A40FA" w14:textId="77777777" w:rsidR="00D0609C" w:rsidRDefault="00D0609C" w:rsidP="00D0609C"/>
    <w:p w14:paraId="4FAB826C" w14:textId="77777777" w:rsidR="00D0609C" w:rsidRDefault="00D0609C" w:rsidP="00D0609C"/>
    <w:p w14:paraId="01B74DA4" w14:textId="77777777" w:rsidR="00D0609C" w:rsidRDefault="00D0609C" w:rsidP="00D0609C"/>
    <w:p w14:paraId="702A4F56" w14:textId="77777777" w:rsidR="00D0609C" w:rsidRDefault="00D0609C" w:rsidP="00D0609C"/>
    <w:p w14:paraId="22329061" w14:textId="77777777" w:rsidR="00D0609C" w:rsidRDefault="00D0609C" w:rsidP="00D0609C"/>
    <w:p w14:paraId="08D9A6A5" w14:textId="77777777" w:rsidR="00D0609C" w:rsidRDefault="00D0609C" w:rsidP="00D0609C"/>
    <w:p w14:paraId="20DAAD68" w14:textId="77777777" w:rsidR="00D0609C" w:rsidRDefault="00D0609C" w:rsidP="00D0609C"/>
    <w:p w14:paraId="003B41BB" w14:textId="77777777" w:rsidR="00D0609C" w:rsidRDefault="00D0609C" w:rsidP="00D0609C"/>
    <w:p w14:paraId="7C555954" w14:textId="77777777" w:rsidR="00D0609C" w:rsidRDefault="00D0609C" w:rsidP="00D0609C"/>
    <w:p w14:paraId="7150E6C5" w14:textId="77777777" w:rsidR="00D0609C" w:rsidRDefault="00D0609C" w:rsidP="00D0609C"/>
    <w:p w14:paraId="045BD26A" w14:textId="77777777" w:rsidR="00D0609C" w:rsidRDefault="00D0609C" w:rsidP="00D0609C"/>
    <w:p w14:paraId="5BB42C41" w14:textId="77777777" w:rsidR="00524918" w:rsidRDefault="00524918" w:rsidP="00D0609C"/>
    <w:p w14:paraId="51A3D1F9" w14:textId="77777777" w:rsidR="00D0609C" w:rsidRDefault="00D0609C" w:rsidP="00D0609C"/>
    <w:p w14:paraId="14BB1068" w14:textId="77777777" w:rsidR="00D0609C" w:rsidRPr="00D0609C" w:rsidRDefault="00D0609C" w:rsidP="00D0609C">
      <w:pPr>
        <w:pStyle w:val="Ttulo1"/>
        <w:spacing w:line="240" w:lineRule="auto"/>
        <w:contextualSpacing w:val="0"/>
        <w:rPr>
          <w:rFonts w:ascii="Times New Roman" w:eastAsia="Times New Roman" w:hAnsi="Times New Roman" w:cs="Times New Roman"/>
          <w:b/>
          <w:color w:val="FFFFFF" w:themeColor="background1"/>
          <w:sz w:val="32"/>
          <w:szCs w:val="32"/>
        </w:rPr>
      </w:pPr>
      <w:bookmarkStart w:id="0" w:name="_Toc527395107"/>
      <w:bookmarkStart w:id="1" w:name="_Toc527406922"/>
      <w:r w:rsidRPr="00D0609C">
        <w:rPr>
          <w:noProof/>
          <w:color w:val="FFFFFF" w:themeColor="background1"/>
        </w:rPr>
        <w:lastRenderedPageBreak/>
        <mc:AlternateContent>
          <mc:Choice Requires="wps">
            <w:drawing>
              <wp:anchor distT="0" distB="0" distL="114300" distR="114300" simplePos="0" relativeHeight="251664384" behindDoc="1" locked="0" layoutInCell="1" allowOverlap="1" wp14:anchorId="60C96CAA" wp14:editId="2A5A9418">
                <wp:simplePos x="0" y="0"/>
                <wp:positionH relativeFrom="column">
                  <wp:posOffset>-1136650</wp:posOffset>
                </wp:positionH>
                <wp:positionV relativeFrom="paragraph">
                  <wp:posOffset>-99786</wp:posOffset>
                </wp:positionV>
                <wp:extent cx="3090364" cy="456656"/>
                <wp:effectExtent l="0" t="0" r="34290" b="26035"/>
                <wp:wrapNone/>
                <wp:docPr id="4" name="Rectángulo 4"/>
                <wp:cNvGraphicFramePr/>
                <a:graphic xmlns:a="http://schemas.openxmlformats.org/drawingml/2006/main">
                  <a:graphicData uri="http://schemas.microsoft.com/office/word/2010/wordprocessingShape">
                    <wps:wsp>
                      <wps:cNvSpPr/>
                      <wps:spPr>
                        <a:xfrm>
                          <a:off x="0" y="0"/>
                          <a:ext cx="3090364" cy="456656"/>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D3E447" id="Rect_x00e1_ngulo_x0020_4" o:spid="_x0000_s1026" style="position:absolute;margin-left:-89.5pt;margin-top:-7.8pt;width:243.35pt;height:35.9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" fillcolor="#c00000" strokecolor="#c00000" strokeweight="1pt"/>
            </w:pict>
          </mc:Fallback>
        </mc:AlternateContent>
      </w:r>
      <w:r w:rsidRPr="00D0609C">
        <w:rPr>
          <w:rFonts w:ascii="Times New Roman" w:eastAsia="Times New Roman" w:hAnsi="Times New Roman" w:cs="Times New Roman"/>
          <w:b/>
          <w:color w:val="FFFFFF" w:themeColor="background1"/>
          <w:sz w:val="32"/>
          <w:szCs w:val="32"/>
        </w:rPr>
        <w:t>Introducción</w:t>
      </w:r>
      <w:bookmarkEnd w:id="0"/>
      <w:bookmarkEnd w:id="1"/>
    </w:p>
    <w:p w14:paraId="67711C2D" w14:textId="77777777" w:rsidR="00D0609C" w:rsidRDefault="00D0609C" w:rsidP="00D0609C">
      <w:pPr>
        <w:contextualSpacing w:val="0"/>
      </w:pPr>
    </w:p>
    <w:p w14:paraId="7952E59A" w14:textId="77777777" w:rsidR="00D0609C" w:rsidRDefault="00D0609C" w:rsidP="00D0609C">
      <w:pPr>
        <w:contextualSpacing w:val="0"/>
      </w:pPr>
    </w:p>
    <w:p w14:paraId="7C3F3D6D" w14:textId="77777777" w:rsidR="00D0609C" w:rsidRDefault="00D0609C" w:rsidP="00D0609C">
      <w:pPr>
        <w:ind w:firstLine="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Dentro de la investigación de operaciones, existen diversos problemas catalogados como “clásicos” debido a su constante aparición en los diferentes contextos que puede presentar esta área. Los más importantes son el problema de </w:t>
      </w:r>
      <w:r>
        <w:rPr>
          <w:rFonts w:ascii="Times New Roman" w:eastAsia="Times New Roman" w:hAnsi="Times New Roman" w:cs="Times New Roman"/>
          <w:i/>
          <w:sz w:val="24"/>
          <w:szCs w:val="24"/>
          <w:highlight w:val="white"/>
        </w:rPr>
        <w:t>Cutting Stock</w:t>
      </w:r>
      <w:r>
        <w:rPr>
          <w:rFonts w:ascii="Times New Roman" w:eastAsia="Times New Roman" w:hAnsi="Times New Roman" w:cs="Times New Roman"/>
          <w:sz w:val="24"/>
          <w:szCs w:val="24"/>
          <w:highlight w:val="white"/>
        </w:rPr>
        <w:t xml:space="preserve"> y el problema de </w:t>
      </w:r>
      <w:r>
        <w:rPr>
          <w:rFonts w:ascii="Times New Roman" w:eastAsia="Times New Roman" w:hAnsi="Times New Roman" w:cs="Times New Roman"/>
          <w:i/>
          <w:sz w:val="24"/>
          <w:szCs w:val="24"/>
          <w:highlight w:val="white"/>
        </w:rPr>
        <w:t>Pricing</w:t>
      </w:r>
      <w:r>
        <w:rPr>
          <w:rFonts w:ascii="Times New Roman" w:eastAsia="Times New Roman" w:hAnsi="Times New Roman" w:cs="Times New Roman"/>
          <w:sz w:val="24"/>
          <w:szCs w:val="24"/>
          <w:highlight w:val="white"/>
        </w:rPr>
        <w:t>.</w:t>
      </w:r>
    </w:p>
    <w:p w14:paraId="212481CD" w14:textId="77777777" w:rsidR="00D0609C" w:rsidRDefault="00D0609C" w:rsidP="00D0609C">
      <w:pPr>
        <w:contextualSpacing w:val="0"/>
        <w:jc w:val="both"/>
        <w:rPr>
          <w:rFonts w:ascii="Times New Roman" w:eastAsia="Times New Roman" w:hAnsi="Times New Roman" w:cs="Times New Roman"/>
          <w:sz w:val="24"/>
          <w:szCs w:val="24"/>
          <w:highlight w:val="white"/>
        </w:rPr>
      </w:pPr>
    </w:p>
    <w:p w14:paraId="10944B0D" w14:textId="77777777" w:rsidR="00D0609C" w:rsidRDefault="00D0609C" w:rsidP="00D0609C">
      <w:pPr>
        <w:ind w:firstLine="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primero, busca resolver la problemática de satisfacer una demanda fija de diferentes subproductos que se generan a partir de una cantidad variada de insumos. Y es fundamental atenderlo porque, “una apropiada gestión de este problema no solo genera beneficios económicos, sino que también genera impactos sostenibles, en la medida que busca un equilibrio entre el costo de inventario y los desperdicios del proceso” (Peña et al., 2017).</w:t>
      </w:r>
    </w:p>
    <w:p w14:paraId="240FE055" w14:textId="77777777" w:rsidR="00D0609C" w:rsidRDefault="00D0609C" w:rsidP="00D0609C">
      <w:pPr>
        <w:contextualSpacing w:val="0"/>
        <w:jc w:val="both"/>
        <w:rPr>
          <w:rFonts w:ascii="Times New Roman" w:eastAsia="Times New Roman" w:hAnsi="Times New Roman" w:cs="Times New Roman"/>
          <w:sz w:val="24"/>
          <w:szCs w:val="24"/>
          <w:highlight w:val="white"/>
        </w:rPr>
      </w:pPr>
    </w:p>
    <w:p w14:paraId="101DCF9C" w14:textId="77777777" w:rsidR="00D0609C" w:rsidRDefault="00D0609C" w:rsidP="00D0609C">
      <w:pPr>
        <w:ind w:firstLine="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Mientras que el segundo, fija los precios a los cuales se venderán estos ítemes, con el fin de lograr maximizar la utilidad. Su importancia radica en que la rentabilidad y la competitividad de la empresa se pueden ver seriamente afectados si no se consigue una política de precios ajustada al contexto del negocio, el cual puede variar dentro del horizonte de planificación establecido (De Toni et al., 2017).</w:t>
      </w:r>
    </w:p>
    <w:p w14:paraId="62B24606" w14:textId="77777777" w:rsidR="00D0609C" w:rsidRDefault="00D0609C" w:rsidP="00D0609C">
      <w:pPr>
        <w:contextualSpacing w:val="0"/>
        <w:jc w:val="both"/>
        <w:rPr>
          <w:rFonts w:ascii="Times New Roman" w:eastAsia="Times New Roman" w:hAnsi="Times New Roman" w:cs="Times New Roman"/>
          <w:sz w:val="24"/>
          <w:szCs w:val="24"/>
          <w:highlight w:val="white"/>
        </w:rPr>
      </w:pPr>
    </w:p>
    <w:p w14:paraId="6C35306A" w14:textId="77777777" w:rsidR="00D0609C" w:rsidRDefault="00D0609C" w:rsidP="00D0609C">
      <w:pPr>
        <w:ind w:firstLine="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Ambos son necesarios y complementarios a la hora de decidir cómo funcionará una empresa inmersa en un mercado de cualquier tipo: forestal, papelero, metalúrgico, entre otros. Y es por lo mismo, que este trabajo busca entregar un enfoque-solución en el contexto de una empresa forestal,  que permita implementar una relación entre estos. Para ello, se describen aspectos detallados sobre ambos problemas, se realiza un análisis tanto de los datos que nos fueron entregados, como de la información que hemos recopilado y, además, también se muestra un avance preliminar de los desarrollos computacionales obtenidos hasta el momento.</w:t>
      </w:r>
    </w:p>
    <w:p w14:paraId="4F8F4359" w14:textId="77777777" w:rsidR="00D0609C" w:rsidRDefault="00D0609C" w:rsidP="00D0609C">
      <w:pPr>
        <w:ind w:firstLine="720"/>
        <w:contextualSpacing w:val="0"/>
        <w:jc w:val="both"/>
        <w:rPr>
          <w:rFonts w:ascii="Times New Roman" w:eastAsia="Times New Roman" w:hAnsi="Times New Roman" w:cs="Times New Roman"/>
          <w:sz w:val="24"/>
          <w:szCs w:val="24"/>
        </w:rPr>
      </w:pPr>
    </w:p>
    <w:p w14:paraId="46179C73" w14:textId="77777777" w:rsidR="00D0609C" w:rsidRDefault="00D0609C" w:rsidP="00D0609C">
      <w:pPr>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Finalmente, con respecto a los resultados preliminares, se muestran algunos valores obtenidos tras programar el modelo matemático correspondiente al caso en que se tienen suficientes insumos para suplir la demanda. Los valores obtenidos, con el optimizador </w:t>
      </w:r>
      <w:r>
        <w:rPr>
          <w:rFonts w:ascii="Times New Roman" w:eastAsia="Times New Roman" w:hAnsi="Times New Roman" w:cs="Times New Roman"/>
          <w:i/>
          <w:sz w:val="24"/>
          <w:szCs w:val="24"/>
        </w:rPr>
        <w:t>Gurobi</w:t>
      </w:r>
      <w:r>
        <w:rPr>
          <w:rFonts w:ascii="Times New Roman" w:eastAsia="Times New Roman" w:hAnsi="Times New Roman" w:cs="Times New Roman"/>
          <w:sz w:val="24"/>
          <w:szCs w:val="24"/>
        </w:rPr>
        <w:t xml:space="preserve"> implementado a traves de </w:t>
      </w:r>
      <w:r>
        <w:rPr>
          <w:rFonts w:ascii="Times New Roman" w:eastAsia="Times New Roman" w:hAnsi="Times New Roman" w:cs="Times New Roman"/>
          <w:i/>
          <w:sz w:val="24"/>
          <w:szCs w:val="24"/>
        </w:rPr>
        <w:t>Python</w:t>
      </w:r>
      <w:r>
        <w:rPr>
          <w:rFonts w:ascii="Times New Roman" w:eastAsia="Times New Roman" w:hAnsi="Times New Roman" w:cs="Times New Roman"/>
          <w:sz w:val="24"/>
          <w:szCs w:val="24"/>
        </w:rPr>
        <w:t xml:space="preserve">, han arrojado información útil para ejecutar el enfoque solución planteado en el presente informe. El código entrega que la cantidad mínima de troncos necesarios para satisfacer las distintas funciones de demanda para cada pieza, debe ser mayor o igual a 51, cantidad crítica que será utilizada más adelante como referencia para tomar decisiones tanto de </w:t>
      </w:r>
      <w:r>
        <w:rPr>
          <w:rFonts w:ascii="Times New Roman" w:eastAsia="Times New Roman" w:hAnsi="Times New Roman" w:cs="Times New Roman"/>
          <w:i/>
          <w:sz w:val="24"/>
          <w:szCs w:val="24"/>
        </w:rPr>
        <w:t>Cutting Stock</w:t>
      </w:r>
      <w:r>
        <w:rPr>
          <w:rFonts w:ascii="Times New Roman" w:eastAsia="Times New Roman" w:hAnsi="Times New Roman" w:cs="Times New Roman"/>
          <w:sz w:val="24"/>
          <w:szCs w:val="24"/>
        </w:rPr>
        <w:t xml:space="preserve"> como de </w:t>
      </w:r>
      <w:r>
        <w:rPr>
          <w:rFonts w:ascii="Times New Roman" w:eastAsia="Times New Roman" w:hAnsi="Times New Roman" w:cs="Times New Roman"/>
          <w:i/>
          <w:sz w:val="24"/>
          <w:szCs w:val="24"/>
        </w:rPr>
        <w:t>Pricing</w:t>
      </w:r>
      <w:r>
        <w:rPr>
          <w:rFonts w:ascii="Times New Roman" w:eastAsia="Times New Roman" w:hAnsi="Times New Roman" w:cs="Times New Roman"/>
          <w:sz w:val="24"/>
          <w:szCs w:val="24"/>
        </w:rPr>
        <w:t>.</w:t>
      </w:r>
    </w:p>
    <w:p w14:paraId="12D9CFEE" w14:textId="77777777" w:rsidR="00D0609C" w:rsidRDefault="00D0609C" w:rsidP="00D0609C"/>
    <w:p w14:paraId="490AA35E" w14:textId="77777777" w:rsidR="00D0609C" w:rsidRDefault="00D0609C" w:rsidP="00D0609C"/>
    <w:p w14:paraId="382A390C" w14:textId="77777777" w:rsidR="00D0609C" w:rsidRPr="00D0609C" w:rsidRDefault="00D0609C" w:rsidP="00D0609C">
      <w:pPr>
        <w:pStyle w:val="Ttulo1"/>
        <w:spacing w:line="240" w:lineRule="auto"/>
        <w:contextualSpacing w:val="0"/>
        <w:rPr>
          <w:rFonts w:ascii="Times New Roman" w:eastAsia="Times New Roman" w:hAnsi="Times New Roman" w:cs="Times New Roman"/>
          <w:b/>
          <w:color w:val="FFFFFF" w:themeColor="background1"/>
          <w:sz w:val="32"/>
          <w:szCs w:val="32"/>
        </w:rPr>
      </w:pPr>
      <w:bookmarkStart w:id="2" w:name="_Toc527395108"/>
      <w:bookmarkStart w:id="3" w:name="_Toc527406923"/>
      <w:r w:rsidRPr="00D0609C">
        <w:rPr>
          <w:noProof/>
          <w:color w:val="FFFFFF" w:themeColor="background1"/>
        </w:rPr>
        <w:lastRenderedPageBreak/>
        <mc:AlternateContent>
          <mc:Choice Requires="wps">
            <w:drawing>
              <wp:anchor distT="0" distB="0" distL="114300" distR="114300" simplePos="0" relativeHeight="251666432" behindDoc="1" locked="0" layoutInCell="1" allowOverlap="1" wp14:anchorId="6FF02A7E" wp14:editId="6B9B1271">
                <wp:simplePos x="0" y="0"/>
                <wp:positionH relativeFrom="column">
                  <wp:posOffset>-1152706</wp:posOffset>
                </wp:positionH>
                <wp:positionV relativeFrom="paragraph">
                  <wp:posOffset>-86995</wp:posOffset>
                </wp:positionV>
                <wp:extent cx="3781606" cy="456656"/>
                <wp:effectExtent l="0" t="0" r="28575" b="26035"/>
                <wp:wrapNone/>
                <wp:docPr id="5" name="Rectángulo 5"/>
                <wp:cNvGraphicFramePr/>
                <a:graphic xmlns:a="http://schemas.openxmlformats.org/drawingml/2006/main">
                  <a:graphicData uri="http://schemas.microsoft.com/office/word/2010/wordprocessingShape">
                    <wps:wsp>
                      <wps:cNvSpPr/>
                      <wps:spPr>
                        <a:xfrm>
                          <a:off x="0" y="0"/>
                          <a:ext cx="3781606" cy="456656"/>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8F4C11" id="Rect_x00e1_ngulo_x0020_5" o:spid="_x0000_s1026" style="position:absolute;margin-left:-90.75pt;margin-top:-6.8pt;width:297.75pt;height:35.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" fillcolor="#c00000" strokecolor="#c00000" strokeweight="1pt"/>
            </w:pict>
          </mc:Fallback>
        </mc:AlternateContent>
      </w:r>
      <w:r w:rsidRPr="00D0609C">
        <w:rPr>
          <w:rFonts w:ascii="Times New Roman" w:eastAsia="Times New Roman" w:hAnsi="Times New Roman" w:cs="Times New Roman"/>
          <w:b/>
          <w:color w:val="FFFFFF" w:themeColor="background1"/>
          <w:sz w:val="32"/>
          <w:szCs w:val="32"/>
        </w:rPr>
        <w:t>Motivación del problema</w:t>
      </w:r>
      <w:bookmarkEnd w:id="2"/>
      <w:bookmarkEnd w:id="3"/>
    </w:p>
    <w:p w14:paraId="46DB4A6A" w14:textId="77777777" w:rsidR="00D0609C" w:rsidRDefault="00D0609C" w:rsidP="00D0609C">
      <w:pPr>
        <w:contextualSpacing w:val="0"/>
      </w:pPr>
    </w:p>
    <w:p w14:paraId="65C2A22B" w14:textId="77777777" w:rsidR="00D0609C" w:rsidRDefault="00D0609C" w:rsidP="00D0609C">
      <w:pPr>
        <w:contextualSpacing w:val="0"/>
      </w:pPr>
    </w:p>
    <w:p w14:paraId="76D42768" w14:textId="77777777" w:rsidR="00D0609C" w:rsidRDefault="00D0609C" w:rsidP="00D0609C">
      <w:pPr>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Chile es uno de los veinte primeros países en producción y comercialización de productos forestales (CORMA, 2016), cifra que refleja la importancia de las industrias manufactureras en la economía del país, aportando el 2,1% del PIB nacional el año 2016 (CORMA, 2017).</w:t>
      </w:r>
    </w:p>
    <w:p w14:paraId="43F8AE2D" w14:textId="77777777" w:rsidR="00D0609C" w:rsidRDefault="00D0609C" w:rsidP="00D0609C">
      <w:pPr>
        <w:contextualSpacing w:val="0"/>
        <w:jc w:val="both"/>
        <w:rPr>
          <w:rFonts w:ascii="Times New Roman" w:eastAsia="Times New Roman" w:hAnsi="Times New Roman" w:cs="Times New Roman"/>
          <w:sz w:val="24"/>
          <w:szCs w:val="24"/>
        </w:rPr>
      </w:pPr>
    </w:p>
    <w:p w14:paraId="363ED5AE" w14:textId="77777777" w:rsidR="00D0609C" w:rsidRDefault="00D0609C" w:rsidP="00D0609C">
      <w:pPr>
        <w:ind w:firstLine="720"/>
        <w:contextualSpacing w:val="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Para estas últimas, el problema de </w:t>
      </w:r>
      <w:r>
        <w:rPr>
          <w:rFonts w:ascii="Times New Roman" w:eastAsia="Times New Roman" w:hAnsi="Times New Roman" w:cs="Times New Roman"/>
          <w:i/>
          <w:sz w:val="24"/>
          <w:szCs w:val="24"/>
        </w:rPr>
        <w:t>Cutting Stock</w:t>
      </w:r>
      <w:r>
        <w:rPr>
          <w:rFonts w:ascii="Times New Roman" w:eastAsia="Times New Roman" w:hAnsi="Times New Roman" w:cs="Times New Roman"/>
          <w:sz w:val="24"/>
          <w:szCs w:val="24"/>
        </w:rPr>
        <w:t xml:space="preserve"> es fundamental, ya que el corte de los troncos que llegan como insumos es capaz de afectar la cantidad de productos que se generan,  y variar la cantidad de aquellos que son guardados en inventario. Es aquí, donde la rentabilidad de una empresa está en juego: malas decisiones de producción podrían terminar con el negocio. Pero una buena administración de los patrones de corte podría concluir con una ventaja comparativa frente a sus competidores y, en consecuencia, se podría obtener una mayor participación del mercado de las fábricas forestales.</w:t>
      </w:r>
    </w:p>
    <w:p w14:paraId="23984C2E" w14:textId="77777777" w:rsidR="00D0609C" w:rsidRDefault="00D0609C" w:rsidP="00D0609C">
      <w:pPr>
        <w:contextualSpacing w:val="0"/>
        <w:jc w:val="both"/>
        <w:rPr>
          <w:rFonts w:ascii="Times New Roman" w:eastAsia="Times New Roman" w:hAnsi="Times New Roman" w:cs="Times New Roman"/>
          <w:i/>
          <w:sz w:val="24"/>
          <w:szCs w:val="24"/>
        </w:rPr>
      </w:pPr>
    </w:p>
    <w:p w14:paraId="24AF3DA1" w14:textId="77777777" w:rsidR="00D0609C" w:rsidRDefault="00D0609C" w:rsidP="00D0609C">
      <w:pPr>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misma complejidad enfrenta el problema de</w:t>
      </w:r>
      <w:r>
        <w:rPr>
          <w:rFonts w:ascii="Times New Roman" w:eastAsia="Times New Roman" w:hAnsi="Times New Roman" w:cs="Times New Roman"/>
          <w:i/>
          <w:sz w:val="24"/>
          <w:szCs w:val="24"/>
        </w:rPr>
        <w:t xml:space="preserve"> Pricing</w:t>
      </w:r>
      <w:r>
        <w:rPr>
          <w:rFonts w:ascii="Times New Roman" w:eastAsia="Times New Roman" w:hAnsi="Times New Roman" w:cs="Times New Roman"/>
          <w:sz w:val="24"/>
          <w:szCs w:val="24"/>
        </w:rPr>
        <w:t>. Determinar el precio indicado a cobrar por un producto, es una de las decisiones más complejas que han tenido que enfrentar las compañías a lo largo del tiempo. Esto es principalmente porque el precio de un bien afecta directamente en la oferta y demanda de este, siendo un factor muy importante para sacarle el mayor provecho posible a las ventas y así, generar más ingresos.</w:t>
      </w:r>
    </w:p>
    <w:p w14:paraId="71DC16D0" w14:textId="77777777" w:rsidR="00D0609C" w:rsidRDefault="00D0609C" w:rsidP="00D0609C">
      <w:pPr>
        <w:contextualSpacing w:val="0"/>
        <w:jc w:val="both"/>
        <w:rPr>
          <w:rFonts w:ascii="Times New Roman" w:eastAsia="Times New Roman" w:hAnsi="Times New Roman" w:cs="Times New Roman"/>
          <w:sz w:val="24"/>
          <w:szCs w:val="24"/>
        </w:rPr>
      </w:pPr>
    </w:p>
    <w:p w14:paraId="236414C9" w14:textId="77777777" w:rsidR="00D0609C" w:rsidRDefault="00D0609C" w:rsidP="00D0609C">
      <w:pPr>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Debido a todos estos motivos, los problemas de </w:t>
      </w:r>
      <w:r>
        <w:rPr>
          <w:rFonts w:ascii="Times New Roman" w:eastAsia="Times New Roman" w:hAnsi="Times New Roman" w:cs="Times New Roman"/>
          <w:i/>
          <w:sz w:val="24"/>
          <w:szCs w:val="24"/>
        </w:rPr>
        <w:t>Cutting Stock</w:t>
      </w:r>
      <w:r>
        <w:rPr>
          <w:rFonts w:ascii="Times New Roman" w:eastAsia="Times New Roman" w:hAnsi="Times New Roman" w:cs="Times New Roman"/>
          <w:sz w:val="24"/>
          <w:szCs w:val="24"/>
        </w:rPr>
        <w:t xml:space="preserve"> y </w:t>
      </w:r>
      <w:r>
        <w:rPr>
          <w:rFonts w:ascii="Times New Roman" w:eastAsia="Times New Roman" w:hAnsi="Times New Roman" w:cs="Times New Roman"/>
          <w:i/>
          <w:sz w:val="24"/>
          <w:szCs w:val="24"/>
        </w:rPr>
        <w:t>Pricing</w:t>
      </w:r>
      <w:r>
        <w:rPr>
          <w:rFonts w:ascii="Times New Roman" w:eastAsia="Times New Roman" w:hAnsi="Times New Roman" w:cs="Times New Roman"/>
          <w:sz w:val="24"/>
          <w:szCs w:val="24"/>
        </w:rPr>
        <w:t xml:space="preserve"> se han vuelto tan relevantes para las empresas. Poder brindar una solución óptima, estudiar qué tipo de enfoque permite resolver este problema, definir cuales son las variables a considerar en cierto horizonte de días, programar el planteamiento a resolver, es fundamental para lograr la continuidad en el mercado de estas. </w:t>
      </w:r>
    </w:p>
    <w:p w14:paraId="517E3A29" w14:textId="77777777" w:rsidR="00D0609C" w:rsidRDefault="00D0609C" w:rsidP="00D0609C"/>
    <w:p w14:paraId="728A1A3F" w14:textId="77777777" w:rsidR="00D0609C" w:rsidRDefault="00D0609C" w:rsidP="00D0609C"/>
    <w:p w14:paraId="371DDD8C" w14:textId="77777777" w:rsidR="00D0609C" w:rsidRDefault="00D0609C" w:rsidP="00D0609C"/>
    <w:p w14:paraId="0FC904AD" w14:textId="77777777" w:rsidR="00D0609C" w:rsidRDefault="00D0609C" w:rsidP="00D0609C"/>
    <w:p w14:paraId="2DC518E5" w14:textId="77777777" w:rsidR="00D0609C" w:rsidRDefault="00D0609C" w:rsidP="00D0609C"/>
    <w:p w14:paraId="7D58DDEF" w14:textId="77777777" w:rsidR="00D0609C" w:rsidRDefault="00D0609C" w:rsidP="00D0609C"/>
    <w:p w14:paraId="5547045F" w14:textId="77777777" w:rsidR="00D0609C" w:rsidRDefault="00D0609C" w:rsidP="00D0609C"/>
    <w:p w14:paraId="207F95BE" w14:textId="77777777" w:rsidR="00D0609C" w:rsidRDefault="00D0609C" w:rsidP="00D0609C"/>
    <w:p w14:paraId="59A05CB5" w14:textId="77777777" w:rsidR="00D0609C" w:rsidRDefault="00D0609C" w:rsidP="00D0609C"/>
    <w:p w14:paraId="78117EEA" w14:textId="77777777" w:rsidR="00D0609C" w:rsidRDefault="00D0609C" w:rsidP="00D0609C"/>
    <w:p w14:paraId="523EDE2D" w14:textId="77777777" w:rsidR="00D0609C" w:rsidRDefault="00D0609C" w:rsidP="00D0609C"/>
    <w:p w14:paraId="50DE5843" w14:textId="77777777" w:rsidR="00D0609C" w:rsidRDefault="00D0609C" w:rsidP="00D0609C"/>
    <w:p w14:paraId="7CECDC1A" w14:textId="77777777" w:rsidR="00D0609C" w:rsidRDefault="00D0609C" w:rsidP="00D0609C"/>
    <w:p w14:paraId="25C4C284" w14:textId="77777777" w:rsidR="00D0609C" w:rsidRDefault="00D0609C" w:rsidP="00D0609C"/>
    <w:p w14:paraId="0866F92E" w14:textId="77777777" w:rsidR="00D0609C" w:rsidRPr="00D0609C" w:rsidRDefault="00D0609C" w:rsidP="00D0609C">
      <w:pPr>
        <w:pStyle w:val="Ttulo1"/>
        <w:contextualSpacing w:val="0"/>
        <w:jc w:val="both"/>
        <w:rPr>
          <w:rFonts w:ascii="Times New Roman" w:eastAsia="Times New Roman" w:hAnsi="Times New Roman" w:cs="Times New Roman"/>
          <w:b/>
          <w:color w:val="FFFFFF" w:themeColor="background1"/>
          <w:sz w:val="32"/>
          <w:szCs w:val="32"/>
        </w:rPr>
      </w:pPr>
      <w:bookmarkStart w:id="4" w:name="_Toc527395109"/>
      <w:bookmarkStart w:id="5" w:name="_Toc527406924"/>
      <w:r w:rsidRPr="00D0609C">
        <w:rPr>
          <w:noProof/>
          <w:color w:val="FFFFFF" w:themeColor="background1"/>
        </w:rPr>
        <w:lastRenderedPageBreak/>
        <mc:AlternateContent>
          <mc:Choice Requires="wps">
            <w:drawing>
              <wp:anchor distT="0" distB="0" distL="114300" distR="114300" simplePos="0" relativeHeight="251668480" behindDoc="1" locked="0" layoutInCell="1" allowOverlap="1" wp14:anchorId="2AA0B876" wp14:editId="72D15E02">
                <wp:simplePos x="0" y="0"/>
                <wp:positionH relativeFrom="column">
                  <wp:posOffset>-1136922</wp:posOffset>
                </wp:positionH>
                <wp:positionV relativeFrom="paragraph">
                  <wp:posOffset>-100784</wp:posOffset>
                </wp:positionV>
                <wp:extent cx="3781606" cy="456656"/>
                <wp:effectExtent l="0" t="0" r="28575" b="26035"/>
                <wp:wrapNone/>
                <wp:docPr id="6" name="Rectángulo 6"/>
                <wp:cNvGraphicFramePr/>
                <a:graphic xmlns:a="http://schemas.openxmlformats.org/drawingml/2006/main">
                  <a:graphicData uri="http://schemas.microsoft.com/office/word/2010/wordprocessingShape">
                    <wps:wsp>
                      <wps:cNvSpPr/>
                      <wps:spPr>
                        <a:xfrm>
                          <a:off x="0" y="0"/>
                          <a:ext cx="3781606" cy="456656"/>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4A7C43" id="Rect_x00e1_ngulo_x0020_6" o:spid="_x0000_s1026" style="position:absolute;margin-left:-89.5pt;margin-top:-7.9pt;width:297.75pt;height:35.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" fillcolor="#c00000" strokecolor="#c00000" strokeweight="1pt"/>
            </w:pict>
          </mc:Fallback>
        </mc:AlternateContent>
      </w:r>
      <w:r w:rsidRPr="00D0609C">
        <w:rPr>
          <w:rFonts w:ascii="Times New Roman" w:eastAsia="Times New Roman" w:hAnsi="Times New Roman" w:cs="Times New Roman"/>
          <w:b/>
          <w:color w:val="FFFFFF" w:themeColor="background1"/>
          <w:sz w:val="32"/>
          <w:szCs w:val="32"/>
        </w:rPr>
        <w:t>Análisis de datos</w:t>
      </w:r>
      <w:bookmarkEnd w:id="4"/>
      <w:bookmarkEnd w:id="5"/>
    </w:p>
    <w:p w14:paraId="7172082A" w14:textId="77777777" w:rsidR="00D0609C" w:rsidRPr="00D0609C" w:rsidRDefault="00D0609C" w:rsidP="00D0609C"/>
    <w:p w14:paraId="3EB024C6" w14:textId="77777777" w:rsidR="00D0609C" w:rsidRDefault="00D0609C" w:rsidP="00D0609C">
      <w:pPr>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datos entregados para resolver el problema conjunto de </w:t>
      </w:r>
      <w:r>
        <w:rPr>
          <w:rFonts w:ascii="Times New Roman" w:eastAsia="Times New Roman" w:hAnsi="Times New Roman" w:cs="Times New Roman"/>
          <w:i/>
          <w:sz w:val="24"/>
          <w:szCs w:val="24"/>
        </w:rPr>
        <w:t>Pricing-Cutting Stock</w:t>
      </w:r>
      <w:r>
        <w:rPr>
          <w:rFonts w:ascii="Times New Roman" w:eastAsia="Times New Roman" w:hAnsi="Times New Roman" w:cs="Times New Roman"/>
          <w:sz w:val="24"/>
          <w:szCs w:val="24"/>
        </w:rPr>
        <w:t xml:space="preserve"> abarcan un horizonte de 14 días, de los cuales son conocidos los tamaños de las piezas demandadas, el costo de inventario de cada una, el insumo que llega diariamente, el largo de estos troncos de insumo, el costo de aplicar cada patrón de corte y el ingreso y costo por metro astillado. Por lo tanto, el problema consta de la fijación de precios para cada pieza y la combinación de patrones escogidos para satisfacer la demanda.</w:t>
      </w:r>
    </w:p>
    <w:p w14:paraId="067FA0F7" w14:textId="77777777" w:rsidR="00D0609C" w:rsidRDefault="00D0609C" w:rsidP="00D0609C">
      <w:pPr>
        <w:ind w:firstLine="720"/>
        <w:contextualSpacing w:val="0"/>
        <w:jc w:val="both"/>
        <w:rPr>
          <w:rFonts w:ascii="Times New Roman" w:eastAsia="Times New Roman" w:hAnsi="Times New Roman" w:cs="Times New Roman"/>
          <w:sz w:val="24"/>
          <w:szCs w:val="24"/>
        </w:rPr>
      </w:pPr>
    </w:p>
    <w:p w14:paraId="694EDFD2" w14:textId="77777777" w:rsidR="00D0609C" w:rsidRPr="00F7107F" w:rsidRDefault="00D0609C" w:rsidP="00D0609C">
      <w:pPr>
        <w:ind w:firstLine="720"/>
        <w:contextualSpacing w:val="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4"/>
          <w:szCs w:val="24"/>
        </w:rPr>
        <w:t>Debido a un cambio en los datos disponibles, el análisis se divide en dos partes: la primera, muestra los datos iniciales con los cuales se había comenzado a trabajar antes del ca</w:t>
      </w:r>
      <w:r w:rsidRPr="00F7107F">
        <w:rPr>
          <w:rFonts w:ascii="Times New Roman" w:eastAsia="Times New Roman" w:hAnsi="Times New Roman" w:cs="Times New Roman"/>
          <w:color w:val="000000" w:themeColor="text1"/>
          <w:sz w:val="24"/>
          <w:szCs w:val="24"/>
        </w:rPr>
        <w:t>mbio de estos. En la segunda, se realiza un análisis profundo con datos más generales que, en la práctica, desembocan en distintos escenarios.</w:t>
      </w:r>
    </w:p>
    <w:p w14:paraId="150D6347" w14:textId="0A420E60" w:rsidR="00524918" w:rsidRDefault="00524918" w:rsidP="00524918">
      <w:pPr>
        <w:pStyle w:val="Sinespaciado"/>
        <w:rPr>
          <w:rFonts w:ascii="Times New Roman" w:eastAsia="Times New Roman" w:hAnsi="Times New Roman" w:cs="Times New Roman"/>
        </w:rPr>
      </w:pPr>
      <w:bookmarkStart w:id="6" w:name="_Toc527395110"/>
      <w:r w:rsidRPr="00F7107F">
        <w:rPr>
          <w:noProof/>
        </w:rPr>
        <mc:AlternateContent>
          <mc:Choice Requires="wps">
            <w:drawing>
              <wp:anchor distT="0" distB="0" distL="114300" distR="114300" simplePos="0" relativeHeight="251670528" behindDoc="1" locked="0" layoutInCell="1" allowOverlap="1" wp14:anchorId="69B4F57D" wp14:editId="7AD515D9">
                <wp:simplePos x="0" y="0"/>
                <wp:positionH relativeFrom="column">
                  <wp:posOffset>-1946910</wp:posOffset>
                </wp:positionH>
                <wp:positionV relativeFrom="paragraph">
                  <wp:posOffset>268703</wp:posOffset>
                </wp:positionV>
                <wp:extent cx="3781425" cy="287655"/>
                <wp:effectExtent l="0" t="0" r="28575" b="17145"/>
                <wp:wrapNone/>
                <wp:docPr id="8" name="Rectángulo 8"/>
                <wp:cNvGraphicFramePr/>
                <a:graphic xmlns:a="http://schemas.openxmlformats.org/drawingml/2006/main">
                  <a:graphicData uri="http://schemas.microsoft.com/office/word/2010/wordprocessingShape">
                    <wps:wsp>
                      <wps:cNvSpPr/>
                      <wps:spPr>
                        <a:xfrm>
                          <a:off x="0" y="0"/>
                          <a:ext cx="3781425" cy="287655"/>
                        </a:xfrm>
                        <a:prstGeom prst="rect">
                          <a:avLst/>
                        </a:prstGeom>
                        <a:solidFill>
                          <a:schemeClr val="tx1">
                            <a:lumMod val="65000"/>
                            <a:lumOff val="3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5BF773" id="Rect_x00e1_ngulo_x0020_8" o:spid="_x0000_s1026" style="position:absolute;margin-left:-153.3pt;margin-top:21.15pt;width:297.75pt;height:22.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" fillcolor="#5a5a5a [2109]" strokecolor="#5a5a5a [2109]" strokeweight="1pt"/>
            </w:pict>
          </mc:Fallback>
        </mc:AlternateContent>
      </w:r>
    </w:p>
    <w:p w14:paraId="11ED6F0E" w14:textId="064E7097" w:rsidR="00F7107F" w:rsidRPr="00F7107F" w:rsidRDefault="00F7107F" w:rsidP="00524918">
      <w:pPr>
        <w:pStyle w:val="Sinespaciado"/>
        <w:rPr>
          <w:rFonts w:ascii="Times New Roman" w:eastAsia="Times New Roman" w:hAnsi="Times New Roman" w:cs="Times New Roman"/>
        </w:rPr>
      </w:pPr>
    </w:p>
    <w:p w14:paraId="5CCA37E9" w14:textId="77777777" w:rsidR="00D0609C" w:rsidRPr="00F7107F" w:rsidRDefault="00D0609C" w:rsidP="00D0609C">
      <w:pPr>
        <w:pStyle w:val="Ttulo2"/>
        <w:contextualSpacing w:val="0"/>
        <w:rPr>
          <w:rFonts w:ascii="Times New Roman" w:eastAsia="Times New Roman" w:hAnsi="Times New Roman" w:cs="Times New Roman"/>
          <w:b/>
          <w:color w:val="FFFFFF" w:themeColor="background1"/>
        </w:rPr>
      </w:pPr>
      <w:bookmarkStart w:id="7" w:name="_Toc527406925"/>
      <w:r w:rsidRPr="00F7107F">
        <w:rPr>
          <w:rFonts w:ascii="Times New Roman" w:eastAsia="Times New Roman" w:hAnsi="Times New Roman" w:cs="Times New Roman"/>
          <w:b/>
          <w:color w:val="FFFFFF" w:themeColor="background1"/>
        </w:rPr>
        <w:t>Sección 1</w:t>
      </w:r>
      <w:bookmarkEnd w:id="6"/>
      <w:bookmarkEnd w:id="7"/>
    </w:p>
    <w:p w14:paraId="54CFDEF4" w14:textId="77777777" w:rsidR="00D0609C" w:rsidRPr="00F7107F" w:rsidRDefault="00D0609C" w:rsidP="00D0609C">
      <w:pPr>
        <w:pStyle w:val="Ttulo3"/>
        <w:numPr>
          <w:ilvl w:val="0"/>
          <w:numId w:val="1"/>
        </w:numPr>
        <w:spacing w:before="320" w:after="80"/>
        <w:rPr>
          <w:rFonts w:ascii="Times New Roman" w:eastAsia="Times New Roman" w:hAnsi="Times New Roman" w:cs="Times New Roman"/>
          <w:b/>
          <w:color w:val="000000" w:themeColor="text1"/>
        </w:rPr>
      </w:pPr>
      <w:bookmarkStart w:id="8" w:name="_Toc527395111"/>
      <w:bookmarkStart w:id="9" w:name="_Toc527406926"/>
      <w:r w:rsidRPr="00F7107F">
        <w:rPr>
          <w:rFonts w:ascii="Times New Roman" w:eastAsia="Times New Roman" w:hAnsi="Times New Roman" w:cs="Times New Roman"/>
          <w:b/>
          <w:color w:val="000000" w:themeColor="text1"/>
        </w:rPr>
        <w:t>Demanda</w:t>
      </w:r>
      <w:bookmarkEnd w:id="8"/>
      <w:bookmarkEnd w:id="9"/>
    </w:p>
    <w:p w14:paraId="45A91367" w14:textId="77777777" w:rsidR="00D0609C" w:rsidRDefault="00D0609C" w:rsidP="00FB637F">
      <w:pPr>
        <w:ind w:left="720" w:firstLine="696"/>
        <w:contextualSpacing w:val="0"/>
        <w:jc w:val="both"/>
        <w:rPr>
          <w:rFonts w:ascii="Times New Roman" w:eastAsia="Times New Roman" w:hAnsi="Times New Roman" w:cs="Times New Roman"/>
          <w:sz w:val="24"/>
          <w:szCs w:val="24"/>
        </w:rPr>
      </w:pPr>
      <w:r w:rsidRPr="00F7107F">
        <w:rPr>
          <w:rFonts w:ascii="Times New Roman" w:eastAsia="Times New Roman" w:hAnsi="Times New Roman" w:cs="Times New Roman"/>
          <w:color w:val="000000" w:themeColor="text1"/>
          <w:sz w:val="24"/>
          <w:szCs w:val="24"/>
        </w:rPr>
        <w:t xml:space="preserve">Para el </w:t>
      </w:r>
      <w:r>
        <w:rPr>
          <w:rFonts w:ascii="Times New Roman" w:eastAsia="Times New Roman" w:hAnsi="Times New Roman" w:cs="Times New Roman"/>
          <w:sz w:val="24"/>
          <w:szCs w:val="24"/>
        </w:rPr>
        <w:t>horizonte de 14 días, se tiene una demanda lineal con función constante, pero distinta para cada día. La función de demanda viene dada por:</w:t>
      </w:r>
    </w:p>
    <w:p w14:paraId="025A2B51" w14:textId="77777777" w:rsidR="00F7107F" w:rsidRDefault="00F7107F" w:rsidP="00F7107F">
      <w:pPr>
        <w:ind w:left="720" w:firstLine="720"/>
        <w:contextualSpacing w:val="0"/>
        <w:jc w:val="both"/>
        <w:rPr>
          <w:rFonts w:ascii="Times New Roman" w:eastAsia="Times New Roman" w:hAnsi="Times New Roman" w:cs="Times New Roman"/>
          <w:sz w:val="24"/>
          <w:szCs w:val="24"/>
        </w:rPr>
      </w:pPr>
    </w:p>
    <w:p w14:paraId="583C6E2F" w14:textId="77777777" w:rsidR="00F7107F" w:rsidRPr="00F7107F" w:rsidRDefault="00F7107F" w:rsidP="00F7107F">
      <w:pPr>
        <w:ind w:left="720" w:firstLine="720"/>
        <w:contextualSpacing w:val="0"/>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d(p)</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i</m:t>
              </m:r>
            </m:sub>
          </m:sSub>
        </m:oMath>
      </m:oMathPara>
    </w:p>
    <w:p w14:paraId="215BDDEA" w14:textId="77777777" w:rsidR="00F7107F" w:rsidRDefault="00F7107F" w:rsidP="00F7107F">
      <w:pPr>
        <w:ind w:left="720" w:firstLine="720"/>
        <w:contextualSpacing w:val="0"/>
        <w:jc w:val="center"/>
        <w:rPr>
          <w:rFonts w:ascii="Times New Roman" w:eastAsia="Times New Roman" w:hAnsi="Times New Roman" w:cs="Times New Roman"/>
          <w:sz w:val="24"/>
          <w:szCs w:val="24"/>
        </w:rPr>
      </w:pPr>
    </w:p>
    <w:p w14:paraId="5C5D2682" w14:textId="77777777" w:rsidR="00F7107F" w:rsidRDefault="00F7107F" w:rsidP="00FB637F">
      <w:pPr>
        <w:ind w:left="720" w:firstLine="696"/>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 </w:t>
      </w: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i</m:t>
            </m:r>
          </m:sub>
        </m:sSub>
      </m:oMath>
      <w:r>
        <w:rPr>
          <w:rFonts w:ascii="Times New Roman" w:eastAsia="Times New Roman" w:hAnsi="Times New Roman" w:cs="Times New Roman"/>
          <w:sz w:val="24"/>
          <w:szCs w:val="24"/>
        </w:rPr>
        <w:t xml:space="preserve"> precio de la pieza i, </w:t>
      </w:r>
      <m:oMath>
        <m:r>
          <w:rPr>
            <w:rFonts w:ascii="Cambria Math" w:eastAsia="Times New Roman" w:hAnsi="Cambria Math" w:cs="Times New Roman"/>
            <w:sz w:val="24"/>
            <w:szCs w:val="24"/>
          </w:rPr>
          <m:t>d(p</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oMath>
      <w:r>
        <w:rPr>
          <w:rFonts w:ascii="Times New Roman" w:eastAsia="Times New Roman" w:hAnsi="Times New Roman" w:cs="Times New Roman"/>
          <w:sz w:val="24"/>
          <w:szCs w:val="24"/>
        </w:rPr>
        <w:t xml:space="preserve">la demanda de la pieza i, </w:t>
      </w:r>
      <m:oMath>
        <m:sSub>
          <m:sSubPr>
            <m:ctrlPr>
              <w:rPr>
                <w:rFonts w:ascii="Cambria Math" w:eastAsia="Times New Roman" w:hAnsi="Cambria Math" w:cs="Times New Roman"/>
                <w:sz w:val="24"/>
                <w:szCs w:val="24"/>
              </w:rPr>
            </m:ctrlPr>
          </m:sSubPr>
          <m:e>
            <m:r>
              <w:rPr>
                <w:rFonts w:ascii="Cambria Math" w:hAnsi="Cambria Math"/>
              </w:rPr>
              <m:t>α</m:t>
            </m:r>
          </m:e>
          <m:sub>
            <m:r>
              <w:rPr>
                <w:rFonts w:ascii="Cambria Math" w:eastAsia="Times New Roman" w:hAnsi="Cambria Math" w:cs="Times New Roman"/>
                <w:sz w:val="24"/>
                <w:szCs w:val="24"/>
              </w:rPr>
              <m:t>i</m:t>
            </m:r>
          </m:sub>
        </m:sSub>
      </m:oMath>
      <w:r>
        <w:rPr>
          <w:rFonts w:ascii="Times New Roman" w:eastAsia="Times New Roman" w:hAnsi="Times New Roman" w:cs="Times New Roman"/>
          <w:sz w:val="24"/>
          <w:szCs w:val="24"/>
        </w:rPr>
        <w:t xml:space="preserve">y </w:t>
      </w:r>
      <m:oMath>
        <m:sSub>
          <m:sSubPr>
            <m:ctrlPr>
              <w:rPr>
                <w:rFonts w:ascii="Cambria Math" w:eastAsia="Times New Roman" w:hAnsi="Cambria Math" w:cs="Times New Roman"/>
                <w:sz w:val="24"/>
                <w:szCs w:val="24"/>
              </w:rPr>
            </m:ctrlPr>
          </m:sSubPr>
          <m:e>
            <m:r>
              <w:rPr>
                <w:rFonts w:ascii="Cambria Math" w:hAnsi="Cambria Math"/>
              </w:rPr>
              <m:t>β</m:t>
            </m:r>
          </m:e>
          <m:sub>
            <m:r>
              <w:rPr>
                <w:rFonts w:ascii="Cambria Math" w:eastAsia="Times New Roman" w:hAnsi="Cambria Math" w:cs="Times New Roman"/>
                <w:sz w:val="24"/>
                <w:szCs w:val="24"/>
              </w:rPr>
              <m:t>i</m:t>
            </m:r>
          </m:sub>
        </m:sSub>
      </m:oMath>
      <w:r>
        <w:rPr>
          <w:rFonts w:ascii="Times New Roman" w:eastAsia="Times New Roman" w:hAnsi="Times New Roman" w:cs="Times New Roman"/>
          <w:sz w:val="24"/>
          <w:szCs w:val="24"/>
        </w:rPr>
        <w:t>constantes conocidas para la pieza i. La Tabla 1 resume los valores de estas constantes.</w:t>
      </w:r>
    </w:p>
    <w:p w14:paraId="7C9B3485" w14:textId="77777777" w:rsidR="00F7107F" w:rsidRDefault="00F7107F" w:rsidP="00F7107F">
      <w:pPr>
        <w:ind w:left="720" w:firstLine="720"/>
        <w:contextualSpacing w:val="0"/>
        <w:jc w:val="center"/>
        <w:rPr>
          <w:rFonts w:ascii="Times New Roman" w:eastAsia="Times New Roman" w:hAnsi="Times New Roman" w:cs="Times New Roman"/>
          <w:sz w:val="24"/>
          <w:szCs w:val="24"/>
        </w:rPr>
      </w:pPr>
    </w:p>
    <w:p w14:paraId="693AD6B6" w14:textId="77777777" w:rsidR="006029B6" w:rsidRPr="00964F80" w:rsidRDefault="006029B6" w:rsidP="006029B6">
      <w:pPr>
        <w:ind w:left="720"/>
        <w:contextualSpacing w:val="0"/>
        <w:jc w:val="center"/>
        <w:rPr>
          <w:rFonts w:ascii="Times New Roman" w:eastAsia="Times New Roman" w:hAnsi="Times New Roman" w:cs="Times New Roman"/>
          <w:color w:val="808080" w:themeColor="background1" w:themeShade="80"/>
          <w:sz w:val="24"/>
          <w:szCs w:val="24"/>
        </w:rPr>
      </w:pPr>
      <w:r w:rsidRPr="00964F80">
        <w:rPr>
          <w:rFonts w:ascii="Times New Roman" w:eastAsia="Times New Roman" w:hAnsi="Times New Roman" w:cs="Times New Roman"/>
          <w:color w:val="808080" w:themeColor="background1" w:themeShade="80"/>
          <w:sz w:val="24"/>
          <w:szCs w:val="24"/>
        </w:rPr>
        <w:t xml:space="preserve">Tabla 1: valores de las constantes </w:t>
      </w:r>
      <m:oMath>
        <m:sSub>
          <m:sSubPr>
            <m:ctrlPr>
              <w:rPr>
                <w:rFonts w:ascii="Cambria Math" w:hAnsi="Cambria Math"/>
                <w:color w:val="808080" w:themeColor="background1" w:themeShade="80"/>
              </w:rPr>
            </m:ctrlPr>
          </m:sSubPr>
          <m:e>
            <m:r>
              <w:rPr>
                <w:rFonts w:ascii="Cambria Math" w:hAnsi="Cambria Math"/>
                <w:color w:val="808080" w:themeColor="background1" w:themeShade="80"/>
              </w:rPr>
              <m:t>α</m:t>
            </m:r>
          </m:e>
          <m:sub>
            <m:r>
              <w:rPr>
                <w:rFonts w:ascii="Cambria Math" w:hAnsi="Cambria Math"/>
                <w:color w:val="808080" w:themeColor="background1" w:themeShade="80"/>
              </w:rPr>
              <m:t>i</m:t>
            </m:r>
          </m:sub>
        </m:sSub>
      </m:oMath>
      <w:r w:rsidRPr="00964F80">
        <w:rPr>
          <w:rFonts w:ascii="Times New Roman" w:eastAsia="Times New Roman" w:hAnsi="Times New Roman" w:cs="Times New Roman"/>
          <w:color w:val="808080" w:themeColor="background1" w:themeShade="80"/>
        </w:rPr>
        <w:t xml:space="preserve"> </w:t>
      </w:r>
      <w:r w:rsidRPr="00964F80">
        <w:rPr>
          <w:rFonts w:ascii="Times New Roman" w:eastAsia="Times New Roman" w:hAnsi="Times New Roman" w:cs="Times New Roman"/>
          <w:color w:val="808080" w:themeColor="background1" w:themeShade="80"/>
          <w:sz w:val="24"/>
          <w:szCs w:val="24"/>
        </w:rPr>
        <w:t xml:space="preserve">y </w:t>
      </w:r>
      <m:oMath>
        <m:sSub>
          <m:sSubPr>
            <m:ctrlPr>
              <w:rPr>
                <w:rFonts w:ascii="Cambria Math" w:hAnsi="Cambria Math"/>
                <w:color w:val="808080" w:themeColor="background1" w:themeShade="80"/>
              </w:rPr>
            </m:ctrlPr>
          </m:sSubPr>
          <m:e>
            <m:r>
              <w:rPr>
                <w:rFonts w:ascii="Cambria Math" w:hAnsi="Cambria Math"/>
                <w:color w:val="808080" w:themeColor="background1" w:themeShade="80"/>
              </w:rPr>
              <m:t>β</m:t>
            </m:r>
          </m:e>
          <m:sub>
            <m:r>
              <w:rPr>
                <w:rFonts w:ascii="Cambria Math" w:hAnsi="Cambria Math"/>
                <w:color w:val="808080" w:themeColor="background1" w:themeShade="80"/>
              </w:rPr>
              <m:t>i</m:t>
            </m:r>
          </m:sub>
        </m:sSub>
      </m:oMath>
      <w:r w:rsidRPr="00964F80">
        <w:rPr>
          <w:rFonts w:ascii="Times New Roman" w:eastAsia="Times New Roman" w:hAnsi="Times New Roman" w:cs="Times New Roman"/>
          <w:color w:val="808080" w:themeColor="background1" w:themeShade="80"/>
        </w:rPr>
        <w:t xml:space="preserve"> </w:t>
      </w:r>
      <w:r w:rsidRPr="00964F80">
        <w:rPr>
          <w:rFonts w:ascii="Times New Roman" w:eastAsia="Times New Roman" w:hAnsi="Times New Roman" w:cs="Times New Roman"/>
          <w:color w:val="808080" w:themeColor="background1" w:themeShade="80"/>
          <w:sz w:val="24"/>
          <w:szCs w:val="24"/>
        </w:rPr>
        <w:t>para cada pieza.</w:t>
      </w:r>
    </w:p>
    <w:tbl>
      <w:tblPr>
        <w:tblStyle w:val="Tablaconcuadrcula"/>
        <w:tblW w:w="0" w:type="auto"/>
        <w:tblInd w:w="720" w:type="dxa"/>
        <w:tblLook w:val="04A0" w:firstRow="1" w:lastRow="0" w:firstColumn="1" w:lastColumn="0" w:noHBand="0" w:noVBand="1"/>
      </w:tblPr>
      <w:tblGrid>
        <w:gridCol w:w="2695"/>
        <w:gridCol w:w="2705"/>
        <w:gridCol w:w="2708"/>
      </w:tblGrid>
      <w:tr w:rsidR="00F7107F" w14:paraId="35A91D26" w14:textId="77777777" w:rsidTr="00DB5C0B">
        <w:tc>
          <w:tcPr>
            <w:tcW w:w="2695" w:type="dxa"/>
            <w:shd w:val="clear" w:color="auto" w:fill="C00000"/>
          </w:tcPr>
          <w:p w14:paraId="114C02D3" w14:textId="77777777" w:rsidR="00F7107F" w:rsidRPr="00F7107F" w:rsidRDefault="00F7107F" w:rsidP="00F7107F">
            <w:pPr>
              <w:contextualSpacing w:val="0"/>
              <w:jc w:val="center"/>
              <w:rPr>
                <w:rFonts w:ascii="Times New Roman" w:eastAsia="Times New Roman" w:hAnsi="Times New Roman" w:cs="Times New Roman"/>
                <w:b/>
                <w:color w:val="FFFFFF" w:themeColor="background1"/>
                <w:sz w:val="24"/>
                <w:szCs w:val="24"/>
              </w:rPr>
            </w:pPr>
            <w:r>
              <w:rPr>
                <w:rFonts w:ascii="Times New Roman" w:eastAsia="Times New Roman" w:hAnsi="Times New Roman" w:cs="Times New Roman"/>
                <w:b/>
                <w:color w:val="FFFFFF" w:themeColor="background1"/>
                <w:sz w:val="24"/>
                <w:szCs w:val="24"/>
              </w:rPr>
              <w:t>Pieza</w:t>
            </w:r>
          </w:p>
        </w:tc>
        <w:tc>
          <w:tcPr>
            <w:tcW w:w="2705" w:type="dxa"/>
            <w:shd w:val="clear" w:color="auto" w:fill="C00000"/>
          </w:tcPr>
          <w:p w14:paraId="2C15120D" w14:textId="77777777" w:rsidR="00F7107F" w:rsidRPr="00F7107F" w:rsidRDefault="00F7107F" w:rsidP="00F7107F">
            <w:pPr>
              <w:contextualSpacing w:val="0"/>
              <w:jc w:val="center"/>
              <w:rPr>
                <w:rFonts w:ascii="Times New Roman" w:eastAsia="Times New Roman" w:hAnsi="Times New Roman" w:cs="Times New Roman"/>
                <w:b/>
                <w:color w:val="FFFFFF" w:themeColor="background1"/>
                <w:sz w:val="24"/>
                <w:szCs w:val="24"/>
              </w:rPr>
            </w:pPr>
            <w:r>
              <w:rPr>
                <w:rFonts w:ascii="Times New Roman" w:eastAsia="Times New Roman" w:hAnsi="Times New Roman" w:cs="Times New Roman"/>
                <w:b/>
                <w:color w:val="FFFFFF" w:themeColor="background1"/>
                <w:sz w:val="24"/>
                <w:szCs w:val="24"/>
              </w:rPr>
              <w:t>Alpha</w:t>
            </w:r>
          </w:p>
        </w:tc>
        <w:tc>
          <w:tcPr>
            <w:tcW w:w="2708" w:type="dxa"/>
            <w:shd w:val="clear" w:color="auto" w:fill="C00000"/>
          </w:tcPr>
          <w:p w14:paraId="3F623572" w14:textId="77777777" w:rsidR="00F7107F" w:rsidRPr="00F7107F" w:rsidRDefault="00F7107F" w:rsidP="00F7107F">
            <w:pPr>
              <w:contextualSpacing w:val="0"/>
              <w:jc w:val="center"/>
              <w:rPr>
                <w:rFonts w:ascii="Times New Roman" w:eastAsia="Times New Roman" w:hAnsi="Times New Roman" w:cs="Times New Roman"/>
                <w:b/>
                <w:color w:val="FFFFFF" w:themeColor="background1"/>
                <w:sz w:val="24"/>
                <w:szCs w:val="24"/>
              </w:rPr>
            </w:pPr>
            <w:r>
              <w:rPr>
                <w:rFonts w:ascii="Times New Roman" w:eastAsia="Times New Roman" w:hAnsi="Times New Roman" w:cs="Times New Roman"/>
                <w:b/>
                <w:color w:val="FFFFFF" w:themeColor="background1"/>
                <w:sz w:val="24"/>
                <w:szCs w:val="24"/>
              </w:rPr>
              <w:t>Beta</w:t>
            </w:r>
          </w:p>
        </w:tc>
      </w:tr>
      <w:tr w:rsidR="00F7107F" w14:paraId="284853AC" w14:textId="77777777" w:rsidTr="00DB5C0B">
        <w:tc>
          <w:tcPr>
            <w:tcW w:w="2695" w:type="dxa"/>
            <w:shd w:val="clear" w:color="auto" w:fill="595959" w:themeFill="text1" w:themeFillTint="A6"/>
          </w:tcPr>
          <w:p w14:paraId="33D00044" w14:textId="77777777" w:rsidR="00F7107F" w:rsidRPr="00F7107F" w:rsidRDefault="00F7107F" w:rsidP="00F7107F">
            <w:pPr>
              <w:contextualSpacing w:val="0"/>
              <w:jc w:val="center"/>
              <w:rPr>
                <w:rFonts w:ascii="Times New Roman" w:eastAsia="Times New Roman" w:hAnsi="Times New Roman" w:cs="Times New Roman"/>
                <w:color w:val="FFFFFF" w:themeColor="background1"/>
                <w:sz w:val="24"/>
                <w:szCs w:val="24"/>
              </w:rPr>
            </w:pPr>
            <w:r>
              <w:rPr>
                <w:rFonts w:ascii="Times New Roman" w:eastAsia="Times New Roman" w:hAnsi="Times New Roman" w:cs="Times New Roman"/>
                <w:color w:val="FFFFFF" w:themeColor="background1"/>
                <w:sz w:val="24"/>
                <w:szCs w:val="24"/>
              </w:rPr>
              <w:t>1</w:t>
            </w:r>
          </w:p>
        </w:tc>
        <w:tc>
          <w:tcPr>
            <w:tcW w:w="2705" w:type="dxa"/>
          </w:tcPr>
          <w:p w14:paraId="4DA6F2CA" w14:textId="77777777" w:rsidR="00F7107F" w:rsidRDefault="00DB5C0B" w:rsidP="00F7107F">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66</w:t>
            </w:r>
          </w:p>
        </w:tc>
        <w:tc>
          <w:tcPr>
            <w:tcW w:w="2708" w:type="dxa"/>
          </w:tcPr>
          <w:p w14:paraId="18BD112B" w14:textId="77777777" w:rsidR="00F7107F" w:rsidRDefault="00DB5C0B" w:rsidP="00F7107F">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0,0005</w:t>
            </w:r>
          </w:p>
        </w:tc>
      </w:tr>
      <w:tr w:rsidR="00F7107F" w14:paraId="4F3ECE99" w14:textId="77777777" w:rsidTr="00DB5C0B">
        <w:tc>
          <w:tcPr>
            <w:tcW w:w="2695" w:type="dxa"/>
            <w:shd w:val="clear" w:color="auto" w:fill="595959" w:themeFill="text1" w:themeFillTint="A6"/>
          </w:tcPr>
          <w:p w14:paraId="79BEB809" w14:textId="77777777" w:rsidR="00F7107F" w:rsidRPr="00F7107F" w:rsidRDefault="00F7107F" w:rsidP="00F7107F">
            <w:pPr>
              <w:contextualSpacing w:val="0"/>
              <w:jc w:val="center"/>
              <w:rPr>
                <w:rFonts w:ascii="Times New Roman" w:eastAsia="Times New Roman" w:hAnsi="Times New Roman" w:cs="Times New Roman"/>
                <w:color w:val="FFFFFF" w:themeColor="background1"/>
                <w:sz w:val="24"/>
                <w:szCs w:val="24"/>
              </w:rPr>
            </w:pPr>
            <w:r>
              <w:rPr>
                <w:rFonts w:ascii="Times New Roman" w:eastAsia="Times New Roman" w:hAnsi="Times New Roman" w:cs="Times New Roman"/>
                <w:color w:val="FFFFFF" w:themeColor="background1"/>
                <w:sz w:val="24"/>
                <w:szCs w:val="24"/>
              </w:rPr>
              <w:t>2</w:t>
            </w:r>
          </w:p>
        </w:tc>
        <w:tc>
          <w:tcPr>
            <w:tcW w:w="2705" w:type="dxa"/>
          </w:tcPr>
          <w:p w14:paraId="24A72735" w14:textId="77777777" w:rsidR="00F7107F" w:rsidRDefault="00F7107F" w:rsidP="00F7107F">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71</w:t>
            </w:r>
          </w:p>
        </w:tc>
        <w:tc>
          <w:tcPr>
            <w:tcW w:w="2708" w:type="dxa"/>
          </w:tcPr>
          <w:p w14:paraId="3B97F27F" w14:textId="77777777" w:rsidR="00F7107F" w:rsidRDefault="00F7107F" w:rsidP="00F7107F">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0,0007</w:t>
            </w:r>
          </w:p>
        </w:tc>
      </w:tr>
      <w:tr w:rsidR="00F7107F" w14:paraId="6AE7DDB6" w14:textId="77777777" w:rsidTr="00DB5C0B">
        <w:tc>
          <w:tcPr>
            <w:tcW w:w="2695" w:type="dxa"/>
            <w:shd w:val="clear" w:color="auto" w:fill="595959" w:themeFill="text1" w:themeFillTint="A6"/>
          </w:tcPr>
          <w:p w14:paraId="3788A2F7" w14:textId="77777777" w:rsidR="00F7107F" w:rsidRPr="00F7107F" w:rsidRDefault="00F7107F" w:rsidP="00F7107F">
            <w:pPr>
              <w:contextualSpacing w:val="0"/>
              <w:jc w:val="center"/>
              <w:rPr>
                <w:rFonts w:ascii="Times New Roman" w:eastAsia="Times New Roman" w:hAnsi="Times New Roman" w:cs="Times New Roman"/>
                <w:color w:val="FFFFFF" w:themeColor="background1"/>
                <w:sz w:val="24"/>
                <w:szCs w:val="24"/>
              </w:rPr>
            </w:pPr>
            <w:r>
              <w:rPr>
                <w:rFonts w:ascii="Times New Roman" w:eastAsia="Times New Roman" w:hAnsi="Times New Roman" w:cs="Times New Roman"/>
                <w:color w:val="FFFFFF" w:themeColor="background1"/>
                <w:sz w:val="24"/>
                <w:szCs w:val="24"/>
              </w:rPr>
              <w:t>3</w:t>
            </w:r>
          </w:p>
        </w:tc>
        <w:tc>
          <w:tcPr>
            <w:tcW w:w="2705" w:type="dxa"/>
          </w:tcPr>
          <w:p w14:paraId="0FE0C057" w14:textId="77777777" w:rsidR="00F7107F" w:rsidRDefault="00F7107F" w:rsidP="00F7107F">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87</w:t>
            </w:r>
          </w:p>
        </w:tc>
        <w:tc>
          <w:tcPr>
            <w:tcW w:w="2708" w:type="dxa"/>
          </w:tcPr>
          <w:p w14:paraId="3C3F7E95" w14:textId="77777777" w:rsidR="00F7107F" w:rsidRDefault="00F7107F" w:rsidP="00F7107F">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0,0004</w:t>
            </w:r>
          </w:p>
        </w:tc>
      </w:tr>
      <w:tr w:rsidR="00F7107F" w14:paraId="3387D177" w14:textId="77777777" w:rsidTr="00DB5C0B">
        <w:tc>
          <w:tcPr>
            <w:tcW w:w="2695" w:type="dxa"/>
            <w:shd w:val="clear" w:color="auto" w:fill="595959" w:themeFill="text1" w:themeFillTint="A6"/>
          </w:tcPr>
          <w:p w14:paraId="5C31892D" w14:textId="77777777" w:rsidR="00F7107F" w:rsidRPr="00F7107F" w:rsidRDefault="00F7107F" w:rsidP="00F7107F">
            <w:pPr>
              <w:contextualSpacing w:val="0"/>
              <w:jc w:val="center"/>
              <w:rPr>
                <w:rFonts w:ascii="Times New Roman" w:eastAsia="Times New Roman" w:hAnsi="Times New Roman" w:cs="Times New Roman"/>
                <w:color w:val="FFFFFF" w:themeColor="background1"/>
                <w:sz w:val="24"/>
                <w:szCs w:val="24"/>
              </w:rPr>
            </w:pPr>
            <w:r>
              <w:rPr>
                <w:rFonts w:ascii="Times New Roman" w:eastAsia="Times New Roman" w:hAnsi="Times New Roman" w:cs="Times New Roman"/>
                <w:color w:val="FFFFFF" w:themeColor="background1"/>
                <w:sz w:val="24"/>
                <w:szCs w:val="24"/>
              </w:rPr>
              <w:t>4</w:t>
            </w:r>
          </w:p>
        </w:tc>
        <w:tc>
          <w:tcPr>
            <w:tcW w:w="2705" w:type="dxa"/>
          </w:tcPr>
          <w:p w14:paraId="73685923" w14:textId="77777777" w:rsidR="00F7107F" w:rsidRDefault="00F7107F" w:rsidP="00F7107F">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p>
        </w:tc>
        <w:tc>
          <w:tcPr>
            <w:tcW w:w="2708" w:type="dxa"/>
          </w:tcPr>
          <w:p w14:paraId="05309319" w14:textId="77777777" w:rsidR="00F7107F" w:rsidRDefault="00F7107F" w:rsidP="00F7107F">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0,0006</w:t>
            </w:r>
          </w:p>
        </w:tc>
      </w:tr>
      <w:tr w:rsidR="00F7107F" w14:paraId="704D7976" w14:textId="77777777" w:rsidTr="00DB5C0B">
        <w:tc>
          <w:tcPr>
            <w:tcW w:w="2695" w:type="dxa"/>
            <w:shd w:val="clear" w:color="auto" w:fill="595959" w:themeFill="text1" w:themeFillTint="A6"/>
          </w:tcPr>
          <w:p w14:paraId="7C7BA296" w14:textId="77777777" w:rsidR="00F7107F" w:rsidRPr="00F7107F" w:rsidRDefault="00F7107F" w:rsidP="00F7107F">
            <w:pPr>
              <w:contextualSpacing w:val="0"/>
              <w:jc w:val="center"/>
              <w:rPr>
                <w:rFonts w:ascii="Times New Roman" w:eastAsia="Times New Roman" w:hAnsi="Times New Roman" w:cs="Times New Roman"/>
                <w:color w:val="FFFFFF" w:themeColor="background1"/>
                <w:sz w:val="24"/>
                <w:szCs w:val="24"/>
              </w:rPr>
            </w:pPr>
            <w:r>
              <w:rPr>
                <w:rFonts w:ascii="Times New Roman" w:eastAsia="Times New Roman" w:hAnsi="Times New Roman" w:cs="Times New Roman"/>
                <w:color w:val="FFFFFF" w:themeColor="background1"/>
                <w:sz w:val="24"/>
                <w:szCs w:val="24"/>
              </w:rPr>
              <w:t>5</w:t>
            </w:r>
          </w:p>
        </w:tc>
        <w:tc>
          <w:tcPr>
            <w:tcW w:w="2705" w:type="dxa"/>
          </w:tcPr>
          <w:p w14:paraId="2E1944F6" w14:textId="77777777" w:rsidR="00F7107F" w:rsidRDefault="00F7107F" w:rsidP="00F7107F">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69</w:t>
            </w:r>
          </w:p>
        </w:tc>
        <w:tc>
          <w:tcPr>
            <w:tcW w:w="2708" w:type="dxa"/>
          </w:tcPr>
          <w:p w14:paraId="1A775D92" w14:textId="77777777" w:rsidR="00F7107F" w:rsidRDefault="00F7107F" w:rsidP="00F7107F">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0,0009</w:t>
            </w:r>
          </w:p>
        </w:tc>
      </w:tr>
      <w:tr w:rsidR="00F7107F" w14:paraId="593DF9FD" w14:textId="77777777" w:rsidTr="00DB5C0B">
        <w:tc>
          <w:tcPr>
            <w:tcW w:w="2695" w:type="dxa"/>
            <w:shd w:val="clear" w:color="auto" w:fill="595959" w:themeFill="text1" w:themeFillTint="A6"/>
          </w:tcPr>
          <w:p w14:paraId="67399262" w14:textId="77777777" w:rsidR="00F7107F" w:rsidRPr="00F7107F" w:rsidRDefault="00F7107F" w:rsidP="00F7107F">
            <w:pPr>
              <w:contextualSpacing w:val="0"/>
              <w:jc w:val="center"/>
              <w:rPr>
                <w:rFonts w:ascii="Times New Roman" w:eastAsia="Times New Roman" w:hAnsi="Times New Roman" w:cs="Times New Roman"/>
                <w:color w:val="FFFFFF" w:themeColor="background1"/>
                <w:sz w:val="24"/>
                <w:szCs w:val="24"/>
              </w:rPr>
            </w:pPr>
            <w:r>
              <w:rPr>
                <w:rFonts w:ascii="Times New Roman" w:eastAsia="Times New Roman" w:hAnsi="Times New Roman" w:cs="Times New Roman"/>
                <w:color w:val="FFFFFF" w:themeColor="background1"/>
                <w:sz w:val="24"/>
                <w:szCs w:val="24"/>
              </w:rPr>
              <w:t>6</w:t>
            </w:r>
          </w:p>
        </w:tc>
        <w:tc>
          <w:tcPr>
            <w:tcW w:w="2705" w:type="dxa"/>
          </w:tcPr>
          <w:p w14:paraId="26B1B6CF" w14:textId="77777777" w:rsidR="00F7107F" w:rsidRDefault="00F7107F" w:rsidP="00F7107F">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94</w:t>
            </w:r>
          </w:p>
        </w:tc>
        <w:tc>
          <w:tcPr>
            <w:tcW w:w="2708" w:type="dxa"/>
          </w:tcPr>
          <w:p w14:paraId="0ABEEAAF" w14:textId="77777777" w:rsidR="00F7107F" w:rsidRDefault="00F7107F" w:rsidP="00F7107F">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0,0002</w:t>
            </w:r>
          </w:p>
        </w:tc>
      </w:tr>
      <w:tr w:rsidR="00F7107F" w14:paraId="4EED872F" w14:textId="77777777" w:rsidTr="00DB5C0B">
        <w:tc>
          <w:tcPr>
            <w:tcW w:w="2695" w:type="dxa"/>
            <w:shd w:val="clear" w:color="auto" w:fill="595959" w:themeFill="text1" w:themeFillTint="A6"/>
          </w:tcPr>
          <w:p w14:paraId="39AC4483" w14:textId="77777777" w:rsidR="00F7107F" w:rsidRPr="00F7107F" w:rsidRDefault="00F7107F" w:rsidP="00F7107F">
            <w:pPr>
              <w:contextualSpacing w:val="0"/>
              <w:jc w:val="center"/>
              <w:rPr>
                <w:rFonts w:ascii="Times New Roman" w:eastAsia="Times New Roman" w:hAnsi="Times New Roman" w:cs="Times New Roman"/>
                <w:color w:val="FFFFFF" w:themeColor="background1"/>
                <w:sz w:val="24"/>
                <w:szCs w:val="24"/>
              </w:rPr>
            </w:pPr>
            <w:r>
              <w:rPr>
                <w:rFonts w:ascii="Times New Roman" w:eastAsia="Times New Roman" w:hAnsi="Times New Roman" w:cs="Times New Roman"/>
                <w:color w:val="FFFFFF" w:themeColor="background1"/>
                <w:sz w:val="24"/>
                <w:szCs w:val="24"/>
              </w:rPr>
              <w:t>7</w:t>
            </w:r>
          </w:p>
        </w:tc>
        <w:tc>
          <w:tcPr>
            <w:tcW w:w="2705" w:type="dxa"/>
          </w:tcPr>
          <w:p w14:paraId="20CD3B1F" w14:textId="77777777" w:rsidR="00F7107F" w:rsidRDefault="00F7107F" w:rsidP="00F7107F">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39</w:t>
            </w:r>
          </w:p>
        </w:tc>
        <w:tc>
          <w:tcPr>
            <w:tcW w:w="2708" w:type="dxa"/>
          </w:tcPr>
          <w:p w14:paraId="7C61CC74" w14:textId="77777777" w:rsidR="00F7107F" w:rsidRDefault="00DB5C0B" w:rsidP="00F7107F">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0,0005</w:t>
            </w:r>
          </w:p>
        </w:tc>
      </w:tr>
      <w:tr w:rsidR="00F7107F" w14:paraId="667D725C" w14:textId="77777777" w:rsidTr="00DB5C0B">
        <w:tc>
          <w:tcPr>
            <w:tcW w:w="2695" w:type="dxa"/>
            <w:shd w:val="clear" w:color="auto" w:fill="595959" w:themeFill="text1" w:themeFillTint="A6"/>
          </w:tcPr>
          <w:p w14:paraId="0967F875" w14:textId="77777777" w:rsidR="00F7107F" w:rsidRDefault="00F7107F" w:rsidP="00F7107F">
            <w:pPr>
              <w:contextualSpacing w:val="0"/>
              <w:jc w:val="center"/>
              <w:rPr>
                <w:rFonts w:ascii="Times New Roman" w:eastAsia="Times New Roman" w:hAnsi="Times New Roman" w:cs="Times New Roman"/>
                <w:color w:val="FFFFFF" w:themeColor="background1"/>
                <w:sz w:val="24"/>
                <w:szCs w:val="24"/>
              </w:rPr>
            </w:pPr>
            <w:r>
              <w:rPr>
                <w:rFonts w:ascii="Times New Roman" w:eastAsia="Times New Roman" w:hAnsi="Times New Roman" w:cs="Times New Roman"/>
                <w:color w:val="FFFFFF" w:themeColor="background1"/>
                <w:sz w:val="24"/>
                <w:szCs w:val="24"/>
              </w:rPr>
              <w:t>8</w:t>
            </w:r>
          </w:p>
        </w:tc>
        <w:tc>
          <w:tcPr>
            <w:tcW w:w="2705" w:type="dxa"/>
          </w:tcPr>
          <w:p w14:paraId="74B366EF" w14:textId="77777777" w:rsidR="00F7107F" w:rsidRDefault="00DB5C0B" w:rsidP="00F7107F">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49</w:t>
            </w:r>
          </w:p>
        </w:tc>
        <w:tc>
          <w:tcPr>
            <w:tcW w:w="2708" w:type="dxa"/>
          </w:tcPr>
          <w:p w14:paraId="2180D523" w14:textId="77777777" w:rsidR="00F7107F" w:rsidRDefault="00DB5C0B" w:rsidP="00F7107F">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0,0005</w:t>
            </w:r>
          </w:p>
        </w:tc>
      </w:tr>
      <w:tr w:rsidR="00F7107F" w14:paraId="151ECA14" w14:textId="77777777" w:rsidTr="00DB5C0B">
        <w:tc>
          <w:tcPr>
            <w:tcW w:w="2695" w:type="dxa"/>
            <w:shd w:val="clear" w:color="auto" w:fill="595959" w:themeFill="text1" w:themeFillTint="A6"/>
          </w:tcPr>
          <w:p w14:paraId="75991AAC" w14:textId="77777777" w:rsidR="00F7107F" w:rsidRDefault="00F7107F" w:rsidP="00F7107F">
            <w:pPr>
              <w:contextualSpacing w:val="0"/>
              <w:jc w:val="center"/>
              <w:rPr>
                <w:rFonts w:ascii="Times New Roman" w:eastAsia="Times New Roman" w:hAnsi="Times New Roman" w:cs="Times New Roman"/>
                <w:color w:val="FFFFFF" w:themeColor="background1"/>
                <w:sz w:val="24"/>
                <w:szCs w:val="24"/>
              </w:rPr>
            </w:pPr>
            <w:r>
              <w:rPr>
                <w:rFonts w:ascii="Times New Roman" w:eastAsia="Times New Roman" w:hAnsi="Times New Roman" w:cs="Times New Roman"/>
                <w:color w:val="FFFFFF" w:themeColor="background1"/>
                <w:sz w:val="24"/>
                <w:szCs w:val="24"/>
              </w:rPr>
              <w:t>9</w:t>
            </w:r>
          </w:p>
        </w:tc>
        <w:tc>
          <w:tcPr>
            <w:tcW w:w="2705" w:type="dxa"/>
          </w:tcPr>
          <w:p w14:paraId="0DA11DDE" w14:textId="77777777" w:rsidR="00F7107F" w:rsidRDefault="00DB5C0B" w:rsidP="00F7107F">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p>
        </w:tc>
        <w:tc>
          <w:tcPr>
            <w:tcW w:w="2708" w:type="dxa"/>
          </w:tcPr>
          <w:p w14:paraId="790377FB" w14:textId="77777777" w:rsidR="00F7107F" w:rsidRDefault="00DB5C0B" w:rsidP="00F7107F">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0,0007</w:t>
            </w:r>
          </w:p>
        </w:tc>
      </w:tr>
    </w:tbl>
    <w:p w14:paraId="593B1856" w14:textId="77777777" w:rsidR="00DB5C0B" w:rsidRDefault="00DB5C0B" w:rsidP="006029B6">
      <w:pPr>
        <w:ind w:left="720"/>
        <w:contextualSpacing w:val="0"/>
        <w:rPr>
          <w:rFonts w:ascii="Times New Roman" w:eastAsia="Times New Roman" w:hAnsi="Times New Roman" w:cs="Times New Roman"/>
          <w:sz w:val="24"/>
          <w:szCs w:val="24"/>
        </w:rPr>
      </w:pPr>
    </w:p>
    <w:p w14:paraId="4B21887D" w14:textId="77777777" w:rsidR="00DB5C0B" w:rsidRDefault="00DB5C0B" w:rsidP="00FB637F">
      <w:pPr>
        <w:ind w:left="720" w:firstLine="696"/>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Considerando lo anterior, y el supuesto de que no existe demanda cruzada entre piezas, es posible determinar aquella demanda óptima que maximice el ingreso. Esta demanda óptima, que no varía por pieza, fue calculada mediante la maximización de la función cuadrática de ingresos para cada una de las piezas. Al multiplicar el precio por la cantidad (demanda) se obtiene:</w:t>
      </w:r>
    </w:p>
    <w:p w14:paraId="607DF6CE" w14:textId="77777777" w:rsidR="00DB5C0B" w:rsidRDefault="00DB5C0B" w:rsidP="00DB5C0B">
      <w:pPr>
        <w:contextualSpacing w:val="0"/>
        <w:rPr>
          <w:rFonts w:ascii="Times New Roman" w:eastAsia="Times New Roman" w:hAnsi="Times New Roman" w:cs="Times New Roman"/>
          <w:sz w:val="24"/>
          <w:szCs w:val="24"/>
        </w:rPr>
      </w:pPr>
    </w:p>
    <w:p w14:paraId="5B721D0B" w14:textId="77777777" w:rsidR="00DB5C0B" w:rsidRPr="00DB5C0B" w:rsidRDefault="00DB5C0B" w:rsidP="00DB5C0B">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m:oMath>
        <m:r>
          <w:rPr>
            <w:rFonts w:ascii="Cambria Math" w:eastAsia="Times New Roman" w:hAnsi="Cambria Math" w:cs="Times New Roman"/>
            <w:sz w:val="24"/>
            <w:szCs w:val="24"/>
          </w:rPr>
          <m:t>p⋅q=((α⋅q)/β)-(</m:t>
        </m:r>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q</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/β</m:t>
        </m:r>
        <m:r>
          <w:rPr>
            <w:rFonts w:ascii="Cambria Math" w:eastAsia="Times New Roman" w:hAnsi="Cambria Math" w:cs="Times New Roman"/>
            <w:sz w:val="24"/>
            <w:szCs w:val="24"/>
          </w:rPr>
          <m:t>)</m:t>
        </m:r>
      </m:oMath>
    </w:p>
    <w:p w14:paraId="43D11187" w14:textId="77777777" w:rsidR="00DB5C0B" w:rsidRDefault="00DB5C0B" w:rsidP="00DB5C0B">
      <w:pPr>
        <w:ind w:left="720"/>
        <w:contextualSpacing w:val="0"/>
        <w:jc w:val="center"/>
        <w:rPr>
          <w:rFonts w:ascii="Times New Roman" w:eastAsia="Times New Roman" w:hAnsi="Times New Roman" w:cs="Times New Roman"/>
          <w:sz w:val="24"/>
          <w:szCs w:val="24"/>
        </w:rPr>
      </w:pPr>
    </w:p>
    <w:p w14:paraId="469A3C6A" w14:textId="77777777" w:rsidR="00DB5C0B" w:rsidRDefault="00DB5C0B" w:rsidP="00FB637F">
      <w:pPr>
        <w:ind w:left="720" w:firstLine="696"/>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 derivar esta ecuación e igualar a cero para obtener el valor máximo, se llega a que la demanda que maximiza ingresos es </w:t>
      </w:r>
      <m:oMath>
        <m:r>
          <w:rPr>
            <w:rFonts w:ascii="Cambria Math" w:eastAsia="Times New Roman" w:hAnsi="Cambria Math" w:cs="Times New Roman"/>
            <w:sz w:val="24"/>
            <w:szCs w:val="24"/>
          </w:rPr>
          <m:t>q=α/2</m:t>
        </m:r>
      </m:oMath>
      <w:r>
        <w:rPr>
          <w:rFonts w:ascii="Times New Roman" w:eastAsia="Times New Roman" w:hAnsi="Times New Roman" w:cs="Times New Roman"/>
          <w:sz w:val="24"/>
          <w:szCs w:val="24"/>
        </w:rPr>
        <w:t>. Con esto, según la función de demanda de cada pieza se calcularon las demandas y precios óptimos. Los valores de cada una de las demandas, y sus respectivos precios se muestran en la Tabla 2.</w:t>
      </w:r>
    </w:p>
    <w:p w14:paraId="260C7637" w14:textId="77777777" w:rsidR="00DB5C0B" w:rsidRDefault="00DB5C0B" w:rsidP="00DB5C0B">
      <w:pPr>
        <w:ind w:left="720" w:firstLine="720"/>
        <w:contextualSpacing w:val="0"/>
        <w:jc w:val="both"/>
        <w:rPr>
          <w:rFonts w:ascii="Times New Roman" w:eastAsia="Times New Roman" w:hAnsi="Times New Roman" w:cs="Times New Roman"/>
          <w:sz w:val="24"/>
          <w:szCs w:val="24"/>
        </w:rPr>
      </w:pPr>
    </w:p>
    <w:p w14:paraId="692A8BE3" w14:textId="77777777" w:rsidR="00886420" w:rsidRDefault="00886420" w:rsidP="00DB5C0B">
      <w:pPr>
        <w:ind w:left="720" w:firstLine="720"/>
        <w:contextualSpacing w:val="0"/>
        <w:jc w:val="both"/>
        <w:rPr>
          <w:rFonts w:ascii="Times New Roman" w:eastAsia="Times New Roman" w:hAnsi="Times New Roman" w:cs="Times New Roman"/>
          <w:sz w:val="24"/>
          <w:szCs w:val="24"/>
        </w:rPr>
      </w:pPr>
    </w:p>
    <w:p w14:paraId="471FEF4D" w14:textId="77777777" w:rsidR="006029B6" w:rsidRPr="00964F80" w:rsidRDefault="006029B6" w:rsidP="006029B6">
      <w:pPr>
        <w:ind w:firstLine="720"/>
        <w:contextualSpacing w:val="0"/>
        <w:jc w:val="center"/>
        <w:rPr>
          <w:rFonts w:ascii="Times New Roman" w:eastAsia="Times New Roman" w:hAnsi="Times New Roman" w:cs="Times New Roman"/>
          <w:color w:val="808080" w:themeColor="background1" w:themeShade="80"/>
          <w:sz w:val="24"/>
          <w:szCs w:val="24"/>
        </w:rPr>
      </w:pPr>
      <w:r w:rsidRPr="00964F80">
        <w:rPr>
          <w:rFonts w:ascii="Times New Roman" w:eastAsia="Times New Roman" w:hAnsi="Times New Roman" w:cs="Times New Roman"/>
          <w:color w:val="808080" w:themeColor="background1" w:themeShade="80"/>
          <w:sz w:val="24"/>
          <w:szCs w:val="24"/>
        </w:rPr>
        <w:t>Tabla 2: Demanda y precios óptimos para cada pieza.</w:t>
      </w:r>
    </w:p>
    <w:tbl>
      <w:tblPr>
        <w:tblStyle w:val="Tablaconcuadrcula"/>
        <w:tblW w:w="0" w:type="auto"/>
        <w:tblInd w:w="720" w:type="dxa"/>
        <w:tblLook w:val="04A0" w:firstRow="1" w:lastRow="0" w:firstColumn="1" w:lastColumn="0" w:noHBand="0" w:noVBand="1"/>
      </w:tblPr>
      <w:tblGrid>
        <w:gridCol w:w="2695"/>
        <w:gridCol w:w="2705"/>
        <w:gridCol w:w="2708"/>
      </w:tblGrid>
      <w:tr w:rsidR="00DB5C0B" w:rsidRPr="00F7107F" w14:paraId="1FEA4C0B" w14:textId="77777777" w:rsidTr="00F71DAF">
        <w:tc>
          <w:tcPr>
            <w:tcW w:w="2695" w:type="dxa"/>
            <w:shd w:val="clear" w:color="auto" w:fill="C00000"/>
          </w:tcPr>
          <w:p w14:paraId="2F2C3637" w14:textId="77777777" w:rsidR="00DB5C0B" w:rsidRPr="00F7107F" w:rsidRDefault="00DB5C0B" w:rsidP="00F71DAF">
            <w:pPr>
              <w:contextualSpacing w:val="0"/>
              <w:jc w:val="center"/>
              <w:rPr>
                <w:rFonts w:ascii="Times New Roman" w:eastAsia="Times New Roman" w:hAnsi="Times New Roman" w:cs="Times New Roman"/>
                <w:b/>
                <w:color w:val="FFFFFF" w:themeColor="background1"/>
                <w:sz w:val="24"/>
                <w:szCs w:val="24"/>
              </w:rPr>
            </w:pPr>
            <w:r>
              <w:rPr>
                <w:rFonts w:ascii="Times New Roman" w:eastAsia="Times New Roman" w:hAnsi="Times New Roman" w:cs="Times New Roman"/>
                <w:b/>
                <w:color w:val="FFFFFF" w:themeColor="background1"/>
                <w:sz w:val="24"/>
                <w:szCs w:val="24"/>
              </w:rPr>
              <w:t>Pieza</w:t>
            </w:r>
          </w:p>
        </w:tc>
        <w:tc>
          <w:tcPr>
            <w:tcW w:w="2705" w:type="dxa"/>
            <w:shd w:val="clear" w:color="auto" w:fill="C00000"/>
          </w:tcPr>
          <w:p w14:paraId="4E289C45" w14:textId="77777777" w:rsidR="00DB5C0B" w:rsidRPr="00F7107F" w:rsidRDefault="00DB5C0B" w:rsidP="00F71DAF">
            <w:pPr>
              <w:contextualSpacing w:val="0"/>
              <w:jc w:val="center"/>
              <w:rPr>
                <w:rFonts w:ascii="Times New Roman" w:eastAsia="Times New Roman" w:hAnsi="Times New Roman" w:cs="Times New Roman"/>
                <w:b/>
                <w:color w:val="FFFFFF" w:themeColor="background1"/>
                <w:sz w:val="24"/>
                <w:szCs w:val="24"/>
              </w:rPr>
            </w:pPr>
            <w:r>
              <w:rPr>
                <w:rFonts w:ascii="Times New Roman" w:eastAsia="Times New Roman" w:hAnsi="Times New Roman" w:cs="Times New Roman"/>
                <w:b/>
                <w:color w:val="FFFFFF" w:themeColor="background1"/>
                <w:sz w:val="24"/>
                <w:szCs w:val="24"/>
              </w:rPr>
              <w:t>Precio óptimo</w:t>
            </w:r>
          </w:p>
        </w:tc>
        <w:tc>
          <w:tcPr>
            <w:tcW w:w="2708" w:type="dxa"/>
            <w:shd w:val="clear" w:color="auto" w:fill="C00000"/>
          </w:tcPr>
          <w:p w14:paraId="06FFD711" w14:textId="77777777" w:rsidR="00DB5C0B" w:rsidRPr="00F7107F" w:rsidRDefault="00DB5C0B" w:rsidP="00F71DAF">
            <w:pPr>
              <w:contextualSpacing w:val="0"/>
              <w:jc w:val="center"/>
              <w:rPr>
                <w:rFonts w:ascii="Times New Roman" w:eastAsia="Times New Roman" w:hAnsi="Times New Roman" w:cs="Times New Roman"/>
                <w:b/>
                <w:color w:val="FFFFFF" w:themeColor="background1"/>
                <w:sz w:val="24"/>
                <w:szCs w:val="24"/>
              </w:rPr>
            </w:pPr>
            <w:r>
              <w:rPr>
                <w:rFonts w:ascii="Times New Roman" w:eastAsia="Times New Roman" w:hAnsi="Times New Roman" w:cs="Times New Roman"/>
                <w:b/>
                <w:color w:val="FFFFFF" w:themeColor="background1"/>
                <w:sz w:val="24"/>
                <w:szCs w:val="24"/>
              </w:rPr>
              <w:t>Demanda óptima</w:t>
            </w:r>
          </w:p>
        </w:tc>
      </w:tr>
      <w:tr w:rsidR="00DB5C0B" w14:paraId="3D0334D3" w14:textId="77777777" w:rsidTr="00F71DAF">
        <w:tc>
          <w:tcPr>
            <w:tcW w:w="2695" w:type="dxa"/>
            <w:shd w:val="clear" w:color="auto" w:fill="595959" w:themeFill="text1" w:themeFillTint="A6"/>
          </w:tcPr>
          <w:p w14:paraId="7A74038E" w14:textId="77777777" w:rsidR="00DB5C0B" w:rsidRPr="00F7107F" w:rsidRDefault="00DB5C0B" w:rsidP="00F71DAF">
            <w:pPr>
              <w:contextualSpacing w:val="0"/>
              <w:jc w:val="center"/>
              <w:rPr>
                <w:rFonts w:ascii="Times New Roman" w:eastAsia="Times New Roman" w:hAnsi="Times New Roman" w:cs="Times New Roman"/>
                <w:color w:val="FFFFFF" w:themeColor="background1"/>
                <w:sz w:val="24"/>
                <w:szCs w:val="24"/>
              </w:rPr>
            </w:pPr>
            <w:r>
              <w:rPr>
                <w:rFonts w:ascii="Times New Roman" w:eastAsia="Times New Roman" w:hAnsi="Times New Roman" w:cs="Times New Roman"/>
                <w:color w:val="FFFFFF" w:themeColor="background1"/>
                <w:sz w:val="24"/>
                <w:szCs w:val="24"/>
              </w:rPr>
              <w:t>1</w:t>
            </w:r>
          </w:p>
        </w:tc>
        <w:tc>
          <w:tcPr>
            <w:tcW w:w="2705" w:type="dxa"/>
          </w:tcPr>
          <w:p w14:paraId="4FB95C51" w14:textId="77777777" w:rsidR="00DB5C0B" w:rsidRDefault="00DB5C0B" w:rsidP="00F71DAF">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$66.000</w:t>
            </w:r>
          </w:p>
        </w:tc>
        <w:tc>
          <w:tcPr>
            <w:tcW w:w="2708" w:type="dxa"/>
          </w:tcPr>
          <w:p w14:paraId="1517617A" w14:textId="77777777" w:rsidR="00DB5C0B" w:rsidRDefault="00DB5C0B" w:rsidP="00F71DAF">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r>
      <w:tr w:rsidR="00DB5C0B" w14:paraId="7C032AAF" w14:textId="77777777" w:rsidTr="00F71DAF">
        <w:tc>
          <w:tcPr>
            <w:tcW w:w="2695" w:type="dxa"/>
            <w:shd w:val="clear" w:color="auto" w:fill="595959" w:themeFill="text1" w:themeFillTint="A6"/>
          </w:tcPr>
          <w:p w14:paraId="3F0E62A3" w14:textId="77777777" w:rsidR="00DB5C0B" w:rsidRPr="00F7107F" w:rsidRDefault="00DB5C0B" w:rsidP="00F71DAF">
            <w:pPr>
              <w:contextualSpacing w:val="0"/>
              <w:jc w:val="center"/>
              <w:rPr>
                <w:rFonts w:ascii="Times New Roman" w:eastAsia="Times New Roman" w:hAnsi="Times New Roman" w:cs="Times New Roman"/>
                <w:color w:val="FFFFFF" w:themeColor="background1"/>
                <w:sz w:val="24"/>
                <w:szCs w:val="24"/>
              </w:rPr>
            </w:pPr>
            <w:r>
              <w:rPr>
                <w:rFonts w:ascii="Times New Roman" w:eastAsia="Times New Roman" w:hAnsi="Times New Roman" w:cs="Times New Roman"/>
                <w:color w:val="FFFFFF" w:themeColor="background1"/>
                <w:sz w:val="24"/>
                <w:szCs w:val="24"/>
              </w:rPr>
              <w:t>2</w:t>
            </w:r>
          </w:p>
        </w:tc>
        <w:tc>
          <w:tcPr>
            <w:tcW w:w="2705" w:type="dxa"/>
          </w:tcPr>
          <w:p w14:paraId="25EAD4D8" w14:textId="77777777" w:rsidR="00DB5C0B" w:rsidRDefault="00DB5C0B" w:rsidP="00F71DAF">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$50.000</w:t>
            </w:r>
          </w:p>
        </w:tc>
        <w:tc>
          <w:tcPr>
            <w:tcW w:w="2708" w:type="dxa"/>
          </w:tcPr>
          <w:p w14:paraId="3CF41CD7" w14:textId="77777777" w:rsidR="00DB5C0B" w:rsidRDefault="00DB5C0B" w:rsidP="00F71DAF">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tc>
      </w:tr>
      <w:tr w:rsidR="00DB5C0B" w14:paraId="5AF47353" w14:textId="77777777" w:rsidTr="00F71DAF">
        <w:tc>
          <w:tcPr>
            <w:tcW w:w="2695" w:type="dxa"/>
            <w:shd w:val="clear" w:color="auto" w:fill="595959" w:themeFill="text1" w:themeFillTint="A6"/>
          </w:tcPr>
          <w:p w14:paraId="20897FD3" w14:textId="77777777" w:rsidR="00DB5C0B" w:rsidRPr="00F7107F" w:rsidRDefault="00DB5C0B" w:rsidP="00F71DAF">
            <w:pPr>
              <w:contextualSpacing w:val="0"/>
              <w:jc w:val="center"/>
              <w:rPr>
                <w:rFonts w:ascii="Times New Roman" w:eastAsia="Times New Roman" w:hAnsi="Times New Roman" w:cs="Times New Roman"/>
                <w:color w:val="FFFFFF" w:themeColor="background1"/>
                <w:sz w:val="24"/>
                <w:szCs w:val="24"/>
              </w:rPr>
            </w:pPr>
            <w:r>
              <w:rPr>
                <w:rFonts w:ascii="Times New Roman" w:eastAsia="Times New Roman" w:hAnsi="Times New Roman" w:cs="Times New Roman"/>
                <w:color w:val="FFFFFF" w:themeColor="background1"/>
                <w:sz w:val="24"/>
                <w:szCs w:val="24"/>
              </w:rPr>
              <w:t>3</w:t>
            </w:r>
          </w:p>
        </w:tc>
        <w:tc>
          <w:tcPr>
            <w:tcW w:w="2705" w:type="dxa"/>
          </w:tcPr>
          <w:p w14:paraId="55F98C0E" w14:textId="77777777" w:rsidR="00DB5C0B" w:rsidRDefault="00DB5C0B" w:rsidP="00F71DAF">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$107.500</w:t>
            </w:r>
          </w:p>
        </w:tc>
        <w:tc>
          <w:tcPr>
            <w:tcW w:w="2708" w:type="dxa"/>
          </w:tcPr>
          <w:p w14:paraId="617EDD16" w14:textId="77777777" w:rsidR="00DB5C0B" w:rsidRDefault="00DB5C0B" w:rsidP="00F71DAF">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p>
        </w:tc>
      </w:tr>
      <w:tr w:rsidR="00DB5C0B" w14:paraId="054FD79B" w14:textId="77777777" w:rsidTr="00F71DAF">
        <w:tc>
          <w:tcPr>
            <w:tcW w:w="2695" w:type="dxa"/>
            <w:shd w:val="clear" w:color="auto" w:fill="595959" w:themeFill="text1" w:themeFillTint="A6"/>
          </w:tcPr>
          <w:p w14:paraId="6EF92B4A" w14:textId="77777777" w:rsidR="00DB5C0B" w:rsidRPr="00F7107F" w:rsidRDefault="00DB5C0B" w:rsidP="00F71DAF">
            <w:pPr>
              <w:contextualSpacing w:val="0"/>
              <w:jc w:val="center"/>
              <w:rPr>
                <w:rFonts w:ascii="Times New Roman" w:eastAsia="Times New Roman" w:hAnsi="Times New Roman" w:cs="Times New Roman"/>
                <w:color w:val="FFFFFF" w:themeColor="background1"/>
                <w:sz w:val="24"/>
                <w:szCs w:val="24"/>
              </w:rPr>
            </w:pPr>
            <w:r>
              <w:rPr>
                <w:rFonts w:ascii="Times New Roman" w:eastAsia="Times New Roman" w:hAnsi="Times New Roman" w:cs="Times New Roman"/>
                <w:color w:val="FFFFFF" w:themeColor="background1"/>
                <w:sz w:val="24"/>
                <w:szCs w:val="24"/>
              </w:rPr>
              <w:t>4</w:t>
            </w:r>
          </w:p>
        </w:tc>
        <w:tc>
          <w:tcPr>
            <w:tcW w:w="2705" w:type="dxa"/>
          </w:tcPr>
          <w:p w14:paraId="67FEA48D" w14:textId="77777777" w:rsidR="00DB5C0B" w:rsidRDefault="00DB5C0B" w:rsidP="00F71DAF">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$35.000</w:t>
            </w:r>
          </w:p>
        </w:tc>
        <w:tc>
          <w:tcPr>
            <w:tcW w:w="2708" w:type="dxa"/>
          </w:tcPr>
          <w:p w14:paraId="2EFB9A01" w14:textId="77777777" w:rsidR="00DB5C0B" w:rsidRDefault="00DB5C0B" w:rsidP="00F71DAF">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r>
      <w:tr w:rsidR="00DB5C0B" w14:paraId="30814F29" w14:textId="77777777" w:rsidTr="00F71DAF">
        <w:tc>
          <w:tcPr>
            <w:tcW w:w="2695" w:type="dxa"/>
            <w:shd w:val="clear" w:color="auto" w:fill="595959" w:themeFill="text1" w:themeFillTint="A6"/>
          </w:tcPr>
          <w:p w14:paraId="630F1479" w14:textId="77777777" w:rsidR="00DB5C0B" w:rsidRPr="00F7107F" w:rsidRDefault="00DB5C0B" w:rsidP="00F71DAF">
            <w:pPr>
              <w:contextualSpacing w:val="0"/>
              <w:jc w:val="center"/>
              <w:rPr>
                <w:rFonts w:ascii="Times New Roman" w:eastAsia="Times New Roman" w:hAnsi="Times New Roman" w:cs="Times New Roman"/>
                <w:color w:val="FFFFFF" w:themeColor="background1"/>
                <w:sz w:val="24"/>
                <w:szCs w:val="24"/>
              </w:rPr>
            </w:pPr>
            <w:r>
              <w:rPr>
                <w:rFonts w:ascii="Times New Roman" w:eastAsia="Times New Roman" w:hAnsi="Times New Roman" w:cs="Times New Roman"/>
                <w:color w:val="FFFFFF" w:themeColor="background1"/>
                <w:sz w:val="24"/>
                <w:szCs w:val="24"/>
              </w:rPr>
              <w:t>5</w:t>
            </w:r>
          </w:p>
        </w:tc>
        <w:tc>
          <w:tcPr>
            <w:tcW w:w="2705" w:type="dxa"/>
          </w:tcPr>
          <w:p w14:paraId="54914484" w14:textId="77777777" w:rsidR="00DB5C0B" w:rsidRDefault="00DB5C0B" w:rsidP="00F71DAF">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$37.778</w:t>
            </w:r>
          </w:p>
        </w:tc>
        <w:tc>
          <w:tcPr>
            <w:tcW w:w="2708" w:type="dxa"/>
          </w:tcPr>
          <w:p w14:paraId="63FE5EA2" w14:textId="77777777" w:rsidR="00DB5C0B" w:rsidRDefault="00DB5C0B" w:rsidP="00F71DAF">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tc>
      </w:tr>
      <w:tr w:rsidR="00DB5C0B" w14:paraId="70F50CA3" w14:textId="77777777" w:rsidTr="00F71DAF">
        <w:tc>
          <w:tcPr>
            <w:tcW w:w="2695" w:type="dxa"/>
            <w:shd w:val="clear" w:color="auto" w:fill="595959" w:themeFill="text1" w:themeFillTint="A6"/>
          </w:tcPr>
          <w:p w14:paraId="6BC6975B" w14:textId="77777777" w:rsidR="00DB5C0B" w:rsidRPr="00F7107F" w:rsidRDefault="00DB5C0B" w:rsidP="00F71DAF">
            <w:pPr>
              <w:contextualSpacing w:val="0"/>
              <w:jc w:val="center"/>
              <w:rPr>
                <w:rFonts w:ascii="Times New Roman" w:eastAsia="Times New Roman" w:hAnsi="Times New Roman" w:cs="Times New Roman"/>
                <w:color w:val="FFFFFF" w:themeColor="background1"/>
                <w:sz w:val="24"/>
                <w:szCs w:val="24"/>
              </w:rPr>
            </w:pPr>
            <w:r>
              <w:rPr>
                <w:rFonts w:ascii="Times New Roman" w:eastAsia="Times New Roman" w:hAnsi="Times New Roman" w:cs="Times New Roman"/>
                <w:color w:val="FFFFFF" w:themeColor="background1"/>
                <w:sz w:val="24"/>
                <w:szCs w:val="24"/>
              </w:rPr>
              <w:t>6</w:t>
            </w:r>
          </w:p>
        </w:tc>
        <w:tc>
          <w:tcPr>
            <w:tcW w:w="2705" w:type="dxa"/>
          </w:tcPr>
          <w:p w14:paraId="3CA9787E" w14:textId="77777777" w:rsidR="00DB5C0B" w:rsidRDefault="00DB5C0B" w:rsidP="00F71DAF">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$235.000</w:t>
            </w:r>
          </w:p>
        </w:tc>
        <w:tc>
          <w:tcPr>
            <w:tcW w:w="2708" w:type="dxa"/>
          </w:tcPr>
          <w:p w14:paraId="4C804C1F" w14:textId="77777777" w:rsidR="00DB5C0B" w:rsidRDefault="00DB5C0B" w:rsidP="00F71DAF">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w:t>
            </w:r>
          </w:p>
        </w:tc>
      </w:tr>
      <w:tr w:rsidR="00DB5C0B" w14:paraId="459AF099" w14:textId="77777777" w:rsidTr="00F71DAF">
        <w:tc>
          <w:tcPr>
            <w:tcW w:w="2695" w:type="dxa"/>
            <w:shd w:val="clear" w:color="auto" w:fill="595959" w:themeFill="text1" w:themeFillTint="A6"/>
          </w:tcPr>
          <w:p w14:paraId="03F2BF15" w14:textId="77777777" w:rsidR="00DB5C0B" w:rsidRPr="00F7107F" w:rsidRDefault="00DB5C0B" w:rsidP="00F71DAF">
            <w:pPr>
              <w:contextualSpacing w:val="0"/>
              <w:jc w:val="center"/>
              <w:rPr>
                <w:rFonts w:ascii="Times New Roman" w:eastAsia="Times New Roman" w:hAnsi="Times New Roman" w:cs="Times New Roman"/>
                <w:color w:val="FFFFFF" w:themeColor="background1"/>
                <w:sz w:val="24"/>
                <w:szCs w:val="24"/>
              </w:rPr>
            </w:pPr>
            <w:r>
              <w:rPr>
                <w:rFonts w:ascii="Times New Roman" w:eastAsia="Times New Roman" w:hAnsi="Times New Roman" w:cs="Times New Roman"/>
                <w:color w:val="FFFFFF" w:themeColor="background1"/>
                <w:sz w:val="24"/>
                <w:szCs w:val="24"/>
              </w:rPr>
              <w:t>7</w:t>
            </w:r>
          </w:p>
        </w:tc>
        <w:tc>
          <w:tcPr>
            <w:tcW w:w="2705" w:type="dxa"/>
          </w:tcPr>
          <w:p w14:paraId="12993178" w14:textId="77777777" w:rsidR="00DB5C0B" w:rsidRDefault="00DB5C0B" w:rsidP="00F71DAF">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$38.000</w:t>
            </w:r>
          </w:p>
        </w:tc>
        <w:tc>
          <w:tcPr>
            <w:tcW w:w="2708" w:type="dxa"/>
          </w:tcPr>
          <w:p w14:paraId="1A0B7BD9" w14:textId="77777777" w:rsidR="00DB5C0B" w:rsidRDefault="00DB5C0B" w:rsidP="00F71DAF">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r>
      <w:tr w:rsidR="00DB5C0B" w14:paraId="762440F2" w14:textId="77777777" w:rsidTr="00F71DAF">
        <w:tc>
          <w:tcPr>
            <w:tcW w:w="2695" w:type="dxa"/>
            <w:shd w:val="clear" w:color="auto" w:fill="595959" w:themeFill="text1" w:themeFillTint="A6"/>
          </w:tcPr>
          <w:p w14:paraId="640D0355" w14:textId="77777777" w:rsidR="00DB5C0B" w:rsidRDefault="00DB5C0B" w:rsidP="00F71DAF">
            <w:pPr>
              <w:contextualSpacing w:val="0"/>
              <w:jc w:val="center"/>
              <w:rPr>
                <w:rFonts w:ascii="Times New Roman" w:eastAsia="Times New Roman" w:hAnsi="Times New Roman" w:cs="Times New Roman"/>
                <w:color w:val="FFFFFF" w:themeColor="background1"/>
                <w:sz w:val="24"/>
                <w:szCs w:val="24"/>
              </w:rPr>
            </w:pPr>
            <w:r>
              <w:rPr>
                <w:rFonts w:ascii="Times New Roman" w:eastAsia="Times New Roman" w:hAnsi="Times New Roman" w:cs="Times New Roman"/>
                <w:color w:val="FFFFFF" w:themeColor="background1"/>
                <w:sz w:val="24"/>
                <w:szCs w:val="24"/>
              </w:rPr>
              <w:t>8</w:t>
            </w:r>
          </w:p>
        </w:tc>
        <w:tc>
          <w:tcPr>
            <w:tcW w:w="2705" w:type="dxa"/>
          </w:tcPr>
          <w:p w14:paraId="6245C757" w14:textId="77777777" w:rsidR="00DB5C0B" w:rsidRDefault="00DB5C0B" w:rsidP="00F71DAF">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$48.000</w:t>
            </w:r>
          </w:p>
        </w:tc>
        <w:tc>
          <w:tcPr>
            <w:tcW w:w="2708" w:type="dxa"/>
          </w:tcPr>
          <w:p w14:paraId="29FD514A" w14:textId="77777777" w:rsidR="00DB5C0B" w:rsidRDefault="00DB5C0B" w:rsidP="00F71DAF">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r>
      <w:tr w:rsidR="00DB5C0B" w14:paraId="0CA407D3" w14:textId="77777777" w:rsidTr="00F71DAF">
        <w:tc>
          <w:tcPr>
            <w:tcW w:w="2695" w:type="dxa"/>
            <w:shd w:val="clear" w:color="auto" w:fill="595959" w:themeFill="text1" w:themeFillTint="A6"/>
          </w:tcPr>
          <w:p w14:paraId="67DC858A" w14:textId="77777777" w:rsidR="00DB5C0B" w:rsidRDefault="00DB5C0B" w:rsidP="00F71DAF">
            <w:pPr>
              <w:contextualSpacing w:val="0"/>
              <w:jc w:val="center"/>
              <w:rPr>
                <w:rFonts w:ascii="Times New Roman" w:eastAsia="Times New Roman" w:hAnsi="Times New Roman" w:cs="Times New Roman"/>
                <w:color w:val="FFFFFF" w:themeColor="background1"/>
                <w:sz w:val="24"/>
                <w:szCs w:val="24"/>
              </w:rPr>
            </w:pPr>
            <w:r>
              <w:rPr>
                <w:rFonts w:ascii="Times New Roman" w:eastAsia="Times New Roman" w:hAnsi="Times New Roman" w:cs="Times New Roman"/>
                <w:color w:val="FFFFFF" w:themeColor="background1"/>
                <w:sz w:val="24"/>
                <w:szCs w:val="24"/>
              </w:rPr>
              <w:t>9</w:t>
            </w:r>
          </w:p>
        </w:tc>
        <w:tc>
          <w:tcPr>
            <w:tcW w:w="2705" w:type="dxa"/>
          </w:tcPr>
          <w:p w14:paraId="11FBE244" w14:textId="77777777" w:rsidR="00DB5C0B" w:rsidRDefault="00DB5C0B" w:rsidP="00F71DAF">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$18.572</w:t>
            </w:r>
          </w:p>
        </w:tc>
        <w:tc>
          <w:tcPr>
            <w:tcW w:w="2708" w:type="dxa"/>
          </w:tcPr>
          <w:p w14:paraId="07240A19" w14:textId="77777777" w:rsidR="00DB5C0B" w:rsidRDefault="00DB5C0B" w:rsidP="00F71DAF">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bl>
    <w:p w14:paraId="0BCCD99C" w14:textId="77777777" w:rsidR="00DB5C0B" w:rsidRDefault="00DB5C0B" w:rsidP="00DB5C0B">
      <w:pPr>
        <w:ind w:left="720" w:firstLine="720"/>
        <w:contextualSpacing w:val="0"/>
        <w:rPr>
          <w:rFonts w:ascii="Times New Roman" w:eastAsia="Times New Roman" w:hAnsi="Times New Roman" w:cs="Times New Roman"/>
          <w:sz w:val="24"/>
          <w:szCs w:val="24"/>
        </w:rPr>
      </w:pPr>
    </w:p>
    <w:p w14:paraId="2045797B" w14:textId="77777777" w:rsidR="00886420" w:rsidRDefault="00886420" w:rsidP="00DB5C0B">
      <w:pPr>
        <w:ind w:left="720" w:firstLine="720"/>
        <w:contextualSpacing w:val="0"/>
        <w:rPr>
          <w:rFonts w:ascii="Times New Roman" w:eastAsia="Times New Roman" w:hAnsi="Times New Roman" w:cs="Times New Roman"/>
          <w:sz w:val="24"/>
          <w:szCs w:val="24"/>
        </w:rPr>
      </w:pPr>
    </w:p>
    <w:p w14:paraId="2A128E5C" w14:textId="77777777" w:rsidR="00524918" w:rsidRDefault="00524918" w:rsidP="00DB5C0B">
      <w:pPr>
        <w:ind w:left="720" w:firstLine="720"/>
        <w:contextualSpacing w:val="0"/>
        <w:rPr>
          <w:rFonts w:ascii="Times New Roman" w:eastAsia="Times New Roman" w:hAnsi="Times New Roman" w:cs="Times New Roman"/>
          <w:sz w:val="24"/>
          <w:szCs w:val="24"/>
        </w:rPr>
      </w:pPr>
    </w:p>
    <w:p w14:paraId="4CC4F2BD" w14:textId="77777777" w:rsidR="00DB5C0B" w:rsidRDefault="00DB5C0B" w:rsidP="00FB637F">
      <w:pPr>
        <w:ind w:left="720" w:firstLine="696"/>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Figura A muestra el carácter cuadrático de la función de ingresos, donde su máximo se encuentra en </w:t>
      </w:r>
      <m:oMath>
        <m:r>
          <w:rPr>
            <w:rFonts w:ascii="Cambria Math" w:eastAsia="Times New Roman" w:hAnsi="Cambria Math" w:cs="Times New Roman"/>
            <w:sz w:val="24"/>
            <w:szCs w:val="24"/>
          </w:rPr>
          <m:t>α/2</m:t>
        </m:r>
      </m:oMath>
      <w:r>
        <w:rPr>
          <w:rFonts w:ascii="Times New Roman" w:eastAsia="Times New Roman" w:hAnsi="Times New Roman" w:cs="Times New Roman"/>
          <w:sz w:val="24"/>
          <w:szCs w:val="24"/>
        </w:rPr>
        <w:t xml:space="preserve">. Si bien la Figura A es un caso particular con los parámetros de la pieza 1, éste es el mismo comportamiento de las piezas restantes. Cabe mencionar que, aunque se vendan más productos, siempre el ingreso máximo será en </w:t>
      </w:r>
      <m:oMath>
        <m:r>
          <w:rPr>
            <w:rFonts w:ascii="Cambria Math" w:eastAsia="Times New Roman" w:hAnsi="Cambria Math" w:cs="Times New Roman"/>
            <w:sz w:val="24"/>
            <w:szCs w:val="24"/>
          </w:rPr>
          <m:t>α/2</m:t>
        </m:r>
      </m:oMath>
      <w:r>
        <w:rPr>
          <w:rFonts w:ascii="Times New Roman" w:eastAsia="Times New Roman" w:hAnsi="Times New Roman" w:cs="Times New Roman"/>
          <w:sz w:val="24"/>
          <w:szCs w:val="24"/>
        </w:rPr>
        <w:t>, puesto que valores mayores de demanda impl</w:t>
      </w:r>
      <w:r w:rsidR="00840527">
        <w:rPr>
          <w:rFonts w:ascii="Times New Roman" w:eastAsia="Times New Roman" w:hAnsi="Times New Roman" w:cs="Times New Roman"/>
          <w:sz w:val="24"/>
          <w:szCs w:val="24"/>
        </w:rPr>
        <w:t>ican un precio má</w:t>
      </w:r>
      <w:r>
        <w:rPr>
          <w:rFonts w:ascii="Times New Roman" w:eastAsia="Times New Roman" w:hAnsi="Times New Roman" w:cs="Times New Roman"/>
          <w:sz w:val="24"/>
          <w:szCs w:val="24"/>
        </w:rPr>
        <w:t xml:space="preserve">s bajo, </w:t>
      </w:r>
      <w:r w:rsidR="00840527">
        <w:rPr>
          <w:rFonts w:ascii="Times New Roman" w:eastAsia="Times New Roman" w:hAnsi="Times New Roman" w:cs="Times New Roman"/>
          <w:sz w:val="24"/>
          <w:szCs w:val="24"/>
        </w:rPr>
        <w:t xml:space="preserve">reduciendo los ingresos por ventas de las piezas. De esta forma, producir mayor cantidad de productos implica un mayor costo de producción y un ingreso por ventas descendiente, por lo que a la empresa le conviene vender, a lo más, </w:t>
      </w:r>
      <m:oMath>
        <m:r>
          <w:rPr>
            <w:rFonts w:ascii="Cambria Math" w:eastAsia="Times New Roman" w:hAnsi="Cambria Math" w:cs="Times New Roman"/>
            <w:sz w:val="24"/>
            <w:szCs w:val="24"/>
          </w:rPr>
          <m:t>α/2</m:t>
        </m:r>
      </m:oMath>
      <w:r w:rsidR="00840527">
        <w:rPr>
          <w:rFonts w:ascii="Times New Roman" w:eastAsia="Times New Roman" w:hAnsi="Times New Roman" w:cs="Times New Roman"/>
          <w:sz w:val="24"/>
          <w:szCs w:val="24"/>
        </w:rPr>
        <w:t xml:space="preserve"> productos. </w:t>
      </w:r>
    </w:p>
    <w:p w14:paraId="3AA117EC" w14:textId="2555CD01" w:rsidR="00DB5C0B" w:rsidRDefault="00DB5C0B" w:rsidP="00DB5C0B">
      <w:pPr>
        <w:ind w:firstLine="720"/>
        <w:contextualSpacing w:val="0"/>
        <w:jc w:val="center"/>
        <w:rPr>
          <w:rFonts w:ascii="Times New Roman" w:eastAsia="Times New Roman" w:hAnsi="Times New Roman" w:cs="Times New Roman"/>
        </w:rPr>
      </w:pPr>
    </w:p>
    <w:p w14:paraId="1765B1AB" w14:textId="6D14940F" w:rsidR="00964F80" w:rsidRDefault="00964F80" w:rsidP="00964F80">
      <w:pPr>
        <w:ind w:firstLine="708"/>
        <w:contextualSpacing w:val="0"/>
        <w:rPr>
          <w:rFonts w:ascii="Times New Roman" w:eastAsia="Times New Roman" w:hAnsi="Times New Roman" w:cs="Times New Roman"/>
        </w:rPr>
      </w:pPr>
      <w:r>
        <w:rPr>
          <w:rFonts w:ascii="Times New Roman" w:eastAsia="Times New Roman" w:hAnsi="Times New Roman" w:cs="Times New Roman"/>
          <w:noProof/>
          <w:lang w:val="es-ES_tradnl"/>
        </w:rPr>
        <w:lastRenderedPageBreak/>
        <w:drawing>
          <wp:inline distT="0" distB="0" distL="0" distR="0" wp14:anchorId="29D2C029" wp14:editId="24D89EEE">
            <wp:extent cx="5097388" cy="2548695"/>
            <wp:effectExtent l="0" t="0" r="8255" b="0"/>
            <wp:docPr id="20" name="Imagen 20" descr="Captura%20de%20pantalla%202018-10-15%20a%20la(s)%2022.39.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ptura%20de%20pantalla%202018-10-15%20a%20la(s)%2022.39.2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2127" cy="2576065"/>
                    </a:xfrm>
                    <a:prstGeom prst="rect">
                      <a:avLst/>
                    </a:prstGeom>
                    <a:noFill/>
                    <a:ln>
                      <a:noFill/>
                    </a:ln>
                  </pic:spPr>
                </pic:pic>
              </a:graphicData>
            </a:graphic>
          </wp:inline>
        </w:drawing>
      </w:r>
    </w:p>
    <w:p w14:paraId="511F9BB7" w14:textId="77777777" w:rsidR="00DB5C0B" w:rsidRDefault="00DB5C0B" w:rsidP="00DB5C0B">
      <w:pPr>
        <w:ind w:left="1404" w:firstLine="12"/>
        <w:contextualSpacing w:val="0"/>
        <w:rPr>
          <w:rFonts w:ascii="Times New Roman" w:eastAsia="Times New Roman" w:hAnsi="Times New Roman" w:cs="Times New Roman"/>
        </w:rPr>
      </w:pPr>
      <w:r w:rsidRPr="00964F80">
        <w:rPr>
          <w:rFonts w:ascii="Times New Roman" w:eastAsia="Times New Roman" w:hAnsi="Times New Roman" w:cs="Times New Roman"/>
          <w:color w:val="808080" w:themeColor="background1" w:themeShade="80"/>
        </w:rPr>
        <w:t>Figura A: Curva cuadrática del ingreso por ventas, en función de la demanda.</w:t>
      </w:r>
    </w:p>
    <w:p w14:paraId="44A5934C" w14:textId="77777777" w:rsidR="00840527" w:rsidRDefault="00840527" w:rsidP="00840527">
      <w:pPr>
        <w:contextualSpacing w:val="0"/>
        <w:rPr>
          <w:rFonts w:ascii="Times New Roman" w:eastAsia="Times New Roman" w:hAnsi="Times New Roman" w:cs="Times New Roman"/>
          <w:sz w:val="24"/>
          <w:szCs w:val="24"/>
        </w:rPr>
      </w:pPr>
    </w:p>
    <w:p w14:paraId="1F109FF4" w14:textId="77777777" w:rsidR="00840527" w:rsidRPr="00840527" w:rsidRDefault="00840527" w:rsidP="00840527">
      <w:pPr>
        <w:pStyle w:val="Ttulo3"/>
        <w:numPr>
          <w:ilvl w:val="0"/>
          <w:numId w:val="1"/>
        </w:numPr>
        <w:spacing w:before="320" w:after="80"/>
        <w:rPr>
          <w:rFonts w:ascii="Times New Roman" w:eastAsia="Times New Roman" w:hAnsi="Times New Roman" w:cs="Times New Roman"/>
          <w:b/>
          <w:color w:val="000000" w:themeColor="text1"/>
        </w:rPr>
      </w:pPr>
      <w:bookmarkStart w:id="10" w:name="_Toc527395112"/>
      <w:bookmarkStart w:id="11" w:name="_Toc527406927"/>
      <w:r w:rsidRPr="00840527">
        <w:rPr>
          <w:rFonts w:ascii="Times New Roman" w:eastAsia="Times New Roman" w:hAnsi="Times New Roman" w:cs="Times New Roman"/>
          <w:b/>
          <w:color w:val="000000" w:themeColor="text1"/>
        </w:rPr>
        <w:t>Productos e inventario</w:t>
      </w:r>
      <w:bookmarkEnd w:id="10"/>
      <w:bookmarkEnd w:id="11"/>
    </w:p>
    <w:p w14:paraId="5BD52935" w14:textId="77777777" w:rsidR="00840527" w:rsidRDefault="00840527" w:rsidP="00FB637F">
      <w:pPr>
        <w:ind w:left="720" w:firstLine="696"/>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modelo busca satisfacer la demanda diaria por ciertos productos, los cuales se clasifican en nueve tipos diferentes, que se distinguen entre sí por su largo. Sus dimensiones van desde los siete metros hasta los veinticinco metros, y cada una de las piezas producidas posee un tiempo de perecidad igual a seis días. Posterior a dicho periodo de tiempo, el producto se retira del </w:t>
      </w:r>
      <w:r w:rsidRPr="00886420">
        <w:rPr>
          <w:rFonts w:ascii="Times New Roman" w:eastAsia="Times New Roman" w:hAnsi="Times New Roman" w:cs="Times New Roman"/>
          <w:i/>
          <w:sz w:val="24"/>
          <w:szCs w:val="24"/>
        </w:rPr>
        <w:t>stock</w:t>
      </w:r>
      <w:r>
        <w:rPr>
          <w:rFonts w:ascii="Times New Roman" w:eastAsia="Times New Roman" w:hAnsi="Times New Roman" w:cs="Times New Roman"/>
          <w:sz w:val="24"/>
          <w:szCs w:val="24"/>
        </w:rPr>
        <w:t xml:space="preserve"> y es enviado al astilladero, otorgando una utilidad de $2.050 por cada metro astillado que no varía según la pieza. </w:t>
      </w:r>
    </w:p>
    <w:p w14:paraId="1B9AC0BB" w14:textId="77777777" w:rsidR="00840527" w:rsidRDefault="00840527" w:rsidP="00840527">
      <w:pPr>
        <w:ind w:left="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Figura B muestra las dimensiones de cada</w:t>
      </w:r>
      <w:r w:rsidR="006029B6">
        <w:rPr>
          <w:rFonts w:ascii="Times New Roman" w:eastAsia="Times New Roman" w:hAnsi="Times New Roman" w:cs="Times New Roman"/>
          <w:sz w:val="24"/>
          <w:szCs w:val="24"/>
        </w:rPr>
        <w:t xml:space="preserve"> uno de los tipos de productos.</w:t>
      </w:r>
    </w:p>
    <w:p w14:paraId="1AE07DAF" w14:textId="77777777" w:rsidR="006029B6" w:rsidRDefault="006029B6" w:rsidP="00840527">
      <w:pPr>
        <w:ind w:left="720"/>
        <w:contextualSpacing w:val="0"/>
        <w:jc w:val="both"/>
        <w:rPr>
          <w:rFonts w:ascii="Times New Roman" w:eastAsia="Times New Roman" w:hAnsi="Times New Roman" w:cs="Times New Roman"/>
          <w:sz w:val="24"/>
          <w:szCs w:val="24"/>
        </w:rPr>
      </w:pPr>
    </w:p>
    <w:p w14:paraId="24521A62" w14:textId="77777777" w:rsidR="00886420" w:rsidRDefault="00886420" w:rsidP="00840527">
      <w:pPr>
        <w:ind w:left="720"/>
        <w:contextualSpacing w:val="0"/>
        <w:jc w:val="both"/>
        <w:rPr>
          <w:rFonts w:ascii="Times New Roman" w:eastAsia="Times New Roman" w:hAnsi="Times New Roman" w:cs="Times New Roman"/>
          <w:sz w:val="24"/>
          <w:szCs w:val="24"/>
        </w:rPr>
      </w:pPr>
    </w:p>
    <w:p w14:paraId="31425B72" w14:textId="77777777" w:rsidR="006029B6" w:rsidRDefault="006029B6" w:rsidP="00840527">
      <w:pPr>
        <w:ind w:left="720"/>
        <w:contextualSpacing w:val="0"/>
        <w:jc w:val="both"/>
        <w:rPr>
          <w:rFonts w:ascii="Times New Roman" w:eastAsia="Times New Roman" w:hAnsi="Times New Roman" w:cs="Times New Roman"/>
          <w:sz w:val="24"/>
          <w:szCs w:val="24"/>
        </w:rPr>
      </w:pPr>
    </w:p>
    <w:p w14:paraId="59BAF915" w14:textId="77777777" w:rsidR="00840527" w:rsidRDefault="006029B6" w:rsidP="006029B6">
      <w:pPr>
        <w:ind w:firstLine="708"/>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S_tradnl"/>
        </w:rPr>
        <w:drawing>
          <wp:inline distT="0" distB="0" distL="0" distR="0" wp14:anchorId="519332CF" wp14:editId="17111807">
            <wp:extent cx="4572135" cy="2447306"/>
            <wp:effectExtent l="0" t="0" r="0" b="0"/>
            <wp:docPr id="11" name="Imagen 11" descr="/Users/JonathanGT/Desktop/Captura de pantalla 2018-10-15 a la(s) 20.27.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onathanGT/Desktop/Captura de pantalla 2018-10-15 a la(s) 20.27.1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1940" cy="2452554"/>
                    </a:xfrm>
                    <a:prstGeom prst="rect">
                      <a:avLst/>
                    </a:prstGeom>
                    <a:noFill/>
                    <a:ln>
                      <a:noFill/>
                    </a:ln>
                  </pic:spPr>
                </pic:pic>
              </a:graphicData>
            </a:graphic>
          </wp:inline>
        </w:drawing>
      </w:r>
    </w:p>
    <w:p w14:paraId="15E0A075" w14:textId="7CCAEC01" w:rsidR="006029B6" w:rsidRPr="00886420" w:rsidRDefault="006029B6" w:rsidP="00886420">
      <w:pPr>
        <w:ind w:left="720"/>
        <w:contextualSpacing w:val="0"/>
        <w:jc w:val="center"/>
        <w:rPr>
          <w:rFonts w:ascii="Times New Roman" w:eastAsia="Times New Roman" w:hAnsi="Times New Roman" w:cs="Times New Roman"/>
          <w:color w:val="808080" w:themeColor="background1" w:themeShade="80"/>
          <w:sz w:val="24"/>
          <w:szCs w:val="24"/>
        </w:rPr>
      </w:pPr>
      <w:r w:rsidRPr="00964F80">
        <w:rPr>
          <w:rFonts w:ascii="Times New Roman" w:eastAsia="Times New Roman" w:hAnsi="Times New Roman" w:cs="Times New Roman"/>
          <w:color w:val="808080" w:themeColor="background1" w:themeShade="80"/>
          <w:sz w:val="24"/>
          <w:szCs w:val="24"/>
        </w:rPr>
        <w:t>Figura B: Dimensiones de cada uno de los tipos de piezas.</w:t>
      </w:r>
    </w:p>
    <w:p w14:paraId="65785CE0" w14:textId="77777777" w:rsidR="006029B6" w:rsidRDefault="006029B6" w:rsidP="006029B6">
      <w:pPr>
        <w:ind w:left="720"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Cada uno presenta un costo de inventario y un precio óptimo, el cual se deriva del modelo que busca maximizar el ingreso: </w:t>
      </w:r>
    </w:p>
    <w:p w14:paraId="558FFC4D" w14:textId="77777777" w:rsidR="006029B6" w:rsidRDefault="006029B6" w:rsidP="006029B6">
      <w:pPr>
        <w:ind w:left="720"/>
        <w:contextualSpacing w:val="0"/>
        <w:jc w:val="both"/>
        <w:rPr>
          <w:rFonts w:ascii="Times New Roman" w:eastAsia="Times New Roman" w:hAnsi="Times New Roman" w:cs="Times New Roman"/>
        </w:rPr>
      </w:pPr>
    </w:p>
    <w:p w14:paraId="0FCF0AA4" w14:textId="77777777" w:rsidR="006029B6" w:rsidRPr="00964F80" w:rsidRDefault="006029B6" w:rsidP="006029B6">
      <w:pPr>
        <w:ind w:firstLine="708"/>
        <w:contextualSpacing w:val="0"/>
        <w:jc w:val="center"/>
        <w:rPr>
          <w:rFonts w:ascii="Times New Roman" w:eastAsia="Times New Roman" w:hAnsi="Times New Roman" w:cs="Times New Roman"/>
          <w:color w:val="808080" w:themeColor="background1" w:themeShade="80"/>
          <w:sz w:val="24"/>
          <w:szCs w:val="24"/>
        </w:rPr>
      </w:pPr>
      <w:r w:rsidRPr="00964F80">
        <w:rPr>
          <w:rFonts w:ascii="Times New Roman" w:eastAsia="Times New Roman" w:hAnsi="Times New Roman" w:cs="Times New Roman"/>
          <w:color w:val="808080" w:themeColor="background1" w:themeShade="80"/>
          <w:sz w:val="24"/>
          <w:szCs w:val="24"/>
        </w:rPr>
        <w:t>Tabla 3: Piezas con sus respectivos costos de inventario y precio de venta ideal.</w:t>
      </w:r>
    </w:p>
    <w:tbl>
      <w:tblPr>
        <w:tblStyle w:val="Tablaconcuadrcula"/>
        <w:tblW w:w="0" w:type="auto"/>
        <w:tblInd w:w="720" w:type="dxa"/>
        <w:tblLook w:val="04A0" w:firstRow="1" w:lastRow="0" w:firstColumn="1" w:lastColumn="0" w:noHBand="0" w:noVBand="1"/>
      </w:tblPr>
      <w:tblGrid>
        <w:gridCol w:w="2695"/>
        <w:gridCol w:w="2705"/>
        <w:gridCol w:w="2708"/>
      </w:tblGrid>
      <w:tr w:rsidR="006029B6" w:rsidRPr="00F7107F" w14:paraId="71AFF59C" w14:textId="77777777" w:rsidTr="00F71DAF">
        <w:tc>
          <w:tcPr>
            <w:tcW w:w="2695" w:type="dxa"/>
            <w:shd w:val="clear" w:color="auto" w:fill="C00000"/>
          </w:tcPr>
          <w:p w14:paraId="14D7E1F0" w14:textId="77777777" w:rsidR="006029B6" w:rsidRPr="00F7107F" w:rsidRDefault="006029B6" w:rsidP="00F71DAF">
            <w:pPr>
              <w:contextualSpacing w:val="0"/>
              <w:jc w:val="center"/>
              <w:rPr>
                <w:rFonts w:ascii="Times New Roman" w:eastAsia="Times New Roman" w:hAnsi="Times New Roman" w:cs="Times New Roman"/>
                <w:b/>
                <w:color w:val="FFFFFF" w:themeColor="background1"/>
                <w:sz w:val="24"/>
                <w:szCs w:val="24"/>
              </w:rPr>
            </w:pPr>
            <w:r>
              <w:rPr>
                <w:rFonts w:ascii="Times New Roman" w:eastAsia="Times New Roman" w:hAnsi="Times New Roman" w:cs="Times New Roman"/>
                <w:b/>
                <w:color w:val="FFFFFF" w:themeColor="background1"/>
                <w:sz w:val="24"/>
                <w:szCs w:val="24"/>
              </w:rPr>
              <w:t>Pieza</w:t>
            </w:r>
          </w:p>
        </w:tc>
        <w:tc>
          <w:tcPr>
            <w:tcW w:w="2705" w:type="dxa"/>
            <w:shd w:val="clear" w:color="auto" w:fill="C00000"/>
          </w:tcPr>
          <w:p w14:paraId="39037C0B" w14:textId="77777777" w:rsidR="006029B6" w:rsidRPr="00F7107F" w:rsidRDefault="006029B6" w:rsidP="00F71DAF">
            <w:pPr>
              <w:contextualSpacing w:val="0"/>
              <w:jc w:val="center"/>
              <w:rPr>
                <w:rFonts w:ascii="Times New Roman" w:eastAsia="Times New Roman" w:hAnsi="Times New Roman" w:cs="Times New Roman"/>
                <w:b/>
                <w:color w:val="FFFFFF" w:themeColor="background1"/>
                <w:sz w:val="24"/>
                <w:szCs w:val="24"/>
              </w:rPr>
            </w:pPr>
            <w:r>
              <w:rPr>
                <w:rFonts w:ascii="Times New Roman" w:eastAsia="Times New Roman" w:hAnsi="Times New Roman" w:cs="Times New Roman"/>
                <w:b/>
                <w:color w:val="FFFFFF" w:themeColor="background1"/>
                <w:sz w:val="24"/>
                <w:szCs w:val="24"/>
              </w:rPr>
              <w:t>Precio óptimo</w:t>
            </w:r>
          </w:p>
        </w:tc>
        <w:tc>
          <w:tcPr>
            <w:tcW w:w="2708" w:type="dxa"/>
            <w:shd w:val="clear" w:color="auto" w:fill="C00000"/>
          </w:tcPr>
          <w:p w14:paraId="55BA9341" w14:textId="77777777" w:rsidR="006029B6" w:rsidRPr="00F7107F" w:rsidRDefault="006029B6" w:rsidP="00F71DAF">
            <w:pPr>
              <w:contextualSpacing w:val="0"/>
              <w:jc w:val="center"/>
              <w:rPr>
                <w:rFonts w:ascii="Times New Roman" w:eastAsia="Times New Roman" w:hAnsi="Times New Roman" w:cs="Times New Roman"/>
                <w:b/>
                <w:color w:val="FFFFFF" w:themeColor="background1"/>
                <w:sz w:val="24"/>
                <w:szCs w:val="24"/>
              </w:rPr>
            </w:pPr>
            <w:r>
              <w:rPr>
                <w:rFonts w:ascii="Times New Roman" w:eastAsia="Times New Roman" w:hAnsi="Times New Roman" w:cs="Times New Roman"/>
                <w:b/>
                <w:color w:val="FFFFFF" w:themeColor="background1"/>
                <w:sz w:val="24"/>
                <w:szCs w:val="24"/>
              </w:rPr>
              <w:t>Costo inventario</w:t>
            </w:r>
          </w:p>
        </w:tc>
      </w:tr>
      <w:tr w:rsidR="006029B6" w14:paraId="1AC071DD" w14:textId="77777777" w:rsidTr="00F71DAF">
        <w:tc>
          <w:tcPr>
            <w:tcW w:w="2695" w:type="dxa"/>
            <w:shd w:val="clear" w:color="auto" w:fill="595959" w:themeFill="text1" w:themeFillTint="A6"/>
          </w:tcPr>
          <w:p w14:paraId="066E4914" w14:textId="77777777" w:rsidR="006029B6" w:rsidRPr="00F7107F" w:rsidRDefault="006029B6" w:rsidP="00F71DAF">
            <w:pPr>
              <w:contextualSpacing w:val="0"/>
              <w:jc w:val="center"/>
              <w:rPr>
                <w:rFonts w:ascii="Times New Roman" w:eastAsia="Times New Roman" w:hAnsi="Times New Roman" w:cs="Times New Roman"/>
                <w:color w:val="FFFFFF" w:themeColor="background1"/>
                <w:sz w:val="24"/>
                <w:szCs w:val="24"/>
              </w:rPr>
            </w:pPr>
            <w:r>
              <w:rPr>
                <w:rFonts w:ascii="Times New Roman" w:eastAsia="Times New Roman" w:hAnsi="Times New Roman" w:cs="Times New Roman"/>
                <w:color w:val="FFFFFF" w:themeColor="background1"/>
                <w:sz w:val="24"/>
                <w:szCs w:val="24"/>
              </w:rPr>
              <w:t>1</w:t>
            </w:r>
          </w:p>
        </w:tc>
        <w:tc>
          <w:tcPr>
            <w:tcW w:w="2705" w:type="dxa"/>
          </w:tcPr>
          <w:p w14:paraId="4FF62ADA" w14:textId="77777777" w:rsidR="006029B6" w:rsidRDefault="006029B6" w:rsidP="00F71DAF">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$66.000</w:t>
            </w:r>
          </w:p>
        </w:tc>
        <w:tc>
          <w:tcPr>
            <w:tcW w:w="2708" w:type="dxa"/>
          </w:tcPr>
          <w:p w14:paraId="31D6DBF1" w14:textId="77777777" w:rsidR="006029B6" w:rsidRDefault="006029B6" w:rsidP="00F71DAF">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$810</w:t>
            </w:r>
          </w:p>
        </w:tc>
      </w:tr>
      <w:tr w:rsidR="006029B6" w14:paraId="33EDBF3C" w14:textId="77777777" w:rsidTr="00F71DAF">
        <w:tc>
          <w:tcPr>
            <w:tcW w:w="2695" w:type="dxa"/>
            <w:shd w:val="clear" w:color="auto" w:fill="595959" w:themeFill="text1" w:themeFillTint="A6"/>
          </w:tcPr>
          <w:p w14:paraId="63DCDF6F" w14:textId="77777777" w:rsidR="006029B6" w:rsidRPr="00F7107F" w:rsidRDefault="006029B6" w:rsidP="00F71DAF">
            <w:pPr>
              <w:contextualSpacing w:val="0"/>
              <w:jc w:val="center"/>
              <w:rPr>
                <w:rFonts w:ascii="Times New Roman" w:eastAsia="Times New Roman" w:hAnsi="Times New Roman" w:cs="Times New Roman"/>
                <w:color w:val="FFFFFF" w:themeColor="background1"/>
                <w:sz w:val="24"/>
                <w:szCs w:val="24"/>
              </w:rPr>
            </w:pPr>
            <w:r>
              <w:rPr>
                <w:rFonts w:ascii="Times New Roman" w:eastAsia="Times New Roman" w:hAnsi="Times New Roman" w:cs="Times New Roman"/>
                <w:color w:val="FFFFFF" w:themeColor="background1"/>
                <w:sz w:val="24"/>
                <w:szCs w:val="24"/>
              </w:rPr>
              <w:t>2</w:t>
            </w:r>
          </w:p>
        </w:tc>
        <w:tc>
          <w:tcPr>
            <w:tcW w:w="2705" w:type="dxa"/>
          </w:tcPr>
          <w:p w14:paraId="2B748F59" w14:textId="77777777" w:rsidR="006029B6" w:rsidRDefault="006029B6" w:rsidP="00F71DAF">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$50.000</w:t>
            </w:r>
          </w:p>
        </w:tc>
        <w:tc>
          <w:tcPr>
            <w:tcW w:w="2708" w:type="dxa"/>
          </w:tcPr>
          <w:p w14:paraId="31AC23FF" w14:textId="77777777" w:rsidR="006029B6" w:rsidRDefault="006029B6" w:rsidP="00F71DAF">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w:t>
            </w:r>
          </w:p>
        </w:tc>
      </w:tr>
      <w:tr w:rsidR="006029B6" w14:paraId="73D9B4DB" w14:textId="77777777" w:rsidTr="00F71DAF">
        <w:tc>
          <w:tcPr>
            <w:tcW w:w="2695" w:type="dxa"/>
            <w:shd w:val="clear" w:color="auto" w:fill="595959" w:themeFill="text1" w:themeFillTint="A6"/>
          </w:tcPr>
          <w:p w14:paraId="42CE3338" w14:textId="77777777" w:rsidR="006029B6" w:rsidRPr="00F7107F" w:rsidRDefault="006029B6" w:rsidP="00F71DAF">
            <w:pPr>
              <w:contextualSpacing w:val="0"/>
              <w:jc w:val="center"/>
              <w:rPr>
                <w:rFonts w:ascii="Times New Roman" w:eastAsia="Times New Roman" w:hAnsi="Times New Roman" w:cs="Times New Roman"/>
                <w:color w:val="FFFFFF" w:themeColor="background1"/>
                <w:sz w:val="24"/>
                <w:szCs w:val="24"/>
              </w:rPr>
            </w:pPr>
            <w:r>
              <w:rPr>
                <w:rFonts w:ascii="Times New Roman" w:eastAsia="Times New Roman" w:hAnsi="Times New Roman" w:cs="Times New Roman"/>
                <w:color w:val="FFFFFF" w:themeColor="background1"/>
                <w:sz w:val="24"/>
                <w:szCs w:val="24"/>
              </w:rPr>
              <w:t>3</w:t>
            </w:r>
          </w:p>
        </w:tc>
        <w:tc>
          <w:tcPr>
            <w:tcW w:w="2705" w:type="dxa"/>
          </w:tcPr>
          <w:p w14:paraId="7B8FBDB0" w14:textId="77777777" w:rsidR="006029B6" w:rsidRDefault="006029B6" w:rsidP="00F71DAF">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$107.500</w:t>
            </w:r>
          </w:p>
        </w:tc>
        <w:tc>
          <w:tcPr>
            <w:tcW w:w="2708" w:type="dxa"/>
          </w:tcPr>
          <w:p w14:paraId="546CFAAE" w14:textId="77777777" w:rsidR="006029B6" w:rsidRDefault="006029B6" w:rsidP="00F71DAF">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$510</w:t>
            </w:r>
          </w:p>
        </w:tc>
      </w:tr>
      <w:tr w:rsidR="006029B6" w14:paraId="483203E9" w14:textId="77777777" w:rsidTr="00F71DAF">
        <w:tc>
          <w:tcPr>
            <w:tcW w:w="2695" w:type="dxa"/>
            <w:shd w:val="clear" w:color="auto" w:fill="595959" w:themeFill="text1" w:themeFillTint="A6"/>
          </w:tcPr>
          <w:p w14:paraId="01FC38FD" w14:textId="77777777" w:rsidR="006029B6" w:rsidRPr="00F7107F" w:rsidRDefault="006029B6" w:rsidP="00F71DAF">
            <w:pPr>
              <w:contextualSpacing w:val="0"/>
              <w:jc w:val="center"/>
              <w:rPr>
                <w:rFonts w:ascii="Times New Roman" w:eastAsia="Times New Roman" w:hAnsi="Times New Roman" w:cs="Times New Roman"/>
                <w:color w:val="FFFFFF" w:themeColor="background1"/>
                <w:sz w:val="24"/>
                <w:szCs w:val="24"/>
              </w:rPr>
            </w:pPr>
            <w:r>
              <w:rPr>
                <w:rFonts w:ascii="Times New Roman" w:eastAsia="Times New Roman" w:hAnsi="Times New Roman" w:cs="Times New Roman"/>
                <w:color w:val="FFFFFF" w:themeColor="background1"/>
                <w:sz w:val="24"/>
                <w:szCs w:val="24"/>
              </w:rPr>
              <w:t>4</w:t>
            </w:r>
          </w:p>
        </w:tc>
        <w:tc>
          <w:tcPr>
            <w:tcW w:w="2705" w:type="dxa"/>
          </w:tcPr>
          <w:p w14:paraId="4422E61A" w14:textId="77777777" w:rsidR="006029B6" w:rsidRDefault="006029B6" w:rsidP="00F71DAF">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$35.000</w:t>
            </w:r>
          </w:p>
        </w:tc>
        <w:tc>
          <w:tcPr>
            <w:tcW w:w="2708" w:type="dxa"/>
          </w:tcPr>
          <w:p w14:paraId="09E24306" w14:textId="77777777" w:rsidR="006029B6" w:rsidRDefault="006029B6" w:rsidP="00F71DAF">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$890</w:t>
            </w:r>
          </w:p>
        </w:tc>
      </w:tr>
      <w:tr w:rsidR="006029B6" w14:paraId="796595C2" w14:textId="77777777" w:rsidTr="00F71DAF">
        <w:tc>
          <w:tcPr>
            <w:tcW w:w="2695" w:type="dxa"/>
            <w:shd w:val="clear" w:color="auto" w:fill="595959" w:themeFill="text1" w:themeFillTint="A6"/>
          </w:tcPr>
          <w:p w14:paraId="41CCED77" w14:textId="77777777" w:rsidR="006029B6" w:rsidRPr="00F7107F" w:rsidRDefault="006029B6" w:rsidP="00F71DAF">
            <w:pPr>
              <w:contextualSpacing w:val="0"/>
              <w:jc w:val="center"/>
              <w:rPr>
                <w:rFonts w:ascii="Times New Roman" w:eastAsia="Times New Roman" w:hAnsi="Times New Roman" w:cs="Times New Roman"/>
                <w:color w:val="FFFFFF" w:themeColor="background1"/>
                <w:sz w:val="24"/>
                <w:szCs w:val="24"/>
              </w:rPr>
            </w:pPr>
            <w:r>
              <w:rPr>
                <w:rFonts w:ascii="Times New Roman" w:eastAsia="Times New Roman" w:hAnsi="Times New Roman" w:cs="Times New Roman"/>
                <w:color w:val="FFFFFF" w:themeColor="background1"/>
                <w:sz w:val="24"/>
                <w:szCs w:val="24"/>
              </w:rPr>
              <w:t>5</w:t>
            </w:r>
          </w:p>
        </w:tc>
        <w:tc>
          <w:tcPr>
            <w:tcW w:w="2705" w:type="dxa"/>
          </w:tcPr>
          <w:p w14:paraId="6DBED6AE" w14:textId="77777777" w:rsidR="006029B6" w:rsidRDefault="006029B6" w:rsidP="00F71DAF">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$37.778</w:t>
            </w:r>
          </w:p>
        </w:tc>
        <w:tc>
          <w:tcPr>
            <w:tcW w:w="2708" w:type="dxa"/>
          </w:tcPr>
          <w:p w14:paraId="4D3EB2FE" w14:textId="77777777" w:rsidR="006029B6" w:rsidRDefault="006029B6" w:rsidP="00F71DAF">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$480</w:t>
            </w:r>
          </w:p>
        </w:tc>
      </w:tr>
      <w:tr w:rsidR="006029B6" w14:paraId="76CC677D" w14:textId="77777777" w:rsidTr="00F71DAF">
        <w:tc>
          <w:tcPr>
            <w:tcW w:w="2695" w:type="dxa"/>
            <w:shd w:val="clear" w:color="auto" w:fill="595959" w:themeFill="text1" w:themeFillTint="A6"/>
          </w:tcPr>
          <w:p w14:paraId="492F2B5D" w14:textId="77777777" w:rsidR="006029B6" w:rsidRPr="00F7107F" w:rsidRDefault="006029B6" w:rsidP="00F71DAF">
            <w:pPr>
              <w:contextualSpacing w:val="0"/>
              <w:jc w:val="center"/>
              <w:rPr>
                <w:rFonts w:ascii="Times New Roman" w:eastAsia="Times New Roman" w:hAnsi="Times New Roman" w:cs="Times New Roman"/>
                <w:color w:val="FFFFFF" w:themeColor="background1"/>
                <w:sz w:val="24"/>
                <w:szCs w:val="24"/>
              </w:rPr>
            </w:pPr>
            <w:r>
              <w:rPr>
                <w:rFonts w:ascii="Times New Roman" w:eastAsia="Times New Roman" w:hAnsi="Times New Roman" w:cs="Times New Roman"/>
                <w:color w:val="FFFFFF" w:themeColor="background1"/>
                <w:sz w:val="24"/>
                <w:szCs w:val="24"/>
              </w:rPr>
              <w:t>6</w:t>
            </w:r>
          </w:p>
        </w:tc>
        <w:tc>
          <w:tcPr>
            <w:tcW w:w="2705" w:type="dxa"/>
          </w:tcPr>
          <w:p w14:paraId="319F5A3D" w14:textId="77777777" w:rsidR="006029B6" w:rsidRDefault="006029B6" w:rsidP="00F71DAF">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$235.000</w:t>
            </w:r>
          </w:p>
        </w:tc>
        <w:tc>
          <w:tcPr>
            <w:tcW w:w="2708" w:type="dxa"/>
          </w:tcPr>
          <w:p w14:paraId="4955ACA1" w14:textId="77777777" w:rsidR="006029B6" w:rsidRDefault="006029B6" w:rsidP="00F71DAF">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$870</w:t>
            </w:r>
          </w:p>
        </w:tc>
      </w:tr>
      <w:tr w:rsidR="006029B6" w14:paraId="14F62238" w14:textId="77777777" w:rsidTr="00F71DAF">
        <w:tc>
          <w:tcPr>
            <w:tcW w:w="2695" w:type="dxa"/>
            <w:shd w:val="clear" w:color="auto" w:fill="595959" w:themeFill="text1" w:themeFillTint="A6"/>
          </w:tcPr>
          <w:p w14:paraId="1AAB1FCC" w14:textId="77777777" w:rsidR="006029B6" w:rsidRPr="00F7107F" w:rsidRDefault="006029B6" w:rsidP="00F71DAF">
            <w:pPr>
              <w:contextualSpacing w:val="0"/>
              <w:jc w:val="center"/>
              <w:rPr>
                <w:rFonts w:ascii="Times New Roman" w:eastAsia="Times New Roman" w:hAnsi="Times New Roman" w:cs="Times New Roman"/>
                <w:color w:val="FFFFFF" w:themeColor="background1"/>
                <w:sz w:val="24"/>
                <w:szCs w:val="24"/>
              </w:rPr>
            </w:pPr>
            <w:r>
              <w:rPr>
                <w:rFonts w:ascii="Times New Roman" w:eastAsia="Times New Roman" w:hAnsi="Times New Roman" w:cs="Times New Roman"/>
                <w:color w:val="FFFFFF" w:themeColor="background1"/>
                <w:sz w:val="24"/>
                <w:szCs w:val="24"/>
              </w:rPr>
              <w:t>7</w:t>
            </w:r>
          </w:p>
        </w:tc>
        <w:tc>
          <w:tcPr>
            <w:tcW w:w="2705" w:type="dxa"/>
          </w:tcPr>
          <w:p w14:paraId="31EF927A" w14:textId="77777777" w:rsidR="006029B6" w:rsidRDefault="006029B6" w:rsidP="00F71DAF">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$38.000</w:t>
            </w:r>
          </w:p>
        </w:tc>
        <w:tc>
          <w:tcPr>
            <w:tcW w:w="2708" w:type="dxa"/>
          </w:tcPr>
          <w:p w14:paraId="4ED32318" w14:textId="77777777" w:rsidR="006029B6" w:rsidRDefault="006029B6" w:rsidP="00F71DAF">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$780</w:t>
            </w:r>
          </w:p>
        </w:tc>
      </w:tr>
      <w:tr w:rsidR="006029B6" w14:paraId="1FD25349" w14:textId="77777777" w:rsidTr="00F71DAF">
        <w:tc>
          <w:tcPr>
            <w:tcW w:w="2695" w:type="dxa"/>
            <w:shd w:val="clear" w:color="auto" w:fill="595959" w:themeFill="text1" w:themeFillTint="A6"/>
          </w:tcPr>
          <w:p w14:paraId="418B714C" w14:textId="77777777" w:rsidR="006029B6" w:rsidRDefault="006029B6" w:rsidP="00F71DAF">
            <w:pPr>
              <w:contextualSpacing w:val="0"/>
              <w:jc w:val="center"/>
              <w:rPr>
                <w:rFonts w:ascii="Times New Roman" w:eastAsia="Times New Roman" w:hAnsi="Times New Roman" w:cs="Times New Roman"/>
                <w:color w:val="FFFFFF" w:themeColor="background1"/>
                <w:sz w:val="24"/>
                <w:szCs w:val="24"/>
              </w:rPr>
            </w:pPr>
            <w:r>
              <w:rPr>
                <w:rFonts w:ascii="Times New Roman" w:eastAsia="Times New Roman" w:hAnsi="Times New Roman" w:cs="Times New Roman"/>
                <w:color w:val="FFFFFF" w:themeColor="background1"/>
                <w:sz w:val="24"/>
                <w:szCs w:val="24"/>
              </w:rPr>
              <w:t>8</w:t>
            </w:r>
          </w:p>
        </w:tc>
        <w:tc>
          <w:tcPr>
            <w:tcW w:w="2705" w:type="dxa"/>
          </w:tcPr>
          <w:p w14:paraId="1D8637DE" w14:textId="77777777" w:rsidR="006029B6" w:rsidRDefault="006029B6" w:rsidP="00F71DAF">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$48.000</w:t>
            </w:r>
          </w:p>
        </w:tc>
        <w:tc>
          <w:tcPr>
            <w:tcW w:w="2708" w:type="dxa"/>
          </w:tcPr>
          <w:p w14:paraId="411A0F86" w14:textId="77777777" w:rsidR="006029B6" w:rsidRDefault="006029B6" w:rsidP="00F71DAF">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$1.050</w:t>
            </w:r>
          </w:p>
        </w:tc>
      </w:tr>
      <w:tr w:rsidR="006029B6" w14:paraId="4012972C" w14:textId="77777777" w:rsidTr="00F71DAF">
        <w:tc>
          <w:tcPr>
            <w:tcW w:w="2695" w:type="dxa"/>
            <w:shd w:val="clear" w:color="auto" w:fill="595959" w:themeFill="text1" w:themeFillTint="A6"/>
          </w:tcPr>
          <w:p w14:paraId="62D1D58F" w14:textId="77777777" w:rsidR="006029B6" w:rsidRDefault="006029B6" w:rsidP="00F71DAF">
            <w:pPr>
              <w:contextualSpacing w:val="0"/>
              <w:jc w:val="center"/>
              <w:rPr>
                <w:rFonts w:ascii="Times New Roman" w:eastAsia="Times New Roman" w:hAnsi="Times New Roman" w:cs="Times New Roman"/>
                <w:color w:val="FFFFFF" w:themeColor="background1"/>
                <w:sz w:val="24"/>
                <w:szCs w:val="24"/>
              </w:rPr>
            </w:pPr>
            <w:r>
              <w:rPr>
                <w:rFonts w:ascii="Times New Roman" w:eastAsia="Times New Roman" w:hAnsi="Times New Roman" w:cs="Times New Roman"/>
                <w:color w:val="FFFFFF" w:themeColor="background1"/>
                <w:sz w:val="24"/>
                <w:szCs w:val="24"/>
              </w:rPr>
              <w:t>9</w:t>
            </w:r>
          </w:p>
        </w:tc>
        <w:tc>
          <w:tcPr>
            <w:tcW w:w="2705" w:type="dxa"/>
          </w:tcPr>
          <w:p w14:paraId="26FAB813" w14:textId="77777777" w:rsidR="006029B6" w:rsidRDefault="006029B6" w:rsidP="00F71DAF">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$18.572</w:t>
            </w:r>
          </w:p>
        </w:tc>
        <w:tc>
          <w:tcPr>
            <w:tcW w:w="2708" w:type="dxa"/>
          </w:tcPr>
          <w:p w14:paraId="7B7484AB" w14:textId="77777777" w:rsidR="006029B6" w:rsidRDefault="006029B6" w:rsidP="00F71DAF">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$460</w:t>
            </w:r>
          </w:p>
        </w:tc>
      </w:tr>
    </w:tbl>
    <w:p w14:paraId="243E40FD" w14:textId="77777777" w:rsidR="006029B6" w:rsidRDefault="006029B6" w:rsidP="006029B6">
      <w:pPr>
        <w:contextualSpacing w:val="0"/>
        <w:rPr>
          <w:rFonts w:ascii="Times New Roman" w:eastAsia="Times New Roman" w:hAnsi="Times New Roman" w:cs="Times New Roman"/>
          <w:sz w:val="24"/>
          <w:szCs w:val="24"/>
        </w:rPr>
      </w:pPr>
    </w:p>
    <w:p w14:paraId="034FE0C3" w14:textId="77777777" w:rsidR="006029B6" w:rsidRDefault="006029B6" w:rsidP="006029B6">
      <w:pPr>
        <w:ind w:left="720"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puede observar que, tanto la pieza 3 como la 6, son convenientes a la hora de producir, porque presentan un precio de venta mayor en comparación a las otras piezas y su costos de inventario son bajos en relación a los otros tipos piezas. Esto último significa que, a pesar de que sobren productos de este tipo, el impacto en la función objetivo que busca maximizar la utilidad, será mínimo.</w:t>
      </w:r>
    </w:p>
    <w:p w14:paraId="2A6E4AD2" w14:textId="77777777" w:rsidR="006029B6" w:rsidRDefault="006029B6" w:rsidP="006029B6">
      <w:pPr>
        <w:ind w:left="720"/>
        <w:contextualSpacing w:val="0"/>
        <w:rPr>
          <w:rFonts w:ascii="Times New Roman" w:eastAsia="Times New Roman" w:hAnsi="Times New Roman" w:cs="Times New Roman"/>
          <w:sz w:val="24"/>
          <w:szCs w:val="24"/>
        </w:rPr>
      </w:pPr>
    </w:p>
    <w:p w14:paraId="643913AF" w14:textId="77777777" w:rsidR="006029B6" w:rsidRDefault="006029B6" w:rsidP="006029B6">
      <w:pPr>
        <w:ind w:left="720"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el contrario, las piezas 2, 4 y 7, indican que no será eficiente producirlas. Pues, la utilidad generada es baja en comparación a los otros tipos de piezas, y los costos de inventario son unos de los más altos. En efecto, se espera que el </w:t>
      </w:r>
      <w:r w:rsidRPr="00886420">
        <w:rPr>
          <w:rFonts w:ascii="Times New Roman" w:eastAsia="Times New Roman" w:hAnsi="Times New Roman" w:cs="Times New Roman"/>
          <w:i/>
          <w:sz w:val="24"/>
          <w:szCs w:val="24"/>
        </w:rPr>
        <w:t>stock</w:t>
      </w:r>
      <w:r>
        <w:rPr>
          <w:rFonts w:ascii="Times New Roman" w:eastAsia="Times New Roman" w:hAnsi="Times New Roman" w:cs="Times New Roman"/>
          <w:sz w:val="24"/>
          <w:szCs w:val="24"/>
        </w:rPr>
        <w:t xml:space="preserve"> de estas piezas no se vea aumentado por la producción directa de las mismas, sino que sean producidas de manera indirecta, como una especie de evento colateral que se provoca al aplicar otros patrones de corte.</w:t>
      </w:r>
    </w:p>
    <w:p w14:paraId="7CB516A8" w14:textId="77777777" w:rsidR="006029B6" w:rsidRDefault="006029B6" w:rsidP="006029B6">
      <w:pPr>
        <w:ind w:firstLine="708"/>
        <w:contextualSpacing w:val="0"/>
        <w:rPr>
          <w:rFonts w:ascii="Times New Roman" w:eastAsia="Times New Roman" w:hAnsi="Times New Roman" w:cs="Times New Roman"/>
          <w:sz w:val="24"/>
          <w:szCs w:val="24"/>
        </w:rPr>
      </w:pPr>
    </w:p>
    <w:p w14:paraId="4A33356C" w14:textId="77777777" w:rsidR="006029B6" w:rsidRPr="006029B6" w:rsidRDefault="006029B6" w:rsidP="006029B6">
      <w:pPr>
        <w:pStyle w:val="Ttulo3"/>
        <w:numPr>
          <w:ilvl w:val="0"/>
          <w:numId w:val="1"/>
        </w:numPr>
        <w:spacing w:before="320" w:after="80"/>
        <w:rPr>
          <w:rFonts w:ascii="Times New Roman" w:eastAsia="Times New Roman" w:hAnsi="Times New Roman" w:cs="Times New Roman"/>
          <w:b/>
          <w:color w:val="000000" w:themeColor="text1"/>
        </w:rPr>
      </w:pPr>
      <w:bookmarkStart w:id="12" w:name="_Toc527395113"/>
      <w:bookmarkStart w:id="13" w:name="_Toc527406928"/>
      <w:r w:rsidRPr="006029B6">
        <w:rPr>
          <w:rFonts w:ascii="Times New Roman" w:eastAsia="Times New Roman" w:hAnsi="Times New Roman" w:cs="Times New Roman"/>
          <w:b/>
          <w:color w:val="000000" w:themeColor="text1"/>
        </w:rPr>
        <w:t>Patrones</w:t>
      </w:r>
      <w:bookmarkEnd w:id="12"/>
      <w:bookmarkEnd w:id="13"/>
    </w:p>
    <w:p w14:paraId="29955CF5" w14:textId="77777777" w:rsidR="006029B6" w:rsidRDefault="006029B6" w:rsidP="006029B6">
      <w:pPr>
        <w:ind w:left="720"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generar los productos, se disponen de 21 patrones de corte, de los que se obtendrán distintas cantidade</w:t>
      </w:r>
      <w:r w:rsidR="00122DA4">
        <w:rPr>
          <w:rFonts w:ascii="Times New Roman" w:eastAsia="Times New Roman" w:hAnsi="Times New Roman" w:cs="Times New Roman"/>
          <w:sz w:val="24"/>
          <w:szCs w:val="24"/>
        </w:rPr>
        <w:t>s para cada una de las piezas. Cada uno de los patrones posee un determinado costo de aplicarlo. Asimismo,</w:t>
      </w:r>
      <w:r>
        <w:rPr>
          <w:rFonts w:ascii="Times New Roman" w:eastAsia="Times New Roman" w:hAnsi="Times New Roman" w:cs="Times New Roman"/>
          <w:sz w:val="24"/>
          <w:szCs w:val="24"/>
        </w:rPr>
        <w:t xml:space="preserve"> puede darse el caso de que existan metros sobrantes</w:t>
      </w:r>
      <w:r w:rsidR="00122DA4">
        <w:rPr>
          <w:rFonts w:ascii="Times New Roman" w:eastAsia="Times New Roman" w:hAnsi="Times New Roman" w:cs="Times New Roman"/>
          <w:sz w:val="24"/>
          <w:szCs w:val="24"/>
        </w:rPr>
        <w:t xml:space="preserve"> en algunos patrones, los cuales son</w:t>
      </w:r>
      <w:r>
        <w:rPr>
          <w:rFonts w:ascii="Times New Roman" w:eastAsia="Times New Roman" w:hAnsi="Times New Roman" w:cs="Times New Roman"/>
          <w:sz w:val="24"/>
          <w:szCs w:val="24"/>
        </w:rPr>
        <w:t xml:space="preserve"> enviados directamente al astilladero</w:t>
      </w:r>
      <w:r w:rsidR="00122DA4">
        <w:rPr>
          <w:rFonts w:ascii="Times New Roman" w:eastAsia="Times New Roman" w:hAnsi="Times New Roman" w:cs="Times New Roman"/>
          <w:sz w:val="24"/>
          <w:szCs w:val="24"/>
        </w:rPr>
        <w:t xml:space="preserve"> obteniendo una utilidad de $2.050 por metro astillado</w:t>
      </w:r>
      <w:r>
        <w:rPr>
          <w:rFonts w:ascii="Times New Roman" w:eastAsia="Times New Roman" w:hAnsi="Times New Roman" w:cs="Times New Roman"/>
          <w:sz w:val="24"/>
          <w:szCs w:val="24"/>
        </w:rPr>
        <w:t xml:space="preserve">. </w:t>
      </w:r>
      <w:r w:rsidR="00122DA4">
        <w:rPr>
          <w:rFonts w:ascii="Times New Roman" w:eastAsia="Times New Roman" w:hAnsi="Times New Roman" w:cs="Times New Roman"/>
          <w:sz w:val="24"/>
          <w:szCs w:val="24"/>
        </w:rPr>
        <w:t>De esta forma, s</w:t>
      </w:r>
      <w:r>
        <w:rPr>
          <w:rFonts w:ascii="Times New Roman" w:eastAsia="Times New Roman" w:hAnsi="Times New Roman" w:cs="Times New Roman"/>
          <w:sz w:val="24"/>
          <w:szCs w:val="24"/>
        </w:rPr>
        <w:t>i combinamos los datos de la uti</w:t>
      </w:r>
      <w:r w:rsidR="00122DA4">
        <w:rPr>
          <w:rFonts w:ascii="Times New Roman" w:eastAsia="Times New Roman" w:hAnsi="Times New Roman" w:cs="Times New Roman"/>
          <w:sz w:val="24"/>
          <w:szCs w:val="24"/>
        </w:rPr>
        <w:t xml:space="preserve">lidad por metro astillado igual, </w:t>
      </w:r>
      <w:r>
        <w:rPr>
          <w:rFonts w:ascii="Times New Roman" w:eastAsia="Times New Roman" w:hAnsi="Times New Roman" w:cs="Times New Roman"/>
          <w:sz w:val="24"/>
          <w:szCs w:val="24"/>
        </w:rPr>
        <w:t>la cantidad de metros que</w:t>
      </w:r>
      <w:r w:rsidR="00122DA4">
        <w:rPr>
          <w:rFonts w:ascii="Times New Roman" w:eastAsia="Times New Roman" w:hAnsi="Times New Roman" w:cs="Times New Roman"/>
          <w:sz w:val="24"/>
          <w:szCs w:val="24"/>
        </w:rPr>
        <w:t xml:space="preserve"> sobran al aplicar cada patrón y el costo de aplicarlo </w:t>
      </w:r>
      <w:r>
        <w:rPr>
          <w:rFonts w:ascii="Times New Roman" w:eastAsia="Times New Roman" w:hAnsi="Times New Roman" w:cs="Times New Roman"/>
          <w:sz w:val="24"/>
          <w:szCs w:val="24"/>
        </w:rPr>
        <w:t xml:space="preserve">podemos obtener el costo real de aplicar un cierto patrón. Los datos se encuentran tabulados en la Tabla 4. </w:t>
      </w:r>
    </w:p>
    <w:p w14:paraId="621BEBFB" w14:textId="77777777" w:rsidR="006029B6" w:rsidRDefault="006029B6" w:rsidP="006029B6">
      <w:pPr>
        <w:ind w:firstLine="708"/>
        <w:contextualSpacing w:val="0"/>
        <w:rPr>
          <w:rFonts w:ascii="Times New Roman" w:eastAsia="Times New Roman" w:hAnsi="Times New Roman" w:cs="Times New Roman"/>
          <w:sz w:val="24"/>
          <w:szCs w:val="24"/>
        </w:rPr>
      </w:pPr>
    </w:p>
    <w:p w14:paraId="6438F93D" w14:textId="77777777" w:rsidR="00122DA4" w:rsidRDefault="00122DA4" w:rsidP="006029B6">
      <w:pPr>
        <w:ind w:firstLine="708"/>
        <w:contextualSpacing w:val="0"/>
        <w:rPr>
          <w:rFonts w:ascii="Times New Roman" w:eastAsia="Times New Roman" w:hAnsi="Times New Roman" w:cs="Times New Roman"/>
          <w:sz w:val="24"/>
          <w:szCs w:val="24"/>
        </w:rPr>
      </w:pPr>
    </w:p>
    <w:p w14:paraId="78BE7911" w14:textId="67A67035" w:rsidR="00122DA4" w:rsidRPr="00964F80" w:rsidRDefault="00122DA4" w:rsidP="00122DA4">
      <w:pPr>
        <w:ind w:left="720"/>
        <w:contextualSpacing w:val="0"/>
        <w:jc w:val="center"/>
        <w:rPr>
          <w:rFonts w:ascii="Times New Roman" w:eastAsia="Times New Roman" w:hAnsi="Times New Roman" w:cs="Times New Roman"/>
          <w:color w:val="808080" w:themeColor="background1" w:themeShade="80"/>
        </w:rPr>
      </w:pPr>
      <w:r w:rsidRPr="00964F80">
        <w:rPr>
          <w:rFonts w:ascii="Times New Roman" w:eastAsia="Times New Roman" w:hAnsi="Times New Roman" w:cs="Times New Roman"/>
          <w:color w:val="808080" w:themeColor="background1" w:themeShade="80"/>
          <w:sz w:val="24"/>
          <w:szCs w:val="24"/>
        </w:rPr>
        <w:lastRenderedPageBreak/>
        <w:t>Tabla 4: Patrones con sus respectivos costos reales</w:t>
      </w:r>
      <w:r w:rsidR="00964F80">
        <w:rPr>
          <w:rFonts w:ascii="Times New Roman" w:eastAsia="Times New Roman" w:hAnsi="Times New Roman" w:cs="Times New Roman"/>
          <w:color w:val="808080" w:themeColor="background1" w:themeShade="80"/>
          <w:sz w:val="24"/>
          <w:szCs w:val="24"/>
        </w:rPr>
        <w:t>.</w:t>
      </w:r>
    </w:p>
    <w:tbl>
      <w:tblPr>
        <w:tblW w:w="8158" w:type="dxa"/>
        <w:jc w:val="right"/>
        <w:tblCellMar>
          <w:left w:w="70" w:type="dxa"/>
          <w:right w:w="70" w:type="dxa"/>
        </w:tblCellMar>
        <w:tblLook w:val="04A0" w:firstRow="1" w:lastRow="0" w:firstColumn="1" w:lastColumn="0" w:noHBand="0" w:noVBand="1"/>
      </w:tblPr>
      <w:tblGrid>
        <w:gridCol w:w="1266"/>
        <w:gridCol w:w="1531"/>
        <w:gridCol w:w="1531"/>
        <w:gridCol w:w="2129"/>
        <w:gridCol w:w="1701"/>
      </w:tblGrid>
      <w:tr w:rsidR="00122DA4" w:rsidRPr="00122DA4" w14:paraId="47943BF1" w14:textId="77777777" w:rsidTr="00122DA4">
        <w:trPr>
          <w:trHeight w:val="1525"/>
          <w:jc w:val="right"/>
        </w:trPr>
        <w:tc>
          <w:tcPr>
            <w:tcW w:w="1266" w:type="dxa"/>
            <w:tcBorders>
              <w:top w:val="single" w:sz="8" w:space="0" w:color="auto"/>
              <w:left w:val="single" w:sz="8" w:space="0" w:color="auto"/>
              <w:bottom w:val="single" w:sz="8" w:space="0" w:color="auto"/>
              <w:right w:val="single" w:sz="8" w:space="0" w:color="auto"/>
            </w:tcBorders>
            <w:shd w:val="clear" w:color="auto" w:fill="C00000"/>
            <w:noWrap/>
            <w:vAlign w:val="center"/>
            <w:hideMark/>
          </w:tcPr>
          <w:p w14:paraId="3E376E32" w14:textId="77777777" w:rsidR="00122DA4" w:rsidRPr="00122DA4" w:rsidRDefault="00122DA4" w:rsidP="00122DA4">
            <w:pPr>
              <w:spacing w:line="240" w:lineRule="auto"/>
              <w:contextualSpacing w:val="0"/>
              <w:jc w:val="center"/>
              <w:rPr>
                <w:rFonts w:ascii="Times New Roman" w:eastAsia="Times New Roman" w:hAnsi="Times New Roman" w:cs="Times New Roman"/>
                <w:b/>
                <w:bCs/>
                <w:color w:val="FFFFFF" w:themeColor="background1"/>
                <w:sz w:val="24"/>
                <w:szCs w:val="24"/>
                <w:lang w:val="es-ES_tradnl"/>
              </w:rPr>
            </w:pPr>
            <w:r w:rsidRPr="00122DA4">
              <w:rPr>
                <w:rFonts w:ascii="Times New Roman" w:eastAsia="Times New Roman" w:hAnsi="Times New Roman" w:cs="Times New Roman"/>
                <w:b/>
                <w:bCs/>
                <w:color w:val="FFFFFF" w:themeColor="background1"/>
                <w:sz w:val="24"/>
                <w:szCs w:val="24"/>
                <w:lang w:val="es-ES_tradnl"/>
              </w:rPr>
              <w:t>Patrones</w:t>
            </w:r>
          </w:p>
        </w:tc>
        <w:tc>
          <w:tcPr>
            <w:tcW w:w="1531" w:type="dxa"/>
            <w:tcBorders>
              <w:top w:val="single" w:sz="8" w:space="0" w:color="auto"/>
              <w:left w:val="nil"/>
              <w:bottom w:val="single" w:sz="8" w:space="0" w:color="auto"/>
              <w:right w:val="single" w:sz="8" w:space="0" w:color="auto"/>
            </w:tcBorders>
            <w:shd w:val="clear" w:color="auto" w:fill="C00000"/>
            <w:vAlign w:val="center"/>
            <w:hideMark/>
          </w:tcPr>
          <w:p w14:paraId="6F8B5917" w14:textId="77777777" w:rsidR="00122DA4" w:rsidRPr="00122DA4" w:rsidRDefault="00122DA4" w:rsidP="00122DA4">
            <w:pPr>
              <w:spacing w:line="240" w:lineRule="auto"/>
              <w:contextualSpacing w:val="0"/>
              <w:jc w:val="center"/>
              <w:rPr>
                <w:rFonts w:ascii="Times New Roman" w:eastAsia="Times New Roman" w:hAnsi="Times New Roman" w:cs="Times New Roman"/>
                <w:b/>
                <w:bCs/>
                <w:color w:val="FFFFFF" w:themeColor="background1"/>
                <w:sz w:val="24"/>
                <w:szCs w:val="24"/>
                <w:lang w:val="es-ES_tradnl"/>
              </w:rPr>
            </w:pPr>
            <w:r w:rsidRPr="00122DA4">
              <w:rPr>
                <w:rFonts w:ascii="Times New Roman" w:eastAsia="Times New Roman" w:hAnsi="Times New Roman" w:cs="Times New Roman"/>
                <w:b/>
                <w:bCs/>
                <w:color w:val="FFFFFF" w:themeColor="background1"/>
                <w:sz w:val="24"/>
                <w:szCs w:val="24"/>
                <w:lang w:val="es-ES_tradnl"/>
              </w:rPr>
              <w:t xml:space="preserve">Costo inicial </w:t>
            </w:r>
          </w:p>
          <w:p w14:paraId="4FE5BAE5" w14:textId="77777777" w:rsidR="00122DA4" w:rsidRPr="00122DA4" w:rsidRDefault="00122DA4" w:rsidP="00122DA4">
            <w:pPr>
              <w:spacing w:line="240" w:lineRule="auto"/>
              <w:contextualSpacing w:val="0"/>
              <w:jc w:val="center"/>
              <w:rPr>
                <w:rFonts w:ascii="Times New Roman" w:eastAsia="Times New Roman" w:hAnsi="Times New Roman" w:cs="Times New Roman"/>
                <w:b/>
                <w:bCs/>
                <w:color w:val="FFFFFF" w:themeColor="background1"/>
                <w:sz w:val="24"/>
                <w:szCs w:val="24"/>
                <w:lang w:val="es-ES_tradnl"/>
              </w:rPr>
            </w:pPr>
            <w:r w:rsidRPr="00122DA4">
              <w:rPr>
                <w:rFonts w:ascii="Times New Roman" w:eastAsia="Times New Roman" w:hAnsi="Times New Roman" w:cs="Times New Roman"/>
                <w:b/>
                <w:bCs/>
                <w:color w:val="FFFFFF" w:themeColor="background1"/>
                <w:sz w:val="24"/>
                <w:szCs w:val="24"/>
                <w:lang w:val="es-ES_tradnl"/>
              </w:rPr>
              <w:t>[$]</w:t>
            </w:r>
          </w:p>
        </w:tc>
        <w:tc>
          <w:tcPr>
            <w:tcW w:w="1531" w:type="dxa"/>
            <w:tcBorders>
              <w:top w:val="single" w:sz="8" w:space="0" w:color="auto"/>
              <w:left w:val="nil"/>
              <w:bottom w:val="single" w:sz="8" w:space="0" w:color="auto"/>
              <w:right w:val="single" w:sz="8" w:space="0" w:color="auto"/>
            </w:tcBorders>
            <w:shd w:val="clear" w:color="auto" w:fill="C00000"/>
            <w:vAlign w:val="center"/>
            <w:hideMark/>
          </w:tcPr>
          <w:p w14:paraId="3B3FC0A1" w14:textId="77777777" w:rsidR="00122DA4" w:rsidRPr="00122DA4" w:rsidRDefault="00122DA4" w:rsidP="00122DA4">
            <w:pPr>
              <w:spacing w:line="240" w:lineRule="auto"/>
              <w:contextualSpacing w:val="0"/>
              <w:jc w:val="center"/>
              <w:rPr>
                <w:rFonts w:ascii="Times New Roman" w:eastAsia="Times New Roman" w:hAnsi="Times New Roman" w:cs="Times New Roman"/>
                <w:b/>
                <w:bCs/>
                <w:color w:val="FFFFFF" w:themeColor="background1"/>
                <w:sz w:val="24"/>
                <w:szCs w:val="24"/>
                <w:lang w:val="es-ES_tradnl"/>
              </w:rPr>
            </w:pPr>
            <w:r w:rsidRPr="00122DA4">
              <w:rPr>
                <w:rFonts w:ascii="Times New Roman" w:eastAsia="Times New Roman" w:hAnsi="Times New Roman" w:cs="Times New Roman"/>
                <w:b/>
                <w:bCs/>
                <w:color w:val="FFFFFF" w:themeColor="background1"/>
                <w:sz w:val="24"/>
                <w:szCs w:val="24"/>
                <w:lang w:val="es-ES_tradnl"/>
              </w:rPr>
              <w:t>Sobrante [m]</w:t>
            </w:r>
          </w:p>
        </w:tc>
        <w:tc>
          <w:tcPr>
            <w:tcW w:w="2129" w:type="dxa"/>
            <w:tcBorders>
              <w:top w:val="single" w:sz="8" w:space="0" w:color="auto"/>
              <w:left w:val="nil"/>
              <w:bottom w:val="nil"/>
              <w:right w:val="single" w:sz="8" w:space="0" w:color="auto"/>
            </w:tcBorders>
            <w:shd w:val="clear" w:color="auto" w:fill="C00000"/>
            <w:vAlign w:val="center"/>
            <w:hideMark/>
          </w:tcPr>
          <w:p w14:paraId="17CDA760" w14:textId="77777777" w:rsidR="00122DA4" w:rsidRPr="00122DA4" w:rsidRDefault="00122DA4" w:rsidP="00122DA4">
            <w:pPr>
              <w:spacing w:line="240" w:lineRule="auto"/>
              <w:contextualSpacing w:val="0"/>
              <w:jc w:val="center"/>
              <w:rPr>
                <w:rFonts w:ascii="Times New Roman" w:eastAsia="Times New Roman" w:hAnsi="Times New Roman" w:cs="Times New Roman"/>
                <w:b/>
                <w:bCs/>
                <w:color w:val="FFFFFF" w:themeColor="background1"/>
                <w:sz w:val="24"/>
                <w:szCs w:val="24"/>
                <w:lang w:val="es-ES_tradnl"/>
              </w:rPr>
            </w:pPr>
            <w:r w:rsidRPr="00122DA4">
              <w:rPr>
                <w:rFonts w:ascii="Times New Roman" w:eastAsia="Times New Roman" w:hAnsi="Times New Roman" w:cs="Times New Roman"/>
                <w:b/>
                <w:bCs/>
                <w:color w:val="FFFFFF" w:themeColor="background1"/>
                <w:sz w:val="24"/>
                <w:szCs w:val="24"/>
                <w:lang w:val="es-ES_tradnl"/>
              </w:rPr>
              <w:t>Utilidad total astilladero</w:t>
            </w:r>
          </w:p>
          <w:p w14:paraId="479ABAE8" w14:textId="77777777" w:rsidR="00122DA4" w:rsidRPr="00122DA4" w:rsidRDefault="00122DA4" w:rsidP="00122DA4">
            <w:pPr>
              <w:spacing w:line="240" w:lineRule="auto"/>
              <w:contextualSpacing w:val="0"/>
              <w:jc w:val="center"/>
              <w:rPr>
                <w:rFonts w:ascii="Times New Roman" w:eastAsia="Times New Roman" w:hAnsi="Times New Roman" w:cs="Times New Roman"/>
                <w:b/>
                <w:bCs/>
                <w:color w:val="FFFFFF" w:themeColor="background1"/>
                <w:sz w:val="24"/>
                <w:szCs w:val="24"/>
                <w:lang w:val="es-ES_tradnl"/>
              </w:rPr>
            </w:pPr>
            <w:r w:rsidRPr="00122DA4">
              <w:rPr>
                <w:rFonts w:ascii="Times New Roman" w:eastAsia="Times New Roman" w:hAnsi="Times New Roman" w:cs="Times New Roman"/>
                <w:b/>
                <w:bCs/>
                <w:color w:val="FFFFFF" w:themeColor="background1"/>
                <w:sz w:val="24"/>
                <w:szCs w:val="24"/>
                <w:lang w:val="es-ES_tradnl"/>
              </w:rPr>
              <w:t>[$]</w:t>
            </w:r>
          </w:p>
        </w:tc>
        <w:tc>
          <w:tcPr>
            <w:tcW w:w="1701" w:type="dxa"/>
            <w:tcBorders>
              <w:top w:val="single" w:sz="8" w:space="0" w:color="auto"/>
              <w:left w:val="nil"/>
              <w:bottom w:val="nil"/>
              <w:right w:val="single" w:sz="8" w:space="0" w:color="auto"/>
            </w:tcBorders>
            <w:shd w:val="clear" w:color="auto" w:fill="C00000"/>
            <w:vAlign w:val="center"/>
            <w:hideMark/>
          </w:tcPr>
          <w:p w14:paraId="1601367E" w14:textId="77777777" w:rsidR="00122DA4" w:rsidRPr="00122DA4" w:rsidRDefault="00122DA4" w:rsidP="00122DA4">
            <w:pPr>
              <w:spacing w:line="240" w:lineRule="auto"/>
              <w:contextualSpacing w:val="0"/>
              <w:jc w:val="center"/>
              <w:rPr>
                <w:rFonts w:ascii="Times New Roman" w:eastAsia="Times New Roman" w:hAnsi="Times New Roman" w:cs="Times New Roman"/>
                <w:b/>
                <w:bCs/>
                <w:color w:val="FFFFFF" w:themeColor="background1"/>
                <w:sz w:val="24"/>
                <w:szCs w:val="24"/>
                <w:lang w:val="es-ES_tradnl"/>
              </w:rPr>
            </w:pPr>
            <w:r w:rsidRPr="00122DA4">
              <w:rPr>
                <w:rFonts w:ascii="Times New Roman" w:eastAsia="Times New Roman" w:hAnsi="Times New Roman" w:cs="Times New Roman"/>
                <w:b/>
                <w:bCs/>
                <w:color w:val="FFFFFF" w:themeColor="background1"/>
                <w:sz w:val="24"/>
                <w:szCs w:val="24"/>
                <w:lang w:val="es-ES_tradnl"/>
              </w:rPr>
              <w:t>Costo patrón final [$]</w:t>
            </w:r>
          </w:p>
        </w:tc>
      </w:tr>
      <w:tr w:rsidR="00122DA4" w:rsidRPr="00122DA4" w14:paraId="78971B69" w14:textId="77777777" w:rsidTr="00122DA4">
        <w:trPr>
          <w:trHeight w:val="300"/>
          <w:jc w:val="right"/>
        </w:trPr>
        <w:tc>
          <w:tcPr>
            <w:tcW w:w="1266" w:type="dxa"/>
            <w:tcBorders>
              <w:top w:val="nil"/>
              <w:left w:val="single" w:sz="8" w:space="0" w:color="auto"/>
              <w:bottom w:val="single" w:sz="4" w:space="0" w:color="auto"/>
              <w:right w:val="single" w:sz="8" w:space="0" w:color="auto"/>
            </w:tcBorders>
            <w:shd w:val="clear" w:color="auto" w:fill="595959" w:themeFill="text1" w:themeFillTint="A6"/>
            <w:noWrap/>
            <w:vAlign w:val="center"/>
            <w:hideMark/>
          </w:tcPr>
          <w:p w14:paraId="1CCC60EC" w14:textId="77777777" w:rsidR="00122DA4" w:rsidRPr="00122DA4" w:rsidRDefault="00122DA4" w:rsidP="00122DA4">
            <w:pPr>
              <w:spacing w:line="240" w:lineRule="auto"/>
              <w:contextualSpacing w:val="0"/>
              <w:jc w:val="center"/>
              <w:rPr>
                <w:rFonts w:ascii="Times New Roman" w:eastAsia="Times New Roman" w:hAnsi="Times New Roman" w:cs="Times New Roman"/>
                <w:b/>
                <w:bCs/>
                <w:color w:val="FFFFFF" w:themeColor="background1"/>
                <w:sz w:val="24"/>
                <w:szCs w:val="24"/>
                <w:lang w:val="es-ES_tradnl"/>
              </w:rPr>
            </w:pPr>
            <w:r w:rsidRPr="00122DA4">
              <w:rPr>
                <w:rFonts w:ascii="Times New Roman" w:eastAsia="Times New Roman" w:hAnsi="Times New Roman" w:cs="Times New Roman"/>
                <w:b/>
                <w:bCs/>
                <w:color w:val="FFFFFF" w:themeColor="background1"/>
                <w:sz w:val="24"/>
                <w:szCs w:val="24"/>
                <w:lang w:val="es-ES_tradnl"/>
              </w:rPr>
              <w:t>P1</w:t>
            </w:r>
          </w:p>
        </w:tc>
        <w:tc>
          <w:tcPr>
            <w:tcW w:w="1531" w:type="dxa"/>
            <w:tcBorders>
              <w:top w:val="nil"/>
              <w:left w:val="nil"/>
              <w:bottom w:val="single" w:sz="4" w:space="0" w:color="auto"/>
              <w:right w:val="single" w:sz="8" w:space="0" w:color="auto"/>
            </w:tcBorders>
            <w:shd w:val="clear" w:color="auto" w:fill="auto"/>
            <w:noWrap/>
            <w:vAlign w:val="center"/>
            <w:hideMark/>
          </w:tcPr>
          <w:p w14:paraId="67AF0570" w14:textId="77777777" w:rsidR="00122DA4" w:rsidRPr="00122DA4" w:rsidRDefault="00122DA4" w:rsidP="00122DA4">
            <w:pPr>
              <w:spacing w:line="240" w:lineRule="auto"/>
              <w:contextualSpacing w:val="0"/>
              <w:jc w:val="center"/>
              <w:rPr>
                <w:rFonts w:ascii="Times New Roman" w:eastAsia="Times New Roman" w:hAnsi="Times New Roman" w:cs="Times New Roman"/>
                <w:color w:val="000000"/>
                <w:sz w:val="24"/>
                <w:szCs w:val="24"/>
                <w:lang w:val="es-ES_tradnl"/>
              </w:rPr>
            </w:pPr>
            <w:r w:rsidRPr="00122DA4">
              <w:rPr>
                <w:rFonts w:ascii="Times New Roman" w:eastAsia="Times New Roman" w:hAnsi="Times New Roman" w:cs="Times New Roman"/>
                <w:color w:val="000000"/>
                <w:sz w:val="24"/>
                <w:szCs w:val="24"/>
                <w:lang w:val="es-ES_tradnl"/>
              </w:rPr>
              <w:t xml:space="preserve"> 141.000 </w:t>
            </w:r>
          </w:p>
        </w:tc>
        <w:tc>
          <w:tcPr>
            <w:tcW w:w="1531" w:type="dxa"/>
            <w:tcBorders>
              <w:top w:val="nil"/>
              <w:left w:val="nil"/>
              <w:bottom w:val="single" w:sz="4" w:space="0" w:color="auto"/>
              <w:right w:val="nil"/>
            </w:tcBorders>
            <w:shd w:val="clear" w:color="auto" w:fill="auto"/>
            <w:noWrap/>
            <w:vAlign w:val="center"/>
            <w:hideMark/>
          </w:tcPr>
          <w:p w14:paraId="4070935F" w14:textId="77777777" w:rsidR="00122DA4" w:rsidRPr="00122DA4" w:rsidRDefault="00122DA4" w:rsidP="00122DA4">
            <w:pPr>
              <w:spacing w:line="240" w:lineRule="auto"/>
              <w:contextualSpacing w:val="0"/>
              <w:jc w:val="center"/>
              <w:rPr>
                <w:rFonts w:ascii="Times New Roman" w:eastAsia="Times New Roman" w:hAnsi="Times New Roman" w:cs="Times New Roman"/>
                <w:color w:val="000000"/>
                <w:sz w:val="24"/>
                <w:szCs w:val="24"/>
                <w:lang w:val="es-ES_tradnl"/>
              </w:rPr>
            </w:pPr>
            <w:r w:rsidRPr="00122DA4">
              <w:rPr>
                <w:rFonts w:ascii="Times New Roman" w:eastAsia="Times New Roman" w:hAnsi="Times New Roman" w:cs="Times New Roman"/>
                <w:color w:val="000000"/>
                <w:sz w:val="24"/>
                <w:szCs w:val="24"/>
                <w:lang w:val="es-ES_tradnl"/>
              </w:rPr>
              <w:t>4</w:t>
            </w:r>
          </w:p>
        </w:tc>
        <w:tc>
          <w:tcPr>
            <w:tcW w:w="2129" w:type="dxa"/>
            <w:tcBorders>
              <w:top w:val="single" w:sz="8" w:space="0" w:color="auto"/>
              <w:left w:val="single" w:sz="8" w:space="0" w:color="auto"/>
              <w:bottom w:val="single" w:sz="4" w:space="0" w:color="auto"/>
              <w:right w:val="nil"/>
            </w:tcBorders>
            <w:shd w:val="clear" w:color="auto" w:fill="auto"/>
            <w:noWrap/>
            <w:vAlign w:val="center"/>
            <w:hideMark/>
          </w:tcPr>
          <w:p w14:paraId="39D27CC1" w14:textId="77777777" w:rsidR="00122DA4" w:rsidRPr="00122DA4" w:rsidRDefault="00122DA4" w:rsidP="00122DA4">
            <w:pPr>
              <w:spacing w:line="240" w:lineRule="auto"/>
              <w:contextualSpacing w:val="0"/>
              <w:jc w:val="center"/>
              <w:rPr>
                <w:rFonts w:ascii="Times New Roman" w:eastAsia="Times New Roman" w:hAnsi="Times New Roman" w:cs="Times New Roman"/>
                <w:color w:val="000000"/>
                <w:sz w:val="24"/>
                <w:szCs w:val="24"/>
                <w:lang w:val="es-ES_tradnl"/>
              </w:rPr>
            </w:pPr>
            <w:r w:rsidRPr="00122DA4">
              <w:rPr>
                <w:rFonts w:ascii="Times New Roman" w:eastAsia="Times New Roman" w:hAnsi="Times New Roman" w:cs="Times New Roman"/>
                <w:color w:val="000000"/>
                <w:sz w:val="24"/>
                <w:szCs w:val="24"/>
                <w:lang w:val="es-ES_tradnl"/>
              </w:rPr>
              <w:t xml:space="preserve"> 8.200 </w:t>
            </w:r>
          </w:p>
        </w:tc>
        <w:tc>
          <w:tcPr>
            <w:tcW w:w="1701"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5B08B867" w14:textId="77777777" w:rsidR="00122DA4" w:rsidRPr="00122DA4" w:rsidRDefault="00122DA4" w:rsidP="00122DA4">
            <w:pPr>
              <w:spacing w:line="240" w:lineRule="auto"/>
              <w:contextualSpacing w:val="0"/>
              <w:jc w:val="center"/>
              <w:rPr>
                <w:rFonts w:ascii="Times New Roman" w:eastAsia="Times New Roman" w:hAnsi="Times New Roman" w:cs="Times New Roman"/>
                <w:color w:val="000000"/>
                <w:sz w:val="24"/>
                <w:szCs w:val="24"/>
                <w:lang w:val="es-ES_tradnl"/>
              </w:rPr>
            </w:pPr>
            <w:r w:rsidRPr="00122DA4">
              <w:rPr>
                <w:rFonts w:ascii="Times New Roman" w:eastAsia="Times New Roman" w:hAnsi="Times New Roman" w:cs="Times New Roman"/>
                <w:color w:val="000000"/>
                <w:sz w:val="24"/>
                <w:szCs w:val="24"/>
                <w:lang w:val="es-ES_tradnl"/>
              </w:rPr>
              <w:t xml:space="preserve"> 132.800 </w:t>
            </w:r>
          </w:p>
        </w:tc>
      </w:tr>
      <w:tr w:rsidR="00122DA4" w:rsidRPr="00122DA4" w14:paraId="1C925BA5" w14:textId="77777777" w:rsidTr="00122DA4">
        <w:trPr>
          <w:trHeight w:val="300"/>
          <w:jc w:val="right"/>
        </w:trPr>
        <w:tc>
          <w:tcPr>
            <w:tcW w:w="1266" w:type="dxa"/>
            <w:tcBorders>
              <w:top w:val="nil"/>
              <w:left w:val="single" w:sz="8" w:space="0" w:color="auto"/>
              <w:bottom w:val="single" w:sz="4" w:space="0" w:color="auto"/>
              <w:right w:val="single" w:sz="8" w:space="0" w:color="auto"/>
            </w:tcBorders>
            <w:shd w:val="clear" w:color="auto" w:fill="595959" w:themeFill="text1" w:themeFillTint="A6"/>
            <w:noWrap/>
            <w:vAlign w:val="center"/>
            <w:hideMark/>
          </w:tcPr>
          <w:p w14:paraId="58037CBC" w14:textId="77777777" w:rsidR="00122DA4" w:rsidRPr="00122DA4" w:rsidRDefault="00122DA4" w:rsidP="00122DA4">
            <w:pPr>
              <w:spacing w:line="240" w:lineRule="auto"/>
              <w:contextualSpacing w:val="0"/>
              <w:jc w:val="center"/>
              <w:rPr>
                <w:rFonts w:ascii="Times New Roman" w:eastAsia="Times New Roman" w:hAnsi="Times New Roman" w:cs="Times New Roman"/>
                <w:b/>
                <w:bCs/>
                <w:color w:val="FFFFFF" w:themeColor="background1"/>
                <w:sz w:val="24"/>
                <w:szCs w:val="24"/>
                <w:lang w:val="es-ES_tradnl"/>
              </w:rPr>
            </w:pPr>
            <w:r w:rsidRPr="00122DA4">
              <w:rPr>
                <w:rFonts w:ascii="Times New Roman" w:eastAsia="Times New Roman" w:hAnsi="Times New Roman" w:cs="Times New Roman"/>
                <w:b/>
                <w:bCs/>
                <w:color w:val="FFFFFF" w:themeColor="background1"/>
                <w:sz w:val="24"/>
                <w:szCs w:val="24"/>
                <w:lang w:val="es-ES_tradnl"/>
              </w:rPr>
              <w:t>P2</w:t>
            </w:r>
          </w:p>
        </w:tc>
        <w:tc>
          <w:tcPr>
            <w:tcW w:w="1531" w:type="dxa"/>
            <w:tcBorders>
              <w:top w:val="nil"/>
              <w:left w:val="nil"/>
              <w:bottom w:val="single" w:sz="4" w:space="0" w:color="auto"/>
              <w:right w:val="single" w:sz="8" w:space="0" w:color="auto"/>
            </w:tcBorders>
            <w:shd w:val="clear" w:color="auto" w:fill="auto"/>
            <w:noWrap/>
            <w:vAlign w:val="center"/>
            <w:hideMark/>
          </w:tcPr>
          <w:p w14:paraId="18D5203A" w14:textId="77777777" w:rsidR="00122DA4" w:rsidRPr="00122DA4" w:rsidRDefault="00122DA4" w:rsidP="00122DA4">
            <w:pPr>
              <w:spacing w:line="240" w:lineRule="auto"/>
              <w:contextualSpacing w:val="0"/>
              <w:jc w:val="center"/>
              <w:rPr>
                <w:rFonts w:ascii="Times New Roman" w:eastAsia="Times New Roman" w:hAnsi="Times New Roman" w:cs="Times New Roman"/>
                <w:color w:val="000000"/>
                <w:sz w:val="24"/>
                <w:szCs w:val="24"/>
                <w:lang w:val="es-ES_tradnl"/>
              </w:rPr>
            </w:pPr>
            <w:r w:rsidRPr="00122DA4">
              <w:rPr>
                <w:rFonts w:ascii="Times New Roman" w:eastAsia="Times New Roman" w:hAnsi="Times New Roman" w:cs="Times New Roman"/>
                <w:color w:val="000000"/>
                <w:sz w:val="24"/>
                <w:szCs w:val="24"/>
                <w:lang w:val="es-ES_tradnl"/>
              </w:rPr>
              <w:t xml:space="preserve"> 141.000 </w:t>
            </w:r>
          </w:p>
        </w:tc>
        <w:tc>
          <w:tcPr>
            <w:tcW w:w="1531" w:type="dxa"/>
            <w:tcBorders>
              <w:top w:val="nil"/>
              <w:left w:val="nil"/>
              <w:bottom w:val="single" w:sz="4" w:space="0" w:color="auto"/>
              <w:right w:val="nil"/>
            </w:tcBorders>
            <w:shd w:val="clear" w:color="auto" w:fill="auto"/>
            <w:noWrap/>
            <w:vAlign w:val="center"/>
            <w:hideMark/>
          </w:tcPr>
          <w:p w14:paraId="43420213" w14:textId="77777777" w:rsidR="00122DA4" w:rsidRPr="00122DA4" w:rsidRDefault="00122DA4" w:rsidP="00122DA4">
            <w:pPr>
              <w:spacing w:line="240" w:lineRule="auto"/>
              <w:contextualSpacing w:val="0"/>
              <w:jc w:val="center"/>
              <w:rPr>
                <w:rFonts w:ascii="Times New Roman" w:eastAsia="Times New Roman" w:hAnsi="Times New Roman" w:cs="Times New Roman"/>
                <w:color w:val="000000"/>
                <w:sz w:val="24"/>
                <w:szCs w:val="24"/>
                <w:lang w:val="es-ES_tradnl"/>
              </w:rPr>
            </w:pPr>
            <w:r w:rsidRPr="00122DA4">
              <w:rPr>
                <w:rFonts w:ascii="Times New Roman" w:eastAsia="Times New Roman" w:hAnsi="Times New Roman" w:cs="Times New Roman"/>
                <w:color w:val="000000"/>
                <w:sz w:val="24"/>
                <w:szCs w:val="24"/>
                <w:lang w:val="es-ES_tradnl"/>
              </w:rPr>
              <w:t>0</w:t>
            </w:r>
          </w:p>
        </w:tc>
        <w:tc>
          <w:tcPr>
            <w:tcW w:w="2129" w:type="dxa"/>
            <w:tcBorders>
              <w:top w:val="nil"/>
              <w:left w:val="single" w:sz="8" w:space="0" w:color="auto"/>
              <w:bottom w:val="single" w:sz="4" w:space="0" w:color="auto"/>
              <w:right w:val="nil"/>
            </w:tcBorders>
            <w:shd w:val="clear" w:color="auto" w:fill="auto"/>
            <w:noWrap/>
            <w:vAlign w:val="center"/>
            <w:hideMark/>
          </w:tcPr>
          <w:p w14:paraId="565664CC" w14:textId="77777777" w:rsidR="00122DA4" w:rsidRPr="00122DA4" w:rsidRDefault="00122DA4" w:rsidP="00122DA4">
            <w:pPr>
              <w:spacing w:line="240" w:lineRule="auto"/>
              <w:contextualSpacing w:val="0"/>
              <w:jc w:val="center"/>
              <w:rPr>
                <w:rFonts w:ascii="Times New Roman" w:eastAsia="Times New Roman" w:hAnsi="Times New Roman" w:cs="Times New Roman"/>
                <w:color w:val="000000"/>
                <w:sz w:val="24"/>
                <w:szCs w:val="24"/>
                <w:lang w:val="es-ES_tradnl"/>
              </w:rPr>
            </w:pPr>
            <w:r w:rsidRPr="00122DA4">
              <w:rPr>
                <w:rFonts w:ascii="Times New Roman" w:eastAsia="Times New Roman" w:hAnsi="Times New Roman" w:cs="Times New Roman"/>
                <w:color w:val="000000"/>
                <w:sz w:val="24"/>
                <w:szCs w:val="24"/>
                <w:lang w:val="es-ES_tradnl"/>
              </w:rPr>
              <w:t xml:space="preserve">0 </w:t>
            </w:r>
          </w:p>
        </w:tc>
        <w:tc>
          <w:tcPr>
            <w:tcW w:w="1701" w:type="dxa"/>
            <w:tcBorders>
              <w:top w:val="nil"/>
              <w:left w:val="single" w:sz="8" w:space="0" w:color="auto"/>
              <w:bottom w:val="single" w:sz="4" w:space="0" w:color="auto"/>
              <w:right w:val="single" w:sz="8" w:space="0" w:color="auto"/>
            </w:tcBorders>
            <w:shd w:val="clear" w:color="auto" w:fill="auto"/>
            <w:noWrap/>
            <w:vAlign w:val="center"/>
            <w:hideMark/>
          </w:tcPr>
          <w:p w14:paraId="4B65D467" w14:textId="77777777" w:rsidR="00122DA4" w:rsidRPr="00122DA4" w:rsidRDefault="00122DA4" w:rsidP="00122DA4">
            <w:pPr>
              <w:spacing w:line="240" w:lineRule="auto"/>
              <w:contextualSpacing w:val="0"/>
              <w:jc w:val="center"/>
              <w:rPr>
                <w:rFonts w:ascii="Times New Roman" w:eastAsia="Times New Roman" w:hAnsi="Times New Roman" w:cs="Times New Roman"/>
                <w:color w:val="000000"/>
                <w:sz w:val="24"/>
                <w:szCs w:val="24"/>
                <w:lang w:val="es-ES_tradnl"/>
              </w:rPr>
            </w:pPr>
            <w:r w:rsidRPr="00122DA4">
              <w:rPr>
                <w:rFonts w:ascii="Times New Roman" w:eastAsia="Times New Roman" w:hAnsi="Times New Roman" w:cs="Times New Roman"/>
                <w:color w:val="000000"/>
                <w:sz w:val="24"/>
                <w:szCs w:val="24"/>
                <w:lang w:val="es-ES_tradnl"/>
              </w:rPr>
              <w:t xml:space="preserve"> 141.000 </w:t>
            </w:r>
          </w:p>
        </w:tc>
      </w:tr>
      <w:tr w:rsidR="00122DA4" w:rsidRPr="00122DA4" w14:paraId="5FBF3137" w14:textId="77777777" w:rsidTr="00122DA4">
        <w:trPr>
          <w:trHeight w:val="300"/>
          <w:jc w:val="right"/>
        </w:trPr>
        <w:tc>
          <w:tcPr>
            <w:tcW w:w="1266" w:type="dxa"/>
            <w:tcBorders>
              <w:top w:val="nil"/>
              <w:left w:val="single" w:sz="8" w:space="0" w:color="auto"/>
              <w:bottom w:val="single" w:sz="4" w:space="0" w:color="auto"/>
              <w:right w:val="single" w:sz="8" w:space="0" w:color="auto"/>
            </w:tcBorders>
            <w:shd w:val="clear" w:color="auto" w:fill="595959" w:themeFill="text1" w:themeFillTint="A6"/>
            <w:noWrap/>
            <w:vAlign w:val="center"/>
            <w:hideMark/>
          </w:tcPr>
          <w:p w14:paraId="35D295D2" w14:textId="77777777" w:rsidR="00122DA4" w:rsidRPr="00122DA4" w:rsidRDefault="00122DA4" w:rsidP="00122DA4">
            <w:pPr>
              <w:spacing w:line="240" w:lineRule="auto"/>
              <w:contextualSpacing w:val="0"/>
              <w:jc w:val="center"/>
              <w:rPr>
                <w:rFonts w:ascii="Times New Roman" w:eastAsia="Times New Roman" w:hAnsi="Times New Roman" w:cs="Times New Roman"/>
                <w:b/>
                <w:bCs/>
                <w:color w:val="FFFFFF" w:themeColor="background1"/>
                <w:sz w:val="24"/>
                <w:szCs w:val="24"/>
                <w:lang w:val="es-ES_tradnl"/>
              </w:rPr>
            </w:pPr>
            <w:r w:rsidRPr="00122DA4">
              <w:rPr>
                <w:rFonts w:ascii="Times New Roman" w:eastAsia="Times New Roman" w:hAnsi="Times New Roman" w:cs="Times New Roman"/>
                <w:b/>
                <w:bCs/>
                <w:color w:val="FFFFFF" w:themeColor="background1"/>
                <w:sz w:val="24"/>
                <w:szCs w:val="24"/>
                <w:lang w:val="es-ES_tradnl"/>
              </w:rPr>
              <w:t>P3</w:t>
            </w:r>
          </w:p>
        </w:tc>
        <w:tc>
          <w:tcPr>
            <w:tcW w:w="1531" w:type="dxa"/>
            <w:tcBorders>
              <w:top w:val="nil"/>
              <w:left w:val="nil"/>
              <w:bottom w:val="single" w:sz="4" w:space="0" w:color="auto"/>
              <w:right w:val="single" w:sz="8" w:space="0" w:color="auto"/>
            </w:tcBorders>
            <w:shd w:val="clear" w:color="auto" w:fill="auto"/>
            <w:noWrap/>
            <w:vAlign w:val="center"/>
            <w:hideMark/>
          </w:tcPr>
          <w:p w14:paraId="6ACA5AB3" w14:textId="77777777" w:rsidR="00122DA4" w:rsidRPr="00122DA4" w:rsidRDefault="00122DA4" w:rsidP="00122DA4">
            <w:pPr>
              <w:spacing w:line="240" w:lineRule="auto"/>
              <w:contextualSpacing w:val="0"/>
              <w:jc w:val="center"/>
              <w:rPr>
                <w:rFonts w:ascii="Times New Roman" w:eastAsia="Times New Roman" w:hAnsi="Times New Roman" w:cs="Times New Roman"/>
                <w:color w:val="000000"/>
                <w:sz w:val="24"/>
                <w:szCs w:val="24"/>
                <w:lang w:val="es-ES_tradnl"/>
              </w:rPr>
            </w:pPr>
            <w:r w:rsidRPr="00122DA4">
              <w:rPr>
                <w:rFonts w:ascii="Times New Roman" w:eastAsia="Times New Roman" w:hAnsi="Times New Roman" w:cs="Times New Roman"/>
                <w:color w:val="000000"/>
                <w:sz w:val="24"/>
                <w:szCs w:val="24"/>
                <w:lang w:val="es-ES_tradnl"/>
              </w:rPr>
              <w:t xml:space="preserve"> 94.000 </w:t>
            </w:r>
          </w:p>
        </w:tc>
        <w:tc>
          <w:tcPr>
            <w:tcW w:w="1531" w:type="dxa"/>
            <w:tcBorders>
              <w:top w:val="nil"/>
              <w:left w:val="nil"/>
              <w:bottom w:val="single" w:sz="4" w:space="0" w:color="auto"/>
              <w:right w:val="nil"/>
            </w:tcBorders>
            <w:shd w:val="clear" w:color="auto" w:fill="auto"/>
            <w:noWrap/>
            <w:vAlign w:val="center"/>
            <w:hideMark/>
          </w:tcPr>
          <w:p w14:paraId="700674D1" w14:textId="77777777" w:rsidR="00122DA4" w:rsidRPr="00122DA4" w:rsidRDefault="00122DA4" w:rsidP="00122DA4">
            <w:pPr>
              <w:spacing w:line="240" w:lineRule="auto"/>
              <w:contextualSpacing w:val="0"/>
              <w:jc w:val="center"/>
              <w:rPr>
                <w:rFonts w:ascii="Times New Roman" w:eastAsia="Times New Roman" w:hAnsi="Times New Roman" w:cs="Times New Roman"/>
                <w:color w:val="000000"/>
                <w:sz w:val="24"/>
                <w:szCs w:val="24"/>
                <w:lang w:val="es-ES_tradnl"/>
              </w:rPr>
            </w:pPr>
            <w:r w:rsidRPr="00122DA4">
              <w:rPr>
                <w:rFonts w:ascii="Times New Roman" w:eastAsia="Times New Roman" w:hAnsi="Times New Roman" w:cs="Times New Roman"/>
                <w:color w:val="000000"/>
                <w:sz w:val="24"/>
                <w:szCs w:val="24"/>
                <w:lang w:val="es-ES_tradnl"/>
              </w:rPr>
              <w:t>5</w:t>
            </w:r>
          </w:p>
        </w:tc>
        <w:tc>
          <w:tcPr>
            <w:tcW w:w="2129" w:type="dxa"/>
            <w:tcBorders>
              <w:top w:val="nil"/>
              <w:left w:val="single" w:sz="8" w:space="0" w:color="auto"/>
              <w:bottom w:val="single" w:sz="4" w:space="0" w:color="auto"/>
              <w:right w:val="nil"/>
            </w:tcBorders>
            <w:shd w:val="clear" w:color="auto" w:fill="auto"/>
            <w:noWrap/>
            <w:vAlign w:val="center"/>
            <w:hideMark/>
          </w:tcPr>
          <w:p w14:paraId="42BC766E" w14:textId="77777777" w:rsidR="00122DA4" w:rsidRPr="00122DA4" w:rsidRDefault="00122DA4" w:rsidP="00122DA4">
            <w:pPr>
              <w:spacing w:line="240" w:lineRule="auto"/>
              <w:contextualSpacing w:val="0"/>
              <w:jc w:val="center"/>
              <w:rPr>
                <w:rFonts w:ascii="Times New Roman" w:eastAsia="Times New Roman" w:hAnsi="Times New Roman" w:cs="Times New Roman"/>
                <w:color w:val="000000"/>
                <w:sz w:val="24"/>
                <w:szCs w:val="24"/>
                <w:lang w:val="es-ES_tradnl"/>
              </w:rPr>
            </w:pPr>
            <w:r w:rsidRPr="00122DA4">
              <w:rPr>
                <w:rFonts w:ascii="Times New Roman" w:eastAsia="Times New Roman" w:hAnsi="Times New Roman" w:cs="Times New Roman"/>
                <w:color w:val="000000"/>
                <w:sz w:val="24"/>
                <w:szCs w:val="24"/>
                <w:lang w:val="es-ES_tradnl"/>
              </w:rPr>
              <w:t xml:space="preserve"> 10.250 </w:t>
            </w:r>
          </w:p>
        </w:tc>
        <w:tc>
          <w:tcPr>
            <w:tcW w:w="1701" w:type="dxa"/>
            <w:tcBorders>
              <w:top w:val="nil"/>
              <w:left w:val="single" w:sz="8" w:space="0" w:color="auto"/>
              <w:bottom w:val="single" w:sz="4" w:space="0" w:color="auto"/>
              <w:right w:val="single" w:sz="8" w:space="0" w:color="auto"/>
            </w:tcBorders>
            <w:shd w:val="clear" w:color="auto" w:fill="auto"/>
            <w:noWrap/>
            <w:vAlign w:val="center"/>
            <w:hideMark/>
          </w:tcPr>
          <w:p w14:paraId="53182138" w14:textId="77777777" w:rsidR="00122DA4" w:rsidRPr="00122DA4" w:rsidRDefault="00122DA4" w:rsidP="00122DA4">
            <w:pPr>
              <w:spacing w:line="240" w:lineRule="auto"/>
              <w:contextualSpacing w:val="0"/>
              <w:jc w:val="center"/>
              <w:rPr>
                <w:rFonts w:ascii="Times New Roman" w:eastAsia="Times New Roman" w:hAnsi="Times New Roman" w:cs="Times New Roman"/>
                <w:color w:val="000000"/>
                <w:sz w:val="24"/>
                <w:szCs w:val="24"/>
                <w:lang w:val="es-ES_tradnl"/>
              </w:rPr>
            </w:pPr>
            <w:r w:rsidRPr="00122DA4">
              <w:rPr>
                <w:rFonts w:ascii="Times New Roman" w:eastAsia="Times New Roman" w:hAnsi="Times New Roman" w:cs="Times New Roman"/>
                <w:color w:val="000000"/>
                <w:sz w:val="24"/>
                <w:szCs w:val="24"/>
                <w:lang w:val="es-ES_tradnl"/>
              </w:rPr>
              <w:t xml:space="preserve"> 83.750 </w:t>
            </w:r>
          </w:p>
        </w:tc>
      </w:tr>
      <w:tr w:rsidR="00122DA4" w:rsidRPr="00122DA4" w14:paraId="157F9530" w14:textId="77777777" w:rsidTr="00122DA4">
        <w:trPr>
          <w:trHeight w:val="300"/>
          <w:jc w:val="right"/>
        </w:trPr>
        <w:tc>
          <w:tcPr>
            <w:tcW w:w="1266" w:type="dxa"/>
            <w:tcBorders>
              <w:top w:val="nil"/>
              <w:left w:val="single" w:sz="8" w:space="0" w:color="auto"/>
              <w:bottom w:val="single" w:sz="4" w:space="0" w:color="auto"/>
              <w:right w:val="single" w:sz="8" w:space="0" w:color="auto"/>
            </w:tcBorders>
            <w:shd w:val="clear" w:color="auto" w:fill="595959" w:themeFill="text1" w:themeFillTint="A6"/>
            <w:noWrap/>
            <w:vAlign w:val="center"/>
            <w:hideMark/>
          </w:tcPr>
          <w:p w14:paraId="44CFFCF2" w14:textId="77777777" w:rsidR="00122DA4" w:rsidRPr="00122DA4" w:rsidRDefault="00122DA4" w:rsidP="00122DA4">
            <w:pPr>
              <w:spacing w:line="240" w:lineRule="auto"/>
              <w:contextualSpacing w:val="0"/>
              <w:jc w:val="center"/>
              <w:rPr>
                <w:rFonts w:ascii="Times New Roman" w:eastAsia="Times New Roman" w:hAnsi="Times New Roman" w:cs="Times New Roman"/>
                <w:b/>
                <w:bCs/>
                <w:color w:val="FFFFFF" w:themeColor="background1"/>
                <w:sz w:val="24"/>
                <w:szCs w:val="24"/>
                <w:lang w:val="es-ES_tradnl"/>
              </w:rPr>
            </w:pPr>
            <w:r w:rsidRPr="00122DA4">
              <w:rPr>
                <w:rFonts w:ascii="Times New Roman" w:eastAsia="Times New Roman" w:hAnsi="Times New Roman" w:cs="Times New Roman"/>
                <w:b/>
                <w:bCs/>
                <w:color w:val="FFFFFF" w:themeColor="background1"/>
                <w:sz w:val="24"/>
                <w:szCs w:val="24"/>
                <w:lang w:val="es-ES_tradnl"/>
              </w:rPr>
              <w:t>P4</w:t>
            </w:r>
          </w:p>
        </w:tc>
        <w:tc>
          <w:tcPr>
            <w:tcW w:w="1531" w:type="dxa"/>
            <w:tcBorders>
              <w:top w:val="nil"/>
              <w:left w:val="nil"/>
              <w:bottom w:val="single" w:sz="4" w:space="0" w:color="auto"/>
              <w:right w:val="single" w:sz="8" w:space="0" w:color="auto"/>
            </w:tcBorders>
            <w:shd w:val="clear" w:color="auto" w:fill="auto"/>
            <w:noWrap/>
            <w:vAlign w:val="center"/>
            <w:hideMark/>
          </w:tcPr>
          <w:p w14:paraId="7A27B451" w14:textId="77777777" w:rsidR="00122DA4" w:rsidRPr="00122DA4" w:rsidRDefault="00122DA4" w:rsidP="00122DA4">
            <w:pPr>
              <w:spacing w:line="240" w:lineRule="auto"/>
              <w:contextualSpacing w:val="0"/>
              <w:jc w:val="center"/>
              <w:rPr>
                <w:rFonts w:ascii="Times New Roman" w:eastAsia="Times New Roman" w:hAnsi="Times New Roman" w:cs="Times New Roman"/>
                <w:color w:val="000000"/>
                <w:sz w:val="24"/>
                <w:szCs w:val="24"/>
                <w:lang w:val="es-ES_tradnl"/>
              </w:rPr>
            </w:pPr>
            <w:r w:rsidRPr="00122DA4">
              <w:rPr>
                <w:rFonts w:ascii="Times New Roman" w:eastAsia="Times New Roman" w:hAnsi="Times New Roman" w:cs="Times New Roman"/>
                <w:color w:val="000000"/>
                <w:sz w:val="24"/>
                <w:szCs w:val="24"/>
                <w:lang w:val="es-ES_tradnl"/>
              </w:rPr>
              <w:t xml:space="preserve"> 117.500 </w:t>
            </w:r>
          </w:p>
        </w:tc>
        <w:tc>
          <w:tcPr>
            <w:tcW w:w="1531" w:type="dxa"/>
            <w:tcBorders>
              <w:top w:val="nil"/>
              <w:left w:val="nil"/>
              <w:bottom w:val="single" w:sz="4" w:space="0" w:color="auto"/>
              <w:right w:val="nil"/>
            </w:tcBorders>
            <w:shd w:val="clear" w:color="auto" w:fill="auto"/>
            <w:noWrap/>
            <w:vAlign w:val="center"/>
            <w:hideMark/>
          </w:tcPr>
          <w:p w14:paraId="603D708C" w14:textId="77777777" w:rsidR="00122DA4" w:rsidRPr="00122DA4" w:rsidRDefault="00122DA4" w:rsidP="00122DA4">
            <w:pPr>
              <w:spacing w:line="240" w:lineRule="auto"/>
              <w:contextualSpacing w:val="0"/>
              <w:jc w:val="center"/>
              <w:rPr>
                <w:rFonts w:ascii="Times New Roman" w:eastAsia="Times New Roman" w:hAnsi="Times New Roman" w:cs="Times New Roman"/>
                <w:color w:val="000000"/>
                <w:sz w:val="24"/>
                <w:szCs w:val="24"/>
                <w:lang w:val="es-ES_tradnl"/>
              </w:rPr>
            </w:pPr>
            <w:r w:rsidRPr="00122DA4">
              <w:rPr>
                <w:rFonts w:ascii="Times New Roman" w:eastAsia="Times New Roman" w:hAnsi="Times New Roman" w:cs="Times New Roman"/>
                <w:color w:val="000000"/>
                <w:sz w:val="24"/>
                <w:szCs w:val="24"/>
                <w:lang w:val="es-ES_tradnl"/>
              </w:rPr>
              <w:t>4</w:t>
            </w:r>
          </w:p>
        </w:tc>
        <w:tc>
          <w:tcPr>
            <w:tcW w:w="2129" w:type="dxa"/>
            <w:tcBorders>
              <w:top w:val="nil"/>
              <w:left w:val="single" w:sz="8" w:space="0" w:color="auto"/>
              <w:bottom w:val="single" w:sz="4" w:space="0" w:color="auto"/>
              <w:right w:val="nil"/>
            </w:tcBorders>
            <w:shd w:val="clear" w:color="auto" w:fill="auto"/>
            <w:noWrap/>
            <w:vAlign w:val="center"/>
            <w:hideMark/>
          </w:tcPr>
          <w:p w14:paraId="3013A512" w14:textId="77777777" w:rsidR="00122DA4" w:rsidRPr="00122DA4" w:rsidRDefault="00122DA4" w:rsidP="00122DA4">
            <w:pPr>
              <w:spacing w:line="240" w:lineRule="auto"/>
              <w:contextualSpacing w:val="0"/>
              <w:jc w:val="center"/>
              <w:rPr>
                <w:rFonts w:ascii="Times New Roman" w:eastAsia="Times New Roman" w:hAnsi="Times New Roman" w:cs="Times New Roman"/>
                <w:color w:val="000000"/>
                <w:sz w:val="24"/>
                <w:szCs w:val="24"/>
                <w:lang w:val="es-ES_tradnl"/>
              </w:rPr>
            </w:pPr>
            <w:r w:rsidRPr="00122DA4">
              <w:rPr>
                <w:rFonts w:ascii="Times New Roman" w:eastAsia="Times New Roman" w:hAnsi="Times New Roman" w:cs="Times New Roman"/>
                <w:color w:val="000000"/>
                <w:sz w:val="24"/>
                <w:szCs w:val="24"/>
                <w:lang w:val="es-ES_tradnl"/>
              </w:rPr>
              <w:t xml:space="preserve"> 8.200 </w:t>
            </w:r>
          </w:p>
        </w:tc>
        <w:tc>
          <w:tcPr>
            <w:tcW w:w="1701" w:type="dxa"/>
            <w:tcBorders>
              <w:top w:val="nil"/>
              <w:left w:val="single" w:sz="8" w:space="0" w:color="auto"/>
              <w:bottom w:val="single" w:sz="4" w:space="0" w:color="auto"/>
              <w:right w:val="single" w:sz="8" w:space="0" w:color="auto"/>
            </w:tcBorders>
            <w:shd w:val="clear" w:color="auto" w:fill="auto"/>
            <w:noWrap/>
            <w:vAlign w:val="center"/>
            <w:hideMark/>
          </w:tcPr>
          <w:p w14:paraId="7CB060D4" w14:textId="77777777" w:rsidR="00122DA4" w:rsidRPr="00122DA4" w:rsidRDefault="00122DA4" w:rsidP="00122DA4">
            <w:pPr>
              <w:spacing w:line="240" w:lineRule="auto"/>
              <w:contextualSpacing w:val="0"/>
              <w:jc w:val="center"/>
              <w:rPr>
                <w:rFonts w:ascii="Times New Roman" w:eastAsia="Times New Roman" w:hAnsi="Times New Roman" w:cs="Times New Roman"/>
                <w:color w:val="000000"/>
                <w:sz w:val="24"/>
                <w:szCs w:val="24"/>
                <w:lang w:val="es-ES_tradnl"/>
              </w:rPr>
            </w:pPr>
            <w:r w:rsidRPr="00122DA4">
              <w:rPr>
                <w:rFonts w:ascii="Times New Roman" w:eastAsia="Times New Roman" w:hAnsi="Times New Roman" w:cs="Times New Roman"/>
                <w:color w:val="000000"/>
                <w:sz w:val="24"/>
                <w:szCs w:val="24"/>
                <w:lang w:val="es-ES_tradnl"/>
              </w:rPr>
              <w:t xml:space="preserve"> 109.300 </w:t>
            </w:r>
          </w:p>
        </w:tc>
      </w:tr>
      <w:tr w:rsidR="00122DA4" w:rsidRPr="00122DA4" w14:paraId="56B30C4F" w14:textId="77777777" w:rsidTr="00122DA4">
        <w:trPr>
          <w:trHeight w:val="300"/>
          <w:jc w:val="right"/>
        </w:trPr>
        <w:tc>
          <w:tcPr>
            <w:tcW w:w="1266" w:type="dxa"/>
            <w:tcBorders>
              <w:top w:val="nil"/>
              <w:left w:val="single" w:sz="8" w:space="0" w:color="auto"/>
              <w:bottom w:val="single" w:sz="4" w:space="0" w:color="auto"/>
              <w:right w:val="single" w:sz="8" w:space="0" w:color="auto"/>
            </w:tcBorders>
            <w:shd w:val="clear" w:color="auto" w:fill="595959" w:themeFill="text1" w:themeFillTint="A6"/>
            <w:noWrap/>
            <w:vAlign w:val="center"/>
            <w:hideMark/>
          </w:tcPr>
          <w:p w14:paraId="5A8B02C4" w14:textId="77777777" w:rsidR="00122DA4" w:rsidRPr="00122DA4" w:rsidRDefault="00122DA4" w:rsidP="00122DA4">
            <w:pPr>
              <w:spacing w:line="240" w:lineRule="auto"/>
              <w:contextualSpacing w:val="0"/>
              <w:jc w:val="center"/>
              <w:rPr>
                <w:rFonts w:ascii="Times New Roman" w:eastAsia="Times New Roman" w:hAnsi="Times New Roman" w:cs="Times New Roman"/>
                <w:b/>
                <w:bCs/>
                <w:color w:val="FFFFFF" w:themeColor="background1"/>
                <w:sz w:val="24"/>
                <w:szCs w:val="24"/>
                <w:lang w:val="es-ES_tradnl"/>
              </w:rPr>
            </w:pPr>
            <w:r w:rsidRPr="00122DA4">
              <w:rPr>
                <w:rFonts w:ascii="Times New Roman" w:eastAsia="Times New Roman" w:hAnsi="Times New Roman" w:cs="Times New Roman"/>
                <w:b/>
                <w:bCs/>
                <w:color w:val="FFFFFF" w:themeColor="background1"/>
                <w:sz w:val="24"/>
                <w:szCs w:val="24"/>
                <w:lang w:val="es-ES_tradnl"/>
              </w:rPr>
              <w:t>P5</w:t>
            </w:r>
          </w:p>
        </w:tc>
        <w:tc>
          <w:tcPr>
            <w:tcW w:w="1531" w:type="dxa"/>
            <w:tcBorders>
              <w:top w:val="nil"/>
              <w:left w:val="nil"/>
              <w:bottom w:val="single" w:sz="4" w:space="0" w:color="auto"/>
              <w:right w:val="single" w:sz="8" w:space="0" w:color="auto"/>
            </w:tcBorders>
            <w:shd w:val="clear" w:color="auto" w:fill="auto"/>
            <w:noWrap/>
            <w:vAlign w:val="center"/>
            <w:hideMark/>
          </w:tcPr>
          <w:p w14:paraId="21F5F91D" w14:textId="77777777" w:rsidR="00122DA4" w:rsidRPr="00122DA4" w:rsidRDefault="00122DA4" w:rsidP="00122DA4">
            <w:pPr>
              <w:spacing w:line="240" w:lineRule="auto"/>
              <w:contextualSpacing w:val="0"/>
              <w:jc w:val="center"/>
              <w:rPr>
                <w:rFonts w:ascii="Times New Roman" w:eastAsia="Times New Roman" w:hAnsi="Times New Roman" w:cs="Times New Roman"/>
                <w:color w:val="000000"/>
                <w:sz w:val="24"/>
                <w:szCs w:val="24"/>
                <w:lang w:val="es-ES_tradnl"/>
              </w:rPr>
            </w:pPr>
            <w:r w:rsidRPr="00122DA4">
              <w:rPr>
                <w:rFonts w:ascii="Times New Roman" w:eastAsia="Times New Roman" w:hAnsi="Times New Roman" w:cs="Times New Roman"/>
                <w:color w:val="000000"/>
                <w:sz w:val="24"/>
                <w:szCs w:val="24"/>
                <w:lang w:val="es-ES_tradnl"/>
              </w:rPr>
              <w:t xml:space="preserve"> 94.000 </w:t>
            </w:r>
          </w:p>
        </w:tc>
        <w:tc>
          <w:tcPr>
            <w:tcW w:w="1531" w:type="dxa"/>
            <w:tcBorders>
              <w:top w:val="nil"/>
              <w:left w:val="nil"/>
              <w:bottom w:val="single" w:sz="4" w:space="0" w:color="auto"/>
              <w:right w:val="nil"/>
            </w:tcBorders>
            <w:shd w:val="clear" w:color="auto" w:fill="auto"/>
            <w:noWrap/>
            <w:vAlign w:val="center"/>
            <w:hideMark/>
          </w:tcPr>
          <w:p w14:paraId="74629431" w14:textId="77777777" w:rsidR="00122DA4" w:rsidRPr="00122DA4" w:rsidRDefault="00122DA4" w:rsidP="00122DA4">
            <w:pPr>
              <w:spacing w:line="240" w:lineRule="auto"/>
              <w:contextualSpacing w:val="0"/>
              <w:jc w:val="center"/>
              <w:rPr>
                <w:rFonts w:ascii="Times New Roman" w:eastAsia="Times New Roman" w:hAnsi="Times New Roman" w:cs="Times New Roman"/>
                <w:color w:val="000000"/>
                <w:sz w:val="24"/>
                <w:szCs w:val="24"/>
                <w:lang w:val="es-ES_tradnl"/>
              </w:rPr>
            </w:pPr>
            <w:r w:rsidRPr="00122DA4">
              <w:rPr>
                <w:rFonts w:ascii="Times New Roman" w:eastAsia="Times New Roman" w:hAnsi="Times New Roman" w:cs="Times New Roman"/>
                <w:color w:val="000000"/>
                <w:sz w:val="24"/>
                <w:szCs w:val="24"/>
                <w:lang w:val="es-ES_tradnl"/>
              </w:rPr>
              <w:t>6</w:t>
            </w:r>
          </w:p>
        </w:tc>
        <w:tc>
          <w:tcPr>
            <w:tcW w:w="2129" w:type="dxa"/>
            <w:tcBorders>
              <w:top w:val="nil"/>
              <w:left w:val="single" w:sz="8" w:space="0" w:color="auto"/>
              <w:bottom w:val="single" w:sz="4" w:space="0" w:color="auto"/>
              <w:right w:val="nil"/>
            </w:tcBorders>
            <w:shd w:val="clear" w:color="auto" w:fill="auto"/>
            <w:noWrap/>
            <w:vAlign w:val="center"/>
            <w:hideMark/>
          </w:tcPr>
          <w:p w14:paraId="04DC00A9" w14:textId="77777777" w:rsidR="00122DA4" w:rsidRPr="00122DA4" w:rsidRDefault="00122DA4" w:rsidP="00122DA4">
            <w:pPr>
              <w:spacing w:line="240" w:lineRule="auto"/>
              <w:contextualSpacing w:val="0"/>
              <w:jc w:val="center"/>
              <w:rPr>
                <w:rFonts w:ascii="Times New Roman" w:eastAsia="Times New Roman" w:hAnsi="Times New Roman" w:cs="Times New Roman"/>
                <w:color w:val="000000"/>
                <w:sz w:val="24"/>
                <w:szCs w:val="24"/>
                <w:lang w:val="es-ES_tradnl"/>
              </w:rPr>
            </w:pPr>
            <w:r w:rsidRPr="00122DA4">
              <w:rPr>
                <w:rFonts w:ascii="Times New Roman" w:eastAsia="Times New Roman" w:hAnsi="Times New Roman" w:cs="Times New Roman"/>
                <w:color w:val="000000"/>
                <w:sz w:val="24"/>
                <w:szCs w:val="24"/>
                <w:lang w:val="es-ES_tradnl"/>
              </w:rPr>
              <w:t xml:space="preserve"> 12.300 </w:t>
            </w:r>
          </w:p>
        </w:tc>
        <w:tc>
          <w:tcPr>
            <w:tcW w:w="1701" w:type="dxa"/>
            <w:tcBorders>
              <w:top w:val="nil"/>
              <w:left w:val="single" w:sz="8" w:space="0" w:color="auto"/>
              <w:bottom w:val="single" w:sz="4" w:space="0" w:color="auto"/>
              <w:right w:val="single" w:sz="8" w:space="0" w:color="auto"/>
            </w:tcBorders>
            <w:shd w:val="clear" w:color="auto" w:fill="auto"/>
            <w:noWrap/>
            <w:vAlign w:val="center"/>
            <w:hideMark/>
          </w:tcPr>
          <w:p w14:paraId="0711F365" w14:textId="77777777" w:rsidR="00122DA4" w:rsidRPr="00122DA4" w:rsidRDefault="00122DA4" w:rsidP="00122DA4">
            <w:pPr>
              <w:spacing w:line="240" w:lineRule="auto"/>
              <w:contextualSpacing w:val="0"/>
              <w:jc w:val="center"/>
              <w:rPr>
                <w:rFonts w:ascii="Times New Roman" w:eastAsia="Times New Roman" w:hAnsi="Times New Roman" w:cs="Times New Roman"/>
                <w:color w:val="000000"/>
                <w:sz w:val="24"/>
                <w:szCs w:val="24"/>
                <w:lang w:val="es-ES_tradnl"/>
              </w:rPr>
            </w:pPr>
            <w:r w:rsidRPr="00122DA4">
              <w:rPr>
                <w:rFonts w:ascii="Times New Roman" w:eastAsia="Times New Roman" w:hAnsi="Times New Roman" w:cs="Times New Roman"/>
                <w:color w:val="000000"/>
                <w:sz w:val="24"/>
                <w:szCs w:val="24"/>
                <w:lang w:val="es-ES_tradnl"/>
              </w:rPr>
              <w:t xml:space="preserve"> 81.700 </w:t>
            </w:r>
          </w:p>
        </w:tc>
      </w:tr>
      <w:tr w:rsidR="00122DA4" w:rsidRPr="00122DA4" w14:paraId="691DEEB1" w14:textId="77777777" w:rsidTr="00122DA4">
        <w:trPr>
          <w:trHeight w:val="300"/>
          <w:jc w:val="right"/>
        </w:trPr>
        <w:tc>
          <w:tcPr>
            <w:tcW w:w="1266" w:type="dxa"/>
            <w:tcBorders>
              <w:top w:val="nil"/>
              <w:left w:val="single" w:sz="8" w:space="0" w:color="auto"/>
              <w:bottom w:val="single" w:sz="4" w:space="0" w:color="auto"/>
              <w:right w:val="single" w:sz="8" w:space="0" w:color="auto"/>
            </w:tcBorders>
            <w:shd w:val="clear" w:color="auto" w:fill="595959" w:themeFill="text1" w:themeFillTint="A6"/>
            <w:noWrap/>
            <w:vAlign w:val="center"/>
            <w:hideMark/>
          </w:tcPr>
          <w:p w14:paraId="2DEC0965" w14:textId="77777777" w:rsidR="00122DA4" w:rsidRPr="00122DA4" w:rsidRDefault="00122DA4" w:rsidP="00122DA4">
            <w:pPr>
              <w:spacing w:line="240" w:lineRule="auto"/>
              <w:contextualSpacing w:val="0"/>
              <w:jc w:val="center"/>
              <w:rPr>
                <w:rFonts w:ascii="Times New Roman" w:eastAsia="Times New Roman" w:hAnsi="Times New Roman" w:cs="Times New Roman"/>
                <w:b/>
                <w:bCs/>
                <w:color w:val="FFFFFF" w:themeColor="background1"/>
                <w:sz w:val="24"/>
                <w:szCs w:val="24"/>
                <w:lang w:val="es-ES_tradnl"/>
              </w:rPr>
            </w:pPr>
            <w:r w:rsidRPr="00122DA4">
              <w:rPr>
                <w:rFonts w:ascii="Times New Roman" w:eastAsia="Times New Roman" w:hAnsi="Times New Roman" w:cs="Times New Roman"/>
                <w:b/>
                <w:bCs/>
                <w:color w:val="FFFFFF" w:themeColor="background1"/>
                <w:sz w:val="24"/>
                <w:szCs w:val="24"/>
                <w:lang w:val="es-ES_tradnl"/>
              </w:rPr>
              <w:t>P6</w:t>
            </w:r>
          </w:p>
        </w:tc>
        <w:tc>
          <w:tcPr>
            <w:tcW w:w="1531" w:type="dxa"/>
            <w:tcBorders>
              <w:top w:val="nil"/>
              <w:left w:val="nil"/>
              <w:bottom w:val="single" w:sz="4" w:space="0" w:color="auto"/>
              <w:right w:val="single" w:sz="8" w:space="0" w:color="auto"/>
            </w:tcBorders>
            <w:shd w:val="clear" w:color="auto" w:fill="auto"/>
            <w:noWrap/>
            <w:vAlign w:val="center"/>
            <w:hideMark/>
          </w:tcPr>
          <w:p w14:paraId="5331213C" w14:textId="77777777" w:rsidR="00122DA4" w:rsidRPr="00122DA4" w:rsidRDefault="00122DA4" w:rsidP="00122DA4">
            <w:pPr>
              <w:spacing w:line="240" w:lineRule="auto"/>
              <w:contextualSpacing w:val="0"/>
              <w:jc w:val="center"/>
              <w:rPr>
                <w:rFonts w:ascii="Times New Roman" w:eastAsia="Times New Roman" w:hAnsi="Times New Roman" w:cs="Times New Roman"/>
                <w:color w:val="000000"/>
                <w:sz w:val="24"/>
                <w:szCs w:val="24"/>
                <w:lang w:val="es-ES_tradnl"/>
              </w:rPr>
            </w:pPr>
            <w:r w:rsidRPr="00122DA4">
              <w:rPr>
                <w:rFonts w:ascii="Times New Roman" w:eastAsia="Times New Roman" w:hAnsi="Times New Roman" w:cs="Times New Roman"/>
                <w:color w:val="000000"/>
                <w:sz w:val="24"/>
                <w:szCs w:val="24"/>
                <w:lang w:val="es-ES_tradnl"/>
              </w:rPr>
              <w:t xml:space="preserve"> 94.000 </w:t>
            </w:r>
          </w:p>
        </w:tc>
        <w:tc>
          <w:tcPr>
            <w:tcW w:w="1531" w:type="dxa"/>
            <w:tcBorders>
              <w:top w:val="nil"/>
              <w:left w:val="nil"/>
              <w:bottom w:val="single" w:sz="4" w:space="0" w:color="auto"/>
              <w:right w:val="nil"/>
            </w:tcBorders>
            <w:shd w:val="clear" w:color="auto" w:fill="auto"/>
            <w:noWrap/>
            <w:vAlign w:val="center"/>
            <w:hideMark/>
          </w:tcPr>
          <w:p w14:paraId="1ED4E7D2" w14:textId="77777777" w:rsidR="00122DA4" w:rsidRPr="00122DA4" w:rsidRDefault="00122DA4" w:rsidP="00122DA4">
            <w:pPr>
              <w:spacing w:line="240" w:lineRule="auto"/>
              <w:contextualSpacing w:val="0"/>
              <w:jc w:val="center"/>
              <w:rPr>
                <w:rFonts w:ascii="Times New Roman" w:eastAsia="Times New Roman" w:hAnsi="Times New Roman" w:cs="Times New Roman"/>
                <w:color w:val="000000"/>
                <w:sz w:val="24"/>
                <w:szCs w:val="24"/>
                <w:lang w:val="es-ES_tradnl"/>
              </w:rPr>
            </w:pPr>
            <w:r w:rsidRPr="00122DA4">
              <w:rPr>
                <w:rFonts w:ascii="Times New Roman" w:eastAsia="Times New Roman" w:hAnsi="Times New Roman" w:cs="Times New Roman"/>
                <w:color w:val="000000"/>
                <w:sz w:val="24"/>
                <w:szCs w:val="24"/>
                <w:lang w:val="es-ES_tradnl"/>
              </w:rPr>
              <w:t>6</w:t>
            </w:r>
          </w:p>
        </w:tc>
        <w:tc>
          <w:tcPr>
            <w:tcW w:w="2129" w:type="dxa"/>
            <w:tcBorders>
              <w:top w:val="nil"/>
              <w:left w:val="single" w:sz="8" w:space="0" w:color="auto"/>
              <w:bottom w:val="single" w:sz="4" w:space="0" w:color="auto"/>
              <w:right w:val="nil"/>
            </w:tcBorders>
            <w:shd w:val="clear" w:color="auto" w:fill="auto"/>
            <w:noWrap/>
            <w:vAlign w:val="center"/>
            <w:hideMark/>
          </w:tcPr>
          <w:p w14:paraId="68CE21C7" w14:textId="77777777" w:rsidR="00122DA4" w:rsidRPr="00122DA4" w:rsidRDefault="00122DA4" w:rsidP="00122DA4">
            <w:pPr>
              <w:spacing w:line="240" w:lineRule="auto"/>
              <w:contextualSpacing w:val="0"/>
              <w:jc w:val="center"/>
              <w:rPr>
                <w:rFonts w:ascii="Times New Roman" w:eastAsia="Times New Roman" w:hAnsi="Times New Roman" w:cs="Times New Roman"/>
                <w:color w:val="000000"/>
                <w:sz w:val="24"/>
                <w:szCs w:val="24"/>
                <w:lang w:val="es-ES_tradnl"/>
              </w:rPr>
            </w:pPr>
            <w:r w:rsidRPr="00122DA4">
              <w:rPr>
                <w:rFonts w:ascii="Times New Roman" w:eastAsia="Times New Roman" w:hAnsi="Times New Roman" w:cs="Times New Roman"/>
                <w:color w:val="000000"/>
                <w:sz w:val="24"/>
                <w:szCs w:val="24"/>
                <w:lang w:val="es-ES_tradnl"/>
              </w:rPr>
              <w:t xml:space="preserve"> 12.300 </w:t>
            </w:r>
          </w:p>
        </w:tc>
        <w:tc>
          <w:tcPr>
            <w:tcW w:w="1701" w:type="dxa"/>
            <w:tcBorders>
              <w:top w:val="nil"/>
              <w:left w:val="single" w:sz="8" w:space="0" w:color="auto"/>
              <w:bottom w:val="single" w:sz="4" w:space="0" w:color="auto"/>
              <w:right w:val="single" w:sz="8" w:space="0" w:color="auto"/>
            </w:tcBorders>
            <w:shd w:val="clear" w:color="auto" w:fill="auto"/>
            <w:noWrap/>
            <w:vAlign w:val="center"/>
            <w:hideMark/>
          </w:tcPr>
          <w:p w14:paraId="46F2BBDD" w14:textId="77777777" w:rsidR="00122DA4" w:rsidRPr="00122DA4" w:rsidRDefault="00122DA4" w:rsidP="00122DA4">
            <w:pPr>
              <w:spacing w:line="240" w:lineRule="auto"/>
              <w:contextualSpacing w:val="0"/>
              <w:jc w:val="center"/>
              <w:rPr>
                <w:rFonts w:ascii="Times New Roman" w:eastAsia="Times New Roman" w:hAnsi="Times New Roman" w:cs="Times New Roman"/>
                <w:color w:val="000000"/>
                <w:sz w:val="24"/>
                <w:szCs w:val="24"/>
                <w:lang w:val="es-ES_tradnl"/>
              </w:rPr>
            </w:pPr>
            <w:r w:rsidRPr="00122DA4">
              <w:rPr>
                <w:rFonts w:ascii="Times New Roman" w:eastAsia="Times New Roman" w:hAnsi="Times New Roman" w:cs="Times New Roman"/>
                <w:color w:val="000000"/>
                <w:sz w:val="24"/>
                <w:szCs w:val="24"/>
                <w:lang w:val="es-ES_tradnl"/>
              </w:rPr>
              <w:t xml:space="preserve"> 81.700 </w:t>
            </w:r>
          </w:p>
        </w:tc>
      </w:tr>
      <w:tr w:rsidR="00122DA4" w:rsidRPr="00122DA4" w14:paraId="5E5869F8" w14:textId="77777777" w:rsidTr="00122DA4">
        <w:trPr>
          <w:trHeight w:val="300"/>
          <w:jc w:val="right"/>
        </w:trPr>
        <w:tc>
          <w:tcPr>
            <w:tcW w:w="1266" w:type="dxa"/>
            <w:tcBorders>
              <w:top w:val="nil"/>
              <w:left w:val="single" w:sz="8" w:space="0" w:color="auto"/>
              <w:bottom w:val="single" w:sz="4" w:space="0" w:color="auto"/>
              <w:right w:val="single" w:sz="8" w:space="0" w:color="auto"/>
            </w:tcBorders>
            <w:shd w:val="clear" w:color="auto" w:fill="595959" w:themeFill="text1" w:themeFillTint="A6"/>
            <w:noWrap/>
            <w:vAlign w:val="center"/>
            <w:hideMark/>
          </w:tcPr>
          <w:p w14:paraId="3C5ADB3C" w14:textId="77777777" w:rsidR="00122DA4" w:rsidRPr="00122DA4" w:rsidRDefault="00122DA4" w:rsidP="00122DA4">
            <w:pPr>
              <w:spacing w:line="240" w:lineRule="auto"/>
              <w:contextualSpacing w:val="0"/>
              <w:jc w:val="center"/>
              <w:rPr>
                <w:rFonts w:ascii="Times New Roman" w:eastAsia="Times New Roman" w:hAnsi="Times New Roman" w:cs="Times New Roman"/>
                <w:b/>
                <w:bCs/>
                <w:color w:val="FFFFFF" w:themeColor="background1"/>
                <w:sz w:val="24"/>
                <w:szCs w:val="24"/>
                <w:lang w:val="es-ES_tradnl"/>
              </w:rPr>
            </w:pPr>
            <w:r w:rsidRPr="00122DA4">
              <w:rPr>
                <w:rFonts w:ascii="Times New Roman" w:eastAsia="Times New Roman" w:hAnsi="Times New Roman" w:cs="Times New Roman"/>
                <w:b/>
                <w:bCs/>
                <w:color w:val="FFFFFF" w:themeColor="background1"/>
                <w:sz w:val="24"/>
                <w:szCs w:val="24"/>
                <w:lang w:val="es-ES_tradnl"/>
              </w:rPr>
              <w:t>P7</w:t>
            </w:r>
          </w:p>
        </w:tc>
        <w:tc>
          <w:tcPr>
            <w:tcW w:w="1531" w:type="dxa"/>
            <w:tcBorders>
              <w:top w:val="nil"/>
              <w:left w:val="nil"/>
              <w:bottom w:val="single" w:sz="4" w:space="0" w:color="auto"/>
              <w:right w:val="single" w:sz="8" w:space="0" w:color="auto"/>
            </w:tcBorders>
            <w:shd w:val="clear" w:color="auto" w:fill="auto"/>
            <w:noWrap/>
            <w:vAlign w:val="center"/>
            <w:hideMark/>
          </w:tcPr>
          <w:p w14:paraId="04996BF6" w14:textId="77777777" w:rsidR="00122DA4" w:rsidRPr="00122DA4" w:rsidRDefault="00122DA4" w:rsidP="00122DA4">
            <w:pPr>
              <w:spacing w:line="240" w:lineRule="auto"/>
              <w:contextualSpacing w:val="0"/>
              <w:jc w:val="center"/>
              <w:rPr>
                <w:rFonts w:ascii="Times New Roman" w:eastAsia="Times New Roman" w:hAnsi="Times New Roman" w:cs="Times New Roman"/>
                <w:color w:val="000000"/>
                <w:sz w:val="24"/>
                <w:szCs w:val="24"/>
                <w:lang w:val="es-ES_tradnl"/>
              </w:rPr>
            </w:pPr>
            <w:r w:rsidRPr="00122DA4">
              <w:rPr>
                <w:rFonts w:ascii="Times New Roman" w:eastAsia="Times New Roman" w:hAnsi="Times New Roman" w:cs="Times New Roman"/>
                <w:color w:val="000000"/>
                <w:sz w:val="24"/>
                <w:szCs w:val="24"/>
                <w:lang w:val="es-ES_tradnl"/>
              </w:rPr>
              <w:t xml:space="preserve"> 94.000 </w:t>
            </w:r>
          </w:p>
        </w:tc>
        <w:tc>
          <w:tcPr>
            <w:tcW w:w="1531" w:type="dxa"/>
            <w:tcBorders>
              <w:top w:val="nil"/>
              <w:left w:val="nil"/>
              <w:bottom w:val="single" w:sz="4" w:space="0" w:color="auto"/>
              <w:right w:val="nil"/>
            </w:tcBorders>
            <w:shd w:val="clear" w:color="auto" w:fill="auto"/>
            <w:noWrap/>
            <w:vAlign w:val="center"/>
            <w:hideMark/>
          </w:tcPr>
          <w:p w14:paraId="0CCF63B5" w14:textId="77777777" w:rsidR="00122DA4" w:rsidRPr="00122DA4" w:rsidRDefault="00122DA4" w:rsidP="00122DA4">
            <w:pPr>
              <w:spacing w:line="240" w:lineRule="auto"/>
              <w:contextualSpacing w:val="0"/>
              <w:jc w:val="center"/>
              <w:rPr>
                <w:rFonts w:ascii="Times New Roman" w:eastAsia="Times New Roman" w:hAnsi="Times New Roman" w:cs="Times New Roman"/>
                <w:color w:val="000000"/>
                <w:sz w:val="24"/>
                <w:szCs w:val="24"/>
                <w:lang w:val="es-ES_tradnl"/>
              </w:rPr>
            </w:pPr>
            <w:r w:rsidRPr="00122DA4">
              <w:rPr>
                <w:rFonts w:ascii="Times New Roman" w:eastAsia="Times New Roman" w:hAnsi="Times New Roman" w:cs="Times New Roman"/>
                <w:color w:val="000000"/>
                <w:sz w:val="24"/>
                <w:szCs w:val="24"/>
                <w:lang w:val="es-ES_tradnl"/>
              </w:rPr>
              <w:t>4</w:t>
            </w:r>
          </w:p>
        </w:tc>
        <w:tc>
          <w:tcPr>
            <w:tcW w:w="2129" w:type="dxa"/>
            <w:tcBorders>
              <w:top w:val="nil"/>
              <w:left w:val="single" w:sz="8" w:space="0" w:color="auto"/>
              <w:bottom w:val="single" w:sz="4" w:space="0" w:color="auto"/>
              <w:right w:val="nil"/>
            </w:tcBorders>
            <w:shd w:val="clear" w:color="auto" w:fill="auto"/>
            <w:noWrap/>
            <w:vAlign w:val="center"/>
            <w:hideMark/>
          </w:tcPr>
          <w:p w14:paraId="0B30D818" w14:textId="77777777" w:rsidR="00122DA4" w:rsidRPr="00122DA4" w:rsidRDefault="00122DA4" w:rsidP="00122DA4">
            <w:pPr>
              <w:spacing w:line="240" w:lineRule="auto"/>
              <w:contextualSpacing w:val="0"/>
              <w:jc w:val="center"/>
              <w:rPr>
                <w:rFonts w:ascii="Times New Roman" w:eastAsia="Times New Roman" w:hAnsi="Times New Roman" w:cs="Times New Roman"/>
                <w:color w:val="000000"/>
                <w:sz w:val="24"/>
                <w:szCs w:val="24"/>
                <w:lang w:val="es-ES_tradnl"/>
              </w:rPr>
            </w:pPr>
            <w:r w:rsidRPr="00122DA4">
              <w:rPr>
                <w:rFonts w:ascii="Times New Roman" w:eastAsia="Times New Roman" w:hAnsi="Times New Roman" w:cs="Times New Roman"/>
                <w:color w:val="000000"/>
                <w:sz w:val="24"/>
                <w:szCs w:val="24"/>
                <w:lang w:val="es-ES_tradnl"/>
              </w:rPr>
              <w:t xml:space="preserve"> 8.200 </w:t>
            </w:r>
          </w:p>
        </w:tc>
        <w:tc>
          <w:tcPr>
            <w:tcW w:w="1701" w:type="dxa"/>
            <w:tcBorders>
              <w:top w:val="nil"/>
              <w:left w:val="single" w:sz="8" w:space="0" w:color="auto"/>
              <w:bottom w:val="single" w:sz="4" w:space="0" w:color="auto"/>
              <w:right w:val="single" w:sz="8" w:space="0" w:color="auto"/>
            </w:tcBorders>
            <w:shd w:val="clear" w:color="auto" w:fill="auto"/>
            <w:noWrap/>
            <w:vAlign w:val="center"/>
            <w:hideMark/>
          </w:tcPr>
          <w:p w14:paraId="6BDED32E" w14:textId="77777777" w:rsidR="00122DA4" w:rsidRPr="00122DA4" w:rsidRDefault="00122DA4" w:rsidP="00122DA4">
            <w:pPr>
              <w:spacing w:line="240" w:lineRule="auto"/>
              <w:contextualSpacing w:val="0"/>
              <w:jc w:val="center"/>
              <w:rPr>
                <w:rFonts w:ascii="Times New Roman" w:eastAsia="Times New Roman" w:hAnsi="Times New Roman" w:cs="Times New Roman"/>
                <w:color w:val="000000"/>
                <w:sz w:val="24"/>
                <w:szCs w:val="24"/>
                <w:lang w:val="es-ES_tradnl"/>
              </w:rPr>
            </w:pPr>
            <w:r w:rsidRPr="00122DA4">
              <w:rPr>
                <w:rFonts w:ascii="Times New Roman" w:eastAsia="Times New Roman" w:hAnsi="Times New Roman" w:cs="Times New Roman"/>
                <w:color w:val="000000"/>
                <w:sz w:val="24"/>
                <w:szCs w:val="24"/>
                <w:lang w:val="es-ES_tradnl"/>
              </w:rPr>
              <w:t xml:space="preserve"> 85.800 </w:t>
            </w:r>
          </w:p>
        </w:tc>
      </w:tr>
      <w:tr w:rsidR="00122DA4" w:rsidRPr="00122DA4" w14:paraId="6105D045" w14:textId="77777777" w:rsidTr="00122DA4">
        <w:trPr>
          <w:trHeight w:val="300"/>
          <w:jc w:val="right"/>
        </w:trPr>
        <w:tc>
          <w:tcPr>
            <w:tcW w:w="1266" w:type="dxa"/>
            <w:tcBorders>
              <w:top w:val="nil"/>
              <w:left w:val="single" w:sz="8" w:space="0" w:color="auto"/>
              <w:bottom w:val="single" w:sz="4" w:space="0" w:color="auto"/>
              <w:right w:val="single" w:sz="8" w:space="0" w:color="auto"/>
            </w:tcBorders>
            <w:shd w:val="clear" w:color="auto" w:fill="595959" w:themeFill="text1" w:themeFillTint="A6"/>
            <w:noWrap/>
            <w:vAlign w:val="center"/>
            <w:hideMark/>
          </w:tcPr>
          <w:p w14:paraId="00E63C6B" w14:textId="77777777" w:rsidR="00122DA4" w:rsidRPr="00122DA4" w:rsidRDefault="00122DA4" w:rsidP="00122DA4">
            <w:pPr>
              <w:spacing w:line="240" w:lineRule="auto"/>
              <w:contextualSpacing w:val="0"/>
              <w:jc w:val="center"/>
              <w:rPr>
                <w:rFonts w:ascii="Times New Roman" w:eastAsia="Times New Roman" w:hAnsi="Times New Roman" w:cs="Times New Roman"/>
                <w:b/>
                <w:bCs/>
                <w:color w:val="FFFFFF" w:themeColor="background1"/>
                <w:sz w:val="24"/>
                <w:szCs w:val="24"/>
                <w:lang w:val="es-ES_tradnl"/>
              </w:rPr>
            </w:pPr>
            <w:r w:rsidRPr="00122DA4">
              <w:rPr>
                <w:rFonts w:ascii="Times New Roman" w:eastAsia="Times New Roman" w:hAnsi="Times New Roman" w:cs="Times New Roman"/>
                <w:b/>
                <w:bCs/>
                <w:color w:val="FFFFFF" w:themeColor="background1"/>
                <w:sz w:val="24"/>
                <w:szCs w:val="24"/>
                <w:lang w:val="es-ES_tradnl"/>
              </w:rPr>
              <w:t>P8</w:t>
            </w:r>
          </w:p>
        </w:tc>
        <w:tc>
          <w:tcPr>
            <w:tcW w:w="1531" w:type="dxa"/>
            <w:tcBorders>
              <w:top w:val="nil"/>
              <w:left w:val="nil"/>
              <w:bottom w:val="single" w:sz="4" w:space="0" w:color="auto"/>
              <w:right w:val="single" w:sz="8" w:space="0" w:color="auto"/>
            </w:tcBorders>
            <w:shd w:val="clear" w:color="auto" w:fill="auto"/>
            <w:noWrap/>
            <w:vAlign w:val="center"/>
            <w:hideMark/>
          </w:tcPr>
          <w:p w14:paraId="1BA888E0" w14:textId="77777777" w:rsidR="00122DA4" w:rsidRPr="00122DA4" w:rsidRDefault="00122DA4" w:rsidP="00122DA4">
            <w:pPr>
              <w:spacing w:line="240" w:lineRule="auto"/>
              <w:contextualSpacing w:val="0"/>
              <w:jc w:val="center"/>
              <w:rPr>
                <w:rFonts w:ascii="Times New Roman" w:eastAsia="Times New Roman" w:hAnsi="Times New Roman" w:cs="Times New Roman"/>
                <w:color w:val="000000"/>
                <w:sz w:val="24"/>
                <w:szCs w:val="24"/>
                <w:lang w:val="es-ES_tradnl"/>
              </w:rPr>
            </w:pPr>
            <w:r w:rsidRPr="00122DA4">
              <w:rPr>
                <w:rFonts w:ascii="Times New Roman" w:eastAsia="Times New Roman" w:hAnsi="Times New Roman" w:cs="Times New Roman"/>
                <w:color w:val="000000"/>
                <w:sz w:val="24"/>
                <w:szCs w:val="24"/>
                <w:lang w:val="es-ES_tradnl"/>
              </w:rPr>
              <w:t xml:space="preserve"> 94.000 </w:t>
            </w:r>
          </w:p>
        </w:tc>
        <w:tc>
          <w:tcPr>
            <w:tcW w:w="1531" w:type="dxa"/>
            <w:tcBorders>
              <w:top w:val="nil"/>
              <w:left w:val="nil"/>
              <w:bottom w:val="single" w:sz="4" w:space="0" w:color="auto"/>
              <w:right w:val="nil"/>
            </w:tcBorders>
            <w:shd w:val="clear" w:color="auto" w:fill="auto"/>
            <w:noWrap/>
            <w:vAlign w:val="center"/>
            <w:hideMark/>
          </w:tcPr>
          <w:p w14:paraId="2B97AF1A" w14:textId="77777777" w:rsidR="00122DA4" w:rsidRPr="00122DA4" w:rsidRDefault="00122DA4" w:rsidP="00122DA4">
            <w:pPr>
              <w:spacing w:line="240" w:lineRule="auto"/>
              <w:contextualSpacing w:val="0"/>
              <w:jc w:val="center"/>
              <w:rPr>
                <w:rFonts w:ascii="Times New Roman" w:eastAsia="Times New Roman" w:hAnsi="Times New Roman" w:cs="Times New Roman"/>
                <w:color w:val="000000"/>
                <w:sz w:val="24"/>
                <w:szCs w:val="24"/>
                <w:lang w:val="es-ES_tradnl"/>
              </w:rPr>
            </w:pPr>
            <w:r w:rsidRPr="00122DA4">
              <w:rPr>
                <w:rFonts w:ascii="Times New Roman" w:eastAsia="Times New Roman" w:hAnsi="Times New Roman" w:cs="Times New Roman"/>
                <w:color w:val="000000"/>
                <w:sz w:val="24"/>
                <w:szCs w:val="24"/>
                <w:lang w:val="es-ES_tradnl"/>
              </w:rPr>
              <w:t>2</w:t>
            </w:r>
          </w:p>
        </w:tc>
        <w:tc>
          <w:tcPr>
            <w:tcW w:w="2129" w:type="dxa"/>
            <w:tcBorders>
              <w:top w:val="nil"/>
              <w:left w:val="single" w:sz="8" w:space="0" w:color="auto"/>
              <w:bottom w:val="single" w:sz="4" w:space="0" w:color="auto"/>
              <w:right w:val="nil"/>
            </w:tcBorders>
            <w:shd w:val="clear" w:color="auto" w:fill="auto"/>
            <w:noWrap/>
            <w:vAlign w:val="center"/>
            <w:hideMark/>
          </w:tcPr>
          <w:p w14:paraId="7525407C" w14:textId="77777777" w:rsidR="00122DA4" w:rsidRPr="00122DA4" w:rsidRDefault="00122DA4" w:rsidP="00122DA4">
            <w:pPr>
              <w:spacing w:line="240" w:lineRule="auto"/>
              <w:contextualSpacing w:val="0"/>
              <w:jc w:val="center"/>
              <w:rPr>
                <w:rFonts w:ascii="Times New Roman" w:eastAsia="Times New Roman" w:hAnsi="Times New Roman" w:cs="Times New Roman"/>
                <w:color w:val="000000"/>
                <w:sz w:val="24"/>
                <w:szCs w:val="24"/>
                <w:lang w:val="es-ES_tradnl"/>
              </w:rPr>
            </w:pPr>
            <w:r w:rsidRPr="00122DA4">
              <w:rPr>
                <w:rFonts w:ascii="Times New Roman" w:eastAsia="Times New Roman" w:hAnsi="Times New Roman" w:cs="Times New Roman"/>
                <w:color w:val="000000"/>
                <w:sz w:val="24"/>
                <w:szCs w:val="24"/>
                <w:lang w:val="es-ES_tradnl"/>
              </w:rPr>
              <w:t xml:space="preserve"> 4.100 </w:t>
            </w:r>
          </w:p>
        </w:tc>
        <w:tc>
          <w:tcPr>
            <w:tcW w:w="1701" w:type="dxa"/>
            <w:tcBorders>
              <w:top w:val="nil"/>
              <w:left w:val="single" w:sz="8" w:space="0" w:color="auto"/>
              <w:bottom w:val="single" w:sz="4" w:space="0" w:color="auto"/>
              <w:right w:val="single" w:sz="8" w:space="0" w:color="auto"/>
            </w:tcBorders>
            <w:shd w:val="clear" w:color="auto" w:fill="auto"/>
            <w:noWrap/>
            <w:vAlign w:val="center"/>
            <w:hideMark/>
          </w:tcPr>
          <w:p w14:paraId="3127DAE8" w14:textId="77777777" w:rsidR="00122DA4" w:rsidRPr="00122DA4" w:rsidRDefault="00122DA4" w:rsidP="00122DA4">
            <w:pPr>
              <w:spacing w:line="240" w:lineRule="auto"/>
              <w:contextualSpacing w:val="0"/>
              <w:jc w:val="center"/>
              <w:rPr>
                <w:rFonts w:ascii="Times New Roman" w:eastAsia="Times New Roman" w:hAnsi="Times New Roman" w:cs="Times New Roman"/>
                <w:color w:val="000000"/>
                <w:sz w:val="24"/>
                <w:szCs w:val="24"/>
                <w:lang w:val="es-ES_tradnl"/>
              </w:rPr>
            </w:pPr>
            <w:r w:rsidRPr="00122DA4">
              <w:rPr>
                <w:rFonts w:ascii="Times New Roman" w:eastAsia="Times New Roman" w:hAnsi="Times New Roman" w:cs="Times New Roman"/>
                <w:color w:val="000000"/>
                <w:sz w:val="24"/>
                <w:szCs w:val="24"/>
                <w:lang w:val="es-ES_tradnl"/>
              </w:rPr>
              <w:t xml:space="preserve"> 89.900 </w:t>
            </w:r>
          </w:p>
        </w:tc>
      </w:tr>
      <w:tr w:rsidR="00122DA4" w:rsidRPr="00122DA4" w14:paraId="28C20B95" w14:textId="77777777" w:rsidTr="00122DA4">
        <w:trPr>
          <w:trHeight w:val="300"/>
          <w:jc w:val="right"/>
        </w:trPr>
        <w:tc>
          <w:tcPr>
            <w:tcW w:w="1266" w:type="dxa"/>
            <w:tcBorders>
              <w:top w:val="nil"/>
              <w:left w:val="single" w:sz="8" w:space="0" w:color="auto"/>
              <w:bottom w:val="single" w:sz="4" w:space="0" w:color="auto"/>
              <w:right w:val="single" w:sz="8" w:space="0" w:color="auto"/>
            </w:tcBorders>
            <w:shd w:val="clear" w:color="auto" w:fill="595959" w:themeFill="text1" w:themeFillTint="A6"/>
            <w:noWrap/>
            <w:vAlign w:val="center"/>
            <w:hideMark/>
          </w:tcPr>
          <w:p w14:paraId="3713C6AD" w14:textId="77777777" w:rsidR="00122DA4" w:rsidRPr="00122DA4" w:rsidRDefault="00122DA4" w:rsidP="00122DA4">
            <w:pPr>
              <w:spacing w:line="240" w:lineRule="auto"/>
              <w:contextualSpacing w:val="0"/>
              <w:jc w:val="center"/>
              <w:rPr>
                <w:rFonts w:ascii="Times New Roman" w:eastAsia="Times New Roman" w:hAnsi="Times New Roman" w:cs="Times New Roman"/>
                <w:b/>
                <w:bCs/>
                <w:color w:val="FFFFFF" w:themeColor="background1"/>
                <w:sz w:val="24"/>
                <w:szCs w:val="24"/>
                <w:lang w:val="es-ES_tradnl"/>
              </w:rPr>
            </w:pPr>
            <w:r w:rsidRPr="00122DA4">
              <w:rPr>
                <w:rFonts w:ascii="Times New Roman" w:eastAsia="Times New Roman" w:hAnsi="Times New Roman" w:cs="Times New Roman"/>
                <w:b/>
                <w:bCs/>
                <w:color w:val="FFFFFF" w:themeColor="background1"/>
                <w:sz w:val="24"/>
                <w:szCs w:val="24"/>
                <w:lang w:val="es-ES_tradnl"/>
              </w:rPr>
              <w:t>P9</w:t>
            </w:r>
          </w:p>
        </w:tc>
        <w:tc>
          <w:tcPr>
            <w:tcW w:w="1531" w:type="dxa"/>
            <w:tcBorders>
              <w:top w:val="nil"/>
              <w:left w:val="nil"/>
              <w:bottom w:val="single" w:sz="4" w:space="0" w:color="auto"/>
              <w:right w:val="single" w:sz="8" w:space="0" w:color="auto"/>
            </w:tcBorders>
            <w:shd w:val="clear" w:color="auto" w:fill="auto"/>
            <w:noWrap/>
            <w:vAlign w:val="center"/>
            <w:hideMark/>
          </w:tcPr>
          <w:p w14:paraId="0CB9AC00" w14:textId="77777777" w:rsidR="00122DA4" w:rsidRPr="00122DA4" w:rsidRDefault="00122DA4" w:rsidP="00122DA4">
            <w:pPr>
              <w:spacing w:line="240" w:lineRule="auto"/>
              <w:contextualSpacing w:val="0"/>
              <w:jc w:val="center"/>
              <w:rPr>
                <w:rFonts w:ascii="Times New Roman" w:eastAsia="Times New Roman" w:hAnsi="Times New Roman" w:cs="Times New Roman"/>
                <w:color w:val="000000"/>
                <w:sz w:val="24"/>
                <w:szCs w:val="24"/>
                <w:lang w:val="es-ES_tradnl"/>
              </w:rPr>
            </w:pPr>
            <w:r w:rsidRPr="00122DA4">
              <w:rPr>
                <w:rFonts w:ascii="Times New Roman" w:eastAsia="Times New Roman" w:hAnsi="Times New Roman" w:cs="Times New Roman"/>
                <w:color w:val="000000"/>
                <w:sz w:val="24"/>
                <w:szCs w:val="24"/>
                <w:lang w:val="es-ES_tradnl"/>
              </w:rPr>
              <w:t xml:space="preserve"> 164.500 </w:t>
            </w:r>
          </w:p>
        </w:tc>
        <w:tc>
          <w:tcPr>
            <w:tcW w:w="1531" w:type="dxa"/>
            <w:tcBorders>
              <w:top w:val="nil"/>
              <w:left w:val="nil"/>
              <w:bottom w:val="single" w:sz="4" w:space="0" w:color="auto"/>
              <w:right w:val="nil"/>
            </w:tcBorders>
            <w:shd w:val="clear" w:color="auto" w:fill="auto"/>
            <w:noWrap/>
            <w:vAlign w:val="center"/>
            <w:hideMark/>
          </w:tcPr>
          <w:p w14:paraId="4A08249C" w14:textId="77777777" w:rsidR="00122DA4" w:rsidRPr="00122DA4" w:rsidRDefault="00122DA4" w:rsidP="00122DA4">
            <w:pPr>
              <w:spacing w:line="240" w:lineRule="auto"/>
              <w:contextualSpacing w:val="0"/>
              <w:jc w:val="center"/>
              <w:rPr>
                <w:rFonts w:ascii="Times New Roman" w:eastAsia="Times New Roman" w:hAnsi="Times New Roman" w:cs="Times New Roman"/>
                <w:color w:val="000000"/>
                <w:sz w:val="24"/>
                <w:szCs w:val="24"/>
                <w:lang w:val="es-ES_tradnl"/>
              </w:rPr>
            </w:pPr>
            <w:r w:rsidRPr="00122DA4">
              <w:rPr>
                <w:rFonts w:ascii="Times New Roman" w:eastAsia="Times New Roman" w:hAnsi="Times New Roman" w:cs="Times New Roman"/>
                <w:color w:val="000000"/>
                <w:sz w:val="24"/>
                <w:szCs w:val="24"/>
                <w:lang w:val="es-ES_tradnl"/>
              </w:rPr>
              <w:t>2</w:t>
            </w:r>
          </w:p>
        </w:tc>
        <w:tc>
          <w:tcPr>
            <w:tcW w:w="2129" w:type="dxa"/>
            <w:tcBorders>
              <w:top w:val="nil"/>
              <w:left w:val="single" w:sz="8" w:space="0" w:color="auto"/>
              <w:bottom w:val="single" w:sz="4" w:space="0" w:color="auto"/>
              <w:right w:val="nil"/>
            </w:tcBorders>
            <w:shd w:val="clear" w:color="auto" w:fill="auto"/>
            <w:noWrap/>
            <w:vAlign w:val="center"/>
            <w:hideMark/>
          </w:tcPr>
          <w:p w14:paraId="35715FBF" w14:textId="77777777" w:rsidR="00122DA4" w:rsidRPr="00122DA4" w:rsidRDefault="00122DA4" w:rsidP="00122DA4">
            <w:pPr>
              <w:spacing w:line="240" w:lineRule="auto"/>
              <w:contextualSpacing w:val="0"/>
              <w:jc w:val="center"/>
              <w:rPr>
                <w:rFonts w:ascii="Times New Roman" w:eastAsia="Times New Roman" w:hAnsi="Times New Roman" w:cs="Times New Roman"/>
                <w:color w:val="000000"/>
                <w:sz w:val="24"/>
                <w:szCs w:val="24"/>
                <w:lang w:val="es-ES_tradnl"/>
              </w:rPr>
            </w:pPr>
            <w:r w:rsidRPr="00122DA4">
              <w:rPr>
                <w:rFonts w:ascii="Times New Roman" w:eastAsia="Times New Roman" w:hAnsi="Times New Roman" w:cs="Times New Roman"/>
                <w:color w:val="000000"/>
                <w:sz w:val="24"/>
                <w:szCs w:val="24"/>
                <w:lang w:val="es-ES_tradnl"/>
              </w:rPr>
              <w:t xml:space="preserve"> 4.100 </w:t>
            </w:r>
          </w:p>
        </w:tc>
        <w:tc>
          <w:tcPr>
            <w:tcW w:w="1701" w:type="dxa"/>
            <w:tcBorders>
              <w:top w:val="nil"/>
              <w:left w:val="single" w:sz="8" w:space="0" w:color="auto"/>
              <w:bottom w:val="single" w:sz="4" w:space="0" w:color="auto"/>
              <w:right w:val="single" w:sz="8" w:space="0" w:color="auto"/>
            </w:tcBorders>
            <w:shd w:val="clear" w:color="auto" w:fill="auto"/>
            <w:noWrap/>
            <w:vAlign w:val="center"/>
            <w:hideMark/>
          </w:tcPr>
          <w:p w14:paraId="5972EB84" w14:textId="77777777" w:rsidR="00122DA4" w:rsidRPr="00122DA4" w:rsidRDefault="00122DA4" w:rsidP="00122DA4">
            <w:pPr>
              <w:spacing w:line="240" w:lineRule="auto"/>
              <w:contextualSpacing w:val="0"/>
              <w:jc w:val="center"/>
              <w:rPr>
                <w:rFonts w:ascii="Times New Roman" w:eastAsia="Times New Roman" w:hAnsi="Times New Roman" w:cs="Times New Roman"/>
                <w:color w:val="000000"/>
                <w:sz w:val="24"/>
                <w:szCs w:val="24"/>
                <w:lang w:val="es-ES_tradnl"/>
              </w:rPr>
            </w:pPr>
            <w:r w:rsidRPr="00122DA4">
              <w:rPr>
                <w:rFonts w:ascii="Times New Roman" w:eastAsia="Times New Roman" w:hAnsi="Times New Roman" w:cs="Times New Roman"/>
                <w:color w:val="000000"/>
                <w:sz w:val="24"/>
                <w:szCs w:val="24"/>
                <w:lang w:val="es-ES_tradnl"/>
              </w:rPr>
              <w:t xml:space="preserve"> 160.400 </w:t>
            </w:r>
          </w:p>
        </w:tc>
      </w:tr>
      <w:tr w:rsidR="00122DA4" w:rsidRPr="00122DA4" w14:paraId="308D2250" w14:textId="77777777" w:rsidTr="00122DA4">
        <w:trPr>
          <w:trHeight w:val="300"/>
          <w:jc w:val="right"/>
        </w:trPr>
        <w:tc>
          <w:tcPr>
            <w:tcW w:w="1266" w:type="dxa"/>
            <w:tcBorders>
              <w:top w:val="nil"/>
              <w:left w:val="single" w:sz="8" w:space="0" w:color="auto"/>
              <w:bottom w:val="single" w:sz="4" w:space="0" w:color="auto"/>
              <w:right w:val="single" w:sz="8" w:space="0" w:color="auto"/>
            </w:tcBorders>
            <w:shd w:val="clear" w:color="auto" w:fill="595959" w:themeFill="text1" w:themeFillTint="A6"/>
            <w:noWrap/>
            <w:vAlign w:val="center"/>
            <w:hideMark/>
          </w:tcPr>
          <w:p w14:paraId="37432ACC" w14:textId="77777777" w:rsidR="00122DA4" w:rsidRPr="00122DA4" w:rsidRDefault="00122DA4" w:rsidP="00122DA4">
            <w:pPr>
              <w:spacing w:line="240" w:lineRule="auto"/>
              <w:contextualSpacing w:val="0"/>
              <w:jc w:val="center"/>
              <w:rPr>
                <w:rFonts w:ascii="Times New Roman" w:eastAsia="Times New Roman" w:hAnsi="Times New Roman" w:cs="Times New Roman"/>
                <w:b/>
                <w:bCs/>
                <w:color w:val="FFFFFF" w:themeColor="background1"/>
                <w:sz w:val="24"/>
                <w:szCs w:val="24"/>
                <w:lang w:val="es-ES_tradnl"/>
              </w:rPr>
            </w:pPr>
            <w:r w:rsidRPr="00122DA4">
              <w:rPr>
                <w:rFonts w:ascii="Times New Roman" w:eastAsia="Times New Roman" w:hAnsi="Times New Roman" w:cs="Times New Roman"/>
                <w:b/>
                <w:bCs/>
                <w:color w:val="FFFFFF" w:themeColor="background1"/>
                <w:sz w:val="24"/>
                <w:szCs w:val="24"/>
                <w:lang w:val="es-ES_tradnl"/>
              </w:rPr>
              <w:t>P10</w:t>
            </w:r>
          </w:p>
        </w:tc>
        <w:tc>
          <w:tcPr>
            <w:tcW w:w="1531" w:type="dxa"/>
            <w:tcBorders>
              <w:top w:val="nil"/>
              <w:left w:val="nil"/>
              <w:bottom w:val="single" w:sz="4" w:space="0" w:color="auto"/>
              <w:right w:val="single" w:sz="8" w:space="0" w:color="auto"/>
            </w:tcBorders>
            <w:shd w:val="clear" w:color="auto" w:fill="auto"/>
            <w:noWrap/>
            <w:vAlign w:val="center"/>
            <w:hideMark/>
          </w:tcPr>
          <w:p w14:paraId="26CD9B85" w14:textId="77777777" w:rsidR="00122DA4" w:rsidRPr="00122DA4" w:rsidRDefault="00122DA4" w:rsidP="00122DA4">
            <w:pPr>
              <w:spacing w:line="240" w:lineRule="auto"/>
              <w:contextualSpacing w:val="0"/>
              <w:jc w:val="center"/>
              <w:rPr>
                <w:rFonts w:ascii="Times New Roman" w:eastAsia="Times New Roman" w:hAnsi="Times New Roman" w:cs="Times New Roman"/>
                <w:color w:val="000000"/>
                <w:sz w:val="24"/>
                <w:szCs w:val="24"/>
                <w:lang w:val="es-ES_tradnl"/>
              </w:rPr>
            </w:pPr>
            <w:r w:rsidRPr="00122DA4">
              <w:rPr>
                <w:rFonts w:ascii="Times New Roman" w:eastAsia="Times New Roman" w:hAnsi="Times New Roman" w:cs="Times New Roman"/>
                <w:color w:val="000000"/>
                <w:sz w:val="24"/>
                <w:szCs w:val="24"/>
                <w:lang w:val="es-ES_tradnl"/>
              </w:rPr>
              <w:t xml:space="preserve"> 141.000 </w:t>
            </w:r>
          </w:p>
        </w:tc>
        <w:tc>
          <w:tcPr>
            <w:tcW w:w="1531" w:type="dxa"/>
            <w:tcBorders>
              <w:top w:val="nil"/>
              <w:left w:val="nil"/>
              <w:bottom w:val="single" w:sz="4" w:space="0" w:color="auto"/>
              <w:right w:val="nil"/>
            </w:tcBorders>
            <w:shd w:val="clear" w:color="auto" w:fill="auto"/>
            <w:noWrap/>
            <w:vAlign w:val="center"/>
            <w:hideMark/>
          </w:tcPr>
          <w:p w14:paraId="38D3F4C4" w14:textId="77777777" w:rsidR="00122DA4" w:rsidRPr="00122DA4" w:rsidRDefault="00122DA4" w:rsidP="00122DA4">
            <w:pPr>
              <w:spacing w:line="240" w:lineRule="auto"/>
              <w:contextualSpacing w:val="0"/>
              <w:jc w:val="center"/>
              <w:rPr>
                <w:rFonts w:ascii="Times New Roman" w:eastAsia="Times New Roman" w:hAnsi="Times New Roman" w:cs="Times New Roman"/>
                <w:color w:val="000000"/>
                <w:sz w:val="24"/>
                <w:szCs w:val="24"/>
                <w:lang w:val="es-ES_tradnl"/>
              </w:rPr>
            </w:pPr>
            <w:r w:rsidRPr="00122DA4">
              <w:rPr>
                <w:rFonts w:ascii="Times New Roman" w:eastAsia="Times New Roman" w:hAnsi="Times New Roman" w:cs="Times New Roman"/>
                <w:color w:val="000000"/>
                <w:sz w:val="24"/>
                <w:szCs w:val="24"/>
                <w:lang w:val="es-ES_tradnl"/>
              </w:rPr>
              <w:t>1</w:t>
            </w:r>
          </w:p>
        </w:tc>
        <w:tc>
          <w:tcPr>
            <w:tcW w:w="2129" w:type="dxa"/>
            <w:tcBorders>
              <w:top w:val="nil"/>
              <w:left w:val="single" w:sz="8" w:space="0" w:color="auto"/>
              <w:bottom w:val="single" w:sz="4" w:space="0" w:color="auto"/>
              <w:right w:val="nil"/>
            </w:tcBorders>
            <w:shd w:val="clear" w:color="auto" w:fill="auto"/>
            <w:noWrap/>
            <w:vAlign w:val="center"/>
            <w:hideMark/>
          </w:tcPr>
          <w:p w14:paraId="3661C691" w14:textId="77777777" w:rsidR="00122DA4" w:rsidRPr="00122DA4" w:rsidRDefault="00122DA4" w:rsidP="00122DA4">
            <w:pPr>
              <w:spacing w:line="240" w:lineRule="auto"/>
              <w:contextualSpacing w:val="0"/>
              <w:jc w:val="center"/>
              <w:rPr>
                <w:rFonts w:ascii="Times New Roman" w:eastAsia="Times New Roman" w:hAnsi="Times New Roman" w:cs="Times New Roman"/>
                <w:color w:val="000000"/>
                <w:sz w:val="24"/>
                <w:szCs w:val="24"/>
                <w:lang w:val="es-ES_tradnl"/>
              </w:rPr>
            </w:pPr>
            <w:r w:rsidRPr="00122DA4">
              <w:rPr>
                <w:rFonts w:ascii="Times New Roman" w:eastAsia="Times New Roman" w:hAnsi="Times New Roman" w:cs="Times New Roman"/>
                <w:color w:val="000000"/>
                <w:sz w:val="24"/>
                <w:szCs w:val="24"/>
                <w:lang w:val="es-ES_tradnl"/>
              </w:rPr>
              <w:t xml:space="preserve"> 2.050 </w:t>
            </w:r>
          </w:p>
        </w:tc>
        <w:tc>
          <w:tcPr>
            <w:tcW w:w="1701" w:type="dxa"/>
            <w:tcBorders>
              <w:top w:val="nil"/>
              <w:left w:val="single" w:sz="8" w:space="0" w:color="auto"/>
              <w:bottom w:val="single" w:sz="4" w:space="0" w:color="auto"/>
              <w:right w:val="single" w:sz="8" w:space="0" w:color="auto"/>
            </w:tcBorders>
            <w:shd w:val="clear" w:color="auto" w:fill="auto"/>
            <w:noWrap/>
            <w:vAlign w:val="center"/>
            <w:hideMark/>
          </w:tcPr>
          <w:p w14:paraId="600B6777" w14:textId="77777777" w:rsidR="00122DA4" w:rsidRPr="00122DA4" w:rsidRDefault="00122DA4" w:rsidP="00122DA4">
            <w:pPr>
              <w:spacing w:line="240" w:lineRule="auto"/>
              <w:contextualSpacing w:val="0"/>
              <w:jc w:val="center"/>
              <w:rPr>
                <w:rFonts w:ascii="Times New Roman" w:eastAsia="Times New Roman" w:hAnsi="Times New Roman" w:cs="Times New Roman"/>
                <w:color w:val="000000"/>
                <w:sz w:val="24"/>
                <w:szCs w:val="24"/>
                <w:lang w:val="es-ES_tradnl"/>
              </w:rPr>
            </w:pPr>
            <w:r w:rsidRPr="00122DA4">
              <w:rPr>
                <w:rFonts w:ascii="Times New Roman" w:eastAsia="Times New Roman" w:hAnsi="Times New Roman" w:cs="Times New Roman"/>
                <w:color w:val="000000"/>
                <w:sz w:val="24"/>
                <w:szCs w:val="24"/>
                <w:lang w:val="es-ES_tradnl"/>
              </w:rPr>
              <w:t xml:space="preserve"> 138.950 </w:t>
            </w:r>
          </w:p>
        </w:tc>
      </w:tr>
      <w:tr w:rsidR="00122DA4" w:rsidRPr="00122DA4" w14:paraId="550DC4FE" w14:textId="77777777" w:rsidTr="00122DA4">
        <w:trPr>
          <w:trHeight w:val="300"/>
          <w:jc w:val="right"/>
        </w:trPr>
        <w:tc>
          <w:tcPr>
            <w:tcW w:w="1266" w:type="dxa"/>
            <w:tcBorders>
              <w:top w:val="nil"/>
              <w:left w:val="single" w:sz="8" w:space="0" w:color="auto"/>
              <w:bottom w:val="single" w:sz="4" w:space="0" w:color="auto"/>
              <w:right w:val="single" w:sz="8" w:space="0" w:color="auto"/>
            </w:tcBorders>
            <w:shd w:val="clear" w:color="auto" w:fill="595959" w:themeFill="text1" w:themeFillTint="A6"/>
            <w:noWrap/>
            <w:vAlign w:val="center"/>
            <w:hideMark/>
          </w:tcPr>
          <w:p w14:paraId="316A27FC" w14:textId="77777777" w:rsidR="00122DA4" w:rsidRPr="00122DA4" w:rsidRDefault="00122DA4" w:rsidP="00122DA4">
            <w:pPr>
              <w:spacing w:line="240" w:lineRule="auto"/>
              <w:contextualSpacing w:val="0"/>
              <w:jc w:val="center"/>
              <w:rPr>
                <w:rFonts w:ascii="Times New Roman" w:eastAsia="Times New Roman" w:hAnsi="Times New Roman" w:cs="Times New Roman"/>
                <w:b/>
                <w:bCs/>
                <w:color w:val="FFFFFF" w:themeColor="background1"/>
                <w:sz w:val="24"/>
                <w:szCs w:val="24"/>
                <w:lang w:val="es-ES_tradnl"/>
              </w:rPr>
            </w:pPr>
            <w:r w:rsidRPr="00122DA4">
              <w:rPr>
                <w:rFonts w:ascii="Times New Roman" w:eastAsia="Times New Roman" w:hAnsi="Times New Roman" w:cs="Times New Roman"/>
                <w:b/>
                <w:bCs/>
                <w:color w:val="FFFFFF" w:themeColor="background1"/>
                <w:sz w:val="24"/>
                <w:szCs w:val="24"/>
                <w:lang w:val="es-ES_tradnl"/>
              </w:rPr>
              <w:t>P11</w:t>
            </w:r>
          </w:p>
        </w:tc>
        <w:tc>
          <w:tcPr>
            <w:tcW w:w="1531" w:type="dxa"/>
            <w:tcBorders>
              <w:top w:val="nil"/>
              <w:left w:val="nil"/>
              <w:bottom w:val="single" w:sz="4" w:space="0" w:color="auto"/>
              <w:right w:val="single" w:sz="8" w:space="0" w:color="auto"/>
            </w:tcBorders>
            <w:shd w:val="clear" w:color="auto" w:fill="auto"/>
            <w:noWrap/>
            <w:vAlign w:val="center"/>
            <w:hideMark/>
          </w:tcPr>
          <w:p w14:paraId="508CCEFB" w14:textId="77777777" w:rsidR="00122DA4" w:rsidRPr="00122DA4" w:rsidRDefault="00122DA4" w:rsidP="00122DA4">
            <w:pPr>
              <w:spacing w:line="240" w:lineRule="auto"/>
              <w:contextualSpacing w:val="0"/>
              <w:jc w:val="center"/>
              <w:rPr>
                <w:rFonts w:ascii="Times New Roman" w:eastAsia="Times New Roman" w:hAnsi="Times New Roman" w:cs="Times New Roman"/>
                <w:color w:val="000000"/>
                <w:sz w:val="24"/>
                <w:szCs w:val="24"/>
                <w:lang w:val="es-ES_tradnl"/>
              </w:rPr>
            </w:pPr>
            <w:r w:rsidRPr="00122DA4">
              <w:rPr>
                <w:rFonts w:ascii="Times New Roman" w:eastAsia="Times New Roman" w:hAnsi="Times New Roman" w:cs="Times New Roman"/>
                <w:color w:val="000000"/>
                <w:sz w:val="24"/>
                <w:szCs w:val="24"/>
                <w:lang w:val="es-ES_tradnl"/>
              </w:rPr>
              <w:t xml:space="preserve"> 141.000 </w:t>
            </w:r>
          </w:p>
        </w:tc>
        <w:tc>
          <w:tcPr>
            <w:tcW w:w="1531" w:type="dxa"/>
            <w:tcBorders>
              <w:top w:val="nil"/>
              <w:left w:val="nil"/>
              <w:bottom w:val="single" w:sz="4" w:space="0" w:color="auto"/>
              <w:right w:val="nil"/>
            </w:tcBorders>
            <w:shd w:val="clear" w:color="auto" w:fill="auto"/>
            <w:noWrap/>
            <w:vAlign w:val="center"/>
            <w:hideMark/>
          </w:tcPr>
          <w:p w14:paraId="44ED4442" w14:textId="77777777" w:rsidR="00122DA4" w:rsidRPr="00122DA4" w:rsidRDefault="00122DA4" w:rsidP="00122DA4">
            <w:pPr>
              <w:spacing w:line="240" w:lineRule="auto"/>
              <w:contextualSpacing w:val="0"/>
              <w:jc w:val="center"/>
              <w:rPr>
                <w:rFonts w:ascii="Times New Roman" w:eastAsia="Times New Roman" w:hAnsi="Times New Roman" w:cs="Times New Roman"/>
                <w:color w:val="000000"/>
                <w:sz w:val="24"/>
                <w:szCs w:val="24"/>
                <w:lang w:val="es-ES_tradnl"/>
              </w:rPr>
            </w:pPr>
            <w:r w:rsidRPr="00122DA4">
              <w:rPr>
                <w:rFonts w:ascii="Times New Roman" w:eastAsia="Times New Roman" w:hAnsi="Times New Roman" w:cs="Times New Roman"/>
                <w:color w:val="000000"/>
                <w:sz w:val="24"/>
                <w:szCs w:val="24"/>
                <w:lang w:val="es-ES_tradnl"/>
              </w:rPr>
              <w:t>1</w:t>
            </w:r>
          </w:p>
        </w:tc>
        <w:tc>
          <w:tcPr>
            <w:tcW w:w="2129" w:type="dxa"/>
            <w:tcBorders>
              <w:top w:val="nil"/>
              <w:left w:val="single" w:sz="8" w:space="0" w:color="auto"/>
              <w:bottom w:val="single" w:sz="4" w:space="0" w:color="auto"/>
              <w:right w:val="nil"/>
            </w:tcBorders>
            <w:shd w:val="clear" w:color="auto" w:fill="auto"/>
            <w:noWrap/>
            <w:vAlign w:val="center"/>
            <w:hideMark/>
          </w:tcPr>
          <w:p w14:paraId="5D605FFB" w14:textId="77777777" w:rsidR="00122DA4" w:rsidRPr="00122DA4" w:rsidRDefault="00122DA4" w:rsidP="00122DA4">
            <w:pPr>
              <w:spacing w:line="240" w:lineRule="auto"/>
              <w:contextualSpacing w:val="0"/>
              <w:jc w:val="center"/>
              <w:rPr>
                <w:rFonts w:ascii="Times New Roman" w:eastAsia="Times New Roman" w:hAnsi="Times New Roman" w:cs="Times New Roman"/>
                <w:color w:val="000000"/>
                <w:sz w:val="24"/>
                <w:szCs w:val="24"/>
                <w:lang w:val="es-ES_tradnl"/>
              </w:rPr>
            </w:pPr>
            <w:r w:rsidRPr="00122DA4">
              <w:rPr>
                <w:rFonts w:ascii="Times New Roman" w:eastAsia="Times New Roman" w:hAnsi="Times New Roman" w:cs="Times New Roman"/>
                <w:color w:val="000000"/>
                <w:sz w:val="24"/>
                <w:szCs w:val="24"/>
                <w:lang w:val="es-ES_tradnl"/>
              </w:rPr>
              <w:t xml:space="preserve"> 2.050 </w:t>
            </w:r>
          </w:p>
        </w:tc>
        <w:tc>
          <w:tcPr>
            <w:tcW w:w="1701" w:type="dxa"/>
            <w:tcBorders>
              <w:top w:val="nil"/>
              <w:left w:val="single" w:sz="8" w:space="0" w:color="auto"/>
              <w:bottom w:val="single" w:sz="4" w:space="0" w:color="auto"/>
              <w:right w:val="single" w:sz="8" w:space="0" w:color="auto"/>
            </w:tcBorders>
            <w:shd w:val="clear" w:color="auto" w:fill="auto"/>
            <w:noWrap/>
            <w:vAlign w:val="center"/>
            <w:hideMark/>
          </w:tcPr>
          <w:p w14:paraId="554F0F60" w14:textId="77777777" w:rsidR="00122DA4" w:rsidRPr="00122DA4" w:rsidRDefault="00122DA4" w:rsidP="00122DA4">
            <w:pPr>
              <w:spacing w:line="240" w:lineRule="auto"/>
              <w:contextualSpacing w:val="0"/>
              <w:jc w:val="center"/>
              <w:rPr>
                <w:rFonts w:ascii="Times New Roman" w:eastAsia="Times New Roman" w:hAnsi="Times New Roman" w:cs="Times New Roman"/>
                <w:color w:val="000000"/>
                <w:sz w:val="24"/>
                <w:szCs w:val="24"/>
                <w:lang w:val="es-ES_tradnl"/>
              </w:rPr>
            </w:pPr>
            <w:r w:rsidRPr="00122DA4">
              <w:rPr>
                <w:rFonts w:ascii="Times New Roman" w:eastAsia="Times New Roman" w:hAnsi="Times New Roman" w:cs="Times New Roman"/>
                <w:color w:val="000000"/>
                <w:sz w:val="24"/>
                <w:szCs w:val="24"/>
                <w:lang w:val="es-ES_tradnl"/>
              </w:rPr>
              <w:t xml:space="preserve"> 138.950 </w:t>
            </w:r>
          </w:p>
        </w:tc>
      </w:tr>
      <w:tr w:rsidR="00122DA4" w:rsidRPr="00122DA4" w14:paraId="42060CFC" w14:textId="77777777" w:rsidTr="00122DA4">
        <w:trPr>
          <w:trHeight w:val="300"/>
          <w:jc w:val="right"/>
        </w:trPr>
        <w:tc>
          <w:tcPr>
            <w:tcW w:w="1266" w:type="dxa"/>
            <w:tcBorders>
              <w:top w:val="nil"/>
              <w:left w:val="single" w:sz="8" w:space="0" w:color="auto"/>
              <w:bottom w:val="single" w:sz="4" w:space="0" w:color="auto"/>
              <w:right w:val="single" w:sz="8" w:space="0" w:color="auto"/>
            </w:tcBorders>
            <w:shd w:val="clear" w:color="auto" w:fill="595959" w:themeFill="text1" w:themeFillTint="A6"/>
            <w:noWrap/>
            <w:vAlign w:val="center"/>
            <w:hideMark/>
          </w:tcPr>
          <w:p w14:paraId="0C4B2C6D" w14:textId="77777777" w:rsidR="00122DA4" w:rsidRPr="00122DA4" w:rsidRDefault="00122DA4" w:rsidP="00122DA4">
            <w:pPr>
              <w:spacing w:line="240" w:lineRule="auto"/>
              <w:contextualSpacing w:val="0"/>
              <w:jc w:val="center"/>
              <w:rPr>
                <w:rFonts w:ascii="Times New Roman" w:eastAsia="Times New Roman" w:hAnsi="Times New Roman" w:cs="Times New Roman"/>
                <w:b/>
                <w:bCs/>
                <w:color w:val="FFFFFF" w:themeColor="background1"/>
                <w:sz w:val="24"/>
                <w:szCs w:val="24"/>
                <w:lang w:val="es-ES_tradnl"/>
              </w:rPr>
            </w:pPr>
            <w:r w:rsidRPr="00122DA4">
              <w:rPr>
                <w:rFonts w:ascii="Times New Roman" w:eastAsia="Times New Roman" w:hAnsi="Times New Roman" w:cs="Times New Roman"/>
                <w:b/>
                <w:bCs/>
                <w:color w:val="FFFFFF" w:themeColor="background1"/>
                <w:sz w:val="24"/>
                <w:szCs w:val="24"/>
                <w:lang w:val="es-ES_tradnl"/>
              </w:rPr>
              <w:t>P12</w:t>
            </w:r>
          </w:p>
        </w:tc>
        <w:tc>
          <w:tcPr>
            <w:tcW w:w="1531" w:type="dxa"/>
            <w:tcBorders>
              <w:top w:val="nil"/>
              <w:left w:val="nil"/>
              <w:bottom w:val="single" w:sz="4" w:space="0" w:color="auto"/>
              <w:right w:val="single" w:sz="8" w:space="0" w:color="auto"/>
            </w:tcBorders>
            <w:shd w:val="clear" w:color="auto" w:fill="auto"/>
            <w:noWrap/>
            <w:vAlign w:val="center"/>
            <w:hideMark/>
          </w:tcPr>
          <w:p w14:paraId="3AF41782" w14:textId="77777777" w:rsidR="00122DA4" w:rsidRPr="00122DA4" w:rsidRDefault="00122DA4" w:rsidP="00122DA4">
            <w:pPr>
              <w:spacing w:line="240" w:lineRule="auto"/>
              <w:contextualSpacing w:val="0"/>
              <w:jc w:val="center"/>
              <w:rPr>
                <w:rFonts w:ascii="Times New Roman" w:eastAsia="Times New Roman" w:hAnsi="Times New Roman" w:cs="Times New Roman"/>
                <w:color w:val="000000"/>
                <w:sz w:val="24"/>
                <w:szCs w:val="24"/>
                <w:lang w:val="es-ES_tradnl"/>
              </w:rPr>
            </w:pPr>
            <w:r w:rsidRPr="00122DA4">
              <w:rPr>
                <w:rFonts w:ascii="Times New Roman" w:eastAsia="Times New Roman" w:hAnsi="Times New Roman" w:cs="Times New Roman"/>
                <w:color w:val="000000"/>
                <w:sz w:val="24"/>
                <w:szCs w:val="24"/>
                <w:lang w:val="es-ES_tradnl"/>
              </w:rPr>
              <w:t xml:space="preserve"> 117.500 </w:t>
            </w:r>
          </w:p>
        </w:tc>
        <w:tc>
          <w:tcPr>
            <w:tcW w:w="1531" w:type="dxa"/>
            <w:tcBorders>
              <w:top w:val="nil"/>
              <w:left w:val="nil"/>
              <w:bottom w:val="single" w:sz="4" w:space="0" w:color="auto"/>
              <w:right w:val="nil"/>
            </w:tcBorders>
            <w:shd w:val="clear" w:color="auto" w:fill="auto"/>
            <w:noWrap/>
            <w:vAlign w:val="center"/>
            <w:hideMark/>
          </w:tcPr>
          <w:p w14:paraId="41369BC3" w14:textId="77777777" w:rsidR="00122DA4" w:rsidRPr="00122DA4" w:rsidRDefault="00122DA4" w:rsidP="00122DA4">
            <w:pPr>
              <w:spacing w:line="240" w:lineRule="auto"/>
              <w:contextualSpacing w:val="0"/>
              <w:jc w:val="center"/>
              <w:rPr>
                <w:rFonts w:ascii="Times New Roman" w:eastAsia="Times New Roman" w:hAnsi="Times New Roman" w:cs="Times New Roman"/>
                <w:color w:val="000000"/>
                <w:sz w:val="24"/>
                <w:szCs w:val="24"/>
                <w:lang w:val="es-ES_tradnl"/>
              </w:rPr>
            </w:pPr>
            <w:r w:rsidRPr="00122DA4">
              <w:rPr>
                <w:rFonts w:ascii="Times New Roman" w:eastAsia="Times New Roman" w:hAnsi="Times New Roman" w:cs="Times New Roman"/>
                <w:color w:val="000000"/>
                <w:sz w:val="24"/>
                <w:szCs w:val="24"/>
                <w:lang w:val="es-ES_tradnl"/>
              </w:rPr>
              <w:t>6</w:t>
            </w:r>
          </w:p>
        </w:tc>
        <w:tc>
          <w:tcPr>
            <w:tcW w:w="2129" w:type="dxa"/>
            <w:tcBorders>
              <w:top w:val="nil"/>
              <w:left w:val="single" w:sz="8" w:space="0" w:color="auto"/>
              <w:bottom w:val="single" w:sz="4" w:space="0" w:color="auto"/>
              <w:right w:val="nil"/>
            </w:tcBorders>
            <w:shd w:val="clear" w:color="auto" w:fill="auto"/>
            <w:noWrap/>
            <w:vAlign w:val="center"/>
            <w:hideMark/>
          </w:tcPr>
          <w:p w14:paraId="670250E5" w14:textId="77777777" w:rsidR="00122DA4" w:rsidRPr="00122DA4" w:rsidRDefault="00122DA4" w:rsidP="00122DA4">
            <w:pPr>
              <w:spacing w:line="240" w:lineRule="auto"/>
              <w:contextualSpacing w:val="0"/>
              <w:jc w:val="center"/>
              <w:rPr>
                <w:rFonts w:ascii="Times New Roman" w:eastAsia="Times New Roman" w:hAnsi="Times New Roman" w:cs="Times New Roman"/>
                <w:color w:val="000000"/>
                <w:sz w:val="24"/>
                <w:szCs w:val="24"/>
                <w:lang w:val="es-ES_tradnl"/>
              </w:rPr>
            </w:pPr>
            <w:r w:rsidRPr="00122DA4">
              <w:rPr>
                <w:rFonts w:ascii="Times New Roman" w:eastAsia="Times New Roman" w:hAnsi="Times New Roman" w:cs="Times New Roman"/>
                <w:color w:val="000000"/>
                <w:sz w:val="24"/>
                <w:szCs w:val="24"/>
                <w:lang w:val="es-ES_tradnl"/>
              </w:rPr>
              <w:t xml:space="preserve"> 12.300 </w:t>
            </w:r>
          </w:p>
        </w:tc>
        <w:tc>
          <w:tcPr>
            <w:tcW w:w="1701" w:type="dxa"/>
            <w:tcBorders>
              <w:top w:val="nil"/>
              <w:left w:val="single" w:sz="8" w:space="0" w:color="auto"/>
              <w:bottom w:val="single" w:sz="4" w:space="0" w:color="auto"/>
              <w:right w:val="single" w:sz="8" w:space="0" w:color="auto"/>
            </w:tcBorders>
            <w:shd w:val="clear" w:color="auto" w:fill="auto"/>
            <w:noWrap/>
            <w:vAlign w:val="center"/>
            <w:hideMark/>
          </w:tcPr>
          <w:p w14:paraId="5EE63EDA" w14:textId="77777777" w:rsidR="00122DA4" w:rsidRPr="00122DA4" w:rsidRDefault="00122DA4" w:rsidP="00122DA4">
            <w:pPr>
              <w:spacing w:line="240" w:lineRule="auto"/>
              <w:contextualSpacing w:val="0"/>
              <w:jc w:val="center"/>
              <w:rPr>
                <w:rFonts w:ascii="Times New Roman" w:eastAsia="Times New Roman" w:hAnsi="Times New Roman" w:cs="Times New Roman"/>
                <w:color w:val="000000"/>
                <w:sz w:val="24"/>
                <w:szCs w:val="24"/>
                <w:lang w:val="es-ES_tradnl"/>
              </w:rPr>
            </w:pPr>
            <w:r w:rsidRPr="00122DA4">
              <w:rPr>
                <w:rFonts w:ascii="Times New Roman" w:eastAsia="Times New Roman" w:hAnsi="Times New Roman" w:cs="Times New Roman"/>
                <w:color w:val="000000"/>
                <w:sz w:val="24"/>
                <w:szCs w:val="24"/>
                <w:lang w:val="es-ES_tradnl"/>
              </w:rPr>
              <w:t xml:space="preserve"> 105.200 </w:t>
            </w:r>
          </w:p>
        </w:tc>
      </w:tr>
      <w:tr w:rsidR="00122DA4" w:rsidRPr="00122DA4" w14:paraId="72764057" w14:textId="77777777" w:rsidTr="00122DA4">
        <w:trPr>
          <w:trHeight w:val="300"/>
          <w:jc w:val="right"/>
        </w:trPr>
        <w:tc>
          <w:tcPr>
            <w:tcW w:w="1266" w:type="dxa"/>
            <w:tcBorders>
              <w:top w:val="nil"/>
              <w:left w:val="single" w:sz="8" w:space="0" w:color="auto"/>
              <w:bottom w:val="single" w:sz="4" w:space="0" w:color="auto"/>
              <w:right w:val="single" w:sz="8" w:space="0" w:color="auto"/>
            </w:tcBorders>
            <w:shd w:val="clear" w:color="auto" w:fill="595959" w:themeFill="text1" w:themeFillTint="A6"/>
            <w:noWrap/>
            <w:vAlign w:val="center"/>
            <w:hideMark/>
          </w:tcPr>
          <w:p w14:paraId="7D2CE693" w14:textId="77777777" w:rsidR="00122DA4" w:rsidRPr="00122DA4" w:rsidRDefault="00122DA4" w:rsidP="00122DA4">
            <w:pPr>
              <w:spacing w:line="240" w:lineRule="auto"/>
              <w:contextualSpacing w:val="0"/>
              <w:jc w:val="center"/>
              <w:rPr>
                <w:rFonts w:ascii="Times New Roman" w:eastAsia="Times New Roman" w:hAnsi="Times New Roman" w:cs="Times New Roman"/>
                <w:b/>
                <w:bCs/>
                <w:color w:val="FFFFFF" w:themeColor="background1"/>
                <w:sz w:val="24"/>
                <w:szCs w:val="24"/>
                <w:lang w:val="es-ES_tradnl"/>
              </w:rPr>
            </w:pPr>
            <w:r w:rsidRPr="00122DA4">
              <w:rPr>
                <w:rFonts w:ascii="Times New Roman" w:eastAsia="Times New Roman" w:hAnsi="Times New Roman" w:cs="Times New Roman"/>
                <w:b/>
                <w:bCs/>
                <w:color w:val="FFFFFF" w:themeColor="background1"/>
                <w:sz w:val="24"/>
                <w:szCs w:val="24"/>
                <w:lang w:val="es-ES_tradnl"/>
              </w:rPr>
              <w:t>P13</w:t>
            </w:r>
          </w:p>
        </w:tc>
        <w:tc>
          <w:tcPr>
            <w:tcW w:w="1531" w:type="dxa"/>
            <w:tcBorders>
              <w:top w:val="nil"/>
              <w:left w:val="nil"/>
              <w:bottom w:val="single" w:sz="4" w:space="0" w:color="auto"/>
              <w:right w:val="single" w:sz="8" w:space="0" w:color="auto"/>
            </w:tcBorders>
            <w:shd w:val="clear" w:color="auto" w:fill="auto"/>
            <w:noWrap/>
            <w:vAlign w:val="center"/>
            <w:hideMark/>
          </w:tcPr>
          <w:p w14:paraId="3E969D19" w14:textId="77777777" w:rsidR="00122DA4" w:rsidRPr="00122DA4" w:rsidRDefault="00122DA4" w:rsidP="00122DA4">
            <w:pPr>
              <w:spacing w:line="240" w:lineRule="auto"/>
              <w:contextualSpacing w:val="0"/>
              <w:jc w:val="center"/>
              <w:rPr>
                <w:rFonts w:ascii="Times New Roman" w:eastAsia="Times New Roman" w:hAnsi="Times New Roman" w:cs="Times New Roman"/>
                <w:color w:val="000000"/>
                <w:sz w:val="24"/>
                <w:szCs w:val="24"/>
                <w:lang w:val="es-ES_tradnl"/>
              </w:rPr>
            </w:pPr>
            <w:r w:rsidRPr="00122DA4">
              <w:rPr>
                <w:rFonts w:ascii="Times New Roman" w:eastAsia="Times New Roman" w:hAnsi="Times New Roman" w:cs="Times New Roman"/>
                <w:color w:val="000000"/>
                <w:sz w:val="24"/>
                <w:szCs w:val="24"/>
                <w:lang w:val="es-ES_tradnl"/>
              </w:rPr>
              <w:t xml:space="preserve"> 94.000 </w:t>
            </w:r>
          </w:p>
        </w:tc>
        <w:tc>
          <w:tcPr>
            <w:tcW w:w="1531" w:type="dxa"/>
            <w:tcBorders>
              <w:top w:val="nil"/>
              <w:left w:val="nil"/>
              <w:bottom w:val="single" w:sz="4" w:space="0" w:color="auto"/>
              <w:right w:val="nil"/>
            </w:tcBorders>
            <w:shd w:val="clear" w:color="auto" w:fill="auto"/>
            <w:noWrap/>
            <w:vAlign w:val="center"/>
            <w:hideMark/>
          </w:tcPr>
          <w:p w14:paraId="3315A020" w14:textId="77777777" w:rsidR="00122DA4" w:rsidRPr="00122DA4" w:rsidRDefault="00122DA4" w:rsidP="00122DA4">
            <w:pPr>
              <w:spacing w:line="240" w:lineRule="auto"/>
              <w:contextualSpacing w:val="0"/>
              <w:jc w:val="center"/>
              <w:rPr>
                <w:rFonts w:ascii="Times New Roman" w:eastAsia="Times New Roman" w:hAnsi="Times New Roman" w:cs="Times New Roman"/>
                <w:color w:val="000000"/>
                <w:sz w:val="24"/>
                <w:szCs w:val="24"/>
                <w:lang w:val="es-ES_tradnl"/>
              </w:rPr>
            </w:pPr>
            <w:r w:rsidRPr="00122DA4">
              <w:rPr>
                <w:rFonts w:ascii="Times New Roman" w:eastAsia="Times New Roman" w:hAnsi="Times New Roman" w:cs="Times New Roman"/>
                <w:color w:val="000000"/>
                <w:sz w:val="24"/>
                <w:szCs w:val="24"/>
                <w:lang w:val="es-ES_tradnl"/>
              </w:rPr>
              <w:t>5</w:t>
            </w:r>
          </w:p>
        </w:tc>
        <w:tc>
          <w:tcPr>
            <w:tcW w:w="2129" w:type="dxa"/>
            <w:tcBorders>
              <w:top w:val="nil"/>
              <w:left w:val="single" w:sz="8" w:space="0" w:color="auto"/>
              <w:bottom w:val="single" w:sz="4" w:space="0" w:color="auto"/>
              <w:right w:val="nil"/>
            </w:tcBorders>
            <w:shd w:val="clear" w:color="auto" w:fill="auto"/>
            <w:noWrap/>
            <w:vAlign w:val="center"/>
            <w:hideMark/>
          </w:tcPr>
          <w:p w14:paraId="5FACAF82" w14:textId="77777777" w:rsidR="00122DA4" w:rsidRPr="00122DA4" w:rsidRDefault="00122DA4" w:rsidP="00122DA4">
            <w:pPr>
              <w:spacing w:line="240" w:lineRule="auto"/>
              <w:contextualSpacing w:val="0"/>
              <w:jc w:val="center"/>
              <w:rPr>
                <w:rFonts w:ascii="Times New Roman" w:eastAsia="Times New Roman" w:hAnsi="Times New Roman" w:cs="Times New Roman"/>
                <w:color w:val="000000"/>
                <w:sz w:val="24"/>
                <w:szCs w:val="24"/>
                <w:lang w:val="es-ES_tradnl"/>
              </w:rPr>
            </w:pPr>
            <w:r w:rsidRPr="00122DA4">
              <w:rPr>
                <w:rFonts w:ascii="Times New Roman" w:eastAsia="Times New Roman" w:hAnsi="Times New Roman" w:cs="Times New Roman"/>
                <w:color w:val="000000"/>
                <w:sz w:val="24"/>
                <w:szCs w:val="24"/>
                <w:lang w:val="es-ES_tradnl"/>
              </w:rPr>
              <w:t xml:space="preserve"> 10.250 </w:t>
            </w:r>
          </w:p>
        </w:tc>
        <w:tc>
          <w:tcPr>
            <w:tcW w:w="1701" w:type="dxa"/>
            <w:tcBorders>
              <w:top w:val="nil"/>
              <w:left w:val="single" w:sz="8" w:space="0" w:color="auto"/>
              <w:bottom w:val="single" w:sz="4" w:space="0" w:color="auto"/>
              <w:right w:val="single" w:sz="8" w:space="0" w:color="auto"/>
            </w:tcBorders>
            <w:shd w:val="clear" w:color="auto" w:fill="auto"/>
            <w:noWrap/>
            <w:vAlign w:val="center"/>
            <w:hideMark/>
          </w:tcPr>
          <w:p w14:paraId="7ED5FDCB" w14:textId="77777777" w:rsidR="00122DA4" w:rsidRPr="00122DA4" w:rsidRDefault="00122DA4" w:rsidP="00122DA4">
            <w:pPr>
              <w:spacing w:line="240" w:lineRule="auto"/>
              <w:contextualSpacing w:val="0"/>
              <w:jc w:val="center"/>
              <w:rPr>
                <w:rFonts w:ascii="Times New Roman" w:eastAsia="Times New Roman" w:hAnsi="Times New Roman" w:cs="Times New Roman"/>
                <w:color w:val="000000"/>
                <w:sz w:val="24"/>
                <w:szCs w:val="24"/>
                <w:lang w:val="es-ES_tradnl"/>
              </w:rPr>
            </w:pPr>
            <w:r w:rsidRPr="00122DA4">
              <w:rPr>
                <w:rFonts w:ascii="Times New Roman" w:eastAsia="Times New Roman" w:hAnsi="Times New Roman" w:cs="Times New Roman"/>
                <w:color w:val="000000"/>
                <w:sz w:val="24"/>
                <w:szCs w:val="24"/>
                <w:lang w:val="es-ES_tradnl"/>
              </w:rPr>
              <w:t xml:space="preserve"> 83.750 </w:t>
            </w:r>
          </w:p>
        </w:tc>
      </w:tr>
      <w:tr w:rsidR="00122DA4" w:rsidRPr="00122DA4" w14:paraId="13FC30DF" w14:textId="77777777" w:rsidTr="00122DA4">
        <w:trPr>
          <w:trHeight w:val="300"/>
          <w:jc w:val="right"/>
        </w:trPr>
        <w:tc>
          <w:tcPr>
            <w:tcW w:w="1266" w:type="dxa"/>
            <w:tcBorders>
              <w:top w:val="nil"/>
              <w:left w:val="single" w:sz="8" w:space="0" w:color="auto"/>
              <w:bottom w:val="single" w:sz="4" w:space="0" w:color="auto"/>
              <w:right w:val="single" w:sz="8" w:space="0" w:color="auto"/>
            </w:tcBorders>
            <w:shd w:val="clear" w:color="auto" w:fill="595959" w:themeFill="text1" w:themeFillTint="A6"/>
            <w:noWrap/>
            <w:vAlign w:val="center"/>
            <w:hideMark/>
          </w:tcPr>
          <w:p w14:paraId="3D8F4384" w14:textId="77777777" w:rsidR="00122DA4" w:rsidRPr="00122DA4" w:rsidRDefault="00122DA4" w:rsidP="00122DA4">
            <w:pPr>
              <w:spacing w:line="240" w:lineRule="auto"/>
              <w:contextualSpacing w:val="0"/>
              <w:jc w:val="center"/>
              <w:rPr>
                <w:rFonts w:ascii="Times New Roman" w:eastAsia="Times New Roman" w:hAnsi="Times New Roman" w:cs="Times New Roman"/>
                <w:b/>
                <w:bCs/>
                <w:color w:val="FFFFFF" w:themeColor="background1"/>
                <w:sz w:val="24"/>
                <w:szCs w:val="24"/>
                <w:lang w:val="es-ES_tradnl"/>
              </w:rPr>
            </w:pPr>
            <w:r w:rsidRPr="00122DA4">
              <w:rPr>
                <w:rFonts w:ascii="Times New Roman" w:eastAsia="Times New Roman" w:hAnsi="Times New Roman" w:cs="Times New Roman"/>
                <w:b/>
                <w:bCs/>
                <w:color w:val="FFFFFF" w:themeColor="background1"/>
                <w:sz w:val="24"/>
                <w:szCs w:val="24"/>
                <w:lang w:val="es-ES_tradnl"/>
              </w:rPr>
              <w:t>P14</w:t>
            </w:r>
          </w:p>
        </w:tc>
        <w:tc>
          <w:tcPr>
            <w:tcW w:w="1531" w:type="dxa"/>
            <w:tcBorders>
              <w:top w:val="nil"/>
              <w:left w:val="nil"/>
              <w:bottom w:val="single" w:sz="4" w:space="0" w:color="auto"/>
              <w:right w:val="single" w:sz="8" w:space="0" w:color="auto"/>
            </w:tcBorders>
            <w:shd w:val="clear" w:color="auto" w:fill="auto"/>
            <w:noWrap/>
            <w:vAlign w:val="center"/>
            <w:hideMark/>
          </w:tcPr>
          <w:p w14:paraId="3C1DE6CF" w14:textId="77777777" w:rsidR="00122DA4" w:rsidRPr="00122DA4" w:rsidRDefault="00122DA4" w:rsidP="00122DA4">
            <w:pPr>
              <w:spacing w:line="240" w:lineRule="auto"/>
              <w:contextualSpacing w:val="0"/>
              <w:jc w:val="center"/>
              <w:rPr>
                <w:rFonts w:ascii="Times New Roman" w:eastAsia="Times New Roman" w:hAnsi="Times New Roman" w:cs="Times New Roman"/>
                <w:color w:val="000000"/>
                <w:sz w:val="24"/>
                <w:szCs w:val="24"/>
                <w:lang w:val="es-ES_tradnl"/>
              </w:rPr>
            </w:pPr>
            <w:r w:rsidRPr="00122DA4">
              <w:rPr>
                <w:rFonts w:ascii="Times New Roman" w:eastAsia="Times New Roman" w:hAnsi="Times New Roman" w:cs="Times New Roman"/>
                <w:color w:val="000000"/>
                <w:sz w:val="24"/>
                <w:szCs w:val="24"/>
                <w:lang w:val="es-ES_tradnl"/>
              </w:rPr>
              <w:t xml:space="preserve"> 117.500 </w:t>
            </w:r>
          </w:p>
        </w:tc>
        <w:tc>
          <w:tcPr>
            <w:tcW w:w="1531" w:type="dxa"/>
            <w:tcBorders>
              <w:top w:val="nil"/>
              <w:left w:val="nil"/>
              <w:bottom w:val="single" w:sz="4" w:space="0" w:color="auto"/>
              <w:right w:val="nil"/>
            </w:tcBorders>
            <w:shd w:val="clear" w:color="auto" w:fill="auto"/>
            <w:noWrap/>
            <w:vAlign w:val="center"/>
            <w:hideMark/>
          </w:tcPr>
          <w:p w14:paraId="622C7474" w14:textId="77777777" w:rsidR="00122DA4" w:rsidRPr="00122DA4" w:rsidRDefault="00122DA4" w:rsidP="00122DA4">
            <w:pPr>
              <w:spacing w:line="240" w:lineRule="auto"/>
              <w:contextualSpacing w:val="0"/>
              <w:jc w:val="center"/>
              <w:rPr>
                <w:rFonts w:ascii="Times New Roman" w:eastAsia="Times New Roman" w:hAnsi="Times New Roman" w:cs="Times New Roman"/>
                <w:color w:val="000000"/>
                <w:sz w:val="24"/>
                <w:szCs w:val="24"/>
                <w:lang w:val="es-ES_tradnl"/>
              </w:rPr>
            </w:pPr>
            <w:r w:rsidRPr="00122DA4">
              <w:rPr>
                <w:rFonts w:ascii="Times New Roman" w:eastAsia="Times New Roman" w:hAnsi="Times New Roman" w:cs="Times New Roman"/>
                <w:color w:val="000000"/>
                <w:sz w:val="24"/>
                <w:szCs w:val="24"/>
                <w:lang w:val="es-ES_tradnl"/>
              </w:rPr>
              <w:t>4</w:t>
            </w:r>
          </w:p>
        </w:tc>
        <w:tc>
          <w:tcPr>
            <w:tcW w:w="2129" w:type="dxa"/>
            <w:tcBorders>
              <w:top w:val="nil"/>
              <w:left w:val="single" w:sz="8" w:space="0" w:color="auto"/>
              <w:bottom w:val="single" w:sz="4" w:space="0" w:color="auto"/>
              <w:right w:val="nil"/>
            </w:tcBorders>
            <w:shd w:val="clear" w:color="auto" w:fill="auto"/>
            <w:noWrap/>
            <w:vAlign w:val="center"/>
            <w:hideMark/>
          </w:tcPr>
          <w:p w14:paraId="5E7C7D80" w14:textId="77777777" w:rsidR="00122DA4" w:rsidRPr="00122DA4" w:rsidRDefault="00122DA4" w:rsidP="00122DA4">
            <w:pPr>
              <w:spacing w:line="240" w:lineRule="auto"/>
              <w:contextualSpacing w:val="0"/>
              <w:jc w:val="center"/>
              <w:rPr>
                <w:rFonts w:ascii="Times New Roman" w:eastAsia="Times New Roman" w:hAnsi="Times New Roman" w:cs="Times New Roman"/>
                <w:color w:val="000000"/>
                <w:sz w:val="24"/>
                <w:szCs w:val="24"/>
                <w:lang w:val="es-ES_tradnl"/>
              </w:rPr>
            </w:pPr>
            <w:r w:rsidRPr="00122DA4">
              <w:rPr>
                <w:rFonts w:ascii="Times New Roman" w:eastAsia="Times New Roman" w:hAnsi="Times New Roman" w:cs="Times New Roman"/>
                <w:color w:val="000000"/>
                <w:sz w:val="24"/>
                <w:szCs w:val="24"/>
                <w:lang w:val="es-ES_tradnl"/>
              </w:rPr>
              <w:t xml:space="preserve"> 8.200 </w:t>
            </w:r>
          </w:p>
        </w:tc>
        <w:tc>
          <w:tcPr>
            <w:tcW w:w="1701" w:type="dxa"/>
            <w:tcBorders>
              <w:top w:val="nil"/>
              <w:left w:val="single" w:sz="8" w:space="0" w:color="auto"/>
              <w:bottom w:val="single" w:sz="4" w:space="0" w:color="auto"/>
              <w:right w:val="single" w:sz="8" w:space="0" w:color="auto"/>
            </w:tcBorders>
            <w:shd w:val="clear" w:color="auto" w:fill="auto"/>
            <w:noWrap/>
            <w:vAlign w:val="center"/>
            <w:hideMark/>
          </w:tcPr>
          <w:p w14:paraId="68E77EE6" w14:textId="77777777" w:rsidR="00122DA4" w:rsidRPr="00122DA4" w:rsidRDefault="00122DA4" w:rsidP="00122DA4">
            <w:pPr>
              <w:spacing w:line="240" w:lineRule="auto"/>
              <w:contextualSpacing w:val="0"/>
              <w:jc w:val="center"/>
              <w:rPr>
                <w:rFonts w:ascii="Times New Roman" w:eastAsia="Times New Roman" w:hAnsi="Times New Roman" w:cs="Times New Roman"/>
                <w:color w:val="000000"/>
                <w:sz w:val="24"/>
                <w:szCs w:val="24"/>
                <w:lang w:val="es-ES_tradnl"/>
              </w:rPr>
            </w:pPr>
            <w:r w:rsidRPr="00122DA4">
              <w:rPr>
                <w:rFonts w:ascii="Times New Roman" w:eastAsia="Times New Roman" w:hAnsi="Times New Roman" w:cs="Times New Roman"/>
                <w:color w:val="000000"/>
                <w:sz w:val="24"/>
                <w:szCs w:val="24"/>
                <w:lang w:val="es-ES_tradnl"/>
              </w:rPr>
              <w:t xml:space="preserve"> 109.300 </w:t>
            </w:r>
          </w:p>
        </w:tc>
      </w:tr>
      <w:tr w:rsidR="00122DA4" w:rsidRPr="00122DA4" w14:paraId="0D7B95A1" w14:textId="77777777" w:rsidTr="00122DA4">
        <w:trPr>
          <w:trHeight w:val="300"/>
          <w:jc w:val="right"/>
        </w:trPr>
        <w:tc>
          <w:tcPr>
            <w:tcW w:w="1266" w:type="dxa"/>
            <w:tcBorders>
              <w:top w:val="nil"/>
              <w:left w:val="single" w:sz="8" w:space="0" w:color="auto"/>
              <w:bottom w:val="single" w:sz="4" w:space="0" w:color="auto"/>
              <w:right w:val="single" w:sz="8" w:space="0" w:color="auto"/>
            </w:tcBorders>
            <w:shd w:val="clear" w:color="auto" w:fill="595959" w:themeFill="text1" w:themeFillTint="A6"/>
            <w:noWrap/>
            <w:vAlign w:val="center"/>
            <w:hideMark/>
          </w:tcPr>
          <w:p w14:paraId="4CEBA364" w14:textId="77777777" w:rsidR="00122DA4" w:rsidRPr="00122DA4" w:rsidRDefault="00122DA4" w:rsidP="00122DA4">
            <w:pPr>
              <w:spacing w:line="240" w:lineRule="auto"/>
              <w:contextualSpacing w:val="0"/>
              <w:jc w:val="center"/>
              <w:rPr>
                <w:rFonts w:ascii="Times New Roman" w:eastAsia="Times New Roman" w:hAnsi="Times New Roman" w:cs="Times New Roman"/>
                <w:b/>
                <w:bCs/>
                <w:color w:val="FFFFFF" w:themeColor="background1"/>
                <w:sz w:val="24"/>
                <w:szCs w:val="24"/>
                <w:lang w:val="es-ES_tradnl"/>
              </w:rPr>
            </w:pPr>
            <w:r w:rsidRPr="00122DA4">
              <w:rPr>
                <w:rFonts w:ascii="Times New Roman" w:eastAsia="Times New Roman" w:hAnsi="Times New Roman" w:cs="Times New Roman"/>
                <w:b/>
                <w:bCs/>
                <w:color w:val="FFFFFF" w:themeColor="background1"/>
                <w:sz w:val="24"/>
                <w:szCs w:val="24"/>
                <w:lang w:val="es-ES_tradnl"/>
              </w:rPr>
              <w:t>P15</w:t>
            </w:r>
          </w:p>
        </w:tc>
        <w:tc>
          <w:tcPr>
            <w:tcW w:w="1531" w:type="dxa"/>
            <w:tcBorders>
              <w:top w:val="nil"/>
              <w:left w:val="nil"/>
              <w:bottom w:val="single" w:sz="4" w:space="0" w:color="auto"/>
              <w:right w:val="single" w:sz="8" w:space="0" w:color="auto"/>
            </w:tcBorders>
            <w:shd w:val="clear" w:color="auto" w:fill="auto"/>
            <w:noWrap/>
            <w:vAlign w:val="center"/>
            <w:hideMark/>
          </w:tcPr>
          <w:p w14:paraId="06E81F01" w14:textId="77777777" w:rsidR="00122DA4" w:rsidRPr="00122DA4" w:rsidRDefault="00122DA4" w:rsidP="00122DA4">
            <w:pPr>
              <w:spacing w:line="240" w:lineRule="auto"/>
              <w:contextualSpacing w:val="0"/>
              <w:jc w:val="center"/>
              <w:rPr>
                <w:rFonts w:ascii="Times New Roman" w:eastAsia="Times New Roman" w:hAnsi="Times New Roman" w:cs="Times New Roman"/>
                <w:color w:val="000000"/>
                <w:sz w:val="24"/>
                <w:szCs w:val="24"/>
                <w:lang w:val="es-ES_tradnl"/>
              </w:rPr>
            </w:pPr>
            <w:r w:rsidRPr="00122DA4">
              <w:rPr>
                <w:rFonts w:ascii="Times New Roman" w:eastAsia="Times New Roman" w:hAnsi="Times New Roman" w:cs="Times New Roman"/>
                <w:color w:val="000000"/>
                <w:sz w:val="24"/>
                <w:szCs w:val="24"/>
                <w:lang w:val="es-ES_tradnl"/>
              </w:rPr>
              <w:t xml:space="preserve"> 141.000 </w:t>
            </w:r>
          </w:p>
        </w:tc>
        <w:tc>
          <w:tcPr>
            <w:tcW w:w="1531" w:type="dxa"/>
            <w:tcBorders>
              <w:top w:val="nil"/>
              <w:left w:val="nil"/>
              <w:bottom w:val="single" w:sz="4" w:space="0" w:color="auto"/>
              <w:right w:val="nil"/>
            </w:tcBorders>
            <w:shd w:val="clear" w:color="auto" w:fill="auto"/>
            <w:noWrap/>
            <w:vAlign w:val="center"/>
            <w:hideMark/>
          </w:tcPr>
          <w:p w14:paraId="11FA1D84" w14:textId="77777777" w:rsidR="00122DA4" w:rsidRPr="00122DA4" w:rsidRDefault="00122DA4" w:rsidP="00122DA4">
            <w:pPr>
              <w:spacing w:line="240" w:lineRule="auto"/>
              <w:contextualSpacing w:val="0"/>
              <w:jc w:val="center"/>
              <w:rPr>
                <w:rFonts w:ascii="Times New Roman" w:eastAsia="Times New Roman" w:hAnsi="Times New Roman" w:cs="Times New Roman"/>
                <w:color w:val="000000"/>
                <w:sz w:val="24"/>
                <w:szCs w:val="24"/>
                <w:lang w:val="es-ES_tradnl"/>
              </w:rPr>
            </w:pPr>
            <w:r w:rsidRPr="00122DA4">
              <w:rPr>
                <w:rFonts w:ascii="Times New Roman" w:eastAsia="Times New Roman" w:hAnsi="Times New Roman" w:cs="Times New Roman"/>
                <w:color w:val="000000"/>
                <w:sz w:val="24"/>
                <w:szCs w:val="24"/>
                <w:lang w:val="es-ES_tradnl"/>
              </w:rPr>
              <w:t>0</w:t>
            </w:r>
          </w:p>
        </w:tc>
        <w:tc>
          <w:tcPr>
            <w:tcW w:w="2129" w:type="dxa"/>
            <w:tcBorders>
              <w:top w:val="nil"/>
              <w:left w:val="single" w:sz="8" w:space="0" w:color="auto"/>
              <w:bottom w:val="single" w:sz="4" w:space="0" w:color="auto"/>
              <w:right w:val="nil"/>
            </w:tcBorders>
            <w:shd w:val="clear" w:color="auto" w:fill="auto"/>
            <w:noWrap/>
            <w:vAlign w:val="center"/>
            <w:hideMark/>
          </w:tcPr>
          <w:p w14:paraId="434B149D" w14:textId="77777777" w:rsidR="00122DA4" w:rsidRPr="00122DA4" w:rsidRDefault="00122DA4" w:rsidP="00122DA4">
            <w:pPr>
              <w:spacing w:line="240" w:lineRule="auto"/>
              <w:contextualSpacing w:val="0"/>
              <w:jc w:val="center"/>
              <w:rPr>
                <w:rFonts w:ascii="Times New Roman" w:eastAsia="Times New Roman" w:hAnsi="Times New Roman" w:cs="Times New Roman"/>
                <w:color w:val="000000"/>
                <w:sz w:val="24"/>
                <w:szCs w:val="24"/>
                <w:lang w:val="es-ES_tradnl"/>
              </w:rPr>
            </w:pPr>
            <w:r w:rsidRPr="00122DA4">
              <w:rPr>
                <w:rFonts w:ascii="Times New Roman" w:eastAsia="Times New Roman" w:hAnsi="Times New Roman" w:cs="Times New Roman"/>
                <w:color w:val="000000"/>
                <w:sz w:val="24"/>
                <w:szCs w:val="24"/>
                <w:lang w:val="es-ES_tradnl"/>
              </w:rPr>
              <w:t xml:space="preserve">0 </w:t>
            </w:r>
          </w:p>
        </w:tc>
        <w:tc>
          <w:tcPr>
            <w:tcW w:w="1701" w:type="dxa"/>
            <w:tcBorders>
              <w:top w:val="nil"/>
              <w:left w:val="single" w:sz="8" w:space="0" w:color="auto"/>
              <w:bottom w:val="single" w:sz="4" w:space="0" w:color="auto"/>
              <w:right w:val="single" w:sz="8" w:space="0" w:color="auto"/>
            </w:tcBorders>
            <w:shd w:val="clear" w:color="auto" w:fill="auto"/>
            <w:noWrap/>
            <w:vAlign w:val="center"/>
            <w:hideMark/>
          </w:tcPr>
          <w:p w14:paraId="3262A5B3" w14:textId="77777777" w:rsidR="00122DA4" w:rsidRPr="00122DA4" w:rsidRDefault="00122DA4" w:rsidP="00122DA4">
            <w:pPr>
              <w:spacing w:line="240" w:lineRule="auto"/>
              <w:contextualSpacing w:val="0"/>
              <w:jc w:val="center"/>
              <w:rPr>
                <w:rFonts w:ascii="Times New Roman" w:eastAsia="Times New Roman" w:hAnsi="Times New Roman" w:cs="Times New Roman"/>
                <w:color w:val="000000"/>
                <w:sz w:val="24"/>
                <w:szCs w:val="24"/>
                <w:lang w:val="es-ES_tradnl"/>
              </w:rPr>
            </w:pPr>
            <w:r w:rsidRPr="00122DA4">
              <w:rPr>
                <w:rFonts w:ascii="Times New Roman" w:eastAsia="Times New Roman" w:hAnsi="Times New Roman" w:cs="Times New Roman"/>
                <w:color w:val="000000"/>
                <w:sz w:val="24"/>
                <w:szCs w:val="24"/>
                <w:lang w:val="es-ES_tradnl"/>
              </w:rPr>
              <w:t xml:space="preserve"> 141.000 </w:t>
            </w:r>
          </w:p>
        </w:tc>
      </w:tr>
      <w:tr w:rsidR="00122DA4" w:rsidRPr="00122DA4" w14:paraId="532215B8" w14:textId="77777777" w:rsidTr="00122DA4">
        <w:trPr>
          <w:trHeight w:val="300"/>
          <w:jc w:val="right"/>
        </w:trPr>
        <w:tc>
          <w:tcPr>
            <w:tcW w:w="1266" w:type="dxa"/>
            <w:tcBorders>
              <w:top w:val="nil"/>
              <w:left w:val="single" w:sz="8" w:space="0" w:color="auto"/>
              <w:bottom w:val="single" w:sz="4" w:space="0" w:color="auto"/>
              <w:right w:val="single" w:sz="8" w:space="0" w:color="auto"/>
            </w:tcBorders>
            <w:shd w:val="clear" w:color="auto" w:fill="595959" w:themeFill="text1" w:themeFillTint="A6"/>
            <w:noWrap/>
            <w:vAlign w:val="center"/>
            <w:hideMark/>
          </w:tcPr>
          <w:p w14:paraId="5927ED8B" w14:textId="77777777" w:rsidR="00122DA4" w:rsidRPr="00122DA4" w:rsidRDefault="00122DA4" w:rsidP="00122DA4">
            <w:pPr>
              <w:spacing w:line="240" w:lineRule="auto"/>
              <w:contextualSpacing w:val="0"/>
              <w:jc w:val="center"/>
              <w:rPr>
                <w:rFonts w:ascii="Times New Roman" w:eastAsia="Times New Roman" w:hAnsi="Times New Roman" w:cs="Times New Roman"/>
                <w:b/>
                <w:bCs/>
                <w:color w:val="FFFFFF" w:themeColor="background1"/>
                <w:sz w:val="24"/>
                <w:szCs w:val="24"/>
                <w:lang w:val="es-ES_tradnl"/>
              </w:rPr>
            </w:pPr>
            <w:r w:rsidRPr="00122DA4">
              <w:rPr>
                <w:rFonts w:ascii="Times New Roman" w:eastAsia="Times New Roman" w:hAnsi="Times New Roman" w:cs="Times New Roman"/>
                <w:b/>
                <w:bCs/>
                <w:color w:val="FFFFFF" w:themeColor="background1"/>
                <w:sz w:val="24"/>
                <w:szCs w:val="24"/>
                <w:lang w:val="es-ES_tradnl"/>
              </w:rPr>
              <w:t>P16</w:t>
            </w:r>
          </w:p>
        </w:tc>
        <w:tc>
          <w:tcPr>
            <w:tcW w:w="1531" w:type="dxa"/>
            <w:tcBorders>
              <w:top w:val="nil"/>
              <w:left w:val="nil"/>
              <w:bottom w:val="single" w:sz="4" w:space="0" w:color="auto"/>
              <w:right w:val="single" w:sz="8" w:space="0" w:color="auto"/>
            </w:tcBorders>
            <w:shd w:val="clear" w:color="auto" w:fill="auto"/>
            <w:noWrap/>
            <w:vAlign w:val="center"/>
            <w:hideMark/>
          </w:tcPr>
          <w:p w14:paraId="6BD0E634" w14:textId="77777777" w:rsidR="00122DA4" w:rsidRPr="00122DA4" w:rsidRDefault="00122DA4" w:rsidP="00122DA4">
            <w:pPr>
              <w:spacing w:line="240" w:lineRule="auto"/>
              <w:contextualSpacing w:val="0"/>
              <w:jc w:val="center"/>
              <w:rPr>
                <w:rFonts w:ascii="Times New Roman" w:eastAsia="Times New Roman" w:hAnsi="Times New Roman" w:cs="Times New Roman"/>
                <w:color w:val="000000"/>
                <w:sz w:val="24"/>
                <w:szCs w:val="24"/>
                <w:lang w:val="es-ES_tradnl"/>
              </w:rPr>
            </w:pPr>
            <w:r w:rsidRPr="00122DA4">
              <w:rPr>
                <w:rFonts w:ascii="Times New Roman" w:eastAsia="Times New Roman" w:hAnsi="Times New Roman" w:cs="Times New Roman"/>
                <w:color w:val="000000"/>
                <w:sz w:val="24"/>
                <w:szCs w:val="24"/>
                <w:lang w:val="es-ES_tradnl"/>
              </w:rPr>
              <w:t xml:space="preserve"> 141.000 </w:t>
            </w:r>
          </w:p>
        </w:tc>
        <w:tc>
          <w:tcPr>
            <w:tcW w:w="1531" w:type="dxa"/>
            <w:tcBorders>
              <w:top w:val="nil"/>
              <w:left w:val="nil"/>
              <w:bottom w:val="single" w:sz="4" w:space="0" w:color="auto"/>
              <w:right w:val="nil"/>
            </w:tcBorders>
            <w:shd w:val="clear" w:color="auto" w:fill="auto"/>
            <w:noWrap/>
            <w:vAlign w:val="center"/>
            <w:hideMark/>
          </w:tcPr>
          <w:p w14:paraId="481C4AA2" w14:textId="77777777" w:rsidR="00122DA4" w:rsidRPr="00122DA4" w:rsidRDefault="00122DA4" w:rsidP="00122DA4">
            <w:pPr>
              <w:spacing w:line="240" w:lineRule="auto"/>
              <w:contextualSpacing w:val="0"/>
              <w:jc w:val="center"/>
              <w:rPr>
                <w:rFonts w:ascii="Times New Roman" w:eastAsia="Times New Roman" w:hAnsi="Times New Roman" w:cs="Times New Roman"/>
                <w:color w:val="000000"/>
                <w:sz w:val="24"/>
                <w:szCs w:val="24"/>
                <w:lang w:val="es-ES_tradnl"/>
              </w:rPr>
            </w:pPr>
            <w:r w:rsidRPr="00122DA4">
              <w:rPr>
                <w:rFonts w:ascii="Times New Roman" w:eastAsia="Times New Roman" w:hAnsi="Times New Roman" w:cs="Times New Roman"/>
                <w:color w:val="000000"/>
                <w:sz w:val="24"/>
                <w:szCs w:val="24"/>
                <w:lang w:val="es-ES_tradnl"/>
              </w:rPr>
              <w:t>0</w:t>
            </w:r>
          </w:p>
        </w:tc>
        <w:tc>
          <w:tcPr>
            <w:tcW w:w="2129" w:type="dxa"/>
            <w:tcBorders>
              <w:top w:val="nil"/>
              <w:left w:val="single" w:sz="8" w:space="0" w:color="auto"/>
              <w:bottom w:val="single" w:sz="4" w:space="0" w:color="auto"/>
              <w:right w:val="nil"/>
            </w:tcBorders>
            <w:shd w:val="clear" w:color="auto" w:fill="auto"/>
            <w:noWrap/>
            <w:vAlign w:val="center"/>
            <w:hideMark/>
          </w:tcPr>
          <w:p w14:paraId="0067F881" w14:textId="77777777" w:rsidR="00122DA4" w:rsidRPr="00122DA4" w:rsidRDefault="00122DA4" w:rsidP="00122DA4">
            <w:pPr>
              <w:spacing w:line="240" w:lineRule="auto"/>
              <w:contextualSpacing w:val="0"/>
              <w:jc w:val="center"/>
              <w:rPr>
                <w:rFonts w:ascii="Times New Roman" w:eastAsia="Times New Roman" w:hAnsi="Times New Roman" w:cs="Times New Roman"/>
                <w:color w:val="000000"/>
                <w:sz w:val="24"/>
                <w:szCs w:val="24"/>
                <w:lang w:val="es-ES_tradnl"/>
              </w:rPr>
            </w:pPr>
            <w:r w:rsidRPr="00122DA4">
              <w:rPr>
                <w:rFonts w:ascii="Times New Roman" w:eastAsia="Times New Roman" w:hAnsi="Times New Roman" w:cs="Times New Roman"/>
                <w:color w:val="000000"/>
                <w:sz w:val="24"/>
                <w:szCs w:val="24"/>
                <w:lang w:val="es-ES_tradnl"/>
              </w:rPr>
              <w:t xml:space="preserve">0 </w:t>
            </w:r>
          </w:p>
        </w:tc>
        <w:tc>
          <w:tcPr>
            <w:tcW w:w="1701" w:type="dxa"/>
            <w:tcBorders>
              <w:top w:val="nil"/>
              <w:left w:val="single" w:sz="8" w:space="0" w:color="auto"/>
              <w:bottom w:val="single" w:sz="4" w:space="0" w:color="auto"/>
              <w:right w:val="single" w:sz="8" w:space="0" w:color="auto"/>
            </w:tcBorders>
            <w:shd w:val="clear" w:color="auto" w:fill="auto"/>
            <w:noWrap/>
            <w:vAlign w:val="center"/>
            <w:hideMark/>
          </w:tcPr>
          <w:p w14:paraId="2FB52390" w14:textId="77777777" w:rsidR="00122DA4" w:rsidRPr="00122DA4" w:rsidRDefault="00122DA4" w:rsidP="00122DA4">
            <w:pPr>
              <w:spacing w:line="240" w:lineRule="auto"/>
              <w:contextualSpacing w:val="0"/>
              <w:jc w:val="center"/>
              <w:rPr>
                <w:rFonts w:ascii="Times New Roman" w:eastAsia="Times New Roman" w:hAnsi="Times New Roman" w:cs="Times New Roman"/>
                <w:color w:val="000000"/>
                <w:sz w:val="24"/>
                <w:szCs w:val="24"/>
                <w:lang w:val="es-ES_tradnl"/>
              </w:rPr>
            </w:pPr>
            <w:r w:rsidRPr="00122DA4">
              <w:rPr>
                <w:rFonts w:ascii="Times New Roman" w:eastAsia="Times New Roman" w:hAnsi="Times New Roman" w:cs="Times New Roman"/>
                <w:color w:val="000000"/>
                <w:sz w:val="24"/>
                <w:szCs w:val="24"/>
                <w:lang w:val="es-ES_tradnl"/>
              </w:rPr>
              <w:t xml:space="preserve"> 141.000 </w:t>
            </w:r>
          </w:p>
        </w:tc>
      </w:tr>
      <w:tr w:rsidR="00122DA4" w:rsidRPr="00122DA4" w14:paraId="2B9AE746" w14:textId="77777777" w:rsidTr="00122DA4">
        <w:trPr>
          <w:trHeight w:val="300"/>
          <w:jc w:val="right"/>
        </w:trPr>
        <w:tc>
          <w:tcPr>
            <w:tcW w:w="1266" w:type="dxa"/>
            <w:tcBorders>
              <w:top w:val="nil"/>
              <w:left w:val="single" w:sz="8" w:space="0" w:color="auto"/>
              <w:bottom w:val="single" w:sz="4" w:space="0" w:color="auto"/>
              <w:right w:val="single" w:sz="8" w:space="0" w:color="auto"/>
            </w:tcBorders>
            <w:shd w:val="clear" w:color="auto" w:fill="595959" w:themeFill="text1" w:themeFillTint="A6"/>
            <w:noWrap/>
            <w:vAlign w:val="center"/>
            <w:hideMark/>
          </w:tcPr>
          <w:p w14:paraId="5DA803DE" w14:textId="77777777" w:rsidR="00122DA4" w:rsidRPr="00122DA4" w:rsidRDefault="00122DA4" w:rsidP="00122DA4">
            <w:pPr>
              <w:spacing w:line="240" w:lineRule="auto"/>
              <w:contextualSpacing w:val="0"/>
              <w:jc w:val="center"/>
              <w:rPr>
                <w:rFonts w:ascii="Times New Roman" w:eastAsia="Times New Roman" w:hAnsi="Times New Roman" w:cs="Times New Roman"/>
                <w:b/>
                <w:bCs/>
                <w:color w:val="FFFFFF" w:themeColor="background1"/>
                <w:sz w:val="24"/>
                <w:szCs w:val="24"/>
                <w:lang w:val="es-ES_tradnl"/>
              </w:rPr>
            </w:pPr>
            <w:r w:rsidRPr="00122DA4">
              <w:rPr>
                <w:rFonts w:ascii="Times New Roman" w:eastAsia="Times New Roman" w:hAnsi="Times New Roman" w:cs="Times New Roman"/>
                <w:b/>
                <w:bCs/>
                <w:color w:val="FFFFFF" w:themeColor="background1"/>
                <w:sz w:val="24"/>
                <w:szCs w:val="24"/>
                <w:lang w:val="es-ES_tradnl"/>
              </w:rPr>
              <w:t>P17</w:t>
            </w:r>
          </w:p>
        </w:tc>
        <w:tc>
          <w:tcPr>
            <w:tcW w:w="1531" w:type="dxa"/>
            <w:tcBorders>
              <w:top w:val="nil"/>
              <w:left w:val="nil"/>
              <w:bottom w:val="single" w:sz="4" w:space="0" w:color="auto"/>
              <w:right w:val="single" w:sz="8" w:space="0" w:color="auto"/>
            </w:tcBorders>
            <w:shd w:val="clear" w:color="auto" w:fill="auto"/>
            <w:noWrap/>
            <w:vAlign w:val="center"/>
            <w:hideMark/>
          </w:tcPr>
          <w:p w14:paraId="11A93531" w14:textId="77777777" w:rsidR="00122DA4" w:rsidRPr="00122DA4" w:rsidRDefault="00122DA4" w:rsidP="00122DA4">
            <w:pPr>
              <w:spacing w:line="240" w:lineRule="auto"/>
              <w:contextualSpacing w:val="0"/>
              <w:jc w:val="center"/>
              <w:rPr>
                <w:rFonts w:ascii="Times New Roman" w:eastAsia="Times New Roman" w:hAnsi="Times New Roman" w:cs="Times New Roman"/>
                <w:color w:val="000000"/>
                <w:sz w:val="24"/>
                <w:szCs w:val="24"/>
                <w:lang w:val="es-ES_tradnl"/>
              </w:rPr>
            </w:pPr>
            <w:r w:rsidRPr="00122DA4">
              <w:rPr>
                <w:rFonts w:ascii="Times New Roman" w:eastAsia="Times New Roman" w:hAnsi="Times New Roman" w:cs="Times New Roman"/>
                <w:color w:val="000000"/>
                <w:sz w:val="24"/>
                <w:szCs w:val="24"/>
                <w:lang w:val="es-ES_tradnl"/>
              </w:rPr>
              <w:t xml:space="preserve"> 117.500 </w:t>
            </w:r>
          </w:p>
        </w:tc>
        <w:tc>
          <w:tcPr>
            <w:tcW w:w="1531" w:type="dxa"/>
            <w:tcBorders>
              <w:top w:val="nil"/>
              <w:left w:val="nil"/>
              <w:bottom w:val="single" w:sz="4" w:space="0" w:color="auto"/>
              <w:right w:val="nil"/>
            </w:tcBorders>
            <w:shd w:val="clear" w:color="auto" w:fill="auto"/>
            <w:noWrap/>
            <w:vAlign w:val="center"/>
            <w:hideMark/>
          </w:tcPr>
          <w:p w14:paraId="236A4E9A" w14:textId="77777777" w:rsidR="00122DA4" w:rsidRPr="00122DA4" w:rsidRDefault="00122DA4" w:rsidP="00122DA4">
            <w:pPr>
              <w:spacing w:line="240" w:lineRule="auto"/>
              <w:contextualSpacing w:val="0"/>
              <w:jc w:val="center"/>
              <w:rPr>
                <w:rFonts w:ascii="Times New Roman" w:eastAsia="Times New Roman" w:hAnsi="Times New Roman" w:cs="Times New Roman"/>
                <w:color w:val="000000"/>
                <w:sz w:val="24"/>
                <w:szCs w:val="24"/>
                <w:lang w:val="es-ES_tradnl"/>
              </w:rPr>
            </w:pPr>
            <w:r w:rsidRPr="00122DA4">
              <w:rPr>
                <w:rFonts w:ascii="Times New Roman" w:eastAsia="Times New Roman" w:hAnsi="Times New Roman" w:cs="Times New Roman"/>
                <w:color w:val="000000"/>
                <w:sz w:val="24"/>
                <w:szCs w:val="24"/>
                <w:lang w:val="es-ES_tradnl"/>
              </w:rPr>
              <w:t>6</w:t>
            </w:r>
          </w:p>
        </w:tc>
        <w:tc>
          <w:tcPr>
            <w:tcW w:w="2129" w:type="dxa"/>
            <w:tcBorders>
              <w:top w:val="nil"/>
              <w:left w:val="single" w:sz="8" w:space="0" w:color="auto"/>
              <w:bottom w:val="single" w:sz="4" w:space="0" w:color="auto"/>
              <w:right w:val="nil"/>
            </w:tcBorders>
            <w:shd w:val="clear" w:color="auto" w:fill="auto"/>
            <w:noWrap/>
            <w:vAlign w:val="center"/>
            <w:hideMark/>
          </w:tcPr>
          <w:p w14:paraId="40562D75" w14:textId="77777777" w:rsidR="00122DA4" w:rsidRPr="00122DA4" w:rsidRDefault="00122DA4" w:rsidP="00122DA4">
            <w:pPr>
              <w:spacing w:line="240" w:lineRule="auto"/>
              <w:contextualSpacing w:val="0"/>
              <w:jc w:val="center"/>
              <w:rPr>
                <w:rFonts w:ascii="Times New Roman" w:eastAsia="Times New Roman" w:hAnsi="Times New Roman" w:cs="Times New Roman"/>
                <w:color w:val="000000"/>
                <w:sz w:val="24"/>
                <w:szCs w:val="24"/>
                <w:lang w:val="es-ES_tradnl"/>
              </w:rPr>
            </w:pPr>
            <w:r w:rsidRPr="00122DA4">
              <w:rPr>
                <w:rFonts w:ascii="Times New Roman" w:eastAsia="Times New Roman" w:hAnsi="Times New Roman" w:cs="Times New Roman"/>
                <w:color w:val="000000"/>
                <w:sz w:val="24"/>
                <w:szCs w:val="24"/>
                <w:lang w:val="es-ES_tradnl"/>
              </w:rPr>
              <w:t xml:space="preserve"> 12.300 </w:t>
            </w:r>
          </w:p>
        </w:tc>
        <w:tc>
          <w:tcPr>
            <w:tcW w:w="1701" w:type="dxa"/>
            <w:tcBorders>
              <w:top w:val="nil"/>
              <w:left w:val="single" w:sz="8" w:space="0" w:color="auto"/>
              <w:bottom w:val="single" w:sz="4" w:space="0" w:color="auto"/>
              <w:right w:val="single" w:sz="8" w:space="0" w:color="auto"/>
            </w:tcBorders>
            <w:shd w:val="clear" w:color="auto" w:fill="auto"/>
            <w:noWrap/>
            <w:vAlign w:val="center"/>
            <w:hideMark/>
          </w:tcPr>
          <w:p w14:paraId="451AAE3B" w14:textId="77777777" w:rsidR="00122DA4" w:rsidRPr="00122DA4" w:rsidRDefault="00122DA4" w:rsidP="00122DA4">
            <w:pPr>
              <w:spacing w:line="240" w:lineRule="auto"/>
              <w:contextualSpacing w:val="0"/>
              <w:jc w:val="center"/>
              <w:rPr>
                <w:rFonts w:ascii="Times New Roman" w:eastAsia="Times New Roman" w:hAnsi="Times New Roman" w:cs="Times New Roman"/>
                <w:color w:val="000000"/>
                <w:sz w:val="24"/>
                <w:szCs w:val="24"/>
                <w:lang w:val="es-ES_tradnl"/>
              </w:rPr>
            </w:pPr>
            <w:r w:rsidRPr="00122DA4">
              <w:rPr>
                <w:rFonts w:ascii="Times New Roman" w:eastAsia="Times New Roman" w:hAnsi="Times New Roman" w:cs="Times New Roman"/>
                <w:color w:val="000000"/>
                <w:sz w:val="24"/>
                <w:szCs w:val="24"/>
                <w:lang w:val="es-ES_tradnl"/>
              </w:rPr>
              <w:t xml:space="preserve"> 105.200 </w:t>
            </w:r>
          </w:p>
        </w:tc>
      </w:tr>
      <w:tr w:rsidR="00122DA4" w:rsidRPr="00122DA4" w14:paraId="3C86CE49" w14:textId="77777777" w:rsidTr="00122DA4">
        <w:trPr>
          <w:trHeight w:val="300"/>
          <w:jc w:val="right"/>
        </w:trPr>
        <w:tc>
          <w:tcPr>
            <w:tcW w:w="1266" w:type="dxa"/>
            <w:tcBorders>
              <w:top w:val="nil"/>
              <w:left w:val="single" w:sz="8" w:space="0" w:color="auto"/>
              <w:bottom w:val="single" w:sz="4" w:space="0" w:color="auto"/>
              <w:right w:val="single" w:sz="8" w:space="0" w:color="auto"/>
            </w:tcBorders>
            <w:shd w:val="clear" w:color="auto" w:fill="595959" w:themeFill="text1" w:themeFillTint="A6"/>
            <w:noWrap/>
            <w:vAlign w:val="center"/>
            <w:hideMark/>
          </w:tcPr>
          <w:p w14:paraId="70A73A19" w14:textId="77777777" w:rsidR="00122DA4" w:rsidRPr="00122DA4" w:rsidRDefault="00122DA4" w:rsidP="00122DA4">
            <w:pPr>
              <w:spacing w:line="240" w:lineRule="auto"/>
              <w:contextualSpacing w:val="0"/>
              <w:jc w:val="center"/>
              <w:rPr>
                <w:rFonts w:ascii="Times New Roman" w:eastAsia="Times New Roman" w:hAnsi="Times New Roman" w:cs="Times New Roman"/>
                <w:b/>
                <w:bCs/>
                <w:color w:val="FFFFFF" w:themeColor="background1"/>
                <w:sz w:val="24"/>
                <w:szCs w:val="24"/>
                <w:lang w:val="es-ES_tradnl"/>
              </w:rPr>
            </w:pPr>
            <w:r w:rsidRPr="00122DA4">
              <w:rPr>
                <w:rFonts w:ascii="Times New Roman" w:eastAsia="Times New Roman" w:hAnsi="Times New Roman" w:cs="Times New Roman"/>
                <w:b/>
                <w:bCs/>
                <w:color w:val="FFFFFF" w:themeColor="background1"/>
                <w:sz w:val="24"/>
                <w:szCs w:val="24"/>
                <w:lang w:val="es-ES_tradnl"/>
              </w:rPr>
              <w:t>P18</w:t>
            </w:r>
          </w:p>
        </w:tc>
        <w:tc>
          <w:tcPr>
            <w:tcW w:w="1531" w:type="dxa"/>
            <w:tcBorders>
              <w:top w:val="nil"/>
              <w:left w:val="nil"/>
              <w:bottom w:val="single" w:sz="4" w:space="0" w:color="auto"/>
              <w:right w:val="single" w:sz="8" w:space="0" w:color="auto"/>
            </w:tcBorders>
            <w:shd w:val="clear" w:color="auto" w:fill="auto"/>
            <w:noWrap/>
            <w:vAlign w:val="center"/>
            <w:hideMark/>
          </w:tcPr>
          <w:p w14:paraId="5A6CD0D5" w14:textId="77777777" w:rsidR="00122DA4" w:rsidRPr="00122DA4" w:rsidRDefault="00122DA4" w:rsidP="00122DA4">
            <w:pPr>
              <w:spacing w:line="240" w:lineRule="auto"/>
              <w:contextualSpacing w:val="0"/>
              <w:jc w:val="center"/>
              <w:rPr>
                <w:rFonts w:ascii="Times New Roman" w:eastAsia="Times New Roman" w:hAnsi="Times New Roman" w:cs="Times New Roman"/>
                <w:color w:val="000000"/>
                <w:sz w:val="24"/>
                <w:szCs w:val="24"/>
                <w:lang w:val="es-ES_tradnl"/>
              </w:rPr>
            </w:pPr>
            <w:r w:rsidRPr="00122DA4">
              <w:rPr>
                <w:rFonts w:ascii="Times New Roman" w:eastAsia="Times New Roman" w:hAnsi="Times New Roman" w:cs="Times New Roman"/>
                <w:color w:val="000000"/>
                <w:sz w:val="24"/>
                <w:szCs w:val="24"/>
                <w:lang w:val="es-ES_tradnl"/>
              </w:rPr>
              <w:t xml:space="preserve"> 94.000 </w:t>
            </w:r>
          </w:p>
        </w:tc>
        <w:tc>
          <w:tcPr>
            <w:tcW w:w="1531" w:type="dxa"/>
            <w:tcBorders>
              <w:top w:val="nil"/>
              <w:left w:val="nil"/>
              <w:bottom w:val="single" w:sz="4" w:space="0" w:color="auto"/>
              <w:right w:val="nil"/>
            </w:tcBorders>
            <w:shd w:val="clear" w:color="auto" w:fill="auto"/>
            <w:noWrap/>
            <w:vAlign w:val="center"/>
            <w:hideMark/>
          </w:tcPr>
          <w:p w14:paraId="1B94700B" w14:textId="77777777" w:rsidR="00122DA4" w:rsidRPr="00122DA4" w:rsidRDefault="00122DA4" w:rsidP="00122DA4">
            <w:pPr>
              <w:spacing w:line="240" w:lineRule="auto"/>
              <w:contextualSpacing w:val="0"/>
              <w:jc w:val="center"/>
              <w:rPr>
                <w:rFonts w:ascii="Times New Roman" w:eastAsia="Times New Roman" w:hAnsi="Times New Roman" w:cs="Times New Roman"/>
                <w:color w:val="000000"/>
                <w:sz w:val="24"/>
                <w:szCs w:val="24"/>
                <w:lang w:val="es-ES_tradnl"/>
              </w:rPr>
            </w:pPr>
            <w:r w:rsidRPr="00122DA4">
              <w:rPr>
                <w:rFonts w:ascii="Times New Roman" w:eastAsia="Times New Roman" w:hAnsi="Times New Roman" w:cs="Times New Roman"/>
                <w:color w:val="000000"/>
                <w:sz w:val="24"/>
                <w:szCs w:val="24"/>
                <w:lang w:val="es-ES_tradnl"/>
              </w:rPr>
              <w:t>1</w:t>
            </w:r>
          </w:p>
        </w:tc>
        <w:tc>
          <w:tcPr>
            <w:tcW w:w="2129" w:type="dxa"/>
            <w:tcBorders>
              <w:top w:val="nil"/>
              <w:left w:val="single" w:sz="8" w:space="0" w:color="auto"/>
              <w:bottom w:val="single" w:sz="4" w:space="0" w:color="auto"/>
              <w:right w:val="nil"/>
            </w:tcBorders>
            <w:shd w:val="clear" w:color="auto" w:fill="auto"/>
            <w:noWrap/>
            <w:vAlign w:val="center"/>
            <w:hideMark/>
          </w:tcPr>
          <w:p w14:paraId="289B28B8" w14:textId="77777777" w:rsidR="00122DA4" w:rsidRPr="00122DA4" w:rsidRDefault="00122DA4" w:rsidP="00122DA4">
            <w:pPr>
              <w:spacing w:line="240" w:lineRule="auto"/>
              <w:contextualSpacing w:val="0"/>
              <w:jc w:val="center"/>
              <w:rPr>
                <w:rFonts w:ascii="Times New Roman" w:eastAsia="Times New Roman" w:hAnsi="Times New Roman" w:cs="Times New Roman"/>
                <w:color w:val="000000"/>
                <w:sz w:val="24"/>
                <w:szCs w:val="24"/>
                <w:lang w:val="es-ES_tradnl"/>
              </w:rPr>
            </w:pPr>
            <w:r w:rsidRPr="00122DA4">
              <w:rPr>
                <w:rFonts w:ascii="Times New Roman" w:eastAsia="Times New Roman" w:hAnsi="Times New Roman" w:cs="Times New Roman"/>
                <w:color w:val="000000"/>
                <w:sz w:val="24"/>
                <w:szCs w:val="24"/>
                <w:lang w:val="es-ES_tradnl"/>
              </w:rPr>
              <w:t xml:space="preserve"> 2.050 </w:t>
            </w:r>
          </w:p>
        </w:tc>
        <w:tc>
          <w:tcPr>
            <w:tcW w:w="1701" w:type="dxa"/>
            <w:tcBorders>
              <w:top w:val="nil"/>
              <w:left w:val="single" w:sz="8" w:space="0" w:color="auto"/>
              <w:bottom w:val="single" w:sz="4" w:space="0" w:color="auto"/>
              <w:right w:val="single" w:sz="8" w:space="0" w:color="auto"/>
            </w:tcBorders>
            <w:shd w:val="clear" w:color="auto" w:fill="auto"/>
            <w:noWrap/>
            <w:vAlign w:val="center"/>
            <w:hideMark/>
          </w:tcPr>
          <w:p w14:paraId="6375E2B3" w14:textId="77777777" w:rsidR="00122DA4" w:rsidRPr="00122DA4" w:rsidRDefault="00122DA4" w:rsidP="00122DA4">
            <w:pPr>
              <w:spacing w:line="240" w:lineRule="auto"/>
              <w:contextualSpacing w:val="0"/>
              <w:jc w:val="center"/>
              <w:rPr>
                <w:rFonts w:ascii="Times New Roman" w:eastAsia="Times New Roman" w:hAnsi="Times New Roman" w:cs="Times New Roman"/>
                <w:color w:val="000000"/>
                <w:sz w:val="24"/>
                <w:szCs w:val="24"/>
                <w:lang w:val="es-ES_tradnl"/>
              </w:rPr>
            </w:pPr>
            <w:r w:rsidRPr="00122DA4">
              <w:rPr>
                <w:rFonts w:ascii="Times New Roman" w:eastAsia="Times New Roman" w:hAnsi="Times New Roman" w:cs="Times New Roman"/>
                <w:color w:val="000000"/>
                <w:sz w:val="24"/>
                <w:szCs w:val="24"/>
                <w:lang w:val="es-ES_tradnl"/>
              </w:rPr>
              <w:t xml:space="preserve"> 91.950 </w:t>
            </w:r>
          </w:p>
        </w:tc>
      </w:tr>
      <w:tr w:rsidR="00122DA4" w:rsidRPr="00122DA4" w14:paraId="68ED234A" w14:textId="77777777" w:rsidTr="00122DA4">
        <w:trPr>
          <w:trHeight w:val="300"/>
          <w:jc w:val="right"/>
        </w:trPr>
        <w:tc>
          <w:tcPr>
            <w:tcW w:w="1266" w:type="dxa"/>
            <w:tcBorders>
              <w:top w:val="nil"/>
              <w:left w:val="single" w:sz="8" w:space="0" w:color="auto"/>
              <w:bottom w:val="single" w:sz="4" w:space="0" w:color="auto"/>
              <w:right w:val="single" w:sz="8" w:space="0" w:color="auto"/>
            </w:tcBorders>
            <w:shd w:val="clear" w:color="auto" w:fill="595959" w:themeFill="text1" w:themeFillTint="A6"/>
            <w:noWrap/>
            <w:vAlign w:val="center"/>
            <w:hideMark/>
          </w:tcPr>
          <w:p w14:paraId="1AA49785" w14:textId="77777777" w:rsidR="00122DA4" w:rsidRPr="00122DA4" w:rsidRDefault="00122DA4" w:rsidP="00122DA4">
            <w:pPr>
              <w:spacing w:line="240" w:lineRule="auto"/>
              <w:contextualSpacing w:val="0"/>
              <w:jc w:val="center"/>
              <w:rPr>
                <w:rFonts w:ascii="Times New Roman" w:eastAsia="Times New Roman" w:hAnsi="Times New Roman" w:cs="Times New Roman"/>
                <w:b/>
                <w:bCs/>
                <w:color w:val="FFFFFF" w:themeColor="background1"/>
                <w:sz w:val="24"/>
                <w:szCs w:val="24"/>
                <w:lang w:val="es-ES_tradnl"/>
              </w:rPr>
            </w:pPr>
            <w:r w:rsidRPr="00122DA4">
              <w:rPr>
                <w:rFonts w:ascii="Times New Roman" w:eastAsia="Times New Roman" w:hAnsi="Times New Roman" w:cs="Times New Roman"/>
                <w:b/>
                <w:bCs/>
                <w:color w:val="FFFFFF" w:themeColor="background1"/>
                <w:sz w:val="24"/>
                <w:szCs w:val="24"/>
                <w:lang w:val="es-ES_tradnl"/>
              </w:rPr>
              <w:t>P19</w:t>
            </w:r>
          </w:p>
        </w:tc>
        <w:tc>
          <w:tcPr>
            <w:tcW w:w="1531" w:type="dxa"/>
            <w:tcBorders>
              <w:top w:val="nil"/>
              <w:left w:val="nil"/>
              <w:bottom w:val="single" w:sz="4" w:space="0" w:color="auto"/>
              <w:right w:val="single" w:sz="8" w:space="0" w:color="auto"/>
            </w:tcBorders>
            <w:shd w:val="clear" w:color="auto" w:fill="auto"/>
            <w:noWrap/>
            <w:vAlign w:val="center"/>
            <w:hideMark/>
          </w:tcPr>
          <w:p w14:paraId="37558A5B" w14:textId="77777777" w:rsidR="00122DA4" w:rsidRPr="00122DA4" w:rsidRDefault="00122DA4" w:rsidP="00122DA4">
            <w:pPr>
              <w:spacing w:line="240" w:lineRule="auto"/>
              <w:contextualSpacing w:val="0"/>
              <w:jc w:val="center"/>
              <w:rPr>
                <w:rFonts w:ascii="Times New Roman" w:eastAsia="Times New Roman" w:hAnsi="Times New Roman" w:cs="Times New Roman"/>
                <w:color w:val="000000"/>
                <w:sz w:val="24"/>
                <w:szCs w:val="24"/>
                <w:lang w:val="es-ES_tradnl"/>
              </w:rPr>
            </w:pPr>
            <w:r w:rsidRPr="00122DA4">
              <w:rPr>
                <w:rFonts w:ascii="Times New Roman" w:eastAsia="Times New Roman" w:hAnsi="Times New Roman" w:cs="Times New Roman"/>
                <w:color w:val="000000"/>
                <w:sz w:val="24"/>
                <w:szCs w:val="24"/>
                <w:lang w:val="es-ES_tradnl"/>
              </w:rPr>
              <w:t xml:space="preserve"> 188.000 </w:t>
            </w:r>
          </w:p>
        </w:tc>
        <w:tc>
          <w:tcPr>
            <w:tcW w:w="1531" w:type="dxa"/>
            <w:tcBorders>
              <w:top w:val="nil"/>
              <w:left w:val="nil"/>
              <w:bottom w:val="single" w:sz="4" w:space="0" w:color="auto"/>
              <w:right w:val="nil"/>
            </w:tcBorders>
            <w:shd w:val="clear" w:color="auto" w:fill="auto"/>
            <w:noWrap/>
            <w:vAlign w:val="center"/>
            <w:hideMark/>
          </w:tcPr>
          <w:p w14:paraId="67A99202" w14:textId="77777777" w:rsidR="00122DA4" w:rsidRPr="00122DA4" w:rsidRDefault="00122DA4" w:rsidP="00122DA4">
            <w:pPr>
              <w:spacing w:line="240" w:lineRule="auto"/>
              <w:contextualSpacing w:val="0"/>
              <w:jc w:val="center"/>
              <w:rPr>
                <w:rFonts w:ascii="Times New Roman" w:eastAsia="Times New Roman" w:hAnsi="Times New Roman" w:cs="Times New Roman"/>
                <w:color w:val="000000"/>
                <w:sz w:val="24"/>
                <w:szCs w:val="24"/>
                <w:lang w:val="es-ES_tradnl"/>
              </w:rPr>
            </w:pPr>
            <w:r w:rsidRPr="00122DA4">
              <w:rPr>
                <w:rFonts w:ascii="Times New Roman" w:eastAsia="Times New Roman" w:hAnsi="Times New Roman" w:cs="Times New Roman"/>
                <w:color w:val="000000"/>
                <w:sz w:val="24"/>
                <w:szCs w:val="24"/>
                <w:lang w:val="es-ES_tradnl"/>
              </w:rPr>
              <w:t>4</w:t>
            </w:r>
          </w:p>
        </w:tc>
        <w:tc>
          <w:tcPr>
            <w:tcW w:w="2129" w:type="dxa"/>
            <w:tcBorders>
              <w:top w:val="nil"/>
              <w:left w:val="single" w:sz="8" w:space="0" w:color="auto"/>
              <w:bottom w:val="single" w:sz="4" w:space="0" w:color="auto"/>
              <w:right w:val="nil"/>
            </w:tcBorders>
            <w:shd w:val="clear" w:color="auto" w:fill="auto"/>
            <w:noWrap/>
            <w:vAlign w:val="center"/>
            <w:hideMark/>
          </w:tcPr>
          <w:p w14:paraId="6F534578" w14:textId="77777777" w:rsidR="00122DA4" w:rsidRPr="00122DA4" w:rsidRDefault="00122DA4" w:rsidP="00122DA4">
            <w:pPr>
              <w:spacing w:line="240" w:lineRule="auto"/>
              <w:contextualSpacing w:val="0"/>
              <w:jc w:val="center"/>
              <w:rPr>
                <w:rFonts w:ascii="Times New Roman" w:eastAsia="Times New Roman" w:hAnsi="Times New Roman" w:cs="Times New Roman"/>
                <w:color w:val="000000"/>
                <w:sz w:val="24"/>
                <w:szCs w:val="24"/>
                <w:lang w:val="es-ES_tradnl"/>
              </w:rPr>
            </w:pPr>
            <w:r w:rsidRPr="00122DA4">
              <w:rPr>
                <w:rFonts w:ascii="Times New Roman" w:eastAsia="Times New Roman" w:hAnsi="Times New Roman" w:cs="Times New Roman"/>
                <w:color w:val="000000"/>
                <w:sz w:val="24"/>
                <w:szCs w:val="24"/>
                <w:lang w:val="es-ES_tradnl"/>
              </w:rPr>
              <w:t xml:space="preserve"> 8.200 </w:t>
            </w:r>
          </w:p>
        </w:tc>
        <w:tc>
          <w:tcPr>
            <w:tcW w:w="1701" w:type="dxa"/>
            <w:tcBorders>
              <w:top w:val="nil"/>
              <w:left w:val="single" w:sz="8" w:space="0" w:color="auto"/>
              <w:bottom w:val="single" w:sz="4" w:space="0" w:color="auto"/>
              <w:right w:val="single" w:sz="8" w:space="0" w:color="auto"/>
            </w:tcBorders>
            <w:shd w:val="clear" w:color="auto" w:fill="auto"/>
            <w:noWrap/>
            <w:vAlign w:val="center"/>
            <w:hideMark/>
          </w:tcPr>
          <w:p w14:paraId="689CF843" w14:textId="77777777" w:rsidR="00122DA4" w:rsidRPr="00122DA4" w:rsidRDefault="00122DA4" w:rsidP="00122DA4">
            <w:pPr>
              <w:spacing w:line="240" w:lineRule="auto"/>
              <w:contextualSpacing w:val="0"/>
              <w:jc w:val="center"/>
              <w:rPr>
                <w:rFonts w:ascii="Times New Roman" w:eastAsia="Times New Roman" w:hAnsi="Times New Roman" w:cs="Times New Roman"/>
                <w:color w:val="000000"/>
                <w:sz w:val="24"/>
                <w:szCs w:val="24"/>
                <w:lang w:val="es-ES_tradnl"/>
              </w:rPr>
            </w:pPr>
            <w:r w:rsidRPr="00122DA4">
              <w:rPr>
                <w:rFonts w:ascii="Times New Roman" w:eastAsia="Times New Roman" w:hAnsi="Times New Roman" w:cs="Times New Roman"/>
                <w:color w:val="000000"/>
                <w:sz w:val="24"/>
                <w:szCs w:val="24"/>
                <w:lang w:val="es-ES_tradnl"/>
              </w:rPr>
              <w:t xml:space="preserve"> 179.800 </w:t>
            </w:r>
          </w:p>
        </w:tc>
      </w:tr>
      <w:tr w:rsidR="00122DA4" w:rsidRPr="00122DA4" w14:paraId="1F5F2992" w14:textId="77777777" w:rsidTr="00122DA4">
        <w:trPr>
          <w:trHeight w:val="300"/>
          <w:jc w:val="right"/>
        </w:trPr>
        <w:tc>
          <w:tcPr>
            <w:tcW w:w="1266" w:type="dxa"/>
            <w:tcBorders>
              <w:top w:val="nil"/>
              <w:left w:val="single" w:sz="8" w:space="0" w:color="auto"/>
              <w:bottom w:val="single" w:sz="4" w:space="0" w:color="auto"/>
              <w:right w:val="single" w:sz="8" w:space="0" w:color="auto"/>
            </w:tcBorders>
            <w:shd w:val="clear" w:color="auto" w:fill="595959" w:themeFill="text1" w:themeFillTint="A6"/>
            <w:noWrap/>
            <w:vAlign w:val="center"/>
            <w:hideMark/>
          </w:tcPr>
          <w:p w14:paraId="6C6FBEDF" w14:textId="77777777" w:rsidR="00122DA4" w:rsidRPr="00122DA4" w:rsidRDefault="00122DA4" w:rsidP="00122DA4">
            <w:pPr>
              <w:spacing w:line="240" w:lineRule="auto"/>
              <w:contextualSpacing w:val="0"/>
              <w:jc w:val="center"/>
              <w:rPr>
                <w:rFonts w:ascii="Times New Roman" w:eastAsia="Times New Roman" w:hAnsi="Times New Roman" w:cs="Times New Roman"/>
                <w:b/>
                <w:bCs/>
                <w:color w:val="FFFFFF" w:themeColor="background1"/>
                <w:sz w:val="24"/>
                <w:szCs w:val="24"/>
                <w:lang w:val="es-ES_tradnl"/>
              </w:rPr>
            </w:pPr>
            <w:r w:rsidRPr="00122DA4">
              <w:rPr>
                <w:rFonts w:ascii="Times New Roman" w:eastAsia="Times New Roman" w:hAnsi="Times New Roman" w:cs="Times New Roman"/>
                <w:b/>
                <w:bCs/>
                <w:color w:val="FFFFFF" w:themeColor="background1"/>
                <w:sz w:val="24"/>
                <w:szCs w:val="24"/>
                <w:lang w:val="es-ES_tradnl"/>
              </w:rPr>
              <w:t>P20</w:t>
            </w:r>
          </w:p>
        </w:tc>
        <w:tc>
          <w:tcPr>
            <w:tcW w:w="1531" w:type="dxa"/>
            <w:tcBorders>
              <w:top w:val="nil"/>
              <w:left w:val="nil"/>
              <w:bottom w:val="single" w:sz="4" w:space="0" w:color="auto"/>
              <w:right w:val="single" w:sz="8" w:space="0" w:color="auto"/>
            </w:tcBorders>
            <w:shd w:val="clear" w:color="auto" w:fill="auto"/>
            <w:noWrap/>
            <w:vAlign w:val="center"/>
            <w:hideMark/>
          </w:tcPr>
          <w:p w14:paraId="15FA6DEC" w14:textId="77777777" w:rsidR="00122DA4" w:rsidRPr="00122DA4" w:rsidRDefault="00122DA4" w:rsidP="00122DA4">
            <w:pPr>
              <w:spacing w:line="240" w:lineRule="auto"/>
              <w:contextualSpacing w:val="0"/>
              <w:jc w:val="center"/>
              <w:rPr>
                <w:rFonts w:ascii="Times New Roman" w:eastAsia="Times New Roman" w:hAnsi="Times New Roman" w:cs="Times New Roman"/>
                <w:color w:val="000000"/>
                <w:sz w:val="24"/>
                <w:szCs w:val="24"/>
                <w:lang w:val="es-ES_tradnl"/>
              </w:rPr>
            </w:pPr>
            <w:r w:rsidRPr="00122DA4">
              <w:rPr>
                <w:rFonts w:ascii="Times New Roman" w:eastAsia="Times New Roman" w:hAnsi="Times New Roman" w:cs="Times New Roman"/>
                <w:color w:val="000000"/>
                <w:sz w:val="24"/>
                <w:szCs w:val="24"/>
                <w:lang w:val="es-ES_tradnl"/>
              </w:rPr>
              <w:t xml:space="preserve"> 164.500 </w:t>
            </w:r>
          </w:p>
        </w:tc>
        <w:tc>
          <w:tcPr>
            <w:tcW w:w="1531" w:type="dxa"/>
            <w:tcBorders>
              <w:top w:val="nil"/>
              <w:left w:val="nil"/>
              <w:bottom w:val="single" w:sz="4" w:space="0" w:color="auto"/>
              <w:right w:val="nil"/>
            </w:tcBorders>
            <w:shd w:val="clear" w:color="auto" w:fill="auto"/>
            <w:noWrap/>
            <w:vAlign w:val="center"/>
            <w:hideMark/>
          </w:tcPr>
          <w:p w14:paraId="4357A26B" w14:textId="77777777" w:rsidR="00122DA4" w:rsidRPr="00122DA4" w:rsidRDefault="00122DA4" w:rsidP="00122DA4">
            <w:pPr>
              <w:spacing w:line="240" w:lineRule="auto"/>
              <w:contextualSpacing w:val="0"/>
              <w:jc w:val="center"/>
              <w:rPr>
                <w:rFonts w:ascii="Times New Roman" w:eastAsia="Times New Roman" w:hAnsi="Times New Roman" w:cs="Times New Roman"/>
                <w:color w:val="000000"/>
                <w:sz w:val="24"/>
                <w:szCs w:val="24"/>
                <w:lang w:val="es-ES_tradnl"/>
              </w:rPr>
            </w:pPr>
            <w:r w:rsidRPr="00122DA4">
              <w:rPr>
                <w:rFonts w:ascii="Times New Roman" w:eastAsia="Times New Roman" w:hAnsi="Times New Roman" w:cs="Times New Roman"/>
                <w:color w:val="000000"/>
                <w:sz w:val="24"/>
                <w:szCs w:val="24"/>
                <w:lang w:val="es-ES_tradnl"/>
              </w:rPr>
              <w:t>1</w:t>
            </w:r>
          </w:p>
        </w:tc>
        <w:tc>
          <w:tcPr>
            <w:tcW w:w="2129" w:type="dxa"/>
            <w:tcBorders>
              <w:top w:val="nil"/>
              <w:left w:val="single" w:sz="8" w:space="0" w:color="auto"/>
              <w:bottom w:val="single" w:sz="4" w:space="0" w:color="auto"/>
              <w:right w:val="nil"/>
            </w:tcBorders>
            <w:shd w:val="clear" w:color="auto" w:fill="auto"/>
            <w:noWrap/>
            <w:vAlign w:val="center"/>
            <w:hideMark/>
          </w:tcPr>
          <w:p w14:paraId="13FEB8BE" w14:textId="77777777" w:rsidR="00122DA4" w:rsidRPr="00122DA4" w:rsidRDefault="00122DA4" w:rsidP="00122DA4">
            <w:pPr>
              <w:spacing w:line="240" w:lineRule="auto"/>
              <w:contextualSpacing w:val="0"/>
              <w:jc w:val="center"/>
              <w:rPr>
                <w:rFonts w:ascii="Times New Roman" w:eastAsia="Times New Roman" w:hAnsi="Times New Roman" w:cs="Times New Roman"/>
                <w:color w:val="000000"/>
                <w:sz w:val="24"/>
                <w:szCs w:val="24"/>
                <w:lang w:val="es-ES_tradnl"/>
              </w:rPr>
            </w:pPr>
            <w:r w:rsidRPr="00122DA4">
              <w:rPr>
                <w:rFonts w:ascii="Times New Roman" w:eastAsia="Times New Roman" w:hAnsi="Times New Roman" w:cs="Times New Roman"/>
                <w:color w:val="000000"/>
                <w:sz w:val="24"/>
                <w:szCs w:val="24"/>
                <w:lang w:val="es-ES_tradnl"/>
              </w:rPr>
              <w:t xml:space="preserve"> 2.050 </w:t>
            </w:r>
          </w:p>
        </w:tc>
        <w:tc>
          <w:tcPr>
            <w:tcW w:w="1701" w:type="dxa"/>
            <w:tcBorders>
              <w:top w:val="nil"/>
              <w:left w:val="single" w:sz="8" w:space="0" w:color="auto"/>
              <w:bottom w:val="single" w:sz="4" w:space="0" w:color="auto"/>
              <w:right w:val="single" w:sz="8" w:space="0" w:color="auto"/>
            </w:tcBorders>
            <w:shd w:val="clear" w:color="auto" w:fill="auto"/>
            <w:noWrap/>
            <w:vAlign w:val="center"/>
            <w:hideMark/>
          </w:tcPr>
          <w:p w14:paraId="2E020AA5" w14:textId="77777777" w:rsidR="00122DA4" w:rsidRPr="00122DA4" w:rsidRDefault="00122DA4" w:rsidP="00122DA4">
            <w:pPr>
              <w:spacing w:line="240" w:lineRule="auto"/>
              <w:contextualSpacing w:val="0"/>
              <w:jc w:val="center"/>
              <w:rPr>
                <w:rFonts w:ascii="Times New Roman" w:eastAsia="Times New Roman" w:hAnsi="Times New Roman" w:cs="Times New Roman"/>
                <w:color w:val="000000"/>
                <w:sz w:val="24"/>
                <w:szCs w:val="24"/>
                <w:lang w:val="es-ES_tradnl"/>
              </w:rPr>
            </w:pPr>
            <w:r w:rsidRPr="00122DA4">
              <w:rPr>
                <w:rFonts w:ascii="Times New Roman" w:eastAsia="Times New Roman" w:hAnsi="Times New Roman" w:cs="Times New Roman"/>
                <w:color w:val="000000"/>
                <w:sz w:val="24"/>
                <w:szCs w:val="24"/>
                <w:lang w:val="es-ES_tradnl"/>
              </w:rPr>
              <w:t xml:space="preserve"> 162.450 </w:t>
            </w:r>
          </w:p>
        </w:tc>
      </w:tr>
      <w:tr w:rsidR="00122DA4" w:rsidRPr="00122DA4" w14:paraId="0A836F9B" w14:textId="77777777" w:rsidTr="00122DA4">
        <w:trPr>
          <w:trHeight w:val="320"/>
          <w:jc w:val="right"/>
        </w:trPr>
        <w:tc>
          <w:tcPr>
            <w:tcW w:w="1266" w:type="dxa"/>
            <w:tcBorders>
              <w:top w:val="nil"/>
              <w:left w:val="single" w:sz="8" w:space="0" w:color="auto"/>
              <w:bottom w:val="single" w:sz="8" w:space="0" w:color="auto"/>
              <w:right w:val="single" w:sz="8" w:space="0" w:color="auto"/>
            </w:tcBorders>
            <w:shd w:val="clear" w:color="auto" w:fill="595959" w:themeFill="text1" w:themeFillTint="A6"/>
            <w:noWrap/>
            <w:vAlign w:val="center"/>
            <w:hideMark/>
          </w:tcPr>
          <w:p w14:paraId="20CA8069" w14:textId="77777777" w:rsidR="00122DA4" w:rsidRPr="00122DA4" w:rsidRDefault="00122DA4" w:rsidP="00122DA4">
            <w:pPr>
              <w:spacing w:line="240" w:lineRule="auto"/>
              <w:contextualSpacing w:val="0"/>
              <w:jc w:val="center"/>
              <w:rPr>
                <w:rFonts w:ascii="Times New Roman" w:eastAsia="Times New Roman" w:hAnsi="Times New Roman" w:cs="Times New Roman"/>
                <w:b/>
                <w:bCs/>
                <w:color w:val="FFFFFF" w:themeColor="background1"/>
                <w:sz w:val="24"/>
                <w:szCs w:val="24"/>
                <w:lang w:val="es-ES_tradnl"/>
              </w:rPr>
            </w:pPr>
            <w:r w:rsidRPr="00122DA4">
              <w:rPr>
                <w:rFonts w:ascii="Times New Roman" w:eastAsia="Times New Roman" w:hAnsi="Times New Roman" w:cs="Times New Roman"/>
                <w:b/>
                <w:bCs/>
                <w:color w:val="FFFFFF" w:themeColor="background1"/>
                <w:sz w:val="24"/>
                <w:szCs w:val="24"/>
                <w:lang w:val="es-ES_tradnl"/>
              </w:rPr>
              <w:t>P21</w:t>
            </w:r>
          </w:p>
        </w:tc>
        <w:tc>
          <w:tcPr>
            <w:tcW w:w="1531" w:type="dxa"/>
            <w:tcBorders>
              <w:top w:val="nil"/>
              <w:left w:val="nil"/>
              <w:bottom w:val="single" w:sz="8" w:space="0" w:color="auto"/>
              <w:right w:val="single" w:sz="8" w:space="0" w:color="auto"/>
            </w:tcBorders>
            <w:shd w:val="clear" w:color="auto" w:fill="auto"/>
            <w:noWrap/>
            <w:vAlign w:val="center"/>
            <w:hideMark/>
          </w:tcPr>
          <w:p w14:paraId="13AD02BB" w14:textId="77777777" w:rsidR="00122DA4" w:rsidRPr="00122DA4" w:rsidRDefault="00122DA4" w:rsidP="00122DA4">
            <w:pPr>
              <w:spacing w:line="240" w:lineRule="auto"/>
              <w:contextualSpacing w:val="0"/>
              <w:jc w:val="center"/>
              <w:rPr>
                <w:rFonts w:ascii="Times New Roman" w:eastAsia="Times New Roman" w:hAnsi="Times New Roman" w:cs="Times New Roman"/>
                <w:color w:val="000000"/>
                <w:sz w:val="24"/>
                <w:szCs w:val="24"/>
                <w:lang w:val="es-ES_tradnl"/>
              </w:rPr>
            </w:pPr>
            <w:r w:rsidRPr="00122DA4">
              <w:rPr>
                <w:rFonts w:ascii="Times New Roman" w:eastAsia="Times New Roman" w:hAnsi="Times New Roman" w:cs="Times New Roman"/>
                <w:color w:val="000000"/>
                <w:sz w:val="24"/>
                <w:szCs w:val="24"/>
                <w:lang w:val="es-ES_tradnl"/>
              </w:rPr>
              <w:t xml:space="preserve"> 94.000 </w:t>
            </w:r>
          </w:p>
        </w:tc>
        <w:tc>
          <w:tcPr>
            <w:tcW w:w="1531" w:type="dxa"/>
            <w:tcBorders>
              <w:top w:val="nil"/>
              <w:left w:val="nil"/>
              <w:bottom w:val="single" w:sz="8" w:space="0" w:color="auto"/>
              <w:right w:val="nil"/>
            </w:tcBorders>
            <w:shd w:val="clear" w:color="auto" w:fill="auto"/>
            <w:noWrap/>
            <w:vAlign w:val="center"/>
            <w:hideMark/>
          </w:tcPr>
          <w:p w14:paraId="6F4E7774" w14:textId="77777777" w:rsidR="00122DA4" w:rsidRPr="00122DA4" w:rsidRDefault="00122DA4" w:rsidP="00122DA4">
            <w:pPr>
              <w:spacing w:line="240" w:lineRule="auto"/>
              <w:contextualSpacing w:val="0"/>
              <w:jc w:val="center"/>
              <w:rPr>
                <w:rFonts w:ascii="Times New Roman" w:eastAsia="Times New Roman" w:hAnsi="Times New Roman" w:cs="Times New Roman"/>
                <w:color w:val="000000"/>
                <w:sz w:val="24"/>
                <w:szCs w:val="24"/>
                <w:lang w:val="es-ES_tradnl"/>
              </w:rPr>
            </w:pPr>
            <w:r w:rsidRPr="00122DA4">
              <w:rPr>
                <w:rFonts w:ascii="Times New Roman" w:eastAsia="Times New Roman" w:hAnsi="Times New Roman" w:cs="Times New Roman"/>
                <w:color w:val="000000"/>
                <w:sz w:val="24"/>
                <w:szCs w:val="24"/>
                <w:lang w:val="es-ES_tradnl"/>
              </w:rPr>
              <w:t>1</w:t>
            </w:r>
          </w:p>
        </w:tc>
        <w:tc>
          <w:tcPr>
            <w:tcW w:w="2129" w:type="dxa"/>
            <w:tcBorders>
              <w:top w:val="nil"/>
              <w:left w:val="single" w:sz="8" w:space="0" w:color="auto"/>
              <w:bottom w:val="single" w:sz="8" w:space="0" w:color="auto"/>
              <w:right w:val="nil"/>
            </w:tcBorders>
            <w:shd w:val="clear" w:color="auto" w:fill="auto"/>
            <w:noWrap/>
            <w:vAlign w:val="center"/>
            <w:hideMark/>
          </w:tcPr>
          <w:p w14:paraId="30498DD6" w14:textId="77777777" w:rsidR="00122DA4" w:rsidRPr="00122DA4" w:rsidRDefault="00122DA4" w:rsidP="00122DA4">
            <w:pPr>
              <w:spacing w:line="240" w:lineRule="auto"/>
              <w:contextualSpacing w:val="0"/>
              <w:jc w:val="center"/>
              <w:rPr>
                <w:rFonts w:ascii="Times New Roman" w:eastAsia="Times New Roman" w:hAnsi="Times New Roman" w:cs="Times New Roman"/>
                <w:color w:val="000000"/>
                <w:sz w:val="24"/>
                <w:szCs w:val="24"/>
                <w:lang w:val="es-ES_tradnl"/>
              </w:rPr>
            </w:pPr>
            <w:r w:rsidRPr="00122DA4">
              <w:rPr>
                <w:rFonts w:ascii="Times New Roman" w:eastAsia="Times New Roman" w:hAnsi="Times New Roman" w:cs="Times New Roman"/>
                <w:color w:val="000000"/>
                <w:sz w:val="24"/>
                <w:szCs w:val="24"/>
                <w:lang w:val="es-ES_tradnl"/>
              </w:rPr>
              <w:t xml:space="preserve"> 2.050 </w:t>
            </w:r>
          </w:p>
        </w:tc>
        <w:tc>
          <w:tcPr>
            <w:tcW w:w="1701" w:type="dxa"/>
            <w:tcBorders>
              <w:top w:val="nil"/>
              <w:left w:val="single" w:sz="8" w:space="0" w:color="auto"/>
              <w:bottom w:val="single" w:sz="8" w:space="0" w:color="auto"/>
              <w:right w:val="single" w:sz="8" w:space="0" w:color="auto"/>
            </w:tcBorders>
            <w:shd w:val="clear" w:color="auto" w:fill="auto"/>
            <w:noWrap/>
            <w:vAlign w:val="center"/>
            <w:hideMark/>
          </w:tcPr>
          <w:p w14:paraId="10D3056A" w14:textId="77777777" w:rsidR="00122DA4" w:rsidRPr="00122DA4" w:rsidRDefault="00122DA4" w:rsidP="00122DA4">
            <w:pPr>
              <w:pStyle w:val="Prrafodelista"/>
              <w:numPr>
                <w:ilvl w:val="1"/>
                <w:numId w:val="4"/>
              </w:numPr>
              <w:spacing w:line="240" w:lineRule="auto"/>
              <w:contextualSpacing w:val="0"/>
              <w:jc w:val="center"/>
              <w:rPr>
                <w:rFonts w:ascii="Times New Roman" w:eastAsia="Times New Roman" w:hAnsi="Times New Roman" w:cs="Times New Roman"/>
                <w:color w:val="000000"/>
                <w:sz w:val="24"/>
                <w:szCs w:val="24"/>
                <w:lang w:val="es-ES_tradnl"/>
              </w:rPr>
            </w:pPr>
          </w:p>
        </w:tc>
      </w:tr>
    </w:tbl>
    <w:p w14:paraId="6F5D3458" w14:textId="77777777" w:rsidR="00122DA4" w:rsidRDefault="00122DA4" w:rsidP="006029B6">
      <w:pPr>
        <w:ind w:firstLine="708"/>
        <w:contextualSpacing w:val="0"/>
        <w:rPr>
          <w:rFonts w:ascii="Times New Roman" w:eastAsia="Times New Roman" w:hAnsi="Times New Roman" w:cs="Times New Roman"/>
          <w:b/>
          <w:color w:val="1F4D78" w:themeColor="accent1" w:themeShade="7F"/>
          <w:sz w:val="24"/>
          <w:szCs w:val="24"/>
        </w:rPr>
      </w:pPr>
    </w:p>
    <w:p w14:paraId="65AE0628" w14:textId="77777777" w:rsidR="00122DA4" w:rsidRPr="00122DA4" w:rsidRDefault="00122DA4" w:rsidP="00122DA4">
      <w:pPr>
        <w:pStyle w:val="Ttulo3"/>
        <w:numPr>
          <w:ilvl w:val="0"/>
          <w:numId w:val="1"/>
        </w:numPr>
        <w:spacing w:before="320" w:after="80"/>
        <w:rPr>
          <w:rFonts w:ascii="Times New Roman" w:eastAsia="Times New Roman" w:hAnsi="Times New Roman" w:cs="Times New Roman"/>
          <w:b/>
          <w:color w:val="000000" w:themeColor="text1"/>
        </w:rPr>
      </w:pPr>
      <w:bookmarkStart w:id="14" w:name="_Toc527395114"/>
      <w:bookmarkStart w:id="15" w:name="_Toc527406929"/>
      <w:r w:rsidRPr="00122DA4">
        <w:rPr>
          <w:rFonts w:ascii="Times New Roman" w:eastAsia="Times New Roman" w:hAnsi="Times New Roman" w:cs="Times New Roman"/>
          <w:b/>
          <w:color w:val="000000" w:themeColor="text1"/>
        </w:rPr>
        <w:t>Insumos</w:t>
      </w:r>
      <w:bookmarkEnd w:id="14"/>
      <w:bookmarkEnd w:id="15"/>
    </w:p>
    <w:p w14:paraId="602F25D7" w14:textId="4D2E646C" w:rsidR="00122DA4" w:rsidRPr="00122DA4" w:rsidRDefault="00122DA4" w:rsidP="00122DA4">
      <w:pPr>
        <w:ind w:left="720" w:firstLine="720"/>
        <w:contextualSpacing w:val="0"/>
        <w:jc w:val="both"/>
        <w:rPr>
          <w:rFonts w:ascii="Times New Roman" w:eastAsia="Times New Roman" w:hAnsi="Times New Roman" w:cs="Times New Roman"/>
          <w:color w:val="000000" w:themeColor="text1"/>
          <w:sz w:val="24"/>
          <w:szCs w:val="24"/>
        </w:rPr>
      </w:pPr>
      <w:r w:rsidRPr="00122DA4">
        <w:rPr>
          <w:rFonts w:ascii="Times New Roman" w:eastAsia="Times New Roman" w:hAnsi="Times New Roman" w:cs="Times New Roman"/>
          <w:color w:val="000000" w:themeColor="text1"/>
          <w:sz w:val="24"/>
          <w:szCs w:val="24"/>
        </w:rPr>
        <w:t>La cantidad de insumos que llegan cada</w:t>
      </w:r>
      <w:r>
        <w:rPr>
          <w:rFonts w:ascii="Times New Roman" w:eastAsia="Times New Roman" w:hAnsi="Times New Roman" w:cs="Times New Roman"/>
          <w:color w:val="000000" w:themeColor="text1"/>
          <w:sz w:val="24"/>
          <w:szCs w:val="24"/>
        </w:rPr>
        <w:t xml:space="preserve"> día es variable, pero conocida</w:t>
      </w:r>
      <w:r w:rsidR="006858D3">
        <w:rPr>
          <w:rFonts w:ascii="Times New Roman" w:eastAsia="Times New Roman" w:hAnsi="Times New Roman" w:cs="Times New Roman"/>
          <w:color w:val="000000" w:themeColor="text1"/>
          <w:sz w:val="24"/>
          <w:szCs w:val="24"/>
        </w:rPr>
        <w:t xml:space="preserve"> para el horizonte de planificación de catorce días. Todos los insumos que llegan son idénticos entre si y c</w:t>
      </w:r>
      <w:r w:rsidRPr="00122DA4">
        <w:rPr>
          <w:rFonts w:ascii="Times New Roman" w:eastAsia="Times New Roman" w:hAnsi="Times New Roman" w:cs="Times New Roman"/>
          <w:color w:val="000000" w:themeColor="text1"/>
          <w:sz w:val="24"/>
          <w:szCs w:val="24"/>
        </w:rPr>
        <w:t xml:space="preserve">orresponden a troncos de un largo de 71 metros. </w:t>
      </w:r>
      <w:r w:rsidR="006858D3">
        <w:rPr>
          <w:rFonts w:ascii="Times New Roman" w:eastAsia="Times New Roman" w:hAnsi="Times New Roman" w:cs="Times New Roman"/>
          <w:color w:val="000000" w:themeColor="text1"/>
          <w:sz w:val="24"/>
          <w:szCs w:val="24"/>
        </w:rPr>
        <w:t>Los insumos diarios conocidos</w:t>
      </w:r>
      <w:r w:rsidR="006B638D">
        <w:rPr>
          <w:rFonts w:ascii="Times New Roman" w:eastAsia="Times New Roman" w:hAnsi="Times New Roman" w:cs="Times New Roman"/>
          <w:color w:val="000000" w:themeColor="text1"/>
          <w:sz w:val="24"/>
          <w:szCs w:val="24"/>
        </w:rPr>
        <w:t xml:space="preserve"> para el horizonte de planifica</w:t>
      </w:r>
      <w:r w:rsidR="006858D3">
        <w:rPr>
          <w:rFonts w:ascii="Times New Roman" w:eastAsia="Times New Roman" w:hAnsi="Times New Roman" w:cs="Times New Roman"/>
          <w:color w:val="000000" w:themeColor="text1"/>
          <w:sz w:val="24"/>
          <w:szCs w:val="24"/>
        </w:rPr>
        <w:t>ción</w:t>
      </w:r>
      <w:r w:rsidRPr="00122DA4">
        <w:rPr>
          <w:rFonts w:ascii="Times New Roman" w:eastAsia="Times New Roman" w:hAnsi="Times New Roman" w:cs="Times New Roman"/>
          <w:color w:val="000000" w:themeColor="text1"/>
          <w:sz w:val="24"/>
          <w:szCs w:val="24"/>
        </w:rPr>
        <w:t xml:space="preserve"> e</w:t>
      </w:r>
      <w:r w:rsidR="006858D3">
        <w:rPr>
          <w:rFonts w:ascii="Times New Roman" w:eastAsia="Times New Roman" w:hAnsi="Times New Roman" w:cs="Times New Roman"/>
          <w:color w:val="000000" w:themeColor="text1"/>
          <w:sz w:val="24"/>
          <w:szCs w:val="24"/>
        </w:rPr>
        <w:t>stán representados en la Figura C.</w:t>
      </w:r>
    </w:p>
    <w:p w14:paraId="0BCB85DF" w14:textId="77777777" w:rsidR="00122DA4" w:rsidRDefault="00122DA4" w:rsidP="006029B6">
      <w:pPr>
        <w:ind w:firstLine="708"/>
        <w:contextualSpacing w:val="0"/>
        <w:rPr>
          <w:rFonts w:ascii="Times New Roman" w:eastAsia="Times New Roman" w:hAnsi="Times New Roman" w:cs="Times New Roman"/>
          <w:sz w:val="24"/>
          <w:szCs w:val="24"/>
        </w:rPr>
      </w:pPr>
    </w:p>
    <w:p w14:paraId="19DB6A8B" w14:textId="63808E6B" w:rsidR="006858D3" w:rsidRDefault="006858D3" w:rsidP="006858D3">
      <w:pPr>
        <w:contextualSpacing w:val="0"/>
        <w:jc w:val="right"/>
        <w:rPr>
          <w:rFonts w:ascii="Times New Roman" w:eastAsia="Times New Roman" w:hAnsi="Times New Roman" w:cs="Times New Roman"/>
          <w:sz w:val="24"/>
          <w:szCs w:val="24"/>
        </w:rPr>
      </w:pPr>
    </w:p>
    <w:p w14:paraId="1F900CDA" w14:textId="0D3C75D1" w:rsidR="00FA7ED1" w:rsidRDefault="00FA7ED1" w:rsidP="00886420">
      <w:pPr>
        <w:ind w:firstLine="708"/>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S_tradnl"/>
        </w:rPr>
        <w:lastRenderedPageBreak/>
        <w:drawing>
          <wp:inline distT="0" distB="0" distL="0" distR="0" wp14:anchorId="08162F28" wp14:editId="3E9CAD84">
            <wp:extent cx="4166416" cy="2674031"/>
            <wp:effectExtent l="0" t="0" r="0" b="0"/>
            <wp:docPr id="23" name="Imagen 23" descr="Captura%20de%20pantalla%202018-10-15%20a%20la(s)%2023.09.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ptura%20de%20pantalla%202018-10-15%20a%20la(s)%2023.09.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5375" cy="2699035"/>
                    </a:xfrm>
                    <a:prstGeom prst="rect">
                      <a:avLst/>
                    </a:prstGeom>
                    <a:noFill/>
                    <a:ln>
                      <a:noFill/>
                    </a:ln>
                  </pic:spPr>
                </pic:pic>
              </a:graphicData>
            </a:graphic>
          </wp:inline>
        </w:drawing>
      </w:r>
    </w:p>
    <w:p w14:paraId="1193289F" w14:textId="77777777" w:rsidR="006858D3" w:rsidRPr="00964F80" w:rsidRDefault="006858D3" w:rsidP="006858D3">
      <w:pPr>
        <w:contextualSpacing w:val="0"/>
        <w:jc w:val="center"/>
        <w:rPr>
          <w:rFonts w:ascii="Times New Roman" w:eastAsia="Times New Roman" w:hAnsi="Times New Roman" w:cs="Times New Roman"/>
          <w:color w:val="808080" w:themeColor="background1" w:themeShade="80"/>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964F80">
        <w:rPr>
          <w:rFonts w:ascii="Times New Roman" w:eastAsia="Times New Roman" w:hAnsi="Times New Roman" w:cs="Times New Roman"/>
          <w:color w:val="808080" w:themeColor="background1" w:themeShade="80"/>
          <w:sz w:val="24"/>
          <w:szCs w:val="24"/>
        </w:rPr>
        <w:t xml:space="preserve">Figura C: Gráfico que representa la cantidad de insumos que llegan a diario, </w:t>
      </w:r>
    </w:p>
    <w:p w14:paraId="558A123C" w14:textId="77777777" w:rsidR="006858D3" w:rsidRPr="00964F80" w:rsidRDefault="006858D3" w:rsidP="006858D3">
      <w:pPr>
        <w:ind w:left="708" w:firstLine="708"/>
        <w:contextualSpacing w:val="0"/>
        <w:jc w:val="center"/>
        <w:rPr>
          <w:rFonts w:ascii="Times New Roman" w:eastAsia="Times New Roman" w:hAnsi="Times New Roman" w:cs="Times New Roman"/>
          <w:color w:val="808080" w:themeColor="background1" w:themeShade="80"/>
          <w:sz w:val="24"/>
          <w:szCs w:val="24"/>
        </w:rPr>
      </w:pPr>
      <w:r w:rsidRPr="00964F80">
        <w:rPr>
          <w:rFonts w:ascii="Times New Roman" w:eastAsia="Times New Roman" w:hAnsi="Times New Roman" w:cs="Times New Roman"/>
          <w:color w:val="808080" w:themeColor="background1" w:themeShade="80"/>
          <w:sz w:val="24"/>
          <w:szCs w:val="24"/>
        </w:rPr>
        <w:t>por un horizonte de planificación de catorce días.</w:t>
      </w:r>
    </w:p>
    <w:p w14:paraId="2CEA63A9" w14:textId="77777777" w:rsidR="006858D3" w:rsidRDefault="006858D3" w:rsidP="006858D3">
      <w:pPr>
        <w:ind w:left="708" w:firstLine="708"/>
        <w:contextualSpacing w:val="0"/>
        <w:jc w:val="center"/>
        <w:rPr>
          <w:rFonts w:ascii="Times New Roman" w:eastAsia="Times New Roman" w:hAnsi="Times New Roman" w:cs="Times New Roman"/>
          <w:sz w:val="24"/>
          <w:szCs w:val="24"/>
        </w:rPr>
      </w:pPr>
    </w:p>
    <w:p w14:paraId="36FE1865" w14:textId="3E20F0B2" w:rsidR="006858D3" w:rsidRDefault="006858D3" w:rsidP="00FB637F">
      <w:pPr>
        <w:ind w:left="720" w:firstLine="696"/>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variación de estos insumos produce que se generen diferentes decisiones de producción para cada uno de los días, con tal de suplir la demanda. El caso id</w:t>
      </w:r>
      <w:r w:rsidR="00E60569">
        <w:rPr>
          <w:rFonts w:ascii="Times New Roman" w:eastAsia="Times New Roman" w:hAnsi="Times New Roman" w:cs="Times New Roman"/>
          <w:sz w:val="24"/>
          <w:szCs w:val="24"/>
        </w:rPr>
        <w:t>2</w:t>
      </w:r>
      <w:r>
        <w:rPr>
          <w:rFonts w:ascii="Times New Roman" w:eastAsia="Times New Roman" w:hAnsi="Times New Roman" w:cs="Times New Roman"/>
          <w:sz w:val="24"/>
          <w:szCs w:val="24"/>
        </w:rPr>
        <w:t>eal es cuando llega una cantidad de insumo constante que logre satisfacer dicha demanda, escenario que sim</w:t>
      </w:r>
      <w:r w:rsidR="00F1008E">
        <w:rPr>
          <w:rFonts w:ascii="Times New Roman" w:eastAsia="Times New Roman" w:hAnsi="Times New Roman" w:cs="Times New Roman"/>
          <w:sz w:val="24"/>
          <w:szCs w:val="24"/>
        </w:rPr>
        <w:t>plifica las tomas de decisiones, debido a que en una demanda constante</w:t>
      </w:r>
      <w:r>
        <w:rPr>
          <w:rFonts w:ascii="Times New Roman" w:eastAsia="Times New Roman" w:hAnsi="Times New Roman" w:cs="Times New Roman"/>
          <w:sz w:val="24"/>
          <w:szCs w:val="24"/>
        </w:rPr>
        <w:t xml:space="preserve"> el objetivo será maximizar beneficios y así la producción s</w:t>
      </w:r>
      <w:r w:rsidR="00F1008E">
        <w:rPr>
          <w:rFonts w:ascii="Times New Roman" w:eastAsia="Times New Roman" w:hAnsi="Times New Roman" w:cs="Times New Roman"/>
          <w:sz w:val="24"/>
          <w:szCs w:val="24"/>
        </w:rPr>
        <w:t>iempre tenderá a ser la misma.</w:t>
      </w:r>
    </w:p>
    <w:p w14:paraId="4CFAB7E7" w14:textId="77777777" w:rsidR="006858D3" w:rsidRDefault="006858D3" w:rsidP="006858D3">
      <w:pPr>
        <w:ind w:left="720"/>
        <w:contextualSpacing w:val="0"/>
        <w:jc w:val="both"/>
        <w:rPr>
          <w:rFonts w:ascii="Times New Roman" w:eastAsia="Times New Roman" w:hAnsi="Times New Roman" w:cs="Times New Roman"/>
          <w:sz w:val="24"/>
          <w:szCs w:val="24"/>
        </w:rPr>
      </w:pPr>
    </w:p>
    <w:p w14:paraId="496DF142" w14:textId="77777777" w:rsidR="006858D3" w:rsidRDefault="006858D3" w:rsidP="00FB637F">
      <w:pPr>
        <w:ind w:left="720" w:firstLine="696"/>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contraste, si bien la cantidad de insumo no es constante, a partir del largo de cada pieza y su correspondiente demanda óptima, se pueden obtener los metros totales que maximizan los ingresos, y estos son constantes para cada día. Comparando este total con los metros de insumos de cada día</w:t>
      </w:r>
      <w:r w:rsidR="002212A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 aprecia que la cantidad diaria sobrepasa en varios metros la demanda óptima</w:t>
      </w:r>
      <w:r w:rsidR="002212A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generando productos en exceso que bajo ningún escenario conviene guardar en el inventario.</w:t>
      </w:r>
      <w:r w:rsidR="002212A2">
        <w:rPr>
          <w:rFonts w:ascii="Times New Roman" w:eastAsia="Times New Roman" w:hAnsi="Times New Roman" w:cs="Times New Roman"/>
          <w:sz w:val="24"/>
          <w:szCs w:val="24"/>
        </w:rPr>
        <w:t xml:space="preserve"> Ver Figura D.</w:t>
      </w:r>
    </w:p>
    <w:p w14:paraId="19CD50BD" w14:textId="77777777" w:rsidR="006858D3" w:rsidRDefault="006858D3" w:rsidP="006858D3">
      <w:pPr>
        <w:ind w:left="720"/>
        <w:contextualSpacing w:val="0"/>
        <w:jc w:val="both"/>
        <w:rPr>
          <w:rFonts w:ascii="Times New Roman" w:eastAsia="Times New Roman" w:hAnsi="Times New Roman" w:cs="Times New Roman"/>
          <w:sz w:val="24"/>
          <w:szCs w:val="24"/>
        </w:rPr>
      </w:pPr>
    </w:p>
    <w:p w14:paraId="749F1B61" w14:textId="77777777" w:rsidR="006858D3" w:rsidRDefault="006858D3" w:rsidP="00FB637F">
      <w:pPr>
        <w:ind w:left="720" w:firstLine="696"/>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esto, es posible determinar aquella cantidad crítica de insumo que satisfaga la demanda óptima, lo cual se desarrolló computacionalmente y se determinó que son necesarios 51 troncos como mínimo para encontrar una combinación de patrones que satisfaga la demanda, es decir, bajo esta cantidad no es posible hallar alguna combinación de patrones que satisfaga toda las demandas óptimas de cada pieza.</w:t>
      </w:r>
    </w:p>
    <w:p w14:paraId="16EA4556" w14:textId="5C0384A2" w:rsidR="006858D3" w:rsidRDefault="006858D3" w:rsidP="002212A2">
      <w:pPr>
        <w:contextualSpacing w:val="0"/>
        <w:jc w:val="right"/>
        <w:rPr>
          <w:rFonts w:ascii="Times New Roman" w:eastAsia="Times New Roman" w:hAnsi="Times New Roman" w:cs="Times New Roman"/>
          <w:sz w:val="24"/>
          <w:szCs w:val="24"/>
        </w:rPr>
      </w:pPr>
    </w:p>
    <w:p w14:paraId="64A3CDA8" w14:textId="3917E610" w:rsidR="009B2303" w:rsidRDefault="009B2303" w:rsidP="002212A2">
      <w:pPr>
        <w:contextualSpacing w:val="0"/>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S_tradnl"/>
        </w:rPr>
        <w:lastRenderedPageBreak/>
        <w:drawing>
          <wp:inline distT="0" distB="0" distL="0" distR="0" wp14:anchorId="681C02A9" wp14:editId="67AC674B">
            <wp:extent cx="4977550" cy="3199370"/>
            <wp:effectExtent l="0" t="0" r="1270" b="1270"/>
            <wp:docPr id="21" name="Imagen 21" descr="Captura%20de%20pantalla%202018-10-15%20a%20la(s)%2022.50.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ptura%20de%20pantalla%202018-10-15%20a%20la(s)%2022.50.5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9625" cy="3207131"/>
                    </a:xfrm>
                    <a:prstGeom prst="rect">
                      <a:avLst/>
                    </a:prstGeom>
                    <a:noFill/>
                    <a:ln>
                      <a:noFill/>
                    </a:ln>
                  </pic:spPr>
                </pic:pic>
              </a:graphicData>
            </a:graphic>
          </wp:inline>
        </w:drawing>
      </w:r>
    </w:p>
    <w:p w14:paraId="3472B9B4" w14:textId="77777777" w:rsidR="002212A2" w:rsidRPr="00964F80" w:rsidRDefault="002212A2" w:rsidP="002212A2">
      <w:pPr>
        <w:ind w:left="720"/>
        <w:contextualSpacing w:val="0"/>
        <w:jc w:val="center"/>
        <w:rPr>
          <w:rFonts w:ascii="Times New Roman" w:eastAsia="Times New Roman" w:hAnsi="Times New Roman" w:cs="Times New Roman"/>
          <w:color w:val="808080" w:themeColor="background1" w:themeShade="80"/>
          <w:sz w:val="24"/>
          <w:szCs w:val="24"/>
        </w:rPr>
      </w:pPr>
      <w:r w:rsidRPr="00964F80">
        <w:rPr>
          <w:rFonts w:ascii="Times New Roman" w:eastAsia="Times New Roman" w:hAnsi="Times New Roman" w:cs="Times New Roman"/>
          <w:color w:val="808080" w:themeColor="background1" w:themeShade="80"/>
          <w:sz w:val="24"/>
          <w:szCs w:val="24"/>
        </w:rPr>
        <w:tab/>
        <w:t>Figura D: Comparación gráfica de los metros de insumo y los metros necesarios para satisfacer la demanda óptima.</w:t>
      </w:r>
    </w:p>
    <w:p w14:paraId="304AF07B" w14:textId="77777777" w:rsidR="002212A2" w:rsidRDefault="002212A2" w:rsidP="002212A2">
      <w:pPr>
        <w:ind w:left="720"/>
        <w:contextualSpacing w:val="0"/>
        <w:jc w:val="center"/>
        <w:rPr>
          <w:rFonts w:ascii="Times New Roman" w:eastAsia="Times New Roman" w:hAnsi="Times New Roman" w:cs="Times New Roman"/>
          <w:sz w:val="24"/>
          <w:szCs w:val="24"/>
        </w:rPr>
      </w:pPr>
    </w:p>
    <w:p w14:paraId="45F85A1A" w14:textId="77777777" w:rsidR="002212A2" w:rsidRDefault="002212A2" w:rsidP="002212A2">
      <w:pPr>
        <w:contextualSpacing w:val="0"/>
        <w:jc w:val="center"/>
        <w:rPr>
          <w:rFonts w:ascii="Times New Roman" w:eastAsia="Times New Roman" w:hAnsi="Times New Roman" w:cs="Times New Roman"/>
          <w:sz w:val="24"/>
          <w:szCs w:val="24"/>
        </w:rPr>
      </w:pPr>
      <w:r w:rsidRPr="00F7107F">
        <w:rPr>
          <w:noProof/>
          <w:color w:val="000000" w:themeColor="text1"/>
        </w:rPr>
        <mc:AlternateContent>
          <mc:Choice Requires="wps">
            <w:drawing>
              <wp:anchor distT="0" distB="0" distL="114300" distR="114300" simplePos="0" relativeHeight="251672576" behindDoc="1" locked="0" layoutInCell="1" allowOverlap="1" wp14:anchorId="3A98434A" wp14:editId="7E5A4F36">
                <wp:simplePos x="0" y="0"/>
                <wp:positionH relativeFrom="column">
                  <wp:posOffset>-1141681</wp:posOffset>
                </wp:positionH>
                <wp:positionV relativeFrom="paragraph">
                  <wp:posOffset>155135</wp:posOffset>
                </wp:positionV>
                <wp:extent cx="2970481" cy="288000"/>
                <wp:effectExtent l="0" t="0" r="27305" b="17145"/>
                <wp:wrapNone/>
                <wp:docPr id="14" name="Rectángulo 14"/>
                <wp:cNvGraphicFramePr/>
                <a:graphic xmlns:a="http://schemas.openxmlformats.org/drawingml/2006/main">
                  <a:graphicData uri="http://schemas.microsoft.com/office/word/2010/wordprocessingShape">
                    <wps:wsp>
                      <wps:cNvSpPr/>
                      <wps:spPr>
                        <a:xfrm>
                          <a:off x="0" y="0"/>
                          <a:ext cx="2970481" cy="288000"/>
                        </a:xfrm>
                        <a:prstGeom prst="rect">
                          <a:avLst/>
                        </a:prstGeom>
                        <a:solidFill>
                          <a:schemeClr val="tx1">
                            <a:lumMod val="65000"/>
                            <a:lumOff val="3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EEE184" id="Rect_x00e1_ngulo_x0020_14" o:spid="_x0000_s1026" style="position:absolute;margin-left:-89.9pt;margin-top:12.2pt;width:233.9pt;height:22.7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" fillcolor="#5a5a5a [2109]" strokecolor="#5a5a5a [2109]" strokeweight="1pt"/>
            </w:pict>
          </mc:Fallback>
        </mc:AlternateContent>
      </w:r>
    </w:p>
    <w:p w14:paraId="63A572DB" w14:textId="77777777" w:rsidR="002212A2" w:rsidRPr="002212A2" w:rsidRDefault="002212A2" w:rsidP="002212A2">
      <w:pPr>
        <w:pStyle w:val="Ttulo2"/>
        <w:contextualSpacing w:val="0"/>
        <w:rPr>
          <w:rFonts w:ascii="Times New Roman" w:eastAsia="Times New Roman" w:hAnsi="Times New Roman" w:cs="Times New Roman"/>
          <w:b/>
          <w:color w:val="FFFFFF" w:themeColor="background1"/>
        </w:rPr>
      </w:pPr>
      <w:bookmarkStart w:id="16" w:name="_Toc527395115"/>
      <w:bookmarkStart w:id="17" w:name="_Toc527406930"/>
      <w:r w:rsidRPr="002212A2">
        <w:rPr>
          <w:rFonts w:ascii="Times New Roman" w:eastAsia="Times New Roman" w:hAnsi="Times New Roman" w:cs="Times New Roman"/>
          <w:b/>
          <w:color w:val="FFFFFF" w:themeColor="background1"/>
        </w:rPr>
        <w:t>Sección 2</w:t>
      </w:r>
      <w:bookmarkEnd w:id="16"/>
      <w:bookmarkEnd w:id="17"/>
    </w:p>
    <w:p w14:paraId="5D342C79" w14:textId="77777777" w:rsidR="002212A2" w:rsidRPr="002212A2" w:rsidRDefault="002212A2" w:rsidP="002212A2"/>
    <w:p w14:paraId="359B13E5" w14:textId="77777777" w:rsidR="002212A2" w:rsidRDefault="002212A2" w:rsidP="002212A2">
      <w:pPr>
        <w:contextualSpacing w:val="0"/>
      </w:pPr>
    </w:p>
    <w:p w14:paraId="19570E49" w14:textId="77777777" w:rsidR="002212A2" w:rsidRDefault="002212A2" w:rsidP="002212A2">
      <w:pPr>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Ahora bien, la única diferencia con la sección anterior es la cantidad de insumos que se presenta por día. Esta cantidad variará según la fórmula:</w:t>
      </w:r>
    </w:p>
    <w:p w14:paraId="3BCBD50C" w14:textId="77777777" w:rsidR="002212A2" w:rsidRDefault="002212A2" w:rsidP="002212A2">
      <w:pPr>
        <w:contextualSpacing w:val="0"/>
        <w:rPr>
          <w:rFonts w:ascii="Times New Roman" w:eastAsia="Times New Roman" w:hAnsi="Times New Roman" w:cs="Times New Roman"/>
          <w:sz w:val="24"/>
          <w:szCs w:val="24"/>
        </w:rPr>
      </w:pPr>
    </w:p>
    <w:p w14:paraId="15B8EEA0" w14:textId="77777777" w:rsidR="002212A2" w:rsidRDefault="002212A2" w:rsidP="002212A2">
      <w:pPr>
        <w:contextualSpacing w:val="0"/>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=U⋅80+21            i=1,... ,14</m:t>
          </m:r>
        </m:oMath>
      </m:oMathPara>
    </w:p>
    <w:p w14:paraId="72A72B9E" w14:textId="77777777" w:rsidR="002212A2" w:rsidRDefault="002212A2" w:rsidP="002212A2">
      <w:pPr>
        <w:contextualSpacing w:val="0"/>
        <w:jc w:val="center"/>
        <w:rPr>
          <w:rFonts w:ascii="Times New Roman" w:eastAsia="Times New Roman" w:hAnsi="Times New Roman" w:cs="Times New Roman"/>
          <w:sz w:val="24"/>
          <w:szCs w:val="24"/>
        </w:rPr>
      </w:pPr>
    </w:p>
    <w:p w14:paraId="2B09A2E2" w14:textId="35762C32" w:rsidR="00305D69" w:rsidRDefault="002212A2" w:rsidP="002212A2">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donde </w:t>
      </w: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i</m:t>
            </m:r>
          </m:sub>
        </m:sSub>
      </m:oMath>
      <w:r>
        <w:rPr>
          <w:rFonts w:ascii="Times New Roman" w:eastAsia="Times New Roman" w:hAnsi="Times New Roman" w:cs="Times New Roman"/>
          <w:sz w:val="24"/>
          <w:szCs w:val="24"/>
        </w:rPr>
        <w:t xml:space="preserve"> es la cantidad de insumo para el dia i, </w:t>
      </w:r>
      <m:oMath>
        <m:r>
          <w:rPr>
            <w:rFonts w:ascii="Cambria Math" w:eastAsia="Times New Roman" w:hAnsi="Cambria Math" w:cs="Times New Roman"/>
            <w:sz w:val="24"/>
            <w:szCs w:val="24"/>
          </w:rPr>
          <m:t>U</m:t>
        </m:r>
      </m:oMath>
      <w:r>
        <w:rPr>
          <w:rFonts w:ascii="Times New Roman" w:eastAsia="Times New Roman" w:hAnsi="Times New Roman" w:cs="Times New Roman"/>
          <w:sz w:val="24"/>
          <w:szCs w:val="24"/>
        </w:rPr>
        <w:t xml:space="preserve"> es una variable aleatoria que distribuye uniformemente entre 0 y 1, y el valor de cantidad está redondeado a la unidad.</w:t>
      </w:r>
      <w:r w:rsidR="00085088">
        <w:rPr>
          <w:rFonts w:ascii="Times New Roman" w:eastAsia="Times New Roman" w:hAnsi="Times New Roman" w:cs="Times New Roman"/>
          <w:sz w:val="24"/>
          <w:szCs w:val="24"/>
        </w:rPr>
        <w:t xml:space="preserve"> </w:t>
      </w:r>
      <w:r w:rsidR="00305D69">
        <w:rPr>
          <w:rFonts w:ascii="Times New Roman" w:eastAsia="Times New Roman" w:hAnsi="Times New Roman" w:cs="Times New Roman"/>
          <w:sz w:val="24"/>
          <w:szCs w:val="24"/>
        </w:rPr>
        <w:t xml:space="preserve">De esta forma, la cantidad mínima y máxima </w:t>
      </w:r>
      <w:r w:rsidR="00D854F1">
        <w:rPr>
          <w:rFonts w:ascii="Times New Roman" w:eastAsia="Times New Roman" w:hAnsi="Times New Roman" w:cs="Times New Roman"/>
          <w:sz w:val="24"/>
          <w:szCs w:val="24"/>
        </w:rPr>
        <w:t xml:space="preserve">de insumo diario posible </w:t>
      </w:r>
      <w:r w:rsidR="00305D69">
        <w:rPr>
          <w:rFonts w:ascii="Times New Roman" w:eastAsia="Times New Roman" w:hAnsi="Times New Roman" w:cs="Times New Roman"/>
          <w:sz w:val="24"/>
          <w:szCs w:val="24"/>
        </w:rPr>
        <w:t>es 21</w:t>
      </w:r>
      <w:r w:rsidR="00085088">
        <w:rPr>
          <w:rFonts w:ascii="Times New Roman" w:eastAsia="Times New Roman" w:hAnsi="Times New Roman" w:cs="Times New Roman"/>
          <w:sz w:val="24"/>
          <w:szCs w:val="24"/>
        </w:rPr>
        <w:t xml:space="preserve"> y 10</w:t>
      </w:r>
      <w:r w:rsidR="00305D69">
        <w:rPr>
          <w:rFonts w:ascii="Times New Roman" w:eastAsia="Times New Roman" w:hAnsi="Times New Roman" w:cs="Times New Roman"/>
          <w:sz w:val="24"/>
          <w:szCs w:val="24"/>
        </w:rPr>
        <w:t>1, respectivamente. Asimismo, se espera que lleguen</w:t>
      </w:r>
      <w:r w:rsidR="00085088">
        <w:rPr>
          <w:rFonts w:ascii="Times New Roman" w:eastAsia="Times New Roman" w:hAnsi="Times New Roman" w:cs="Times New Roman"/>
          <w:sz w:val="24"/>
          <w:szCs w:val="24"/>
        </w:rPr>
        <w:t xml:space="preserve"> 61 troncos diariamente, en promedio. Cabe destacar que se logrará satisfacer la demanda óptima con probabilidad 62,5%, puesto que con dicha probabilidad se </w:t>
      </w:r>
      <w:r w:rsidR="00D06F50">
        <w:rPr>
          <w:rFonts w:ascii="Times New Roman" w:eastAsia="Times New Roman" w:hAnsi="Times New Roman" w:cs="Times New Roman"/>
          <w:sz w:val="24"/>
          <w:szCs w:val="24"/>
        </w:rPr>
        <w:t>obtiene</w:t>
      </w:r>
      <w:r w:rsidR="00085088">
        <w:rPr>
          <w:rFonts w:ascii="Times New Roman" w:eastAsia="Times New Roman" w:hAnsi="Times New Roman" w:cs="Times New Roman"/>
          <w:sz w:val="24"/>
          <w:szCs w:val="24"/>
        </w:rPr>
        <w:t xml:space="preserve"> un insumo mayor o igual a 51 troncos.</w:t>
      </w:r>
    </w:p>
    <w:p w14:paraId="37B8AE78" w14:textId="77777777" w:rsidR="00D92EBA" w:rsidRDefault="00D92EBA" w:rsidP="002212A2">
      <w:pPr>
        <w:contextualSpacing w:val="0"/>
        <w:jc w:val="both"/>
        <w:rPr>
          <w:rFonts w:ascii="Times New Roman" w:eastAsia="Times New Roman" w:hAnsi="Times New Roman" w:cs="Times New Roman"/>
          <w:sz w:val="24"/>
          <w:szCs w:val="24"/>
        </w:rPr>
      </w:pPr>
    </w:p>
    <w:p w14:paraId="33EA4ABD" w14:textId="1A517BF1" w:rsidR="00193593" w:rsidRDefault="00B81E8C" w:rsidP="00D92EBA">
      <w:pPr>
        <w:ind w:firstLine="708"/>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cambio intro</w:t>
      </w:r>
      <w:r w:rsidR="00085088">
        <w:rPr>
          <w:rFonts w:ascii="Times New Roman" w:eastAsia="Times New Roman" w:hAnsi="Times New Roman" w:cs="Times New Roman"/>
          <w:sz w:val="24"/>
          <w:szCs w:val="24"/>
        </w:rPr>
        <w:t>duce mayor complejidad e incertidumbre al problema general, ya que no existe segu</w:t>
      </w:r>
      <w:r w:rsidR="00384128">
        <w:rPr>
          <w:rFonts w:ascii="Times New Roman" w:eastAsia="Times New Roman" w:hAnsi="Times New Roman" w:cs="Times New Roman"/>
          <w:sz w:val="24"/>
          <w:szCs w:val="24"/>
        </w:rPr>
        <w:t>r</w:t>
      </w:r>
      <w:r w:rsidR="00085088">
        <w:rPr>
          <w:rFonts w:ascii="Times New Roman" w:eastAsia="Times New Roman" w:hAnsi="Times New Roman" w:cs="Times New Roman"/>
          <w:sz w:val="24"/>
          <w:szCs w:val="24"/>
        </w:rPr>
        <w:t>idad</w:t>
      </w:r>
      <w:r w:rsidR="00D92EBA">
        <w:rPr>
          <w:rFonts w:ascii="Times New Roman" w:eastAsia="Times New Roman" w:hAnsi="Times New Roman" w:cs="Times New Roman"/>
          <w:sz w:val="24"/>
          <w:szCs w:val="24"/>
        </w:rPr>
        <w:t xml:space="preserve"> respecto a si se alcanza a producir la cantidad óptima, por lo que es conveniente plantear un enfoque solución que sea capaz de verificar qué alte</w:t>
      </w:r>
      <w:r w:rsidR="00BE17A3">
        <w:rPr>
          <w:rFonts w:ascii="Times New Roman" w:eastAsia="Times New Roman" w:hAnsi="Times New Roman" w:cs="Times New Roman"/>
          <w:sz w:val="24"/>
          <w:szCs w:val="24"/>
        </w:rPr>
        <w:t>r</w:t>
      </w:r>
      <w:r w:rsidR="00D92EBA">
        <w:rPr>
          <w:rFonts w:ascii="Times New Roman" w:eastAsia="Times New Roman" w:hAnsi="Times New Roman" w:cs="Times New Roman"/>
          <w:sz w:val="24"/>
          <w:szCs w:val="24"/>
        </w:rPr>
        <w:t xml:space="preserve">nativa resulta más conveniente: si guardar </w:t>
      </w:r>
      <w:r>
        <w:rPr>
          <w:rFonts w:ascii="Times New Roman" w:eastAsia="Times New Roman" w:hAnsi="Times New Roman" w:cs="Times New Roman"/>
          <w:sz w:val="24"/>
          <w:szCs w:val="24"/>
        </w:rPr>
        <w:t>cierta cantidad de piezas</w:t>
      </w:r>
      <w:r w:rsidR="00D92EBA">
        <w:rPr>
          <w:rFonts w:ascii="Times New Roman" w:eastAsia="Times New Roman" w:hAnsi="Times New Roman" w:cs="Times New Roman"/>
          <w:sz w:val="24"/>
          <w:szCs w:val="24"/>
        </w:rPr>
        <w:t xml:space="preserve"> para vender en un día posterior, o mandar a astillar de inmediato. Este enfoque se presenta m</w:t>
      </w:r>
      <w:r>
        <w:rPr>
          <w:rFonts w:ascii="Times New Roman" w:eastAsia="Times New Roman" w:hAnsi="Times New Roman" w:cs="Times New Roman"/>
          <w:sz w:val="24"/>
          <w:szCs w:val="24"/>
        </w:rPr>
        <w:t>ás adel</w:t>
      </w:r>
      <w:r w:rsidR="0028301C">
        <w:rPr>
          <w:rFonts w:ascii="Times New Roman" w:eastAsia="Times New Roman" w:hAnsi="Times New Roman" w:cs="Times New Roman"/>
          <w:sz w:val="24"/>
          <w:szCs w:val="24"/>
        </w:rPr>
        <w:t>ante, en la sección Enfoque</w:t>
      </w:r>
      <w:r w:rsidR="00D92EBA">
        <w:rPr>
          <w:rFonts w:ascii="Times New Roman" w:eastAsia="Times New Roman" w:hAnsi="Times New Roman" w:cs="Times New Roman"/>
          <w:sz w:val="24"/>
          <w:szCs w:val="24"/>
        </w:rPr>
        <w:t>-solución.</w:t>
      </w:r>
    </w:p>
    <w:p w14:paraId="3E420C54" w14:textId="77777777" w:rsidR="00193593" w:rsidRDefault="00193593" w:rsidP="00193593">
      <w:pPr>
        <w:pStyle w:val="Ttulo1"/>
        <w:spacing w:line="240" w:lineRule="auto"/>
        <w:contextualSpacing w:val="0"/>
        <w:rPr>
          <w:rFonts w:ascii="Times New Roman" w:eastAsia="Times New Roman" w:hAnsi="Times New Roman" w:cs="Times New Roman"/>
          <w:b/>
          <w:sz w:val="32"/>
          <w:szCs w:val="32"/>
        </w:rPr>
      </w:pPr>
      <w:bookmarkStart w:id="18" w:name="_Toc527395116"/>
      <w:bookmarkStart w:id="19" w:name="_Toc527406931"/>
      <w:r w:rsidRPr="00193593">
        <w:rPr>
          <w:noProof/>
          <w:color w:val="FFFFFF" w:themeColor="background1"/>
        </w:rPr>
        <w:lastRenderedPageBreak/>
        <mc:AlternateContent>
          <mc:Choice Requires="wps">
            <w:drawing>
              <wp:anchor distT="0" distB="0" distL="114300" distR="114300" simplePos="0" relativeHeight="251674624" behindDoc="1" locked="0" layoutInCell="1" allowOverlap="1" wp14:anchorId="73E638B4" wp14:editId="621A3BDD">
                <wp:simplePos x="0" y="0"/>
                <wp:positionH relativeFrom="column">
                  <wp:posOffset>-1144319</wp:posOffset>
                </wp:positionH>
                <wp:positionV relativeFrom="paragraph">
                  <wp:posOffset>-101453</wp:posOffset>
                </wp:positionV>
                <wp:extent cx="3781606" cy="456656"/>
                <wp:effectExtent l="0" t="0" r="28575" b="26035"/>
                <wp:wrapNone/>
                <wp:docPr id="15" name="Rectángulo 15"/>
                <wp:cNvGraphicFramePr/>
                <a:graphic xmlns:a="http://schemas.openxmlformats.org/drawingml/2006/main">
                  <a:graphicData uri="http://schemas.microsoft.com/office/word/2010/wordprocessingShape">
                    <wps:wsp>
                      <wps:cNvSpPr/>
                      <wps:spPr>
                        <a:xfrm>
                          <a:off x="0" y="0"/>
                          <a:ext cx="3781606" cy="456656"/>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C15EC2" id="Rect_x00e1_ngulo_x0020_15" o:spid="_x0000_s1026" style="position:absolute;margin-left:-90.1pt;margin-top:-7.95pt;width:297.75pt;height:35.9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" fillcolor="#c00000" strokecolor="#c00000" strokeweight="1pt"/>
            </w:pict>
          </mc:Fallback>
        </mc:AlternateContent>
      </w:r>
      <w:r w:rsidRPr="00193593">
        <w:rPr>
          <w:rFonts w:ascii="Times New Roman" w:eastAsia="Times New Roman" w:hAnsi="Times New Roman" w:cs="Times New Roman"/>
          <w:b/>
          <w:color w:val="FFFFFF" w:themeColor="background1"/>
          <w:sz w:val="32"/>
          <w:szCs w:val="32"/>
        </w:rPr>
        <w:t>Análisis Bibliográfico</w:t>
      </w:r>
      <w:bookmarkEnd w:id="18"/>
      <w:bookmarkEnd w:id="19"/>
    </w:p>
    <w:p w14:paraId="06DFB9ED" w14:textId="77777777" w:rsidR="00193593" w:rsidRDefault="00193593" w:rsidP="00193593">
      <w:pPr>
        <w:widowControl w:val="0"/>
        <w:spacing w:line="240" w:lineRule="auto"/>
        <w:contextualSpacing w:val="0"/>
        <w:jc w:val="both"/>
        <w:rPr>
          <w:rFonts w:ascii="Times New Roman" w:eastAsia="Times New Roman" w:hAnsi="Times New Roman" w:cs="Times New Roman"/>
          <w:sz w:val="24"/>
          <w:szCs w:val="24"/>
        </w:rPr>
      </w:pPr>
    </w:p>
    <w:p w14:paraId="51D2B63C" w14:textId="77777777" w:rsidR="00085088" w:rsidRDefault="00085088" w:rsidP="00193593">
      <w:pPr>
        <w:widowControl w:val="0"/>
        <w:spacing w:line="240" w:lineRule="auto"/>
        <w:contextualSpacing w:val="0"/>
        <w:jc w:val="both"/>
        <w:rPr>
          <w:rFonts w:ascii="Times New Roman" w:eastAsia="Times New Roman" w:hAnsi="Times New Roman" w:cs="Times New Roman"/>
          <w:sz w:val="24"/>
          <w:szCs w:val="24"/>
        </w:rPr>
      </w:pPr>
    </w:p>
    <w:p w14:paraId="4FEC708B" w14:textId="77777777" w:rsidR="00193593" w:rsidRDefault="00193593" w:rsidP="00BE17A3">
      <w:pPr>
        <w:widowControl w:val="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Para abordar nuestro problema, se investigó acerca del estado del arte del </w:t>
      </w:r>
      <w:r>
        <w:rPr>
          <w:rFonts w:ascii="Times New Roman" w:eastAsia="Times New Roman" w:hAnsi="Times New Roman" w:cs="Times New Roman"/>
          <w:i/>
          <w:sz w:val="24"/>
          <w:szCs w:val="24"/>
        </w:rPr>
        <w:t>Cutting Stock</w:t>
      </w:r>
      <w:r>
        <w:rPr>
          <w:rFonts w:ascii="Times New Roman" w:eastAsia="Times New Roman" w:hAnsi="Times New Roman" w:cs="Times New Roman"/>
          <w:sz w:val="24"/>
          <w:szCs w:val="24"/>
        </w:rPr>
        <w:t xml:space="preserve"> y </w:t>
      </w:r>
      <w:r>
        <w:rPr>
          <w:rFonts w:ascii="Times New Roman" w:eastAsia="Times New Roman" w:hAnsi="Times New Roman" w:cs="Times New Roman"/>
          <w:i/>
          <w:sz w:val="24"/>
          <w:szCs w:val="24"/>
        </w:rPr>
        <w:t>Pricing</w:t>
      </w:r>
      <w:r>
        <w:rPr>
          <w:rFonts w:ascii="Times New Roman" w:eastAsia="Times New Roman" w:hAnsi="Times New Roman" w:cs="Times New Roman"/>
          <w:sz w:val="24"/>
          <w:szCs w:val="24"/>
        </w:rPr>
        <w:t>. Se analizaron 4 textos distintos para reunir información sobre cómo son tratados problemas similares en la actualidad, así poder inspirarnos y comenzar a construir nuestro enfoque solución. Los textos fueron los siguientes:</w:t>
      </w:r>
    </w:p>
    <w:p w14:paraId="3CA66E38" w14:textId="77777777" w:rsidR="00193593" w:rsidRDefault="00193593" w:rsidP="00193593">
      <w:pPr>
        <w:widowControl w:val="0"/>
        <w:spacing w:line="240" w:lineRule="auto"/>
        <w:contextualSpacing w:val="0"/>
        <w:jc w:val="both"/>
        <w:rPr>
          <w:rFonts w:ascii="Times New Roman" w:eastAsia="Times New Roman" w:hAnsi="Times New Roman" w:cs="Times New Roman"/>
          <w:sz w:val="24"/>
          <w:szCs w:val="24"/>
        </w:rPr>
      </w:pPr>
    </w:p>
    <w:p w14:paraId="57DF3F7F" w14:textId="77777777" w:rsidR="00193593" w:rsidRDefault="00193593" w:rsidP="00193593">
      <w:pPr>
        <w:widowControl w:val="0"/>
        <w:spacing w:line="240" w:lineRule="auto"/>
        <w:contextualSpacing w:val="0"/>
        <w:jc w:val="both"/>
        <w:rPr>
          <w:rFonts w:ascii="Times New Roman" w:eastAsia="Times New Roman" w:hAnsi="Times New Roman" w:cs="Times New Roman"/>
          <w:sz w:val="24"/>
          <w:szCs w:val="24"/>
        </w:rPr>
      </w:pPr>
    </w:p>
    <w:p w14:paraId="2A93CD38" w14:textId="77777777" w:rsidR="00193593" w:rsidRDefault="00193593" w:rsidP="00193593">
      <w:pPr>
        <w:widowControl w:val="0"/>
        <w:numPr>
          <w:ilvl w:val="0"/>
          <w:numId w:val="7"/>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Decomposition methods for the lot-sizing and cutting stock problems in paper industries</w:t>
      </w:r>
      <w:r>
        <w:rPr>
          <w:rFonts w:ascii="Times New Roman" w:eastAsia="Times New Roman" w:hAnsi="Times New Roman" w:cs="Times New Roman"/>
          <w:sz w:val="24"/>
          <w:szCs w:val="24"/>
        </w:rPr>
        <w:t xml:space="preserve"> (Leao, Furlan y Toledo, 2017).</w:t>
      </w:r>
    </w:p>
    <w:p w14:paraId="0334AE45" w14:textId="77777777" w:rsidR="00193593" w:rsidRDefault="00193593" w:rsidP="00193593">
      <w:pPr>
        <w:pBdr>
          <w:top w:val="nil"/>
          <w:left w:val="nil"/>
          <w:bottom w:val="nil"/>
          <w:right w:val="nil"/>
          <w:between w:val="nil"/>
        </w:pBdr>
        <w:ind w:left="720"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170E4723" w14:textId="77777777" w:rsidR="00193593" w:rsidRDefault="00193593" w:rsidP="00FB637F">
      <w:pPr>
        <w:pBdr>
          <w:top w:val="nil"/>
          <w:left w:val="nil"/>
          <w:bottom w:val="nil"/>
          <w:right w:val="nil"/>
          <w:between w:val="nil"/>
        </w:pBdr>
        <w:ind w:left="720" w:firstLine="696"/>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este artículo se integran 2 problemas, </w:t>
      </w:r>
      <w:r>
        <w:rPr>
          <w:rFonts w:ascii="Times New Roman" w:eastAsia="Times New Roman" w:hAnsi="Times New Roman" w:cs="Times New Roman"/>
          <w:i/>
          <w:sz w:val="24"/>
          <w:szCs w:val="24"/>
        </w:rPr>
        <w:t>Cutting Stock</w:t>
      </w:r>
      <w:r>
        <w:rPr>
          <w:rFonts w:ascii="Times New Roman" w:eastAsia="Times New Roman" w:hAnsi="Times New Roman" w:cs="Times New Roman"/>
          <w:sz w:val="24"/>
          <w:szCs w:val="24"/>
        </w:rPr>
        <w:t xml:space="preserve"> y </w:t>
      </w:r>
      <w:r>
        <w:rPr>
          <w:rFonts w:ascii="Times New Roman" w:eastAsia="Times New Roman" w:hAnsi="Times New Roman" w:cs="Times New Roman"/>
          <w:i/>
          <w:sz w:val="24"/>
          <w:szCs w:val="24"/>
        </w:rPr>
        <w:t>Lot Sizing</w:t>
      </w:r>
      <w:r>
        <w:rPr>
          <w:rFonts w:ascii="Times New Roman" w:eastAsia="Times New Roman" w:hAnsi="Times New Roman" w:cs="Times New Roman"/>
          <w:sz w:val="24"/>
          <w:szCs w:val="24"/>
        </w:rPr>
        <w:t xml:space="preserve">. Se presentan 3 enfoques matemáticos para resolver el problema. En primer lugar, se utiliza el método de generación de columnas para abordar la relajación lineal de cada uno de ellos. Luego se aplica, una heurística de redondeo simple para determinar soluciones enteras. Esta heurística consiste en resolver el problema maestro restringido entero, con las columnas utilizadas de tal forma que permiten solucionar la relajación lineal de manera óptima. </w:t>
      </w:r>
    </w:p>
    <w:p w14:paraId="19CBDACB" w14:textId="77777777" w:rsidR="00193593" w:rsidRDefault="00193593" w:rsidP="00FB637F">
      <w:pPr>
        <w:pBdr>
          <w:top w:val="nil"/>
          <w:left w:val="nil"/>
          <w:bottom w:val="nil"/>
          <w:right w:val="nil"/>
          <w:between w:val="nil"/>
        </w:pBdr>
        <w:ind w:left="720" w:firstLine="696"/>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texto nos entrega formas para integrar problemas que a lo largo de la literatura se han resuelto de manera independiente, al igual que nuestro caso. Además entrega una solución con una base de datos específica que puede servir de ayuda.</w:t>
      </w:r>
    </w:p>
    <w:p w14:paraId="3C955664" w14:textId="77777777" w:rsidR="00193593" w:rsidRDefault="00193593" w:rsidP="00193593">
      <w:pPr>
        <w:pBdr>
          <w:top w:val="nil"/>
          <w:left w:val="nil"/>
          <w:bottom w:val="nil"/>
          <w:right w:val="nil"/>
          <w:between w:val="nil"/>
        </w:pBdr>
        <w:ind w:left="720" w:firstLine="720"/>
        <w:contextualSpacing w:val="0"/>
        <w:jc w:val="both"/>
        <w:rPr>
          <w:rFonts w:ascii="Times New Roman" w:eastAsia="Times New Roman" w:hAnsi="Times New Roman" w:cs="Times New Roman"/>
          <w:sz w:val="24"/>
          <w:szCs w:val="24"/>
        </w:rPr>
      </w:pPr>
    </w:p>
    <w:p w14:paraId="48202075" w14:textId="77777777" w:rsidR="00193593" w:rsidRDefault="00193593" w:rsidP="00193593">
      <w:pPr>
        <w:pBdr>
          <w:top w:val="nil"/>
          <w:left w:val="nil"/>
          <w:bottom w:val="nil"/>
          <w:right w:val="nil"/>
          <w:between w:val="nil"/>
        </w:pBdr>
        <w:ind w:left="720" w:firstLine="720"/>
        <w:contextualSpacing w:val="0"/>
        <w:jc w:val="both"/>
        <w:rPr>
          <w:rFonts w:ascii="Times New Roman" w:eastAsia="Times New Roman" w:hAnsi="Times New Roman" w:cs="Times New Roman"/>
          <w:sz w:val="24"/>
          <w:szCs w:val="24"/>
        </w:rPr>
      </w:pPr>
    </w:p>
    <w:p w14:paraId="1389F216" w14:textId="77777777" w:rsidR="00193593" w:rsidRDefault="00193593" w:rsidP="00193593">
      <w:pPr>
        <w:widowControl w:val="0"/>
        <w:numPr>
          <w:ilvl w:val="0"/>
          <w:numId w:val="6"/>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Bin packing and cutting stock problems: Mathematical models and exact algorithms </w:t>
      </w:r>
      <w:r>
        <w:rPr>
          <w:rFonts w:ascii="Times New Roman" w:eastAsia="Times New Roman" w:hAnsi="Times New Roman" w:cs="Times New Roman"/>
          <w:sz w:val="24"/>
          <w:szCs w:val="24"/>
        </w:rPr>
        <w:t>(Delorme, Iori y Martello, 2016).</w:t>
      </w:r>
    </w:p>
    <w:p w14:paraId="2E18F7B5" w14:textId="77777777" w:rsidR="00193593" w:rsidRDefault="00193593" w:rsidP="00193593">
      <w:pPr>
        <w:widowControl w:val="0"/>
        <w:spacing w:line="240" w:lineRule="auto"/>
        <w:ind w:left="720"/>
        <w:contextualSpacing w:val="0"/>
        <w:jc w:val="both"/>
        <w:rPr>
          <w:rFonts w:ascii="Times New Roman" w:eastAsia="Times New Roman" w:hAnsi="Times New Roman" w:cs="Times New Roman"/>
          <w:sz w:val="24"/>
          <w:szCs w:val="24"/>
        </w:rPr>
      </w:pPr>
    </w:p>
    <w:p w14:paraId="0EE399B2" w14:textId="77777777" w:rsidR="00193593" w:rsidRDefault="00193593" w:rsidP="00FB637F">
      <w:pPr>
        <w:ind w:left="720" w:firstLine="696"/>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paper compara distintos modelos matemáticos, heurísticas, algoritmos y códigos que se han desarrollado en la literatura para resolver los problemas de </w:t>
      </w:r>
      <w:r>
        <w:rPr>
          <w:rFonts w:ascii="Times New Roman" w:eastAsia="Times New Roman" w:hAnsi="Times New Roman" w:cs="Times New Roman"/>
          <w:i/>
          <w:sz w:val="24"/>
          <w:szCs w:val="24"/>
        </w:rPr>
        <w:t>Cutting Stock</w:t>
      </w:r>
      <w:r>
        <w:rPr>
          <w:rFonts w:ascii="Times New Roman" w:eastAsia="Times New Roman" w:hAnsi="Times New Roman" w:cs="Times New Roman"/>
          <w:sz w:val="24"/>
          <w:szCs w:val="24"/>
        </w:rPr>
        <w:t xml:space="preserve"> (CSP) y </w:t>
      </w:r>
      <w:r>
        <w:rPr>
          <w:rFonts w:ascii="Times New Roman" w:eastAsia="Times New Roman" w:hAnsi="Times New Roman" w:cs="Times New Roman"/>
          <w:i/>
          <w:sz w:val="24"/>
          <w:szCs w:val="24"/>
        </w:rPr>
        <w:t>Bin Packing</w:t>
      </w:r>
      <w:r>
        <w:rPr>
          <w:rFonts w:ascii="Times New Roman" w:eastAsia="Times New Roman" w:hAnsi="Times New Roman" w:cs="Times New Roman"/>
          <w:sz w:val="24"/>
          <w:szCs w:val="24"/>
        </w:rPr>
        <w:t xml:space="preserve"> (BPP), y se evalúan experimentalmente las principales herramientas software disponibles. Estos códigos utilizados se encuentran en internet y la mayoría de ellos se pueden descargar gratuitamente. Además, a partir de la evaluación experimental, compara la eficiencia promedio en cuanto a tiempo y precisión de cada herramienta software y código, proporcionando información relevante para aquellos ingenieros en busca de un nuevo enfoque de solución o quienes enfrentan estos tipos de problemas diariamente. Por último y no menos importante, también presenta las características del computador utilizado para resolver cada problema, ya que los resultados obtenidos provienen de un computador con cierto procesador.</w:t>
      </w:r>
    </w:p>
    <w:p w14:paraId="4C8C0B51" w14:textId="77777777" w:rsidR="00193593" w:rsidRDefault="00193593" w:rsidP="00193593">
      <w:pPr>
        <w:ind w:left="720"/>
        <w:contextualSpacing w:val="0"/>
        <w:jc w:val="both"/>
        <w:rPr>
          <w:rFonts w:ascii="Times New Roman" w:eastAsia="Times New Roman" w:hAnsi="Times New Roman" w:cs="Times New Roman"/>
          <w:sz w:val="24"/>
          <w:szCs w:val="24"/>
        </w:rPr>
      </w:pPr>
    </w:p>
    <w:p w14:paraId="3955E153" w14:textId="77777777" w:rsidR="00193593" w:rsidRDefault="00193593" w:rsidP="00AF7667">
      <w:pPr>
        <w:contextualSpacing w:val="0"/>
        <w:jc w:val="both"/>
        <w:rPr>
          <w:rFonts w:ascii="Times New Roman" w:eastAsia="Times New Roman" w:hAnsi="Times New Roman" w:cs="Times New Roman"/>
          <w:sz w:val="24"/>
          <w:szCs w:val="24"/>
        </w:rPr>
      </w:pPr>
    </w:p>
    <w:p w14:paraId="2EB1F250" w14:textId="77777777" w:rsidR="00193593" w:rsidRDefault="00193593" w:rsidP="00193593">
      <w:pPr>
        <w:numPr>
          <w:ilvl w:val="0"/>
          <w:numId w:val="5"/>
        </w:num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 xml:space="preserve">Dynamic Pricing of Perishable Assets Under Competition </w:t>
      </w:r>
      <w:r>
        <w:rPr>
          <w:rFonts w:ascii="Times New Roman" w:eastAsia="Times New Roman" w:hAnsi="Times New Roman" w:cs="Times New Roman"/>
          <w:sz w:val="24"/>
          <w:szCs w:val="24"/>
        </w:rPr>
        <w:t>(Gallego y Hu, 2014).</w:t>
      </w:r>
    </w:p>
    <w:p w14:paraId="7BA9B3A3" w14:textId="77777777" w:rsidR="00193593" w:rsidRDefault="00193593" w:rsidP="00193593">
      <w:pPr>
        <w:ind w:left="720"/>
        <w:contextualSpacing w:val="0"/>
        <w:jc w:val="both"/>
        <w:rPr>
          <w:rFonts w:ascii="Times New Roman" w:eastAsia="Times New Roman" w:hAnsi="Times New Roman" w:cs="Times New Roman"/>
          <w:sz w:val="24"/>
          <w:szCs w:val="24"/>
        </w:rPr>
      </w:pPr>
    </w:p>
    <w:p w14:paraId="385D667B" w14:textId="77777777" w:rsidR="00193593" w:rsidRDefault="00193593" w:rsidP="00FB637F">
      <w:pPr>
        <w:ind w:left="720" w:firstLine="696"/>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Este texto es una investigación y estudio sobre la competencia dinámica de precios en un mercado oligopólico con una mezcla de productos sustituibles y activos complementarios. Cada empresa tiene un </w:t>
      </w:r>
      <w:r w:rsidRPr="00886420">
        <w:rPr>
          <w:rFonts w:ascii="Times New Roman" w:eastAsia="Times New Roman" w:hAnsi="Times New Roman" w:cs="Times New Roman"/>
          <w:i/>
          <w:sz w:val="24"/>
          <w:szCs w:val="24"/>
        </w:rPr>
        <w:t>stock</w:t>
      </w:r>
      <w:r>
        <w:rPr>
          <w:rFonts w:ascii="Times New Roman" w:eastAsia="Times New Roman" w:hAnsi="Times New Roman" w:cs="Times New Roman"/>
          <w:sz w:val="24"/>
          <w:szCs w:val="24"/>
        </w:rPr>
        <w:t xml:space="preserve"> fijo inicial de artículos y compite en establecer precios para venderlos un horizonte de ventas finito. Los clientes llegan secuencialmente al mercado, toman una decisión de compra y luego se van inmediatamente con alguna probabilidad de no comprar. La probabilidad de compra depende del momento de la compra, atributos del producto y precios actuales. La estructura de demanda incluye variación lineal en el tiempo y modelos multinomial logit de demanda. Se asume que las tasas de llegada de clientes son determinísticas.  </w:t>
      </w:r>
    </w:p>
    <w:p w14:paraId="723156AB" w14:textId="77777777" w:rsidR="00193593" w:rsidRDefault="00193593" w:rsidP="00453CC7">
      <w:pPr>
        <w:ind w:left="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poder abordarlo, se divide en 2 partes. En la primera parte, analiza los precios sombra que miden las externalidades de la capacidad de cualquier empresa y ejercida en todas las empresas son constantes en el tiempo. En la segunda parte, se extiende el enfoque diferencial para tener en cuenta la incertidumbre de la demanda al considerar su contraparte de enfoque estocástico en tiempo continuo. Se muestra que las soluciones sugeridas por el enfoque diferencial capturan la esencia y proporcionan una buena aproximación al enfoque estocástico.</w:t>
      </w:r>
    </w:p>
    <w:p w14:paraId="69D6E417" w14:textId="77777777" w:rsidR="00193593" w:rsidRDefault="00193593" w:rsidP="00193593">
      <w:pPr>
        <w:contextualSpacing w:val="0"/>
        <w:jc w:val="both"/>
        <w:rPr>
          <w:rFonts w:ascii="Times New Roman" w:eastAsia="Times New Roman" w:hAnsi="Times New Roman" w:cs="Times New Roman"/>
          <w:sz w:val="24"/>
          <w:szCs w:val="24"/>
        </w:rPr>
      </w:pPr>
    </w:p>
    <w:p w14:paraId="73F93DDD" w14:textId="77777777" w:rsidR="00193593" w:rsidRDefault="00193593" w:rsidP="00193593">
      <w:pPr>
        <w:contextualSpacing w:val="0"/>
        <w:jc w:val="both"/>
        <w:rPr>
          <w:rFonts w:ascii="Times New Roman" w:eastAsia="Times New Roman" w:hAnsi="Times New Roman" w:cs="Times New Roman"/>
          <w:sz w:val="24"/>
          <w:szCs w:val="24"/>
        </w:rPr>
      </w:pPr>
    </w:p>
    <w:p w14:paraId="3BC73CA0" w14:textId="77777777" w:rsidR="00193593" w:rsidRDefault="00193593" w:rsidP="00193593">
      <w:pPr>
        <w:numPr>
          <w:ilvl w:val="0"/>
          <w:numId w:val="8"/>
        </w:num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Coordinating Clearance Markdown Sales of Seasonal Products in Retail Chains </w:t>
      </w:r>
      <w:r>
        <w:rPr>
          <w:rFonts w:ascii="Times New Roman" w:eastAsia="Times New Roman" w:hAnsi="Times New Roman" w:cs="Times New Roman"/>
          <w:sz w:val="24"/>
          <w:szCs w:val="24"/>
        </w:rPr>
        <w:t>(Bitran, Caldentey y Mondschein, 1998).</w:t>
      </w:r>
    </w:p>
    <w:p w14:paraId="62D7A15A" w14:textId="77777777" w:rsidR="00FB637F" w:rsidRDefault="00FB637F" w:rsidP="00FB637F">
      <w:pPr>
        <w:contextualSpacing w:val="0"/>
        <w:jc w:val="both"/>
        <w:rPr>
          <w:rFonts w:ascii="Times New Roman" w:eastAsia="Times New Roman" w:hAnsi="Times New Roman" w:cs="Times New Roman"/>
          <w:sz w:val="24"/>
          <w:szCs w:val="24"/>
        </w:rPr>
      </w:pPr>
    </w:p>
    <w:p w14:paraId="0555DFE7" w14:textId="77777777" w:rsidR="00FB637F" w:rsidRDefault="00193593" w:rsidP="00886420">
      <w:pPr>
        <w:ind w:left="720" w:firstLine="696"/>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este paper se aborda el típico problema de </w:t>
      </w:r>
      <w:r w:rsidRPr="00D3467E">
        <w:rPr>
          <w:rFonts w:ascii="Times New Roman" w:eastAsia="Times New Roman" w:hAnsi="Times New Roman" w:cs="Times New Roman"/>
          <w:i/>
          <w:sz w:val="24"/>
          <w:szCs w:val="24"/>
        </w:rPr>
        <w:t>pricing</w:t>
      </w:r>
      <w:r>
        <w:rPr>
          <w:rFonts w:ascii="Times New Roman" w:eastAsia="Times New Roman" w:hAnsi="Times New Roman" w:cs="Times New Roman"/>
          <w:sz w:val="24"/>
          <w:szCs w:val="24"/>
        </w:rPr>
        <w:t xml:space="preserve"> al que se debe enfrentar una empresa de tipo cadena minorista, la que tiene que decidir diariamente el precio de sus productos. Se propone una metodología que incorpora demanda estocástica y se desarrollan soluciones heurísticas que se aproximan a las sol</w:t>
      </w:r>
      <w:r w:rsidR="00453CC7">
        <w:rPr>
          <w:rFonts w:ascii="Times New Roman" w:eastAsia="Times New Roman" w:hAnsi="Times New Roman" w:cs="Times New Roman"/>
          <w:sz w:val="24"/>
          <w:szCs w:val="24"/>
        </w:rPr>
        <w:t xml:space="preserve">uciones óptimas del problema. </w:t>
      </w:r>
    </w:p>
    <w:p w14:paraId="656D8AFB" w14:textId="76FD0866" w:rsidR="00193593" w:rsidRPr="00FB637F" w:rsidRDefault="00193593" w:rsidP="00FB637F">
      <w:pPr>
        <w:ind w:left="708" w:firstLine="708"/>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Dentro de los supuestos que se consideran, además de la existencia de una demanda estocástica, encontramos un horizonte de planificación fijo, existencia de inventarios, productos que perecen, entre otras cosas. Lo anterior lo vuelve un problema de condiciones casi idénticas a nuestro problema de </w:t>
      </w:r>
      <w:r>
        <w:rPr>
          <w:rFonts w:ascii="Times New Roman" w:eastAsia="Times New Roman" w:hAnsi="Times New Roman" w:cs="Times New Roman"/>
          <w:i/>
          <w:sz w:val="24"/>
          <w:szCs w:val="24"/>
        </w:rPr>
        <w:t>Pricing</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and</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Cutting Stock. </w:t>
      </w:r>
    </w:p>
    <w:p w14:paraId="3679BC9D" w14:textId="77777777" w:rsidR="00193593" w:rsidRDefault="00193593" w:rsidP="00FB637F">
      <w:pPr>
        <w:ind w:left="720" w:firstLine="696"/>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desarrollan dos heurísticas de solución distintas para dos casos desiguales de inventarios. Debido a que estamos frente a cadenas minoristas, se puede dar la transferencia de </w:t>
      </w:r>
      <w:r>
        <w:rPr>
          <w:rFonts w:ascii="Times New Roman" w:eastAsia="Times New Roman" w:hAnsi="Times New Roman" w:cs="Times New Roman"/>
          <w:i/>
          <w:sz w:val="24"/>
          <w:szCs w:val="24"/>
        </w:rPr>
        <w:t>stock</w:t>
      </w:r>
      <w:r>
        <w:rPr>
          <w:rFonts w:ascii="Times New Roman" w:eastAsia="Times New Roman" w:hAnsi="Times New Roman" w:cs="Times New Roman"/>
          <w:sz w:val="24"/>
          <w:szCs w:val="24"/>
        </w:rPr>
        <w:t xml:space="preserve">, es decir, si una tienda en particular tiene problemas para suplir cierta demanda de un producto, otra tienda podría eventualmente hacer un traspaso de </w:t>
      </w:r>
      <w:r>
        <w:rPr>
          <w:rFonts w:ascii="Times New Roman" w:eastAsia="Times New Roman" w:hAnsi="Times New Roman" w:cs="Times New Roman"/>
          <w:i/>
          <w:sz w:val="24"/>
          <w:szCs w:val="24"/>
        </w:rPr>
        <w:t>stock</w:t>
      </w:r>
      <w:r>
        <w:rPr>
          <w:rFonts w:ascii="Times New Roman" w:eastAsia="Times New Roman" w:hAnsi="Times New Roman" w:cs="Times New Roman"/>
          <w:sz w:val="24"/>
          <w:szCs w:val="24"/>
        </w:rPr>
        <w:t xml:space="preserve">, con el fin de suplir lo demandado por los clientes en la tienda con escasez de productos. Es por lo anterior que una de las heurísticas contempla e incorpora la transferencia de productos entre tiendas pertenecientes a la cadena, mientras que la otra simplifica el problema y no considera traspaso de ningún tipo de productos. </w:t>
      </w:r>
    </w:p>
    <w:p w14:paraId="7745AF6B" w14:textId="77777777" w:rsidR="00193593" w:rsidRDefault="00193593" w:rsidP="00FB637F">
      <w:pPr>
        <w:ind w:left="720" w:firstLine="696"/>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Para el desarrollo de nuestro enfoque de solución nos basamos principalmente de dos de los papers como guía, Por un lado, </w:t>
      </w:r>
      <w:r>
        <w:rPr>
          <w:rFonts w:ascii="Times New Roman" w:eastAsia="Times New Roman" w:hAnsi="Times New Roman" w:cs="Times New Roman"/>
          <w:i/>
          <w:sz w:val="24"/>
          <w:szCs w:val="24"/>
        </w:rPr>
        <w:t>Descomposition methods for the lot-sizing and cutting stock problems in paper industries</w:t>
      </w:r>
      <w:r>
        <w:rPr>
          <w:rFonts w:ascii="Times New Roman" w:eastAsia="Times New Roman" w:hAnsi="Times New Roman" w:cs="Times New Roman"/>
          <w:sz w:val="24"/>
          <w:szCs w:val="24"/>
        </w:rPr>
        <w:t xml:space="preserve">, ya que como se expuso en el apartado anterior, el problema abordado es la combinación de dos subproblemas, misma condiciones que se enfrenta con </w:t>
      </w:r>
      <w:r>
        <w:rPr>
          <w:rFonts w:ascii="Times New Roman" w:eastAsia="Times New Roman" w:hAnsi="Times New Roman" w:cs="Times New Roman"/>
          <w:i/>
          <w:sz w:val="24"/>
          <w:szCs w:val="24"/>
        </w:rPr>
        <w:t xml:space="preserve">Pricing and Cutting Stock. </w:t>
      </w:r>
      <w:r>
        <w:rPr>
          <w:rFonts w:ascii="Times New Roman" w:eastAsia="Times New Roman" w:hAnsi="Times New Roman" w:cs="Times New Roman"/>
          <w:sz w:val="24"/>
          <w:szCs w:val="24"/>
        </w:rPr>
        <w:t xml:space="preserve">Por lo tanto, entender cómo enfrentar dos problemas combinados era vital. Por otro lado, </w:t>
      </w:r>
      <w:r>
        <w:rPr>
          <w:rFonts w:ascii="Times New Roman" w:eastAsia="Times New Roman" w:hAnsi="Times New Roman" w:cs="Times New Roman"/>
          <w:i/>
          <w:sz w:val="24"/>
          <w:szCs w:val="24"/>
        </w:rPr>
        <w:t>Coordinating Clearance Markdown Sales of Seasonal Products in Retail Chains</w:t>
      </w:r>
      <w:r>
        <w:rPr>
          <w:rFonts w:ascii="Times New Roman" w:eastAsia="Times New Roman" w:hAnsi="Times New Roman" w:cs="Times New Roman"/>
          <w:sz w:val="24"/>
          <w:szCs w:val="24"/>
        </w:rPr>
        <w:t xml:space="preserve">, debido a que es el que más se asemeja en términos de supuestos establecidos, salvo por la demanda estocástica, que es un problema aún más general. </w:t>
      </w:r>
    </w:p>
    <w:p w14:paraId="47679AA6" w14:textId="77777777" w:rsidR="00193593" w:rsidRDefault="00193593" w:rsidP="00193593">
      <w:pPr>
        <w:ind w:left="720" w:firstLine="720"/>
        <w:contextualSpacing w:val="0"/>
        <w:jc w:val="both"/>
        <w:rPr>
          <w:rFonts w:ascii="Times New Roman" w:eastAsia="Times New Roman" w:hAnsi="Times New Roman" w:cs="Times New Roman"/>
          <w:b/>
          <w:sz w:val="28"/>
          <w:szCs w:val="28"/>
        </w:rPr>
      </w:pPr>
    </w:p>
    <w:p w14:paraId="6CA4B907" w14:textId="77777777" w:rsidR="00193593" w:rsidRDefault="00193593" w:rsidP="00193593">
      <w:pPr>
        <w:ind w:left="720" w:firstLine="720"/>
        <w:contextualSpacing w:val="0"/>
        <w:jc w:val="both"/>
        <w:rPr>
          <w:rFonts w:ascii="Times New Roman" w:eastAsia="Times New Roman" w:hAnsi="Times New Roman" w:cs="Times New Roman"/>
          <w:b/>
          <w:sz w:val="28"/>
          <w:szCs w:val="28"/>
        </w:rPr>
      </w:pPr>
    </w:p>
    <w:p w14:paraId="065B42E0" w14:textId="77777777" w:rsidR="00193593" w:rsidRDefault="00193593" w:rsidP="00193593">
      <w:pPr>
        <w:pStyle w:val="Ttulo1"/>
        <w:spacing w:line="240" w:lineRule="auto"/>
        <w:contextualSpacing w:val="0"/>
        <w:rPr>
          <w:rFonts w:ascii="Times New Roman" w:eastAsia="Times New Roman" w:hAnsi="Times New Roman" w:cs="Times New Roman"/>
          <w:sz w:val="32"/>
          <w:szCs w:val="32"/>
        </w:rPr>
      </w:pPr>
      <w:bookmarkStart w:id="20" w:name="_j1o302y3fwff" w:colFirst="0" w:colLast="0"/>
      <w:bookmarkStart w:id="21" w:name="_Toc527395117"/>
      <w:bookmarkStart w:id="22" w:name="_Toc527406932"/>
      <w:bookmarkEnd w:id="20"/>
      <w:r w:rsidRPr="00193593">
        <w:rPr>
          <w:noProof/>
          <w:color w:val="FFFFFF" w:themeColor="background1"/>
        </w:rPr>
        <mc:AlternateContent>
          <mc:Choice Requires="wps">
            <w:drawing>
              <wp:anchor distT="0" distB="0" distL="114300" distR="114300" simplePos="0" relativeHeight="251676672" behindDoc="1" locked="0" layoutInCell="1" allowOverlap="1" wp14:anchorId="1C99A355" wp14:editId="4D1BB092">
                <wp:simplePos x="0" y="0"/>
                <wp:positionH relativeFrom="column">
                  <wp:posOffset>-1144319</wp:posOffset>
                </wp:positionH>
                <wp:positionV relativeFrom="paragraph">
                  <wp:posOffset>142582</wp:posOffset>
                </wp:positionV>
                <wp:extent cx="3781606" cy="456656"/>
                <wp:effectExtent l="0" t="0" r="28575" b="26035"/>
                <wp:wrapNone/>
                <wp:docPr id="16" name="Rectángulo 16"/>
                <wp:cNvGraphicFramePr/>
                <a:graphic xmlns:a="http://schemas.openxmlformats.org/drawingml/2006/main">
                  <a:graphicData uri="http://schemas.microsoft.com/office/word/2010/wordprocessingShape">
                    <wps:wsp>
                      <wps:cNvSpPr/>
                      <wps:spPr>
                        <a:xfrm>
                          <a:off x="0" y="0"/>
                          <a:ext cx="3781606" cy="456656"/>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BCEAEC" id="Rect_x00e1_ngulo_x0020_16" o:spid="_x0000_s1026" style="position:absolute;margin-left:-90.1pt;margin-top:11.25pt;width:297.75pt;height:35.9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" fillcolor="#c00000" strokecolor="#c00000" strokeweight="1pt"/>
            </w:pict>
          </mc:Fallback>
        </mc:AlternateContent>
      </w:r>
      <w:r w:rsidRPr="00193593">
        <w:rPr>
          <w:rFonts w:ascii="Times New Roman" w:eastAsia="Times New Roman" w:hAnsi="Times New Roman" w:cs="Times New Roman"/>
          <w:b/>
          <w:color w:val="FFFFFF" w:themeColor="background1"/>
          <w:sz w:val="32"/>
          <w:szCs w:val="32"/>
        </w:rPr>
        <w:t>Enfoque solución</w:t>
      </w:r>
      <w:bookmarkEnd w:id="21"/>
      <w:bookmarkEnd w:id="22"/>
    </w:p>
    <w:p w14:paraId="76212C44" w14:textId="77777777" w:rsidR="00193593" w:rsidRDefault="00193593" w:rsidP="00193593">
      <w:pPr>
        <w:contextualSpacing w:val="0"/>
      </w:pPr>
    </w:p>
    <w:p w14:paraId="71AC22F0" w14:textId="77777777" w:rsidR="00193593" w:rsidRDefault="00193593" w:rsidP="00193593">
      <w:pPr>
        <w:contextualSpacing w:val="0"/>
      </w:pPr>
    </w:p>
    <w:p w14:paraId="73C5434D" w14:textId="77777777" w:rsidR="00193593" w:rsidRDefault="00193593" w:rsidP="00193593">
      <w:pPr>
        <w:widowControl w:val="0"/>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diagrama enfoque solución es una guía que permite al equipo ceñirse a un esquema que tiene como propósito entregar una ruta de programación adecuada. El beneficio de usar diagramas es que es posible saber en qué etapa del proceso uno se encuentra y que es lo que se espera como resultado.</w:t>
      </w:r>
    </w:p>
    <w:p w14:paraId="71B3D363" w14:textId="77777777" w:rsidR="00193593" w:rsidRDefault="00193593" w:rsidP="00193593">
      <w:pPr>
        <w:widowControl w:val="0"/>
        <w:spacing w:line="240" w:lineRule="auto"/>
        <w:contextualSpacing w:val="0"/>
        <w:jc w:val="both"/>
        <w:rPr>
          <w:rFonts w:ascii="Times New Roman" w:eastAsia="Times New Roman" w:hAnsi="Times New Roman" w:cs="Times New Roman"/>
          <w:sz w:val="24"/>
          <w:szCs w:val="24"/>
        </w:rPr>
      </w:pPr>
    </w:p>
    <w:p w14:paraId="1AC164E5" w14:textId="77777777" w:rsidR="00193593" w:rsidRDefault="00193593" w:rsidP="00193593">
      <w:pPr>
        <w:widowControl w:val="0"/>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enfoque solución resultó luego de un largo e intenso proceso de deliberación del equipo. En primera instancia, se buscaba resolver cómo cortar los patrones de manera de obtener el mayor ingreso astillando los troncos que no se vendían (este problema, un poco más “trivial” se bosquejó debido a que siempre se iba a tener una cantidad de suministros varias veces más grande que lo necesario para vender como empresa con comportamiento monopolista). Ahora bien, con la disminución de insumos, detallado en la sección 2 del análisis de datos, el problema adquiere mayor complejidad, ya que no es trivial decidir la conveniencia entre guardar piezas para vender en períodos siguientes o astillar en el periodo actual.</w:t>
      </w:r>
    </w:p>
    <w:p w14:paraId="535DE8B7" w14:textId="187E18D9" w:rsidR="00D92EBA" w:rsidRDefault="00D92EBA" w:rsidP="00193593">
      <w:pPr>
        <w:widowControl w:val="0"/>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variables y parámetros utilizados en el Diagrama enfoque solución de la Figura E son los siguientes:</w:t>
      </w:r>
    </w:p>
    <w:p w14:paraId="72A7553E" w14:textId="77777777" w:rsidR="00D92EBA" w:rsidRDefault="00D92EBA" w:rsidP="00193593">
      <w:pPr>
        <w:widowControl w:val="0"/>
        <w:ind w:firstLine="720"/>
        <w:contextualSpacing w:val="0"/>
        <w:jc w:val="both"/>
        <w:rPr>
          <w:rFonts w:ascii="Times New Roman" w:eastAsia="Times New Roman" w:hAnsi="Times New Roman" w:cs="Times New Roman"/>
          <w:sz w:val="24"/>
          <w:szCs w:val="24"/>
        </w:rPr>
      </w:pPr>
    </w:p>
    <w:p w14:paraId="388BF0E8" w14:textId="41B80E36" w:rsidR="00D92EBA" w:rsidRDefault="00D92EBA" w:rsidP="00193593">
      <w:pPr>
        <w:widowControl w:val="0"/>
        <w:ind w:firstLine="720"/>
        <w:contextualSpacing w:val="0"/>
        <w:jc w:val="both"/>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i</m:t>
            </m:r>
          </m:sub>
        </m:sSub>
      </m:oMath>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ab/>
        <w:t>troncos que llegan como insumo en el día i</w:t>
      </w:r>
    </w:p>
    <w:p w14:paraId="1F6EEE4C" w14:textId="04FEE587" w:rsidR="00D92EBA" w:rsidRDefault="00D92EBA" w:rsidP="00D92EBA">
      <w:pPr>
        <w:widowControl w:val="0"/>
        <w:ind w:firstLine="720"/>
        <w:contextualSpacing w:val="0"/>
        <w:jc w:val="both"/>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i</m:t>
            </m:r>
          </m:sub>
        </m:sSub>
      </m:oMath>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vector de piezas faltantes para llegar a Q* en el día i</w:t>
      </w:r>
    </w:p>
    <w:p w14:paraId="5EF2A6BB" w14:textId="188D6F98" w:rsidR="00D92EBA" w:rsidRDefault="00D92EBA" w:rsidP="00D92EBA">
      <w:pPr>
        <w:widowControl w:val="0"/>
        <w:ind w:firstLine="720"/>
        <w:contextualSpacing w:val="0"/>
        <w:jc w:val="both"/>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i</m:t>
            </m:r>
          </m:sub>
        </m:sSub>
      </m:oMath>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vector de cantidad de piezas que se obtienen de </w:t>
      </w:r>
      <w:r w:rsidRPr="00886420">
        <w:rPr>
          <w:rFonts w:ascii="Times New Roman" w:eastAsia="Times New Roman" w:hAnsi="Times New Roman" w:cs="Times New Roman"/>
          <w:i/>
          <w:sz w:val="24"/>
          <w:szCs w:val="24"/>
        </w:rPr>
        <w:t>Cutting</w:t>
      </w:r>
      <w:r>
        <w:rPr>
          <w:rFonts w:ascii="Times New Roman" w:eastAsia="Times New Roman" w:hAnsi="Times New Roman" w:cs="Times New Roman"/>
          <w:sz w:val="24"/>
          <w:szCs w:val="24"/>
        </w:rPr>
        <w:t xml:space="preserve"> </w:t>
      </w:r>
      <w:r w:rsidRPr="00886420">
        <w:rPr>
          <w:rFonts w:ascii="Times New Roman" w:eastAsia="Times New Roman" w:hAnsi="Times New Roman" w:cs="Times New Roman"/>
          <w:i/>
          <w:sz w:val="24"/>
          <w:szCs w:val="24"/>
        </w:rPr>
        <w:t>Stock</w:t>
      </w:r>
      <w:r>
        <w:rPr>
          <w:rFonts w:ascii="Times New Roman" w:eastAsia="Times New Roman" w:hAnsi="Times New Roman" w:cs="Times New Roman"/>
          <w:sz w:val="24"/>
          <w:szCs w:val="24"/>
        </w:rPr>
        <w:t xml:space="preserve"> en el día i</w:t>
      </w:r>
    </w:p>
    <w:p w14:paraId="04C8F127" w14:textId="7EE0FE6C" w:rsidR="00D92EBA" w:rsidRDefault="00D92EBA" w:rsidP="00D92EBA">
      <w:pPr>
        <w:widowControl w:val="0"/>
        <w:ind w:firstLine="720"/>
        <w:contextualSpacing w:val="0"/>
        <w:jc w:val="both"/>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i</m:t>
            </m:r>
          </m:sub>
        </m:sSub>
      </m:oMath>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vector de cantidad de piezas que se </w:t>
      </w:r>
      <w:r>
        <w:rPr>
          <w:rFonts w:ascii="Times New Roman" w:eastAsia="Times New Roman" w:hAnsi="Times New Roman" w:cs="Times New Roman"/>
          <w:sz w:val="24"/>
          <w:szCs w:val="24"/>
        </w:rPr>
        <w:t>astillan el día i</w:t>
      </w:r>
    </w:p>
    <w:p w14:paraId="2099E62D" w14:textId="3986AE7F" w:rsidR="00D92EBA" w:rsidRDefault="00D92EBA" w:rsidP="00D92EBA">
      <w:pPr>
        <w:widowControl w:val="0"/>
        <w:ind w:firstLine="720"/>
        <w:contextualSpacing w:val="0"/>
        <w:jc w:val="both"/>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i</m:t>
            </m:r>
          </m:sub>
        </m:sSub>
      </m:oMath>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vector de cantidad de piezas que se </w:t>
      </w:r>
      <w:r>
        <w:rPr>
          <w:rFonts w:ascii="Times New Roman" w:eastAsia="Times New Roman" w:hAnsi="Times New Roman" w:cs="Times New Roman"/>
          <w:sz w:val="24"/>
          <w:szCs w:val="24"/>
        </w:rPr>
        <w:t>venden</w:t>
      </w:r>
      <w:r>
        <w:rPr>
          <w:rFonts w:ascii="Times New Roman" w:eastAsia="Times New Roman" w:hAnsi="Times New Roman" w:cs="Times New Roman"/>
          <w:sz w:val="24"/>
          <w:szCs w:val="24"/>
        </w:rPr>
        <w:t xml:space="preserve"> el día i</w:t>
      </w:r>
    </w:p>
    <w:p w14:paraId="03E6D360" w14:textId="58D33435" w:rsidR="00D92EBA" w:rsidRDefault="00D92EBA" w:rsidP="00D92EBA">
      <w:pPr>
        <w:widowControl w:val="0"/>
        <w:ind w:firstLine="720"/>
        <w:contextualSpacing w:val="0"/>
        <w:jc w:val="both"/>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w:tab/>
        </m:r>
      </m:oMath>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vector de </w:t>
      </w:r>
      <w:r>
        <w:rPr>
          <w:rFonts w:ascii="Times New Roman" w:eastAsia="Times New Roman" w:hAnsi="Times New Roman" w:cs="Times New Roman"/>
          <w:sz w:val="24"/>
          <w:szCs w:val="24"/>
        </w:rPr>
        <w:t>precios de cada tipo de pieza el día i</w:t>
      </w:r>
    </w:p>
    <w:p w14:paraId="4952A26C" w14:textId="2708209C" w:rsidR="00D92EBA" w:rsidRDefault="00D92EBA" w:rsidP="00D92EBA">
      <w:pPr>
        <w:widowControl w:val="0"/>
        <w:ind w:firstLine="720"/>
        <w:contextualSpacing w:val="0"/>
        <w:jc w:val="both"/>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i</m:t>
            </m:r>
            <m:r>
              <w:rPr>
                <w:rFonts w:ascii="Cambria Math" w:eastAsia="Times New Roman" w:hAnsi="Cambria Math" w:cs="Times New Roman"/>
                <w:sz w:val="24"/>
                <w:szCs w:val="24"/>
              </w:rPr>
              <m:t>nv</m:t>
            </m:r>
          </m:sub>
        </m:sSub>
      </m:oMath>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vector de costos de inventario de cada tipo de pieza</w:t>
      </w:r>
    </w:p>
    <w:p w14:paraId="08485646" w14:textId="77777777" w:rsidR="00193593" w:rsidRDefault="00193593" w:rsidP="00193593">
      <w:pPr>
        <w:widowControl w:val="0"/>
        <w:spacing w:line="240" w:lineRule="auto"/>
        <w:contextualSpacing w:val="0"/>
        <w:jc w:val="both"/>
        <w:rPr>
          <w:rFonts w:ascii="Times New Roman" w:eastAsia="Times New Roman" w:hAnsi="Times New Roman" w:cs="Times New Roman"/>
          <w:sz w:val="24"/>
          <w:szCs w:val="24"/>
        </w:rPr>
      </w:pPr>
    </w:p>
    <w:p w14:paraId="5A226DEE" w14:textId="53959896" w:rsidR="00193593" w:rsidRDefault="00193593" w:rsidP="00193593">
      <w:pPr>
        <w:widowControl w:val="0"/>
        <w:spacing w:line="240" w:lineRule="auto"/>
        <w:contextualSpacing w:val="0"/>
        <w:jc w:val="both"/>
        <w:rPr>
          <w:rFonts w:ascii="Times New Roman" w:eastAsia="Times New Roman" w:hAnsi="Times New Roman" w:cs="Times New Roman"/>
          <w:sz w:val="24"/>
          <w:szCs w:val="24"/>
        </w:rPr>
      </w:pPr>
    </w:p>
    <w:p w14:paraId="1D28B55D" w14:textId="38DB9F52" w:rsidR="001B334F" w:rsidRDefault="001B334F" w:rsidP="00193593">
      <w:pPr>
        <w:widowControl w:val="0"/>
        <w:spacing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S_tradnl"/>
        </w:rPr>
        <w:drawing>
          <wp:inline distT="0" distB="0" distL="0" distR="0" wp14:anchorId="5C7BD2B2" wp14:editId="12659131">
            <wp:extent cx="5562663" cy="3959296"/>
            <wp:effectExtent l="0" t="0" r="0" b="3175"/>
            <wp:docPr id="24" name="Imagen 24" descr="../Downloads/WhatsApp%20Image%202018-10-15%20at%2023.53.5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wnloads/WhatsApp%20Image%202018-10-15%20at%2023.53.55.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1177" cy="3979591"/>
                    </a:xfrm>
                    <a:prstGeom prst="rect">
                      <a:avLst/>
                    </a:prstGeom>
                    <a:noFill/>
                    <a:ln>
                      <a:noFill/>
                    </a:ln>
                  </pic:spPr>
                </pic:pic>
              </a:graphicData>
            </a:graphic>
          </wp:inline>
        </w:drawing>
      </w:r>
    </w:p>
    <w:p w14:paraId="75E02DA2" w14:textId="77777777" w:rsidR="00193593" w:rsidRPr="00964F80" w:rsidRDefault="00193593" w:rsidP="00193593">
      <w:pPr>
        <w:widowControl w:val="0"/>
        <w:spacing w:line="240" w:lineRule="auto"/>
        <w:contextualSpacing w:val="0"/>
        <w:jc w:val="center"/>
        <w:rPr>
          <w:rFonts w:ascii="Times New Roman" w:eastAsia="Times New Roman" w:hAnsi="Times New Roman" w:cs="Times New Roman"/>
          <w:color w:val="808080" w:themeColor="background1" w:themeShade="80"/>
          <w:sz w:val="24"/>
          <w:szCs w:val="24"/>
        </w:rPr>
      </w:pPr>
      <w:r w:rsidRPr="00964F80">
        <w:rPr>
          <w:rFonts w:ascii="Times New Roman" w:eastAsia="Times New Roman" w:hAnsi="Times New Roman" w:cs="Times New Roman"/>
          <w:color w:val="808080" w:themeColor="background1" w:themeShade="80"/>
          <w:sz w:val="24"/>
          <w:szCs w:val="24"/>
        </w:rPr>
        <w:t>Figura E: Diagrama enfoque-solución.</w:t>
      </w:r>
    </w:p>
    <w:p w14:paraId="34438874" w14:textId="77777777" w:rsidR="00193593" w:rsidRDefault="00193593" w:rsidP="00193593">
      <w:pPr>
        <w:widowControl w:val="0"/>
        <w:spacing w:line="240" w:lineRule="auto"/>
        <w:contextualSpacing w:val="0"/>
        <w:jc w:val="center"/>
        <w:rPr>
          <w:rFonts w:ascii="Times New Roman" w:eastAsia="Times New Roman" w:hAnsi="Times New Roman" w:cs="Times New Roman"/>
          <w:sz w:val="24"/>
          <w:szCs w:val="24"/>
        </w:rPr>
      </w:pPr>
    </w:p>
    <w:p w14:paraId="1DD6937F" w14:textId="77777777" w:rsidR="00193593" w:rsidRDefault="00193593" w:rsidP="00193593">
      <w:pPr>
        <w:widowControl w:val="0"/>
        <w:spacing w:line="240" w:lineRule="auto"/>
        <w:contextualSpacing w:val="0"/>
        <w:jc w:val="center"/>
        <w:rPr>
          <w:rFonts w:ascii="Times New Roman" w:eastAsia="Times New Roman" w:hAnsi="Times New Roman" w:cs="Times New Roman"/>
          <w:sz w:val="24"/>
          <w:szCs w:val="24"/>
        </w:rPr>
      </w:pPr>
    </w:p>
    <w:p w14:paraId="4BE5424F" w14:textId="77777777" w:rsidR="00193593" w:rsidRDefault="00193593" w:rsidP="00FB637F">
      <w:pPr>
        <w:widowControl w:val="0"/>
        <w:ind w:firstLine="708"/>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diagrama representa nuestra guia a seguir. Presenta dos grande</w:t>
      </w:r>
      <w:bookmarkStart w:id="23" w:name="_GoBack"/>
      <w:bookmarkEnd w:id="23"/>
      <w:r>
        <w:rPr>
          <w:rFonts w:ascii="Times New Roman" w:eastAsia="Times New Roman" w:hAnsi="Times New Roman" w:cs="Times New Roman"/>
          <w:sz w:val="24"/>
          <w:szCs w:val="24"/>
        </w:rPr>
        <w:t>s supuestos, los cuales son:</w:t>
      </w:r>
    </w:p>
    <w:p w14:paraId="352D9C01" w14:textId="77777777" w:rsidR="00193593" w:rsidRDefault="00193593" w:rsidP="00193593">
      <w:pPr>
        <w:widowControl w:val="0"/>
        <w:spacing w:line="240" w:lineRule="auto"/>
        <w:contextualSpacing w:val="0"/>
        <w:rPr>
          <w:rFonts w:ascii="Times New Roman" w:eastAsia="Times New Roman" w:hAnsi="Times New Roman" w:cs="Times New Roman"/>
          <w:sz w:val="24"/>
          <w:szCs w:val="24"/>
        </w:rPr>
      </w:pPr>
    </w:p>
    <w:p w14:paraId="31C69AE5" w14:textId="77777777" w:rsidR="00193593" w:rsidRDefault="00193593" w:rsidP="00193593">
      <w:pPr>
        <w:widowControl w:val="0"/>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controlar la demanda, se actúa como monopolio. Entonces se concluye que la cantidad óptima a vender para cada producto será un medio de α.</w:t>
      </w:r>
    </w:p>
    <w:p w14:paraId="2B311670" w14:textId="77777777" w:rsidR="00193593" w:rsidRDefault="00193593" w:rsidP="00193593">
      <w:pPr>
        <w:widowControl w:val="0"/>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Cuando se almacenan troncos para vender en períodos siguientes, estos se venderán antes de que ocurran los seis días de caducidad (en lo posible el día inmediatamente posterior).</w:t>
      </w:r>
    </w:p>
    <w:p w14:paraId="153698F6" w14:textId="77777777" w:rsidR="00193593" w:rsidRDefault="00193593" w:rsidP="00193593">
      <w:pPr>
        <w:widowControl w:val="0"/>
        <w:spacing w:line="240" w:lineRule="auto"/>
        <w:contextualSpacing w:val="0"/>
        <w:rPr>
          <w:rFonts w:ascii="Times New Roman" w:eastAsia="Times New Roman" w:hAnsi="Times New Roman" w:cs="Times New Roman"/>
          <w:sz w:val="24"/>
          <w:szCs w:val="24"/>
        </w:rPr>
      </w:pPr>
    </w:p>
    <w:p w14:paraId="6A96D9C6" w14:textId="77777777" w:rsidR="00193593" w:rsidRDefault="00193593" w:rsidP="00193593">
      <w:pPr>
        <w:widowControl w:val="0"/>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Este último supuesto es muy fuerte y no trivial de concluir. Para su validación se usó como base que la cantidad de insumos disponibles distribuye U(0,1)·80 + 21. Es decir, en el mejor de los casos, un día cualquiera llegarán a lo más 101 troncos. Al hacer una ejecución del modelo preliminar que se tiene (el cual se detalla más adelante), se obtiene que para que una pieza caduque (y por consiguiente, solo pueda astillarse) deben transcurrir seis días. Esto es equivalente a decir que, si las piezas producidas un día superan seis veces la demanda óptima, recién en esta instancia ocurrirá pudrición de las piezas. Para verificar esto, se realiza una iteración del algoritmo con 101 troncos. Se obtuvo que el número de piezas es el vector PIEZAS =[36, 124, 60, 21, 34, 170, 80, 24, 14], el que en ninguno de sus componentes es el </w:t>
      </w:r>
      <w:r>
        <w:rPr>
          <w:rFonts w:ascii="Times New Roman" w:eastAsia="Times New Roman" w:hAnsi="Times New Roman" w:cs="Times New Roman"/>
          <w:sz w:val="24"/>
          <w:szCs w:val="24"/>
        </w:rPr>
        <w:lastRenderedPageBreak/>
        <w:t>vector óptimo multiplicado por seis, (ÓPTIMO=[33, 35, 43, 21, 34, 47, 19, 24, 13]). Por lo tanto, es posible asumir que ninguna pieza llegará a pudrirse.</w:t>
      </w:r>
    </w:p>
    <w:p w14:paraId="382D7AEA" w14:textId="77777777" w:rsidR="00193593" w:rsidRDefault="00193593" w:rsidP="00193593">
      <w:pPr>
        <w:widowControl w:val="0"/>
        <w:spacing w:line="240" w:lineRule="auto"/>
        <w:contextualSpacing w:val="0"/>
        <w:jc w:val="both"/>
        <w:rPr>
          <w:rFonts w:ascii="Times New Roman" w:eastAsia="Times New Roman" w:hAnsi="Times New Roman" w:cs="Times New Roman"/>
          <w:sz w:val="24"/>
          <w:szCs w:val="24"/>
        </w:rPr>
      </w:pPr>
    </w:p>
    <w:p w14:paraId="43D131C2" w14:textId="77777777" w:rsidR="00193593" w:rsidRDefault="00193593" w:rsidP="00193593">
      <w:pPr>
        <w:widowControl w:val="0"/>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esquema del enfoque se comienza definiendo los precios de monopolio, los que se usarán como situación óptima que se espera lograr. Luego, se procede a resolver el problema de </w:t>
      </w:r>
      <w:r>
        <w:rPr>
          <w:rFonts w:ascii="Times New Roman" w:eastAsia="Times New Roman" w:hAnsi="Times New Roman" w:cs="Times New Roman"/>
          <w:i/>
          <w:sz w:val="24"/>
          <w:szCs w:val="24"/>
        </w:rPr>
        <w:t>Cutting Stock</w:t>
      </w:r>
      <w:r>
        <w:rPr>
          <w:rFonts w:ascii="Times New Roman" w:eastAsia="Times New Roman" w:hAnsi="Times New Roman" w:cs="Times New Roman"/>
          <w:sz w:val="24"/>
          <w:szCs w:val="24"/>
        </w:rPr>
        <w:t xml:space="preserve"> para el último día (en este día solo se puede vender o astillar). Si la cantidad producida es mayor o igual al óptimo, se vende la cantidad óptima y se astilla la producción restante. En el caso de que no se cumpla llegar al óptimo, se verá si es conveniente producir lo que falta el día anterior (si es que es posible) o si conviene astillar la producción. La situación que sea más beneficiosa en términos de maximizar la utilidad, es la que se privilegia. Posteriormente, esta situación se repite para los días anteriores sucesivamente hasta llegar al primer día. En el primer día no es posible obtener insumos del día anterior, por lo que si no se alcanza a satisfacer la demanda para ese día, solo se venderá la cantidad producida. </w:t>
      </w:r>
    </w:p>
    <w:p w14:paraId="4B6EB5A5" w14:textId="77777777" w:rsidR="00193593" w:rsidRDefault="00193593" w:rsidP="00193593">
      <w:pPr>
        <w:widowControl w:val="0"/>
        <w:contextualSpacing w:val="0"/>
        <w:jc w:val="both"/>
        <w:rPr>
          <w:rFonts w:ascii="Times New Roman" w:eastAsia="Times New Roman" w:hAnsi="Times New Roman" w:cs="Times New Roman"/>
          <w:sz w:val="24"/>
          <w:szCs w:val="24"/>
        </w:rPr>
      </w:pPr>
    </w:p>
    <w:p w14:paraId="713B506F" w14:textId="77777777" w:rsidR="00193593" w:rsidRDefault="00193593" w:rsidP="00193593">
      <w:pPr>
        <w:widowControl w:val="0"/>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Finalmente, se obtiene el resultado del ejercicio como la suma de los vectores de cantidades producidas multiplicado por sus respectivos precios. Acá se debe tener en cuenta que si la cantidad vendida es menor al vector óptimo, se deberá realizar un nuevo pricing, en donde se calcula el precio para la cantidad que se venderá (menor a Q*).</w:t>
      </w:r>
    </w:p>
    <w:p w14:paraId="0B8995D5" w14:textId="77777777" w:rsidR="00193593" w:rsidRDefault="00193593" w:rsidP="00193593">
      <w:pPr>
        <w:widowControl w:val="0"/>
        <w:ind w:firstLine="720"/>
        <w:contextualSpacing w:val="0"/>
        <w:jc w:val="both"/>
        <w:rPr>
          <w:rFonts w:ascii="Times New Roman" w:eastAsia="Times New Roman" w:hAnsi="Times New Roman" w:cs="Times New Roman"/>
          <w:sz w:val="24"/>
          <w:szCs w:val="24"/>
        </w:rPr>
      </w:pPr>
    </w:p>
    <w:p w14:paraId="3845C83F" w14:textId="77777777" w:rsidR="00193593" w:rsidRDefault="00193593" w:rsidP="00193593">
      <w:pPr>
        <w:widowControl w:val="0"/>
        <w:ind w:firstLine="720"/>
        <w:contextualSpacing w:val="0"/>
        <w:jc w:val="both"/>
        <w:rPr>
          <w:rFonts w:ascii="Times New Roman" w:eastAsia="Times New Roman" w:hAnsi="Times New Roman" w:cs="Times New Roman"/>
          <w:sz w:val="24"/>
          <w:szCs w:val="24"/>
        </w:rPr>
      </w:pPr>
    </w:p>
    <w:p w14:paraId="681FF7BE" w14:textId="77777777" w:rsidR="00193593" w:rsidRDefault="00193593" w:rsidP="00193593">
      <w:pPr>
        <w:widowControl w:val="0"/>
        <w:ind w:firstLine="720"/>
        <w:contextualSpacing w:val="0"/>
        <w:jc w:val="both"/>
        <w:rPr>
          <w:rFonts w:ascii="Times New Roman" w:eastAsia="Times New Roman" w:hAnsi="Times New Roman" w:cs="Times New Roman"/>
          <w:sz w:val="24"/>
          <w:szCs w:val="24"/>
        </w:rPr>
      </w:pPr>
    </w:p>
    <w:p w14:paraId="2D703294" w14:textId="77777777" w:rsidR="00193593" w:rsidRPr="00193593" w:rsidRDefault="00193593" w:rsidP="00193593">
      <w:pPr>
        <w:pStyle w:val="Ttulo1"/>
        <w:widowControl w:val="0"/>
        <w:contextualSpacing w:val="0"/>
        <w:jc w:val="both"/>
        <w:rPr>
          <w:rFonts w:ascii="Times New Roman" w:eastAsia="Times New Roman" w:hAnsi="Times New Roman" w:cs="Times New Roman"/>
          <w:b/>
          <w:color w:val="FFFFFF" w:themeColor="background1"/>
          <w:sz w:val="32"/>
          <w:szCs w:val="32"/>
        </w:rPr>
      </w:pPr>
      <w:bookmarkStart w:id="24" w:name="_b0uefoyi79xx" w:colFirst="0" w:colLast="0"/>
      <w:bookmarkStart w:id="25" w:name="_Toc527395118"/>
      <w:bookmarkStart w:id="26" w:name="_Toc527406933"/>
      <w:bookmarkEnd w:id="24"/>
      <w:r w:rsidRPr="00193593">
        <w:rPr>
          <w:noProof/>
          <w:color w:val="FFFFFF" w:themeColor="background1"/>
        </w:rPr>
        <mc:AlternateContent>
          <mc:Choice Requires="wps">
            <w:drawing>
              <wp:anchor distT="0" distB="0" distL="114300" distR="114300" simplePos="0" relativeHeight="251678720" behindDoc="1" locked="0" layoutInCell="1" allowOverlap="1" wp14:anchorId="6BD1B6EC" wp14:editId="67637CFC">
                <wp:simplePos x="0" y="0"/>
                <wp:positionH relativeFrom="column">
                  <wp:posOffset>-1372870</wp:posOffset>
                </wp:positionH>
                <wp:positionV relativeFrom="paragraph">
                  <wp:posOffset>180975</wp:posOffset>
                </wp:positionV>
                <wp:extent cx="3781425" cy="456565"/>
                <wp:effectExtent l="0" t="0" r="28575" b="26035"/>
                <wp:wrapNone/>
                <wp:docPr id="17" name="Rectángulo 17"/>
                <wp:cNvGraphicFramePr/>
                <a:graphic xmlns:a="http://schemas.openxmlformats.org/drawingml/2006/main">
                  <a:graphicData uri="http://schemas.microsoft.com/office/word/2010/wordprocessingShape">
                    <wps:wsp>
                      <wps:cNvSpPr/>
                      <wps:spPr>
                        <a:xfrm>
                          <a:off x="0" y="0"/>
                          <a:ext cx="3781425" cy="456565"/>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2310EA" id="Rect_x00e1_ngulo_x0020_17" o:spid="_x0000_s1026" style="position:absolute;margin-left:-108.1pt;margin-top:14.25pt;width:297.75pt;height:35.9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" fillcolor="#c00000" strokecolor="#c00000" strokeweight="1pt"/>
            </w:pict>
          </mc:Fallback>
        </mc:AlternateContent>
      </w:r>
      <w:r w:rsidRPr="00193593">
        <w:rPr>
          <w:rFonts w:ascii="Times New Roman" w:eastAsia="Times New Roman" w:hAnsi="Times New Roman" w:cs="Times New Roman"/>
          <w:b/>
          <w:color w:val="FFFFFF" w:themeColor="background1"/>
          <w:sz w:val="32"/>
          <w:szCs w:val="32"/>
        </w:rPr>
        <w:t>Resultados Preliminares</w:t>
      </w:r>
      <w:bookmarkEnd w:id="25"/>
      <w:bookmarkEnd w:id="26"/>
    </w:p>
    <w:p w14:paraId="44512996" w14:textId="77777777" w:rsidR="00193593" w:rsidRDefault="00193593" w:rsidP="00193593">
      <w:pPr>
        <w:widowControl w:val="0"/>
        <w:contextualSpacing w:val="0"/>
        <w:jc w:val="both"/>
        <w:rPr>
          <w:rFonts w:ascii="Times New Roman" w:eastAsia="Times New Roman" w:hAnsi="Times New Roman" w:cs="Times New Roman"/>
          <w:sz w:val="24"/>
          <w:szCs w:val="24"/>
        </w:rPr>
      </w:pPr>
    </w:p>
    <w:p w14:paraId="78B546D1" w14:textId="77777777" w:rsidR="00193593" w:rsidRDefault="00193593" w:rsidP="00193593">
      <w:pPr>
        <w:widowControl w:val="0"/>
        <w:contextualSpacing w:val="0"/>
        <w:jc w:val="both"/>
        <w:rPr>
          <w:rFonts w:ascii="Times New Roman" w:eastAsia="Times New Roman" w:hAnsi="Times New Roman" w:cs="Times New Roman"/>
          <w:sz w:val="24"/>
          <w:szCs w:val="24"/>
        </w:rPr>
      </w:pPr>
    </w:p>
    <w:p w14:paraId="5D6AAC45" w14:textId="77777777" w:rsidR="00193593" w:rsidRDefault="00193593" w:rsidP="00193593">
      <w:pPr>
        <w:widowControl w:val="0"/>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acuerdo al enfoque anterior, se pudo programar el caso específico en el que la cantidad de insumos que se reciben es superior a la cantidad mínima de troncos necesarios para satisfacer la demanda: </w:t>
      </w:r>
      <m:oMath>
        <m:r>
          <w:rPr>
            <w:rFonts w:ascii="Cambria Math" w:eastAsia="Times New Roman" w:hAnsi="Cambria Math" w:cs="Times New Roman"/>
            <w:sz w:val="24"/>
            <w:szCs w:val="24"/>
          </w:rPr>
          <m:t>cantidad de troncos≥51</m:t>
        </m:r>
      </m:oMath>
      <w:r>
        <w:rPr>
          <w:rFonts w:ascii="Times New Roman" w:eastAsia="Times New Roman" w:hAnsi="Times New Roman" w:cs="Times New Roman"/>
          <w:sz w:val="24"/>
          <w:szCs w:val="24"/>
        </w:rPr>
        <w:t>. Para los datos antiguos, la aplicación de este algoritmo es diario. Sin embargo, para los datos nuevos, muestra solo una parte de todos los posibles escenarios que fueron presentados en el apartado anterior.</w:t>
      </w:r>
    </w:p>
    <w:p w14:paraId="605FC614" w14:textId="77777777" w:rsidR="00193593" w:rsidRDefault="00193593" w:rsidP="00193593">
      <w:pPr>
        <w:widowControl w:val="0"/>
        <w:contextualSpacing w:val="0"/>
        <w:jc w:val="both"/>
        <w:rPr>
          <w:rFonts w:ascii="Times New Roman" w:eastAsia="Times New Roman" w:hAnsi="Times New Roman" w:cs="Times New Roman"/>
          <w:sz w:val="24"/>
          <w:szCs w:val="24"/>
        </w:rPr>
      </w:pPr>
    </w:p>
    <w:p w14:paraId="553EE680" w14:textId="18F32484" w:rsidR="00193593" w:rsidRDefault="00193593" w:rsidP="00193593">
      <w:pPr>
        <w:widowControl w:val="0"/>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lograr lo dicho con antelación, se utilizaron cada una de las demandas y precios óptimos; resultados que se observan en la Tabla 2, en el apartado de análisis de datos, Sección 1. Luego, utilizando </w:t>
      </w:r>
      <w:r>
        <w:rPr>
          <w:rFonts w:ascii="Times New Roman" w:eastAsia="Times New Roman" w:hAnsi="Times New Roman" w:cs="Times New Roman"/>
          <w:i/>
          <w:sz w:val="24"/>
          <w:szCs w:val="24"/>
        </w:rPr>
        <w:t>Python</w:t>
      </w:r>
      <w:r>
        <w:rPr>
          <w:rFonts w:ascii="Times New Roman" w:eastAsia="Times New Roman" w:hAnsi="Times New Roman" w:cs="Times New Roman"/>
          <w:sz w:val="24"/>
          <w:szCs w:val="24"/>
        </w:rPr>
        <w:t xml:space="preserve"> 3.6 y </w:t>
      </w:r>
      <w:r>
        <w:rPr>
          <w:rFonts w:ascii="Times New Roman" w:eastAsia="Times New Roman" w:hAnsi="Times New Roman" w:cs="Times New Roman"/>
          <w:i/>
          <w:sz w:val="24"/>
          <w:szCs w:val="24"/>
        </w:rPr>
        <w:t>Gurobi</w:t>
      </w:r>
      <w:r>
        <w:rPr>
          <w:rFonts w:ascii="Times New Roman" w:eastAsia="Times New Roman" w:hAnsi="Times New Roman" w:cs="Times New Roman"/>
          <w:sz w:val="24"/>
          <w:szCs w:val="24"/>
        </w:rPr>
        <w:t>, se pudo resolver un modelo matemático que busca maximizar las utilidades g</w:t>
      </w:r>
      <w:r w:rsidR="00FA7ED1">
        <w:rPr>
          <w:rFonts w:ascii="Times New Roman" w:eastAsia="Times New Roman" w:hAnsi="Times New Roman" w:cs="Times New Roman"/>
          <w:sz w:val="24"/>
          <w:szCs w:val="24"/>
        </w:rPr>
        <w:t>eneradas por la venta de piezas</w:t>
      </w:r>
      <w:r>
        <w:rPr>
          <w:rFonts w:ascii="Times New Roman" w:eastAsia="Times New Roman" w:hAnsi="Times New Roman" w:cs="Times New Roman"/>
          <w:sz w:val="24"/>
          <w:szCs w:val="24"/>
        </w:rPr>
        <w:t xml:space="preserve"> obtenidos a partir de los insumos, teniendo como restricción la satisfacción completa de las demandas. Además, las variables del problema, que son enteras y que indican cuántas veces se aplicará el patrón de corte “i”, deben ser iguales a la cantidad de troncos que llegan cada día (pues, todos los troncos se deben cortar).</w:t>
      </w:r>
    </w:p>
    <w:p w14:paraId="691D924A" w14:textId="77777777" w:rsidR="00193593" w:rsidRDefault="00193593" w:rsidP="00193593">
      <w:pPr>
        <w:widowControl w:val="0"/>
        <w:contextualSpacing w:val="0"/>
        <w:jc w:val="both"/>
        <w:rPr>
          <w:rFonts w:ascii="Times New Roman" w:eastAsia="Times New Roman" w:hAnsi="Times New Roman" w:cs="Times New Roman"/>
          <w:sz w:val="24"/>
          <w:szCs w:val="24"/>
        </w:rPr>
      </w:pPr>
    </w:p>
    <w:p w14:paraId="2E822043" w14:textId="77777777" w:rsidR="00193593" w:rsidRDefault="00193593" w:rsidP="00193593">
      <w:pPr>
        <w:widowControl w:val="0"/>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esta manera, si fijamos la cantidad de insumos en 51 troncos (caso límite), se llega a los siguientes resultados:</w:t>
      </w:r>
    </w:p>
    <w:p w14:paraId="511C7C16" w14:textId="77777777" w:rsidR="00193593" w:rsidRDefault="00193593" w:rsidP="00193593">
      <w:pPr>
        <w:widowControl w:val="0"/>
        <w:spacing w:line="240" w:lineRule="auto"/>
        <w:contextualSpacing w:val="0"/>
        <w:jc w:val="both"/>
        <w:rPr>
          <w:rFonts w:ascii="Times New Roman" w:eastAsia="Times New Roman" w:hAnsi="Times New Roman" w:cs="Times New Roman"/>
          <w:sz w:val="24"/>
          <w:szCs w:val="24"/>
        </w:rPr>
      </w:pPr>
    </w:p>
    <w:p w14:paraId="250FAB91" w14:textId="112D4FCF" w:rsidR="00F71DAF" w:rsidRPr="00964F80" w:rsidRDefault="00946386" w:rsidP="00946386">
      <w:pPr>
        <w:widowControl w:val="0"/>
        <w:spacing w:line="240" w:lineRule="auto"/>
        <w:ind w:left="1416"/>
        <w:contextualSpacing w:val="0"/>
        <w:rPr>
          <w:rFonts w:ascii="Times New Roman" w:eastAsia="Times New Roman" w:hAnsi="Times New Roman" w:cs="Times New Roman"/>
          <w:color w:val="808080" w:themeColor="background1" w:themeShade="80"/>
          <w:sz w:val="24"/>
          <w:szCs w:val="24"/>
        </w:rPr>
      </w:pPr>
      <w:r w:rsidRPr="00964F80">
        <w:rPr>
          <w:rFonts w:ascii="Times New Roman" w:eastAsia="Times New Roman" w:hAnsi="Times New Roman" w:cs="Times New Roman"/>
          <w:color w:val="808080" w:themeColor="background1" w:themeShade="80"/>
          <w:sz w:val="24"/>
          <w:szCs w:val="24"/>
        </w:rPr>
        <w:t xml:space="preserve">     </w:t>
      </w:r>
      <w:r w:rsidR="00F71DAF" w:rsidRPr="00964F80">
        <w:rPr>
          <w:rFonts w:ascii="Times New Roman" w:eastAsia="Times New Roman" w:hAnsi="Times New Roman" w:cs="Times New Roman"/>
          <w:color w:val="808080" w:themeColor="background1" w:themeShade="80"/>
          <w:sz w:val="24"/>
          <w:szCs w:val="24"/>
        </w:rPr>
        <w:t>Tabla 5: Can</w:t>
      </w:r>
      <w:r w:rsidRPr="00964F80">
        <w:rPr>
          <w:rFonts w:ascii="Times New Roman" w:eastAsia="Times New Roman" w:hAnsi="Times New Roman" w:cs="Times New Roman"/>
          <w:color w:val="808080" w:themeColor="background1" w:themeShade="80"/>
          <w:sz w:val="24"/>
          <w:szCs w:val="24"/>
        </w:rPr>
        <w:t>tidad de veces que se aplican cada uno de los patrones.</w:t>
      </w:r>
    </w:p>
    <w:tbl>
      <w:tblPr>
        <w:tblW w:w="6095" w:type="dxa"/>
        <w:tblInd w:w="19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1"/>
        <w:gridCol w:w="3554"/>
      </w:tblGrid>
      <w:tr w:rsidR="00193593" w14:paraId="68B7EA99" w14:textId="77777777" w:rsidTr="00453CC7">
        <w:tc>
          <w:tcPr>
            <w:tcW w:w="2541" w:type="dxa"/>
            <w:shd w:val="clear" w:color="auto" w:fill="C00000"/>
            <w:tcMar>
              <w:top w:w="100" w:type="dxa"/>
              <w:left w:w="100" w:type="dxa"/>
              <w:bottom w:w="100" w:type="dxa"/>
              <w:right w:w="100" w:type="dxa"/>
            </w:tcMar>
          </w:tcPr>
          <w:p w14:paraId="4CD13859" w14:textId="77777777" w:rsidR="00193593" w:rsidRPr="00193593" w:rsidRDefault="00193593" w:rsidP="00F71DAF">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b/>
                <w:sz w:val="24"/>
                <w:szCs w:val="24"/>
              </w:rPr>
            </w:pPr>
            <w:r w:rsidRPr="00193593">
              <w:rPr>
                <w:rFonts w:ascii="Times New Roman" w:eastAsia="Times New Roman" w:hAnsi="Times New Roman" w:cs="Times New Roman"/>
                <w:b/>
                <w:sz w:val="24"/>
                <w:szCs w:val="24"/>
              </w:rPr>
              <w:t>Patrón</w:t>
            </w:r>
          </w:p>
        </w:tc>
        <w:tc>
          <w:tcPr>
            <w:tcW w:w="3554" w:type="dxa"/>
            <w:shd w:val="clear" w:color="auto" w:fill="C00000"/>
            <w:tcMar>
              <w:top w:w="100" w:type="dxa"/>
              <w:left w:w="100" w:type="dxa"/>
              <w:bottom w:w="100" w:type="dxa"/>
              <w:right w:w="100" w:type="dxa"/>
            </w:tcMar>
          </w:tcPr>
          <w:p w14:paraId="116B9ECD" w14:textId="77777777" w:rsidR="00193593" w:rsidRPr="00193593" w:rsidRDefault="00193593" w:rsidP="00F71DAF">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b/>
                <w:sz w:val="24"/>
                <w:szCs w:val="24"/>
              </w:rPr>
            </w:pPr>
            <w:r w:rsidRPr="00193593">
              <w:rPr>
                <w:rFonts w:ascii="Times New Roman" w:eastAsia="Times New Roman" w:hAnsi="Times New Roman" w:cs="Times New Roman"/>
                <w:b/>
                <w:sz w:val="24"/>
                <w:szCs w:val="24"/>
              </w:rPr>
              <w:t>Veces que se aplica el patrón</w:t>
            </w:r>
          </w:p>
        </w:tc>
      </w:tr>
      <w:tr w:rsidR="00193593" w14:paraId="2A264035" w14:textId="77777777" w:rsidTr="00453CC7">
        <w:tc>
          <w:tcPr>
            <w:tcW w:w="2541" w:type="dxa"/>
            <w:shd w:val="clear" w:color="auto" w:fill="595959" w:themeFill="text1" w:themeFillTint="A6"/>
            <w:tcMar>
              <w:top w:w="100" w:type="dxa"/>
              <w:left w:w="100" w:type="dxa"/>
              <w:bottom w:w="100" w:type="dxa"/>
              <w:right w:w="100" w:type="dxa"/>
            </w:tcMar>
          </w:tcPr>
          <w:p w14:paraId="72AFDE66" w14:textId="77777777" w:rsidR="00193593" w:rsidRPr="00193593" w:rsidRDefault="00193593" w:rsidP="00F71DAF">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b/>
                <w:color w:val="FFFFFF" w:themeColor="background1"/>
                <w:sz w:val="24"/>
                <w:szCs w:val="24"/>
              </w:rPr>
            </w:pPr>
            <w:r w:rsidRPr="00193593">
              <w:rPr>
                <w:rFonts w:ascii="Times New Roman" w:eastAsia="Times New Roman" w:hAnsi="Times New Roman" w:cs="Times New Roman"/>
                <w:b/>
                <w:color w:val="FFFFFF" w:themeColor="background1"/>
                <w:sz w:val="24"/>
                <w:szCs w:val="24"/>
              </w:rPr>
              <w:t>1</w:t>
            </w:r>
          </w:p>
        </w:tc>
        <w:tc>
          <w:tcPr>
            <w:tcW w:w="3554" w:type="dxa"/>
            <w:shd w:val="clear" w:color="auto" w:fill="auto"/>
            <w:tcMar>
              <w:top w:w="100" w:type="dxa"/>
              <w:left w:w="100" w:type="dxa"/>
              <w:bottom w:w="100" w:type="dxa"/>
              <w:right w:w="100" w:type="dxa"/>
            </w:tcMar>
          </w:tcPr>
          <w:p w14:paraId="5FF3E1B2" w14:textId="77777777" w:rsidR="00193593" w:rsidRDefault="00193593" w:rsidP="00F71DAF">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193593" w14:paraId="2BDE8C33" w14:textId="77777777" w:rsidTr="00453CC7">
        <w:tc>
          <w:tcPr>
            <w:tcW w:w="2541" w:type="dxa"/>
            <w:shd w:val="clear" w:color="auto" w:fill="595959" w:themeFill="text1" w:themeFillTint="A6"/>
            <w:tcMar>
              <w:top w:w="100" w:type="dxa"/>
              <w:left w:w="100" w:type="dxa"/>
              <w:bottom w:w="100" w:type="dxa"/>
              <w:right w:w="100" w:type="dxa"/>
            </w:tcMar>
          </w:tcPr>
          <w:p w14:paraId="187A033A" w14:textId="77777777" w:rsidR="00193593" w:rsidRPr="00193593" w:rsidRDefault="00193593" w:rsidP="00F71DAF">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b/>
                <w:color w:val="FFFFFF" w:themeColor="background1"/>
                <w:sz w:val="24"/>
                <w:szCs w:val="24"/>
              </w:rPr>
            </w:pPr>
            <w:r w:rsidRPr="00193593">
              <w:rPr>
                <w:rFonts w:ascii="Times New Roman" w:eastAsia="Times New Roman" w:hAnsi="Times New Roman" w:cs="Times New Roman"/>
                <w:b/>
                <w:color w:val="FFFFFF" w:themeColor="background1"/>
                <w:sz w:val="24"/>
                <w:szCs w:val="24"/>
              </w:rPr>
              <w:t>2</w:t>
            </w:r>
          </w:p>
        </w:tc>
        <w:tc>
          <w:tcPr>
            <w:tcW w:w="3554" w:type="dxa"/>
            <w:shd w:val="clear" w:color="auto" w:fill="auto"/>
            <w:tcMar>
              <w:top w:w="100" w:type="dxa"/>
              <w:left w:w="100" w:type="dxa"/>
              <w:bottom w:w="100" w:type="dxa"/>
              <w:right w:w="100" w:type="dxa"/>
            </w:tcMar>
          </w:tcPr>
          <w:p w14:paraId="1BDA96F9" w14:textId="77777777" w:rsidR="00193593" w:rsidRDefault="00193593" w:rsidP="00F71DAF">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193593" w14:paraId="16DC690D" w14:textId="77777777" w:rsidTr="00453CC7">
        <w:tc>
          <w:tcPr>
            <w:tcW w:w="2541" w:type="dxa"/>
            <w:shd w:val="clear" w:color="auto" w:fill="595959" w:themeFill="text1" w:themeFillTint="A6"/>
            <w:tcMar>
              <w:top w:w="100" w:type="dxa"/>
              <w:left w:w="100" w:type="dxa"/>
              <w:bottom w:w="100" w:type="dxa"/>
              <w:right w:w="100" w:type="dxa"/>
            </w:tcMar>
          </w:tcPr>
          <w:p w14:paraId="13B54DC8" w14:textId="77777777" w:rsidR="00193593" w:rsidRPr="00193593" w:rsidRDefault="00193593" w:rsidP="00F71DAF">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b/>
                <w:color w:val="FFFFFF" w:themeColor="background1"/>
                <w:sz w:val="24"/>
                <w:szCs w:val="24"/>
              </w:rPr>
            </w:pPr>
            <w:r w:rsidRPr="00193593">
              <w:rPr>
                <w:rFonts w:ascii="Times New Roman" w:eastAsia="Times New Roman" w:hAnsi="Times New Roman" w:cs="Times New Roman"/>
                <w:b/>
                <w:color w:val="FFFFFF" w:themeColor="background1"/>
                <w:sz w:val="24"/>
                <w:szCs w:val="24"/>
              </w:rPr>
              <w:t>3</w:t>
            </w:r>
          </w:p>
        </w:tc>
        <w:tc>
          <w:tcPr>
            <w:tcW w:w="3554" w:type="dxa"/>
            <w:shd w:val="clear" w:color="auto" w:fill="auto"/>
            <w:tcMar>
              <w:top w:w="100" w:type="dxa"/>
              <w:left w:w="100" w:type="dxa"/>
              <w:bottom w:w="100" w:type="dxa"/>
              <w:right w:w="100" w:type="dxa"/>
            </w:tcMar>
          </w:tcPr>
          <w:p w14:paraId="2D75AF8C" w14:textId="77777777" w:rsidR="00193593" w:rsidRDefault="00193593" w:rsidP="00F71DAF">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193593" w14:paraId="1165BDC0" w14:textId="77777777" w:rsidTr="00453CC7">
        <w:tc>
          <w:tcPr>
            <w:tcW w:w="2541" w:type="dxa"/>
            <w:shd w:val="clear" w:color="auto" w:fill="595959" w:themeFill="text1" w:themeFillTint="A6"/>
            <w:tcMar>
              <w:top w:w="100" w:type="dxa"/>
              <w:left w:w="100" w:type="dxa"/>
              <w:bottom w:w="100" w:type="dxa"/>
              <w:right w:w="100" w:type="dxa"/>
            </w:tcMar>
          </w:tcPr>
          <w:p w14:paraId="20B6CD60" w14:textId="77777777" w:rsidR="00193593" w:rsidRPr="00193593" w:rsidRDefault="00193593" w:rsidP="00F71DAF">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b/>
                <w:color w:val="FFFFFF" w:themeColor="background1"/>
                <w:sz w:val="24"/>
                <w:szCs w:val="24"/>
              </w:rPr>
            </w:pPr>
            <w:r w:rsidRPr="00193593">
              <w:rPr>
                <w:rFonts w:ascii="Times New Roman" w:eastAsia="Times New Roman" w:hAnsi="Times New Roman" w:cs="Times New Roman"/>
                <w:b/>
                <w:color w:val="FFFFFF" w:themeColor="background1"/>
                <w:sz w:val="24"/>
                <w:szCs w:val="24"/>
              </w:rPr>
              <w:t>4</w:t>
            </w:r>
          </w:p>
        </w:tc>
        <w:tc>
          <w:tcPr>
            <w:tcW w:w="3554" w:type="dxa"/>
            <w:shd w:val="clear" w:color="auto" w:fill="auto"/>
            <w:tcMar>
              <w:top w:w="100" w:type="dxa"/>
              <w:left w:w="100" w:type="dxa"/>
              <w:bottom w:w="100" w:type="dxa"/>
              <w:right w:w="100" w:type="dxa"/>
            </w:tcMar>
          </w:tcPr>
          <w:p w14:paraId="1FF19173" w14:textId="77777777" w:rsidR="00193593" w:rsidRDefault="00193593" w:rsidP="00F71DAF">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193593" w14:paraId="270F1B82" w14:textId="77777777" w:rsidTr="00453CC7">
        <w:tc>
          <w:tcPr>
            <w:tcW w:w="2541" w:type="dxa"/>
            <w:shd w:val="clear" w:color="auto" w:fill="595959" w:themeFill="text1" w:themeFillTint="A6"/>
            <w:tcMar>
              <w:top w:w="100" w:type="dxa"/>
              <w:left w:w="100" w:type="dxa"/>
              <w:bottom w:w="100" w:type="dxa"/>
              <w:right w:w="100" w:type="dxa"/>
            </w:tcMar>
          </w:tcPr>
          <w:p w14:paraId="072D217B" w14:textId="77777777" w:rsidR="00193593" w:rsidRPr="00193593" w:rsidRDefault="00193593" w:rsidP="00F71DAF">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b/>
                <w:color w:val="FFFFFF" w:themeColor="background1"/>
                <w:sz w:val="24"/>
                <w:szCs w:val="24"/>
              </w:rPr>
            </w:pPr>
            <w:r w:rsidRPr="00193593">
              <w:rPr>
                <w:rFonts w:ascii="Times New Roman" w:eastAsia="Times New Roman" w:hAnsi="Times New Roman" w:cs="Times New Roman"/>
                <w:b/>
                <w:color w:val="FFFFFF" w:themeColor="background1"/>
                <w:sz w:val="24"/>
                <w:szCs w:val="24"/>
              </w:rPr>
              <w:t>5</w:t>
            </w:r>
          </w:p>
        </w:tc>
        <w:tc>
          <w:tcPr>
            <w:tcW w:w="3554" w:type="dxa"/>
            <w:shd w:val="clear" w:color="auto" w:fill="auto"/>
            <w:tcMar>
              <w:top w:w="100" w:type="dxa"/>
              <w:left w:w="100" w:type="dxa"/>
              <w:bottom w:w="100" w:type="dxa"/>
              <w:right w:w="100" w:type="dxa"/>
            </w:tcMar>
          </w:tcPr>
          <w:p w14:paraId="696A1E09" w14:textId="77777777" w:rsidR="00193593" w:rsidRDefault="00193593" w:rsidP="00F71DAF">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193593" w14:paraId="50B49FA3" w14:textId="77777777" w:rsidTr="00453CC7">
        <w:tc>
          <w:tcPr>
            <w:tcW w:w="2541" w:type="dxa"/>
            <w:shd w:val="clear" w:color="auto" w:fill="595959" w:themeFill="text1" w:themeFillTint="A6"/>
            <w:tcMar>
              <w:top w:w="100" w:type="dxa"/>
              <w:left w:w="100" w:type="dxa"/>
              <w:bottom w:w="100" w:type="dxa"/>
              <w:right w:w="100" w:type="dxa"/>
            </w:tcMar>
          </w:tcPr>
          <w:p w14:paraId="099F14B5" w14:textId="77777777" w:rsidR="00193593" w:rsidRPr="00193593" w:rsidRDefault="00193593" w:rsidP="00F71DAF">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b/>
                <w:color w:val="FFFFFF" w:themeColor="background1"/>
                <w:sz w:val="24"/>
                <w:szCs w:val="24"/>
              </w:rPr>
            </w:pPr>
            <w:r w:rsidRPr="00193593">
              <w:rPr>
                <w:rFonts w:ascii="Times New Roman" w:eastAsia="Times New Roman" w:hAnsi="Times New Roman" w:cs="Times New Roman"/>
                <w:b/>
                <w:color w:val="FFFFFF" w:themeColor="background1"/>
                <w:sz w:val="24"/>
                <w:szCs w:val="24"/>
              </w:rPr>
              <w:t>6</w:t>
            </w:r>
          </w:p>
        </w:tc>
        <w:tc>
          <w:tcPr>
            <w:tcW w:w="3554" w:type="dxa"/>
            <w:shd w:val="clear" w:color="auto" w:fill="auto"/>
            <w:tcMar>
              <w:top w:w="100" w:type="dxa"/>
              <w:left w:w="100" w:type="dxa"/>
              <w:bottom w:w="100" w:type="dxa"/>
              <w:right w:w="100" w:type="dxa"/>
            </w:tcMar>
          </w:tcPr>
          <w:p w14:paraId="36EA2C5C" w14:textId="77777777" w:rsidR="00193593" w:rsidRDefault="00193593" w:rsidP="00F71DAF">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193593" w14:paraId="7ED740EB" w14:textId="77777777" w:rsidTr="00453CC7">
        <w:tc>
          <w:tcPr>
            <w:tcW w:w="2541" w:type="dxa"/>
            <w:shd w:val="clear" w:color="auto" w:fill="595959" w:themeFill="text1" w:themeFillTint="A6"/>
            <w:tcMar>
              <w:top w:w="100" w:type="dxa"/>
              <w:left w:w="100" w:type="dxa"/>
              <w:bottom w:w="100" w:type="dxa"/>
              <w:right w:w="100" w:type="dxa"/>
            </w:tcMar>
          </w:tcPr>
          <w:p w14:paraId="3C5CFE5E" w14:textId="77777777" w:rsidR="00193593" w:rsidRPr="00193593" w:rsidRDefault="00193593" w:rsidP="00F71DAF">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b/>
                <w:color w:val="FFFFFF" w:themeColor="background1"/>
                <w:sz w:val="24"/>
                <w:szCs w:val="24"/>
              </w:rPr>
            </w:pPr>
            <w:r w:rsidRPr="00193593">
              <w:rPr>
                <w:rFonts w:ascii="Times New Roman" w:eastAsia="Times New Roman" w:hAnsi="Times New Roman" w:cs="Times New Roman"/>
                <w:b/>
                <w:color w:val="FFFFFF" w:themeColor="background1"/>
                <w:sz w:val="24"/>
                <w:szCs w:val="24"/>
              </w:rPr>
              <w:t>7</w:t>
            </w:r>
          </w:p>
        </w:tc>
        <w:tc>
          <w:tcPr>
            <w:tcW w:w="3554" w:type="dxa"/>
            <w:shd w:val="clear" w:color="auto" w:fill="auto"/>
            <w:tcMar>
              <w:top w:w="100" w:type="dxa"/>
              <w:left w:w="100" w:type="dxa"/>
              <w:bottom w:w="100" w:type="dxa"/>
              <w:right w:w="100" w:type="dxa"/>
            </w:tcMar>
          </w:tcPr>
          <w:p w14:paraId="569720EE" w14:textId="77777777" w:rsidR="00193593" w:rsidRDefault="00193593" w:rsidP="00F71DAF">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193593" w14:paraId="5813C68F" w14:textId="77777777" w:rsidTr="00453CC7">
        <w:tc>
          <w:tcPr>
            <w:tcW w:w="2541" w:type="dxa"/>
            <w:shd w:val="clear" w:color="auto" w:fill="595959" w:themeFill="text1" w:themeFillTint="A6"/>
            <w:tcMar>
              <w:top w:w="100" w:type="dxa"/>
              <w:left w:w="100" w:type="dxa"/>
              <w:bottom w:w="100" w:type="dxa"/>
              <w:right w:w="100" w:type="dxa"/>
            </w:tcMar>
          </w:tcPr>
          <w:p w14:paraId="22E27E3E" w14:textId="77777777" w:rsidR="00193593" w:rsidRPr="00193593" w:rsidRDefault="00193593" w:rsidP="00F71DAF">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b/>
                <w:color w:val="FFFFFF" w:themeColor="background1"/>
                <w:sz w:val="24"/>
                <w:szCs w:val="24"/>
              </w:rPr>
            </w:pPr>
            <w:r w:rsidRPr="00193593">
              <w:rPr>
                <w:rFonts w:ascii="Times New Roman" w:eastAsia="Times New Roman" w:hAnsi="Times New Roman" w:cs="Times New Roman"/>
                <w:b/>
                <w:color w:val="FFFFFF" w:themeColor="background1"/>
                <w:sz w:val="24"/>
                <w:szCs w:val="24"/>
              </w:rPr>
              <w:t>8</w:t>
            </w:r>
          </w:p>
        </w:tc>
        <w:tc>
          <w:tcPr>
            <w:tcW w:w="3554" w:type="dxa"/>
            <w:shd w:val="clear" w:color="auto" w:fill="auto"/>
            <w:tcMar>
              <w:top w:w="100" w:type="dxa"/>
              <w:left w:w="100" w:type="dxa"/>
              <w:bottom w:w="100" w:type="dxa"/>
              <w:right w:w="100" w:type="dxa"/>
            </w:tcMar>
          </w:tcPr>
          <w:p w14:paraId="6611E890" w14:textId="77777777" w:rsidR="00193593" w:rsidRDefault="00193593" w:rsidP="00F71DAF">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193593" w14:paraId="3D4BDEC5" w14:textId="77777777" w:rsidTr="00453CC7">
        <w:tc>
          <w:tcPr>
            <w:tcW w:w="2541" w:type="dxa"/>
            <w:shd w:val="clear" w:color="auto" w:fill="595959" w:themeFill="text1" w:themeFillTint="A6"/>
            <w:tcMar>
              <w:top w:w="100" w:type="dxa"/>
              <w:left w:w="100" w:type="dxa"/>
              <w:bottom w:w="100" w:type="dxa"/>
              <w:right w:w="100" w:type="dxa"/>
            </w:tcMar>
          </w:tcPr>
          <w:p w14:paraId="09B54B85" w14:textId="77777777" w:rsidR="00193593" w:rsidRPr="00193593" w:rsidRDefault="00193593" w:rsidP="00F71DAF">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b/>
                <w:color w:val="FFFFFF" w:themeColor="background1"/>
                <w:sz w:val="24"/>
                <w:szCs w:val="24"/>
              </w:rPr>
            </w:pPr>
            <w:r w:rsidRPr="00193593">
              <w:rPr>
                <w:rFonts w:ascii="Times New Roman" w:eastAsia="Times New Roman" w:hAnsi="Times New Roman" w:cs="Times New Roman"/>
                <w:b/>
                <w:color w:val="FFFFFF" w:themeColor="background1"/>
                <w:sz w:val="24"/>
                <w:szCs w:val="24"/>
              </w:rPr>
              <w:t>9</w:t>
            </w:r>
          </w:p>
        </w:tc>
        <w:tc>
          <w:tcPr>
            <w:tcW w:w="3554" w:type="dxa"/>
            <w:shd w:val="clear" w:color="auto" w:fill="auto"/>
            <w:tcMar>
              <w:top w:w="100" w:type="dxa"/>
              <w:left w:w="100" w:type="dxa"/>
              <w:bottom w:w="100" w:type="dxa"/>
              <w:right w:w="100" w:type="dxa"/>
            </w:tcMar>
          </w:tcPr>
          <w:p w14:paraId="0B1EF28E" w14:textId="77777777" w:rsidR="00193593" w:rsidRDefault="00193593" w:rsidP="00F71DAF">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193593" w14:paraId="4AC2E3E1" w14:textId="77777777" w:rsidTr="00453CC7">
        <w:tc>
          <w:tcPr>
            <w:tcW w:w="2541" w:type="dxa"/>
            <w:shd w:val="clear" w:color="auto" w:fill="595959" w:themeFill="text1" w:themeFillTint="A6"/>
            <w:tcMar>
              <w:top w:w="100" w:type="dxa"/>
              <w:left w:w="100" w:type="dxa"/>
              <w:bottom w:w="100" w:type="dxa"/>
              <w:right w:w="100" w:type="dxa"/>
            </w:tcMar>
          </w:tcPr>
          <w:p w14:paraId="22ADF35A" w14:textId="77777777" w:rsidR="00193593" w:rsidRPr="00193593" w:rsidRDefault="00193593" w:rsidP="00F71DAF">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b/>
                <w:color w:val="FFFFFF" w:themeColor="background1"/>
                <w:sz w:val="24"/>
                <w:szCs w:val="24"/>
              </w:rPr>
            </w:pPr>
            <w:r w:rsidRPr="00193593">
              <w:rPr>
                <w:rFonts w:ascii="Times New Roman" w:eastAsia="Times New Roman" w:hAnsi="Times New Roman" w:cs="Times New Roman"/>
                <w:b/>
                <w:color w:val="FFFFFF" w:themeColor="background1"/>
                <w:sz w:val="24"/>
                <w:szCs w:val="24"/>
              </w:rPr>
              <w:t>10</w:t>
            </w:r>
          </w:p>
        </w:tc>
        <w:tc>
          <w:tcPr>
            <w:tcW w:w="3554" w:type="dxa"/>
            <w:shd w:val="clear" w:color="auto" w:fill="auto"/>
            <w:tcMar>
              <w:top w:w="100" w:type="dxa"/>
              <w:left w:w="100" w:type="dxa"/>
              <w:bottom w:w="100" w:type="dxa"/>
              <w:right w:w="100" w:type="dxa"/>
            </w:tcMar>
          </w:tcPr>
          <w:p w14:paraId="065D77A0" w14:textId="77777777" w:rsidR="00193593" w:rsidRDefault="00193593" w:rsidP="00F71DAF">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193593" w14:paraId="30DA59D6" w14:textId="77777777" w:rsidTr="00453CC7">
        <w:tc>
          <w:tcPr>
            <w:tcW w:w="2541" w:type="dxa"/>
            <w:shd w:val="clear" w:color="auto" w:fill="595959" w:themeFill="text1" w:themeFillTint="A6"/>
            <w:tcMar>
              <w:top w:w="100" w:type="dxa"/>
              <w:left w:w="100" w:type="dxa"/>
              <w:bottom w:w="100" w:type="dxa"/>
              <w:right w:w="100" w:type="dxa"/>
            </w:tcMar>
          </w:tcPr>
          <w:p w14:paraId="31AD15C4" w14:textId="77777777" w:rsidR="00193593" w:rsidRPr="00193593" w:rsidRDefault="00193593" w:rsidP="00F71DAF">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b/>
                <w:color w:val="FFFFFF" w:themeColor="background1"/>
                <w:sz w:val="24"/>
                <w:szCs w:val="24"/>
              </w:rPr>
            </w:pPr>
            <w:r w:rsidRPr="00193593">
              <w:rPr>
                <w:rFonts w:ascii="Times New Roman" w:eastAsia="Times New Roman" w:hAnsi="Times New Roman" w:cs="Times New Roman"/>
                <w:b/>
                <w:color w:val="FFFFFF" w:themeColor="background1"/>
                <w:sz w:val="24"/>
                <w:szCs w:val="24"/>
              </w:rPr>
              <w:t>11</w:t>
            </w:r>
          </w:p>
        </w:tc>
        <w:tc>
          <w:tcPr>
            <w:tcW w:w="3554" w:type="dxa"/>
            <w:shd w:val="clear" w:color="auto" w:fill="auto"/>
            <w:tcMar>
              <w:top w:w="100" w:type="dxa"/>
              <w:left w:w="100" w:type="dxa"/>
              <w:bottom w:w="100" w:type="dxa"/>
              <w:right w:w="100" w:type="dxa"/>
            </w:tcMar>
          </w:tcPr>
          <w:p w14:paraId="5828D0AD" w14:textId="77777777" w:rsidR="00193593" w:rsidRDefault="00193593" w:rsidP="00F71DAF">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193593" w14:paraId="1BBF958E" w14:textId="77777777" w:rsidTr="00453CC7">
        <w:tc>
          <w:tcPr>
            <w:tcW w:w="2541" w:type="dxa"/>
            <w:shd w:val="clear" w:color="auto" w:fill="595959" w:themeFill="text1" w:themeFillTint="A6"/>
            <w:tcMar>
              <w:top w:w="100" w:type="dxa"/>
              <w:left w:w="100" w:type="dxa"/>
              <w:bottom w:w="100" w:type="dxa"/>
              <w:right w:w="100" w:type="dxa"/>
            </w:tcMar>
          </w:tcPr>
          <w:p w14:paraId="43B52A2E" w14:textId="77777777" w:rsidR="00193593" w:rsidRPr="00193593" w:rsidRDefault="00193593" w:rsidP="00F71DAF">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b/>
                <w:color w:val="FFFFFF" w:themeColor="background1"/>
                <w:sz w:val="24"/>
                <w:szCs w:val="24"/>
              </w:rPr>
            </w:pPr>
            <w:r w:rsidRPr="00193593">
              <w:rPr>
                <w:rFonts w:ascii="Times New Roman" w:eastAsia="Times New Roman" w:hAnsi="Times New Roman" w:cs="Times New Roman"/>
                <w:b/>
                <w:color w:val="FFFFFF" w:themeColor="background1"/>
                <w:sz w:val="24"/>
                <w:szCs w:val="24"/>
              </w:rPr>
              <w:t>12</w:t>
            </w:r>
          </w:p>
        </w:tc>
        <w:tc>
          <w:tcPr>
            <w:tcW w:w="3554" w:type="dxa"/>
            <w:shd w:val="clear" w:color="auto" w:fill="auto"/>
            <w:tcMar>
              <w:top w:w="100" w:type="dxa"/>
              <w:left w:w="100" w:type="dxa"/>
              <w:bottom w:w="100" w:type="dxa"/>
              <w:right w:w="100" w:type="dxa"/>
            </w:tcMar>
          </w:tcPr>
          <w:p w14:paraId="181FEC79" w14:textId="77777777" w:rsidR="00193593" w:rsidRDefault="00193593" w:rsidP="00F71DAF">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193593" w14:paraId="526C05EB" w14:textId="77777777" w:rsidTr="00453CC7">
        <w:tc>
          <w:tcPr>
            <w:tcW w:w="2541" w:type="dxa"/>
            <w:shd w:val="clear" w:color="auto" w:fill="595959" w:themeFill="text1" w:themeFillTint="A6"/>
            <w:tcMar>
              <w:top w:w="100" w:type="dxa"/>
              <w:left w:w="100" w:type="dxa"/>
              <w:bottom w:w="100" w:type="dxa"/>
              <w:right w:w="100" w:type="dxa"/>
            </w:tcMar>
          </w:tcPr>
          <w:p w14:paraId="1FD939E3" w14:textId="77777777" w:rsidR="00193593" w:rsidRPr="00193593" w:rsidRDefault="00193593" w:rsidP="00F71DAF">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b/>
                <w:color w:val="FFFFFF" w:themeColor="background1"/>
                <w:sz w:val="24"/>
                <w:szCs w:val="24"/>
              </w:rPr>
            </w:pPr>
            <w:r w:rsidRPr="00193593">
              <w:rPr>
                <w:rFonts w:ascii="Times New Roman" w:eastAsia="Times New Roman" w:hAnsi="Times New Roman" w:cs="Times New Roman"/>
                <w:b/>
                <w:color w:val="FFFFFF" w:themeColor="background1"/>
                <w:sz w:val="24"/>
                <w:szCs w:val="24"/>
              </w:rPr>
              <w:t>13</w:t>
            </w:r>
          </w:p>
        </w:tc>
        <w:tc>
          <w:tcPr>
            <w:tcW w:w="3554" w:type="dxa"/>
            <w:shd w:val="clear" w:color="auto" w:fill="auto"/>
            <w:tcMar>
              <w:top w:w="100" w:type="dxa"/>
              <w:left w:w="100" w:type="dxa"/>
              <w:bottom w:w="100" w:type="dxa"/>
              <w:right w:w="100" w:type="dxa"/>
            </w:tcMar>
          </w:tcPr>
          <w:p w14:paraId="6B8E7003" w14:textId="77777777" w:rsidR="00193593" w:rsidRDefault="00193593" w:rsidP="00F71DAF">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193593" w14:paraId="6A191E78" w14:textId="77777777" w:rsidTr="00453CC7">
        <w:tc>
          <w:tcPr>
            <w:tcW w:w="2541" w:type="dxa"/>
            <w:shd w:val="clear" w:color="auto" w:fill="595959" w:themeFill="text1" w:themeFillTint="A6"/>
            <w:tcMar>
              <w:top w:w="100" w:type="dxa"/>
              <w:left w:w="100" w:type="dxa"/>
              <w:bottom w:w="100" w:type="dxa"/>
              <w:right w:w="100" w:type="dxa"/>
            </w:tcMar>
          </w:tcPr>
          <w:p w14:paraId="152BF8B1" w14:textId="77777777" w:rsidR="00193593" w:rsidRPr="00193593" w:rsidRDefault="00193593" w:rsidP="00F71DAF">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b/>
                <w:color w:val="FFFFFF" w:themeColor="background1"/>
                <w:sz w:val="24"/>
                <w:szCs w:val="24"/>
              </w:rPr>
            </w:pPr>
            <w:r w:rsidRPr="00193593">
              <w:rPr>
                <w:rFonts w:ascii="Times New Roman" w:eastAsia="Times New Roman" w:hAnsi="Times New Roman" w:cs="Times New Roman"/>
                <w:b/>
                <w:color w:val="FFFFFF" w:themeColor="background1"/>
                <w:sz w:val="24"/>
                <w:szCs w:val="24"/>
              </w:rPr>
              <w:t>14</w:t>
            </w:r>
          </w:p>
        </w:tc>
        <w:tc>
          <w:tcPr>
            <w:tcW w:w="3554" w:type="dxa"/>
            <w:shd w:val="clear" w:color="auto" w:fill="auto"/>
            <w:tcMar>
              <w:top w:w="100" w:type="dxa"/>
              <w:left w:w="100" w:type="dxa"/>
              <w:bottom w:w="100" w:type="dxa"/>
              <w:right w:w="100" w:type="dxa"/>
            </w:tcMar>
          </w:tcPr>
          <w:p w14:paraId="52F05C7E" w14:textId="77777777" w:rsidR="00193593" w:rsidRDefault="00193593" w:rsidP="00F71DAF">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193593" w14:paraId="7FA670ED" w14:textId="77777777" w:rsidTr="00453CC7">
        <w:tc>
          <w:tcPr>
            <w:tcW w:w="2541" w:type="dxa"/>
            <w:shd w:val="clear" w:color="auto" w:fill="595959" w:themeFill="text1" w:themeFillTint="A6"/>
            <w:tcMar>
              <w:top w:w="100" w:type="dxa"/>
              <w:left w:w="100" w:type="dxa"/>
              <w:bottom w:w="100" w:type="dxa"/>
              <w:right w:w="100" w:type="dxa"/>
            </w:tcMar>
          </w:tcPr>
          <w:p w14:paraId="60B2D37C" w14:textId="77777777" w:rsidR="00193593" w:rsidRPr="00193593" w:rsidRDefault="00193593" w:rsidP="00F71DAF">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b/>
                <w:color w:val="FFFFFF" w:themeColor="background1"/>
                <w:sz w:val="24"/>
                <w:szCs w:val="24"/>
              </w:rPr>
            </w:pPr>
            <w:r w:rsidRPr="00193593">
              <w:rPr>
                <w:rFonts w:ascii="Times New Roman" w:eastAsia="Times New Roman" w:hAnsi="Times New Roman" w:cs="Times New Roman"/>
                <w:b/>
                <w:color w:val="FFFFFF" w:themeColor="background1"/>
                <w:sz w:val="24"/>
                <w:szCs w:val="24"/>
              </w:rPr>
              <w:t>15</w:t>
            </w:r>
          </w:p>
        </w:tc>
        <w:tc>
          <w:tcPr>
            <w:tcW w:w="3554" w:type="dxa"/>
            <w:shd w:val="clear" w:color="auto" w:fill="auto"/>
            <w:tcMar>
              <w:top w:w="100" w:type="dxa"/>
              <w:left w:w="100" w:type="dxa"/>
              <w:bottom w:w="100" w:type="dxa"/>
              <w:right w:w="100" w:type="dxa"/>
            </w:tcMar>
          </w:tcPr>
          <w:p w14:paraId="4768197B" w14:textId="77777777" w:rsidR="00193593" w:rsidRDefault="00193593" w:rsidP="00F71DAF">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193593" w14:paraId="0127C39C" w14:textId="77777777" w:rsidTr="00453CC7">
        <w:tc>
          <w:tcPr>
            <w:tcW w:w="2541" w:type="dxa"/>
            <w:shd w:val="clear" w:color="auto" w:fill="595959" w:themeFill="text1" w:themeFillTint="A6"/>
            <w:tcMar>
              <w:top w:w="100" w:type="dxa"/>
              <w:left w:w="100" w:type="dxa"/>
              <w:bottom w:w="100" w:type="dxa"/>
              <w:right w:w="100" w:type="dxa"/>
            </w:tcMar>
          </w:tcPr>
          <w:p w14:paraId="2F472DDC" w14:textId="77777777" w:rsidR="00193593" w:rsidRPr="00193593" w:rsidRDefault="00193593" w:rsidP="00F71DAF">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b/>
                <w:color w:val="FFFFFF" w:themeColor="background1"/>
                <w:sz w:val="24"/>
                <w:szCs w:val="24"/>
              </w:rPr>
            </w:pPr>
            <w:r w:rsidRPr="00193593">
              <w:rPr>
                <w:rFonts w:ascii="Times New Roman" w:eastAsia="Times New Roman" w:hAnsi="Times New Roman" w:cs="Times New Roman"/>
                <w:b/>
                <w:color w:val="FFFFFF" w:themeColor="background1"/>
                <w:sz w:val="24"/>
                <w:szCs w:val="24"/>
              </w:rPr>
              <w:t>16</w:t>
            </w:r>
          </w:p>
        </w:tc>
        <w:tc>
          <w:tcPr>
            <w:tcW w:w="3554" w:type="dxa"/>
            <w:shd w:val="clear" w:color="auto" w:fill="auto"/>
            <w:tcMar>
              <w:top w:w="100" w:type="dxa"/>
              <w:left w:w="100" w:type="dxa"/>
              <w:bottom w:w="100" w:type="dxa"/>
              <w:right w:w="100" w:type="dxa"/>
            </w:tcMar>
          </w:tcPr>
          <w:p w14:paraId="58B70AD7" w14:textId="77777777" w:rsidR="00193593" w:rsidRDefault="00193593" w:rsidP="00F71DAF">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193593" w14:paraId="3A4C553F" w14:textId="77777777" w:rsidTr="00453CC7">
        <w:tc>
          <w:tcPr>
            <w:tcW w:w="2541" w:type="dxa"/>
            <w:shd w:val="clear" w:color="auto" w:fill="595959" w:themeFill="text1" w:themeFillTint="A6"/>
            <w:tcMar>
              <w:top w:w="100" w:type="dxa"/>
              <w:left w:w="100" w:type="dxa"/>
              <w:bottom w:w="100" w:type="dxa"/>
              <w:right w:w="100" w:type="dxa"/>
            </w:tcMar>
          </w:tcPr>
          <w:p w14:paraId="6D87E18E" w14:textId="77777777" w:rsidR="00193593" w:rsidRPr="00193593" w:rsidRDefault="00193593" w:rsidP="00F71DAF">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b/>
                <w:color w:val="FFFFFF" w:themeColor="background1"/>
                <w:sz w:val="24"/>
                <w:szCs w:val="24"/>
              </w:rPr>
            </w:pPr>
            <w:r w:rsidRPr="00193593">
              <w:rPr>
                <w:rFonts w:ascii="Times New Roman" w:eastAsia="Times New Roman" w:hAnsi="Times New Roman" w:cs="Times New Roman"/>
                <w:b/>
                <w:color w:val="FFFFFF" w:themeColor="background1"/>
                <w:sz w:val="24"/>
                <w:szCs w:val="24"/>
              </w:rPr>
              <w:t>17</w:t>
            </w:r>
          </w:p>
        </w:tc>
        <w:tc>
          <w:tcPr>
            <w:tcW w:w="3554" w:type="dxa"/>
            <w:shd w:val="clear" w:color="auto" w:fill="auto"/>
            <w:tcMar>
              <w:top w:w="100" w:type="dxa"/>
              <w:left w:w="100" w:type="dxa"/>
              <w:bottom w:w="100" w:type="dxa"/>
              <w:right w:w="100" w:type="dxa"/>
            </w:tcMar>
          </w:tcPr>
          <w:p w14:paraId="10E4F309" w14:textId="77777777" w:rsidR="00193593" w:rsidRDefault="00193593" w:rsidP="00F71DAF">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193593" w14:paraId="577B5A63" w14:textId="77777777" w:rsidTr="00453CC7">
        <w:tc>
          <w:tcPr>
            <w:tcW w:w="2541" w:type="dxa"/>
            <w:shd w:val="clear" w:color="auto" w:fill="595959" w:themeFill="text1" w:themeFillTint="A6"/>
            <w:tcMar>
              <w:top w:w="100" w:type="dxa"/>
              <w:left w:w="100" w:type="dxa"/>
              <w:bottom w:w="100" w:type="dxa"/>
              <w:right w:w="100" w:type="dxa"/>
            </w:tcMar>
          </w:tcPr>
          <w:p w14:paraId="1D6F1579" w14:textId="77777777" w:rsidR="00193593" w:rsidRPr="00193593" w:rsidRDefault="00193593" w:rsidP="00F71DAF">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b/>
                <w:color w:val="FFFFFF" w:themeColor="background1"/>
                <w:sz w:val="24"/>
                <w:szCs w:val="24"/>
              </w:rPr>
            </w:pPr>
            <w:r w:rsidRPr="00193593">
              <w:rPr>
                <w:rFonts w:ascii="Times New Roman" w:eastAsia="Times New Roman" w:hAnsi="Times New Roman" w:cs="Times New Roman"/>
                <w:b/>
                <w:color w:val="FFFFFF" w:themeColor="background1"/>
                <w:sz w:val="24"/>
                <w:szCs w:val="24"/>
              </w:rPr>
              <w:t>18</w:t>
            </w:r>
          </w:p>
        </w:tc>
        <w:tc>
          <w:tcPr>
            <w:tcW w:w="3554" w:type="dxa"/>
            <w:shd w:val="clear" w:color="auto" w:fill="auto"/>
            <w:tcMar>
              <w:top w:w="100" w:type="dxa"/>
              <w:left w:w="100" w:type="dxa"/>
              <w:bottom w:w="100" w:type="dxa"/>
              <w:right w:w="100" w:type="dxa"/>
            </w:tcMar>
          </w:tcPr>
          <w:p w14:paraId="499796A7" w14:textId="77777777" w:rsidR="00193593" w:rsidRDefault="00193593" w:rsidP="00F71DAF">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193593" w14:paraId="352C68FD" w14:textId="77777777" w:rsidTr="00453CC7">
        <w:tc>
          <w:tcPr>
            <w:tcW w:w="2541" w:type="dxa"/>
            <w:shd w:val="clear" w:color="auto" w:fill="595959" w:themeFill="text1" w:themeFillTint="A6"/>
            <w:tcMar>
              <w:top w:w="100" w:type="dxa"/>
              <w:left w:w="100" w:type="dxa"/>
              <w:bottom w:w="100" w:type="dxa"/>
              <w:right w:w="100" w:type="dxa"/>
            </w:tcMar>
          </w:tcPr>
          <w:p w14:paraId="32475A03" w14:textId="77777777" w:rsidR="00193593" w:rsidRPr="00193593" w:rsidRDefault="00193593" w:rsidP="00F71DAF">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b/>
                <w:color w:val="FFFFFF" w:themeColor="background1"/>
                <w:sz w:val="24"/>
                <w:szCs w:val="24"/>
              </w:rPr>
            </w:pPr>
            <w:r w:rsidRPr="00193593">
              <w:rPr>
                <w:rFonts w:ascii="Times New Roman" w:eastAsia="Times New Roman" w:hAnsi="Times New Roman" w:cs="Times New Roman"/>
                <w:b/>
                <w:color w:val="FFFFFF" w:themeColor="background1"/>
                <w:sz w:val="24"/>
                <w:szCs w:val="24"/>
              </w:rPr>
              <w:t>19</w:t>
            </w:r>
          </w:p>
        </w:tc>
        <w:tc>
          <w:tcPr>
            <w:tcW w:w="3554" w:type="dxa"/>
            <w:shd w:val="clear" w:color="auto" w:fill="auto"/>
            <w:tcMar>
              <w:top w:w="100" w:type="dxa"/>
              <w:left w:w="100" w:type="dxa"/>
              <w:bottom w:w="100" w:type="dxa"/>
              <w:right w:w="100" w:type="dxa"/>
            </w:tcMar>
          </w:tcPr>
          <w:p w14:paraId="7654FAF4" w14:textId="77777777" w:rsidR="00193593" w:rsidRDefault="00193593" w:rsidP="00F71DAF">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193593" w14:paraId="22040457" w14:textId="77777777" w:rsidTr="00453CC7">
        <w:tc>
          <w:tcPr>
            <w:tcW w:w="2541" w:type="dxa"/>
            <w:shd w:val="clear" w:color="auto" w:fill="595959" w:themeFill="text1" w:themeFillTint="A6"/>
            <w:tcMar>
              <w:top w:w="100" w:type="dxa"/>
              <w:left w:w="100" w:type="dxa"/>
              <w:bottom w:w="100" w:type="dxa"/>
              <w:right w:w="100" w:type="dxa"/>
            </w:tcMar>
          </w:tcPr>
          <w:p w14:paraId="03C47F9D" w14:textId="77777777" w:rsidR="00193593" w:rsidRPr="00193593" w:rsidRDefault="00193593" w:rsidP="00F71DAF">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b/>
                <w:color w:val="FFFFFF" w:themeColor="background1"/>
                <w:sz w:val="24"/>
                <w:szCs w:val="24"/>
              </w:rPr>
            </w:pPr>
            <w:r w:rsidRPr="00193593">
              <w:rPr>
                <w:rFonts w:ascii="Times New Roman" w:eastAsia="Times New Roman" w:hAnsi="Times New Roman" w:cs="Times New Roman"/>
                <w:b/>
                <w:color w:val="FFFFFF" w:themeColor="background1"/>
                <w:sz w:val="24"/>
                <w:szCs w:val="24"/>
              </w:rPr>
              <w:t>20</w:t>
            </w:r>
          </w:p>
        </w:tc>
        <w:tc>
          <w:tcPr>
            <w:tcW w:w="3554" w:type="dxa"/>
            <w:shd w:val="clear" w:color="auto" w:fill="auto"/>
            <w:tcMar>
              <w:top w:w="100" w:type="dxa"/>
              <w:left w:w="100" w:type="dxa"/>
              <w:bottom w:w="100" w:type="dxa"/>
              <w:right w:w="100" w:type="dxa"/>
            </w:tcMar>
          </w:tcPr>
          <w:p w14:paraId="24606B60" w14:textId="77777777" w:rsidR="00193593" w:rsidRDefault="00193593" w:rsidP="00F71DAF">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193593" w14:paraId="1CBBFEEA" w14:textId="77777777" w:rsidTr="00453CC7">
        <w:tc>
          <w:tcPr>
            <w:tcW w:w="2541" w:type="dxa"/>
            <w:shd w:val="clear" w:color="auto" w:fill="595959" w:themeFill="text1" w:themeFillTint="A6"/>
            <w:tcMar>
              <w:top w:w="100" w:type="dxa"/>
              <w:left w:w="100" w:type="dxa"/>
              <w:bottom w:w="100" w:type="dxa"/>
              <w:right w:w="100" w:type="dxa"/>
            </w:tcMar>
          </w:tcPr>
          <w:p w14:paraId="0F273581" w14:textId="77777777" w:rsidR="00193593" w:rsidRPr="00193593" w:rsidRDefault="00193593" w:rsidP="00F71DAF">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b/>
                <w:color w:val="FFFFFF" w:themeColor="background1"/>
                <w:sz w:val="24"/>
                <w:szCs w:val="24"/>
              </w:rPr>
            </w:pPr>
            <w:r w:rsidRPr="00193593">
              <w:rPr>
                <w:rFonts w:ascii="Times New Roman" w:eastAsia="Times New Roman" w:hAnsi="Times New Roman" w:cs="Times New Roman"/>
                <w:b/>
                <w:color w:val="FFFFFF" w:themeColor="background1"/>
                <w:sz w:val="24"/>
                <w:szCs w:val="24"/>
              </w:rPr>
              <w:t>21</w:t>
            </w:r>
          </w:p>
        </w:tc>
        <w:tc>
          <w:tcPr>
            <w:tcW w:w="3554" w:type="dxa"/>
            <w:shd w:val="clear" w:color="auto" w:fill="auto"/>
            <w:tcMar>
              <w:top w:w="100" w:type="dxa"/>
              <w:left w:w="100" w:type="dxa"/>
              <w:bottom w:w="100" w:type="dxa"/>
              <w:right w:w="100" w:type="dxa"/>
            </w:tcMar>
          </w:tcPr>
          <w:p w14:paraId="6E3C5CAB" w14:textId="77777777" w:rsidR="00193593" w:rsidRDefault="00193593" w:rsidP="00F71DAF">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bl>
    <w:p w14:paraId="7044769C" w14:textId="77777777" w:rsidR="00193593" w:rsidRDefault="00193593" w:rsidP="00193593">
      <w:pPr>
        <w:widowControl w:val="0"/>
        <w:spacing w:line="240" w:lineRule="auto"/>
        <w:contextualSpacing w:val="0"/>
        <w:jc w:val="center"/>
        <w:rPr>
          <w:rFonts w:ascii="Times New Roman" w:eastAsia="Times New Roman" w:hAnsi="Times New Roman" w:cs="Times New Roman"/>
          <w:sz w:val="24"/>
          <w:szCs w:val="24"/>
        </w:rPr>
      </w:pPr>
    </w:p>
    <w:p w14:paraId="0D873D14" w14:textId="77777777" w:rsidR="00193593" w:rsidRDefault="00193593" w:rsidP="00193593">
      <w:pPr>
        <w:widowControl w:val="0"/>
        <w:spacing w:line="240" w:lineRule="auto"/>
        <w:contextualSpacing w:val="0"/>
        <w:jc w:val="center"/>
        <w:rPr>
          <w:rFonts w:ascii="Times New Roman" w:eastAsia="Times New Roman" w:hAnsi="Times New Roman" w:cs="Times New Roman"/>
          <w:sz w:val="24"/>
          <w:szCs w:val="24"/>
        </w:rPr>
      </w:pPr>
    </w:p>
    <w:p w14:paraId="34AF5B00" w14:textId="2F6D85C0" w:rsidR="00193593" w:rsidRDefault="00193593" w:rsidP="00B81E8C">
      <w:pPr>
        <w:widowControl w:val="0"/>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 observa que los patrones 2, 5, 17 son los más repetidos. Esto se explica por la ganancia que son capaces de generar si, potencialmente, se venden todas las piezas generadas: $574.500, $444.650 y $303.300, respectivamente</w:t>
      </w:r>
      <w:r w:rsidR="00085088">
        <w:rPr>
          <w:rFonts w:ascii="Times New Roman" w:eastAsia="Times New Roman" w:hAnsi="Times New Roman" w:cs="Times New Roman"/>
          <w:sz w:val="24"/>
          <w:szCs w:val="24"/>
        </w:rPr>
        <w:t>. Ahora, en la Tabla 6 se pueden apreciar las cantidades de piezas que se producen.</w:t>
      </w:r>
    </w:p>
    <w:p w14:paraId="4642E2EB" w14:textId="77777777" w:rsidR="00193593" w:rsidRDefault="00193593" w:rsidP="00193593">
      <w:pPr>
        <w:widowControl w:val="0"/>
        <w:spacing w:line="240" w:lineRule="auto"/>
        <w:contextualSpacing w:val="0"/>
        <w:jc w:val="both"/>
        <w:rPr>
          <w:rFonts w:ascii="Times New Roman" w:eastAsia="Times New Roman" w:hAnsi="Times New Roman" w:cs="Times New Roman"/>
          <w:sz w:val="24"/>
          <w:szCs w:val="24"/>
        </w:rPr>
      </w:pPr>
    </w:p>
    <w:p w14:paraId="125B6A2E" w14:textId="77777777" w:rsidR="00946386" w:rsidRDefault="00946386" w:rsidP="00193593">
      <w:pPr>
        <w:widowControl w:val="0"/>
        <w:spacing w:line="240" w:lineRule="auto"/>
        <w:contextualSpacing w:val="0"/>
        <w:jc w:val="both"/>
        <w:rPr>
          <w:rFonts w:ascii="Times New Roman" w:eastAsia="Times New Roman" w:hAnsi="Times New Roman" w:cs="Times New Roman"/>
          <w:sz w:val="24"/>
          <w:szCs w:val="24"/>
        </w:rPr>
      </w:pPr>
    </w:p>
    <w:p w14:paraId="59B8A6A7" w14:textId="1BDE3627" w:rsidR="00085088" w:rsidRPr="00964F80" w:rsidRDefault="00085088" w:rsidP="00085088">
      <w:pPr>
        <w:widowControl w:val="0"/>
        <w:spacing w:line="240" w:lineRule="auto"/>
        <w:ind w:left="360"/>
        <w:contextualSpacing w:val="0"/>
        <w:jc w:val="center"/>
        <w:rPr>
          <w:rFonts w:ascii="Times New Roman" w:eastAsia="Times New Roman" w:hAnsi="Times New Roman" w:cs="Times New Roman"/>
          <w:color w:val="808080" w:themeColor="background1" w:themeShade="80"/>
          <w:sz w:val="24"/>
          <w:szCs w:val="24"/>
        </w:rPr>
      </w:pPr>
      <w:r w:rsidRPr="00964F80">
        <w:rPr>
          <w:rFonts w:ascii="Times New Roman" w:eastAsia="Times New Roman" w:hAnsi="Times New Roman" w:cs="Times New Roman"/>
          <w:color w:val="808080" w:themeColor="background1" w:themeShade="80"/>
          <w:sz w:val="24"/>
          <w:szCs w:val="24"/>
        </w:rPr>
        <w:t>Tabla 6: Cantidad de piezas producidas en el modelo de optimización.</w:t>
      </w:r>
    </w:p>
    <w:tbl>
      <w:tblPr>
        <w:tblW w:w="5245" w:type="dxa"/>
        <w:tblInd w:w="19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1"/>
        <w:gridCol w:w="2704"/>
      </w:tblGrid>
      <w:tr w:rsidR="00085088" w14:paraId="740BFFC7" w14:textId="77777777" w:rsidTr="00085088">
        <w:tc>
          <w:tcPr>
            <w:tcW w:w="2541" w:type="dxa"/>
            <w:shd w:val="clear" w:color="auto" w:fill="C00000"/>
            <w:tcMar>
              <w:top w:w="100" w:type="dxa"/>
              <w:left w:w="100" w:type="dxa"/>
              <w:bottom w:w="100" w:type="dxa"/>
              <w:right w:w="100" w:type="dxa"/>
            </w:tcMar>
          </w:tcPr>
          <w:p w14:paraId="0F083BFF" w14:textId="77777777" w:rsidR="00193593" w:rsidRPr="00085088" w:rsidRDefault="00193593" w:rsidP="00F71DAF">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b/>
                <w:color w:val="FFFFFF" w:themeColor="background1"/>
                <w:sz w:val="24"/>
                <w:szCs w:val="24"/>
              </w:rPr>
            </w:pPr>
            <w:r w:rsidRPr="00085088">
              <w:rPr>
                <w:rFonts w:ascii="Times New Roman" w:eastAsia="Times New Roman" w:hAnsi="Times New Roman" w:cs="Times New Roman"/>
                <w:b/>
                <w:color w:val="FFFFFF" w:themeColor="background1"/>
                <w:sz w:val="24"/>
                <w:szCs w:val="24"/>
              </w:rPr>
              <w:t>Pieza</w:t>
            </w:r>
          </w:p>
        </w:tc>
        <w:tc>
          <w:tcPr>
            <w:tcW w:w="2704" w:type="dxa"/>
            <w:shd w:val="clear" w:color="auto" w:fill="C00000"/>
            <w:tcMar>
              <w:top w:w="100" w:type="dxa"/>
              <w:left w:w="100" w:type="dxa"/>
              <w:bottom w:w="100" w:type="dxa"/>
              <w:right w:w="100" w:type="dxa"/>
            </w:tcMar>
          </w:tcPr>
          <w:p w14:paraId="49F26B52" w14:textId="77777777" w:rsidR="00193593" w:rsidRPr="00085088" w:rsidRDefault="00193593" w:rsidP="00F71DAF">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b/>
                <w:color w:val="FFFFFF" w:themeColor="background1"/>
                <w:sz w:val="24"/>
                <w:szCs w:val="24"/>
              </w:rPr>
            </w:pPr>
            <w:r w:rsidRPr="00085088">
              <w:rPr>
                <w:rFonts w:ascii="Times New Roman" w:eastAsia="Times New Roman" w:hAnsi="Times New Roman" w:cs="Times New Roman"/>
                <w:b/>
                <w:color w:val="FFFFFF" w:themeColor="background1"/>
                <w:sz w:val="24"/>
                <w:szCs w:val="24"/>
              </w:rPr>
              <w:t>Cantidad generada</w:t>
            </w:r>
          </w:p>
        </w:tc>
      </w:tr>
      <w:tr w:rsidR="00085088" w14:paraId="35D6290A" w14:textId="77777777" w:rsidTr="00085088">
        <w:tc>
          <w:tcPr>
            <w:tcW w:w="2541" w:type="dxa"/>
            <w:shd w:val="clear" w:color="auto" w:fill="595959" w:themeFill="text1" w:themeFillTint="A6"/>
            <w:tcMar>
              <w:top w:w="100" w:type="dxa"/>
              <w:left w:w="100" w:type="dxa"/>
              <w:bottom w:w="100" w:type="dxa"/>
              <w:right w:w="100" w:type="dxa"/>
            </w:tcMar>
          </w:tcPr>
          <w:p w14:paraId="0B607114" w14:textId="77777777" w:rsidR="00193593" w:rsidRPr="00085088" w:rsidRDefault="00193593" w:rsidP="00F71DAF">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b/>
                <w:color w:val="FFFFFF" w:themeColor="background1"/>
                <w:sz w:val="24"/>
                <w:szCs w:val="24"/>
              </w:rPr>
            </w:pPr>
            <w:r w:rsidRPr="00085088">
              <w:rPr>
                <w:rFonts w:ascii="Times New Roman" w:eastAsia="Times New Roman" w:hAnsi="Times New Roman" w:cs="Times New Roman"/>
                <w:b/>
                <w:color w:val="FFFFFF" w:themeColor="background1"/>
                <w:sz w:val="24"/>
                <w:szCs w:val="24"/>
              </w:rPr>
              <w:t>1</w:t>
            </w:r>
          </w:p>
        </w:tc>
        <w:tc>
          <w:tcPr>
            <w:tcW w:w="2704" w:type="dxa"/>
            <w:shd w:val="clear" w:color="auto" w:fill="auto"/>
            <w:tcMar>
              <w:top w:w="100" w:type="dxa"/>
              <w:left w:w="100" w:type="dxa"/>
              <w:bottom w:w="100" w:type="dxa"/>
              <w:right w:w="100" w:type="dxa"/>
            </w:tcMar>
          </w:tcPr>
          <w:p w14:paraId="0DDEC271" w14:textId="77777777" w:rsidR="00193593" w:rsidRDefault="00193593" w:rsidP="00F71DAF">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r>
      <w:tr w:rsidR="00085088" w14:paraId="27B2941A" w14:textId="77777777" w:rsidTr="00085088">
        <w:tc>
          <w:tcPr>
            <w:tcW w:w="2541" w:type="dxa"/>
            <w:shd w:val="clear" w:color="auto" w:fill="595959" w:themeFill="text1" w:themeFillTint="A6"/>
            <w:tcMar>
              <w:top w:w="100" w:type="dxa"/>
              <w:left w:w="100" w:type="dxa"/>
              <w:bottom w:w="100" w:type="dxa"/>
              <w:right w:w="100" w:type="dxa"/>
            </w:tcMar>
          </w:tcPr>
          <w:p w14:paraId="73F1431D" w14:textId="77777777" w:rsidR="00193593" w:rsidRPr="00085088" w:rsidRDefault="00193593" w:rsidP="00F71DAF">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b/>
                <w:color w:val="FFFFFF" w:themeColor="background1"/>
                <w:sz w:val="24"/>
                <w:szCs w:val="24"/>
              </w:rPr>
            </w:pPr>
            <w:r w:rsidRPr="00085088">
              <w:rPr>
                <w:rFonts w:ascii="Times New Roman" w:eastAsia="Times New Roman" w:hAnsi="Times New Roman" w:cs="Times New Roman"/>
                <w:b/>
                <w:color w:val="FFFFFF" w:themeColor="background1"/>
                <w:sz w:val="24"/>
                <w:szCs w:val="24"/>
              </w:rPr>
              <w:t>2</w:t>
            </w:r>
          </w:p>
        </w:tc>
        <w:tc>
          <w:tcPr>
            <w:tcW w:w="2704" w:type="dxa"/>
            <w:shd w:val="clear" w:color="auto" w:fill="auto"/>
            <w:tcMar>
              <w:top w:w="100" w:type="dxa"/>
              <w:left w:w="100" w:type="dxa"/>
              <w:bottom w:w="100" w:type="dxa"/>
              <w:right w:w="100" w:type="dxa"/>
            </w:tcMar>
          </w:tcPr>
          <w:p w14:paraId="09A8B19D" w14:textId="77777777" w:rsidR="00193593" w:rsidRDefault="00193593" w:rsidP="00F71DAF">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w:t>
            </w:r>
          </w:p>
        </w:tc>
      </w:tr>
      <w:tr w:rsidR="00085088" w14:paraId="1595DB3A" w14:textId="77777777" w:rsidTr="00085088">
        <w:tc>
          <w:tcPr>
            <w:tcW w:w="2541" w:type="dxa"/>
            <w:shd w:val="clear" w:color="auto" w:fill="595959" w:themeFill="text1" w:themeFillTint="A6"/>
            <w:tcMar>
              <w:top w:w="100" w:type="dxa"/>
              <w:left w:w="100" w:type="dxa"/>
              <w:bottom w:w="100" w:type="dxa"/>
              <w:right w:w="100" w:type="dxa"/>
            </w:tcMar>
          </w:tcPr>
          <w:p w14:paraId="08E8688A" w14:textId="77777777" w:rsidR="00193593" w:rsidRPr="00085088" w:rsidRDefault="00193593" w:rsidP="00F71DAF">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b/>
                <w:color w:val="FFFFFF" w:themeColor="background1"/>
                <w:sz w:val="24"/>
                <w:szCs w:val="24"/>
              </w:rPr>
            </w:pPr>
            <w:r w:rsidRPr="00085088">
              <w:rPr>
                <w:rFonts w:ascii="Times New Roman" w:eastAsia="Times New Roman" w:hAnsi="Times New Roman" w:cs="Times New Roman"/>
                <w:b/>
                <w:color w:val="FFFFFF" w:themeColor="background1"/>
                <w:sz w:val="24"/>
                <w:szCs w:val="24"/>
              </w:rPr>
              <w:t>3</w:t>
            </w:r>
          </w:p>
        </w:tc>
        <w:tc>
          <w:tcPr>
            <w:tcW w:w="2704" w:type="dxa"/>
            <w:shd w:val="clear" w:color="auto" w:fill="auto"/>
            <w:tcMar>
              <w:top w:w="100" w:type="dxa"/>
              <w:left w:w="100" w:type="dxa"/>
              <w:bottom w:w="100" w:type="dxa"/>
              <w:right w:w="100" w:type="dxa"/>
            </w:tcMar>
          </w:tcPr>
          <w:p w14:paraId="56FF275C" w14:textId="77777777" w:rsidR="00193593" w:rsidRDefault="00193593" w:rsidP="00F71DAF">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p>
        </w:tc>
      </w:tr>
      <w:tr w:rsidR="00085088" w14:paraId="2B09CDFD" w14:textId="77777777" w:rsidTr="00085088">
        <w:tc>
          <w:tcPr>
            <w:tcW w:w="2541" w:type="dxa"/>
            <w:shd w:val="clear" w:color="auto" w:fill="595959" w:themeFill="text1" w:themeFillTint="A6"/>
            <w:tcMar>
              <w:top w:w="100" w:type="dxa"/>
              <w:left w:w="100" w:type="dxa"/>
              <w:bottom w:w="100" w:type="dxa"/>
              <w:right w:w="100" w:type="dxa"/>
            </w:tcMar>
          </w:tcPr>
          <w:p w14:paraId="3107FBA4" w14:textId="77777777" w:rsidR="00193593" w:rsidRPr="00085088" w:rsidRDefault="00193593" w:rsidP="00F71DAF">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b/>
                <w:color w:val="FFFFFF" w:themeColor="background1"/>
                <w:sz w:val="24"/>
                <w:szCs w:val="24"/>
              </w:rPr>
            </w:pPr>
            <w:r w:rsidRPr="00085088">
              <w:rPr>
                <w:rFonts w:ascii="Times New Roman" w:eastAsia="Times New Roman" w:hAnsi="Times New Roman" w:cs="Times New Roman"/>
                <w:b/>
                <w:color w:val="FFFFFF" w:themeColor="background1"/>
                <w:sz w:val="24"/>
                <w:szCs w:val="24"/>
              </w:rPr>
              <w:t>4</w:t>
            </w:r>
          </w:p>
        </w:tc>
        <w:tc>
          <w:tcPr>
            <w:tcW w:w="2704" w:type="dxa"/>
            <w:shd w:val="clear" w:color="auto" w:fill="auto"/>
            <w:tcMar>
              <w:top w:w="100" w:type="dxa"/>
              <w:left w:w="100" w:type="dxa"/>
              <w:bottom w:w="100" w:type="dxa"/>
              <w:right w:w="100" w:type="dxa"/>
            </w:tcMar>
          </w:tcPr>
          <w:p w14:paraId="1A4D8591" w14:textId="77777777" w:rsidR="00193593" w:rsidRDefault="00193593" w:rsidP="00F71DAF">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r>
      <w:tr w:rsidR="00085088" w14:paraId="38DF7783" w14:textId="77777777" w:rsidTr="00085088">
        <w:tc>
          <w:tcPr>
            <w:tcW w:w="2541" w:type="dxa"/>
            <w:shd w:val="clear" w:color="auto" w:fill="595959" w:themeFill="text1" w:themeFillTint="A6"/>
            <w:tcMar>
              <w:top w:w="100" w:type="dxa"/>
              <w:left w:w="100" w:type="dxa"/>
              <w:bottom w:w="100" w:type="dxa"/>
              <w:right w:w="100" w:type="dxa"/>
            </w:tcMar>
          </w:tcPr>
          <w:p w14:paraId="3230333C" w14:textId="77777777" w:rsidR="00193593" w:rsidRPr="00085088" w:rsidRDefault="00193593" w:rsidP="00F71DAF">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b/>
                <w:color w:val="FFFFFF" w:themeColor="background1"/>
                <w:sz w:val="24"/>
                <w:szCs w:val="24"/>
              </w:rPr>
            </w:pPr>
            <w:r w:rsidRPr="00085088">
              <w:rPr>
                <w:rFonts w:ascii="Times New Roman" w:eastAsia="Times New Roman" w:hAnsi="Times New Roman" w:cs="Times New Roman"/>
                <w:b/>
                <w:color w:val="FFFFFF" w:themeColor="background1"/>
                <w:sz w:val="24"/>
                <w:szCs w:val="24"/>
              </w:rPr>
              <w:t>5</w:t>
            </w:r>
          </w:p>
        </w:tc>
        <w:tc>
          <w:tcPr>
            <w:tcW w:w="2704" w:type="dxa"/>
            <w:shd w:val="clear" w:color="auto" w:fill="auto"/>
            <w:tcMar>
              <w:top w:w="100" w:type="dxa"/>
              <w:left w:w="100" w:type="dxa"/>
              <w:bottom w:w="100" w:type="dxa"/>
              <w:right w:w="100" w:type="dxa"/>
            </w:tcMar>
          </w:tcPr>
          <w:p w14:paraId="7E2A53D8" w14:textId="77777777" w:rsidR="00193593" w:rsidRDefault="00193593" w:rsidP="00F71DAF">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tc>
      </w:tr>
      <w:tr w:rsidR="00085088" w14:paraId="3CF2D591" w14:textId="77777777" w:rsidTr="00085088">
        <w:tc>
          <w:tcPr>
            <w:tcW w:w="2541" w:type="dxa"/>
            <w:shd w:val="clear" w:color="auto" w:fill="595959" w:themeFill="text1" w:themeFillTint="A6"/>
            <w:tcMar>
              <w:top w:w="100" w:type="dxa"/>
              <w:left w:w="100" w:type="dxa"/>
              <w:bottom w:w="100" w:type="dxa"/>
              <w:right w:w="100" w:type="dxa"/>
            </w:tcMar>
          </w:tcPr>
          <w:p w14:paraId="6FF8A1BF" w14:textId="77777777" w:rsidR="00193593" w:rsidRPr="00085088" w:rsidRDefault="00193593" w:rsidP="00F71DAF">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b/>
                <w:color w:val="FFFFFF" w:themeColor="background1"/>
                <w:sz w:val="24"/>
                <w:szCs w:val="24"/>
              </w:rPr>
            </w:pPr>
            <w:r w:rsidRPr="00085088">
              <w:rPr>
                <w:rFonts w:ascii="Times New Roman" w:eastAsia="Times New Roman" w:hAnsi="Times New Roman" w:cs="Times New Roman"/>
                <w:b/>
                <w:color w:val="FFFFFF" w:themeColor="background1"/>
                <w:sz w:val="24"/>
                <w:szCs w:val="24"/>
              </w:rPr>
              <w:t>6</w:t>
            </w:r>
          </w:p>
        </w:tc>
        <w:tc>
          <w:tcPr>
            <w:tcW w:w="2704" w:type="dxa"/>
            <w:shd w:val="clear" w:color="auto" w:fill="auto"/>
            <w:tcMar>
              <w:top w:w="100" w:type="dxa"/>
              <w:left w:w="100" w:type="dxa"/>
              <w:bottom w:w="100" w:type="dxa"/>
              <w:right w:w="100" w:type="dxa"/>
            </w:tcMar>
          </w:tcPr>
          <w:p w14:paraId="30620F54" w14:textId="77777777" w:rsidR="00193593" w:rsidRDefault="00193593" w:rsidP="00F71DAF">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w:t>
            </w:r>
          </w:p>
        </w:tc>
      </w:tr>
      <w:tr w:rsidR="00085088" w14:paraId="11B21F12" w14:textId="77777777" w:rsidTr="00085088">
        <w:tc>
          <w:tcPr>
            <w:tcW w:w="2541" w:type="dxa"/>
            <w:shd w:val="clear" w:color="auto" w:fill="595959" w:themeFill="text1" w:themeFillTint="A6"/>
            <w:tcMar>
              <w:top w:w="100" w:type="dxa"/>
              <w:left w:w="100" w:type="dxa"/>
              <w:bottom w:w="100" w:type="dxa"/>
              <w:right w:w="100" w:type="dxa"/>
            </w:tcMar>
          </w:tcPr>
          <w:p w14:paraId="4AF80387" w14:textId="77777777" w:rsidR="00193593" w:rsidRPr="00085088" w:rsidRDefault="00193593" w:rsidP="00F71DAF">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b/>
                <w:color w:val="FFFFFF" w:themeColor="background1"/>
                <w:sz w:val="24"/>
                <w:szCs w:val="24"/>
              </w:rPr>
            </w:pPr>
            <w:r w:rsidRPr="00085088">
              <w:rPr>
                <w:rFonts w:ascii="Times New Roman" w:eastAsia="Times New Roman" w:hAnsi="Times New Roman" w:cs="Times New Roman"/>
                <w:b/>
                <w:color w:val="FFFFFF" w:themeColor="background1"/>
                <w:sz w:val="24"/>
                <w:szCs w:val="24"/>
              </w:rPr>
              <w:t>7</w:t>
            </w:r>
          </w:p>
        </w:tc>
        <w:tc>
          <w:tcPr>
            <w:tcW w:w="2704" w:type="dxa"/>
            <w:shd w:val="clear" w:color="auto" w:fill="auto"/>
            <w:tcMar>
              <w:top w:w="100" w:type="dxa"/>
              <w:left w:w="100" w:type="dxa"/>
              <w:bottom w:w="100" w:type="dxa"/>
              <w:right w:w="100" w:type="dxa"/>
            </w:tcMar>
          </w:tcPr>
          <w:p w14:paraId="27AC2271" w14:textId="77777777" w:rsidR="00193593" w:rsidRDefault="00193593" w:rsidP="00F71DAF">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085088" w14:paraId="23A20FDD" w14:textId="77777777" w:rsidTr="00085088">
        <w:tc>
          <w:tcPr>
            <w:tcW w:w="2541" w:type="dxa"/>
            <w:shd w:val="clear" w:color="auto" w:fill="595959" w:themeFill="text1" w:themeFillTint="A6"/>
            <w:tcMar>
              <w:top w:w="100" w:type="dxa"/>
              <w:left w:w="100" w:type="dxa"/>
              <w:bottom w:w="100" w:type="dxa"/>
              <w:right w:w="100" w:type="dxa"/>
            </w:tcMar>
          </w:tcPr>
          <w:p w14:paraId="795EBD18" w14:textId="77777777" w:rsidR="00193593" w:rsidRPr="00085088" w:rsidRDefault="00193593" w:rsidP="00F71DAF">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b/>
                <w:color w:val="FFFFFF" w:themeColor="background1"/>
                <w:sz w:val="24"/>
                <w:szCs w:val="24"/>
              </w:rPr>
            </w:pPr>
            <w:r w:rsidRPr="00085088">
              <w:rPr>
                <w:rFonts w:ascii="Times New Roman" w:eastAsia="Times New Roman" w:hAnsi="Times New Roman" w:cs="Times New Roman"/>
                <w:b/>
                <w:color w:val="FFFFFF" w:themeColor="background1"/>
                <w:sz w:val="24"/>
                <w:szCs w:val="24"/>
              </w:rPr>
              <w:t>8</w:t>
            </w:r>
          </w:p>
        </w:tc>
        <w:tc>
          <w:tcPr>
            <w:tcW w:w="2704" w:type="dxa"/>
            <w:shd w:val="clear" w:color="auto" w:fill="auto"/>
            <w:tcMar>
              <w:top w:w="100" w:type="dxa"/>
              <w:left w:w="100" w:type="dxa"/>
              <w:bottom w:w="100" w:type="dxa"/>
              <w:right w:w="100" w:type="dxa"/>
            </w:tcMar>
          </w:tcPr>
          <w:p w14:paraId="42892D77" w14:textId="77777777" w:rsidR="00193593" w:rsidRDefault="00193593" w:rsidP="00F71DAF">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r>
      <w:tr w:rsidR="00085088" w14:paraId="747C0909" w14:textId="77777777" w:rsidTr="00085088">
        <w:tc>
          <w:tcPr>
            <w:tcW w:w="2541" w:type="dxa"/>
            <w:shd w:val="clear" w:color="auto" w:fill="595959" w:themeFill="text1" w:themeFillTint="A6"/>
            <w:tcMar>
              <w:top w:w="100" w:type="dxa"/>
              <w:left w:w="100" w:type="dxa"/>
              <w:bottom w:w="100" w:type="dxa"/>
              <w:right w:w="100" w:type="dxa"/>
            </w:tcMar>
          </w:tcPr>
          <w:p w14:paraId="1B475EC3" w14:textId="77777777" w:rsidR="00193593" w:rsidRPr="00085088" w:rsidRDefault="00193593" w:rsidP="00F71DAF">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b/>
                <w:color w:val="FFFFFF" w:themeColor="background1"/>
                <w:sz w:val="24"/>
                <w:szCs w:val="24"/>
              </w:rPr>
            </w:pPr>
            <w:r w:rsidRPr="00085088">
              <w:rPr>
                <w:rFonts w:ascii="Times New Roman" w:eastAsia="Times New Roman" w:hAnsi="Times New Roman" w:cs="Times New Roman"/>
                <w:b/>
                <w:color w:val="FFFFFF" w:themeColor="background1"/>
                <w:sz w:val="24"/>
                <w:szCs w:val="24"/>
              </w:rPr>
              <w:t>9</w:t>
            </w:r>
          </w:p>
        </w:tc>
        <w:tc>
          <w:tcPr>
            <w:tcW w:w="2704" w:type="dxa"/>
            <w:shd w:val="clear" w:color="auto" w:fill="auto"/>
            <w:tcMar>
              <w:top w:w="100" w:type="dxa"/>
              <w:left w:w="100" w:type="dxa"/>
              <w:bottom w:w="100" w:type="dxa"/>
              <w:right w:w="100" w:type="dxa"/>
            </w:tcMar>
          </w:tcPr>
          <w:p w14:paraId="1C0B31A3" w14:textId="77777777" w:rsidR="00193593" w:rsidRDefault="00193593" w:rsidP="00F71DAF">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bl>
    <w:p w14:paraId="5573A1C5" w14:textId="389C2809" w:rsidR="00193593" w:rsidRDefault="00193593" w:rsidP="00085088">
      <w:pPr>
        <w:widowControl w:val="0"/>
        <w:spacing w:line="240" w:lineRule="auto"/>
        <w:contextualSpacing w:val="0"/>
        <w:rPr>
          <w:rFonts w:ascii="Times New Roman" w:eastAsia="Times New Roman" w:hAnsi="Times New Roman" w:cs="Times New Roman"/>
          <w:sz w:val="24"/>
          <w:szCs w:val="24"/>
        </w:rPr>
      </w:pPr>
    </w:p>
    <w:p w14:paraId="5011D403" w14:textId="77777777" w:rsidR="00193593" w:rsidRDefault="00193593" w:rsidP="00193593">
      <w:pPr>
        <w:widowControl w:val="0"/>
        <w:spacing w:line="240" w:lineRule="auto"/>
        <w:contextualSpacing w:val="0"/>
        <w:jc w:val="both"/>
        <w:rPr>
          <w:rFonts w:ascii="Times New Roman" w:eastAsia="Times New Roman" w:hAnsi="Times New Roman" w:cs="Times New Roman"/>
          <w:sz w:val="24"/>
          <w:szCs w:val="24"/>
        </w:rPr>
      </w:pPr>
    </w:p>
    <w:p w14:paraId="56FF61F0" w14:textId="77777777" w:rsidR="00193593" w:rsidRDefault="00193593" w:rsidP="00193593">
      <w:pPr>
        <w:widowControl w:val="0"/>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Podemos observar que se satisfacen todas las demandas, con un mínimo sobrestock. Ahora bien, si le restamos la piezas que sobran y que, por ende, no son vendidas, se obtiene una utilidad igual a $17.743.338, que sería el máximo valor al cual se podría aspirar según demanda y precios óptimos.</w:t>
      </w:r>
    </w:p>
    <w:p w14:paraId="1E5D0EC7" w14:textId="3E9CB717" w:rsidR="00193593" w:rsidRDefault="00193593" w:rsidP="00193593">
      <w:pPr>
        <w:widowControl w:val="0"/>
        <w:contextualSpacing w:val="0"/>
        <w:jc w:val="both"/>
        <w:rPr>
          <w:rFonts w:ascii="Times New Roman" w:eastAsia="Times New Roman" w:hAnsi="Times New Roman" w:cs="Times New Roman"/>
          <w:sz w:val="24"/>
          <w:szCs w:val="24"/>
        </w:rPr>
      </w:pPr>
    </w:p>
    <w:p w14:paraId="730CB2EB" w14:textId="77777777" w:rsidR="00193593" w:rsidRDefault="00193593" w:rsidP="00193593">
      <w:pPr>
        <w:widowControl w:val="0"/>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Cabe considerar, que si disminuimos la cantidad de insumos recibidos a un número menor a 51, no se podrán satisfacer todas las demandas, y el problema anterior no arrojaría ninguna solución: el problema se volvería infactible, pues existiría al menos una demanda que no se satisface bajo ningún escenario. De esta forma, el problema mayor estaría resuelto para el escenario donde la cantidad de insumos es mayor que la cantidad mínima, y faltaría solo programar el caso en que no se logra satisfacer la demanda, que es una situación más compleja.</w:t>
      </w:r>
    </w:p>
    <w:p w14:paraId="4938DE47" w14:textId="77777777" w:rsidR="00193593" w:rsidRDefault="00193593" w:rsidP="00193593">
      <w:pPr>
        <w:contextualSpacing w:val="0"/>
        <w:rPr>
          <w:rFonts w:ascii="Times New Roman" w:eastAsia="Times New Roman" w:hAnsi="Times New Roman" w:cs="Times New Roman"/>
          <w:sz w:val="24"/>
          <w:szCs w:val="24"/>
        </w:rPr>
      </w:pPr>
    </w:p>
    <w:p w14:paraId="76B1CFED" w14:textId="77777777" w:rsidR="00085088" w:rsidRDefault="00085088" w:rsidP="00193593">
      <w:pPr>
        <w:contextualSpacing w:val="0"/>
        <w:rPr>
          <w:rFonts w:ascii="Times New Roman" w:eastAsia="Times New Roman" w:hAnsi="Times New Roman" w:cs="Times New Roman"/>
          <w:sz w:val="24"/>
          <w:szCs w:val="24"/>
        </w:rPr>
      </w:pPr>
    </w:p>
    <w:p w14:paraId="1E82BA39" w14:textId="77777777" w:rsidR="00085088" w:rsidRDefault="00085088" w:rsidP="00193593">
      <w:pPr>
        <w:contextualSpacing w:val="0"/>
        <w:rPr>
          <w:rFonts w:ascii="Times New Roman" w:eastAsia="Times New Roman" w:hAnsi="Times New Roman" w:cs="Times New Roman"/>
          <w:sz w:val="24"/>
          <w:szCs w:val="24"/>
        </w:rPr>
      </w:pPr>
    </w:p>
    <w:p w14:paraId="3BEF0832" w14:textId="77777777" w:rsidR="00085088" w:rsidRDefault="00085088" w:rsidP="00193593">
      <w:pPr>
        <w:contextualSpacing w:val="0"/>
        <w:rPr>
          <w:rFonts w:ascii="Times New Roman" w:eastAsia="Times New Roman" w:hAnsi="Times New Roman" w:cs="Times New Roman"/>
          <w:sz w:val="24"/>
          <w:szCs w:val="24"/>
        </w:rPr>
      </w:pPr>
    </w:p>
    <w:p w14:paraId="5C1A46F8" w14:textId="77777777" w:rsidR="00085088" w:rsidRDefault="00085088" w:rsidP="00193593">
      <w:pPr>
        <w:contextualSpacing w:val="0"/>
        <w:rPr>
          <w:rFonts w:ascii="Times New Roman" w:eastAsia="Times New Roman" w:hAnsi="Times New Roman" w:cs="Times New Roman"/>
          <w:sz w:val="24"/>
          <w:szCs w:val="24"/>
        </w:rPr>
      </w:pPr>
    </w:p>
    <w:p w14:paraId="62A9EA1F" w14:textId="0A759BCC" w:rsidR="004A6F17" w:rsidRPr="00193593" w:rsidRDefault="009B2303" w:rsidP="004A6F17">
      <w:pPr>
        <w:pStyle w:val="Ttulo1"/>
        <w:widowControl w:val="0"/>
        <w:contextualSpacing w:val="0"/>
        <w:jc w:val="both"/>
        <w:rPr>
          <w:rFonts w:ascii="Times New Roman" w:eastAsia="Times New Roman" w:hAnsi="Times New Roman" w:cs="Times New Roman"/>
          <w:b/>
          <w:color w:val="FFFFFF" w:themeColor="background1"/>
          <w:sz w:val="32"/>
          <w:szCs w:val="32"/>
        </w:rPr>
      </w:pPr>
      <w:bookmarkStart w:id="27" w:name="_Toc527395119"/>
      <w:bookmarkStart w:id="28" w:name="_Toc527406934"/>
      <w:r w:rsidRPr="00085088">
        <w:rPr>
          <w:noProof/>
          <w:color w:val="FFFFFF" w:themeColor="background1"/>
          <w:sz w:val="32"/>
          <w:szCs w:val="32"/>
        </w:rPr>
        <w:lastRenderedPageBreak/>
        <mc:AlternateContent>
          <mc:Choice Requires="wps">
            <w:drawing>
              <wp:anchor distT="0" distB="0" distL="114300" distR="114300" simplePos="0" relativeHeight="251680768" behindDoc="1" locked="0" layoutInCell="1" allowOverlap="1" wp14:anchorId="540B1403" wp14:editId="381D200A">
                <wp:simplePos x="0" y="0"/>
                <wp:positionH relativeFrom="column">
                  <wp:posOffset>-1117341</wp:posOffset>
                </wp:positionH>
                <wp:positionV relativeFrom="paragraph">
                  <wp:posOffset>-90894</wp:posOffset>
                </wp:positionV>
                <wp:extent cx="3781425" cy="456565"/>
                <wp:effectExtent l="0" t="0" r="28575" b="26035"/>
                <wp:wrapNone/>
                <wp:docPr id="18" name="Rectángulo 18"/>
                <wp:cNvGraphicFramePr/>
                <a:graphic xmlns:a="http://schemas.openxmlformats.org/drawingml/2006/main">
                  <a:graphicData uri="http://schemas.microsoft.com/office/word/2010/wordprocessingShape">
                    <wps:wsp>
                      <wps:cNvSpPr/>
                      <wps:spPr>
                        <a:xfrm>
                          <a:off x="0" y="0"/>
                          <a:ext cx="3781425" cy="456565"/>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B17D45" id="Rect_x00e1_ngulo_x0020_18" o:spid="_x0000_s1026" style="position:absolute;margin-left:-88pt;margin-top:-7.1pt;width:297.75pt;height:35.9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" fillcolor="#c00000" strokecolor="#c00000" strokeweight="1pt"/>
            </w:pict>
          </mc:Fallback>
        </mc:AlternateContent>
      </w:r>
      <w:r>
        <w:rPr>
          <w:rFonts w:ascii="Times New Roman" w:eastAsia="Times New Roman" w:hAnsi="Times New Roman" w:cs="Times New Roman"/>
          <w:b/>
          <w:color w:val="FFFFFF" w:themeColor="background1"/>
          <w:sz w:val="32"/>
          <w:szCs w:val="32"/>
        </w:rPr>
        <w:t>Referencias bibliográficas</w:t>
      </w:r>
      <w:bookmarkEnd w:id="28"/>
    </w:p>
    <w:bookmarkEnd w:id="27"/>
    <w:p w14:paraId="1F6FD22F" w14:textId="77777777" w:rsidR="00085088" w:rsidRDefault="00085088" w:rsidP="00085088"/>
    <w:p w14:paraId="5CE6A9DD" w14:textId="77777777" w:rsidR="009B2303" w:rsidRPr="00085088" w:rsidRDefault="009B2303" w:rsidP="00085088"/>
    <w:p w14:paraId="1B9303CC" w14:textId="77777777" w:rsidR="00085088" w:rsidRDefault="00085088" w:rsidP="00085088">
      <w:pPr>
        <w:widowControl w:val="0"/>
        <w:spacing w:line="240" w:lineRule="auto"/>
        <w:contextualSpacing w:val="0"/>
        <w:jc w:val="both"/>
        <w:rPr>
          <w:rFonts w:ascii="Times New Roman" w:eastAsia="Times New Roman" w:hAnsi="Times New Roman" w:cs="Times New Roman"/>
        </w:rPr>
      </w:pPr>
    </w:p>
    <w:p w14:paraId="4CAD1FCE" w14:textId="77777777" w:rsidR="00FC49F5" w:rsidRDefault="00FC49F5" w:rsidP="00FC49F5">
      <w:pPr>
        <w:contextualSpacing w:val="0"/>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Bitran, G., Caldentey, R., &amp; Mondschein, S. (1998). Coordinating clearance markdown sales of seasonal products in retail chains. </w:t>
      </w:r>
      <w:r>
        <w:rPr>
          <w:rFonts w:ascii="Times New Roman" w:eastAsia="Times New Roman" w:hAnsi="Times New Roman" w:cs="Times New Roman"/>
          <w:i/>
          <w:highlight w:val="white"/>
        </w:rPr>
        <w:t>Operations research</w:t>
      </w:r>
      <w:r>
        <w:rPr>
          <w:rFonts w:ascii="Times New Roman" w:eastAsia="Times New Roman" w:hAnsi="Times New Roman" w:cs="Times New Roman"/>
          <w:highlight w:val="white"/>
        </w:rPr>
        <w:t xml:space="preserve">, </w:t>
      </w:r>
      <w:r>
        <w:rPr>
          <w:rFonts w:ascii="Times New Roman" w:eastAsia="Times New Roman" w:hAnsi="Times New Roman" w:cs="Times New Roman"/>
          <w:i/>
          <w:highlight w:val="white"/>
        </w:rPr>
        <w:t>46</w:t>
      </w:r>
      <w:r>
        <w:rPr>
          <w:rFonts w:ascii="Times New Roman" w:eastAsia="Times New Roman" w:hAnsi="Times New Roman" w:cs="Times New Roman"/>
          <w:highlight w:val="white"/>
        </w:rPr>
        <w:t>(5), 609-624.</w:t>
      </w:r>
    </w:p>
    <w:p w14:paraId="759087A9" w14:textId="77777777" w:rsidR="00FC49F5" w:rsidRDefault="00FC49F5" w:rsidP="00FC49F5">
      <w:pPr>
        <w:contextualSpacing w:val="0"/>
        <w:jc w:val="both"/>
        <w:rPr>
          <w:rFonts w:ascii="Times New Roman" w:eastAsia="Times New Roman" w:hAnsi="Times New Roman" w:cs="Times New Roman"/>
          <w:highlight w:val="white"/>
        </w:rPr>
      </w:pPr>
    </w:p>
    <w:p w14:paraId="22962830" w14:textId="137854C4" w:rsidR="00FC49F5" w:rsidRDefault="00FC49F5" w:rsidP="00FC49F5">
      <w:pPr>
        <w:contextualSpacing w:val="0"/>
        <w:jc w:val="both"/>
        <w:rPr>
          <w:rFonts w:ascii="Times New Roman" w:eastAsia="Times New Roman" w:hAnsi="Times New Roman" w:cs="Times New Roman"/>
        </w:rPr>
      </w:pPr>
      <w:r>
        <w:rPr>
          <w:rFonts w:ascii="Times New Roman" w:eastAsia="Times New Roman" w:hAnsi="Times New Roman" w:cs="Times New Roman"/>
          <w:highlight w:val="white"/>
        </w:rPr>
        <w:t xml:space="preserve">CORMA. (2016). Chile en el mercado mundial., de Corporación Chilena de la Madera Sitio web: </w:t>
      </w:r>
      <w:r w:rsidR="001C0E6D" w:rsidRPr="001C0E6D">
        <w:rPr>
          <w:rFonts w:ascii="Times New Roman" w:eastAsia="Times New Roman" w:hAnsi="Times New Roman" w:cs="Times New Roman"/>
          <w:highlight w:val="white"/>
        </w:rPr>
        <w:t>http://www.corma.cl/perfil-del-sector/aportes-a-la-economia/chile-en-el-mercado-mundial</w:t>
      </w:r>
    </w:p>
    <w:p w14:paraId="0B033DF9" w14:textId="77777777" w:rsidR="001C0E6D" w:rsidRDefault="001C0E6D" w:rsidP="00FC49F5">
      <w:pPr>
        <w:contextualSpacing w:val="0"/>
        <w:jc w:val="both"/>
        <w:rPr>
          <w:rFonts w:ascii="Times New Roman" w:eastAsia="Times New Roman" w:hAnsi="Times New Roman" w:cs="Times New Roman"/>
        </w:rPr>
      </w:pPr>
    </w:p>
    <w:p w14:paraId="2C9FD6E1" w14:textId="77777777" w:rsidR="001C0E6D" w:rsidRDefault="001C0E6D" w:rsidP="001C0E6D">
      <w:pPr>
        <w:widowControl w:val="0"/>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 xml:space="preserve">De Toni, D., Milan, G., Saciloto, E., &amp; Larentis, F. (2017). Pricing strategies and levels and their impact on corporate profitability. </w:t>
      </w:r>
      <w:r>
        <w:rPr>
          <w:rFonts w:ascii="Times New Roman" w:eastAsia="Times New Roman" w:hAnsi="Times New Roman" w:cs="Times New Roman"/>
          <w:i/>
        </w:rPr>
        <w:t>Revista de Administração (São Paulo)</w:t>
      </w:r>
      <w:r>
        <w:rPr>
          <w:rFonts w:ascii="Times New Roman" w:eastAsia="Times New Roman" w:hAnsi="Times New Roman" w:cs="Times New Roman"/>
        </w:rPr>
        <w:t xml:space="preserve">, </w:t>
      </w:r>
      <w:r>
        <w:rPr>
          <w:rFonts w:ascii="Times New Roman" w:eastAsia="Times New Roman" w:hAnsi="Times New Roman" w:cs="Times New Roman"/>
          <w:i/>
        </w:rPr>
        <w:t>52</w:t>
      </w:r>
      <w:r>
        <w:rPr>
          <w:rFonts w:ascii="Times New Roman" w:eastAsia="Times New Roman" w:hAnsi="Times New Roman" w:cs="Times New Roman"/>
        </w:rPr>
        <w:t xml:space="preserve">(2), 120-133. </w:t>
      </w:r>
      <w:hyperlink r:id="rId13">
        <w:r>
          <w:rPr>
            <w:rFonts w:ascii="Times New Roman" w:eastAsia="Times New Roman" w:hAnsi="Times New Roman" w:cs="Times New Roman"/>
          </w:rPr>
          <w:t>https://dx.doi.org/10.1016/j.rausp.2016.12.004</w:t>
        </w:r>
      </w:hyperlink>
    </w:p>
    <w:p w14:paraId="48898D48" w14:textId="77777777" w:rsidR="00FC49F5" w:rsidRDefault="00FC49F5" w:rsidP="00FC49F5">
      <w:pPr>
        <w:contextualSpacing w:val="0"/>
        <w:jc w:val="both"/>
        <w:rPr>
          <w:rFonts w:ascii="Times New Roman" w:eastAsia="Times New Roman" w:hAnsi="Times New Roman" w:cs="Times New Roman"/>
        </w:rPr>
      </w:pPr>
    </w:p>
    <w:p w14:paraId="28AA0D49" w14:textId="0A58B0FB" w:rsidR="00FC49F5" w:rsidRPr="001C0E6D" w:rsidRDefault="00FC49F5" w:rsidP="001C0E6D">
      <w:pPr>
        <w:widowControl w:val="0"/>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 xml:space="preserve">Delorme, M., Iori, M., &amp; Martello, S. (2016). Bin packing and cutting stock problems: Mathematical models and exact algorithms. </w:t>
      </w:r>
      <w:r>
        <w:rPr>
          <w:rFonts w:ascii="Times New Roman" w:eastAsia="Times New Roman" w:hAnsi="Times New Roman" w:cs="Times New Roman"/>
          <w:i/>
        </w:rPr>
        <w:t>Elsevier</w:t>
      </w:r>
      <w:r>
        <w:rPr>
          <w:rFonts w:ascii="Times New Roman" w:eastAsia="Times New Roman" w:hAnsi="Times New Roman" w:cs="Times New Roman"/>
        </w:rPr>
        <w:t xml:space="preserve">, </w:t>
      </w:r>
      <w:r>
        <w:rPr>
          <w:rFonts w:ascii="Times New Roman" w:eastAsia="Times New Roman" w:hAnsi="Times New Roman" w:cs="Times New Roman"/>
          <w:i/>
        </w:rPr>
        <w:t>255</w:t>
      </w:r>
      <w:r>
        <w:rPr>
          <w:rFonts w:ascii="Times New Roman" w:eastAsia="Times New Roman" w:hAnsi="Times New Roman" w:cs="Times New Roman"/>
        </w:rPr>
        <w:t xml:space="preserve">, 1-20. </w:t>
      </w:r>
      <w:r w:rsidRPr="00FC49F5">
        <w:rPr>
          <w:rFonts w:ascii="Times New Roman" w:eastAsia="Times New Roman" w:hAnsi="Times New Roman" w:cs="Times New Roman"/>
        </w:rPr>
        <w:t>http://dx.doi.org/10.1016/j.ejor.2016.04.030</w:t>
      </w:r>
    </w:p>
    <w:p w14:paraId="35643C07" w14:textId="77777777" w:rsidR="00FC49F5" w:rsidRDefault="00FC49F5" w:rsidP="00FC49F5">
      <w:pPr>
        <w:widowControl w:val="0"/>
        <w:spacing w:line="240" w:lineRule="auto"/>
        <w:contextualSpacing w:val="0"/>
        <w:jc w:val="both"/>
        <w:rPr>
          <w:rFonts w:ascii="Times New Roman" w:eastAsia="Times New Roman" w:hAnsi="Times New Roman" w:cs="Times New Roman"/>
        </w:rPr>
      </w:pPr>
    </w:p>
    <w:p w14:paraId="38732BCD" w14:textId="77777777" w:rsidR="00FC49F5" w:rsidRDefault="00FC49F5" w:rsidP="00FC49F5">
      <w:pPr>
        <w:contextualSpacing w:val="0"/>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Gallego, G., &amp; Hu, M. (2014). Dynamic pricing of perishable assets under competition. </w:t>
      </w:r>
      <w:r>
        <w:rPr>
          <w:rFonts w:ascii="Times New Roman" w:eastAsia="Times New Roman" w:hAnsi="Times New Roman" w:cs="Times New Roman"/>
          <w:i/>
          <w:highlight w:val="white"/>
        </w:rPr>
        <w:t>Management Science</w:t>
      </w:r>
      <w:r>
        <w:rPr>
          <w:rFonts w:ascii="Times New Roman" w:eastAsia="Times New Roman" w:hAnsi="Times New Roman" w:cs="Times New Roman"/>
          <w:highlight w:val="white"/>
        </w:rPr>
        <w:t xml:space="preserve">, </w:t>
      </w:r>
      <w:r>
        <w:rPr>
          <w:rFonts w:ascii="Times New Roman" w:eastAsia="Times New Roman" w:hAnsi="Times New Roman" w:cs="Times New Roman"/>
          <w:i/>
          <w:highlight w:val="white"/>
        </w:rPr>
        <w:t>60</w:t>
      </w:r>
      <w:r>
        <w:rPr>
          <w:rFonts w:ascii="Times New Roman" w:eastAsia="Times New Roman" w:hAnsi="Times New Roman" w:cs="Times New Roman"/>
          <w:highlight w:val="white"/>
        </w:rPr>
        <w:t>(5), 1241-1259.</w:t>
      </w:r>
    </w:p>
    <w:p w14:paraId="3BB9780B" w14:textId="77777777" w:rsidR="00FC49F5" w:rsidRDefault="00FC49F5" w:rsidP="00FC49F5">
      <w:pPr>
        <w:contextualSpacing w:val="0"/>
        <w:jc w:val="both"/>
        <w:rPr>
          <w:rFonts w:ascii="Times New Roman" w:eastAsia="Times New Roman" w:hAnsi="Times New Roman" w:cs="Times New Roman"/>
          <w:highlight w:val="white"/>
        </w:rPr>
      </w:pPr>
    </w:p>
    <w:p w14:paraId="564EB7B1" w14:textId="77777777" w:rsidR="00FC49F5" w:rsidRDefault="00FC49F5" w:rsidP="00FC49F5">
      <w:pPr>
        <w:contextualSpacing w:val="0"/>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Leao, A. A., Furlan, M. M., &amp; Toledo, F. M. (2017). Decomposition methods for the lot-sizing and cutting-stock problems in paper industries. </w:t>
      </w:r>
      <w:r>
        <w:rPr>
          <w:rFonts w:ascii="Times New Roman" w:eastAsia="Times New Roman" w:hAnsi="Times New Roman" w:cs="Times New Roman"/>
          <w:i/>
          <w:highlight w:val="white"/>
        </w:rPr>
        <w:t>Applied Mathematical Modelling</w:t>
      </w:r>
      <w:r>
        <w:rPr>
          <w:rFonts w:ascii="Times New Roman" w:eastAsia="Times New Roman" w:hAnsi="Times New Roman" w:cs="Times New Roman"/>
          <w:highlight w:val="white"/>
        </w:rPr>
        <w:t xml:space="preserve">, </w:t>
      </w:r>
      <w:r>
        <w:rPr>
          <w:rFonts w:ascii="Times New Roman" w:eastAsia="Times New Roman" w:hAnsi="Times New Roman" w:cs="Times New Roman"/>
          <w:i/>
          <w:highlight w:val="white"/>
        </w:rPr>
        <w:t>48</w:t>
      </w:r>
      <w:r>
        <w:rPr>
          <w:rFonts w:ascii="Times New Roman" w:eastAsia="Times New Roman" w:hAnsi="Times New Roman" w:cs="Times New Roman"/>
          <w:highlight w:val="white"/>
        </w:rPr>
        <w:t>, 250-268.</w:t>
      </w:r>
    </w:p>
    <w:p w14:paraId="53281361" w14:textId="77777777" w:rsidR="00085088" w:rsidRDefault="00085088" w:rsidP="00085088">
      <w:pPr>
        <w:widowControl w:val="0"/>
        <w:spacing w:line="240" w:lineRule="auto"/>
        <w:contextualSpacing w:val="0"/>
        <w:jc w:val="both"/>
        <w:rPr>
          <w:rFonts w:ascii="Times New Roman" w:eastAsia="Times New Roman" w:hAnsi="Times New Roman" w:cs="Times New Roman"/>
        </w:rPr>
      </w:pPr>
    </w:p>
    <w:p w14:paraId="437C4AAD" w14:textId="77777777" w:rsidR="00085088" w:rsidRDefault="00085088" w:rsidP="00085088">
      <w:pPr>
        <w:widowControl w:val="0"/>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 xml:space="preserve">Peña, Diana., Orejuela, J., &amp; Gil, C.. (2017). El Problema de patrones de corte, clasificación y enfoques. </w:t>
      </w:r>
      <w:r>
        <w:rPr>
          <w:rFonts w:ascii="Times New Roman" w:eastAsia="Times New Roman" w:hAnsi="Times New Roman" w:cs="Times New Roman"/>
          <w:i/>
        </w:rPr>
        <w:t>Prospectiva</w:t>
      </w:r>
      <w:r>
        <w:rPr>
          <w:rFonts w:ascii="Times New Roman" w:eastAsia="Times New Roman" w:hAnsi="Times New Roman" w:cs="Times New Roman"/>
        </w:rPr>
        <w:t xml:space="preserve">, </w:t>
      </w:r>
      <w:r>
        <w:rPr>
          <w:rFonts w:ascii="Times New Roman" w:eastAsia="Times New Roman" w:hAnsi="Times New Roman" w:cs="Times New Roman"/>
          <w:i/>
        </w:rPr>
        <w:t>15</w:t>
      </w:r>
      <w:r>
        <w:rPr>
          <w:rFonts w:ascii="Times New Roman" w:eastAsia="Times New Roman" w:hAnsi="Times New Roman" w:cs="Times New Roman"/>
        </w:rPr>
        <w:t xml:space="preserve">(1), 112-126. </w:t>
      </w:r>
      <w:hyperlink r:id="rId14">
        <w:r>
          <w:rPr>
            <w:rFonts w:ascii="Times New Roman" w:eastAsia="Times New Roman" w:hAnsi="Times New Roman" w:cs="Times New Roman"/>
          </w:rPr>
          <w:t>https://dx.doi.org/10.15665/rp.v15i1.718</w:t>
        </w:r>
      </w:hyperlink>
    </w:p>
    <w:p w14:paraId="1249B1E8" w14:textId="77777777" w:rsidR="00085088" w:rsidRDefault="00085088" w:rsidP="00085088">
      <w:pPr>
        <w:widowControl w:val="0"/>
        <w:spacing w:line="240" w:lineRule="auto"/>
        <w:contextualSpacing w:val="0"/>
        <w:jc w:val="both"/>
        <w:rPr>
          <w:rFonts w:ascii="Times New Roman" w:eastAsia="Times New Roman" w:hAnsi="Times New Roman" w:cs="Times New Roman"/>
        </w:rPr>
      </w:pPr>
    </w:p>
    <w:p w14:paraId="5A58CF9D" w14:textId="77777777" w:rsidR="00085088" w:rsidRDefault="00085088" w:rsidP="00085088">
      <w:pPr>
        <w:widowControl w:val="0"/>
        <w:spacing w:line="240" w:lineRule="auto"/>
        <w:contextualSpacing w:val="0"/>
        <w:jc w:val="both"/>
        <w:rPr>
          <w:rFonts w:ascii="Times New Roman" w:eastAsia="Times New Roman" w:hAnsi="Times New Roman" w:cs="Times New Roman"/>
        </w:rPr>
      </w:pPr>
    </w:p>
    <w:p w14:paraId="4E9D50C5" w14:textId="77777777" w:rsidR="00085088" w:rsidRDefault="00085088" w:rsidP="00085088">
      <w:pPr>
        <w:widowControl w:val="0"/>
        <w:spacing w:line="240" w:lineRule="auto"/>
        <w:contextualSpacing w:val="0"/>
        <w:jc w:val="both"/>
        <w:rPr>
          <w:rFonts w:ascii="Times New Roman" w:eastAsia="Times New Roman" w:hAnsi="Times New Roman" w:cs="Times New Roman"/>
        </w:rPr>
      </w:pPr>
    </w:p>
    <w:p w14:paraId="547BD46E" w14:textId="77777777" w:rsidR="00085088" w:rsidRDefault="00085088" w:rsidP="00085088">
      <w:pPr>
        <w:contextualSpacing w:val="0"/>
        <w:jc w:val="both"/>
        <w:rPr>
          <w:rFonts w:ascii="Times New Roman" w:eastAsia="Times New Roman" w:hAnsi="Times New Roman" w:cs="Times New Roman"/>
          <w:highlight w:val="white"/>
        </w:rPr>
      </w:pPr>
    </w:p>
    <w:p w14:paraId="3E84C43F" w14:textId="77777777" w:rsidR="00085088" w:rsidRDefault="00085088" w:rsidP="00085088">
      <w:pPr>
        <w:contextualSpacing w:val="0"/>
        <w:jc w:val="both"/>
        <w:rPr>
          <w:rFonts w:ascii="Times New Roman" w:eastAsia="Times New Roman" w:hAnsi="Times New Roman" w:cs="Times New Roman"/>
          <w:highlight w:val="white"/>
        </w:rPr>
      </w:pPr>
    </w:p>
    <w:p w14:paraId="182EF1C1" w14:textId="77777777" w:rsidR="00085088" w:rsidRPr="00F7107F" w:rsidRDefault="00085088" w:rsidP="00193593">
      <w:pPr>
        <w:contextualSpacing w:val="0"/>
        <w:rPr>
          <w:rFonts w:ascii="Times New Roman" w:eastAsia="Times New Roman" w:hAnsi="Times New Roman" w:cs="Times New Roman"/>
          <w:sz w:val="24"/>
          <w:szCs w:val="24"/>
        </w:rPr>
      </w:pPr>
    </w:p>
    <w:sectPr w:rsidR="00085088" w:rsidRPr="00F7107F" w:rsidSect="00946386">
      <w:footerReference w:type="even" r:id="rId15"/>
      <w:footerReference w:type="default" r:id="rId16"/>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B17007" w14:textId="77777777" w:rsidR="00D94DCD" w:rsidRDefault="00D94DCD" w:rsidP="00946386">
      <w:pPr>
        <w:spacing w:line="240" w:lineRule="auto"/>
      </w:pPr>
      <w:r>
        <w:separator/>
      </w:r>
    </w:p>
  </w:endnote>
  <w:endnote w:type="continuationSeparator" w:id="0">
    <w:p w14:paraId="4952BF04" w14:textId="77777777" w:rsidR="00D94DCD" w:rsidRDefault="00D94DCD" w:rsidP="009463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5A782C" w14:textId="77777777" w:rsidR="00946386" w:rsidRDefault="00946386" w:rsidP="00F50E5B">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F20188B" w14:textId="77777777" w:rsidR="00946386" w:rsidRDefault="00946386" w:rsidP="00946386">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FF656E" w14:textId="77777777" w:rsidR="00946386" w:rsidRDefault="00946386" w:rsidP="00946386">
    <w:pPr>
      <w:pStyle w:val="Piedepgina"/>
      <w:framePr w:wrap="none" w:vAnchor="text" w:hAnchor="page" w:x="10342" w:y="76"/>
      <w:rPr>
        <w:rStyle w:val="Nmerodepgina"/>
      </w:rPr>
    </w:pPr>
    <w:r>
      <w:rPr>
        <w:rStyle w:val="Nmerodepgina"/>
      </w:rPr>
      <w:fldChar w:fldCharType="begin"/>
    </w:r>
    <w:r>
      <w:rPr>
        <w:rStyle w:val="Nmerodepgina"/>
      </w:rPr>
      <w:instrText xml:space="preserve">PAGE  </w:instrText>
    </w:r>
    <w:r>
      <w:rPr>
        <w:rStyle w:val="Nmerodepgina"/>
      </w:rPr>
      <w:fldChar w:fldCharType="separate"/>
    </w:r>
    <w:r w:rsidR="00F62271">
      <w:rPr>
        <w:rStyle w:val="Nmerodepgina"/>
        <w:noProof/>
      </w:rPr>
      <w:t>19</w:t>
    </w:r>
    <w:r>
      <w:rPr>
        <w:rStyle w:val="Nmerodepgina"/>
      </w:rPr>
      <w:fldChar w:fldCharType="end"/>
    </w:r>
  </w:p>
  <w:p w14:paraId="1CFFB640" w14:textId="0024942B" w:rsidR="00946386" w:rsidRDefault="00946386" w:rsidP="00946386">
    <w:pPr>
      <w:pStyle w:val="Piedepgina"/>
      <w:tabs>
        <w:tab w:val="clear" w:pos="4419"/>
        <w:tab w:val="clear" w:pos="8838"/>
        <w:tab w:val="left" w:pos="7698"/>
      </w:tabs>
      <w:ind w:right="360"/>
    </w:pP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39AB3B" w14:textId="77777777" w:rsidR="00D94DCD" w:rsidRDefault="00D94DCD" w:rsidP="00946386">
      <w:pPr>
        <w:spacing w:line="240" w:lineRule="auto"/>
      </w:pPr>
      <w:r>
        <w:separator/>
      </w:r>
    </w:p>
  </w:footnote>
  <w:footnote w:type="continuationSeparator" w:id="0">
    <w:p w14:paraId="3AD312F2" w14:textId="77777777" w:rsidR="00D94DCD" w:rsidRDefault="00D94DCD" w:rsidP="00946386">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37195"/>
    <w:multiLevelType w:val="multilevel"/>
    <w:tmpl w:val="77B84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2852653"/>
    <w:multiLevelType w:val="multilevel"/>
    <w:tmpl w:val="CE44C5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3815FD8"/>
    <w:multiLevelType w:val="multilevel"/>
    <w:tmpl w:val="4DA89C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2C922040"/>
    <w:multiLevelType w:val="multilevel"/>
    <w:tmpl w:val="C2A601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25470D5"/>
    <w:multiLevelType w:val="multilevel"/>
    <w:tmpl w:val="C374C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B2D35BC"/>
    <w:multiLevelType w:val="multilevel"/>
    <w:tmpl w:val="49BC02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4E0E27FE"/>
    <w:multiLevelType w:val="multilevel"/>
    <w:tmpl w:val="49BC02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554B55FF"/>
    <w:multiLevelType w:val="multilevel"/>
    <w:tmpl w:val="49BC02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7D8817F6"/>
    <w:multiLevelType w:val="multilevel"/>
    <w:tmpl w:val="C590D0AA"/>
    <w:lvl w:ilvl="0">
      <w:start w:val="91"/>
      <w:numFmt w:val="decimal"/>
      <w:lvlText w:val="%1"/>
      <w:lvlJc w:val="left"/>
      <w:pPr>
        <w:ind w:left="660" w:hanging="660"/>
      </w:pPr>
      <w:rPr>
        <w:rFonts w:hint="default"/>
      </w:rPr>
    </w:lvl>
    <w:lvl w:ilvl="1">
      <w:start w:val="950"/>
      <w:numFmt w:val="decimal"/>
      <w:lvlText w:val="%1.%2"/>
      <w:lvlJc w:val="left"/>
      <w:pPr>
        <w:ind w:left="720" w:hanging="6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num w:numId="1">
    <w:abstractNumId w:val="5"/>
  </w:num>
  <w:num w:numId="2">
    <w:abstractNumId w:val="7"/>
  </w:num>
  <w:num w:numId="3">
    <w:abstractNumId w:val="6"/>
  </w:num>
  <w:num w:numId="4">
    <w:abstractNumId w:val="8"/>
  </w:num>
  <w:num w:numId="5">
    <w:abstractNumId w:val="4"/>
  </w:num>
  <w:num w:numId="6">
    <w:abstractNumId w:val="0"/>
  </w:num>
  <w:num w:numId="7">
    <w:abstractNumId w:val="3"/>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09C"/>
    <w:rsid w:val="00085088"/>
    <w:rsid w:val="00122DA4"/>
    <w:rsid w:val="001442F7"/>
    <w:rsid w:val="00193593"/>
    <w:rsid w:val="001B334F"/>
    <w:rsid w:val="001C0E6D"/>
    <w:rsid w:val="001D07DC"/>
    <w:rsid w:val="002212A2"/>
    <w:rsid w:val="0028301C"/>
    <w:rsid w:val="00305D69"/>
    <w:rsid w:val="00384128"/>
    <w:rsid w:val="00453CC7"/>
    <w:rsid w:val="004A6F17"/>
    <w:rsid w:val="00524918"/>
    <w:rsid w:val="006029B6"/>
    <w:rsid w:val="006858D3"/>
    <w:rsid w:val="006B638D"/>
    <w:rsid w:val="00840527"/>
    <w:rsid w:val="00886420"/>
    <w:rsid w:val="00946386"/>
    <w:rsid w:val="00956FF6"/>
    <w:rsid w:val="00964F80"/>
    <w:rsid w:val="009B2303"/>
    <w:rsid w:val="00AF7667"/>
    <w:rsid w:val="00B81E8C"/>
    <w:rsid w:val="00BE17A3"/>
    <w:rsid w:val="00C61EE6"/>
    <w:rsid w:val="00CC2859"/>
    <w:rsid w:val="00D0609C"/>
    <w:rsid w:val="00D06F50"/>
    <w:rsid w:val="00D3467E"/>
    <w:rsid w:val="00D854F1"/>
    <w:rsid w:val="00D92EBA"/>
    <w:rsid w:val="00D94DCD"/>
    <w:rsid w:val="00DB5C0B"/>
    <w:rsid w:val="00E60569"/>
    <w:rsid w:val="00F1008E"/>
    <w:rsid w:val="00F62271"/>
    <w:rsid w:val="00F7107F"/>
    <w:rsid w:val="00F71DAF"/>
    <w:rsid w:val="00FA7ED1"/>
    <w:rsid w:val="00FB637F"/>
    <w:rsid w:val="00FC49F5"/>
    <w:rsid w:val="00FE771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EED4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0609C"/>
    <w:pPr>
      <w:spacing w:line="276" w:lineRule="auto"/>
      <w:contextualSpacing/>
    </w:pPr>
    <w:rPr>
      <w:rFonts w:ascii="Arial" w:eastAsia="Arial" w:hAnsi="Arial" w:cs="Arial"/>
      <w:sz w:val="22"/>
      <w:szCs w:val="22"/>
      <w:lang w:val="es" w:eastAsia="es-ES_tradnl"/>
    </w:rPr>
  </w:style>
  <w:style w:type="paragraph" w:styleId="Ttulo1">
    <w:name w:val="heading 1"/>
    <w:basedOn w:val="Normal"/>
    <w:next w:val="Normal"/>
    <w:link w:val="Ttulo1Car"/>
    <w:rsid w:val="00D0609C"/>
    <w:pPr>
      <w:keepNext/>
      <w:keepLines/>
      <w:spacing w:before="400" w:after="120"/>
      <w:outlineLvl w:val="0"/>
    </w:pPr>
    <w:rPr>
      <w:sz w:val="40"/>
      <w:szCs w:val="40"/>
    </w:rPr>
  </w:style>
  <w:style w:type="paragraph" w:styleId="Ttulo2">
    <w:name w:val="heading 2"/>
    <w:basedOn w:val="Normal"/>
    <w:next w:val="Normal"/>
    <w:link w:val="Ttulo2Car"/>
    <w:uiPriority w:val="9"/>
    <w:semiHidden/>
    <w:unhideWhenUsed/>
    <w:qFormat/>
    <w:rsid w:val="00D0609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D0609C"/>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rsid w:val="00D0609C"/>
    <w:pPr>
      <w:keepNext/>
      <w:keepLines/>
      <w:spacing w:after="60"/>
    </w:pPr>
    <w:rPr>
      <w:sz w:val="52"/>
      <w:szCs w:val="52"/>
    </w:rPr>
  </w:style>
  <w:style w:type="character" w:customStyle="1" w:styleId="PuestoCar">
    <w:name w:val="Puesto Car"/>
    <w:basedOn w:val="Fuentedeprrafopredeter"/>
    <w:link w:val="Puesto"/>
    <w:rsid w:val="00D0609C"/>
    <w:rPr>
      <w:rFonts w:ascii="Arial" w:eastAsia="Arial" w:hAnsi="Arial" w:cs="Arial"/>
      <w:sz w:val="52"/>
      <w:szCs w:val="52"/>
      <w:lang w:val="es" w:eastAsia="es-ES_tradnl"/>
    </w:rPr>
  </w:style>
  <w:style w:type="paragraph" w:styleId="TDC1">
    <w:name w:val="toc 1"/>
    <w:basedOn w:val="Normal"/>
    <w:next w:val="Normal"/>
    <w:autoRedefine/>
    <w:uiPriority w:val="39"/>
    <w:unhideWhenUsed/>
    <w:rsid w:val="00D0609C"/>
    <w:pPr>
      <w:spacing w:after="100"/>
    </w:pPr>
  </w:style>
  <w:style w:type="paragraph" w:styleId="TDC2">
    <w:name w:val="toc 2"/>
    <w:basedOn w:val="Normal"/>
    <w:next w:val="Normal"/>
    <w:autoRedefine/>
    <w:uiPriority w:val="39"/>
    <w:unhideWhenUsed/>
    <w:rsid w:val="00D0609C"/>
    <w:pPr>
      <w:spacing w:after="100"/>
      <w:ind w:left="220"/>
    </w:pPr>
  </w:style>
  <w:style w:type="paragraph" w:styleId="TDC3">
    <w:name w:val="toc 3"/>
    <w:basedOn w:val="Normal"/>
    <w:next w:val="Normal"/>
    <w:autoRedefine/>
    <w:uiPriority w:val="39"/>
    <w:unhideWhenUsed/>
    <w:rsid w:val="00D0609C"/>
    <w:pPr>
      <w:spacing w:after="100"/>
      <w:ind w:left="440"/>
    </w:pPr>
  </w:style>
  <w:style w:type="character" w:styleId="Hipervnculo">
    <w:name w:val="Hyperlink"/>
    <w:basedOn w:val="Fuentedeprrafopredeter"/>
    <w:uiPriority w:val="99"/>
    <w:unhideWhenUsed/>
    <w:rsid w:val="00D0609C"/>
    <w:rPr>
      <w:color w:val="0563C1" w:themeColor="hyperlink"/>
      <w:u w:val="single"/>
    </w:rPr>
  </w:style>
  <w:style w:type="character" w:customStyle="1" w:styleId="Ttulo1Car">
    <w:name w:val="Título 1 Car"/>
    <w:basedOn w:val="Fuentedeprrafopredeter"/>
    <w:link w:val="Ttulo1"/>
    <w:rsid w:val="00D0609C"/>
    <w:rPr>
      <w:rFonts w:ascii="Arial" w:eastAsia="Arial" w:hAnsi="Arial" w:cs="Arial"/>
      <w:sz w:val="40"/>
      <w:szCs w:val="40"/>
      <w:lang w:val="es" w:eastAsia="es-ES_tradnl"/>
    </w:rPr>
  </w:style>
  <w:style w:type="character" w:customStyle="1" w:styleId="Ttulo2Car">
    <w:name w:val="Título 2 Car"/>
    <w:basedOn w:val="Fuentedeprrafopredeter"/>
    <w:link w:val="Ttulo2"/>
    <w:uiPriority w:val="9"/>
    <w:semiHidden/>
    <w:rsid w:val="00D0609C"/>
    <w:rPr>
      <w:rFonts w:asciiTheme="majorHAnsi" w:eastAsiaTheme="majorEastAsia" w:hAnsiTheme="majorHAnsi" w:cstheme="majorBidi"/>
      <w:color w:val="2E74B5" w:themeColor="accent1" w:themeShade="BF"/>
      <w:sz w:val="26"/>
      <w:szCs w:val="26"/>
      <w:lang w:val="es" w:eastAsia="es-ES_tradnl"/>
    </w:rPr>
  </w:style>
  <w:style w:type="character" w:customStyle="1" w:styleId="Ttulo3Car">
    <w:name w:val="Título 3 Car"/>
    <w:basedOn w:val="Fuentedeprrafopredeter"/>
    <w:link w:val="Ttulo3"/>
    <w:uiPriority w:val="9"/>
    <w:semiHidden/>
    <w:rsid w:val="00D0609C"/>
    <w:rPr>
      <w:rFonts w:asciiTheme="majorHAnsi" w:eastAsiaTheme="majorEastAsia" w:hAnsiTheme="majorHAnsi" w:cstheme="majorBidi"/>
      <w:color w:val="1F4D78" w:themeColor="accent1" w:themeShade="7F"/>
      <w:lang w:val="es" w:eastAsia="es-ES_tradnl"/>
    </w:rPr>
  </w:style>
  <w:style w:type="character" w:styleId="Textodelmarcadordeposicin">
    <w:name w:val="Placeholder Text"/>
    <w:basedOn w:val="Fuentedeprrafopredeter"/>
    <w:uiPriority w:val="99"/>
    <w:semiHidden/>
    <w:rsid w:val="00F7107F"/>
    <w:rPr>
      <w:color w:val="808080"/>
    </w:rPr>
  </w:style>
  <w:style w:type="table" w:styleId="Tablaconcuadrcula">
    <w:name w:val="Table Grid"/>
    <w:basedOn w:val="Tablanormal"/>
    <w:uiPriority w:val="39"/>
    <w:rsid w:val="00F710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122DA4"/>
    <w:pPr>
      <w:ind w:left="720"/>
    </w:pPr>
  </w:style>
  <w:style w:type="paragraph" w:styleId="Sinespaciado">
    <w:name w:val="No Spacing"/>
    <w:uiPriority w:val="1"/>
    <w:qFormat/>
    <w:rsid w:val="00524918"/>
    <w:pPr>
      <w:contextualSpacing/>
    </w:pPr>
    <w:rPr>
      <w:rFonts w:ascii="Arial" w:eastAsia="Arial" w:hAnsi="Arial" w:cs="Arial"/>
      <w:sz w:val="22"/>
      <w:szCs w:val="22"/>
      <w:lang w:val="es" w:eastAsia="es-ES_tradnl"/>
    </w:rPr>
  </w:style>
  <w:style w:type="paragraph" w:styleId="Piedepgina">
    <w:name w:val="footer"/>
    <w:basedOn w:val="Normal"/>
    <w:link w:val="PiedepginaCar"/>
    <w:uiPriority w:val="99"/>
    <w:unhideWhenUsed/>
    <w:rsid w:val="0094638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946386"/>
    <w:rPr>
      <w:rFonts w:ascii="Arial" w:eastAsia="Arial" w:hAnsi="Arial" w:cs="Arial"/>
      <w:sz w:val="22"/>
      <w:szCs w:val="22"/>
      <w:lang w:val="es" w:eastAsia="es-ES_tradnl"/>
    </w:rPr>
  </w:style>
  <w:style w:type="character" w:styleId="Nmerodepgina">
    <w:name w:val="page number"/>
    <w:basedOn w:val="Fuentedeprrafopredeter"/>
    <w:uiPriority w:val="99"/>
    <w:semiHidden/>
    <w:unhideWhenUsed/>
    <w:rsid w:val="00946386"/>
  </w:style>
  <w:style w:type="paragraph" w:styleId="Encabezado">
    <w:name w:val="header"/>
    <w:basedOn w:val="Normal"/>
    <w:link w:val="EncabezadoCar"/>
    <w:uiPriority w:val="99"/>
    <w:unhideWhenUsed/>
    <w:rsid w:val="0094638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946386"/>
    <w:rPr>
      <w:rFonts w:ascii="Arial" w:eastAsia="Arial" w:hAnsi="Arial" w:cs="Arial"/>
      <w:sz w:val="22"/>
      <w:szCs w:val="22"/>
      <w:lang w:val="es" w:eastAsia="es-ES_tradnl"/>
    </w:rPr>
  </w:style>
  <w:style w:type="paragraph" w:styleId="Textodeglobo">
    <w:name w:val="Balloon Text"/>
    <w:basedOn w:val="Normal"/>
    <w:link w:val="TextodegloboCar"/>
    <w:uiPriority w:val="99"/>
    <w:semiHidden/>
    <w:unhideWhenUsed/>
    <w:rsid w:val="004A6F17"/>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A6F17"/>
    <w:rPr>
      <w:rFonts w:ascii="Times New Roman" w:eastAsia="Arial" w:hAnsi="Times New Roman" w:cs="Times New Roman"/>
      <w:sz w:val="18"/>
      <w:szCs w:val="18"/>
      <w:lang w:val="es"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15590">
      <w:bodyDiv w:val="1"/>
      <w:marLeft w:val="0"/>
      <w:marRight w:val="0"/>
      <w:marTop w:val="0"/>
      <w:marBottom w:val="0"/>
      <w:divBdr>
        <w:top w:val="none" w:sz="0" w:space="0" w:color="auto"/>
        <w:left w:val="none" w:sz="0" w:space="0" w:color="auto"/>
        <w:bottom w:val="none" w:sz="0" w:space="0" w:color="auto"/>
        <w:right w:val="none" w:sz="0" w:space="0" w:color="auto"/>
      </w:divBdr>
    </w:div>
    <w:div w:id="612906877">
      <w:bodyDiv w:val="1"/>
      <w:marLeft w:val="0"/>
      <w:marRight w:val="0"/>
      <w:marTop w:val="0"/>
      <w:marBottom w:val="0"/>
      <w:divBdr>
        <w:top w:val="none" w:sz="0" w:space="0" w:color="auto"/>
        <w:left w:val="none" w:sz="0" w:space="0" w:color="auto"/>
        <w:bottom w:val="none" w:sz="0" w:space="0" w:color="auto"/>
        <w:right w:val="none" w:sz="0" w:space="0" w:color="auto"/>
      </w:divBdr>
    </w:div>
    <w:div w:id="1071199366">
      <w:bodyDiv w:val="1"/>
      <w:marLeft w:val="0"/>
      <w:marRight w:val="0"/>
      <w:marTop w:val="0"/>
      <w:marBottom w:val="0"/>
      <w:divBdr>
        <w:top w:val="none" w:sz="0" w:space="0" w:color="auto"/>
        <w:left w:val="none" w:sz="0" w:space="0" w:color="auto"/>
        <w:bottom w:val="none" w:sz="0" w:space="0" w:color="auto"/>
        <w:right w:val="none" w:sz="0" w:space="0" w:color="auto"/>
      </w:divBdr>
    </w:div>
    <w:div w:id="1289968188">
      <w:bodyDiv w:val="1"/>
      <w:marLeft w:val="0"/>
      <w:marRight w:val="0"/>
      <w:marTop w:val="0"/>
      <w:marBottom w:val="0"/>
      <w:divBdr>
        <w:top w:val="none" w:sz="0" w:space="0" w:color="auto"/>
        <w:left w:val="none" w:sz="0" w:space="0" w:color="auto"/>
        <w:bottom w:val="none" w:sz="0" w:space="0" w:color="auto"/>
        <w:right w:val="none" w:sz="0" w:space="0" w:color="auto"/>
      </w:divBdr>
    </w:div>
    <w:div w:id="1357342107">
      <w:bodyDiv w:val="1"/>
      <w:marLeft w:val="0"/>
      <w:marRight w:val="0"/>
      <w:marTop w:val="0"/>
      <w:marBottom w:val="0"/>
      <w:divBdr>
        <w:top w:val="none" w:sz="0" w:space="0" w:color="auto"/>
        <w:left w:val="none" w:sz="0" w:space="0" w:color="auto"/>
        <w:bottom w:val="none" w:sz="0" w:space="0" w:color="auto"/>
        <w:right w:val="none" w:sz="0" w:space="0" w:color="auto"/>
      </w:divBdr>
    </w:div>
    <w:div w:id="13817098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jpeg"/><Relationship Id="rId13" Type="http://schemas.openxmlformats.org/officeDocument/2006/relationships/hyperlink" Target="https://dx.doi.org/10.1016/j.rausp.2016.12.004" TargetMode="External"/><Relationship Id="rId14" Type="http://schemas.openxmlformats.org/officeDocument/2006/relationships/hyperlink" Target="https://dx.doi.org/10.15665/rp.v15i1.718"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04D"/>
    <w:rsid w:val="008F204D"/>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_tradnl"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F204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4563</Words>
  <Characters>25102</Characters>
  <Application>Microsoft Macintosh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29606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Gómez</dc:creator>
  <cp:keywords/>
  <dc:description/>
  <cp:lastModifiedBy>Jonathan Gómez</cp:lastModifiedBy>
  <cp:revision>3</cp:revision>
  <cp:lastPrinted>2018-10-16T02:53:00Z</cp:lastPrinted>
  <dcterms:created xsi:type="dcterms:W3CDTF">2018-10-16T02:53:00Z</dcterms:created>
  <dcterms:modified xsi:type="dcterms:W3CDTF">2018-10-16T02:56:00Z</dcterms:modified>
</cp:coreProperties>
</file>