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80" w:line="360" w:lineRule="auto"/>
      </w:pPr>
      <w:r>
        <w:rPr>
          <w:rFonts w:ascii="Times New Roman" w:hAnsi="Times New Roman" w:cs="Times New Roman" w:eastAsia="Times New Roman"/>
          <w:b/>
          <w:sz w:val="24"/>
        </w:rPr>
        <w:t>PERANCANGAN ANTARMUKA SISTEM — BAB III</w:t>
      </w:r>
    </w:p>
    <w:p>
      <w:pPr>
        <w:jc w:val="left"/>
        <w:spacing w:before="0" w:after="480" w:line="360" w:lineRule="auto"/>
      </w:pPr>
      <w:r>
        <w:rPr>
          <w:rFonts w:ascii="Times New Roman" w:hAnsi="Times New Roman" w:cs="Times New Roman" w:eastAsia="Times New Roman"/>
          <w:b/>
          <w:sz w:val="24"/>
        </w:rPr>
        <w:t>Rancang Bangun Aplikasi Point of Sale Berbasis Progressive Web App</w:t>
      </w:r>
    </w:p>
    <w:p>
      <w:pPr>
        <w:jc w:val="left"/>
        <w:spacing w:before="0" w:after="480" w:line="360" w:lineRule="auto"/>
      </w:pPr>
      <w:r>
        <w:rPr>
          <w:rFonts w:ascii="Times New Roman" w:hAnsi="Times New Roman" w:cs="Times New Roman" w:eastAsia="Times New Roman"/>
          <w:b/>
          <w:sz w:val="24"/>
        </w:rPr>
        <w:t>Mie Jawa Melati — Studi Kasus UMKM</w:t>
      </w:r>
    </w:p>
    <w:p>
      <w:pPr>
        <w:jc w:val="left"/>
        <w:spacing w:before="0" w:after="480" w:line="360" w:lineRule="auto"/>
      </w:pPr>
      <w:r>
        <w:rPr>
          <w:rFonts w:ascii="Times New Roman" w:hAnsi="Times New Roman" w:cs="Times New Roman" w:eastAsia="Times New Roman"/>
          <w:b/>
          <w:sz w:val="24"/>
        </w:rPr>
        <w:t>3.5 Perancangan Antarmuka Sistem</w:t>
      </w:r>
    </w:p>
    <w:p>
      <w:pPr>
        <w:jc w:val="both"/>
        <w:spacing w:before="0" w:after="480" w:line="360" w:lineRule="auto"/>
        <w:ind w:firstLine="708"/>
      </w:pPr>
      <w:r>
        <w:rPr>
          <w:rFonts w:ascii="Times New Roman" w:hAnsi="Times New Roman" w:cs="Times New Roman" w:eastAsia="Times New Roman"/>
          <w:sz w:val="24"/>
        </w:rPr>
        <w:t xml:space="preserve">Perancangan antarmuka merupakan tahapan dalam pengembangan sistem yang bertujuan untuk merencanakan tampilan visual dan pola interaksi yang akan digunakan oleh pengguna akhir. Proses perancangan antarmuka pada penelitian ini mengikuti prinsip </w:t>
      </w:r>
      <w:r>
        <w:rPr>
          <w:rFonts w:ascii="Times New Roman" w:hAnsi="Times New Roman" w:cs="Times New Roman" w:eastAsia="Times New Roman"/>
          <w:i/>
          <w:sz w:val="24"/>
        </w:rPr>
        <w:t>responsive design</w:t>
      </w:r>
      <w:r>
        <w:rPr>
          <w:rFonts w:ascii="Times New Roman" w:hAnsi="Times New Roman" w:cs="Times New Roman" w:eastAsia="Times New Roman"/>
          <w:sz w:val="24"/>
        </w:rPr>
        <w:t xml:space="preserve">, yaitu rancangan yang mampu menyesuaikan tata letak secara otomatis berdasarkan ukuran layar yang digunakan, baik pada komputer maupun pada perangkat ponsel. Pendekatan ini dipilih karena aplikasi dirancang sebagai </w:t>
      </w:r>
      <w:r>
        <w:rPr>
          <w:rFonts w:ascii="Times New Roman" w:hAnsi="Times New Roman" w:cs="Times New Roman" w:eastAsia="Times New Roman"/>
          <w:i/>
          <w:sz w:val="24"/>
        </w:rPr>
        <w:t>Progressive Web App</w:t>
      </w:r>
      <w:r>
        <w:rPr>
          <w:rFonts w:ascii="Times New Roman" w:hAnsi="Times New Roman" w:cs="Times New Roman" w:eastAsia="Times New Roman"/>
          <w:sz w:val="24"/>
        </w:rPr>
        <w:t xml:space="preserve"> (PWA) yang dapat diakses melalui berbagai jenis perangkat tanpa memerlukan instalasi terpisah.</w:t>
      </w:r>
    </w:p>
    <w:p>
      <w:pPr>
        <w:jc w:val="both"/>
        <w:spacing w:before="0" w:after="480" w:line="360" w:lineRule="auto"/>
        <w:ind w:firstLine="708"/>
      </w:pPr>
      <w:r>
        <w:rPr>
          <w:rFonts w:ascii="Times New Roman" w:hAnsi="Times New Roman" w:cs="Times New Roman" w:eastAsia="Times New Roman"/>
          <w:sz w:val="24"/>
        </w:rPr>
        <w:t>Perancangan antarmuka pada penelitian ini menghasilkan tujuh kelompok halaman utama yang mencakup seluruh alur kerja kasir dan pemilik usaha, yaitu Halaman Login, Halaman Beranda, Halaman Dashboard, Halaman Kasir, Halaman Manajemen Produk, Halaman Laporan Penjualan, dan Halaman Pengaturan Toko. Setiap halaman dirancang dalam dua tampilan utama, yaitu tampilan komputer dan tampilan ponsel, serta dilengkapi dengan rancangan kondisi atau jendela interaksi yang relevan.</w:t>
      </w:r>
    </w:p>
    <w:p>
      <w:pPr>
        <w:jc w:val="left"/>
        <w:spacing w:before="0" w:after="480" w:line="360" w:lineRule="auto"/>
      </w:pPr>
      <w:r>
        <w:rPr>
          <w:rFonts w:ascii="Times New Roman" w:hAnsi="Times New Roman" w:cs="Times New Roman" w:eastAsia="Times New Roman"/>
          <w:b/>
          <w:sz w:val="24"/>
        </w:rPr>
        <w:t>3.5.1 Halaman Login</w:t>
      </w:r>
    </w:p>
    <w:p>
      <w:pPr>
        <w:jc w:val="both"/>
        <w:spacing w:before="0" w:after="480" w:line="360" w:lineRule="auto"/>
        <w:ind w:firstLine="708"/>
      </w:pPr>
      <w:r>
        <w:rPr>
          <w:rFonts w:ascii="Times New Roman" w:hAnsi="Times New Roman" w:cs="Times New Roman" w:eastAsia="Times New Roman"/>
          <w:sz w:val="24"/>
        </w:rPr>
        <w:t xml:space="preserve">Halaman Login adalah halaman pertama yang ditampilkan kepada pengguna sebelum dapat mengakses sistem. Halaman ini menyediakan formulir masuk yang terdiri dari dua kolom isian, yaitu alamat surel dan kata sandi. Setelah pengguna mengisi kedua kolom tersebut dan menekan tombol </w:t>
      </w:r>
      <w:r>
        <w:rPr>
          <w:rFonts w:ascii="Times New Roman" w:hAnsi="Times New Roman" w:cs="Times New Roman" w:eastAsia="Times New Roman"/>
          <w:b/>
          <w:sz w:val="24"/>
        </w:rPr>
        <w:t>Masuk</w:t>
      </w:r>
      <w:r>
        <w:rPr>
          <w:rFonts w:ascii="Times New Roman" w:hAnsi="Times New Roman" w:cs="Times New Roman" w:eastAsia="Times New Roman"/>
          <w:sz w:val="24"/>
        </w:rPr>
        <w:t>, sistem akan memeriksa kebenaran data secara otomatis. Apabila data yang dimasukkan tidak sesuai, sistem menampilkan pesan kesalahan di atas formulir sebagai pemberitahuan kepada pengguna.</w:t>
      </w:r>
    </w:p>
    <w:p>
      <w:pPr>
        <w:jc w:val="both"/>
        <w:spacing w:before="0" w:after="480" w:line="360" w:lineRule="auto"/>
        <w:ind w:firstLine="708"/>
      </w:pPr>
      <w:r>
        <w:rPr>
          <w:rFonts w:ascii="Times New Roman" w:hAnsi="Times New Roman" w:cs="Times New Roman" w:eastAsia="Times New Roman"/>
          <w:sz w:val="24"/>
        </w:rPr>
        <w:t>Pada tampilan komputer, formulir masuk diletakkan di tengah layar dengan latar belakang berwarna gelap sehingga perhatian pengguna langsung terfokus pada formulir tersebut. Tidak terdapat menu navigasi pada halaman ini karena pengguna belum masuk ke dalam sistem. Setelah proses masuk berhasil, pengguna akan diarahkan secara otomatis ke halaman Beranda.</w:t>
      </w:r>
    </w:p>
    <w:p>
      <w:pPr>
        <w:jc w:val="center"/>
        <w:spacing w:before="0" w:after="0" w:line="240" w:lineRule="auto"/>
      </w:pPr>
      <w:r>
        <w:drawing>
          <wp:inline xmlns:a="http://schemas.openxmlformats.org/drawingml/2006/main" xmlns:pic="http://schemas.openxmlformats.org/drawingml/2006/picture">
            <wp:extent cx="5040000" cy="2786538"/>
            <wp:docPr id="1" name="Picture 1"/>
            <wp:cNvGraphicFramePr>
              <a:graphicFrameLocks noChangeAspect="1"/>
            </wp:cNvGraphicFramePr>
            <a:graphic>
              <a:graphicData uri="http://schemas.openxmlformats.org/drawingml/2006/picture">
                <pic:pic>
                  <pic:nvPicPr>
                    <pic:cNvPr id="0" name="WF-00-D.png"/>
                    <pic:cNvPicPr/>
                  </pic:nvPicPr>
                  <pic:blipFill>
                    <a:blip r:embed="rId9"/>
                    <a:stretch>
                      <a:fillRect/>
                    </a:stretch>
                  </pic:blipFill>
                  <pic:spPr>
                    <a:xfrm>
                      <a:off x="0" y="0"/>
                      <a:ext cx="5040000" cy="2786538"/>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3.1 Rancangan Antarmuka Halaman Login — Tampilan Komputer</w:t>
      </w:r>
    </w:p>
    <w:p>
      <w:pPr>
        <w:spacing w:before="0" w:after="0" w:line="480" w:lineRule="auto"/>
      </w:pPr>
    </w:p>
    <w:p>
      <w:pPr>
        <w:jc w:val="both"/>
        <w:spacing w:before="0" w:after="480" w:line="360" w:lineRule="auto"/>
        <w:ind w:firstLine="708"/>
      </w:pPr>
      <w:r>
        <w:rPr>
          <w:rFonts w:ascii="Times New Roman" w:hAnsi="Times New Roman" w:cs="Times New Roman" w:eastAsia="Times New Roman"/>
          <w:sz w:val="24"/>
        </w:rPr>
        <w:t xml:space="preserve">Pada tampilan ponsel, tampilan dan susunan formulir tetap sama dengan versi komputer karena desainnya sudah menyesuaikan ukuran layar secara otomatis. Tombol </w:t>
      </w:r>
      <w:r>
        <w:rPr>
          <w:rFonts w:ascii="Times New Roman" w:hAnsi="Times New Roman" w:cs="Times New Roman" w:eastAsia="Times New Roman"/>
          <w:b/>
          <w:sz w:val="24"/>
        </w:rPr>
        <w:t>Masuk</w:t>
      </w:r>
      <w:r>
        <w:rPr>
          <w:rFonts w:ascii="Times New Roman" w:hAnsi="Times New Roman" w:cs="Times New Roman" w:eastAsia="Times New Roman"/>
          <w:sz w:val="24"/>
        </w:rPr>
        <w:t xml:space="preserve"> dirancang dengan lebar yang mengisi penuh layar agar mudah ditekan dengan ibu jari.</w:t>
      </w:r>
    </w:p>
    <w:p>
      <w:pPr>
        <w:jc w:val="center"/>
        <w:spacing w:before="0" w:after="0" w:line="240" w:lineRule="auto"/>
      </w:pPr>
      <w:r>
        <w:drawing>
          <wp:inline xmlns:a="http://schemas.openxmlformats.org/drawingml/2006/main" xmlns:pic="http://schemas.openxmlformats.org/drawingml/2006/picture">
            <wp:extent cx="1980000" cy="4113621"/>
            <wp:docPr id="2" name="Picture 2"/>
            <wp:cNvGraphicFramePr>
              <a:graphicFrameLocks noChangeAspect="1"/>
            </wp:cNvGraphicFramePr>
            <a:graphic>
              <a:graphicData uri="http://schemas.openxmlformats.org/drawingml/2006/picture">
                <pic:pic>
                  <pic:nvPicPr>
                    <pic:cNvPr id="0" name="WF-00-M.png"/>
                    <pic:cNvPicPr/>
                  </pic:nvPicPr>
                  <pic:blipFill>
                    <a:blip r:embed="rId10"/>
                    <a:stretch>
                      <a:fillRect/>
                    </a:stretch>
                  </pic:blipFill>
                  <pic:spPr>
                    <a:xfrm>
                      <a:off x="0" y="0"/>
                      <a:ext cx="1980000" cy="4113621"/>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3.2 Rancangan Antarmuka Halaman Login — Tampilan Ponsel</w:t>
      </w:r>
    </w:p>
    <w:p>
      <w:pPr>
        <w:spacing w:before="0" w:after="0" w:line="480" w:lineRule="auto"/>
      </w:pPr>
    </w:p>
    <w:p>
      <w:pPr>
        <w:jc w:val="both"/>
        <w:spacing w:before="0" w:after="480" w:line="360" w:lineRule="auto"/>
        <w:ind w:firstLine="708"/>
      </w:pPr>
      <w:r>
        <w:rPr>
          <w:rFonts w:ascii="Times New Roman" w:hAnsi="Times New Roman" w:cs="Times New Roman" w:eastAsia="Times New Roman"/>
          <w:b/>
          <w:sz w:val="24"/>
        </w:rPr>
        <w:t>Tampilan Kondisi Kesalahan Masuk</w:t>
      </w:r>
      <w:r>
        <w:rPr>
          <w:rFonts w:ascii="Times New Roman" w:hAnsi="Times New Roman" w:cs="Times New Roman" w:eastAsia="Times New Roman"/>
          <w:sz w:val="24"/>
        </w:rPr>
        <w:t xml:space="preserve"> ditampilkan apabila pengguna memasukkan alamat surel atau kata sandi yang tidak sesuai dengan data yang tersimpan dalam sistem. Pada kondisi ini, batas tepi kolom isian berubah menjadi warna merah sebagai tanda visual bahwa data yang dimasukkan tidak valid, dan sebuah pesan kesalahan muncul di atas formulir yang menginformasikan kepada pengguna agar memeriksa kembali data yang dimasukkan. Mekanisme validasi ini berfungsi sebagai lapisan keamanan pertama yang memastikan hanya pengguna yang berwenang yang dapat mengakses sistem.</w:t>
      </w:r>
    </w:p>
    <w:p>
      <w:pPr>
        <w:jc w:val="center"/>
        <w:spacing w:before="0" w:after="0" w:line="240" w:lineRule="auto"/>
      </w:pPr>
      <w:r>
        <w:drawing>
          <wp:inline xmlns:a="http://schemas.openxmlformats.org/drawingml/2006/main" xmlns:pic="http://schemas.openxmlformats.org/drawingml/2006/picture">
            <wp:extent cx="2880000" cy="1741154"/>
            <wp:docPr id="3" name="Picture 3"/>
            <wp:cNvGraphicFramePr>
              <a:graphicFrameLocks noChangeAspect="1"/>
            </wp:cNvGraphicFramePr>
            <a:graphic>
              <a:graphicData uri="http://schemas.openxmlformats.org/drawingml/2006/picture">
                <pic:pic>
                  <pic:nvPicPr>
                    <pic:cNvPr id="0" name="WF-00-E.png"/>
                    <pic:cNvPicPr/>
                  </pic:nvPicPr>
                  <pic:blipFill>
                    <a:blip r:embed="rId11"/>
                    <a:stretch>
                      <a:fillRect/>
                    </a:stretch>
                  </pic:blipFill>
                  <pic:spPr>
                    <a:xfrm>
                      <a:off x="0" y="0"/>
                      <a:ext cx="2880000" cy="1741154"/>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3.3 Rancangan Antarmuka Halaman Login — Kondisi Kesalahan Masuk</w:t>
      </w:r>
    </w:p>
    <w:p>
      <w:pPr>
        <w:spacing w:before="0" w:after="0" w:line="480" w:lineRule="auto"/>
      </w:pPr>
    </w:p>
    <w:p>
      <w:pPr>
        <w:jc w:val="left"/>
        <w:spacing w:before="0" w:after="480" w:line="360" w:lineRule="auto"/>
      </w:pPr>
      <w:r>
        <w:rPr>
          <w:rFonts w:ascii="Times New Roman" w:hAnsi="Times New Roman" w:cs="Times New Roman" w:eastAsia="Times New Roman"/>
          <w:b/>
          <w:sz w:val="24"/>
        </w:rPr>
        <w:t>3.5.2 Halaman Beranda</w:t>
      </w:r>
    </w:p>
    <w:p>
      <w:pPr>
        <w:jc w:val="both"/>
        <w:spacing w:before="0" w:after="480" w:line="360" w:lineRule="auto"/>
        <w:ind w:firstLine="708"/>
      </w:pPr>
      <w:r>
        <w:rPr>
          <w:rFonts w:ascii="Times New Roman" w:hAnsi="Times New Roman" w:cs="Times New Roman" w:eastAsia="Times New Roman"/>
          <w:sz w:val="24"/>
        </w:rPr>
        <w:t>Halaman Beranda merupakan halaman pertama yang ditampilkan setelah pengguna berhasil masuk ke dalam sistem dan berfungsi sebagai pusat tindakan cepat (</w:t>
      </w:r>
      <w:r>
        <w:rPr>
          <w:rFonts w:ascii="Times New Roman" w:hAnsi="Times New Roman" w:cs="Times New Roman" w:eastAsia="Times New Roman"/>
          <w:i/>
          <w:sz w:val="24"/>
        </w:rPr>
        <w:t>home hub</w:t>
      </w:r>
      <w:r>
        <w:rPr>
          <w:rFonts w:ascii="Times New Roman" w:hAnsi="Times New Roman" w:cs="Times New Roman" w:eastAsia="Times New Roman"/>
          <w:sz w:val="24"/>
        </w:rPr>
        <w:t>). Halaman ini menampilkan sapaan selamat datang beserta nama toko dan waktu, ringkasan omzet serta jumlah transaksi hari ini, dan empat tombol tindakan cepat yang mengarahkan pengguna ke fitur-fitur utama aplikasi.</w:t>
      </w:r>
    </w:p>
    <w:p>
      <w:pPr>
        <w:jc w:val="both"/>
        <w:spacing w:before="0" w:after="480" w:line="360" w:lineRule="auto"/>
        <w:ind w:firstLine="708"/>
      </w:pPr>
      <w:r>
        <w:rPr>
          <w:rFonts w:ascii="Times New Roman" w:hAnsi="Times New Roman" w:cs="Times New Roman" w:eastAsia="Times New Roman"/>
          <w:sz w:val="24"/>
        </w:rPr>
        <w:t>Pada tampilan komputer, menu navigasi utama ditempatkan di sisi kiri layar dalam bentuk bilah sisi (</w:t>
      </w:r>
      <w:r>
        <w:rPr>
          <w:rFonts w:ascii="Times New Roman" w:hAnsi="Times New Roman" w:cs="Times New Roman" w:eastAsia="Times New Roman"/>
          <w:i/>
          <w:sz w:val="24"/>
        </w:rPr>
        <w:t>sidebar</w:t>
      </w:r>
      <w:r>
        <w:rPr>
          <w:rFonts w:ascii="Times New Roman" w:hAnsi="Times New Roman" w:cs="Times New Roman" w:eastAsia="Times New Roman"/>
          <w:sz w:val="24"/>
        </w:rPr>
        <w:t>) vertikal yang memuat enam item menu, yaitu Beranda, Kasir, Dashboard, Produk, Laporan, dan Pengaturan, dengan item Beranda dalam kondisi aktif. Bagian konten utama menampilkan banner sapaan, dua kartu ringkasan statistik, serta empat kartu tindakan cepat.</w:t>
      </w:r>
    </w:p>
    <w:p>
      <w:pPr>
        <w:jc w:val="center"/>
        <w:spacing w:before="0" w:after="0" w:line="240" w:lineRule="auto"/>
      </w:pPr>
      <w:r>
        <w:drawing>
          <wp:inline xmlns:a="http://schemas.openxmlformats.org/drawingml/2006/main" xmlns:pic="http://schemas.openxmlformats.org/drawingml/2006/picture">
            <wp:extent cx="5040000" cy="2786538"/>
            <wp:docPr id="4" name="Picture 4"/>
            <wp:cNvGraphicFramePr>
              <a:graphicFrameLocks noChangeAspect="1"/>
            </wp:cNvGraphicFramePr>
            <a:graphic>
              <a:graphicData uri="http://schemas.openxmlformats.org/drawingml/2006/picture">
                <pic:pic>
                  <pic:nvPicPr>
                    <pic:cNvPr id="0" name="WF-01H-D.png"/>
                    <pic:cNvPicPr/>
                  </pic:nvPicPr>
                  <pic:blipFill>
                    <a:blip r:embed="rId12"/>
                    <a:stretch>
                      <a:fillRect/>
                    </a:stretch>
                  </pic:blipFill>
                  <pic:spPr>
                    <a:xfrm>
                      <a:off x="0" y="0"/>
                      <a:ext cx="5040000" cy="2786538"/>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3.4 Rancangan Antarmuka Halaman Beranda — Tampilan Komputer</w:t>
      </w:r>
    </w:p>
    <w:p>
      <w:pPr>
        <w:spacing w:before="0" w:after="0" w:line="480" w:lineRule="auto"/>
      </w:pPr>
    </w:p>
    <w:p>
      <w:pPr>
        <w:jc w:val="both"/>
        <w:spacing w:before="0" w:after="480" w:line="360" w:lineRule="auto"/>
        <w:ind w:firstLine="708"/>
      </w:pPr>
      <w:r>
        <w:rPr>
          <w:rFonts w:ascii="Times New Roman" w:hAnsi="Times New Roman" w:cs="Times New Roman" w:eastAsia="Times New Roman"/>
          <w:sz w:val="24"/>
        </w:rPr>
        <w:t>Pada tampilan ponsel, menu navigasi berpindah ke bilah tab bawah (</w:t>
      </w:r>
      <w:r>
        <w:rPr>
          <w:rFonts w:ascii="Times New Roman" w:hAnsi="Times New Roman" w:cs="Times New Roman" w:eastAsia="Times New Roman"/>
          <w:i/>
          <w:sz w:val="24"/>
        </w:rPr>
        <w:t>bottom tab bar</w:t>
      </w:r>
      <w:r>
        <w:rPr>
          <w:rFonts w:ascii="Times New Roman" w:hAnsi="Times New Roman" w:cs="Times New Roman" w:eastAsia="Times New Roman"/>
          <w:sz w:val="24"/>
        </w:rPr>
        <w:t>) yang terdiri dari lima tab, yaitu Beranda, Kasir, Produk, Laporan, dan Akun. Susunan konten Beranda pada tampilan ponsel menjadi satu kolom vertikal agar mudah dijangkau dengan ibu jari.</w:t>
      </w:r>
    </w:p>
    <w:p>
      <w:pPr>
        <w:jc w:val="center"/>
        <w:spacing w:before="0" w:after="0" w:line="240" w:lineRule="auto"/>
      </w:pPr>
      <w:r>
        <w:drawing>
          <wp:inline xmlns:a="http://schemas.openxmlformats.org/drawingml/2006/main" xmlns:pic="http://schemas.openxmlformats.org/drawingml/2006/picture">
            <wp:extent cx="1980000" cy="4113621"/>
            <wp:docPr id="5" name="Picture 5"/>
            <wp:cNvGraphicFramePr>
              <a:graphicFrameLocks noChangeAspect="1"/>
            </wp:cNvGraphicFramePr>
            <a:graphic>
              <a:graphicData uri="http://schemas.openxmlformats.org/drawingml/2006/picture">
                <pic:pic>
                  <pic:nvPicPr>
                    <pic:cNvPr id="0" name="WF-01H-M.png"/>
                    <pic:cNvPicPr/>
                  </pic:nvPicPr>
                  <pic:blipFill>
                    <a:blip r:embed="rId13"/>
                    <a:stretch>
                      <a:fillRect/>
                    </a:stretch>
                  </pic:blipFill>
                  <pic:spPr>
                    <a:xfrm>
                      <a:off x="0" y="0"/>
                      <a:ext cx="1980000" cy="4113621"/>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3.5 Rancangan Antarmuka Halaman Beranda — Tampilan Ponsel</w:t>
      </w:r>
    </w:p>
    <w:p>
      <w:pPr>
        <w:spacing w:before="0" w:after="0" w:line="480" w:lineRule="auto"/>
      </w:pPr>
    </w:p>
    <w:p>
      <w:pPr>
        <w:jc w:val="left"/>
        <w:spacing w:before="0" w:after="480" w:line="360" w:lineRule="auto"/>
      </w:pPr>
      <w:r>
        <w:rPr>
          <w:rFonts w:ascii="Times New Roman" w:hAnsi="Times New Roman" w:cs="Times New Roman" w:eastAsia="Times New Roman"/>
          <w:b/>
          <w:sz w:val="24"/>
        </w:rPr>
        <w:t>3.5.3 Halaman Dashboard</w:t>
      </w:r>
    </w:p>
    <w:p>
      <w:pPr>
        <w:jc w:val="both"/>
        <w:spacing w:before="0" w:after="480" w:line="360" w:lineRule="auto"/>
        <w:ind w:firstLine="708"/>
      </w:pPr>
      <w:r>
        <w:rPr>
          <w:rFonts w:ascii="Times New Roman" w:hAnsi="Times New Roman" w:cs="Times New Roman" w:eastAsia="Times New Roman"/>
          <w:sz w:val="24"/>
        </w:rPr>
        <w:t>Halaman Dashboard merupakan halaman analitik yang dapat diakses melalui menu navigasi dan berfungsi menyajikan ringkasan kinerja penjualan secara menyeluruh. Halaman ini membantu pemilik usaha memantau perkembangan bisnis secara berkala tanpa perlu membuka riwayat transaksi satu per satu.</w:t>
      </w:r>
    </w:p>
    <w:p>
      <w:pPr>
        <w:jc w:val="both"/>
        <w:spacing w:before="0" w:after="480" w:line="360" w:lineRule="auto"/>
        <w:ind w:firstLine="708"/>
      </w:pPr>
      <w:r>
        <w:rPr>
          <w:rFonts w:ascii="Times New Roman" w:hAnsi="Times New Roman" w:cs="Times New Roman" w:eastAsia="Times New Roman"/>
          <w:sz w:val="24"/>
        </w:rPr>
        <w:t>Pada tampilan komputer, item Dashboard pada bilah sisi ditampilkan dalam kondisi aktif. Konten utama terdiri dari empat kartu indikator kinerja di bagian atas yang memuat total pendapatan hari ini, jumlah transaksi, rata-rata nilai transaksi, dan produk terlaku. Di bawah kartu indikator tersebut terdapat grafik garis yang menampilkan tren pendapatan selama tujuh hari terakhir serta daftar produk terlaris dalam bentuk tabel ringkas.</w:t>
      </w:r>
    </w:p>
    <w:p>
      <w:pPr>
        <w:jc w:val="center"/>
        <w:spacing w:before="0" w:after="0" w:line="240" w:lineRule="auto"/>
      </w:pPr>
      <w:r>
        <w:drawing>
          <wp:inline xmlns:a="http://schemas.openxmlformats.org/drawingml/2006/main" xmlns:pic="http://schemas.openxmlformats.org/drawingml/2006/picture">
            <wp:extent cx="5040000" cy="2786538"/>
            <wp:docPr id="6" name="Picture 6"/>
            <wp:cNvGraphicFramePr>
              <a:graphicFrameLocks noChangeAspect="1"/>
            </wp:cNvGraphicFramePr>
            <a:graphic>
              <a:graphicData uri="http://schemas.openxmlformats.org/drawingml/2006/picture">
                <pic:pic>
                  <pic:nvPicPr>
                    <pic:cNvPr id="0" name="WF-01-D.png"/>
                    <pic:cNvPicPr/>
                  </pic:nvPicPr>
                  <pic:blipFill>
                    <a:blip r:embed="rId14"/>
                    <a:stretch>
                      <a:fillRect/>
                    </a:stretch>
                  </pic:blipFill>
                  <pic:spPr>
                    <a:xfrm>
                      <a:off x="0" y="0"/>
                      <a:ext cx="5040000" cy="2786538"/>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3.6 Rancangan Antarmuka Halaman Dashboard — Tampilan Komputer</w:t>
      </w:r>
    </w:p>
    <w:p>
      <w:pPr>
        <w:spacing w:before="0" w:after="0" w:line="480" w:lineRule="auto"/>
      </w:pPr>
    </w:p>
    <w:p>
      <w:pPr>
        <w:jc w:val="both"/>
        <w:spacing w:before="0" w:after="480" w:line="360" w:lineRule="auto"/>
        <w:ind w:firstLine="708"/>
      </w:pPr>
      <w:r>
        <w:rPr>
          <w:rFonts w:ascii="Times New Roman" w:hAnsi="Times New Roman" w:cs="Times New Roman" w:eastAsia="Times New Roman"/>
          <w:sz w:val="24"/>
        </w:rPr>
        <w:t>Pada tampilan ponsel, konten Dashboard disusun dalam satu kolom vertikal dengan kartu indikator di bagian paling atas, diikuti grafik pendapatan, dan tabel produk terlaris di bagian bawah. Halaman ini dapat diakses melalui tombol tindakan cepat di halaman Beranda.</w:t>
      </w:r>
    </w:p>
    <w:p>
      <w:pPr>
        <w:jc w:val="center"/>
        <w:spacing w:before="0" w:after="0" w:line="240" w:lineRule="auto"/>
      </w:pPr>
      <w:r>
        <w:drawing>
          <wp:inline xmlns:a="http://schemas.openxmlformats.org/drawingml/2006/main" xmlns:pic="http://schemas.openxmlformats.org/drawingml/2006/picture">
            <wp:extent cx="1980000" cy="4113621"/>
            <wp:docPr id="7" name="Picture 7"/>
            <wp:cNvGraphicFramePr>
              <a:graphicFrameLocks noChangeAspect="1"/>
            </wp:cNvGraphicFramePr>
            <a:graphic>
              <a:graphicData uri="http://schemas.openxmlformats.org/drawingml/2006/picture">
                <pic:pic>
                  <pic:nvPicPr>
                    <pic:cNvPr id="0" name="WF-01-M.png"/>
                    <pic:cNvPicPr/>
                  </pic:nvPicPr>
                  <pic:blipFill>
                    <a:blip r:embed="rId15"/>
                    <a:stretch>
                      <a:fillRect/>
                    </a:stretch>
                  </pic:blipFill>
                  <pic:spPr>
                    <a:xfrm>
                      <a:off x="0" y="0"/>
                      <a:ext cx="1980000" cy="4113621"/>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3.7 Rancangan Antarmuka Halaman Dashboard — Tampilan Ponsel</w:t>
      </w:r>
    </w:p>
    <w:p>
      <w:pPr>
        <w:spacing w:before="0" w:after="0" w:line="480" w:lineRule="auto"/>
      </w:pPr>
    </w:p>
    <w:p>
      <w:pPr>
        <w:jc w:val="left"/>
        <w:spacing w:before="0" w:after="480" w:line="360" w:lineRule="auto"/>
      </w:pPr>
      <w:r>
        <w:rPr>
          <w:rFonts w:ascii="Times New Roman" w:hAnsi="Times New Roman" w:cs="Times New Roman" w:eastAsia="Times New Roman"/>
          <w:b/>
          <w:sz w:val="24"/>
        </w:rPr>
        <w:t>3.5.4 Halaman Kasir (Transaksi Penjualan)</w:t>
      </w:r>
    </w:p>
    <w:p>
      <w:pPr>
        <w:jc w:val="both"/>
        <w:spacing w:before="0" w:after="480" w:line="360" w:lineRule="auto"/>
        <w:ind w:firstLine="708"/>
      </w:pPr>
      <w:r>
        <w:rPr>
          <w:rFonts w:ascii="Times New Roman" w:hAnsi="Times New Roman" w:cs="Times New Roman" w:eastAsia="Times New Roman"/>
          <w:sz w:val="24"/>
        </w:rPr>
        <w:t>Halaman Kasir merupakan halaman utama untuk mencatat transaksi penjualan. Halaman ini menampilkan daftar menu dalam bentuk kartu yang memuat foto produk, nama, dan harga. Di bagian atas halaman terdapat pilihan kategori produk yang dapat dipilih untuk menyaring tampilan daftar menu, dan pilihan kategori ini akan tetap terlihat meskipun pengguna menggulir halaman ke bawah.</w:t>
      </w:r>
    </w:p>
    <w:p>
      <w:pPr>
        <w:jc w:val="both"/>
        <w:spacing w:before="0" w:after="480" w:line="360" w:lineRule="auto"/>
        <w:ind w:firstLine="708"/>
      </w:pPr>
      <w:r>
        <w:rPr>
          <w:rFonts w:ascii="Times New Roman" w:hAnsi="Times New Roman" w:cs="Times New Roman" w:eastAsia="Times New Roman"/>
          <w:sz w:val="24"/>
        </w:rPr>
        <w:t>Pada tampilan komputer, bilah sisi vertikal menampilkan item Kasir dalam kondisi aktif. Daftar menu ditampilkan di bagian tengah layar dalam susunan grid, sementara panel pesanan aktif berada di sisi kanan layar dan menampilkan daftar item beserta total harga yang dihitung secara langsung setiap kali ada perubahan. Kasir dapat mengubah jumlah setiap item, menambahkan catatan khusus, atau mengosongkan seluruh pesanan tanpa perlu berpindah halaman.</w:t>
      </w:r>
    </w:p>
    <w:p>
      <w:pPr>
        <w:jc w:val="center"/>
        <w:spacing w:before="0" w:after="0" w:line="240" w:lineRule="auto"/>
      </w:pPr>
      <w:r>
        <w:drawing>
          <wp:inline xmlns:a="http://schemas.openxmlformats.org/drawingml/2006/main" xmlns:pic="http://schemas.openxmlformats.org/drawingml/2006/picture">
            <wp:extent cx="5040000" cy="2786538"/>
            <wp:docPr id="8" name="Picture 8"/>
            <wp:cNvGraphicFramePr>
              <a:graphicFrameLocks noChangeAspect="1"/>
            </wp:cNvGraphicFramePr>
            <a:graphic>
              <a:graphicData uri="http://schemas.openxmlformats.org/drawingml/2006/picture">
                <pic:pic>
                  <pic:nvPicPr>
                    <pic:cNvPr id="0" name="WF-02-D.png"/>
                    <pic:cNvPicPr/>
                  </pic:nvPicPr>
                  <pic:blipFill>
                    <a:blip r:embed="rId16"/>
                    <a:stretch>
                      <a:fillRect/>
                    </a:stretch>
                  </pic:blipFill>
                  <pic:spPr>
                    <a:xfrm>
                      <a:off x="0" y="0"/>
                      <a:ext cx="5040000" cy="2786538"/>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3.8 Rancangan Antarmuka Halaman Kasir — Tampilan Komputer</w:t>
      </w:r>
    </w:p>
    <w:p>
      <w:pPr>
        <w:spacing w:before="0" w:after="0" w:line="480" w:lineRule="auto"/>
      </w:pPr>
    </w:p>
    <w:p>
      <w:pPr>
        <w:jc w:val="both"/>
        <w:spacing w:before="0" w:after="480" w:line="360" w:lineRule="auto"/>
        <w:ind w:firstLine="708"/>
      </w:pPr>
      <w:r>
        <w:rPr>
          <w:rFonts w:ascii="Times New Roman" w:hAnsi="Times New Roman" w:cs="Times New Roman" w:eastAsia="Times New Roman"/>
          <w:sz w:val="24"/>
        </w:rPr>
        <w:t xml:space="preserve">Pada tampilan ponsel, daftar menu mengisi seluruh layar agar lebih mudah dibaca. Tombol </w:t>
      </w:r>
      <w:r>
        <w:rPr>
          <w:rFonts w:ascii="Times New Roman" w:hAnsi="Times New Roman" w:cs="Times New Roman" w:eastAsia="Times New Roman"/>
          <w:b/>
          <w:sz w:val="24"/>
        </w:rPr>
        <w:t>Lihat Pesanan</w:t>
      </w:r>
      <w:r>
        <w:rPr>
          <w:rFonts w:ascii="Times New Roman" w:hAnsi="Times New Roman" w:cs="Times New Roman" w:eastAsia="Times New Roman"/>
          <w:sz w:val="24"/>
        </w:rPr>
        <w:t xml:space="preserve"> ditampilkan sebagai tombol yang melayang di sudut kanan bawah layar. Apabila tombol tersebut ditekan, panel daftar pesanan akan muncul dari bagian bawah layar sehingga kasir dapat meninjau dan mengubah pesanan tanpa meninggalkan tampilan daftar menu.</w:t>
      </w:r>
    </w:p>
    <w:p>
      <w:pPr>
        <w:jc w:val="center"/>
        <w:spacing w:before="0" w:after="0" w:line="240" w:lineRule="auto"/>
      </w:pPr>
      <w:r>
        <w:drawing>
          <wp:inline xmlns:a="http://schemas.openxmlformats.org/drawingml/2006/main" xmlns:pic="http://schemas.openxmlformats.org/drawingml/2006/picture">
            <wp:extent cx="1980000" cy="4113621"/>
            <wp:docPr id="9" name="Picture 9"/>
            <wp:cNvGraphicFramePr>
              <a:graphicFrameLocks noChangeAspect="1"/>
            </wp:cNvGraphicFramePr>
            <a:graphic>
              <a:graphicData uri="http://schemas.openxmlformats.org/drawingml/2006/picture">
                <pic:pic>
                  <pic:nvPicPr>
                    <pic:cNvPr id="0" name="WF-02-M.png"/>
                    <pic:cNvPicPr/>
                  </pic:nvPicPr>
                  <pic:blipFill>
                    <a:blip r:embed="rId17"/>
                    <a:stretch>
                      <a:fillRect/>
                    </a:stretch>
                  </pic:blipFill>
                  <pic:spPr>
                    <a:xfrm>
                      <a:off x="0" y="0"/>
                      <a:ext cx="1980000" cy="4113621"/>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3.9 Rancangan Antarmuka Halaman Kasir — Tampilan Ponsel</w:t>
      </w:r>
    </w:p>
    <w:p>
      <w:pPr>
        <w:spacing w:before="0" w:after="0" w:line="480" w:lineRule="auto"/>
      </w:pPr>
    </w:p>
    <w:p>
      <w:pPr>
        <w:jc w:val="both"/>
        <w:spacing w:before="0" w:after="480" w:line="360" w:lineRule="auto"/>
        <w:ind w:firstLine="708"/>
      </w:pPr>
      <w:r>
        <w:rPr>
          <w:rFonts w:ascii="Times New Roman" w:hAnsi="Times New Roman" w:cs="Times New Roman" w:eastAsia="Times New Roman"/>
          <w:b/>
          <w:sz w:val="24"/>
        </w:rPr>
        <w:t>Tampilan Konfirmasi Pembayaran</w:t>
      </w:r>
      <w:r>
        <w:rPr>
          <w:rFonts w:ascii="Times New Roman" w:hAnsi="Times New Roman" w:cs="Times New Roman" w:eastAsia="Times New Roman"/>
          <w:sz w:val="24"/>
        </w:rPr>
        <w:t xml:space="preserve"> muncul di atas halaman kasir setelah kasir menekan tombol </w:t>
      </w:r>
      <w:r>
        <w:rPr>
          <w:rFonts w:ascii="Times New Roman" w:hAnsi="Times New Roman" w:cs="Times New Roman" w:eastAsia="Times New Roman"/>
          <w:b/>
          <w:sz w:val="24"/>
        </w:rPr>
        <w:t>Bayar</w:t>
      </w:r>
      <w:r>
        <w:rPr>
          <w:rFonts w:ascii="Times New Roman" w:hAnsi="Times New Roman" w:cs="Times New Roman" w:eastAsia="Times New Roman"/>
          <w:sz w:val="24"/>
        </w:rPr>
        <w:t>. Tampilan ini memuat ringkasan pesanan, pilihan metode pembayaran berupa Tunai, QRIS, atau Transfer Bank, serta kolom isian jumlah uang yang diterima dari pelanggan. Untuk mempercepat proses, sistem menyediakan tombol nominal cepat (15K, 20K, 50K, 100K) yang dapat ditekan sebagai pintasan pengisian jumlah uang. Sistem menghitung dan menampilkan jumlah kembalian secara otomatis berdasarkan uang yang dimasukkan oleh kasir.</w:t>
      </w:r>
    </w:p>
    <w:p>
      <w:pPr>
        <w:jc w:val="center"/>
        <w:spacing w:before="0" w:after="0" w:line="240" w:lineRule="auto"/>
      </w:pPr>
      <w:r>
        <w:drawing>
          <wp:inline xmlns:a="http://schemas.openxmlformats.org/drawingml/2006/main" xmlns:pic="http://schemas.openxmlformats.org/drawingml/2006/picture">
            <wp:extent cx="2880000" cy="3584141"/>
            <wp:docPr id="10" name="Picture 10"/>
            <wp:cNvGraphicFramePr>
              <a:graphicFrameLocks noChangeAspect="1"/>
            </wp:cNvGraphicFramePr>
            <a:graphic>
              <a:graphicData uri="http://schemas.openxmlformats.org/drawingml/2006/picture">
                <pic:pic>
                  <pic:nvPicPr>
                    <pic:cNvPr id="0" name="WF-02-MC.png"/>
                    <pic:cNvPicPr/>
                  </pic:nvPicPr>
                  <pic:blipFill>
                    <a:blip r:embed="rId18"/>
                    <a:stretch>
                      <a:fillRect/>
                    </a:stretch>
                  </pic:blipFill>
                  <pic:spPr>
                    <a:xfrm>
                      <a:off x="0" y="0"/>
                      <a:ext cx="2880000" cy="3584141"/>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3.10 Rancangan Antarmuka Halaman Kasir — Tampilan Konfirmasi Pembayaran</w:t>
      </w:r>
    </w:p>
    <w:p>
      <w:pPr>
        <w:spacing w:before="0" w:after="0" w:line="480" w:lineRule="auto"/>
      </w:pPr>
    </w:p>
    <w:p>
      <w:pPr>
        <w:jc w:val="both"/>
        <w:spacing w:before="0" w:after="480" w:line="360" w:lineRule="auto"/>
        <w:ind w:firstLine="708"/>
      </w:pPr>
      <w:r>
        <w:rPr>
          <w:rFonts w:ascii="Times New Roman" w:hAnsi="Times New Roman" w:cs="Times New Roman" w:eastAsia="Times New Roman"/>
          <w:b/>
          <w:sz w:val="24"/>
        </w:rPr>
        <w:t>Halaman Nota Pembayaran</w:t>
      </w:r>
      <w:r>
        <w:rPr>
          <w:rFonts w:ascii="Times New Roman" w:hAnsi="Times New Roman" w:cs="Times New Roman" w:eastAsia="Times New Roman"/>
          <w:sz w:val="24"/>
        </w:rPr>
        <w:t xml:space="preserve"> ditampilkan setelah transaksi berhasil diselesaikan. Nota digital ini menampilkan identitas toko (nama, alamat, nomor telepon, logo), nomor nota, waktu transaksi, nama kasir, rincian item yang dibeli beserta catatan khusus apabila ada, subtotal, total tagihan, metode pembayaran, jumlah uang diterima, serta kembalian. Format tampilan nota mengikuti standar struk kasir pada umumnya. Kasir dapat memilih untuk mencetak nota ke printer yang terhubung melalui Bluetooth atau menutup tampilan apabila pelanggan tidak memerlukan struk fisik.</w:t>
      </w:r>
    </w:p>
    <w:p>
      <w:pPr>
        <w:jc w:val="center"/>
        <w:spacing w:before="0" w:after="0" w:line="240" w:lineRule="auto"/>
      </w:pPr>
      <w:r>
        <w:drawing>
          <wp:inline xmlns:a="http://schemas.openxmlformats.org/drawingml/2006/main" xmlns:pic="http://schemas.openxmlformats.org/drawingml/2006/picture">
            <wp:extent cx="2700000" cy="3162500"/>
            <wp:docPr id="11" name="Picture 11"/>
            <wp:cNvGraphicFramePr>
              <a:graphicFrameLocks noChangeAspect="1"/>
            </wp:cNvGraphicFramePr>
            <a:graphic>
              <a:graphicData uri="http://schemas.openxmlformats.org/drawingml/2006/picture">
                <pic:pic>
                  <pic:nvPicPr>
                    <pic:cNvPr id="0" name="WF-02-MR.png"/>
                    <pic:cNvPicPr/>
                  </pic:nvPicPr>
                  <pic:blipFill>
                    <a:blip r:embed="rId19"/>
                    <a:stretch>
                      <a:fillRect/>
                    </a:stretch>
                  </pic:blipFill>
                  <pic:spPr>
                    <a:xfrm>
                      <a:off x="0" y="0"/>
                      <a:ext cx="2700000" cy="3162500"/>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3.11 Rancangan Antarmuka Halaman Kasir — Tampilan Nota Pembayaran</w:t>
      </w:r>
    </w:p>
    <w:p>
      <w:pPr>
        <w:spacing w:before="0" w:after="0" w:line="480" w:lineRule="auto"/>
      </w:pPr>
    </w:p>
    <w:p>
      <w:pPr>
        <w:jc w:val="both"/>
        <w:spacing w:before="0" w:after="480" w:line="360" w:lineRule="auto"/>
        <w:ind w:firstLine="708"/>
      </w:pPr>
      <w:r>
        <w:rPr>
          <w:rFonts w:ascii="Times New Roman" w:hAnsi="Times New Roman" w:cs="Times New Roman" w:eastAsia="Times New Roman"/>
          <w:b/>
          <w:sz w:val="24"/>
        </w:rPr>
        <w:t>Tampilan Modal Catatan Pesanan</w:t>
      </w:r>
      <w:r>
        <w:rPr>
          <w:rFonts w:ascii="Times New Roman" w:hAnsi="Times New Roman" w:cs="Times New Roman" w:eastAsia="Times New Roman"/>
          <w:sz w:val="24"/>
        </w:rPr>
        <w:t xml:space="preserve"> muncul ketika kasir menekan tautan </w:t>
      </w:r>
      <w:r>
        <w:rPr>
          <w:rFonts w:ascii="Times New Roman" w:hAnsi="Times New Roman" w:cs="Times New Roman" w:eastAsia="Times New Roman"/>
          <w:b/>
          <w:sz w:val="24"/>
        </w:rPr>
        <w:t>+ Catatan</w:t>
      </w:r>
      <w:r>
        <w:rPr>
          <w:rFonts w:ascii="Times New Roman" w:hAnsi="Times New Roman" w:cs="Times New Roman" w:eastAsia="Times New Roman"/>
          <w:sz w:val="24"/>
        </w:rPr>
        <w:t xml:space="preserve"> pada salah satu item di daftar pesanan aktif. Melalui modal ini, kasir dapat menambahkan catatan khusus untuk item tertentu tanpa mengubah data produk yang ada di sistem. Terdapat dua cara pemberian catatan, yaitu memilih varian atau permintaan yang telah tersedia dalam bentuk tombol </w:t>
      </w:r>
      <w:r>
        <w:rPr>
          <w:rFonts w:ascii="Times New Roman" w:hAnsi="Times New Roman" w:cs="Times New Roman" w:eastAsia="Times New Roman"/>
          <w:i/>
          <w:sz w:val="24"/>
        </w:rPr>
        <w:t>pill</w:t>
      </w:r>
      <w:r>
        <w:rPr>
          <w:rFonts w:ascii="Times New Roman" w:hAnsi="Times New Roman" w:cs="Times New Roman" w:eastAsia="Times New Roman"/>
          <w:sz w:val="24"/>
        </w:rPr>
        <w:t xml:space="preserve"> yang dapat dipilih lebih dari satu sekaligus, serta mengetik catatan bebas pada kolom teks di bawahnya. Catatan yang sedang disusun ditampilkan secara langsung dalam kotak pratinjau di bagian atas modal sehingga kasir dapat memastikan kebenaran catatan sebelum menyimpannya. Setelah tombol </w:t>
      </w:r>
      <w:r>
        <w:rPr>
          <w:rFonts w:ascii="Times New Roman" w:hAnsi="Times New Roman" w:cs="Times New Roman" w:eastAsia="Times New Roman"/>
          <w:b/>
          <w:sz w:val="24"/>
        </w:rPr>
        <w:t>Simpan Catatan</w:t>
      </w:r>
      <w:r>
        <w:rPr>
          <w:rFonts w:ascii="Times New Roman" w:hAnsi="Times New Roman" w:cs="Times New Roman" w:eastAsia="Times New Roman"/>
          <w:sz w:val="24"/>
        </w:rPr>
        <w:t xml:space="preserve"> ditekan, catatan tersebut akan tersimpan pada item terkait dan turut tercetak pada nota pembayaran.</w:t>
      </w:r>
    </w:p>
    <w:p>
      <w:pPr>
        <w:jc w:val="center"/>
        <w:spacing w:before="0" w:after="0" w:line="240" w:lineRule="auto"/>
      </w:pPr>
      <w:r>
        <w:drawing>
          <wp:inline xmlns:a="http://schemas.openxmlformats.org/drawingml/2006/main" xmlns:pic="http://schemas.openxmlformats.org/drawingml/2006/picture">
            <wp:extent cx="2880000" cy="2880000"/>
            <wp:docPr id="12" name="Picture 12"/>
            <wp:cNvGraphicFramePr>
              <a:graphicFrameLocks noChangeAspect="1"/>
            </wp:cNvGraphicFramePr>
            <a:graphic>
              <a:graphicData uri="http://schemas.openxmlformats.org/drawingml/2006/picture">
                <pic:pic>
                  <pic:nvPicPr>
                    <pic:cNvPr id="0" name="WF-02-MN.png"/>
                    <pic:cNvPicPr/>
                  </pic:nvPicPr>
                  <pic:blipFill>
                    <a:blip r:embed="rId20"/>
                    <a:stretch>
                      <a:fillRect/>
                    </a:stretch>
                  </pic:blipFill>
                  <pic:spPr>
                    <a:xfrm>
                      <a:off x="0" y="0"/>
                      <a:ext cx="2880000" cy="2880000"/>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3.12 Rancangan Antarmuka Halaman Kasir — Tampilan Modal Catatan Pesanan</w:t>
      </w:r>
    </w:p>
    <w:p>
      <w:pPr>
        <w:spacing w:before="0" w:after="0" w:line="480" w:lineRule="auto"/>
      </w:pPr>
    </w:p>
    <w:p>
      <w:pPr>
        <w:jc w:val="left"/>
        <w:spacing w:before="0" w:after="480" w:line="360" w:lineRule="auto"/>
      </w:pPr>
      <w:r>
        <w:rPr>
          <w:rFonts w:ascii="Times New Roman" w:hAnsi="Times New Roman" w:cs="Times New Roman" w:eastAsia="Times New Roman"/>
          <w:b/>
          <w:sz w:val="24"/>
        </w:rPr>
        <w:t>3.5.5 Halaman Manajemen Produk</w:t>
      </w:r>
    </w:p>
    <w:p>
      <w:pPr>
        <w:jc w:val="both"/>
        <w:spacing w:before="0" w:after="480" w:line="360" w:lineRule="auto"/>
        <w:ind w:firstLine="708"/>
      </w:pPr>
      <w:r>
        <w:rPr>
          <w:rFonts w:ascii="Times New Roman" w:hAnsi="Times New Roman" w:cs="Times New Roman" w:eastAsia="Times New Roman"/>
          <w:sz w:val="24"/>
        </w:rPr>
        <w:t>Halaman Manajemen Produk berfungsi sebagai tempat bagi pemilik usaha untuk mengelola data menu yang tersedia di aplikasi. Halaman ini menampilkan daftar seluruh produk dalam bentuk tabel yang memuat informasi nama produk, kategori, harga, dan status ketersediaan. Di bagian atas tabel terdapat kolom pencarian yang memungkinkan pemilik usaha mencari produk tertentu dengan mengetikkan nama produk, dan hasilnya akan muncul secara langsung tanpa perlu menekan tombol tambahan.</w:t>
      </w:r>
    </w:p>
    <w:p>
      <w:pPr>
        <w:jc w:val="both"/>
        <w:spacing w:before="0" w:after="480" w:line="360" w:lineRule="auto"/>
        <w:ind w:firstLine="708"/>
      </w:pPr>
      <w:r>
        <w:rPr>
          <w:rFonts w:ascii="Times New Roman" w:hAnsi="Times New Roman" w:cs="Times New Roman" w:eastAsia="Times New Roman"/>
          <w:sz w:val="24"/>
        </w:rPr>
        <w:t xml:space="preserve">Pada tampilan komputer, bilah sisi vertikal menampilkan item Produk dalam kondisi aktif. Tabel daftar produk menampilkan setiap produk dalam satu baris. Di ujung kanan setiap baris terdapat dua tombol aksi, yaitu tombol </w:t>
      </w:r>
      <w:r>
        <w:rPr>
          <w:rFonts w:ascii="Times New Roman" w:hAnsi="Times New Roman" w:cs="Times New Roman" w:eastAsia="Times New Roman"/>
          <w:b/>
          <w:sz w:val="24"/>
        </w:rPr>
        <w:t>Ubah</w:t>
      </w:r>
      <w:r>
        <w:rPr>
          <w:rFonts w:ascii="Times New Roman" w:hAnsi="Times New Roman" w:cs="Times New Roman" w:eastAsia="Times New Roman"/>
          <w:sz w:val="24"/>
        </w:rPr>
        <w:t xml:space="preserve"> untuk membuka formulir pengeditan dan tombol </w:t>
      </w:r>
      <w:r>
        <w:rPr>
          <w:rFonts w:ascii="Times New Roman" w:hAnsi="Times New Roman" w:cs="Times New Roman" w:eastAsia="Times New Roman"/>
          <w:b/>
          <w:sz w:val="24"/>
        </w:rPr>
        <w:t>Hapus</w:t>
      </w:r>
      <w:r>
        <w:rPr>
          <w:rFonts w:ascii="Times New Roman" w:hAnsi="Times New Roman" w:cs="Times New Roman" w:eastAsia="Times New Roman"/>
          <w:sz w:val="24"/>
        </w:rPr>
        <w:t xml:space="preserve"> untuk menghapus produk dari sistem. Di bagian atas halaman terdapat tombol </w:t>
      </w:r>
      <w:r>
        <w:rPr>
          <w:rFonts w:ascii="Times New Roman" w:hAnsi="Times New Roman" w:cs="Times New Roman" w:eastAsia="Times New Roman"/>
          <w:b/>
          <w:sz w:val="24"/>
        </w:rPr>
        <w:t>Tambah Produk</w:t>
      </w:r>
      <w:r>
        <w:rPr>
          <w:rFonts w:ascii="Times New Roman" w:hAnsi="Times New Roman" w:cs="Times New Roman" w:eastAsia="Times New Roman"/>
          <w:sz w:val="24"/>
        </w:rPr>
        <w:t xml:space="preserve"> dan tombol </w:t>
      </w:r>
      <w:r>
        <w:rPr>
          <w:rFonts w:ascii="Times New Roman" w:hAnsi="Times New Roman" w:cs="Times New Roman" w:eastAsia="Times New Roman"/>
          <w:b/>
          <w:sz w:val="24"/>
        </w:rPr>
        <w:t>Kelola Kategori</w:t>
      </w:r>
      <w:r>
        <w:rPr>
          <w:rFonts w:ascii="Times New Roman" w:hAnsi="Times New Roman" w:cs="Times New Roman" w:eastAsia="Times New Roman"/>
          <w:sz w:val="24"/>
        </w:rPr>
        <w:t xml:space="preserve"> yang dapat diakses dengan mudah.</w:t>
      </w:r>
    </w:p>
    <w:p>
      <w:pPr>
        <w:jc w:val="center"/>
        <w:spacing w:before="0" w:after="0" w:line="240" w:lineRule="auto"/>
      </w:pPr>
      <w:r>
        <w:drawing>
          <wp:inline xmlns:a="http://schemas.openxmlformats.org/drawingml/2006/main" xmlns:pic="http://schemas.openxmlformats.org/drawingml/2006/picture">
            <wp:extent cx="5040000" cy="2786538"/>
            <wp:docPr id="13" name="Picture 13"/>
            <wp:cNvGraphicFramePr>
              <a:graphicFrameLocks noChangeAspect="1"/>
            </wp:cNvGraphicFramePr>
            <a:graphic>
              <a:graphicData uri="http://schemas.openxmlformats.org/drawingml/2006/picture">
                <pic:pic>
                  <pic:nvPicPr>
                    <pic:cNvPr id="0" name="WF-03-D.png"/>
                    <pic:cNvPicPr/>
                  </pic:nvPicPr>
                  <pic:blipFill>
                    <a:blip r:embed="rId21"/>
                    <a:stretch>
                      <a:fillRect/>
                    </a:stretch>
                  </pic:blipFill>
                  <pic:spPr>
                    <a:xfrm>
                      <a:off x="0" y="0"/>
                      <a:ext cx="5040000" cy="2786538"/>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3.13 Rancangan Antarmuka Halaman Manajemen Produk — Tampilan Komputer</w:t>
      </w:r>
    </w:p>
    <w:p>
      <w:pPr>
        <w:spacing w:before="0" w:after="0" w:line="480" w:lineRule="auto"/>
      </w:pPr>
    </w:p>
    <w:p>
      <w:pPr>
        <w:jc w:val="both"/>
        <w:spacing w:before="0" w:after="480" w:line="360" w:lineRule="auto"/>
        <w:ind w:firstLine="708"/>
      </w:pPr>
      <w:r>
        <w:rPr>
          <w:rFonts w:ascii="Times New Roman" w:hAnsi="Times New Roman" w:cs="Times New Roman" w:eastAsia="Times New Roman"/>
          <w:sz w:val="24"/>
        </w:rPr>
        <w:t xml:space="preserve">Pada tampilan ponsel, tabel daftar produk ditampilkan dengan baris yang lebih ringkas agar lebih banyak data yang dapat dilihat dalam satu layar. Produk yang ditandai sebagai tidak tersedia ditampilkan dengan warna yang lebih pudar sebagai tanda visual bahwa produk tersebut sedang tidak aktif. Tombol </w:t>
      </w:r>
      <w:r>
        <w:rPr>
          <w:rFonts w:ascii="Times New Roman" w:hAnsi="Times New Roman" w:cs="Times New Roman" w:eastAsia="Times New Roman"/>
          <w:b/>
          <w:sz w:val="24"/>
        </w:rPr>
        <w:t>Ubah</w:t>
      </w:r>
      <w:r>
        <w:rPr>
          <w:rFonts w:ascii="Times New Roman" w:hAnsi="Times New Roman" w:cs="Times New Roman" w:eastAsia="Times New Roman"/>
          <w:sz w:val="24"/>
        </w:rPr>
        <w:t xml:space="preserve"> dan </w:t>
      </w:r>
      <w:r>
        <w:rPr>
          <w:rFonts w:ascii="Times New Roman" w:hAnsi="Times New Roman" w:cs="Times New Roman" w:eastAsia="Times New Roman"/>
          <w:b/>
          <w:sz w:val="24"/>
        </w:rPr>
        <w:t>Hapus</w:t>
      </w:r>
      <w:r>
        <w:rPr>
          <w:rFonts w:ascii="Times New Roman" w:hAnsi="Times New Roman" w:cs="Times New Roman" w:eastAsia="Times New Roman"/>
          <w:sz w:val="24"/>
        </w:rPr>
        <w:t xml:space="preserve"> tetap tersedia di ujung kanan setiap baris.</w:t>
      </w:r>
    </w:p>
    <w:p>
      <w:pPr>
        <w:jc w:val="center"/>
        <w:spacing w:before="0" w:after="0" w:line="240" w:lineRule="auto"/>
      </w:pPr>
      <w:r>
        <w:drawing>
          <wp:inline xmlns:a="http://schemas.openxmlformats.org/drawingml/2006/main" xmlns:pic="http://schemas.openxmlformats.org/drawingml/2006/picture">
            <wp:extent cx="1980000" cy="4113621"/>
            <wp:docPr id="14" name="Picture 14"/>
            <wp:cNvGraphicFramePr>
              <a:graphicFrameLocks noChangeAspect="1"/>
            </wp:cNvGraphicFramePr>
            <a:graphic>
              <a:graphicData uri="http://schemas.openxmlformats.org/drawingml/2006/picture">
                <pic:pic>
                  <pic:nvPicPr>
                    <pic:cNvPr id="0" name="WF-03-M.png"/>
                    <pic:cNvPicPr/>
                  </pic:nvPicPr>
                  <pic:blipFill>
                    <a:blip r:embed="rId22"/>
                    <a:stretch>
                      <a:fillRect/>
                    </a:stretch>
                  </pic:blipFill>
                  <pic:spPr>
                    <a:xfrm>
                      <a:off x="0" y="0"/>
                      <a:ext cx="1980000" cy="4113621"/>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3.14 Rancangan Antarmuka Halaman Manajemen Produk — Tampilan Ponsel</w:t>
      </w:r>
    </w:p>
    <w:p>
      <w:pPr>
        <w:spacing w:before="0" w:after="0" w:line="480" w:lineRule="auto"/>
      </w:pPr>
    </w:p>
    <w:p>
      <w:pPr>
        <w:jc w:val="both"/>
        <w:spacing w:before="0" w:after="480" w:line="360" w:lineRule="auto"/>
        <w:ind w:firstLine="708"/>
      </w:pPr>
      <w:r>
        <w:rPr>
          <w:rFonts w:ascii="Times New Roman" w:hAnsi="Times New Roman" w:cs="Times New Roman" w:eastAsia="Times New Roman"/>
          <w:b/>
          <w:sz w:val="24"/>
        </w:rPr>
        <w:t>Formulir Tambah/Ubah Produk</w:t>
      </w:r>
      <w:r>
        <w:rPr>
          <w:rFonts w:ascii="Times New Roman" w:hAnsi="Times New Roman" w:cs="Times New Roman" w:eastAsia="Times New Roman"/>
          <w:sz w:val="24"/>
        </w:rPr>
        <w:t xml:space="preserve"> ditampilkan sebagai jendela yang muncul di atas halaman saat tombol </w:t>
      </w:r>
      <w:r>
        <w:rPr>
          <w:rFonts w:ascii="Times New Roman" w:hAnsi="Times New Roman" w:cs="Times New Roman" w:eastAsia="Times New Roman"/>
          <w:b/>
          <w:sz w:val="24"/>
        </w:rPr>
        <w:t>Tambah Produk</w:t>
      </w:r>
      <w:r>
        <w:rPr>
          <w:rFonts w:ascii="Times New Roman" w:hAnsi="Times New Roman" w:cs="Times New Roman" w:eastAsia="Times New Roman"/>
          <w:sz w:val="24"/>
        </w:rPr>
        <w:t xml:space="preserve"> atau </w:t>
      </w:r>
      <w:r>
        <w:rPr>
          <w:rFonts w:ascii="Times New Roman" w:hAnsi="Times New Roman" w:cs="Times New Roman" w:eastAsia="Times New Roman"/>
          <w:b/>
          <w:sz w:val="24"/>
        </w:rPr>
        <w:t>Ubah</w:t>
      </w:r>
      <w:r>
        <w:rPr>
          <w:rFonts w:ascii="Times New Roman" w:hAnsi="Times New Roman" w:cs="Times New Roman" w:eastAsia="Times New Roman"/>
          <w:sz w:val="24"/>
        </w:rPr>
        <w:t xml:space="preserve"> ditekan. Formulir ini memuat kolom untuk nama produk, kategori, harga jual, area unggah foto produk, serta tombol aktif/nonaktif untuk mengatur status ketersediaan produk. Pemilik usaha tidak perlu mengelola data stok secara angka; cukup mengatur status produk menjadi aktif atau nonaktif untuk menentukan apakah produk tersebut ditampilkan di halaman Kasir.</w:t>
      </w:r>
    </w:p>
    <w:p>
      <w:pPr>
        <w:jc w:val="center"/>
        <w:spacing w:before="0" w:after="0" w:line="240" w:lineRule="auto"/>
      </w:pPr>
      <w:r>
        <w:drawing>
          <wp:inline xmlns:a="http://schemas.openxmlformats.org/drawingml/2006/main" xmlns:pic="http://schemas.openxmlformats.org/drawingml/2006/picture">
            <wp:extent cx="2880000" cy="2557975"/>
            <wp:docPr id="15" name="Picture 15"/>
            <wp:cNvGraphicFramePr>
              <a:graphicFrameLocks noChangeAspect="1"/>
            </wp:cNvGraphicFramePr>
            <a:graphic>
              <a:graphicData uri="http://schemas.openxmlformats.org/drawingml/2006/picture">
                <pic:pic>
                  <pic:nvPicPr>
                    <pic:cNvPr id="0" name="WF-03-MF.png"/>
                    <pic:cNvPicPr/>
                  </pic:nvPicPr>
                  <pic:blipFill>
                    <a:blip r:embed="rId23"/>
                    <a:stretch>
                      <a:fillRect/>
                    </a:stretch>
                  </pic:blipFill>
                  <pic:spPr>
                    <a:xfrm>
                      <a:off x="0" y="0"/>
                      <a:ext cx="2880000" cy="2557975"/>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3.15 Rancangan Antarmuka Halaman Manajemen Produk — Formulir Tambah/Ubah Produk</w:t>
      </w:r>
    </w:p>
    <w:p>
      <w:pPr>
        <w:spacing w:before="0" w:after="0" w:line="480" w:lineRule="auto"/>
      </w:pPr>
    </w:p>
    <w:p>
      <w:pPr>
        <w:jc w:val="both"/>
        <w:spacing w:before="0" w:after="480" w:line="360" w:lineRule="auto"/>
        <w:ind w:firstLine="708"/>
      </w:pPr>
      <w:r>
        <w:rPr>
          <w:rFonts w:ascii="Times New Roman" w:hAnsi="Times New Roman" w:cs="Times New Roman" w:eastAsia="Times New Roman"/>
          <w:b/>
          <w:sz w:val="24"/>
        </w:rPr>
        <w:t>Tampilan Kelola Kategori</w:t>
      </w:r>
      <w:r>
        <w:rPr>
          <w:rFonts w:ascii="Times New Roman" w:hAnsi="Times New Roman" w:cs="Times New Roman" w:eastAsia="Times New Roman"/>
          <w:sz w:val="24"/>
        </w:rPr>
        <w:t xml:space="preserve"> memungkinkan pemilik usaha menambah, mengubah, atau menghapus kelompok kategori produk. Setiap kategori menampilkan jumlah produk yang terhubung sehingga pemilik usaha dapat mengetahui distribusi produk per kategori dengan cepat. Kategori baru dapat ditambahkan langsung melalui kolom isian yang tersedia di bagian bawah jendela.</w:t>
      </w:r>
    </w:p>
    <w:p>
      <w:pPr>
        <w:jc w:val="center"/>
        <w:spacing w:before="0" w:after="0" w:line="240" w:lineRule="auto"/>
      </w:pPr>
      <w:r>
        <w:drawing>
          <wp:inline xmlns:a="http://schemas.openxmlformats.org/drawingml/2006/main" xmlns:pic="http://schemas.openxmlformats.org/drawingml/2006/picture">
            <wp:extent cx="2880000" cy="2388940"/>
            <wp:docPr id="16" name="Picture 16"/>
            <wp:cNvGraphicFramePr>
              <a:graphicFrameLocks noChangeAspect="1"/>
            </wp:cNvGraphicFramePr>
            <a:graphic>
              <a:graphicData uri="http://schemas.openxmlformats.org/drawingml/2006/picture">
                <pic:pic>
                  <pic:nvPicPr>
                    <pic:cNvPr id="0" name="WF-03-MK.png"/>
                    <pic:cNvPicPr/>
                  </pic:nvPicPr>
                  <pic:blipFill>
                    <a:blip r:embed="rId24"/>
                    <a:stretch>
                      <a:fillRect/>
                    </a:stretch>
                  </pic:blipFill>
                  <pic:spPr>
                    <a:xfrm>
                      <a:off x="0" y="0"/>
                      <a:ext cx="2880000" cy="2388940"/>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3.16 Rancangan Antarmuka Halaman Manajemen Produk — Tampilan Kelola Kategori</w:t>
      </w:r>
    </w:p>
    <w:p>
      <w:pPr>
        <w:spacing w:before="0" w:after="0" w:line="480" w:lineRule="auto"/>
      </w:pPr>
    </w:p>
    <w:p>
      <w:pPr>
        <w:jc w:val="left"/>
        <w:spacing w:before="0" w:after="480" w:line="360" w:lineRule="auto"/>
      </w:pPr>
      <w:r>
        <w:rPr>
          <w:rFonts w:ascii="Times New Roman" w:hAnsi="Times New Roman" w:cs="Times New Roman" w:eastAsia="Times New Roman"/>
          <w:b/>
          <w:sz w:val="24"/>
        </w:rPr>
        <w:t>3.5.6 Halaman Laporan Penjualan</w:t>
      </w:r>
    </w:p>
    <w:p>
      <w:pPr>
        <w:jc w:val="both"/>
        <w:spacing w:before="0" w:after="480" w:line="360" w:lineRule="auto"/>
        <w:ind w:firstLine="708"/>
      </w:pPr>
      <w:r>
        <w:rPr>
          <w:rFonts w:ascii="Times New Roman" w:hAnsi="Times New Roman" w:cs="Times New Roman" w:eastAsia="Times New Roman"/>
          <w:sz w:val="24"/>
        </w:rPr>
        <w:t>Halaman Laporan Penjualan menyajikan riwayat seluruh transaksi yang pernah terjadi dalam sistem. Data transaksi ditampilkan dalam bentuk tabel yang memuat nomor nota, waktu transaksi, metode pembayaran, jumlah item, dan total nominal transaksi. Di bagian atas halaman terdapat tiga kartu indikator yang menampilkan total pendapatan, jumlah transaksi, dan rata-rata nilai transaksi untuk periode yang sedang ditampilkan.</w:t>
      </w:r>
    </w:p>
    <w:p>
      <w:pPr>
        <w:jc w:val="both"/>
        <w:spacing w:before="0" w:after="480" w:line="360" w:lineRule="auto"/>
        <w:ind w:firstLine="708"/>
      </w:pPr>
      <w:r>
        <w:rPr>
          <w:rFonts w:ascii="Times New Roman" w:hAnsi="Times New Roman" w:cs="Times New Roman" w:eastAsia="Times New Roman"/>
          <w:sz w:val="24"/>
        </w:rPr>
        <w:t xml:space="preserve">Pada tampilan komputer, bilah sisi vertikal menampilkan item Laporan dalam kondisi aktif. Pengguna dapat menyaring data menggunakan pilihan rentang tanggal dan jenis metode pembayaran yang tersedia di bagian atas tabel. Terdapat pula tombol </w:t>
      </w:r>
      <w:r>
        <w:rPr>
          <w:rFonts w:ascii="Times New Roman" w:hAnsi="Times New Roman" w:cs="Times New Roman" w:eastAsia="Times New Roman"/>
          <w:b/>
          <w:sz w:val="24"/>
        </w:rPr>
        <w:t>Ekspor CSV</w:t>
      </w:r>
      <w:r>
        <w:rPr>
          <w:rFonts w:ascii="Times New Roman" w:hAnsi="Times New Roman" w:cs="Times New Roman" w:eastAsia="Times New Roman"/>
          <w:sz w:val="24"/>
        </w:rPr>
        <w:t xml:space="preserve"> yang memungkinkan pemilik usaha mengunduh data transaksi dalam format berkas yang dapat dibuka menggunakan aplikasi pengolah angka seperti Microsoft Excel untuk keperluan analisis lebih lanjut. Setiap baris transaksi dilengkapi tombol untuk melihat detail pesanan dan tombol untuk menghapus data transaksi.</w:t>
      </w:r>
    </w:p>
    <w:p>
      <w:pPr>
        <w:jc w:val="center"/>
        <w:spacing w:before="0" w:after="0" w:line="240" w:lineRule="auto"/>
      </w:pPr>
      <w:r>
        <w:drawing>
          <wp:inline xmlns:a="http://schemas.openxmlformats.org/drawingml/2006/main" xmlns:pic="http://schemas.openxmlformats.org/drawingml/2006/picture">
            <wp:extent cx="5040000" cy="2786538"/>
            <wp:docPr id="17" name="Picture 17"/>
            <wp:cNvGraphicFramePr>
              <a:graphicFrameLocks noChangeAspect="1"/>
            </wp:cNvGraphicFramePr>
            <a:graphic>
              <a:graphicData uri="http://schemas.openxmlformats.org/drawingml/2006/picture">
                <pic:pic>
                  <pic:nvPicPr>
                    <pic:cNvPr id="0" name="WF-04-D.png"/>
                    <pic:cNvPicPr/>
                  </pic:nvPicPr>
                  <pic:blipFill>
                    <a:blip r:embed="rId25"/>
                    <a:stretch>
                      <a:fillRect/>
                    </a:stretch>
                  </pic:blipFill>
                  <pic:spPr>
                    <a:xfrm>
                      <a:off x="0" y="0"/>
                      <a:ext cx="5040000" cy="2786538"/>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3.17 Rancangan Antarmuka Halaman Laporan Penjualan — Tampilan Komputer</w:t>
      </w:r>
    </w:p>
    <w:p>
      <w:pPr>
        <w:spacing w:before="0" w:after="0" w:line="480" w:lineRule="auto"/>
      </w:pPr>
    </w:p>
    <w:p>
      <w:pPr>
        <w:jc w:val="both"/>
        <w:spacing w:before="0" w:after="480" w:line="360" w:lineRule="auto"/>
        <w:ind w:firstLine="708"/>
      </w:pPr>
      <w:r>
        <w:rPr>
          <w:rFonts w:ascii="Times New Roman" w:hAnsi="Times New Roman" w:cs="Times New Roman" w:eastAsia="Times New Roman"/>
          <w:sz w:val="24"/>
        </w:rPr>
        <w:t>Pada tampilan ponsel, kartu indikator disusun secara vertikal dengan kartu total pendapatan ditampilkan paling atas. Pilihan penyaringan tanggal dan metode pembayaran ditempatkan dalam dua baris di atas tabel agar tetap dapat diakses dengan mudah. Beberapa kolom tabel yang kurang penting disembunyikan pada tampilan ponsel untuk menghemat ruang layar, namun tetap ditampilkan pada tampilan komputer.</w:t>
      </w:r>
    </w:p>
    <w:p>
      <w:pPr>
        <w:jc w:val="center"/>
        <w:spacing w:before="0" w:after="0" w:line="240" w:lineRule="auto"/>
      </w:pPr>
      <w:r>
        <w:drawing>
          <wp:inline xmlns:a="http://schemas.openxmlformats.org/drawingml/2006/main" xmlns:pic="http://schemas.openxmlformats.org/drawingml/2006/picture">
            <wp:extent cx="1980000" cy="4113621"/>
            <wp:docPr id="18" name="Picture 18"/>
            <wp:cNvGraphicFramePr>
              <a:graphicFrameLocks noChangeAspect="1"/>
            </wp:cNvGraphicFramePr>
            <a:graphic>
              <a:graphicData uri="http://schemas.openxmlformats.org/drawingml/2006/picture">
                <pic:pic>
                  <pic:nvPicPr>
                    <pic:cNvPr id="0" name="WF-04-M.png"/>
                    <pic:cNvPicPr/>
                  </pic:nvPicPr>
                  <pic:blipFill>
                    <a:blip r:embed="rId26"/>
                    <a:stretch>
                      <a:fillRect/>
                    </a:stretch>
                  </pic:blipFill>
                  <pic:spPr>
                    <a:xfrm>
                      <a:off x="0" y="0"/>
                      <a:ext cx="1980000" cy="4113621"/>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3.18 Rancangan Antarmuka Halaman Laporan Penjualan — Tampilan Ponsel</w:t>
      </w:r>
    </w:p>
    <w:p>
      <w:pPr>
        <w:spacing w:before="0" w:after="0" w:line="480" w:lineRule="auto"/>
      </w:pPr>
    </w:p>
    <w:p>
      <w:pPr>
        <w:jc w:val="both"/>
        <w:spacing w:before="0" w:after="480" w:line="360" w:lineRule="auto"/>
        <w:ind w:firstLine="708"/>
      </w:pPr>
      <w:r>
        <w:rPr>
          <w:rFonts w:ascii="Times New Roman" w:hAnsi="Times New Roman" w:cs="Times New Roman" w:eastAsia="Times New Roman"/>
          <w:b/>
          <w:sz w:val="24"/>
        </w:rPr>
        <w:t>Tampilan Detail Transaksi</w:t>
      </w:r>
      <w:r>
        <w:rPr>
          <w:rFonts w:ascii="Times New Roman" w:hAnsi="Times New Roman" w:cs="Times New Roman" w:eastAsia="Times New Roman"/>
          <w:sz w:val="24"/>
        </w:rPr>
        <w:t xml:space="preserve"> muncul saat pengguna menekan tombol lihat detail pada salah satu baris transaksi. Tampilan ini memuat informasi lengkap tentang transaksi tersebut, termasuk nomor nota, waktu, metode pembayaran, daftar item yang dibeli beserta harga satuan, jumlah, dan catatan item apabila ada, serta rincian total pembayaran dan kembalian. Terdapat pula tombol untuk mencetak ulang struk apabila diperlukan.</w:t>
      </w:r>
    </w:p>
    <w:p>
      <w:pPr>
        <w:jc w:val="center"/>
        <w:spacing w:before="0" w:after="0" w:line="240" w:lineRule="auto"/>
      </w:pPr>
      <w:r>
        <w:drawing>
          <wp:inline xmlns:a="http://schemas.openxmlformats.org/drawingml/2006/main" xmlns:pic="http://schemas.openxmlformats.org/drawingml/2006/picture">
            <wp:extent cx="2880000" cy="3444581"/>
            <wp:docPr id="19" name="Picture 19"/>
            <wp:cNvGraphicFramePr>
              <a:graphicFrameLocks noChangeAspect="1"/>
            </wp:cNvGraphicFramePr>
            <a:graphic>
              <a:graphicData uri="http://schemas.openxmlformats.org/drawingml/2006/picture">
                <pic:pic>
                  <pic:nvPicPr>
                    <pic:cNvPr id="0" name="WF-04-MD.png"/>
                    <pic:cNvPicPr/>
                  </pic:nvPicPr>
                  <pic:blipFill>
                    <a:blip r:embed="rId27"/>
                    <a:stretch>
                      <a:fillRect/>
                    </a:stretch>
                  </pic:blipFill>
                  <pic:spPr>
                    <a:xfrm>
                      <a:off x="0" y="0"/>
                      <a:ext cx="2880000" cy="3444581"/>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3.19 Rancangan Antarmuka Halaman Laporan Penjualan — Tampilan Detail Transaksi</w:t>
      </w:r>
    </w:p>
    <w:p>
      <w:pPr>
        <w:spacing w:before="0" w:after="0" w:line="480" w:lineRule="auto"/>
      </w:pPr>
    </w:p>
    <w:p>
      <w:pPr>
        <w:jc w:val="left"/>
        <w:spacing w:before="0" w:after="480" w:line="360" w:lineRule="auto"/>
      </w:pPr>
      <w:r>
        <w:rPr>
          <w:rFonts w:ascii="Times New Roman" w:hAnsi="Times New Roman" w:cs="Times New Roman" w:eastAsia="Times New Roman"/>
          <w:b/>
          <w:sz w:val="24"/>
        </w:rPr>
        <w:t>3.5.7 Halaman Pengaturan Toko</w:t>
      </w:r>
    </w:p>
    <w:p>
      <w:pPr>
        <w:jc w:val="both"/>
        <w:spacing w:before="0" w:after="480" w:line="360" w:lineRule="auto"/>
        <w:ind w:firstLine="708"/>
      </w:pPr>
      <w:r>
        <w:rPr>
          <w:rFonts w:ascii="Times New Roman" w:hAnsi="Times New Roman" w:cs="Times New Roman" w:eastAsia="Times New Roman"/>
          <w:sz w:val="24"/>
        </w:rPr>
        <w:t>Halaman Pengaturan Toko merupakan pusat pengelolaan konfigurasi sistem yang terpisah dari proses transaksi. Antarmuka ini dirancang secara modular agar fungsi manajemen konfigurasi usaha dapat dikelola tanpa merusak alur kerja utama aplikasi.</w:t>
      </w:r>
    </w:p>
    <w:p>
      <w:pPr>
        <w:jc w:val="both"/>
        <w:spacing w:before="0" w:after="480" w:line="360" w:lineRule="auto"/>
        <w:ind w:firstLine="708"/>
      </w:pPr>
      <w:r>
        <w:rPr>
          <w:rFonts w:ascii="Times New Roman" w:hAnsi="Times New Roman" w:cs="Times New Roman" w:eastAsia="Times New Roman"/>
          <w:b/>
          <w:sz w:val="24"/>
        </w:rPr>
        <w:t>Tampilan Komputer</w:t>
      </w:r>
      <w:r>
        <w:rPr>
          <w:rFonts w:ascii="Times New Roman" w:hAnsi="Times New Roman" w:cs="Times New Roman" w:eastAsia="Times New Roman"/>
          <w:sz w:val="24"/>
        </w:rPr>
        <w:t xml:space="preserve"> menggunakan pola tata letak </w:t>
      </w:r>
      <w:r>
        <w:rPr>
          <w:rFonts w:ascii="Times New Roman" w:hAnsi="Times New Roman" w:cs="Times New Roman" w:eastAsia="Times New Roman"/>
          <w:i/>
          <w:sz w:val="24"/>
        </w:rPr>
        <w:t>master-detail</w:t>
      </w:r>
      <w:r>
        <w:rPr>
          <w:rFonts w:ascii="Times New Roman" w:hAnsi="Times New Roman" w:cs="Times New Roman" w:eastAsia="Times New Roman"/>
          <w:sz w:val="24"/>
        </w:rPr>
        <w:t xml:space="preserve"> dengan menu navigasi di sisi kiri layar. Desain ini memisahkan bagian pengaturan, seperti profil toko dan pengaturan </w:t>
      </w:r>
      <w:r>
        <w:rPr>
          <w:rFonts w:ascii="Times New Roman" w:hAnsi="Times New Roman" w:cs="Times New Roman" w:eastAsia="Times New Roman"/>
          <w:i/>
          <w:sz w:val="24"/>
        </w:rPr>
        <w:t>printer</w:t>
      </w:r>
      <w:r>
        <w:rPr>
          <w:rFonts w:ascii="Times New Roman" w:hAnsi="Times New Roman" w:cs="Times New Roman" w:eastAsia="Times New Roman"/>
          <w:sz w:val="24"/>
        </w:rPr>
        <w:t>, ke dalam area kerja tersendiri. Tujuannya adalah agar proses administrasi dapat dilakukan secara terpusat tanpa mengganggu alur utama transaksi kasir.</w:t>
      </w:r>
    </w:p>
    <w:p>
      <w:pPr>
        <w:jc w:val="center"/>
        <w:spacing w:before="0" w:after="0" w:line="240" w:lineRule="auto"/>
      </w:pPr>
      <w:r>
        <w:drawing>
          <wp:inline xmlns:a="http://schemas.openxmlformats.org/drawingml/2006/main" xmlns:pic="http://schemas.openxmlformats.org/drawingml/2006/picture">
            <wp:extent cx="5040000" cy="2786538"/>
            <wp:docPr id="20" name="Picture 20"/>
            <wp:cNvGraphicFramePr>
              <a:graphicFrameLocks noChangeAspect="1"/>
            </wp:cNvGraphicFramePr>
            <a:graphic>
              <a:graphicData uri="http://schemas.openxmlformats.org/drawingml/2006/picture">
                <pic:pic>
                  <pic:nvPicPr>
                    <pic:cNvPr id="0" name="WF-05-D.png"/>
                    <pic:cNvPicPr/>
                  </pic:nvPicPr>
                  <pic:blipFill>
                    <a:blip r:embed="rId28"/>
                    <a:stretch>
                      <a:fillRect/>
                    </a:stretch>
                  </pic:blipFill>
                  <pic:spPr>
                    <a:xfrm>
                      <a:off x="0" y="0"/>
                      <a:ext cx="5040000" cy="2786538"/>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3.20 Rancangan Antarmuka Halaman Pengaturan Toko — Tampilan Komputer</w:t>
      </w:r>
    </w:p>
    <w:p>
      <w:pPr>
        <w:spacing w:before="0" w:after="0" w:line="480" w:lineRule="auto"/>
      </w:pPr>
    </w:p>
    <w:p>
      <w:pPr>
        <w:jc w:val="both"/>
        <w:spacing w:before="0" w:after="480" w:line="360" w:lineRule="auto"/>
        <w:ind w:firstLine="708"/>
      </w:pPr>
      <w:r>
        <w:rPr>
          <w:rFonts w:ascii="Times New Roman" w:hAnsi="Times New Roman" w:cs="Times New Roman" w:eastAsia="Times New Roman"/>
          <w:b/>
          <w:sz w:val="24"/>
        </w:rPr>
        <w:t>Tampilan Ponsel</w:t>
      </w:r>
      <w:r>
        <w:rPr>
          <w:rFonts w:ascii="Times New Roman" w:hAnsi="Times New Roman" w:cs="Times New Roman" w:eastAsia="Times New Roman"/>
          <w:sz w:val="24"/>
        </w:rPr>
        <w:t xml:space="preserve"> mengadaptasi menu navigasi menjadi bentuk </w:t>
      </w:r>
      <w:r>
        <w:rPr>
          <w:rFonts w:ascii="Times New Roman" w:hAnsi="Times New Roman" w:cs="Times New Roman" w:eastAsia="Times New Roman"/>
          <w:i/>
          <w:sz w:val="24"/>
        </w:rPr>
        <w:t>tab</w:t>
      </w:r>
      <w:r>
        <w:rPr>
          <w:rFonts w:ascii="Times New Roman" w:hAnsi="Times New Roman" w:cs="Times New Roman" w:eastAsia="Times New Roman"/>
          <w:sz w:val="24"/>
        </w:rPr>
        <w:t xml:space="preserve"> melintang (</w:t>
      </w:r>
      <w:r>
        <w:rPr>
          <w:rFonts w:ascii="Times New Roman" w:hAnsi="Times New Roman" w:cs="Times New Roman" w:eastAsia="Times New Roman"/>
          <w:i/>
          <w:sz w:val="24"/>
        </w:rPr>
        <w:t>Pill-Tab horizontal</w:t>
      </w:r>
      <w:r>
        <w:rPr>
          <w:rFonts w:ascii="Times New Roman" w:hAnsi="Times New Roman" w:cs="Times New Roman" w:eastAsia="Times New Roman"/>
          <w:sz w:val="24"/>
        </w:rPr>
        <w:t>) untuk menyesuaikan ukuran layar perangkat yang lebih kecil. Penyesuaian tata letak ini memastikan fitur pengaturan toko tetap mudah diakses oleh pengguna saat menggunakan aplikasi melalui perangkat seluler.</w:t>
      </w:r>
    </w:p>
    <w:p>
      <w:pPr>
        <w:jc w:val="center"/>
        <w:spacing w:before="0" w:after="0" w:line="240" w:lineRule="auto"/>
      </w:pPr>
      <w:r>
        <w:drawing>
          <wp:inline xmlns:a="http://schemas.openxmlformats.org/drawingml/2006/main" xmlns:pic="http://schemas.openxmlformats.org/drawingml/2006/picture">
            <wp:extent cx="1980000" cy="4113621"/>
            <wp:docPr id="21" name="Picture 21"/>
            <wp:cNvGraphicFramePr>
              <a:graphicFrameLocks noChangeAspect="1"/>
            </wp:cNvGraphicFramePr>
            <a:graphic>
              <a:graphicData uri="http://schemas.openxmlformats.org/drawingml/2006/picture">
                <pic:pic>
                  <pic:nvPicPr>
                    <pic:cNvPr id="0" name="WF-05-M.png"/>
                    <pic:cNvPicPr/>
                  </pic:nvPicPr>
                  <pic:blipFill>
                    <a:blip r:embed="rId29"/>
                    <a:stretch>
                      <a:fillRect/>
                    </a:stretch>
                  </pic:blipFill>
                  <pic:spPr>
                    <a:xfrm>
                      <a:off x="0" y="0"/>
                      <a:ext cx="1980000" cy="4113621"/>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3.21 Rancangan Antarmuka Halaman Pengaturan Toko — Tampilan Ponsel</w:t>
      </w:r>
    </w:p>
    <w:p>
      <w:pPr>
        <w:spacing w:before="0" w:after="0" w:line="480" w:lineRule="auto"/>
      </w:pPr>
    </w:p>
    <w:p>
      <w:pPr>
        <w:jc w:val="both"/>
        <w:spacing w:before="0" w:after="480" w:line="360" w:lineRule="auto"/>
        <w:ind w:firstLine="708"/>
      </w:pPr>
      <w:r>
        <w:rPr>
          <w:rFonts w:ascii="Times New Roman" w:hAnsi="Times New Roman" w:cs="Times New Roman" w:eastAsia="Times New Roman"/>
          <w:b/>
          <w:sz w:val="24"/>
        </w:rPr>
        <w:t>Tampilan Panel Informasi Toko</w:t>
      </w:r>
      <w:r>
        <w:rPr>
          <w:rFonts w:ascii="Times New Roman" w:hAnsi="Times New Roman" w:cs="Times New Roman" w:eastAsia="Times New Roman"/>
          <w:sz w:val="24"/>
        </w:rPr>
        <w:t xml:space="preserve"> berfungsi sebagai antarmuka utama untuk mengelola data profil usaha. Panel ini menyediakan fitur pengunggahan logo toko—yang nantinya dapat dicetak pada struk fisik—serta formulir isian untuk mengubah nama toko, alamat lengkap, dan nomor telepon. Struktur antarmuka dirancang agar pengguna dapat memperbarui informasi toko dengan mudah dan cepat.</w:t>
      </w:r>
    </w:p>
    <w:p>
      <w:pPr>
        <w:jc w:val="center"/>
        <w:spacing w:before="0" w:after="0" w:line="240" w:lineRule="auto"/>
      </w:pPr>
      <w:r>
        <w:drawing>
          <wp:inline xmlns:a="http://schemas.openxmlformats.org/drawingml/2006/main" xmlns:pic="http://schemas.openxmlformats.org/drawingml/2006/picture">
            <wp:extent cx="3960000" cy="4221674"/>
            <wp:docPr id="22" name="Picture 22"/>
            <wp:cNvGraphicFramePr>
              <a:graphicFrameLocks noChangeAspect="1"/>
            </wp:cNvGraphicFramePr>
            <a:graphic>
              <a:graphicData uri="http://schemas.openxmlformats.org/drawingml/2006/picture">
                <pic:pic>
                  <pic:nvPicPr>
                    <pic:cNvPr id="0" name="WF-05-PI.png"/>
                    <pic:cNvPicPr/>
                  </pic:nvPicPr>
                  <pic:blipFill>
                    <a:blip r:embed="rId30"/>
                    <a:stretch>
                      <a:fillRect/>
                    </a:stretch>
                  </pic:blipFill>
                  <pic:spPr>
                    <a:xfrm>
                      <a:off x="0" y="0"/>
                      <a:ext cx="3960000" cy="4221674"/>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3.22 Rancangan Antarmuka Halaman Pengaturan Toko — Tampilan Panel Informasi Toko</w:t>
      </w:r>
    </w:p>
    <w:p>
      <w:pPr>
        <w:spacing w:before="0" w:after="0" w:line="480" w:lineRule="auto"/>
      </w:pPr>
    </w:p>
    <w:p>
      <w:pPr>
        <w:jc w:val="both"/>
        <w:spacing w:before="0" w:after="480" w:line="360" w:lineRule="auto"/>
        <w:ind w:firstLine="708"/>
      </w:pPr>
      <w:r>
        <w:rPr>
          <w:rFonts w:ascii="Times New Roman" w:hAnsi="Times New Roman" w:cs="Times New Roman" w:eastAsia="Times New Roman"/>
          <w:b/>
          <w:sz w:val="24"/>
        </w:rPr>
        <w:t>Tampilan Panel Pengaturan Printer</w:t>
      </w:r>
      <w:r>
        <w:rPr>
          <w:rFonts w:ascii="Times New Roman" w:hAnsi="Times New Roman" w:cs="Times New Roman" w:eastAsia="Times New Roman"/>
          <w:sz w:val="24"/>
        </w:rPr>
        <w:t xml:space="preserve"> menyediakan antarmuka khusus untuk menghubungkan dan mengonfigurasi perangkat pencetak struk nirkabel (</w:t>
      </w:r>
      <w:r>
        <w:rPr>
          <w:rFonts w:ascii="Times New Roman" w:hAnsi="Times New Roman" w:cs="Times New Roman" w:eastAsia="Times New Roman"/>
          <w:i/>
          <w:sz w:val="24"/>
        </w:rPr>
        <w:t>wireless thermal printer</w:t>
      </w:r>
      <w:r>
        <w:rPr>
          <w:rFonts w:ascii="Times New Roman" w:hAnsi="Times New Roman" w:cs="Times New Roman" w:eastAsia="Times New Roman"/>
          <w:sz w:val="24"/>
        </w:rPr>
        <w:t xml:space="preserve">). Melalui panel ini, sistem menampilkan status koneksi </w:t>
      </w:r>
      <w:r>
        <w:rPr>
          <w:rFonts w:ascii="Times New Roman" w:hAnsi="Times New Roman" w:cs="Times New Roman" w:eastAsia="Times New Roman"/>
          <w:i/>
          <w:sz w:val="24"/>
        </w:rPr>
        <w:t>Bluetooth</w:t>
      </w:r>
      <w:r>
        <w:rPr>
          <w:rFonts w:ascii="Times New Roman" w:hAnsi="Times New Roman" w:cs="Times New Roman" w:eastAsia="Times New Roman"/>
          <w:sz w:val="24"/>
        </w:rPr>
        <w:t xml:space="preserve"> secara </w:t>
      </w:r>
      <w:r>
        <w:rPr>
          <w:rFonts w:ascii="Times New Roman" w:hAnsi="Times New Roman" w:cs="Times New Roman" w:eastAsia="Times New Roman"/>
          <w:i/>
          <w:sz w:val="24"/>
        </w:rPr>
        <w:t>real-time</w:t>
      </w:r>
      <w:r>
        <w:rPr>
          <w:rFonts w:ascii="Times New Roman" w:hAnsi="Times New Roman" w:cs="Times New Roman" w:eastAsia="Times New Roman"/>
          <w:sz w:val="24"/>
        </w:rPr>
        <w:t>. Selain itu, tersedia sakelar (</w:t>
      </w:r>
      <w:r>
        <w:rPr>
          <w:rFonts w:ascii="Times New Roman" w:hAnsi="Times New Roman" w:cs="Times New Roman" w:eastAsia="Times New Roman"/>
          <w:i/>
          <w:sz w:val="24"/>
        </w:rPr>
        <w:t>toggle</w:t>
      </w:r>
      <w:r>
        <w:rPr>
          <w:rFonts w:ascii="Times New Roman" w:hAnsi="Times New Roman" w:cs="Times New Roman" w:eastAsia="Times New Roman"/>
          <w:sz w:val="24"/>
        </w:rPr>
        <w:t>) yang memungkinkan pengguna untuk mengatur preferensi cetak, seperti fitur cetak otomatis setelah transaksi, opsi menampilkan logo, serta pengaturan teks penutup (</w:t>
      </w:r>
      <w:r>
        <w:rPr>
          <w:rFonts w:ascii="Times New Roman" w:hAnsi="Times New Roman" w:cs="Times New Roman" w:eastAsia="Times New Roman"/>
          <w:i/>
          <w:sz w:val="24"/>
        </w:rPr>
        <w:t>footer</w:t>
      </w:r>
      <w:r>
        <w:rPr>
          <w:rFonts w:ascii="Times New Roman" w:hAnsi="Times New Roman" w:cs="Times New Roman" w:eastAsia="Times New Roman"/>
          <w:sz w:val="24"/>
        </w:rPr>
        <w:t>) pada struk.</w:t>
      </w:r>
    </w:p>
    <w:p>
      <w:pPr>
        <w:jc w:val="center"/>
        <w:spacing w:before="0" w:after="0" w:line="240" w:lineRule="auto"/>
      </w:pPr>
      <w:r>
        <w:drawing>
          <wp:inline xmlns:a="http://schemas.openxmlformats.org/drawingml/2006/main" xmlns:pic="http://schemas.openxmlformats.org/drawingml/2006/picture">
            <wp:extent cx="3960000" cy="3445374"/>
            <wp:docPr id="23" name="Picture 23"/>
            <wp:cNvGraphicFramePr>
              <a:graphicFrameLocks noChangeAspect="1"/>
            </wp:cNvGraphicFramePr>
            <a:graphic>
              <a:graphicData uri="http://schemas.openxmlformats.org/drawingml/2006/picture">
                <pic:pic>
                  <pic:nvPicPr>
                    <pic:cNvPr id="0" name="WF-05-PP.png"/>
                    <pic:cNvPicPr/>
                  </pic:nvPicPr>
                  <pic:blipFill>
                    <a:blip r:embed="rId31"/>
                    <a:stretch>
                      <a:fillRect/>
                    </a:stretch>
                  </pic:blipFill>
                  <pic:spPr>
                    <a:xfrm>
                      <a:off x="0" y="0"/>
                      <a:ext cx="3960000" cy="3445374"/>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3.23 Rancangan Antarmuka Halaman Pengaturan Toko — Tampilan Panel Pengaturan Printer</w:t>
      </w:r>
    </w:p>
    <w:p>
      <w:pPr>
        <w:spacing w:before="0" w:after="0" w:line="480" w:lineRule="auto"/>
      </w:pPr>
    </w:p>
    <w:p>
      <w:pPr>
        <w:jc w:val="both"/>
        <w:spacing w:before="0" w:after="480" w:line="360" w:lineRule="auto"/>
        <w:ind w:firstLine="708"/>
      </w:pPr>
      <w:r>
        <w:rPr>
          <w:rFonts w:ascii="Times New Roman" w:hAnsi="Times New Roman" w:cs="Times New Roman" w:eastAsia="Times New Roman"/>
          <w:b/>
          <w:sz w:val="24"/>
        </w:rPr>
        <w:t>Tampilan Panel Profil Akun</w:t>
      </w:r>
      <w:r>
        <w:rPr>
          <w:rFonts w:ascii="Times New Roman" w:hAnsi="Times New Roman" w:cs="Times New Roman" w:eastAsia="Times New Roman"/>
          <w:sz w:val="24"/>
        </w:rPr>
        <w:t xml:space="preserve"> berfungsi sebagai antarmuka utama untuk mengelola informasi pengguna dan pengaturan keamanan akun pada perangkat komputer. Desain antarmuka ini secara fungsional memisahkan bagian informasi dasar—seperti alamat </w:t>
      </w:r>
      <w:r>
        <w:rPr>
          <w:rFonts w:ascii="Times New Roman" w:hAnsi="Times New Roman" w:cs="Times New Roman" w:eastAsia="Times New Roman"/>
          <w:i/>
          <w:sz w:val="24"/>
        </w:rPr>
        <w:t>email</w:t>
      </w:r>
      <w:r>
        <w:rPr>
          <w:rFonts w:ascii="Times New Roman" w:hAnsi="Times New Roman" w:cs="Times New Roman" w:eastAsia="Times New Roman"/>
          <w:sz w:val="24"/>
        </w:rPr>
        <w:t xml:space="preserve"> dan nama tampilan—dari bagian konfigurasi kata sandi. Pemisahan tata letak ini diterapkan guna meminimalisasi risiko kesalahan </w:t>
      </w:r>
      <w:r>
        <w:rPr>
          <w:rFonts w:ascii="Times New Roman" w:hAnsi="Times New Roman" w:cs="Times New Roman" w:eastAsia="Times New Roman"/>
          <w:i/>
          <w:sz w:val="24"/>
        </w:rPr>
        <w:t>input</w:t>
      </w:r>
      <w:r>
        <w:rPr>
          <w:rFonts w:ascii="Times New Roman" w:hAnsi="Times New Roman" w:cs="Times New Roman" w:eastAsia="Times New Roman"/>
          <w:sz w:val="24"/>
        </w:rPr>
        <w:t xml:space="preserve"> saat pengguna melakukan pembaruan data, serta untuk meningkatkan lapis keamanan pada pengelolaan kredensial akses pengguna.</w:t>
      </w:r>
    </w:p>
    <w:p>
      <w:pPr>
        <w:jc w:val="center"/>
        <w:spacing w:before="0" w:after="0" w:line="240" w:lineRule="auto"/>
      </w:pPr>
      <w:r>
        <w:drawing>
          <wp:inline xmlns:a="http://schemas.openxmlformats.org/drawingml/2006/main" xmlns:pic="http://schemas.openxmlformats.org/drawingml/2006/picture">
            <wp:extent cx="3960000" cy="2518118"/>
            <wp:docPr id="24" name="Picture 24"/>
            <wp:cNvGraphicFramePr>
              <a:graphicFrameLocks noChangeAspect="1"/>
            </wp:cNvGraphicFramePr>
            <a:graphic>
              <a:graphicData uri="http://schemas.openxmlformats.org/drawingml/2006/picture">
                <pic:pic>
                  <pic:nvPicPr>
                    <pic:cNvPr id="0" name="WF-05-AC.png"/>
                    <pic:cNvPicPr/>
                  </pic:nvPicPr>
                  <pic:blipFill>
                    <a:blip r:embed="rId32"/>
                    <a:stretch>
                      <a:fillRect/>
                    </a:stretch>
                  </pic:blipFill>
                  <pic:spPr>
                    <a:xfrm>
                      <a:off x="0" y="0"/>
                      <a:ext cx="3960000" cy="2518118"/>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3.24 Rancangan Antarmuka Halaman Pengaturan Toko — Tampilan Panel Profil Akun</w:t>
      </w:r>
    </w:p>
    <w:p>
      <w:pPr>
        <w:spacing w:before="0" w:after="0" w:line="480" w:lineRule="auto"/>
      </w:pPr>
    </w:p>
    <w:p>
      <w:pPr>
        <w:jc w:val="both"/>
        <w:spacing w:before="0" w:after="480" w:line="360" w:lineRule="auto"/>
        <w:ind w:firstLine="708"/>
      </w:pPr>
      <w:r>
        <w:rPr>
          <w:rFonts w:ascii="Times New Roman" w:hAnsi="Times New Roman" w:cs="Times New Roman" w:eastAsia="Times New Roman"/>
          <w:b/>
          <w:sz w:val="24"/>
        </w:rPr>
        <w:t>Tampilan Menu Akun Ponsel</w:t>
      </w:r>
      <w:r>
        <w:rPr>
          <w:rFonts w:ascii="Times New Roman" w:hAnsi="Times New Roman" w:cs="Times New Roman" w:eastAsia="Times New Roman"/>
          <w:sz w:val="24"/>
        </w:rPr>
        <w:t xml:space="preserve"> memanfaatkan komponen menu sorong bawah (</w:t>
      </w:r>
      <w:r>
        <w:rPr>
          <w:rFonts w:ascii="Times New Roman" w:hAnsi="Times New Roman" w:cs="Times New Roman" w:eastAsia="Times New Roman"/>
          <w:i/>
          <w:sz w:val="24"/>
        </w:rPr>
        <w:t>bottom sheet overlay</w:t>
      </w:r>
      <w:r>
        <w:rPr>
          <w:rFonts w:ascii="Times New Roman" w:hAnsi="Times New Roman" w:cs="Times New Roman" w:eastAsia="Times New Roman"/>
          <w:sz w:val="24"/>
        </w:rPr>
        <w:t>) untuk mengakomodasi keterbatasan layar pada perangkat bergerak. Implementasi menu ini bertujuan untuk mengelompokkan berbagai opsi konfigurasi profil agar tidak mendominasi ruang kerja utama antarmuka. Sebagai tambahan, tombol keluar (</w:t>
      </w:r>
      <w:r>
        <w:rPr>
          <w:rFonts w:ascii="Times New Roman" w:hAnsi="Times New Roman" w:cs="Times New Roman" w:eastAsia="Times New Roman"/>
          <w:i/>
          <w:sz w:val="24"/>
        </w:rPr>
        <w:t>logout</w:t>
      </w:r>
      <w:r>
        <w:rPr>
          <w:rFonts w:ascii="Times New Roman" w:hAnsi="Times New Roman" w:cs="Times New Roman" w:eastAsia="Times New Roman"/>
          <w:sz w:val="24"/>
        </w:rPr>
        <w:t>) secara visual direpresentasikan dengan warna merah untuk memberikan sinyal kewaspadaan bagi pengguna sebelum mengambil tindakan yang dapat mengakhiri sesi aktif aplikasi.</w:t>
      </w:r>
    </w:p>
    <w:p>
      <w:pPr>
        <w:jc w:val="center"/>
        <w:spacing w:before="0" w:after="0" w:line="240" w:lineRule="auto"/>
      </w:pPr>
      <w:r>
        <w:drawing>
          <wp:inline xmlns:a="http://schemas.openxmlformats.org/drawingml/2006/main" xmlns:pic="http://schemas.openxmlformats.org/drawingml/2006/picture">
            <wp:extent cx="3960000" cy="8227241"/>
            <wp:docPr id="25" name="Picture 25"/>
            <wp:cNvGraphicFramePr>
              <a:graphicFrameLocks noChangeAspect="1"/>
            </wp:cNvGraphicFramePr>
            <a:graphic>
              <a:graphicData uri="http://schemas.openxmlformats.org/drawingml/2006/picture">
                <pic:pic>
                  <pic:nvPicPr>
                    <pic:cNvPr id="0" name="WF-05-AS.png"/>
                    <pic:cNvPicPr/>
                  </pic:nvPicPr>
                  <pic:blipFill>
                    <a:blip r:embed="rId33"/>
                    <a:stretch>
                      <a:fillRect/>
                    </a:stretch>
                  </pic:blipFill>
                  <pic:spPr>
                    <a:xfrm>
                      <a:off x="0" y="0"/>
                      <a:ext cx="3960000" cy="8227241"/>
                    </a:xfrm>
                    <a:prstGeom prst="rect"/>
                  </pic:spPr>
                </pic:pic>
              </a:graphicData>
            </a:graphic>
          </wp:inline>
        </w:drawing>
      </w:r>
    </w:p>
    <w:p>
      <w:pPr>
        <w:jc w:val="center"/>
        <w:spacing w:before="0" w:after="0" w:line="240" w:lineRule="auto"/>
      </w:pPr>
      <w:r>
        <w:rPr>
          <w:rFonts w:ascii="Times New Roman" w:hAnsi="Times New Roman" w:cs="Times New Roman" w:eastAsia="Times New Roman"/>
          <w:sz w:val="20"/>
        </w:rPr>
        <w:t>Gambar 3.25 Rancangan Antarmuka Halaman Pengaturan Toko — Tampilan Menu Akun Ponsel</w:t>
      </w:r>
    </w:p>
    <w:p>
      <w:pPr>
        <w:spacing w:before="0" w:after="0" w:line="480" w:lineRule="auto"/>
      </w:pPr>
    </w:p>
    <w:p>
      <w:pPr>
        <w:jc w:val="left"/>
        <w:spacing w:before="0" w:after="480" w:line="360" w:lineRule="auto"/>
      </w:pPr>
      <w:r>
        <w:rPr>
          <w:rFonts w:ascii="Times New Roman" w:hAnsi="Times New Roman" w:cs="Times New Roman" w:eastAsia="Times New Roman"/>
          <w:b/>
          <w:sz w:val="24"/>
        </w:rPr>
        <w:t>Tabel Pemetaan Gambar — Daftar Gambar BAB III</w:t>
      </w:r>
    </w:p>
    <w:p>
      <w:pPr>
        <w:jc w:val="both"/>
        <w:spacing w:before="0" w:after="480" w:line="360" w:lineRule="auto"/>
        <w:ind w:firstLine="708"/>
      </w:pPr>
      <w:r>
        <w:rPr>
          <w:rFonts w:ascii="Times New Roman" w:hAnsi="Times New Roman" w:cs="Times New Roman" w:eastAsia="Times New Roman"/>
          <w:sz w:val="24"/>
        </w:rPr>
        <w:t xml:space="preserve">Gunakan tabel ini untuk menyusun </w:t>
      </w:r>
      <w:r>
        <w:rPr>
          <w:rFonts w:ascii="Times New Roman" w:hAnsi="Times New Roman" w:cs="Times New Roman" w:eastAsia="Times New Roman"/>
          <w:b/>
          <w:sz w:val="24"/>
        </w:rPr>
        <w:t>Daftar Gambar</w:t>
      </w:r>
      <w:r>
        <w:rPr>
          <w:rFonts w:ascii="Times New Roman" w:hAnsi="Times New Roman" w:cs="Times New Roman" w:eastAsia="Times New Roman"/>
          <w:sz w:val="24"/>
        </w:rPr>
        <w:t xml:space="preserve"> pada dokumen skripsi.</w:t>
      </w:r>
    </w:p>
    <w:p>
      <w:pPr>
        <w:jc w:val="both"/>
        <w:spacing w:before="0" w:after="480" w:line="360" w:lineRule="auto"/>
        <w:ind w:firstLine="708"/>
      </w:pPr>
      <w:r>
        <w:rPr>
          <w:rFonts w:ascii="Times New Roman" w:hAnsi="Times New Roman" w:cs="Times New Roman" w:eastAsia="Times New Roman"/>
          <w:sz w:val="24"/>
        </w:rPr>
        <w:t>| No. Gambar | Kode File | Keterangan Resmi |</w:t>
      </w:r>
    </w:p>
    <w:p>
      <w:pPr>
        <w:jc w:val="both"/>
        <w:spacing w:before="0" w:after="480" w:line="360" w:lineRule="auto"/>
        <w:ind w:firstLine="708"/>
      </w:pPr>
      <w:r>
        <w:rPr>
          <w:rFonts w:ascii="Times New Roman" w:hAnsi="Times New Roman" w:cs="Times New Roman" w:eastAsia="Times New Roman"/>
          <w:sz w:val="24"/>
        </w:rPr>
        <w:t>|:----------:|-----------|------------------|</w:t>
      </w:r>
    </w:p>
    <w:p>
      <w:pPr>
        <w:jc w:val="both"/>
        <w:spacing w:before="0" w:after="480" w:line="360" w:lineRule="auto"/>
        <w:ind w:firstLine="708"/>
      </w:pPr>
      <w:r>
        <w:rPr>
          <w:rFonts w:ascii="Times New Roman" w:hAnsi="Times New Roman" w:cs="Times New Roman" w:eastAsia="Times New Roman"/>
          <w:sz w:val="24"/>
        </w:rPr>
        <w:t>| Gambar 3.1 | `WF-00-D.png` | Rancangan Antarmuka Halaman Login — Tampilan Komputer |</w:t>
      </w:r>
    </w:p>
    <w:p>
      <w:pPr>
        <w:jc w:val="both"/>
        <w:spacing w:before="0" w:after="480" w:line="360" w:lineRule="auto"/>
        <w:ind w:firstLine="708"/>
      </w:pPr>
      <w:r>
        <w:rPr>
          <w:rFonts w:ascii="Times New Roman" w:hAnsi="Times New Roman" w:cs="Times New Roman" w:eastAsia="Times New Roman"/>
          <w:sz w:val="24"/>
        </w:rPr>
        <w:t>| Gambar 3.2 | `WF-00-M.png` | Rancangan Antarmuka Halaman Login — Tampilan Ponsel |</w:t>
      </w:r>
    </w:p>
    <w:p>
      <w:pPr>
        <w:jc w:val="both"/>
        <w:spacing w:before="0" w:after="480" w:line="360" w:lineRule="auto"/>
        <w:ind w:firstLine="708"/>
      </w:pPr>
      <w:r>
        <w:rPr>
          <w:rFonts w:ascii="Times New Roman" w:hAnsi="Times New Roman" w:cs="Times New Roman" w:eastAsia="Times New Roman"/>
          <w:sz w:val="24"/>
        </w:rPr>
        <w:t>| Gambar 3.3 | `WF-00-E.png` | Rancangan Antarmuka Halaman Login — Kondisi Kesalahan Masuk |</w:t>
      </w:r>
    </w:p>
    <w:p>
      <w:pPr>
        <w:jc w:val="both"/>
        <w:spacing w:before="0" w:after="480" w:line="360" w:lineRule="auto"/>
        <w:ind w:firstLine="708"/>
      </w:pPr>
      <w:r>
        <w:rPr>
          <w:rFonts w:ascii="Times New Roman" w:hAnsi="Times New Roman" w:cs="Times New Roman" w:eastAsia="Times New Roman"/>
          <w:sz w:val="24"/>
        </w:rPr>
        <w:t>| Gambar 3.4 | `WF-01H-D.png` | Rancangan Antarmuka Halaman Beranda — Tampilan Komputer |</w:t>
      </w:r>
    </w:p>
    <w:p>
      <w:pPr>
        <w:jc w:val="both"/>
        <w:spacing w:before="0" w:after="480" w:line="360" w:lineRule="auto"/>
        <w:ind w:firstLine="708"/>
      </w:pPr>
      <w:r>
        <w:rPr>
          <w:rFonts w:ascii="Times New Roman" w:hAnsi="Times New Roman" w:cs="Times New Roman" w:eastAsia="Times New Roman"/>
          <w:sz w:val="24"/>
        </w:rPr>
        <w:t>| Gambar 3.5 | `WF-01H-M.png` | Rancangan Antarmuka Halaman Beranda — Tampilan Ponsel |</w:t>
      </w:r>
    </w:p>
    <w:p>
      <w:pPr>
        <w:jc w:val="both"/>
        <w:spacing w:before="0" w:after="480" w:line="360" w:lineRule="auto"/>
        <w:ind w:firstLine="708"/>
      </w:pPr>
      <w:r>
        <w:rPr>
          <w:rFonts w:ascii="Times New Roman" w:hAnsi="Times New Roman" w:cs="Times New Roman" w:eastAsia="Times New Roman"/>
          <w:sz w:val="24"/>
        </w:rPr>
        <w:t>| Gambar 3.6 | `WF-01-D.png` | Rancangan Antarmuka Halaman Dashboard — Tampilan Komputer |</w:t>
      </w:r>
    </w:p>
    <w:p>
      <w:pPr>
        <w:jc w:val="both"/>
        <w:spacing w:before="0" w:after="480" w:line="360" w:lineRule="auto"/>
        <w:ind w:firstLine="708"/>
      </w:pPr>
      <w:r>
        <w:rPr>
          <w:rFonts w:ascii="Times New Roman" w:hAnsi="Times New Roman" w:cs="Times New Roman" w:eastAsia="Times New Roman"/>
          <w:sz w:val="24"/>
        </w:rPr>
        <w:t>| Gambar 3.7 | `WF-01-M.png` | Rancangan Antarmuka Halaman Dashboard — Tampilan Ponsel |</w:t>
      </w:r>
    </w:p>
    <w:p>
      <w:pPr>
        <w:jc w:val="both"/>
        <w:spacing w:before="0" w:after="480" w:line="360" w:lineRule="auto"/>
        <w:ind w:firstLine="708"/>
      </w:pPr>
      <w:r>
        <w:rPr>
          <w:rFonts w:ascii="Times New Roman" w:hAnsi="Times New Roman" w:cs="Times New Roman" w:eastAsia="Times New Roman"/>
          <w:sz w:val="24"/>
        </w:rPr>
        <w:t>| Gambar 3.8 | `WF-02-D.png` | Rancangan Antarmuka Halaman Kasir — Tampilan Komputer |</w:t>
      </w:r>
    </w:p>
    <w:p>
      <w:pPr>
        <w:jc w:val="both"/>
        <w:spacing w:before="0" w:after="480" w:line="360" w:lineRule="auto"/>
        <w:ind w:firstLine="708"/>
      </w:pPr>
      <w:r>
        <w:rPr>
          <w:rFonts w:ascii="Times New Roman" w:hAnsi="Times New Roman" w:cs="Times New Roman" w:eastAsia="Times New Roman"/>
          <w:sz w:val="24"/>
        </w:rPr>
        <w:t>| Gambar 3.9 | `WF-02-M.png` | Rancangan Antarmuka Halaman Kasir — Tampilan Ponsel |</w:t>
      </w:r>
    </w:p>
    <w:p>
      <w:pPr>
        <w:jc w:val="both"/>
        <w:spacing w:before="0" w:after="480" w:line="360" w:lineRule="auto"/>
        <w:ind w:firstLine="708"/>
      </w:pPr>
      <w:r>
        <w:rPr>
          <w:rFonts w:ascii="Times New Roman" w:hAnsi="Times New Roman" w:cs="Times New Roman" w:eastAsia="Times New Roman"/>
          <w:sz w:val="24"/>
        </w:rPr>
        <w:t>| Gambar 3.10 | `WF-02-MC.png` | Rancangan Antarmuka Halaman Kasir — Tampilan Konfirmasi Pembayaran |</w:t>
      </w:r>
    </w:p>
    <w:p>
      <w:pPr>
        <w:jc w:val="both"/>
        <w:spacing w:before="0" w:after="480" w:line="360" w:lineRule="auto"/>
        <w:ind w:firstLine="708"/>
      </w:pPr>
      <w:r>
        <w:rPr>
          <w:rFonts w:ascii="Times New Roman" w:hAnsi="Times New Roman" w:cs="Times New Roman" w:eastAsia="Times New Roman"/>
          <w:sz w:val="24"/>
        </w:rPr>
        <w:t>| Gambar 3.11 | `WF-02-MR.png` | Rancangan Antarmuka Halaman Kasir — Tampilan Nota Pembayaran |</w:t>
      </w:r>
    </w:p>
    <w:p>
      <w:pPr>
        <w:jc w:val="both"/>
        <w:spacing w:before="0" w:after="480" w:line="360" w:lineRule="auto"/>
        <w:ind w:firstLine="708"/>
      </w:pPr>
      <w:r>
        <w:rPr>
          <w:rFonts w:ascii="Times New Roman" w:hAnsi="Times New Roman" w:cs="Times New Roman" w:eastAsia="Times New Roman"/>
          <w:sz w:val="24"/>
        </w:rPr>
        <w:t>| Gambar 3.12 | `WF-02-MN.png` | Rancangan Antarmuka Halaman Kasir — Tampilan Modal Catatan Pesanan |</w:t>
      </w:r>
    </w:p>
    <w:p>
      <w:pPr>
        <w:jc w:val="both"/>
        <w:spacing w:before="0" w:after="480" w:line="360" w:lineRule="auto"/>
        <w:ind w:firstLine="708"/>
      </w:pPr>
      <w:r>
        <w:rPr>
          <w:rFonts w:ascii="Times New Roman" w:hAnsi="Times New Roman" w:cs="Times New Roman" w:eastAsia="Times New Roman"/>
          <w:sz w:val="24"/>
        </w:rPr>
        <w:t>| Gambar 3.13 | `WF-03-D.png` | Rancangan Antarmuka Halaman Manajemen Produk — Tampilan Komputer |</w:t>
      </w:r>
    </w:p>
    <w:p>
      <w:pPr>
        <w:jc w:val="both"/>
        <w:spacing w:before="0" w:after="480" w:line="360" w:lineRule="auto"/>
        <w:ind w:firstLine="708"/>
      </w:pPr>
      <w:r>
        <w:rPr>
          <w:rFonts w:ascii="Times New Roman" w:hAnsi="Times New Roman" w:cs="Times New Roman" w:eastAsia="Times New Roman"/>
          <w:sz w:val="24"/>
        </w:rPr>
        <w:t>| Gambar 3.14 | `WF-03-M.png` | Rancangan Antarmuka Halaman Manajemen Produk — Tampilan Ponsel |</w:t>
      </w:r>
    </w:p>
    <w:p>
      <w:pPr>
        <w:jc w:val="both"/>
        <w:spacing w:before="0" w:after="480" w:line="360" w:lineRule="auto"/>
        <w:ind w:firstLine="708"/>
      </w:pPr>
      <w:r>
        <w:rPr>
          <w:rFonts w:ascii="Times New Roman" w:hAnsi="Times New Roman" w:cs="Times New Roman" w:eastAsia="Times New Roman"/>
          <w:sz w:val="24"/>
        </w:rPr>
        <w:t>| Gambar 3.15 | `WF-03-MF.png` | Rancangan Antarmuka Halaman Manajemen Produk — Formulir Tambah/Ubah Produk |</w:t>
      </w:r>
    </w:p>
    <w:p>
      <w:pPr>
        <w:jc w:val="both"/>
        <w:spacing w:before="0" w:after="480" w:line="360" w:lineRule="auto"/>
        <w:ind w:firstLine="708"/>
      </w:pPr>
      <w:r>
        <w:rPr>
          <w:rFonts w:ascii="Times New Roman" w:hAnsi="Times New Roman" w:cs="Times New Roman" w:eastAsia="Times New Roman"/>
          <w:sz w:val="24"/>
        </w:rPr>
        <w:t>| Gambar 3.16 | `WF-03-MK.png` | Rancangan Antarmuka Halaman Manajemen Produk — Tampilan Kelola Kategori |</w:t>
      </w:r>
    </w:p>
    <w:p>
      <w:pPr>
        <w:jc w:val="both"/>
        <w:spacing w:before="0" w:after="480" w:line="360" w:lineRule="auto"/>
        <w:ind w:firstLine="708"/>
      </w:pPr>
      <w:r>
        <w:rPr>
          <w:rFonts w:ascii="Times New Roman" w:hAnsi="Times New Roman" w:cs="Times New Roman" w:eastAsia="Times New Roman"/>
          <w:sz w:val="24"/>
        </w:rPr>
        <w:t>| Gambar 3.17 | `WF-04-D.png` | Rancangan Antarmuka Halaman Laporan Penjualan — Tampilan Komputer |</w:t>
      </w:r>
    </w:p>
    <w:p>
      <w:pPr>
        <w:jc w:val="both"/>
        <w:spacing w:before="0" w:after="480" w:line="360" w:lineRule="auto"/>
        <w:ind w:firstLine="708"/>
      </w:pPr>
      <w:r>
        <w:rPr>
          <w:rFonts w:ascii="Times New Roman" w:hAnsi="Times New Roman" w:cs="Times New Roman" w:eastAsia="Times New Roman"/>
          <w:sz w:val="24"/>
        </w:rPr>
        <w:t>| Gambar 3.18 | `WF-04-M.png` | Rancangan Antarmuka Halaman Laporan Penjualan — Tampilan Ponsel |</w:t>
      </w:r>
    </w:p>
    <w:p>
      <w:pPr>
        <w:jc w:val="both"/>
        <w:spacing w:before="0" w:after="480" w:line="360" w:lineRule="auto"/>
        <w:ind w:firstLine="708"/>
      </w:pPr>
      <w:r>
        <w:rPr>
          <w:rFonts w:ascii="Times New Roman" w:hAnsi="Times New Roman" w:cs="Times New Roman" w:eastAsia="Times New Roman"/>
          <w:sz w:val="24"/>
        </w:rPr>
        <w:t>| Gambar 3.19 | `WF-04-MD.png` | Rancangan Antarmuka Halaman Laporan Penjualan — Tampilan Detail Transaksi |</w:t>
      </w:r>
    </w:p>
    <w:p>
      <w:pPr>
        <w:jc w:val="both"/>
        <w:spacing w:before="0" w:after="480" w:line="360" w:lineRule="auto"/>
        <w:ind w:firstLine="708"/>
      </w:pPr>
      <w:r>
        <w:rPr>
          <w:rFonts w:ascii="Times New Roman" w:hAnsi="Times New Roman" w:cs="Times New Roman" w:eastAsia="Times New Roman"/>
          <w:sz w:val="24"/>
        </w:rPr>
        <w:t>| Gambar 3.20 | `WF-05-D.png` | Rancangan Antarmuka Halaman Pengaturan Toko — Tampilan Komputer |</w:t>
      </w:r>
    </w:p>
    <w:p>
      <w:pPr>
        <w:jc w:val="both"/>
        <w:spacing w:before="0" w:after="480" w:line="360" w:lineRule="auto"/>
        <w:ind w:firstLine="708"/>
      </w:pPr>
      <w:r>
        <w:rPr>
          <w:rFonts w:ascii="Times New Roman" w:hAnsi="Times New Roman" w:cs="Times New Roman" w:eastAsia="Times New Roman"/>
          <w:sz w:val="24"/>
        </w:rPr>
        <w:t>| Gambar 3.21 | `WF-05-M.png` | Rancangan Antarmuka Halaman Pengaturan Toko — Tampilan Ponsel |</w:t>
      </w:r>
    </w:p>
    <w:p>
      <w:pPr>
        <w:jc w:val="both"/>
        <w:spacing w:before="0" w:after="480" w:line="360" w:lineRule="auto"/>
        <w:ind w:firstLine="708"/>
      </w:pPr>
      <w:r>
        <w:rPr>
          <w:rFonts w:ascii="Times New Roman" w:hAnsi="Times New Roman" w:cs="Times New Roman" w:eastAsia="Times New Roman"/>
          <w:sz w:val="24"/>
        </w:rPr>
        <w:t>| Gambar 3.22 | `WF-05-PI.png` | Rancangan Antarmuka Halaman Pengaturan Toko — Tampilan Panel Informasi Toko |</w:t>
      </w:r>
    </w:p>
    <w:p>
      <w:pPr>
        <w:jc w:val="both"/>
        <w:spacing w:before="0" w:after="480" w:line="360" w:lineRule="auto"/>
        <w:ind w:firstLine="708"/>
      </w:pPr>
      <w:r>
        <w:rPr>
          <w:rFonts w:ascii="Times New Roman" w:hAnsi="Times New Roman" w:cs="Times New Roman" w:eastAsia="Times New Roman"/>
          <w:sz w:val="24"/>
        </w:rPr>
        <w:t>| Gambar 3.23 | `WF-05-PP.png` | Rancangan Antarmuka Halaman Pengaturan Toko — Tampilan Panel Pengaturan Printer |</w:t>
      </w:r>
    </w:p>
    <w:p>
      <w:pPr>
        <w:jc w:val="both"/>
        <w:spacing w:before="0" w:after="480" w:line="360" w:lineRule="auto"/>
        <w:ind w:firstLine="708"/>
      </w:pPr>
      <w:r>
        <w:rPr>
          <w:rFonts w:ascii="Times New Roman" w:hAnsi="Times New Roman" w:cs="Times New Roman" w:eastAsia="Times New Roman"/>
          <w:sz w:val="24"/>
        </w:rPr>
        <w:t>| Gambar 3.24 | `WF-05-AC.png` | Rancangan Antarmuka Halaman Pengaturan Toko — Tampilan Panel Profil Akun |</w:t>
      </w:r>
    </w:p>
    <w:p>
      <w:pPr>
        <w:jc w:val="both"/>
        <w:spacing w:before="0" w:after="480" w:line="360" w:lineRule="auto"/>
        <w:ind w:firstLine="708"/>
      </w:pPr>
      <w:r>
        <w:rPr>
          <w:rFonts w:ascii="Times New Roman" w:hAnsi="Times New Roman" w:cs="Times New Roman" w:eastAsia="Times New Roman"/>
          <w:sz w:val="24"/>
        </w:rPr>
        <w:t>| Gambar 3.25 | `WF-05-AS.png` | Rancangan Antarmuka Halaman Pengaturan Toko — Tampilan Menu Akun Ponsel |</w:t>
      </w:r>
    </w:p>
    <w:p>
      <w:pPr>
        <w:jc w:val="left"/>
        <w:spacing w:before="0" w:after="480" w:line="360" w:lineRule="auto"/>
      </w:pPr>
      <w:r>
        <w:rPr>
          <w:rFonts w:ascii="Times New Roman" w:hAnsi="Times New Roman" w:cs="Times New Roman" w:eastAsia="Times New Roman"/>
          <w:b/>
          <w:sz w:val="24"/>
        </w:rPr>
        <w:t>Panduan Teknis — Cara Integrasi ke Dokumen Word</w:t>
      </w:r>
    </w:p>
    <w:p>
      <w:pPr>
        <w:jc w:val="left"/>
        <w:spacing w:before="0" w:after="480" w:line="360" w:lineRule="auto"/>
      </w:pPr>
      <w:r>
        <w:rPr>
          <w:rFonts w:ascii="Times New Roman" w:hAnsi="Times New Roman" w:cs="Times New Roman" w:eastAsia="Times New Roman"/>
          <w:b/>
          <w:sz w:val="24"/>
        </w:rPr>
        <w:t>Ukuran Gambar yang Disarankan</w:t>
      </w:r>
    </w:p>
    <w:p>
      <w:pPr>
        <w:jc w:val="both"/>
        <w:spacing w:before="0" w:after="480" w:line="360" w:lineRule="auto"/>
        <w:ind w:firstLine="708"/>
      </w:pPr>
      <w:r>
        <w:rPr>
          <w:rFonts w:ascii="Times New Roman" w:hAnsi="Times New Roman" w:cs="Times New Roman" w:eastAsia="Times New Roman"/>
          <w:sz w:val="24"/>
        </w:rPr>
        <w:t>| Jenis | Contoh File | Lebar di Word | Catatan |</w:t>
      </w:r>
    </w:p>
    <w:p>
      <w:pPr>
        <w:jc w:val="both"/>
        <w:spacing w:before="0" w:after="480" w:line="360" w:lineRule="auto"/>
        <w:ind w:firstLine="708"/>
      </w:pPr>
      <w:r>
        <w:rPr>
          <w:rFonts w:ascii="Times New Roman" w:hAnsi="Times New Roman" w:cs="Times New Roman" w:eastAsia="Times New Roman"/>
          <w:sz w:val="24"/>
        </w:rPr>
        <w:t>|-------|-------------|:-------------:|---------|</w:t>
      </w:r>
    </w:p>
    <w:p>
      <w:pPr>
        <w:jc w:val="both"/>
        <w:spacing w:before="0" w:after="480" w:line="360" w:lineRule="auto"/>
        <w:ind w:firstLine="708"/>
      </w:pPr>
      <w:r>
        <w:rPr>
          <w:rFonts w:ascii="Times New Roman" w:hAnsi="Times New Roman" w:cs="Times New Roman" w:eastAsia="Times New Roman"/>
          <w:sz w:val="24"/>
        </w:rPr>
        <w:t xml:space="preserve">| Desktop / Landscape | `WF-0X-D.png` | </w:t>
      </w:r>
      <w:r>
        <w:rPr>
          <w:rFonts w:ascii="Times New Roman" w:hAnsi="Times New Roman" w:cs="Times New Roman" w:eastAsia="Times New Roman"/>
          <w:b/>
          <w:sz w:val="24"/>
        </w:rPr>
        <w:t>14–15 cm</w:t>
      </w:r>
      <w:r>
        <w:rPr>
          <w:rFonts w:ascii="Times New Roman" w:hAnsi="Times New Roman" w:cs="Times New Roman" w:eastAsia="Times New Roman"/>
          <w:sz w:val="24"/>
        </w:rPr>
        <w:t xml:space="preserve"> | Hampir penuh halaman |</w:t>
      </w:r>
    </w:p>
    <w:p>
      <w:pPr>
        <w:jc w:val="both"/>
        <w:spacing w:before="0" w:after="480" w:line="360" w:lineRule="auto"/>
        <w:ind w:firstLine="708"/>
      </w:pPr>
      <w:r>
        <w:rPr>
          <w:rFonts w:ascii="Times New Roman" w:hAnsi="Times New Roman" w:cs="Times New Roman" w:eastAsia="Times New Roman"/>
          <w:sz w:val="24"/>
        </w:rPr>
        <w:t xml:space="preserve">| Ponsel / Portrait | `WF-0X-M.png`, `WF-05-AS.png` | </w:t>
      </w:r>
      <w:r>
        <w:rPr>
          <w:rFonts w:ascii="Times New Roman" w:hAnsi="Times New Roman" w:cs="Times New Roman" w:eastAsia="Times New Roman"/>
          <w:b/>
          <w:sz w:val="24"/>
        </w:rPr>
        <w:t>5.5–6.5 cm</w:t>
      </w:r>
      <w:r>
        <w:rPr>
          <w:rFonts w:ascii="Times New Roman" w:hAnsi="Times New Roman" w:cs="Times New Roman" w:eastAsia="Times New Roman"/>
          <w:sz w:val="24"/>
        </w:rPr>
        <w:t xml:space="preserve"> | Tampilkan di tengah |</w:t>
      </w:r>
    </w:p>
    <w:p>
      <w:pPr>
        <w:jc w:val="both"/>
        <w:spacing w:before="0" w:after="480" w:line="360" w:lineRule="auto"/>
        <w:ind w:firstLine="708"/>
      </w:pPr>
      <w:r>
        <w:rPr>
          <w:rFonts w:ascii="Times New Roman" w:hAnsi="Times New Roman" w:cs="Times New Roman" w:eastAsia="Times New Roman"/>
          <w:sz w:val="24"/>
        </w:rPr>
        <w:t xml:space="preserve">| Modal Kotak Besar | `WF-02-MC`, `WF-02-MR`, `WF-02-MN`, `WF-04-MD`, `WF-05-AC.png` | </w:t>
      </w:r>
      <w:r>
        <w:rPr>
          <w:rFonts w:ascii="Times New Roman" w:hAnsi="Times New Roman" w:cs="Times New Roman" w:eastAsia="Times New Roman"/>
          <w:b/>
          <w:sz w:val="24"/>
        </w:rPr>
        <w:t>8–10 cm</w:t>
      </w:r>
      <w:r>
        <w:rPr>
          <w:rFonts w:ascii="Times New Roman" w:hAnsi="Times New Roman" w:cs="Times New Roman" w:eastAsia="Times New Roman"/>
          <w:sz w:val="24"/>
        </w:rPr>
        <w:t xml:space="preserve"> | Center |</w:t>
      </w:r>
    </w:p>
    <w:p>
      <w:pPr>
        <w:jc w:val="both"/>
        <w:spacing w:before="0" w:after="480" w:line="360" w:lineRule="auto"/>
        <w:ind w:firstLine="708"/>
      </w:pPr>
      <w:r>
        <w:rPr>
          <w:rFonts w:ascii="Times New Roman" w:hAnsi="Times New Roman" w:cs="Times New Roman" w:eastAsia="Times New Roman"/>
          <w:sz w:val="24"/>
        </w:rPr>
        <w:t xml:space="preserve">| Modal Kotak Kecil | `WF-03-MF`, `WF-03-MK`, `WF-05-PI.png`, `WF-05-PP.png` | </w:t>
      </w:r>
      <w:r>
        <w:rPr>
          <w:rFonts w:ascii="Times New Roman" w:hAnsi="Times New Roman" w:cs="Times New Roman" w:eastAsia="Times New Roman"/>
          <w:b/>
          <w:sz w:val="24"/>
        </w:rPr>
        <w:t>7–9 cm</w:t>
      </w:r>
      <w:r>
        <w:rPr>
          <w:rFonts w:ascii="Times New Roman" w:hAnsi="Times New Roman" w:cs="Times New Roman" w:eastAsia="Times New Roman"/>
          <w:sz w:val="24"/>
        </w:rPr>
        <w:t xml:space="preserve"> | Center |</w:t>
      </w:r>
    </w:p>
    <w:p>
      <w:pPr>
        <w:jc w:val="left"/>
        <w:spacing w:before="0" w:after="480" w:line="360" w:lineRule="auto"/>
      </w:pPr>
      <w:r>
        <w:rPr>
          <w:rFonts w:ascii="Times New Roman" w:hAnsi="Times New Roman" w:cs="Times New Roman" w:eastAsia="Times New Roman"/>
          <w:b/>
          <w:sz w:val="24"/>
        </w:rPr>
        <w:t>Langkah Penyisipan di Word</w:t>
      </w:r>
    </w:p>
    <w:p>
      <w:pPr>
        <w:jc w:val="both"/>
        <w:spacing w:before="0" w:after="480" w:line="360" w:lineRule="auto"/>
        <w:ind w:firstLine="708"/>
      </w:pPr>
      <w:r>
        <w:rPr>
          <w:rFonts w:ascii="Times New Roman" w:hAnsi="Times New Roman" w:cs="Times New Roman" w:eastAsia="Times New Roman"/>
          <w:sz w:val="24"/>
        </w:rPr>
        <w:t xml:space="preserve">1. Posisikan kursor di </w:t>
      </w:r>
      <w:r>
        <w:rPr>
          <w:rFonts w:ascii="Times New Roman" w:hAnsi="Times New Roman" w:cs="Times New Roman" w:eastAsia="Times New Roman"/>
          <w:b/>
          <w:sz w:val="24"/>
        </w:rPr>
        <w:t>bawah paragraf</w:t>
      </w:r>
      <w:r>
        <w:rPr>
          <w:rFonts w:ascii="Times New Roman" w:hAnsi="Times New Roman" w:cs="Times New Roman" w:eastAsia="Times New Roman"/>
          <w:sz w:val="24"/>
        </w:rPr>
        <w:t xml:space="preserve"> yang sesuai</w:t>
      </w:r>
    </w:p>
    <w:p>
      <w:pPr>
        <w:jc w:val="both"/>
        <w:spacing w:before="0" w:after="480" w:line="360" w:lineRule="auto"/>
        <w:ind w:firstLine="708"/>
      </w:pPr>
      <w:r>
        <w:rPr>
          <w:rFonts w:ascii="Times New Roman" w:hAnsi="Times New Roman" w:cs="Times New Roman" w:eastAsia="Times New Roman"/>
          <w:sz w:val="24"/>
        </w:rPr>
        <w:t xml:space="preserve">2. </w:t>
      </w:r>
      <w:r>
        <w:rPr>
          <w:rFonts w:ascii="Times New Roman" w:hAnsi="Times New Roman" w:cs="Times New Roman" w:eastAsia="Times New Roman"/>
          <w:b/>
          <w:sz w:val="24"/>
        </w:rPr>
        <w:t>Insert → Pictures → This Device</w:t>
      </w:r>
      <w:r>
        <w:rPr>
          <w:rFonts w:ascii="Times New Roman" w:hAnsi="Times New Roman" w:cs="Times New Roman" w:eastAsia="Times New Roman"/>
          <w:sz w:val="24"/>
        </w:rPr>
        <w:t xml:space="preserve"> → pilih file dari `docs\wireframe\export\`</w:t>
      </w:r>
    </w:p>
    <w:p>
      <w:pPr>
        <w:jc w:val="both"/>
        <w:spacing w:before="0" w:after="480" w:line="360" w:lineRule="auto"/>
        <w:ind w:firstLine="708"/>
      </w:pPr>
      <w:r>
        <w:rPr>
          <w:rFonts w:ascii="Times New Roman" w:hAnsi="Times New Roman" w:cs="Times New Roman" w:eastAsia="Times New Roman"/>
          <w:sz w:val="24"/>
        </w:rPr>
        <w:t xml:space="preserve">3. Klik gambar → </w:t>
      </w:r>
      <w:r>
        <w:rPr>
          <w:rFonts w:ascii="Times New Roman" w:hAnsi="Times New Roman" w:cs="Times New Roman" w:eastAsia="Times New Roman"/>
          <w:b/>
          <w:sz w:val="24"/>
        </w:rPr>
        <w:t>Picture Format → Size</w:t>
      </w:r>
      <w:r>
        <w:rPr>
          <w:rFonts w:ascii="Times New Roman" w:hAnsi="Times New Roman" w:cs="Times New Roman" w:eastAsia="Times New Roman"/>
          <w:sz w:val="24"/>
        </w:rPr>
        <w:t xml:space="preserve"> → atur lebar sesuai tabel di atas, biarkan tinggi otomatis</w:t>
      </w:r>
    </w:p>
    <w:p>
      <w:pPr>
        <w:jc w:val="both"/>
        <w:spacing w:before="0" w:after="480" w:line="360" w:lineRule="auto"/>
        <w:ind w:firstLine="708"/>
      </w:pPr>
      <w:r>
        <w:rPr>
          <w:rFonts w:ascii="Times New Roman" w:hAnsi="Times New Roman" w:cs="Times New Roman" w:eastAsia="Times New Roman"/>
          <w:sz w:val="24"/>
        </w:rPr>
        <w:t xml:space="preserve">4. Klik kanan gambar → </w:t>
      </w:r>
      <w:r>
        <w:rPr>
          <w:rFonts w:ascii="Times New Roman" w:hAnsi="Times New Roman" w:cs="Times New Roman" w:eastAsia="Times New Roman"/>
          <w:b/>
          <w:sz w:val="24"/>
        </w:rPr>
        <w:t>Wrap Text → Top and Bottom</w:t>
      </w:r>
    </w:p>
    <w:p>
      <w:pPr>
        <w:jc w:val="both"/>
        <w:spacing w:before="0" w:after="480" w:line="360" w:lineRule="auto"/>
        <w:ind w:firstLine="708"/>
      </w:pPr>
      <w:r>
        <w:rPr>
          <w:rFonts w:ascii="Times New Roman" w:hAnsi="Times New Roman" w:cs="Times New Roman" w:eastAsia="Times New Roman"/>
          <w:sz w:val="24"/>
        </w:rPr>
        <w:t xml:space="preserve">5. Klik gambar → atur </w:t>
      </w:r>
      <w:r>
        <w:rPr>
          <w:rFonts w:ascii="Times New Roman" w:hAnsi="Times New Roman" w:cs="Times New Roman" w:eastAsia="Times New Roman"/>
          <w:b/>
          <w:sz w:val="24"/>
        </w:rPr>
        <w:t>Center alignment</w:t>
      </w:r>
    </w:p>
    <w:p>
      <w:pPr>
        <w:jc w:val="both"/>
        <w:spacing w:before="0" w:after="480" w:line="360" w:lineRule="auto"/>
        <w:ind w:firstLine="708"/>
      </w:pPr>
      <w:r>
        <w:rPr>
          <w:rFonts w:ascii="Times New Roman" w:hAnsi="Times New Roman" w:cs="Times New Roman" w:eastAsia="Times New Roman"/>
          <w:sz w:val="24"/>
        </w:rPr>
        <w:t xml:space="preserve">6. Klik kanan gambar → </w:t>
      </w:r>
      <w:r>
        <w:rPr>
          <w:rFonts w:ascii="Times New Roman" w:hAnsi="Times New Roman" w:cs="Times New Roman" w:eastAsia="Times New Roman"/>
          <w:b/>
          <w:sz w:val="24"/>
        </w:rPr>
        <w:t>Insert Caption</w:t>
      </w:r>
      <w:r>
        <w:rPr>
          <w:rFonts w:ascii="Times New Roman" w:hAnsi="Times New Roman" w:cs="Times New Roman" w:eastAsia="Times New Roman"/>
          <w:sz w:val="24"/>
        </w:rPr>
        <w:t xml:space="preserve"> → ketik nomor dan teks keterangan</w:t>
      </w:r>
    </w:p>
    <w:p>
      <w:pPr>
        <w:jc w:val="both"/>
        <w:spacing w:before="0" w:after="480" w:line="360" w:lineRule="auto"/>
        <w:ind w:firstLine="708"/>
      </w:pPr>
      <w:r>
        <w:rPr>
          <w:rFonts w:ascii="Times New Roman" w:hAnsi="Times New Roman" w:cs="Times New Roman" w:eastAsia="Times New Roman"/>
          <w:sz w:val="24"/>
        </w:rPr>
        <w:t xml:space="preserve">7. Setelah semua gambar selesai → pergi ke </w:t>
      </w:r>
      <w:r>
        <w:rPr>
          <w:rFonts w:ascii="Times New Roman" w:hAnsi="Times New Roman" w:cs="Times New Roman" w:eastAsia="Times New Roman"/>
          <w:b/>
          <w:sz w:val="24"/>
        </w:rPr>
        <w:t>Daftar Gambar</w:t>
      </w:r>
      <w:r>
        <w:rPr>
          <w:rFonts w:ascii="Times New Roman" w:hAnsi="Times New Roman" w:cs="Times New Roman" w:eastAsia="Times New Roman"/>
          <w:sz w:val="24"/>
        </w:rPr>
        <w:t xml:space="preserve"> → klik </w:t>
      </w:r>
      <w:r>
        <w:rPr>
          <w:rFonts w:ascii="Times New Roman" w:hAnsi="Times New Roman" w:cs="Times New Roman" w:eastAsia="Times New Roman"/>
          <w:b/>
          <w:sz w:val="24"/>
        </w:rPr>
        <w:t>Update Field → Update entire table</w:t>
      </w:r>
    </w:p>
    <w:p>
      <w:pPr>
        <w:jc w:val="left"/>
        <w:spacing w:before="0" w:after="480" w:line="360" w:lineRule="auto"/>
      </w:pPr>
      <w:r>
        <w:rPr>
          <w:rFonts w:ascii="Times New Roman" w:hAnsi="Times New Roman" w:cs="Times New Roman" w:eastAsia="Times New Roman"/>
          <w:b/>
          <w:sz w:val="24"/>
        </w:rPr>
        <w:t>Format Keterangan Gambar</w:t>
      </w:r>
    </w:p>
    <w:p>
      <w:pPr>
        <w:jc w:val="both"/>
        <w:spacing w:before="0" w:after="480" w:line="360" w:lineRule="auto"/>
        <w:ind w:firstLine="708"/>
      </w:pPr>
      <w:r>
        <w:rPr>
          <w:rFonts w:ascii="Times New Roman" w:hAnsi="Times New Roman" w:cs="Times New Roman" w:eastAsia="Times New Roman"/>
          <w:sz w:val="24"/>
        </w:rPr>
        <w:t>```</w:t>
      </w:r>
    </w:p>
    <w:p>
      <w:pPr>
        <w:jc w:val="both"/>
        <w:spacing w:before="0" w:after="480" w:line="360" w:lineRule="auto"/>
        <w:ind w:firstLine="708"/>
      </w:pPr>
      <w:r>
        <w:rPr>
          <w:rFonts w:ascii="Times New Roman" w:hAnsi="Times New Roman" w:cs="Times New Roman" w:eastAsia="Times New Roman"/>
          <w:sz w:val="24"/>
        </w:rPr>
        <w:t>Gambar 3.X Rancangan Antarmuka [Nama Halaman] — [Tampilan/Kondisi]</w:t>
      </w:r>
    </w:p>
    <w:p>
      <w:pPr>
        <w:jc w:val="both"/>
        <w:spacing w:before="0" w:after="480" w:line="360" w:lineRule="auto"/>
        <w:ind w:firstLine="708"/>
      </w:pPr>
      <w:r>
        <w:rPr>
          <w:rFonts w:ascii="Times New Roman" w:hAnsi="Times New Roman" w:cs="Times New Roman" w:eastAsia="Times New Roman"/>
          <w:sz w:val="24"/>
        </w:rPr>
        <w:t>```</w:t>
      </w:r>
    </w:p>
    <w:p>
      <w:pPr>
        <w:jc w:val="both"/>
        <w:spacing w:before="0" w:after="480" w:line="360" w:lineRule="auto"/>
        <w:ind w:firstLine="708"/>
      </w:pPr>
      <w:r>
        <w:rPr>
          <w:rFonts w:ascii="Times New Roman" w:hAnsi="Times New Roman" w:cs="Times New Roman" w:eastAsia="Times New Roman"/>
          <w:sz w:val="24"/>
        </w:rPr>
        <w:t>Contoh:</w:t>
      </w:r>
    </w:p>
    <w:p>
      <w:pPr>
        <w:jc w:val="both"/>
        <w:spacing w:before="0" w:after="480" w:line="360" w:lineRule="auto"/>
        <w:ind w:firstLine="708"/>
      </w:pPr>
      <w:r>
        <w:rPr>
          <w:rFonts w:ascii="Times New Roman" w:hAnsi="Times New Roman" w:cs="Times New Roman" w:eastAsia="Times New Roman"/>
          <w:sz w:val="24"/>
        </w:rPr>
        <w:t>- `Gambar 3.6 Rancangan Antarmuka Halaman Kasir — Tampilan Komputer`</w:t>
      </w:r>
    </w:p>
    <w:p>
      <w:pPr>
        <w:jc w:val="both"/>
        <w:spacing w:before="0" w:after="480" w:line="360" w:lineRule="auto"/>
        <w:ind w:firstLine="708"/>
      </w:pPr>
      <w:r>
        <w:rPr>
          <w:rFonts w:ascii="Times New Roman" w:hAnsi="Times New Roman" w:cs="Times New Roman" w:eastAsia="Times New Roman"/>
          <w:sz w:val="24"/>
        </w:rPr>
        <w:t>- `Gambar 3.8 Rancangan Antarmuka Halaman Kasir — Tampilan Konfirmasi Pembayaran`</w:t>
      </w:r>
    </w:p>
    <w:p>
      <w:pPr>
        <w:jc w:val="both"/>
        <w:spacing w:before="0" w:after="480" w:line="360" w:lineRule="auto"/>
        <w:ind w:firstLine="708"/>
      </w:pPr>
      <w:r>
        <w:rPr>
          <w:rFonts w:ascii="Times New Roman" w:hAnsi="Times New Roman" w:cs="Times New Roman" w:eastAsia="Times New Roman"/>
          <w:i/>
          <w:sz w:val="24"/>
        </w:rPr>
        <w:t>File ini dibuat otomatis sebagai referensi integrasi wireframe skripsi.</w:t>
      </w:r>
    </w:p>
    <w:p>
      <w:pPr>
        <w:jc w:val="both"/>
        <w:spacing w:before="0" w:after="480" w:line="360" w:lineRule="auto"/>
        <w:ind w:firstLine="708"/>
      </w:pPr>
      <w:r>
        <w:rPr>
          <w:rFonts w:ascii="Times New Roman" w:hAnsi="Times New Roman" w:cs="Times New Roman" w:eastAsia="Times New Roman"/>
          <w:i/>
          <w:sz w:val="24"/>
        </w:rPr>
        <w:t>Sumber gambar: `docs/wireframe/export/` — 25 file PNG dengan latar belakang putih.</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