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7F" w:rsidRDefault="00EB4CAC">
      <w:r>
        <w:t>Az egyéni vállalkozásom (mellékállású)</w:t>
      </w:r>
      <w:r w:rsidR="00F63ED3">
        <w:t xml:space="preserve"> 2018- </w:t>
      </w:r>
      <w:proofErr w:type="spellStart"/>
      <w:r w:rsidR="00F63ED3">
        <w:t>ban</w:t>
      </w:r>
      <w:proofErr w:type="spellEnd"/>
      <w:r w:rsidR="00F63ED3">
        <w:t xml:space="preserve"> alakult ipari és lakossági </w:t>
      </w:r>
      <w:proofErr w:type="spellStart"/>
      <w:r w:rsidR="00F63ED3">
        <w:t>klimatizálás</w:t>
      </w:r>
      <w:proofErr w:type="spellEnd"/>
      <w:r w:rsidR="00F63ED3">
        <w:t xml:space="preserve"> profillal. </w:t>
      </w:r>
      <w:r>
        <w:t xml:space="preserve">Kezdetben egyedül végeztem a készülékek telepítését, később alkalmi munkavállalókkal dolgoztam együtt. Ennek az az oka, hogy főállásban középiskolai tanárként dolgozom. Az akkori megrendelőim a lakosságból kerültek ki, majd később ipari megrendeléseket is teljesítettem. </w:t>
      </w:r>
    </w:p>
    <w:p w:rsidR="00EB4CAC" w:rsidRDefault="00EB4CAC">
      <w:r>
        <w:t xml:space="preserve">Mivel a készülékpaletta rendkívül színes, nem köteleztem el magam egyetlen márka mellett sem, mindössze személyes tapasztalatokra hagyatkozva zártam ki egy-két </w:t>
      </w:r>
      <w:proofErr w:type="gramStart"/>
      <w:r>
        <w:t>márkát</w:t>
      </w:r>
      <w:proofErr w:type="gramEnd"/>
      <w:r>
        <w:t xml:space="preserve"> amit nem forgalmazok.</w:t>
      </w:r>
    </w:p>
    <w:p w:rsidR="00EB4CAC" w:rsidRDefault="00EB4CAC">
      <w:r>
        <w:t>Vállalkozásom tevékenységei az alábbi tevékenységből állnak: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Új készülék telepítése (</w:t>
      </w:r>
      <w:proofErr w:type="spellStart"/>
      <w:r>
        <w:t>split</w:t>
      </w:r>
      <w:proofErr w:type="spellEnd"/>
      <w:r>
        <w:t xml:space="preserve">, folyadékhűtő, hőszivattyú </w:t>
      </w:r>
      <w:proofErr w:type="spellStart"/>
      <w:r>
        <w:t>stb</w:t>
      </w:r>
      <w:proofErr w:type="spellEnd"/>
      <w:r>
        <w:t>…)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Új rendszer telepítése (VRV, VRF, folyadékhűtő)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Légtechnika (Lakossági és ipari)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Készülékjavítás (töltés, panelhiba, hibakódelhárítás)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Készülék karbantartás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Beüzemelés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Használt készülék szakszerű bontása, áthelyezése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Szivárgásvizsgálat</w:t>
      </w:r>
    </w:p>
    <w:p w:rsidR="00F63ED3" w:rsidRDefault="00F63ED3" w:rsidP="00EB4CAC">
      <w:pPr>
        <w:pStyle w:val="Listaszerbekezds"/>
        <w:numPr>
          <w:ilvl w:val="0"/>
          <w:numId w:val="1"/>
        </w:numPr>
      </w:pPr>
      <w:r>
        <w:t>Ipari-, lakossági fertőtlenítés ózontechnológiával</w:t>
      </w:r>
    </w:p>
    <w:p w:rsidR="00EB4CAC" w:rsidRDefault="00EB4CAC" w:rsidP="00EB4CAC">
      <w:r>
        <w:t>Képesítések: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Klíma-, légtechnika rendszerszerelő</w:t>
      </w:r>
    </w:p>
    <w:p w:rsidR="00EB4CAC" w:rsidRDefault="00EB4CAC" w:rsidP="00EB4CAC">
      <w:pPr>
        <w:pStyle w:val="Listaszerbekezds"/>
        <w:numPr>
          <w:ilvl w:val="0"/>
          <w:numId w:val="1"/>
        </w:numPr>
      </w:pPr>
      <w:r>
        <w:t>H</w:t>
      </w:r>
      <w:r w:rsidR="00F63ED3">
        <w:t>űtő-, klíma-, hőszivattyú berendezésszerelő</w:t>
      </w:r>
    </w:p>
    <w:p w:rsidR="00F63ED3" w:rsidRDefault="00F63ED3" w:rsidP="00EB4CAC">
      <w:pPr>
        <w:pStyle w:val="Listaszerbekezds"/>
        <w:numPr>
          <w:ilvl w:val="0"/>
          <w:numId w:val="1"/>
        </w:numPr>
      </w:pPr>
      <w:r>
        <w:t>Villanyszerelő</w:t>
      </w:r>
    </w:p>
    <w:p w:rsidR="00F63ED3" w:rsidRDefault="00F63ED3" w:rsidP="00EB4CAC">
      <w:pPr>
        <w:pStyle w:val="Listaszerbekezds"/>
        <w:numPr>
          <w:ilvl w:val="0"/>
          <w:numId w:val="1"/>
        </w:numPr>
      </w:pPr>
      <w:r>
        <w:t>Tűzvédelmi szakvizsga</w:t>
      </w:r>
    </w:p>
    <w:p w:rsidR="00F63ED3" w:rsidRDefault="00F63ED3" w:rsidP="00EB4CAC">
      <w:pPr>
        <w:pStyle w:val="Listaszerbekezds"/>
        <w:numPr>
          <w:ilvl w:val="0"/>
          <w:numId w:val="1"/>
        </w:numPr>
      </w:pPr>
      <w:r>
        <w:t>ADR 1.1.6.</w:t>
      </w:r>
    </w:p>
    <w:p w:rsidR="00F63ED3" w:rsidRDefault="00884FFD" w:rsidP="00EB4CAC">
      <w:pPr>
        <w:pStyle w:val="Listaszerbekezds"/>
        <w:numPr>
          <w:ilvl w:val="0"/>
          <w:numId w:val="1"/>
        </w:numPr>
      </w:pPr>
      <w:r>
        <w:t xml:space="preserve">F-gáz </w:t>
      </w:r>
      <w:r w:rsidR="00F63ED3">
        <w:t>H1 gázkezelő (</w:t>
      </w:r>
      <w:proofErr w:type="spellStart"/>
      <w:r w:rsidR="00F63ED3">
        <w:t>kíma</w:t>
      </w:r>
      <w:proofErr w:type="spellEnd"/>
      <w:r w:rsidR="00F63ED3">
        <w:t xml:space="preserve"> adatbázis)</w:t>
      </w:r>
    </w:p>
    <w:p w:rsidR="00F63ED3" w:rsidRDefault="00F63ED3" w:rsidP="00EB4CAC">
      <w:pPr>
        <w:pStyle w:val="Listaszerbekezds"/>
        <w:numPr>
          <w:ilvl w:val="0"/>
          <w:numId w:val="1"/>
        </w:numPr>
      </w:pPr>
      <w:r>
        <w:t>Rejtett klíma telepítése (műemlékvédett épületek)</w:t>
      </w:r>
    </w:p>
    <w:p w:rsidR="00F63ED3" w:rsidRDefault="00884FFD" w:rsidP="00F63ED3">
      <w:r>
        <w:t xml:space="preserve">Célom, a lakosság és az ipar számára megfelelő segítséget nyújtani a fent nevezett tevékenységi körökben, a </w:t>
      </w:r>
      <w:r>
        <w:t>kornak megfelelő</w:t>
      </w:r>
      <w:r>
        <w:t xml:space="preserve"> technológiákkal.</w:t>
      </w:r>
      <w:bookmarkStart w:id="0" w:name="_GoBack"/>
      <w:bookmarkEnd w:id="0"/>
    </w:p>
    <w:p w:rsidR="00EB4CAC" w:rsidRDefault="00EB4CAC" w:rsidP="00EB4CAC"/>
    <w:p w:rsidR="00EB4CAC" w:rsidRDefault="00EB4CAC"/>
    <w:sectPr w:rsidR="00EB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1264C"/>
    <w:multiLevelType w:val="hybridMultilevel"/>
    <w:tmpl w:val="AD8ECD4E"/>
    <w:lvl w:ilvl="0" w:tplc="E7229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AC"/>
    <w:rsid w:val="00884FFD"/>
    <w:rsid w:val="00B87B7F"/>
    <w:rsid w:val="00EB4CAC"/>
    <w:rsid w:val="00F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B734"/>
  <w15:chartTrackingRefBased/>
  <w15:docId w15:val="{F65382A2-6528-491A-9A12-10E196E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170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2023-01-30T12:38:00Z</dcterms:created>
  <dcterms:modified xsi:type="dcterms:W3CDTF">2023-01-30T13:16:00Z</dcterms:modified>
</cp:coreProperties>
</file>