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C0864" w14:textId="12A88698" w:rsidR="0071122D" w:rsidRPr="0023176A" w:rsidRDefault="0023176A" w:rsidP="0023176A">
      <w:pPr>
        <w:jc w:val="center"/>
        <w:rPr>
          <w:b/>
          <w:bCs/>
          <w:sz w:val="32"/>
          <w:szCs w:val="32"/>
        </w:rPr>
      </w:pPr>
      <w:r w:rsidRPr="0023176A">
        <w:rPr>
          <w:b/>
          <w:bCs/>
          <w:sz w:val="32"/>
          <w:szCs w:val="32"/>
        </w:rPr>
        <w:t>Solución de un problema</w:t>
      </w:r>
    </w:p>
    <w:p w14:paraId="46380868" w14:textId="77777777" w:rsidR="0023176A" w:rsidRDefault="0023176A"/>
    <w:p w14:paraId="232A13D6" w14:textId="2AB693B0" w:rsidR="0023176A" w:rsidRDefault="0023176A">
      <w:r>
        <w:t>Una vez en mi trabajo recibí a un cliente que estaba muy molesto pues su producto no tenía garantía y solo tenia un año de haber sido comprado.</w:t>
      </w:r>
    </w:p>
    <w:p w14:paraId="2349058D" w14:textId="77777777" w:rsidR="0023176A" w:rsidRDefault="0023176A"/>
    <w:p w14:paraId="578D2C0E" w14:textId="6079095F" w:rsidR="0023176A" w:rsidRDefault="0023176A">
      <w:r>
        <w:t>Solución en algoritmo:</w:t>
      </w:r>
    </w:p>
    <w:p w14:paraId="7FFE3C94" w14:textId="149C0717" w:rsidR="0023176A" w:rsidRDefault="0023176A" w:rsidP="0023176A">
      <w:pPr>
        <w:pStyle w:val="Prrafodelista"/>
        <w:numPr>
          <w:ilvl w:val="0"/>
          <w:numId w:val="1"/>
        </w:numPr>
      </w:pPr>
      <w:r>
        <w:t>Entender el problema del cliente.</w:t>
      </w:r>
    </w:p>
    <w:p w14:paraId="708A9226" w14:textId="01C71DFD" w:rsidR="0023176A" w:rsidRDefault="0023176A" w:rsidP="0023176A">
      <w:pPr>
        <w:pStyle w:val="Prrafodelista"/>
        <w:numPr>
          <w:ilvl w:val="0"/>
          <w:numId w:val="1"/>
        </w:numPr>
      </w:pPr>
      <w:r>
        <w:t>Explicar al cliente la garantía vencida del producto.</w:t>
      </w:r>
    </w:p>
    <w:p w14:paraId="0604B2BE" w14:textId="6932CA08" w:rsidR="0023176A" w:rsidRDefault="0023176A" w:rsidP="0023176A">
      <w:pPr>
        <w:pStyle w:val="Prrafodelista"/>
        <w:numPr>
          <w:ilvl w:val="0"/>
          <w:numId w:val="1"/>
        </w:numPr>
      </w:pPr>
      <w:r>
        <w:t>Ofrecer un plan de protección de mi empresa para cubrir esa garantía.</w:t>
      </w:r>
    </w:p>
    <w:p w14:paraId="55EB6614" w14:textId="2BF126B7" w:rsidR="0023176A" w:rsidRDefault="0023176A" w:rsidP="0023176A">
      <w:pPr>
        <w:pStyle w:val="Prrafodelista"/>
        <w:numPr>
          <w:ilvl w:val="0"/>
          <w:numId w:val="1"/>
        </w:numPr>
      </w:pPr>
      <w:r>
        <w:t>Vender el plan de protección y ayudar al cliente.</w:t>
      </w:r>
    </w:p>
    <w:p w14:paraId="53C03F46" w14:textId="778610A7" w:rsidR="0023176A" w:rsidRDefault="0023176A" w:rsidP="0023176A">
      <w:pPr>
        <w:pStyle w:val="Prrafodelista"/>
        <w:numPr>
          <w:ilvl w:val="0"/>
          <w:numId w:val="1"/>
        </w:numPr>
      </w:pPr>
      <w:r>
        <w:t>El cliente se fue satisfecho y gane una venta.</w:t>
      </w:r>
    </w:p>
    <w:p w14:paraId="4BC0C3F7" w14:textId="77777777" w:rsidR="0023176A" w:rsidRDefault="0023176A" w:rsidP="0023176A"/>
    <w:p w14:paraId="631267BC" w14:textId="77777777" w:rsidR="0023176A" w:rsidRDefault="0023176A" w:rsidP="0023176A"/>
    <w:p w14:paraId="486F3C7B" w14:textId="77777777" w:rsidR="0023176A" w:rsidRDefault="0023176A" w:rsidP="0023176A"/>
    <w:p w14:paraId="5E2BFAB4" w14:textId="3507060C" w:rsidR="0023176A" w:rsidRDefault="0023176A" w:rsidP="0023176A">
      <w:proofErr w:type="spellStart"/>
      <w:r>
        <w:t>Jose</w:t>
      </w:r>
      <w:proofErr w:type="spellEnd"/>
      <w:r>
        <w:t xml:space="preserve"> Alejandro Roldan Carrera.</w:t>
      </w:r>
    </w:p>
    <w:sectPr w:rsidR="0023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10731"/>
    <w:multiLevelType w:val="hybridMultilevel"/>
    <w:tmpl w:val="81B20836"/>
    <w:lvl w:ilvl="0" w:tplc="1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40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6A"/>
    <w:rsid w:val="001A6CBE"/>
    <w:rsid w:val="0023176A"/>
    <w:rsid w:val="00656D1F"/>
    <w:rsid w:val="0071122D"/>
    <w:rsid w:val="00A15DD0"/>
    <w:rsid w:val="00B967CC"/>
    <w:rsid w:val="00CF2764"/>
    <w:rsid w:val="00D8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6AD8"/>
  <w15:chartTrackingRefBased/>
  <w15:docId w15:val="{532742A3-14EC-4139-BD40-86C7B374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231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1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1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1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1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176A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176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176A"/>
    <w:rPr>
      <w:rFonts w:eastAsiaTheme="majorEastAsia" w:cstheme="majorBidi"/>
      <w:color w:val="2F5496" w:themeColor="accent1" w:themeShade="BF"/>
      <w:sz w:val="28"/>
      <w:szCs w:val="28"/>
      <w:lang w:val="es-GT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176A"/>
    <w:rPr>
      <w:rFonts w:eastAsiaTheme="majorEastAsia" w:cstheme="majorBidi"/>
      <w:i/>
      <w:iCs/>
      <w:color w:val="2F5496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176A"/>
    <w:rPr>
      <w:rFonts w:eastAsiaTheme="majorEastAsia" w:cstheme="majorBidi"/>
      <w:color w:val="2F5496" w:themeColor="accent1" w:themeShade="BF"/>
      <w:lang w:val="es-GT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76A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76A"/>
    <w:rPr>
      <w:rFonts w:eastAsiaTheme="majorEastAsia" w:cstheme="majorBidi"/>
      <w:color w:val="595959" w:themeColor="text1" w:themeTint="A6"/>
      <w:lang w:val="es-GT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76A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76A"/>
    <w:rPr>
      <w:rFonts w:eastAsiaTheme="majorEastAsia" w:cstheme="majorBidi"/>
      <w:color w:val="272727" w:themeColor="text1" w:themeTint="D8"/>
      <w:lang w:val="es-GT"/>
    </w:rPr>
  </w:style>
  <w:style w:type="paragraph" w:styleId="Ttulo">
    <w:name w:val="Title"/>
    <w:basedOn w:val="Normal"/>
    <w:next w:val="Normal"/>
    <w:link w:val="TtuloCar"/>
    <w:uiPriority w:val="10"/>
    <w:qFormat/>
    <w:rsid w:val="00231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176A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tulo">
    <w:name w:val="Subtitle"/>
    <w:basedOn w:val="Normal"/>
    <w:next w:val="Normal"/>
    <w:link w:val="SubttuloCar"/>
    <w:uiPriority w:val="11"/>
    <w:qFormat/>
    <w:rsid w:val="00231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176A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Cita">
    <w:name w:val="Quote"/>
    <w:basedOn w:val="Normal"/>
    <w:next w:val="Normal"/>
    <w:link w:val="CitaCar"/>
    <w:uiPriority w:val="29"/>
    <w:qFormat/>
    <w:rsid w:val="00231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176A"/>
    <w:rPr>
      <w:i/>
      <w:iCs/>
      <w:color w:val="404040" w:themeColor="text1" w:themeTint="BF"/>
      <w:lang w:val="es-GT"/>
    </w:rPr>
  </w:style>
  <w:style w:type="paragraph" w:styleId="Prrafodelista">
    <w:name w:val="List Paragraph"/>
    <w:basedOn w:val="Normal"/>
    <w:uiPriority w:val="34"/>
    <w:qFormat/>
    <w:rsid w:val="002317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17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1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176A"/>
    <w:rPr>
      <w:i/>
      <w:iCs/>
      <w:color w:val="2F5496" w:themeColor="accent1" w:themeShade="BF"/>
      <w:lang w:val="es-GT"/>
    </w:rPr>
  </w:style>
  <w:style w:type="character" w:styleId="Referenciaintensa">
    <w:name w:val="Intense Reference"/>
    <w:basedOn w:val="Fuentedeprrafopredeter"/>
    <w:uiPriority w:val="32"/>
    <w:qFormat/>
    <w:rsid w:val="00231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2025-02-01T22:40:00Z</dcterms:created>
  <dcterms:modified xsi:type="dcterms:W3CDTF">2025-02-01T22:43:00Z</dcterms:modified>
</cp:coreProperties>
</file>