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 xml:space="preserve">1 – En una ventana del toad/sqlDeveloper/plsqldevelper habilitar el dbms_output . Luego abrir el archivo codigo_de_barra_para_el_apremio.sql </w:t>
      </w:r>
    </w:p>
    <w:p>
      <w:pPr>
        <w:pStyle w:val="Normal"/>
        <w:jc w:val="left"/>
        <w:rPr>
          <w:rFonts w:ascii="Arial" w:hAnsi="Arial" w:cs="Arial"/>
          <w:b/>
          <w:b/>
          <w:lang w:val="en-US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b/>
          <w:b/>
          <w:lang w:val="en-US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 xml:space="preserve">2 – cambiar los siguientes datos del plsql </w:t>
      </w:r>
    </w:p>
    <w:p>
      <w:pPr>
        <w:pStyle w:val="Normal"/>
        <w:jc w:val="left"/>
        <w:rPr>
          <w:rFonts w:ascii="Arial" w:hAnsi="Arial" w:cs="Arial"/>
          <w:b/>
          <w:b/>
          <w:lang w:val="en-US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71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3 – Ejecutar el plsql ( no olvidar tener habilitado el dbms_output) . Esta ejecucion dejara una salida asi:</w:t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455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copiar esta salida a un TXT . ( RECORDAR no hacer commit aun)</w:t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lang w:val="en-U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4 – Abrir el .DOC que viene con el pedido del Apremio  y pegarle al final lo siguiente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  <w:lang w:val="en-US"/>
        </w:rPr>
        <w:t xml:space="preserve">MONTO A PAGAR: $ </w:t>
      </w:r>
      <w:r>
        <w:rPr>
          <w:rFonts w:eastAsia="Times New Roman" w:cs="Arial" w:ascii="Arial" w:hAnsi="Arial"/>
          <w:b/>
          <w:sz w:val="28"/>
          <w:szCs w:val="28"/>
          <w:lang w:val="en-US" w:eastAsia="es-ES"/>
        </w:rPr>
        <w:t>27558,34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9990" cy="155638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center"/>
        <w:rPr/>
      </w:pPr>
      <w:r>
        <w:rPr>
          <w:rFonts w:eastAsia="Arial" w:cs="Arial" w:ascii="Arial" w:hAnsi="Arial"/>
          <w:b/>
          <w:sz w:val="28"/>
          <w:szCs w:val="28"/>
          <w:lang w:val="en-US" w:eastAsia="es-ES"/>
        </w:rPr>
        <w:t xml:space="preserve">      </w:t>
      </w:r>
    </w:p>
    <w:p>
      <w:pPr>
        <w:pStyle w:val="Normal"/>
        <w:widowControl/>
        <w:bidi w:val="0"/>
        <w:spacing w:lineRule="auto" w:line="240" w:before="0" w:after="160"/>
        <w:ind w:left="-900" w:right="0" w:hanging="0"/>
        <w:jc w:val="center"/>
        <w:rPr/>
      </w:pPr>
      <w:r>
        <w:rPr>
          <w:rFonts w:eastAsia="Arial" w:cs="Arial" w:ascii="Arial" w:hAnsi="Arial"/>
          <w:b/>
          <w:sz w:val="28"/>
          <w:szCs w:val="28"/>
          <w:lang w:val="en-US" w:eastAsia="es-ES"/>
        </w:rPr>
        <w:t xml:space="preserve">                  </w:t>
      </w:r>
    </w:p>
    <w:p>
      <w:pPr>
        <w:pStyle w:val="Normal"/>
        <w:widowControl/>
        <w:bidi w:val="0"/>
        <w:spacing w:lineRule="auto" w:line="240" w:before="0" w:after="160"/>
        <w:ind w:left="-900" w:right="0" w:hanging="0"/>
        <w:jc w:val="center"/>
        <w:rPr/>
      </w:pPr>
      <w:r>
        <w:rPr>
          <w:rFonts w:eastAsia="Arial" w:cs="Arial" w:ascii="Arial" w:hAnsi="Arial"/>
          <w:b/>
          <w:sz w:val="28"/>
          <w:szCs w:val="28"/>
          <w:lang w:val="en-US" w:eastAsia="es-ES"/>
        </w:rPr>
        <w:t xml:space="preserve">                </w:t>
      </w:r>
      <w:r>
        <w:rPr>
          <w:rFonts w:eastAsia="Arial" w:cs="Arial" w:ascii="Arial" w:hAnsi="Arial"/>
          <w:b/>
          <w:sz w:val="28"/>
          <w:szCs w:val="28"/>
          <w:lang w:val="en-US" w:eastAsia="es-ES"/>
        </w:rPr>
        <w:t>6660000051009989901055065261220210228027558344</w:t>
      </w:r>
    </w:p>
    <w:p>
      <w:pPr>
        <w:pStyle w:val="Normal"/>
        <w:widowControl/>
        <w:bidi w:val="0"/>
        <w:spacing w:lineRule="auto" w:line="240" w:before="0" w:after="160"/>
        <w:ind w:left="-900" w:right="0" w:hanging="0"/>
        <w:jc w:val="center"/>
        <w:rPr>
          <w:rFonts w:ascii="Arial" w:hAnsi="Arial" w:eastAsia="Arial" w:cs="Arial"/>
          <w:b/>
          <w:b/>
          <w:sz w:val="28"/>
          <w:szCs w:val="28"/>
          <w:lang w:val="en-US" w:eastAsia="es-ES"/>
        </w:rPr>
      </w:pPr>
      <w:r>
        <w:rPr/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 xml:space="preserve">5 – Reemplazar “27558,34” por el monto que figura en el pedido con “,” como separador de decimales y el codigo de barras con el numero de la salida del punto 3 con leyenda “El barcode final es :” 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1466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 xml:space="preserve">6 – Con el numero de barcode final ,  generar la imagen del codigo de barras ingresando a la pagina    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hyperlink r:id="rId6">
        <w:r>
          <w:rPr>
            <w:rStyle w:val="InternetLink"/>
            <w:rFonts w:eastAsia="Arial" w:cs="Arial" w:ascii="Arial" w:hAnsi="Arial"/>
            <w:b w:val="false"/>
            <w:bCs w:val="false"/>
            <w:sz w:val="24"/>
            <w:szCs w:val="24"/>
            <w:lang w:val="en-US" w:eastAsia="es-ES"/>
          </w:rPr>
          <w:t>https://www.scandit.com/es/barcode-generator/</w:t>
        </w:r>
      </w:hyperlink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>Luego seleccionar la simbologia ITF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2228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>Cargar el codigo de barras y clickear en generar :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686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>Copiar la imagen y reemplazarla en el .DOC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 xml:space="preserve">7 – Salvar el .DOC y convertirlo en PDF (ilovepdf.com) 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en-US" w:eastAsia="es-ES"/>
        </w:rPr>
        <w:t xml:space="preserve">8 – Cargar la imagen en el campo con la siguiente sentencia 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rFonts w:ascii="Arial" w:hAnsi="Arial" w:eastAsia="Arial" w:cs="Arial"/>
          <w:lang w:val="en-US" w:eastAsia="es-ES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rowid,a.*  FROM notificaciones.notificaciones a WHERE ID_NOTIFICACION=51021845; 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 valor de id_notificacion lo sacas de la salida del plsql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1571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doble click en el campo IMAGEN_NOTIFICACION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89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Luego presionar “cargar”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21717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llegar al pdf y cargarlo.</w:t>
      </w:r>
    </w:p>
    <w:p>
      <w:pPr>
        <w:pStyle w:val="Normal"/>
        <w:widowControl/>
        <w:bidi w:val="0"/>
        <w:spacing w:lineRule="auto" w:line="240" w:before="0" w:after="16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 – ejecutar COMMIT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scandit.com/es/barcode-generator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LibreOffice/6.1.4.2$Windows_X86_64 LibreOffice_project/9d0f32d1f0b509096fd65e0d4bec26ddd1938fd3</Application>
  <Pages>4</Pages>
  <Words>212</Words>
  <Characters>1139</Characters>
  <CharactersWithSpaces>1392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2021-02-01T10:54:26Z</dcterms:created>
  <dc:creator/>
  <dc:description/>
  <dc:language>en-US</dc:language>
  <cp:lastModifiedBy/>
  <dcterms:modified xsi:type="dcterms:W3CDTF">2021-02-01T11:22:25Z</dcterms:modified>
  <cp:revision>1</cp:revision>
  <dc:subject/>
  <dc:title/>
</cp:coreProperties>
</file>