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48E59" w14:textId="77777777" w:rsidR="0048133E" w:rsidRDefault="00654A27">
      <w:r>
        <w:t xml:space="preserve">FRANCESCO </w:t>
      </w:r>
    </w:p>
    <w:p w14:paraId="2D55BEC1" w14:textId="77777777" w:rsidR="00654A27" w:rsidRDefault="00654A27"/>
    <w:p w14:paraId="4D83C475" w14:textId="77777777" w:rsidR="00654A27" w:rsidRDefault="00654A27">
      <w:r>
        <w:t xml:space="preserve">DETECTING OUTLIERS AFTER DATA CLEANING – IT </w:t>
      </w:r>
      <w:r w:rsidR="00264E29">
        <w:t xml:space="preserve">REFERER TO </w:t>
      </w:r>
      <w:proofErr w:type="spellStart"/>
      <w:r w:rsidR="00264E29">
        <w:t>df_</w:t>
      </w:r>
      <w:r>
        <w:t>new</w:t>
      </w:r>
      <w:proofErr w:type="spellEnd"/>
    </w:p>
    <w:p w14:paraId="5314AE3F" w14:textId="77777777" w:rsidR="00654A27" w:rsidRDefault="00654A27"/>
    <w:p w14:paraId="5B6D7662" w14:textId="77777777" w:rsidR="00654A27" w:rsidRDefault="00654A27">
      <w:r>
        <w:t xml:space="preserve">Index </w:t>
      </w:r>
      <w:r w:rsidR="00264E29">
        <w:t xml:space="preserve">of </w:t>
      </w:r>
      <w:proofErr w:type="gramStart"/>
      <w:r w:rsidR="00264E29">
        <w:t xml:space="preserve">all </w:t>
      </w:r>
      <w:r>
        <w:t xml:space="preserve"> variables</w:t>
      </w:r>
      <w:proofErr w:type="gramEnd"/>
      <w:r w:rsidR="00264E29">
        <w:t xml:space="preserve"> whose will be used</w:t>
      </w:r>
    </w:p>
    <w:p w14:paraId="11638318" w14:textId="77777777" w:rsidR="000A3204" w:rsidRPr="000A3204" w:rsidRDefault="000A3204" w:rsidP="000A3204">
      <w:pPr>
        <w:rPr>
          <w:rFonts w:eastAsia="Times New Roman"/>
        </w:rPr>
      </w:pPr>
      <w:proofErr w:type="spellStart"/>
      <w:r w:rsidRPr="000A3204">
        <w:rPr>
          <w:rFonts w:ascii="Helvetica Neue" w:eastAsia="Times New Roman" w:hAnsi="Helvetica Neue"/>
          <w:b/>
          <w:bCs/>
          <w:color w:val="000000"/>
          <w:sz w:val="18"/>
          <w:szCs w:val="18"/>
          <w:shd w:val="clear" w:color="auto" w:fill="FFFFFF"/>
        </w:rPr>
        <w:t>VehOdo</w:t>
      </w:r>
      <w:proofErr w:type="spellEnd"/>
    </w:p>
    <w:p w14:paraId="31A8DC01" w14:textId="77777777" w:rsidR="000A3204" w:rsidRPr="000A3204" w:rsidRDefault="000A3204" w:rsidP="000A3204">
      <w:pPr>
        <w:rPr>
          <w:rFonts w:eastAsia="Times New Roman"/>
        </w:rPr>
      </w:pPr>
      <w:r w:rsidRPr="000A3204">
        <w:rPr>
          <w:rFonts w:ascii="Helvetica Neue" w:eastAsia="Times New Roman" w:hAnsi="Helvetica Neue"/>
          <w:b/>
          <w:bCs/>
          <w:color w:val="000000"/>
          <w:sz w:val="18"/>
          <w:szCs w:val="18"/>
          <w:shd w:val="clear" w:color="auto" w:fill="FFFFFF"/>
        </w:rPr>
        <w:t>VNZIP1</w:t>
      </w:r>
    </w:p>
    <w:p w14:paraId="360CD341" w14:textId="77777777" w:rsidR="000A3204" w:rsidRPr="000A3204" w:rsidRDefault="000A3204" w:rsidP="000A3204">
      <w:pPr>
        <w:rPr>
          <w:rFonts w:eastAsia="Times New Roman"/>
        </w:rPr>
      </w:pPr>
      <w:proofErr w:type="spellStart"/>
      <w:r w:rsidRPr="000A3204">
        <w:rPr>
          <w:rFonts w:ascii="Helvetica Neue" w:eastAsia="Times New Roman" w:hAnsi="Helvetica Neue"/>
          <w:b/>
          <w:bCs/>
          <w:color w:val="000000"/>
          <w:sz w:val="18"/>
          <w:szCs w:val="18"/>
          <w:shd w:val="clear" w:color="auto" w:fill="FFFFFF"/>
        </w:rPr>
        <w:t>WarrantyCost</w:t>
      </w:r>
      <w:proofErr w:type="spellEnd"/>
    </w:p>
    <w:p w14:paraId="251123A1" w14:textId="77777777" w:rsidR="000A3204" w:rsidRPr="000A3204" w:rsidRDefault="000A3204" w:rsidP="000A3204">
      <w:pPr>
        <w:rPr>
          <w:rFonts w:ascii="Helvetica Neue" w:eastAsia="Times New Roman" w:hAnsi="Helvetica Neue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 w:rsidRPr="000A3204">
        <w:rPr>
          <w:rFonts w:ascii="Helvetica Neue" w:eastAsia="Times New Roman" w:hAnsi="Helvetica Neue"/>
          <w:b/>
          <w:bCs/>
          <w:color w:val="000000"/>
          <w:sz w:val="18"/>
          <w:szCs w:val="18"/>
          <w:shd w:val="clear" w:color="auto" w:fill="FFFFFF"/>
        </w:rPr>
        <w:t>MMR_factor_n</w:t>
      </w:r>
      <w:proofErr w:type="spellEnd"/>
    </w:p>
    <w:p w14:paraId="1D90A81D" w14:textId="77777777" w:rsidR="000A3204" w:rsidRPr="000A3204" w:rsidRDefault="000A3204" w:rsidP="000A3204">
      <w:pPr>
        <w:rPr>
          <w:rFonts w:eastAsia="Times New Roman"/>
        </w:rPr>
      </w:pPr>
      <w:proofErr w:type="spellStart"/>
      <w:r w:rsidRPr="000A3204">
        <w:rPr>
          <w:rFonts w:ascii="Helvetica Neue" w:eastAsia="Times New Roman" w:hAnsi="Helvetica Neue"/>
          <w:b/>
          <w:bCs/>
          <w:color w:val="000000"/>
          <w:sz w:val="18"/>
          <w:szCs w:val="18"/>
          <w:shd w:val="clear" w:color="auto" w:fill="FFFFFF"/>
        </w:rPr>
        <w:t>VehBCost_n</w:t>
      </w:r>
      <w:proofErr w:type="spellEnd"/>
    </w:p>
    <w:p w14:paraId="518E2518" w14:textId="77777777" w:rsidR="000A3204" w:rsidRDefault="000A3204">
      <w:r>
        <w:t xml:space="preserve"> </w:t>
      </w:r>
    </w:p>
    <w:p w14:paraId="5531EB46" w14:textId="77777777" w:rsidR="000A3204" w:rsidRDefault="000A3204">
      <w:r>
        <w:t xml:space="preserve">I have some doubt </w:t>
      </w:r>
      <w:r w:rsidR="00915F96">
        <w:t>about using variables which</w:t>
      </w:r>
      <w:r>
        <w:t xml:space="preserve"> were normalized because in my opinion after that process we have lost the real value amount. I am processing them because I have found them after data cleaning</w:t>
      </w:r>
    </w:p>
    <w:p w14:paraId="771BC94C" w14:textId="77777777" w:rsidR="000A3204" w:rsidRDefault="000A3204"/>
    <w:p w14:paraId="000665E5" w14:textId="77777777" w:rsidR="000A3204" w:rsidRDefault="000A3204">
      <w:r>
        <w:t xml:space="preserve">If someone want </w:t>
      </w:r>
      <w:r w:rsidR="00264E29">
        <w:t>detect better it I am appending here the website</w:t>
      </w:r>
    </w:p>
    <w:p w14:paraId="107FAA48" w14:textId="77777777" w:rsidR="00264E29" w:rsidRDefault="00264E29" w:rsidP="00264E29">
      <w:pPr>
        <w:rPr>
          <w:rFonts w:eastAsia="Times New Roman"/>
        </w:rPr>
      </w:pPr>
      <w:hyperlink r:id="rId5" w:tgtFrame="_blank" w:tooltip="https://towardsdatascience.com/ways-to-detect-and-remove-the-outliers-404d16608dba" w:history="1">
        <w:r w:rsidRPr="00264E29">
          <w:rPr>
            <w:rFonts w:eastAsia="Times New Roman"/>
            <w:color w:val="0000FF"/>
            <w:u w:val="single"/>
          </w:rPr>
          <w:t>https://towardsdatascience.com/ways-to-detect-and-remove-the-outliers-404d16608dba</w:t>
        </w:r>
      </w:hyperlink>
    </w:p>
    <w:p w14:paraId="0CB44675" w14:textId="77777777" w:rsidR="00264E29" w:rsidRDefault="00264E29" w:rsidP="00264E29">
      <w:pPr>
        <w:rPr>
          <w:rFonts w:eastAsia="Times New Roman"/>
        </w:rPr>
      </w:pPr>
      <w:r>
        <w:rPr>
          <w:rFonts w:eastAsia="Times New Roman"/>
        </w:rPr>
        <w:t>I am following these advices</w:t>
      </w:r>
    </w:p>
    <w:p w14:paraId="7AFF9D68" w14:textId="77777777" w:rsidR="00264E29" w:rsidRDefault="00264E29" w:rsidP="00264E29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367"/>
        <w:gridCol w:w="1367"/>
        <w:gridCol w:w="1367"/>
        <w:gridCol w:w="1069"/>
        <w:gridCol w:w="598"/>
        <w:gridCol w:w="1776"/>
        <w:gridCol w:w="608"/>
      </w:tblGrid>
      <w:tr w:rsidR="00880EF7" w14:paraId="2944F7FE" w14:textId="77777777" w:rsidTr="00915F96">
        <w:tc>
          <w:tcPr>
            <w:tcW w:w="1470" w:type="dxa"/>
          </w:tcPr>
          <w:p w14:paraId="3B46A18D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</w:t>
            </w:r>
          </w:p>
        </w:tc>
        <w:tc>
          <w:tcPr>
            <w:tcW w:w="1367" w:type="dxa"/>
          </w:tcPr>
          <w:p w14:paraId="1FB06EEC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Q1</w:t>
            </w:r>
          </w:p>
        </w:tc>
        <w:tc>
          <w:tcPr>
            <w:tcW w:w="1367" w:type="dxa"/>
          </w:tcPr>
          <w:p w14:paraId="4E9C1F43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Q2</w:t>
            </w:r>
          </w:p>
        </w:tc>
        <w:tc>
          <w:tcPr>
            <w:tcW w:w="1367" w:type="dxa"/>
          </w:tcPr>
          <w:p w14:paraId="56682AC6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Q3</w:t>
            </w:r>
          </w:p>
        </w:tc>
        <w:tc>
          <w:tcPr>
            <w:tcW w:w="1069" w:type="dxa"/>
          </w:tcPr>
          <w:p w14:paraId="753DDB2C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Up-limit</w:t>
            </w:r>
          </w:p>
        </w:tc>
        <w:tc>
          <w:tcPr>
            <w:tcW w:w="598" w:type="dxa"/>
          </w:tcPr>
          <w:p w14:paraId="610E20BE" w14:textId="77777777" w:rsidR="00880EF7" w:rsidRPr="00264E29" w:rsidRDefault="00880EF7" w:rsidP="00264E2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out-max</w:t>
            </w:r>
          </w:p>
        </w:tc>
        <w:tc>
          <w:tcPr>
            <w:tcW w:w="1776" w:type="dxa"/>
          </w:tcPr>
          <w:p w14:paraId="760AF94E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Down-limit</w:t>
            </w:r>
          </w:p>
        </w:tc>
        <w:tc>
          <w:tcPr>
            <w:tcW w:w="608" w:type="dxa"/>
          </w:tcPr>
          <w:p w14:paraId="1E0B0ED6" w14:textId="77777777" w:rsidR="00880EF7" w:rsidRPr="00880EF7" w:rsidRDefault="00880EF7" w:rsidP="00880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eastAsia="Times New Roman"/>
                <w:sz w:val="20"/>
                <w:szCs w:val="20"/>
              </w:rPr>
              <w:t>Out-min</w:t>
            </w:r>
          </w:p>
        </w:tc>
      </w:tr>
      <w:tr w:rsidR="00880EF7" w14:paraId="0EF3183D" w14:textId="77777777" w:rsidTr="00915F96">
        <w:tc>
          <w:tcPr>
            <w:tcW w:w="1470" w:type="dxa"/>
          </w:tcPr>
          <w:p w14:paraId="55EA935A" w14:textId="77777777" w:rsidR="00880EF7" w:rsidRPr="000A3204" w:rsidRDefault="00880EF7" w:rsidP="00264E29">
            <w:pPr>
              <w:rPr>
                <w:rFonts w:eastAsia="Times New Roman"/>
              </w:rPr>
            </w:pPr>
            <w:proofErr w:type="spellStart"/>
            <w:r w:rsidRPr="000A3204"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VehOdo</w:t>
            </w:r>
            <w:proofErr w:type="spellEnd"/>
          </w:p>
          <w:p w14:paraId="2323D9DC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3169918F" w14:textId="77777777" w:rsidR="00880EF7" w:rsidRPr="00264E29" w:rsidRDefault="00880EF7" w:rsidP="00264E29">
            <w:pPr>
              <w:rPr>
                <w:rFonts w:eastAsia="Times New Roman"/>
              </w:rPr>
            </w:pPr>
            <w:r w:rsidRPr="00264E29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5F5F5"/>
              </w:rPr>
              <w:t>61785.000000</w:t>
            </w:r>
          </w:p>
          <w:p w14:paraId="3A01DD1D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748C63EB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73359.000000</w:t>
            </w:r>
          </w:p>
          <w:p w14:paraId="48E22C07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27BFD38C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5F5F5"/>
              </w:rPr>
              <w:t>82427.000000</w:t>
            </w:r>
          </w:p>
          <w:p w14:paraId="052374E2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069" w:type="dxa"/>
          </w:tcPr>
          <w:p w14:paraId="3C47BF78" w14:textId="77777777" w:rsidR="00915F96" w:rsidRPr="00915F96" w:rsidRDefault="00915F96" w:rsidP="00915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915F96">
              <w:rPr>
                <w:rFonts w:ascii="Courier" w:hAnsi="Courier" w:cs="Courier New"/>
                <w:color w:val="000000"/>
                <w:sz w:val="21"/>
                <w:szCs w:val="21"/>
              </w:rPr>
              <w:t>113390</w:t>
            </w:r>
          </w:p>
          <w:p w14:paraId="27892F5E" w14:textId="77777777" w:rsidR="00880EF7" w:rsidRDefault="00880EF7" w:rsidP="00A3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/>
              </w:rPr>
            </w:pPr>
          </w:p>
        </w:tc>
        <w:tc>
          <w:tcPr>
            <w:tcW w:w="598" w:type="dxa"/>
          </w:tcPr>
          <w:p w14:paraId="54EAFBA5" w14:textId="77777777" w:rsidR="00880EF7" w:rsidRDefault="00915F96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1776" w:type="dxa"/>
          </w:tcPr>
          <w:p w14:paraId="55C4C241" w14:textId="77777777" w:rsidR="00915F96" w:rsidRPr="00915F96" w:rsidRDefault="00915F96" w:rsidP="00915F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915F96">
              <w:rPr>
                <w:rFonts w:ascii="Courier" w:hAnsi="Courier" w:cs="Courier New"/>
                <w:color w:val="000000"/>
                <w:sz w:val="21"/>
                <w:szCs w:val="21"/>
              </w:rPr>
              <w:t>30822</w:t>
            </w:r>
          </w:p>
          <w:p w14:paraId="785D253B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608" w:type="dxa"/>
          </w:tcPr>
          <w:p w14:paraId="286A3EAC" w14:textId="77777777" w:rsidR="00880EF7" w:rsidRDefault="00915F96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260</w:t>
            </w:r>
          </w:p>
        </w:tc>
      </w:tr>
      <w:tr w:rsidR="00880EF7" w14:paraId="689D9415" w14:textId="77777777" w:rsidTr="00915F96">
        <w:tc>
          <w:tcPr>
            <w:tcW w:w="1470" w:type="dxa"/>
          </w:tcPr>
          <w:p w14:paraId="1EF5A824" w14:textId="77777777" w:rsidR="00880EF7" w:rsidRPr="000A3204" w:rsidRDefault="00880EF7" w:rsidP="00264E29">
            <w:pPr>
              <w:rPr>
                <w:rFonts w:eastAsia="Times New Roman"/>
              </w:rPr>
            </w:pPr>
            <w:r w:rsidRPr="000A3204"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VNZIP1</w:t>
            </w:r>
          </w:p>
          <w:p w14:paraId="51402799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253BED1A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5F5F5"/>
              </w:rPr>
              <w:t>32124.000000</w:t>
            </w:r>
          </w:p>
          <w:p w14:paraId="0703D418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38EC416F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74135.000000</w:t>
            </w:r>
          </w:p>
          <w:p w14:paraId="5A971950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71B2F1AB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80022.000000</w:t>
            </w:r>
          </w:p>
          <w:p w14:paraId="78EE24A1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069" w:type="dxa"/>
          </w:tcPr>
          <w:p w14:paraId="630029E6" w14:textId="77777777" w:rsidR="00880EF7" w:rsidRPr="00867A53" w:rsidRDefault="00867A53" w:rsidP="00867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151869</w:t>
            </w:r>
          </w:p>
        </w:tc>
        <w:tc>
          <w:tcPr>
            <w:tcW w:w="598" w:type="dxa"/>
          </w:tcPr>
          <w:p w14:paraId="18544EAC" w14:textId="77777777" w:rsidR="00880EF7" w:rsidRDefault="00EE6D60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776" w:type="dxa"/>
          </w:tcPr>
          <w:p w14:paraId="755AE875" w14:textId="77777777" w:rsidR="00867A53" w:rsidRPr="00867A53" w:rsidRDefault="00867A53" w:rsidP="00867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-</w:t>
            </w:r>
            <w:r w:rsidRPr="00867A53">
              <w:rPr>
                <w:rFonts w:ascii="Courier" w:hAnsi="Courier" w:cs="Courier New"/>
                <w:color w:val="000000"/>
                <w:sz w:val="21"/>
                <w:szCs w:val="21"/>
              </w:rPr>
              <w:t>39723.0</w:t>
            </w:r>
          </w:p>
          <w:p w14:paraId="3B94D7C0" w14:textId="77777777" w:rsidR="00A30914" w:rsidRPr="00A30914" w:rsidRDefault="00867A53" w:rsidP="00A309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FF0000"/>
                <w:sz w:val="21"/>
                <w:szCs w:val="21"/>
              </w:rPr>
            </w:pPr>
            <w:r>
              <w:rPr>
                <w:rFonts w:ascii="Courier" w:hAnsi="Courier" w:cs="Courier New"/>
                <w:color w:val="FF0000"/>
                <w:sz w:val="21"/>
                <w:szCs w:val="21"/>
              </w:rPr>
              <w:t>attention</w:t>
            </w:r>
          </w:p>
          <w:p w14:paraId="5825B558" w14:textId="77777777" w:rsidR="00880EF7" w:rsidRDefault="00880EF7" w:rsidP="00A30914">
            <w:pPr>
              <w:jc w:val="center"/>
              <w:rPr>
                <w:rFonts w:eastAsia="Times New Roman"/>
              </w:rPr>
            </w:pPr>
          </w:p>
        </w:tc>
        <w:tc>
          <w:tcPr>
            <w:tcW w:w="608" w:type="dxa"/>
          </w:tcPr>
          <w:p w14:paraId="39AACD95" w14:textId="77777777" w:rsidR="00880EF7" w:rsidRDefault="000D6DAF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880EF7" w14:paraId="1F500088" w14:textId="77777777" w:rsidTr="00915F96">
        <w:tc>
          <w:tcPr>
            <w:tcW w:w="1470" w:type="dxa"/>
          </w:tcPr>
          <w:p w14:paraId="0046EA5C" w14:textId="77777777" w:rsidR="00880EF7" w:rsidRPr="000A3204" w:rsidRDefault="00880EF7" w:rsidP="00264E29">
            <w:pPr>
              <w:rPr>
                <w:rFonts w:eastAsia="Times New Roman"/>
              </w:rPr>
            </w:pPr>
            <w:proofErr w:type="spellStart"/>
            <w:r w:rsidRPr="000A3204"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WarrantyCost</w:t>
            </w:r>
            <w:proofErr w:type="spellEnd"/>
          </w:p>
          <w:p w14:paraId="3B998125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0AFC4B5A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837.000000</w:t>
            </w:r>
          </w:p>
          <w:p w14:paraId="0BE37492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2FFBB359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837.000000</w:t>
            </w:r>
          </w:p>
          <w:p w14:paraId="661C1A8C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5F33560F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5F5F5"/>
              </w:rPr>
              <w:t>1623.000000</w:t>
            </w:r>
          </w:p>
          <w:p w14:paraId="4F795830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069" w:type="dxa"/>
          </w:tcPr>
          <w:p w14:paraId="7D390200" w14:textId="77777777" w:rsidR="002E5BE3" w:rsidRPr="002E5BE3" w:rsidRDefault="00A30914" w:rsidP="002E5B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30914">
              <w:rPr>
                <w:rFonts w:ascii="Courier" w:hAnsi="Courier" w:cs="Courier New"/>
                <w:color w:val="000000"/>
                <w:sz w:val="21"/>
                <w:szCs w:val="21"/>
              </w:rPr>
              <w:t>2802.0</w:t>
            </w:r>
          </w:p>
          <w:p w14:paraId="0F0EAEAB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598" w:type="dxa"/>
          </w:tcPr>
          <w:p w14:paraId="414F828E" w14:textId="77777777" w:rsidR="00880EF7" w:rsidRPr="00120A75" w:rsidRDefault="00120A75" w:rsidP="00120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120A75">
              <w:rPr>
                <w:rFonts w:ascii="Courier" w:hAnsi="Courier" w:cs="Courier New"/>
                <w:color w:val="000000"/>
                <w:sz w:val="21"/>
                <w:szCs w:val="21"/>
              </w:rPr>
              <w:t>57717</w:t>
            </w:r>
          </w:p>
        </w:tc>
        <w:tc>
          <w:tcPr>
            <w:tcW w:w="1776" w:type="dxa"/>
          </w:tcPr>
          <w:p w14:paraId="2250506A" w14:textId="77777777" w:rsidR="00880EF7" w:rsidRPr="00A30914" w:rsidRDefault="00A30914" w:rsidP="00A30914">
            <w:pPr>
              <w:jc w:val="center"/>
              <w:rPr>
                <w:rFonts w:eastAsia="Times New Roman"/>
                <w:color w:val="FF0000"/>
              </w:rPr>
            </w:pPr>
            <w:r>
              <w:rPr>
                <w:rFonts w:eastAsia="Times New Roman"/>
              </w:rPr>
              <w:t>-342</w:t>
            </w:r>
            <w:r>
              <w:rPr>
                <w:rFonts w:eastAsia="Times New Roman"/>
                <w:color w:val="FF0000"/>
              </w:rPr>
              <w:t>attention</w:t>
            </w:r>
          </w:p>
        </w:tc>
        <w:tc>
          <w:tcPr>
            <w:tcW w:w="608" w:type="dxa"/>
          </w:tcPr>
          <w:p w14:paraId="7E29A947" w14:textId="77777777" w:rsidR="00880EF7" w:rsidRDefault="00120A75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880EF7" w14:paraId="2B362E38" w14:textId="77777777" w:rsidTr="00915F96">
        <w:trPr>
          <w:trHeight w:val="306"/>
        </w:trPr>
        <w:tc>
          <w:tcPr>
            <w:tcW w:w="1470" w:type="dxa"/>
          </w:tcPr>
          <w:p w14:paraId="5B311F12" w14:textId="77777777" w:rsidR="00880EF7" w:rsidRPr="000A3204" w:rsidRDefault="00880EF7" w:rsidP="00264E29">
            <w:pPr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 w:rsidRPr="000A3204"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MMR_factor_n</w:t>
            </w:r>
            <w:proofErr w:type="spellEnd"/>
          </w:p>
          <w:p w14:paraId="0681E230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3FCF0D73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0.157782</w:t>
            </w:r>
          </w:p>
          <w:p w14:paraId="0543CF98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157FB364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0.211543</w:t>
            </w:r>
          </w:p>
          <w:p w14:paraId="5F11CD81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4905C752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0.259000</w:t>
            </w:r>
          </w:p>
          <w:p w14:paraId="7DBC7F7C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069" w:type="dxa"/>
          </w:tcPr>
          <w:p w14:paraId="4373AB10" w14:textId="77777777" w:rsidR="00355C9E" w:rsidRPr="00C50DAA" w:rsidRDefault="00355C9E" w:rsidP="00355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50DAA">
              <w:rPr>
                <w:rFonts w:ascii="Courier" w:hAnsi="Courier" w:cs="Courier New"/>
                <w:color w:val="000000"/>
                <w:sz w:val="21"/>
                <w:szCs w:val="21"/>
              </w:rPr>
              <w:t>0.410827</w:t>
            </w:r>
          </w:p>
          <w:p w14:paraId="477657C2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598" w:type="dxa"/>
          </w:tcPr>
          <w:p w14:paraId="22118A3D" w14:textId="77777777" w:rsidR="00880EF7" w:rsidRDefault="00DA1883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406</w:t>
            </w:r>
          </w:p>
        </w:tc>
        <w:tc>
          <w:tcPr>
            <w:tcW w:w="1776" w:type="dxa"/>
          </w:tcPr>
          <w:p w14:paraId="15F11B0F" w14:textId="77777777" w:rsidR="00355C9E" w:rsidRPr="00355C9E" w:rsidRDefault="00355C9E" w:rsidP="00355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355C9E">
              <w:rPr>
                <w:rFonts w:ascii="Courier" w:hAnsi="Courier" w:cs="Courier New"/>
                <w:color w:val="000000"/>
                <w:sz w:val="21"/>
                <w:szCs w:val="21"/>
              </w:rPr>
              <w:t>0.005955000000000016</w:t>
            </w:r>
          </w:p>
          <w:p w14:paraId="5DA7BA35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608" w:type="dxa"/>
          </w:tcPr>
          <w:p w14:paraId="069F6018" w14:textId="77777777" w:rsidR="00880EF7" w:rsidRDefault="002E5BE3" w:rsidP="00264E2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</w:t>
            </w:r>
          </w:p>
        </w:tc>
      </w:tr>
      <w:tr w:rsidR="00880EF7" w14:paraId="14FAAA3B" w14:textId="77777777" w:rsidTr="00915F96">
        <w:tc>
          <w:tcPr>
            <w:tcW w:w="1470" w:type="dxa"/>
          </w:tcPr>
          <w:p w14:paraId="5897E858" w14:textId="77777777" w:rsidR="00880EF7" w:rsidRPr="000A3204" w:rsidRDefault="00880EF7" w:rsidP="00264E29">
            <w:pPr>
              <w:rPr>
                <w:rFonts w:eastAsia="Times New Roman"/>
              </w:rPr>
            </w:pPr>
            <w:proofErr w:type="spellStart"/>
            <w:r w:rsidRPr="000A3204"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  <w:shd w:val="clear" w:color="auto" w:fill="FFFFFF"/>
              </w:rPr>
              <w:t>VehBCost_n</w:t>
            </w:r>
            <w:proofErr w:type="spellEnd"/>
          </w:p>
          <w:p w14:paraId="56B9552E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1F059E0E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0.148805</w:t>
            </w:r>
          </w:p>
          <w:p w14:paraId="358D387B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05BCA5C5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0.183615</w:t>
            </w:r>
          </w:p>
          <w:p w14:paraId="31303D4D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367" w:type="dxa"/>
          </w:tcPr>
          <w:p w14:paraId="22AC786F" w14:textId="77777777" w:rsidR="00880EF7" w:rsidRDefault="00880EF7" w:rsidP="00264E29">
            <w:pPr>
              <w:rPr>
                <w:rFonts w:eastAsia="Times New Roman"/>
              </w:rPr>
            </w:pPr>
            <w:r>
              <w:rPr>
                <w:rFonts w:ascii="Helvetica Neue" w:eastAsia="Times New Roman" w:hAnsi="Helvetica Neue"/>
                <w:color w:val="000000"/>
                <w:sz w:val="18"/>
                <w:szCs w:val="18"/>
              </w:rPr>
              <w:t>0.216506</w:t>
            </w:r>
          </w:p>
          <w:p w14:paraId="4D94FC69" w14:textId="77777777" w:rsidR="00880EF7" w:rsidRDefault="00880EF7" w:rsidP="00264E29">
            <w:pPr>
              <w:rPr>
                <w:rFonts w:eastAsia="Times New Roman"/>
              </w:rPr>
            </w:pPr>
          </w:p>
        </w:tc>
        <w:tc>
          <w:tcPr>
            <w:tcW w:w="1069" w:type="dxa"/>
          </w:tcPr>
          <w:p w14:paraId="67A429ED" w14:textId="77777777" w:rsidR="00880EF7" w:rsidRPr="00880EF7" w:rsidRDefault="00880EF7" w:rsidP="00264E29">
            <w:pPr>
              <w:rPr>
                <w:rFonts w:eastAsia="Times New Roman"/>
                <w:sz w:val="16"/>
                <w:szCs w:val="16"/>
              </w:rPr>
            </w:pPr>
            <w:r w:rsidRPr="00880EF7">
              <w:rPr>
                <w:rFonts w:eastAsia="Times New Roman"/>
                <w:sz w:val="16"/>
                <w:szCs w:val="16"/>
              </w:rPr>
              <w:t>0.3180575</w:t>
            </w:r>
          </w:p>
        </w:tc>
        <w:tc>
          <w:tcPr>
            <w:tcW w:w="598" w:type="dxa"/>
          </w:tcPr>
          <w:p w14:paraId="1FE94483" w14:textId="77777777" w:rsidR="00880EF7" w:rsidRPr="00880EF7" w:rsidRDefault="00880EF7" w:rsidP="00880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16"/>
                <w:szCs w:val="16"/>
              </w:rPr>
            </w:pPr>
            <w:r w:rsidRPr="00880EF7">
              <w:rPr>
                <w:rFonts w:ascii="Courier" w:hAnsi="Courier" w:cs="Courier New"/>
                <w:color w:val="000000"/>
                <w:sz w:val="16"/>
                <w:szCs w:val="16"/>
              </w:rPr>
              <w:t>141</w:t>
            </w:r>
          </w:p>
          <w:p w14:paraId="52F62025" w14:textId="77777777" w:rsidR="00880EF7" w:rsidRPr="00880EF7" w:rsidRDefault="00880EF7" w:rsidP="00264E29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776" w:type="dxa"/>
          </w:tcPr>
          <w:p w14:paraId="473BFB04" w14:textId="77777777" w:rsidR="00880EF7" w:rsidRPr="00880EF7" w:rsidRDefault="00880EF7" w:rsidP="00264E29">
            <w:pPr>
              <w:rPr>
                <w:rFonts w:eastAsia="Times New Roman"/>
                <w:sz w:val="16"/>
                <w:szCs w:val="16"/>
              </w:rPr>
            </w:pPr>
            <w:r w:rsidRPr="00880EF7">
              <w:rPr>
                <w:rFonts w:eastAsia="Times New Roman"/>
                <w:sz w:val="16"/>
                <w:szCs w:val="16"/>
              </w:rPr>
              <w:t>0.047253499999999976</w:t>
            </w:r>
          </w:p>
        </w:tc>
        <w:tc>
          <w:tcPr>
            <w:tcW w:w="608" w:type="dxa"/>
          </w:tcPr>
          <w:p w14:paraId="63199E8B" w14:textId="77777777" w:rsidR="00880EF7" w:rsidRPr="00880EF7" w:rsidRDefault="00880EF7" w:rsidP="00880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880EF7">
              <w:rPr>
                <w:rFonts w:ascii="Courier" w:hAnsi="Courier" w:cs="Courier New"/>
                <w:color w:val="000000"/>
                <w:sz w:val="21"/>
                <w:szCs w:val="21"/>
              </w:rPr>
              <w:t>5</w:t>
            </w:r>
          </w:p>
          <w:p w14:paraId="68E42F62" w14:textId="77777777" w:rsidR="00880EF7" w:rsidRDefault="00880EF7" w:rsidP="00264E29">
            <w:pPr>
              <w:rPr>
                <w:rFonts w:eastAsia="Times New Roman"/>
              </w:rPr>
            </w:pPr>
          </w:p>
        </w:tc>
      </w:tr>
    </w:tbl>
    <w:p w14:paraId="6F6154ED" w14:textId="77777777" w:rsidR="00264E29" w:rsidRPr="00264E29" w:rsidRDefault="00264E29" w:rsidP="00264E29">
      <w:pPr>
        <w:rPr>
          <w:rFonts w:eastAsia="Times New Roman"/>
        </w:rPr>
      </w:pPr>
    </w:p>
    <w:p w14:paraId="0403EA7C" w14:textId="77777777" w:rsidR="00264E29" w:rsidRPr="00264E29" w:rsidRDefault="00264E29" w:rsidP="00264E29">
      <w:pPr>
        <w:rPr>
          <w:rFonts w:eastAsia="Times New Roman"/>
        </w:rPr>
      </w:pPr>
    </w:p>
    <w:p w14:paraId="25473731" w14:textId="77777777" w:rsidR="00264E29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DESCRIPTION OF VARIABLES ANALIZED</w:t>
      </w:r>
    </w:p>
    <w:p w14:paraId="381D29B8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Q</w:t>
      </w:r>
      <w:proofErr w:type="gramStart"/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1,Q</w:t>
      </w:r>
      <w:proofErr w:type="gramEnd"/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2,Q3 ARE THE QUANTILE 0.25,0.50,0.75.</w:t>
      </w:r>
    </w:p>
    <w:p w14:paraId="51D6464B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</w:p>
    <w:p w14:paraId="24538BE8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 xml:space="preserve">THE UP LIMIT IS RAPRESENT THE TRASHOLD THAT YOU CAN FIND OVER EACH BOXPLOT. </w:t>
      </w:r>
    </w:p>
    <w:p w14:paraId="342B02E5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THE DOWN LIMIT IS THE OPPOSITE ONE</w:t>
      </w:r>
    </w:p>
    <w:p w14:paraId="711AED32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OUT-MAX RAPRESENT TH NUMBER OF OUTLIERS OVER THE UP LIMIT</w:t>
      </w:r>
    </w:p>
    <w:p w14:paraId="310A877C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 xml:space="preserve">OUT-MIN RAPRESENT THE NUMBER OF OUTLIERS BELOW </w:t>
      </w:r>
      <w:proofErr w:type="gramStart"/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>THE  DOWN</w:t>
      </w:r>
      <w:proofErr w:type="gramEnd"/>
      <w:r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  <w:t xml:space="preserve"> LIMIT</w:t>
      </w:r>
    </w:p>
    <w:p w14:paraId="7BFC5E4F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/>
          <w:sz w:val="18"/>
          <w:szCs w:val="18"/>
          <w:shd w:val="clear" w:color="auto" w:fill="FFFFFF"/>
          <w:lang w:eastAsia="en-GB"/>
        </w:rPr>
      </w:pPr>
    </w:p>
    <w:p w14:paraId="1BBAFABB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FF0000"/>
          <w:sz w:val="18"/>
          <w:szCs w:val="18"/>
          <w:shd w:val="clear" w:color="auto" w:fill="FFFFFF"/>
          <w:lang w:eastAsia="en-GB"/>
        </w:rPr>
        <w:t xml:space="preserve">ATTENTION  </w:t>
      </w:r>
    </w:p>
    <w:p w14:paraId="6F319F7D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 w:themeColor="text1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 w:themeColor="text1"/>
          <w:sz w:val="18"/>
          <w:szCs w:val="18"/>
          <w:shd w:val="clear" w:color="auto" w:fill="FFFFFF"/>
          <w:lang w:eastAsia="en-GB"/>
        </w:rPr>
        <w:t>THEY REFER TO THE FACT THAT AS YOU CAN SE FORM THE DOCUMENT I UPLOAD ON GITHUB, I HAVE FOUN TWO DOWN LIMIT NEGATIVE WHO REFER EXACTLY TO THE BOXPLOT BUT I DON’T KNOW WHY THE APPEAR NEGATIVE. MAYBE I HAVE TO VALUE THEM IN ABSOLUTE VALUE.</w:t>
      </w:r>
    </w:p>
    <w:p w14:paraId="5DC06A28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 w:themeColor="text1"/>
          <w:sz w:val="18"/>
          <w:szCs w:val="18"/>
          <w:shd w:val="clear" w:color="auto" w:fill="FFFFFF"/>
          <w:lang w:eastAsia="en-GB"/>
        </w:rPr>
      </w:pPr>
      <w:r>
        <w:rPr>
          <w:rFonts w:ascii="Helvetica Neue" w:eastAsia="Times New Roman" w:hAnsi="Helvetica Neue" w:cs="Times New Roman"/>
          <w:b/>
          <w:bCs/>
          <w:color w:val="000000" w:themeColor="text1"/>
          <w:sz w:val="18"/>
          <w:szCs w:val="18"/>
          <w:shd w:val="clear" w:color="auto" w:fill="FFFFFF"/>
          <w:lang w:eastAsia="en-GB"/>
        </w:rPr>
        <w:t>LET ME KNOW WHAT YOU THINK.</w:t>
      </w:r>
    </w:p>
    <w:p w14:paraId="39B5622A" w14:textId="77777777" w:rsid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 w:themeColor="text1"/>
          <w:sz w:val="18"/>
          <w:szCs w:val="18"/>
          <w:shd w:val="clear" w:color="auto" w:fill="FFFFFF"/>
          <w:lang w:eastAsia="en-GB"/>
        </w:rPr>
      </w:pPr>
    </w:p>
    <w:p w14:paraId="7E83B2BB" w14:textId="77777777" w:rsidR="00915F96" w:rsidRPr="00915F96" w:rsidRDefault="00915F96" w:rsidP="00264E29">
      <w:pPr>
        <w:pStyle w:val="ListParagraph"/>
        <w:rPr>
          <w:rFonts w:ascii="Helvetica Neue" w:eastAsia="Times New Roman" w:hAnsi="Helvetica Neue" w:cs="Times New Roman"/>
          <w:b/>
          <w:bCs/>
          <w:color w:val="000000" w:themeColor="text1"/>
          <w:sz w:val="18"/>
          <w:szCs w:val="18"/>
          <w:shd w:val="clear" w:color="auto" w:fill="FFFFFF"/>
          <w:lang w:eastAsia="en-GB"/>
        </w:rPr>
      </w:pPr>
      <w:bookmarkStart w:id="0" w:name="_GoBack"/>
      <w:bookmarkEnd w:id="0"/>
    </w:p>
    <w:p w14:paraId="1D6CA918" w14:textId="77777777" w:rsidR="00915F96" w:rsidRPr="00915F96" w:rsidRDefault="00915F96" w:rsidP="00915F96">
      <w:pPr>
        <w:rPr>
          <w:rFonts w:ascii="Helvetica Neue" w:eastAsia="Times New Roman" w:hAnsi="Helvetica Neue"/>
          <w:b/>
          <w:bCs/>
          <w:color w:val="000000" w:themeColor="text1"/>
          <w:sz w:val="18"/>
          <w:szCs w:val="18"/>
          <w:shd w:val="clear" w:color="auto" w:fill="FFFFFF"/>
        </w:rPr>
      </w:pPr>
    </w:p>
    <w:p w14:paraId="6C9FCC9E" w14:textId="77777777" w:rsidR="000A3204" w:rsidRDefault="000A3204"/>
    <w:sectPr w:rsidR="000A3204" w:rsidSect="004850C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B4F4B"/>
    <w:multiLevelType w:val="hybridMultilevel"/>
    <w:tmpl w:val="85429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27"/>
    <w:rsid w:val="000A3204"/>
    <w:rsid w:val="000D6DAF"/>
    <w:rsid w:val="00120A75"/>
    <w:rsid w:val="00264E29"/>
    <w:rsid w:val="002E5BE3"/>
    <w:rsid w:val="00355C9E"/>
    <w:rsid w:val="0048133E"/>
    <w:rsid w:val="004850C3"/>
    <w:rsid w:val="00654A27"/>
    <w:rsid w:val="00867A53"/>
    <w:rsid w:val="00880EF7"/>
    <w:rsid w:val="00915F96"/>
    <w:rsid w:val="00A30914"/>
    <w:rsid w:val="00C50DAA"/>
    <w:rsid w:val="00DA1883"/>
    <w:rsid w:val="00EE6D60"/>
    <w:rsid w:val="00F7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D5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5F96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4E29"/>
    <w:rPr>
      <w:color w:val="0000FF"/>
      <w:u w:val="single"/>
    </w:rPr>
  </w:style>
  <w:style w:type="table" w:styleId="TableGrid">
    <w:name w:val="Table Grid"/>
    <w:basedOn w:val="TableNormal"/>
    <w:uiPriority w:val="39"/>
    <w:rsid w:val="00264E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E29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owardsdatascience.com/ways-to-detect-and-remove-the-outliers-404d16608db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Salerno</dc:creator>
  <cp:keywords/>
  <dc:description/>
  <cp:lastModifiedBy>Francesco Salerno</cp:lastModifiedBy>
  <cp:revision>1</cp:revision>
  <dcterms:created xsi:type="dcterms:W3CDTF">2019-11-07T15:16:00Z</dcterms:created>
  <dcterms:modified xsi:type="dcterms:W3CDTF">2019-11-07T16:18:00Z</dcterms:modified>
</cp:coreProperties>
</file>