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5B1" w:rsidRPr="00E15E14" w:rsidRDefault="007925B1" w:rsidP="007925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5E14">
        <w:rPr>
          <w:rFonts w:ascii="Times New Roman" w:hAnsi="Times New Roman" w:cs="Times New Roman"/>
          <w:b/>
          <w:sz w:val="28"/>
          <w:szCs w:val="28"/>
        </w:rPr>
        <w:t>CORRELATION ANALYSIS USING HEATMAP</w:t>
      </w:r>
    </w:p>
    <w:p w:rsidR="007925B1" w:rsidRPr="00E15E14" w:rsidRDefault="007925B1" w:rsidP="007925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5E14">
        <w:rPr>
          <w:rFonts w:ascii="Times New Roman" w:hAnsi="Times New Roman" w:cs="Times New Roman"/>
          <w:b/>
          <w:sz w:val="28"/>
          <w:szCs w:val="28"/>
        </w:rPr>
        <w:t>University of Pisa, Pisa Italy</w:t>
      </w:r>
    </w:p>
    <w:p w:rsidR="007925B1" w:rsidRPr="00E15E14" w:rsidRDefault="007925B1" w:rsidP="007925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5E14">
        <w:rPr>
          <w:rFonts w:ascii="Times New Roman" w:hAnsi="Times New Roman" w:cs="Times New Roman"/>
          <w:b/>
          <w:sz w:val="28"/>
          <w:szCs w:val="28"/>
        </w:rPr>
        <w:t>Department of Data Science &amp; Business Informatics</w:t>
      </w:r>
    </w:p>
    <w:p w:rsidR="007925B1" w:rsidRDefault="007925B1"/>
    <w:p w:rsidR="0032307D" w:rsidRDefault="0032307D">
      <w:r w:rsidRPr="0032307D">
        <w:rPr>
          <w:noProof/>
        </w:rPr>
        <w:drawing>
          <wp:inline distT="0" distB="0" distL="0" distR="0">
            <wp:extent cx="5943600" cy="5465434"/>
            <wp:effectExtent l="0" t="0" r="0" b="2540"/>
            <wp:docPr id="1" name="Picture 1" descr="C:\Users\UTG 33\Desktop\Pisa first semester Tutorials\Data Visualization\downloa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G 33\Desktop\Pisa first semester Tutorials\Data Visualization\download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72" w:rsidRDefault="00BA51F8">
      <w:r>
        <w:t>In our heat-map, there is a strong positive correlation by all MMR values</w:t>
      </w:r>
      <w:r w:rsidR="000D44AB">
        <w:t xml:space="preserve"> i.e. [1, 0.99, 0.9+ or 0.8+]</w:t>
      </w:r>
      <w:r>
        <w:t>. Vehicle Age has only one strongly positive correlation that is to itself.</w:t>
      </w:r>
      <w:r w:rsidR="003B2172">
        <w:t xml:space="preserve"> In other words, Vehicle Age has a moderate negative correlation with all the MMR variables and VehBCost. In VehBCost we observe that their is fairly strong correlation with all the MMR values and a moderately negatively correlation with VehicleAge.</w:t>
      </w:r>
      <w:r w:rsidR="004A192A">
        <w:t xml:space="preserve"> </w:t>
      </w:r>
    </w:p>
    <w:p w:rsidR="004A192A" w:rsidRDefault="00105B8F">
      <w:r>
        <w:t>Based on our observation and analysis we therefore conclude</w:t>
      </w:r>
      <w:r w:rsidR="004A192A">
        <w:t xml:space="preserve"> that there is strong linear relationship among all the attributes</w:t>
      </w:r>
      <w:r w:rsidR="00CA34F6">
        <w:t xml:space="preserve"> apart from VehicleAge which have a moderate negative relationship</w:t>
      </w:r>
      <w:r w:rsidR="003D45FB">
        <w:t>.</w:t>
      </w:r>
      <w:r w:rsidR="00CA34F6">
        <w:t xml:space="preserve"> </w:t>
      </w:r>
    </w:p>
    <w:p w:rsidR="00105B8F" w:rsidRDefault="00105B8F"/>
    <w:p w:rsidR="00105B8F" w:rsidRDefault="00105B8F">
      <w:r w:rsidRPr="00105B8F">
        <w:rPr>
          <w:noProof/>
        </w:rPr>
        <w:drawing>
          <wp:inline distT="0" distB="0" distL="0" distR="0">
            <wp:extent cx="5943600" cy="5445334"/>
            <wp:effectExtent l="0" t="0" r="0" b="3175"/>
            <wp:docPr id="2" name="Picture 2" descr="C:\Users\UTG 33\Desktop\Pisa first semester Tutorials\Data Visualization\downloa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G 33\Desktop\Pisa first semester Tutorials\Data Visualization\download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72" w:rsidRDefault="003B2172">
      <w:r>
        <w:t>From our analysis of the</w:t>
      </w:r>
      <w:r w:rsidR="0032307D">
        <w:t xml:space="preserve"> first</w:t>
      </w:r>
      <w:r>
        <w:t xml:space="preserve"> heat-map correlation </w:t>
      </w:r>
      <w:r w:rsidR="004A192A">
        <w:t xml:space="preserve">above </w:t>
      </w:r>
      <w:r>
        <w:t xml:space="preserve">we realized the need to keep only one MMR variable </w:t>
      </w:r>
      <w:r w:rsidR="007A1A1C">
        <w:t>plus either VehicleAge or VehBcost.</w:t>
      </w:r>
    </w:p>
    <w:p w:rsidR="004A192A" w:rsidRDefault="007A1A1C">
      <w:r>
        <w:t xml:space="preserve">In this heat-map visualization we observe that there is only strongly positive correlation between two distinct variables of MMR_Factor_n and VehBCOst_n </w:t>
      </w:r>
      <w:r w:rsidR="00105B8F">
        <w:t>which is</w:t>
      </w:r>
      <w:r>
        <w:t xml:space="preserve"> 0.8. Though all the variables are perfectly positively correlated to themselves</w:t>
      </w:r>
      <w:r w:rsidR="00105B8F">
        <w:t xml:space="preserve"> </w:t>
      </w:r>
      <w:r w:rsidR="00E15E14">
        <w:t>i.e.</w:t>
      </w:r>
      <w:bookmarkStart w:id="0" w:name="_GoBack"/>
      <w:bookmarkEnd w:id="0"/>
      <w:r w:rsidR="00105B8F">
        <w:t xml:space="preserve"> 1</w:t>
      </w:r>
      <w:r>
        <w:t xml:space="preserve">. </w:t>
      </w:r>
      <w:r w:rsidR="004A192A">
        <w:t>Our further analysis shows that all the remaining variables are weakly correlated (either positive or negative).</w:t>
      </w:r>
    </w:p>
    <w:p w:rsidR="00AA6246" w:rsidRPr="003B2172" w:rsidRDefault="00105B8F" w:rsidP="007925B1">
      <w:r>
        <w:t>Based on our observation and analysis</w:t>
      </w:r>
      <w:r w:rsidR="004A192A">
        <w:t xml:space="preserve"> we conclude that there is little relationship among all the variables in the heat-map correlation except </w:t>
      </w:r>
      <w:r w:rsidR="004A192A">
        <w:t>MMR_Factor_n and VehBCOst_n of 0.8</w:t>
      </w:r>
      <w:r w:rsidR="004A192A">
        <w:t xml:space="preserve"> where we see strong relationship.</w:t>
      </w:r>
    </w:p>
    <w:sectPr w:rsidR="00AA6246" w:rsidRPr="003B2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1F8"/>
    <w:rsid w:val="000D44AB"/>
    <w:rsid w:val="00105B8F"/>
    <w:rsid w:val="00250ADA"/>
    <w:rsid w:val="0032307D"/>
    <w:rsid w:val="003B2172"/>
    <w:rsid w:val="003D45FB"/>
    <w:rsid w:val="004A192A"/>
    <w:rsid w:val="007925B1"/>
    <w:rsid w:val="007A1A1C"/>
    <w:rsid w:val="00AA6246"/>
    <w:rsid w:val="00BA51F8"/>
    <w:rsid w:val="00CA34F6"/>
    <w:rsid w:val="00E1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09C5E-07B8-4468-8216-88998102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2019-11-07T21:22:00Z</dcterms:created>
  <dcterms:modified xsi:type="dcterms:W3CDTF">2019-11-07T22:23:00Z</dcterms:modified>
</cp:coreProperties>
</file>