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2373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55"/>
        <w:gridCol w:w="282"/>
        <w:gridCol w:w="9978"/>
        <w:gridCol w:w="725"/>
        <w:gridCol w:w="9978"/>
        <w:gridCol w:w="283"/>
        <w:gridCol w:w="1134"/>
      </w:tblGrid>
      <w:tr xmlns:wp14="http://schemas.microsoft.com/office/word/2010/wordml" w:rsidRPr="009D0663" w:rsidR="00C82E3F" w:rsidTr="37B31B22" w14:paraId="672A6659" wp14:textId="77777777">
        <w:trPr>
          <w:trHeight w:val="964"/>
        </w:trPr>
        <w:tc>
          <w:tcPr>
            <w:tcW w:w="1355" w:type="dxa"/>
            <w:shd w:val="clear" w:color="auto" w:fill="auto"/>
            <w:tcMar/>
          </w:tcPr>
          <w:p w:rsidRPr="009D0663" w:rsidR="00D70B3E" w:rsidP="009D0663" w:rsidRDefault="00D70B3E" w14:paraId="0A37501D" wp14:textId="77777777">
            <w:pPr>
              <w:spacing w:after="0" w:line="240" w:lineRule="auto"/>
            </w:pPr>
          </w:p>
        </w:tc>
        <w:tc>
          <w:tcPr>
            <w:tcW w:w="282" w:type="dxa"/>
            <w:shd w:val="clear" w:color="auto" w:fill="auto"/>
            <w:tcMar/>
          </w:tcPr>
          <w:p w:rsidRPr="009D0663" w:rsidR="00D70B3E" w:rsidP="009D0663" w:rsidRDefault="00D70B3E" w14:paraId="5DAB6C7B" wp14:textId="77777777">
            <w:pPr>
              <w:spacing w:after="0" w:line="240" w:lineRule="auto"/>
            </w:pPr>
          </w:p>
        </w:tc>
        <w:tc>
          <w:tcPr>
            <w:tcW w:w="9978" w:type="dxa"/>
            <w:shd w:val="clear" w:color="auto" w:fill="auto"/>
            <w:tcMar/>
          </w:tcPr>
          <w:p w:rsidRPr="009D0663" w:rsidR="00D70B3E" w:rsidP="009D0663" w:rsidRDefault="00D70B3E" w14:paraId="02EB378F" wp14:textId="77777777">
            <w:pPr>
              <w:spacing w:after="0" w:line="240" w:lineRule="auto"/>
            </w:pPr>
          </w:p>
        </w:tc>
        <w:tc>
          <w:tcPr>
            <w:tcW w:w="725" w:type="dxa"/>
            <w:shd w:val="clear" w:color="auto" w:fill="auto"/>
            <w:tcMar/>
            <w:vAlign w:val="center"/>
          </w:tcPr>
          <w:p w:rsidRPr="004010DD" w:rsidR="00D70B3E" w:rsidP="004010DD" w:rsidRDefault="00D70B3E" w14:paraId="6A05A809" wp14:textId="7777777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78" w:type="dxa"/>
            <w:shd w:val="clear" w:color="auto" w:fill="auto"/>
            <w:tcMar/>
          </w:tcPr>
          <w:p w:rsidRPr="009D0663" w:rsidR="00D70B3E" w:rsidP="009D0663" w:rsidRDefault="00D70B3E" w14:paraId="5A39BBE3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9D0663" w:rsidR="00D70B3E" w:rsidP="009D0663" w:rsidRDefault="00D70B3E" w14:paraId="41C8F396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9D0663" w:rsidR="00D70B3E" w:rsidP="009D0663" w:rsidRDefault="00D70B3E" w14:paraId="72A3D3EC" wp14:textId="77777777">
            <w:pPr>
              <w:spacing w:after="0" w:line="240" w:lineRule="auto"/>
            </w:pPr>
          </w:p>
        </w:tc>
      </w:tr>
      <w:tr xmlns:wp14="http://schemas.microsoft.com/office/word/2010/wordml" w:rsidRPr="009D0663" w:rsidR="00896081" w:rsidTr="37B31B22" w14:paraId="0D0B940D" wp14:textId="77777777">
        <w:tc>
          <w:tcPr>
            <w:tcW w:w="1355" w:type="dxa"/>
            <w:shd w:val="clear" w:color="auto" w:fill="auto"/>
            <w:tcMar/>
          </w:tcPr>
          <w:p w:rsidRPr="009D0663" w:rsidR="00D70B3E" w:rsidP="009D0663" w:rsidRDefault="00D70B3E" w14:paraId="0E27B00A" wp14:textId="77777777">
            <w:pPr>
              <w:spacing w:after="0" w:line="240" w:lineRule="auto"/>
            </w:pPr>
          </w:p>
        </w:tc>
        <w:tc>
          <w:tcPr>
            <w:tcW w:w="282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D0663" w:rsidR="00D70B3E" w:rsidP="009D0663" w:rsidRDefault="00D70B3E" w14:paraId="60061E4C" wp14:textId="77777777">
            <w:pPr>
              <w:spacing w:after="0" w:line="240" w:lineRule="auto"/>
            </w:pPr>
          </w:p>
        </w:tc>
        <w:tc>
          <w:tcPr>
            <w:tcW w:w="997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D0663" w:rsidR="00D70B3E" w:rsidP="009D0663" w:rsidRDefault="00D70B3E" w14:paraId="44EAFD9C" wp14:textId="77777777">
            <w:pPr>
              <w:spacing w:after="0" w:line="240" w:lineRule="auto"/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010DD" w:rsidR="00D70B3E" w:rsidP="004010DD" w:rsidRDefault="00D70B3E" w14:paraId="4B94D5A5" wp14:textId="7777777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7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D0663" w:rsidR="00D70B3E" w:rsidP="009D0663" w:rsidRDefault="00D70B3E" w14:paraId="3DEEC669" wp14:textId="6BCA1B11">
            <w:pPr>
              <w:spacing w:after="0" w:line="240" w:lineRule="auto"/>
            </w:pPr>
          </w:p>
        </w:tc>
        <w:tc>
          <w:tcPr>
            <w:tcW w:w="283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9D0663" w:rsidR="00D70B3E" w:rsidP="009D0663" w:rsidRDefault="00D70B3E" w14:paraId="3656B9AB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9D0663" w:rsidR="00D70B3E" w:rsidP="009D0663" w:rsidRDefault="00D70B3E" w14:paraId="45FB0818" wp14:textId="77777777">
            <w:pPr>
              <w:spacing w:after="0" w:line="240" w:lineRule="auto"/>
            </w:pPr>
          </w:p>
        </w:tc>
      </w:tr>
      <w:tr xmlns:wp14="http://schemas.microsoft.com/office/word/2010/wordml" w:rsidRPr="009D0663" w:rsidR="00896081" w:rsidTr="37B31B22" w14:paraId="66183A4E" wp14:textId="77777777">
        <w:trPr>
          <w:cantSplit/>
          <w:trHeight w:val="14173"/>
        </w:trPr>
        <w:tc>
          <w:tcPr>
            <w:tcW w:w="1355" w:type="dxa"/>
            <w:shd w:val="clear" w:color="auto" w:fill="auto"/>
            <w:tcMar/>
          </w:tcPr>
          <w:p w:rsidRPr="009D0663" w:rsidR="00D70B3E" w:rsidP="009D0663" w:rsidRDefault="00D70B3E" w14:paraId="049F31CB" wp14:textId="77777777">
            <w:pPr>
              <w:spacing w:after="0" w:line="240" w:lineRule="auto"/>
            </w:pPr>
          </w:p>
        </w:tc>
        <w:tc>
          <w:tcPr>
            <w:tcW w:w="28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9D0663" w:rsidR="00D70B3E" w:rsidP="009D0663" w:rsidRDefault="00D70B3E" w14:paraId="53128261" wp14:textId="77777777">
            <w:pPr>
              <w:spacing w:after="0" w:line="240" w:lineRule="auto"/>
            </w:pPr>
          </w:p>
        </w:tc>
        <w:tc>
          <w:tcPr>
            <w:tcW w:w="9978" w:type="dxa"/>
            <w:shd w:val="clear" w:color="auto" w:fill="1F497D"/>
            <w:tcMar/>
          </w:tcPr>
          <w:p w:rsidRPr="007F737A" w:rsidR="00D70B3E" w:rsidP="009D0663" w:rsidRDefault="00BE6D72" w14:paraId="27EA702A" wp14:textId="795EB629">
            <w:pPr>
              <w:spacing w:before="720" w:after="0" w:line="240" w:lineRule="auto"/>
              <w:ind w:left="964" w:right="964"/>
              <w:rPr>
                <w:rFonts w:ascii="Century Gothic" w:hAnsi="Century Gothic"/>
                <w:color w:val="FFFFFF"/>
                <w:sz w:val="32"/>
                <w:szCs w:val="32"/>
              </w:rPr>
            </w:pPr>
            <w:r w:rsidRPr="37B31B22" w:rsidR="4BAD1D43">
              <w:rPr>
                <w:rFonts w:ascii="Century Gothic" w:hAnsi="Century Gothic"/>
                <w:color w:val="FFFFFF" w:themeColor="background1" w:themeTint="FF" w:themeShade="FF"/>
                <w:sz w:val="32"/>
                <w:szCs w:val="32"/>
              </w:rPr>
              <w:t xml:space="preserve">Theory </w:t>
            </w:r>
            <w:proofErr w:type="spellStart"/>
            <w:r w:rsidRPr="37B31B22" w:rsidR="4BAD1D43">
              <w:rPr>
                <w:rFonts w:ascii="Century Gothic" w:hAnsi="Century Gothic"/>
                <w:color w:val="FFFFFF" w:themeColor="background1" w:themeTint="FF" w:themeShade="FF"/>
                <w:sz w:val="32"/>
                <w:szCs w:val="32"/>
              </w:rPr>
              <w:t>Predictions</w:t>
            </w:r>
            <w:proofErr w:type="spellEnd"/>
            <w:r w:rsidRPr="37B31B22" w:rsidR="4BAD1D43">
              <w:rPr>
                <w:rFonts w:ascii="Century Gothic" w:hAnsi="Century Gothic"/>
                <w:color w:val="FFFFFF" w:themeColor="background1" w:themeTint="FF" w:themeShade="FF"/>
                <w:sz w:val="32"/>
                <w:szCs w:val="32"/>
              </w:rPr>
              <w:t xml:space="preserve"> for PDF fitting</w:t>
            </w:r>
          </w:p>
          <w:p w:rsidRPr="009D0663" w:rsidR="0032527E" w:rsidP="37B31B22" w:rsidRDefault="0032527E" w14:paraId="0A3E5B24" wp14:textId="2DDACF10">
            <w:pPr>
              <w:spacing w:before="240" w:after="0" w:line="240" w:lineRule="auto"/>
              <w:ind w:left="964" w:right="964"/>
              <w:rPr>
                <w:rFonts w:ascii="Century Gothic" w:hAnsi="Century Gothic"/>
                <w:color w:val="FFFFFF" w:themeColor="background1" w:themeTint="FF" w:themeShade="FF"/>
              </w:rPr>
            </w:pPr>
            <w:proofErr w:type="spellStart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 xml:space="preserve">Parton Distribution </w:t>
            </w:r>
            <w:proofErr w:type="spellStart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>Functions</w:t>
            </w:r>
            <w:proofErr w:type="spellEnd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 xml:space="preserve"> (PDF) are the </w:t>
            </w:r>
            <w:proofErr w:type="spellStart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>theoretical</w:t>
            </w:r>
            <w:proofErr w:type="spellEnd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 xml:space="preserve"> </w:t>
            </w:r>
            <w:proofErr w:type="spellStart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>object</w:t>
            </w:r>
            <w:proofErr w:type="spellEnd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 xml:space="preserve"> </w:t>
            </w:r>
            <w:proofErr w:type="spellStart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>describing</w:t>
            </w:r>
            <w:proofErr w:type="spellEnd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 xml:space="preserve"> the </w:t>
            </w:r>
            <w:proofErr w:type="spellStart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>colliding</w:t>
            </w:r>
            <w:proofErr w:type="spellEnd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 xml:space="preserve"> </w:t>
            </w:r>
            <w:proofErr w:type="spellStart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>hadron</w:t>
            </w:r>
            <w:proofErr w:type="spellEnd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 xml:space="preserve"> </w:t>
            </w:r>
            <w:proofErr w:type="spellStart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>structure</w:t>
            </w:r>
            <w:proofErr w:type="spellEnd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 xml:space="preserve">, </w:t>
            </w:r>
            <w:proofErr w:type="spellStart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>arising</w:t>
            </w:r>
            <w:proofErr w:type="spellEnd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 xml:space="preserve"> from the </w:t>
            </w:r>
            <w:proofErr w:type="spellStart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>factorization</w:t>
            </w:r>
            <w:proofErr w:type="spellEnd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 xml:space="preserve"> </w:t>
            </w:r>
            <w:proofErr w:type="spellStart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>property</w:t>
            </w:r>
            <w:proofErr w:type="spellEnd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 xml:space="preserve"> of perturbative Quantum </w:t>
            </w:r>
            <w:proofErr w:type="spellStart"/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>Chromodynamics</w:t>
            </w:r>
            <w:proofErr w:type="spellEnd"/>
            <w:r w:rsidRPr="009D0663" w:rsidR="02F5CDDF">
              <w:rPr>
                <w:rFonts w:ascii="Century Gothic" w:hAnsi="Century Gothic"/>
                <w:color w:val="FFFFFF"/>
                <w:spacing w:val="-4"/>
              </w:rPr>
              <w:t xml:space="preserve"> (QCD)</w:t>
            </w:r>
            <w:r w:rsidRPr="009D0663" w:rsidR="64FE7614">
              <w:rPr>
                <w:rFonts w:ascii="Century Gothic" w:hAnsi="Century Gothic"/>
                <w:color w:val="FFFFFF"/>
                <w:spacing w:val="-4"/>
              </w:rPr>
              <w:t>.</w:t>
            </w:r>
            <w:proofErr w:type="spellEnd"/>
          </w:p>
          <w:p w:rsidRPr="009D0663" w:rsidR="0032527E" w:rsidP="37B31B22" w:rsidRDefault="0032527E" w14:paraId="77B53AD9" wp14:textId="03BC586D">
            <w:pPr>
              <w:pStyle w:val="Normal"/>
              <w:spacing w:before="240" w:after="0" w:line="240" w:lineRule="auto"/>
              <w:ind w:left="964" w:right="964"/>
              <w:rPr>
                <w:rFonts w:ascii="Century Gothic" w:hAnsi="Century Gothic"/>
                <w:color w:val="FFFFFF"/>
                <w:spacing w:val="-4"/>
              </w:rPr>
            </w:pPr>
            <w:proofErr w:type="spellStart"/>
            <w:r w:rsidRPr="37B31B22" w:rsidR="23A35B46">
              <w:rPr>
                <w:rFonts w:ascii="Century Gothic" w:hAnsi="Century Gothic"/>
                <w:color w:val="FFFFFF" w:themeColor="background1" w:themeTint="FF" w:themeShade="FF"/>
              </w:rPr>
              <w:t>However</w:t>
            </w:r>
            <w:proofErr w:type="spellEnd"/>
            <w:r w:rsidRPr="37B31B22" w:rsidR="23A35B46">
              <w:rPr>
                <w:rFonts w:ascii="Century Gothic" w:hAnsi="Century Gothic"/>
                <w:color w:val="FFFFFF" w:themeColor="background1" w:themeTint="FF" w:themeShade="FF"/>
              </w:rPr>
              <w:t xml:space="preserve">, </w:t>
            </w:r>
            <w:proofErr w:type="spellStart"/>
            <w:r w:rsidRPr="37B31B22" w:rsidR="23A35B46">
              <w:rPr>
                <w:rFonts w:ascii="Century Gothic" w:hAnsi="Century Gothic"/>
                <w:color w:val="FFFFFF" w:themeColor="background1" w:themeTint="FF" w:themeShade="FF"/>
              </w:rPr>
              <w:t>these</w:t>
            </w:r>
            <w:proofErr w:type="spellEnd"/>
            <w:r w:rsidRPr="37B31B22" w:rsidR="23A35B46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23A35B46">
              <w:rPr>
                <w:rFonts w:ascii="Century Gothic" w:hAnsi="Century Gothic"/>
                <w:color w:val="FFFFFF" w:themeColor="background1" w:themeTint="FF" w:themeShade="FF"/>
              </w:rPr>
              <w:t>objects</w:t>
            </w:r>
            <w:proofErr w:type="spellEnd"/>
            <w:r w:rsidRPr="37B31B22" w:rsidR="23A35B46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23A35B46">
              <w:rPr>
                <w:rFonts w:ascii="Century Gothic" w:hAnsi="Century Gothic"/>
                <w:color w:val="FFFFFF" w:themeColor="background1" w:themeTint="FF" w:themeShade="FF"/>
              </w:rPr>
              <w:t>encode</w:t>
            </w:r>
            <w:proofErr w:type="spellEnd"/>
            <w:r w:rsidRPr="37B31B22" w:rsidR="23A35B46">
              <w:rPr>
                <w:rFonts w:ascii="Century Gothic" w:hAnsi="Century Gothic"/>
                <w:color w:val="FFFFFF" w:themeColor="background1" w:themeTint="FF" w:themeShade="FF"/>
              </w:rPr>
              <w:t xml:space="preserve"> the </w:t>
            </w:r>
            <w:proofErr w:type="spellStart"/>
            <w:r w:rsidRPr="37B31B22" w:rsidR="23A35B46">
              <w:rPr>
                <w:rFonts w:ascii="Century Gothic" w:hAnsi="Century Gothic"/>
                <w:color w:val="FFFFFF" w:themeColor="background1" w:themeTint="FF" w:themeShade="FF"/>
              </w:rPr>
              <w:t>content</w:t>
            </w:r>
            <w:proofErr w:type="spellEnd"/>
            <w:r w:rsidRPr="37B31B22" w:rsidR="23A35B46">
              <w:rPr>
                <w:rFonts w:ascii="Century Gothic" w:hAnsi="Century Gothic"/>
                <w:color w:val="FFFFFF" w:themeColor="background1" w:themeTint="FF" w:themeShade="FF"/>
              </w:rPr>
              <w:t xml:space="preserve"> of the non-per</w:t>
            </w:r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 xml:space="preserve">turbative dynamics of large scale QCD, and </w:t>
            </w:r>
            <w:proofErr w:type="spellStart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>it</w:t>
            </w:r>
            <w:proofErr w:type="spellEnd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>is</w:t>
            </w:r>
            <w:proofErr w:type="spellEnd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>not</w:t>
            </w:r>
            <w:proofErr w:type="spellEnd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>currently</w:t>
            </w:r>
            <w:proofErr w:type="spellEnd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>possible</w:t>
            </w:r>
            <w:proofErr w:type="spellEnd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 xml:space="preserve"> to compute </w:t>
            </w:r>
            <w:proofErr w:type="spellStart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>them</w:t>
            </w:r>
            <w:proofErr w:type="spellEnd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 xml:space="preserve"> from first </w:t>
            </w:r>
            <w:proofErr w:type="spellStart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>principles</w:t>
            </w:r>
            <w:proofErr w:type="spellEnd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 xml:space="preserve"> with the </w:t>
            </w:r>
            <w:proofErr w:type="spellStart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>available</w:t>
            </w:r>
            <w:proofErr w:type="spellEnd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6DD485C2">
              <w:rPr>
                <w:rFonts w:ascii="Century Gothic" w:hAnsi="Century Gothic"/>
                <w:color w:val="FFFFFF" w:themeColor="background1" w:themeTint="FF" w:themeShade="FF"/>
              </w:rPr>
              <w:t>techi</w:t>
            </w:r>
            <w:r w:rsidRPr="37B31B22" w:rsidR="6E913B1D">
              <w:rPr>
                <w:rFonts w:ascii="Century Gothic" w:hAnsi="Century Gothic"/>
                <w:color w:val="FFFFFF" w:themeColor="background1" w:themeTint="FF" w:themeShade="FF"/>
              </w:rPr>
              <w:t>nques</w:t>
            </w:r>
            <w:proofErr w:type="spellEnd"/>
            <w:r w:rsidRPr="37B31B22" w:rsidR="6E913B1D">
              <w:rPr>
                <w:rFonts w:ascii="Century Gothic" w:hAnsi="Century Gothic"/>
                <w:color w:val="FFFFFF" w:themeColor="background1" w:themeTint="FF" w:themeShade="FF"/>
              </w:rPr>
              <w:t>.</w:t>
            </w:r>
            <w:r>
              <w:br/>
            </w:r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But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their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universality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,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that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is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 a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direct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consequence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 of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factorization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,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allows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 to determine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PDFs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 from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experimental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 data, and use the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extracted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value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 to make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predictions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>even</w:t>
            </w:r>
            <w:proofErr w:type="spellEnd"/>
            <w:r w:rsidRPr="37B31B22" w:rsidR="79D901DD">
              <w:rPr>
                <w:rFonts w:ascii="Century Gothic" w:hAnsi="Century Gothic"/>
                <w:color w:val="FFFFFF" w:themeColor="background1" w:themeTint="FF" w:themeShade="FF"/>
              </w:rPr>
              <w:t xml:space="preserve"> for </w:t>
            </w:r>
            <w:r w:rsidRPr="37B31B22" w:rsidR="387DE70F">
              <w:rPr>
                <w:rFonts w:ascii="Century Gothic" w:hAnsi="Century Gothic"/>
                <w:color w:val="FFFFFF" w:themeColor="background1" w:themeTint="FF" w:themeShade="FF"/>
              </w:rPr>
              <w:t>any kind of processes.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Pr="009D0663" w:rsidR="005D0DAD" w:rsidP="37B31B22" w:rsidRDefault="0032527E" w14:paraId="74AD7EDA" wp14:textId="5B8272F7">
            <w:pPr>
              <w:spacing w:before="240" w:after="0" w:line="240" w:lineRule="auto"/>
              <w:ind w:left="964" w:right="964"/>
              <w:rPr>
                <w:rFonts w:ascii="Century Gothic" w:hAnsi="Century Gothic"/>
                <w:color w:val="FFFFFF" w:themeColor="background1" w:themeTint="FF" w:themeShade="FF"/>
              </w:rPr>
            </w:pPr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The </w:t>
            </w:r>
            <w:proofErr w:type="spellStart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main</w:t>
            </w:r>
            <w:proofErr w:type="spellEnd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 part of </w:t>
            </w:r>
            <w:proofErr w:type="spellStart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this</w:t>
            </w:r>
            <w:proofErr w:type="spellEnd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 </w:t>
            </w:r>
            <w:proofErr w:type="spellStart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thesis</w:t>
            </w:r>
            <w:proofErr w:type="spellEnd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 </w:t>
            </w:r>
            <w:proofErr w:type="spellStart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is</w:t>
            </w:r>
            <w:proofErr w:type="spellEnd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 </w:t>
            </w:r>
            <w:proofErr w:type="spellStart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dedicated</w:t>
            </w:r>
            <w:proofErr w:type="spellEnd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 to </w:t>
            </w:r>
            <w:proofErr w:type="spellStart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provide</w:t>
            </w:r>
            <w:proofErr w:type="spellEnd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 fast and </w:t>
            </w:r>
            <w:proofErr w:type="spellStart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reliable</w:t>
            </w:r>
            <w:proofErr w:type="spellEnd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 theory </w:t>
            </w:r>
            <w:proofErr w:type="spellStart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predictions</w:t>
            </w:r>
            <w:proofErr w:type="spellEnd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 to be </w:t>
            </w:r>
            <w:proofErr w:type="spellStart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used</w:t>
            </w:r>
            <w:proofErr w:type="spellEnd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 in a global PDF </w:t>
            </w:r>
            <w:proofErr w:type="spellStart"/>
            <w:r w:rsidRPr="009D0663" w:rsidR="387DE70F">
              <w:rPr>
                <w:rFonts w:ascii="Century Gothic" w:hAnsi="Century Gothic"/>
                <w:color w:val="FFFFFF"/>
                <w:spacing w:val="-4"/>
              </w:rPr>
              <w:t xml:space="preserve">determination</w:t>
            </w:r>
            <w:proofErr w:type="spellEnd"/>
            <w:r w:rsidRPr="009D0663" w:rsidR="7722CC40">
              <w:rPr>
                <w:rFonts w:ascii="Century Gothic" w:hAnsi="Century Gothic"/>
                <w:color w:val="FFFFFF"/>
                <w:spacing w:val="-4"/>
              </w:rPr>
              <w:t xml:space="preserve">, </w:t>
            </w:r>
            <w:proofErr w:type="spellStart"/>
            <w:r w:rsidRPr="009D0663" w:rsidR="7722CC40">
              <w:rPr>
                <w:rFonts w:ascii="Century Gothic" w:hAnsi="Century Gothic"/>
                <w:color w:val="FFFFFF"/>
                <w:spacing w:val="-4"/>
              </w:rPr>
              <w:t xml:space="preserve">developing</w:t>
            </w:r>
            <w:proofErr w:type="spellEnd"/>
            <w:r w:rsidRPr="009D0663" w:rsidR="7722CC40">
              <w:rPr>
                <w:rFonts w:ascii="Century Gothic" w:hAnsi="Century Gothic"/>
                <w:color w:val="FFFFFF"/>
                <w:spacing w:val="-4"/>
              </w:rPr>
              <w:t xml:space="preserve"> a set of </w:t>
            </w:r>
            <w:proofErr w:type="spellStart"/>
            <w:r w:rsidRPr="009D0663" w:rsidR="7722CC40">
              <w:rPr>
                <w:rFonts w:ascii="Century Gothic" w:hAnsi="Century Gothic"/>
                <w:color w:val="FFFFFF"/>
                <w:spacing w:val="-4"/>
              </w:rPr>
              <w:t xml:space="preserve">essential</w:t>
            </w:r>
            <w:proofErr w:type="spellEnd"/>
            <w:r w:rsidRPr="009D0663" w:rsidR="7722CC40">
              <w:rPr>
                <w:rFonts w:ascii="Century Gothic" w:hAnsi="Century Gothic"/>
                <w:color w:val="FFFFFF"/>
                <w:spacing w:val="-4"/>
              </w:rPr>
              <w:t xml:space="preserve"> tools to make </w:t>
            </w:r>
            <w:proofErr w:type="spellStart"/>
            <w:r w:rsidRPr="009D0663" w:rsidR="7722CC40">
              <w:rPr>
                <w:rFonts w:ascii="Century Gothic" w:hAnsi="Century Gothic"/>
                <w:color w:val="FFFFFF"/>
                <w:spacing w:val="-4"/>
              </w:rPr>
              <w:t xml:space="preserve">this</w:t>
            </w:r>
            <w:proofErr w:type="spellEnd"/>
            <w:r w:rsidRPr="009D0663" w:rsidR="7722CC40">
              <w:rPr>
                <w:rFonts w:ascii="Century Gothic" w:hAnsi="Century Gothic"/>
                <w:color w:val="FFFFFF"/>
                <w:spacing w:val="-4"/>
              </w:rPr>
              <w:t xml:space="preserve"> </w:t>
            </w:r>
            <w:proofErr w:type="spellStart"/>
            <w:r w:rsidRPr="009D0663" w:rsidR="7722CC40">
              <w:rPr>
                <w:rFonts w:ascii="Century Gothic" w:hAnsi="Century Gothic"/>
                <w:color w:val="FFFFFF"/>
                <w:spacing w:val="-4"/>
              </w:rPr>
              <w:t xml:space="preserve">process</w:t>
            </w:r>
            <w:proofErr w:type="spellEnd"/>
            <w:r w:rsidRPr="009D0663" w:rsidR="7722CC40">
              <w:rPr>
                <w:rFonts w:ascii="Century Gothic" w:hAnsi="Century Gothic"/>
                <w:color w:val="FFFFFF"/>
                <w:spacing w:val="-4"/>
              </w:rPr>
              <w:t xml:space="preserve"> </w:t>
            </w:r>
            <w:proofErr w:type="spellStart"/>
            <w:r w:rsidRPr="009D0663" w:rsidR="7722CC40">
              <w:rPr>
                <w:rFonts w:ascii="Century Gothic" w:hAnsi="Century Gothic"/>
                <w:color w:val="FFFFFF"/>
                <w:spacing w:val="-4"/>
              </w:rPr>
              <w:t xml:space="preserve">scalable</w:t>
            </w:r>
            <w:proofErr w:type="spellEnd"/>
            <w:r w:rsidRPr="009D0663" w:rsidR="7722CC40">
              <w:rPr>
                <w:rFonts w:ascii="Century Gothic" w:hAnsi="Century Gothic"/>
                <w:color w:val="FFFFFF"/>
                <w:spacing w:val="-4"/>
              </w:rPr>
              <w:t xml:space="preserve"> and reproducible.</w:t>
            </w:r>
          </w:p>
          <w:p w:rsidRPr="009D0663" w:rsidR="005D0DAD" w:rsidP="37B31B22" w:rsidRDefault="0032527E" w14:paraId="59161FC8" wp14:textId="0F55F452">
            <w:pPr>
              <w:pStyle w:val="Normal"/>
              <w:spacing w:before="240" w:after="0" w:line="240" w:lineRule="auto"/>
              <w:ind w:left="964" w:right="964"/>
              <w:rPr>
                <w:rFonts w:ascii="Century Gothic" w:hAnsi="Century Gothic"/>
                <w:color w:val="FFFFFF" w:themeColor="background1" w:themeTint="FF" w:themeShade="FF"/>
              </w:rPr>
            </w:pPr>
            <w:proofErr w:type="spellStart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>Furthermore</w:t>
            </w:r>
            <w:proofErr w:type="spellEnd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 xml:space="preserve">, some </w:t>
            </w:r>
            <w:proofErr w:type="spellStart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>specific</w:t>
            </w:r>
            <w:proofErr w:type="spellEnd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>early</w:t>
            </w:r>
            <w:proofErr w:type="spellEnd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>applications</w:t>
            </w:r>
            <w:proofErr w:type="spellEnd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 xml:space="preserve"> of the tool set are </w:t>
            </w:r>
            <w:proofErr w:type="spellStart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>presented</w:t>
            </w:r>
            <w:proofErr w:type="spellEnd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 xml:space="preserve">, </w:t>
            </w:r>
            <w:proofErr w:type="spellStart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>leading</w:t>
            </w:r>
            <w:proofErr w:type="spellEnd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 xml:space="preserve"> to </w:t>
            </w:r>
            <w:proofErr w:type="spellStart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>remarkable</w:t>
            </w:r>
            <w:proofErr w:type="spellEnd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>results</w:t>
            </w:r>
            <w:proofErr w:type="spellEnd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>regarding</w:t>
            </w:r>
            <w:proofErr w:type="spellEnd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>proton</w:t>
            </w:r>
            <w:proofErr w:type="spellEnd"/>
            <w:r w:rsidRPr="37B31B22" w:rsidR="7722CC40">
              <w:rPr>
                <w:rFonts w:ascii="Century Gothic" w:hAnsi="Century Gothic"/>
                <w:color w:val="FFFFFF" w:themeColor="background1" w:themeTint="FF" w:themeShade="FF"/>
              </w:rPr>
              <w:t xml:space="preserve"> properties</w:t>
            </w:r>
            <w:r w:rsidRPr="37B31B22" w:rsidR="4877427C">
              <w:rPr>
                <w:rFonts w:ascii="Century Gothic" w:hAnsi="Century Gothic"/>
                <w:color w:val="FFFFFF" w:themeColor="background1" w:themeTint="FF" w:themeShade="FF"/>
              </w:rPr>
              <w:t>.</w:t>
            </w:r>
          </w:p>
          <w:p w:rsidRPr="009D0663" w:rsidR="005D0DAD" w:rsidP="37B31B22" w:rsidRDefault="0032527E" w14:paraId="33F00A0F" wp14:textId="2B999586">
            <w:pPr>
              <w:pStyle w:val="Normal"/>
              <w:spacing w:before="240" w:after="0" w:line="240" w:lineRule="auto"/>
              <w:ind w:left="964" w:right="964"/>
              <w:rPr>
                <w:rFonts w:ascii="Century Gothic" w:hAnsi="Century Gothic"/>
                <w:color w:val="FFFFFF"/>
                <w:spacing w:val="-4"/>
              </w:rPr>
            </w:pPr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 xml:space="preserve">A </w:t>
            </w:r>
            <w:proofErr w:type="spellStart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>final</w:t>
            </w:r>
            <w:proofErr w:type="spellEnd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 xml:space="preserve"> part </w:t>
            </w:r>
            <w:proofErr w:type="spellStart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>is</w:t>
            </w:r>
            <w:proofErr w:type="spellEnd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>dedicated</w:t>
            </w:r>
            <w:proofErr w:type="spellEnd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 xml:space="preserve"> to some </w:t>
            </w:r>
            <w:proofErr w:type="spellStart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>methodological</w:t>
            </w:r>
            <w:proofErr w:type="spellEnd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>improvements</w:t>
            </w:r>
            <w:proofErr w:type="spellEnd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 xml:space="preserve"> in the </w:t>
            </w:r>
            <w:proofErr w:type="spellStart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>PDFs</w:t>
            </w:r>
            <w:proofErr w:type="spellEnd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>extraction</w:t>
            </w:r>
            <w:proofErr w:type="spellEnd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 xml:space="preserve"> techniques,</w:t>
            </w:r>
            <w:r w:rsidRPr="37B31B22" w:rsidR="3AB77E27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 xml:space="preserve">following </w:t>
            </w:r>
            <w:r w:rsidRPr="37B31B22" w:rsidR="7D48CD2A">
              <w:rPr>
                <w:rFonts w:ascii="Century Gothic" w:hAnsi="Century Gothic"/>
                <w:color w:val="FFFFFF" w:themeColor="background1" w:themeTint="FF" w:themeShade="FF"/>
              </w:rPr>
              <w:t xml:space="preserve">a </w:t>
            </w:r>
            <w:proofErr w:type="spellStart"/>
            <w:r w:rsidRPr="37B31B22" w:rsidR="7D48CD2A">
              <w:rPr>
                <w:rFonts w:ascii="Century Gothic" w:hAnsi="Century Gothic"/>
                <w:color w:val="FFFFFF" w:themeColor="background1" w:themeTint="FF" w:themeShade="FF"/>
              </w:rPr>
              <w:t>novel</w:t>
            </w:r>
            <w:proofErr w:type="spellEnd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>theoretical</w:t>
            </w:r>
            <w:proofErr w:type="spellEnd"/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31B4327D">
              <w:rPr>
                <w:rFonts w:ascii="Century Gothic" w:hAnsi="Century Gothic"/>
                <w:color w:val="FFFFFF" w:themeColor="background1" w:themeTint="FF" w:themeShade="FF"/>
              </w:rPr>
              <w:t>analysis</w:t>
            </w:r>
            <w:proofErr w:type="spellEnd"/>
            <w:r w:rsidRPr="37B31B22" w:rsidR="31B4327D">
              <w:rPr>
                <w:rFonts w:ascii="Century Gothic" w:hAnsi="Century Gothic"/>
                <w:color w:val="FFFFFF" w:themeColor="background1" w:themeTint="FF" w:themeShade="FF"/>
              </w:rPr>
              <w:t xml:space="preserve">, </w:t>
            </w:r>
            <w:proofErr w:type="spellStart"/>
            <w:r w:rsidRPr="37B31B22" w:rsidR="31B4327D">
              <w:rPr>
                <w:rFonts w:ascii="Century Gothic" w:hAnsi="Century Gothic"/>
                <w:color w:val="FFFFFF" w:themeColor="background1" w:themeTint="FF" w:themeShade="FF"/>
              </w:rPr>
              <w:t>that</w:t>
            </w:r>
            <w:proofErr w:type="spellEnd"/>
            <w:r w:rsidRPr="37B31B22" w:rsidR="31B4327D">
              <w:rPr>
                <w:rFonts w:ascii="Century Gothic" w:hAnsi="Century Gothic"/>
                <w:color w:val="FFFFFF" w:themeColor="background1" w:themeTint="FF" w:themeShade="FF"/>
              </w:rPr>
              <w:t xml:space="preserve"> lead to new insights</w:t>
            </w:r>
            <w:r w:rsidRPr="37B31B22" w:rsidR="3A334C05">
              <w:rPr>
                <w:rFonts w:ascii="Century Gothic" w:hAnsi="Century Gothic"/>
                <w:color w:val="FFFFFF" w:themeColor="background1" w:themeTint="FF" w:themeShade="FF"/>
              </w:rPr>
              <w:t>,</w:t>
            </w:r>
            <w:r w:rsidRPr="37B31B22" w:rsidR="01F5F072">
              <w:rPr>
                <w:rFonts w:ascii="Century Gothic" w:hAnsi="Century Gothic"/>
                <w:color w:val="FFFFFF" w:themeColor="background1" w:themeTint="FF" w:themeShade="FF"/>
              </w:rPr>
              <w:t xml:space="preserve"> or </w:t>
            </w:r>
            <w:proofErr w:type="spellStart"/>
            <w:r w:rsidRPr="37B31B22" w:rsidR="01F5F072">
              <w:rPr>
                <w:rFonts w:ascii="Century Gothic" w:hAnsi="Century Gothic"/>
                <w:color w:val="FFFFFF" w:themeColor="background1" w:themeTint="FF" w:themeShade="FF"/>
              </w:rPr>
              <w:t>taking</w:t>
            </w:r>
            <w:proofErr w:type="spellEnd"/>
            <w:r w:rsidRPr="37B31B22" w:rsidR="01F5F072">
              <w:rPr>
                <w:rFonts w:ascii="Century Gothic" w:hAnsi="Century Gothic"/>
                <w:color w:val="FFFFFF" w:themeColor="background1" w:themeTint="FF" w:themeShade="FF"/>
              </w:rPr>
              <w:t xml:space="preserve"> </w:t>
            </w:r>
            <w:proofErr w:type="spellStart"/>
            <w:r w:rsidRPr="37B31B22" w:rsidR="01F5F072">
              <w:rPr>
                <w:rFonts w:ascii="Century Gothic" w:hAnsi="Century Gothic"/>
                <w:color w:val="FFFFFF" w:themeColor="background1" w:themeTint="FF" w:themeShade="FF"/>
              </w:rPr>
              <w:t>into</w:t>
            </w:r>
            <w:proofErr w:type="spellEnd"/>
            <w:r w:rsidRPr="37B31B22" w:rsidR="01F5F072">
              <w:rPr>
                <w:rFonts w:ascii="Century Gothic" w:hAnsi="Century Gothic"/>
                <w:color w:val="FFFFFF" w:themeColor="background1" w:themeTint="FF" w:themeShade="FF"/>
              </w:rPr>
              <w:t xml:space="preserve"> account an alternative </w:t>
            </w:r>
            <w:proofErr w:type="spellStart"/>
            <w:r w:rsidRPr="37B31B22" w:rsidR="01F5F072">
              <w:rPr>
                <w:rFonts w:ascii="Century Gothic" w:hAnsi="Century Gothic"/>
                <w:color w:val="FFFFFF" w:themeColor="background1" w:themeTint="FF" w:themeShade="FF"/>
              </w:rPr>
              <w:t>statistical</w:t>
            </w:r>
            <w:proofErr w:type="spellEnd"/>
            <w:r w:rsidRPr="37B31B22" w:rsidR="01F5F072">
              <w:rPr>
                <w:rFonts w:ascii="Century Gothic" w:hAnsi="Century Gothic"/>
                <w:color w:val="FFFFFF" w:themeColor="background1" w:themeTint="FF" w:themeShade="FF"/>
              </w:rPr>
              <w:t xml:space="preserve"> framework.</w:t>
            </w:r>
          </w:p>
        </w:tc>
        <w:tc>
          <w:tcPr>
            <w:tcW w:w="725" w:type="dxa"/>
            <w:shd w:val="clear" w:color="auto" w:fill="1F497D"/>
            <w:tcMar/>
            <w:textDirection w:val="tbRl"/>
            <w:vAlign w:val="center"/>
          </w:tcPr>
          <w:p w:rsidRPr="004010DD" w:rsidR="00D70B3E" w:rsidP="004010DD" w:rsidRDefault="00BE6D72" w14:paraId="70365E7B" wp14:textId="2236893B">
            <w:pPr>
              <w:spacing w:after="0" w:line="240" w:lineRule="auto"/>
              <w:rPr>
                <w:rFonts w:ascii="Century Gothic" w:hAnsi="Century Gothic"/>
                <w:color w:val="FFFFFF"/>
                <w:sz w:val="28"/>
                <w:szCs w:val="28"/>
                <w:lang w:val="en-GB"/>
              </w:rPr>
            </w:pPr>
            <w:r w:rsidRPr="004010DD">
              <w:rPr>
                <w:rFonts w:ascii="Century Gothic" w:hAnsi="Century Gothic"/>
                <w:color w:val="FFFFFF"/>
                <w:sz w:val="28"/>
                <w:szCs w:val="28"/>
              </w:rPr>
              <w:tab/>
            </w:r>
            <w:r w:rsidRPr="004010DD" w:rsidR="706799F6">
              <w:rPr>
                <w:rFonts w:ascii="Century Gothic" w:hAnsi="Century Gothic"/>
                <w:color w:val="FFFFFF"/>
                <w:sz w:val="28"/>
                <w:szCs w:val="28"/>
              </w:rPr>
              <w:t xml:space="preserve">  </w:t>
            </w:r>
            <w:r w:rsidRPr="004010DD" w:rsidR="7DAFC6CE">
              <w:rPr>
                <w:rFonts w:ascii="Century Gothic" w:hAnsi="Century Gothic"/>
                <w:color w:val="FFFFFF"/>
                <w:sz w:val="28"/>
                <w:szCs w:val="28"/>
                <w:lang w:val="en-GB"/>
              </w:rPr>
              <w:t>Candido</w:t>
            </w:r>
            <w:r w:rsidRPr="004010DD" w:rsidR="009F6209">
              <w:rPr>
                <w:rFonts w:ascii="Century Gothic" w:hAnsi="Century Gothic"/>
                <w:color w:val="FFFFFF"/>
                <w:sz w:val="28"/>
                <w:szCs w:val="28"/>
                <w:lang w:val="en-GB"/>
              </w:rPr>
              <w:tab/>
            </w:r>
            <w:r w:rsidRPr="004010DD" w:rsidR="009F6209">
              <w:rPr>
                <w:rFonts w:ascii="Century Gothic" w:hAnsi="Century Gothic"/>
                <w:color w:val="FFFFFF"/>
                <w:sz w:val="28"/>
                <w:szCs w:val="28"/>
                <w:lang w:val="en-GB"/>
              </w:rPr>
              <w:tab/>
            </w:r>
            <w:r w:rsidRPr="37B31B22" w:rsidR="07FF2FB8">
              <w:rPr>
                <w:rFonts w:ascii="Century Gothic" w:hAnsi="Century Gothic"/>
                <w:color w:val="FFFFFF" w:themeColor="background1" w:themeTint="FF" w:themeShade="FF"/>
                <w:sz w:val="28"/>
                <w:szCs w:val="28"/>
                <w:lang w:val="en-GB"/>
              </w:rPr>
              <w:t>Theory Predictions for PDF</w:t>
            </w:r>
            <w:r w:rsidRPr="37B31B22" w:rsidR="3A2FD343">
              <w:rPr>
                <w:rFonts w:ascii="Century Gothic" w:hAnsi="Century Gothic"/>
                <w:color w:val="FFFFFF" w:themeColor="background1" w:themeTint="FF" w:themeShade="FF"/>
                <w:sz w:val="28"/>
                <w:szCs w:val="28"/>
                <w:lang w:val="en-GB"/>
              </w:rPr>
              <w:t xml:space="preserve"> </w:t>
            </w:r>
            <w:r w:rsidRPr="37B31B22" w:rsidR="07FF2FB8">
              <w:rPr>
                <w:rFonts w:ascii="Century Gothic" w:hAnsi="Century Gothic"/>
                <w:color w:val="FFFFFF" w:themeColor="background1" w:themeTint="FF" w:themeShade="FF"/>
                <w:sz w:val="28"/>
                <w:szCs w:val="28"/>
                <w:lang w:val="en-GB"/>
              </w:rPr>
              <w:t>fitting</w:t>
            </w:r>
          </w:p>
        </w:tc>
        <w:tc>
          <w:tcPr>
            <w:tcW w:w="9978" w:type="dxa"/>
            <w:shd w:val="clear" w:color="auto" w:fill="1F497D"/>
            <w:tcMar/>
          </w:tcPr>
          <w:p w:rsidRPr="009D0663" w:rsidR="00D70B3E" w:rsidP="37B31B22" w:rsidRDefault="00C82E3F" w14:paraId="19F54DC7" wp14:textId="1578FAE5">
            <w:pPr>
              <w:spacing w:before="840" w:beforeAutospacing="off" w:after="240" w:afterAutospacing="off" w:line="240" w:lineRule="auto"/>
              <w:ind w:left="964" w:right="964"/>
            </w:pPr>
            <w:r w:rsidR="72F71947">
              <w:drawing>
                <wp:inline xmlns:wp14="http://schemas.microsoft.com/office/word/2010/wordprocessingDrawing" wp14:editId="0FB6BE8F" wp14:anchorId="76D55EB6">
                  <wp:extent cx="5276850" cy="4199493"/>
                  <wp:effectExtent l="0" t="0" r="0" b="0"/>
                  <wp:docPr id="16175960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a0cbccf40d4b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5276850" cy="4199493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D0663" w:rsidR="00D70B3E" w:rsidP="37B31B22" w:rsidRDefault="00C82E3F" w14:paraId="5169A9CC" wp14:textId="64DD10BD">
            <w:pPr>
              <w:spacing w:before="240" w:beforeAutospacing="off" w:after="0" w:afterAutospacing="off" w:line="240" w:lineRule="auto"/>
              <w:ind w:left="964" w:right="964"/>
              <w:rPr>
                <w:rFonts w:ascii="Century Gothic" w:hAnsi="Century Gothic"/>
                <w:color w:val="FFFFFF"/>
                <w:sz w:val="40"/>
                <w:szCs w:val="40"/>
                <w:lang w:val="en-GB"/>
              </w:rPr>
            </w:pPr>
            <w:r w:rsidRPr="37B31B22" w:rsidR="7FA6580F">
              <w:rPr>
                <w:rFonts w:ascii="Century Gothic" w:hAnsi="Century Gothic"/>
                <w:color w:val="FFFFFF" w:themeColor="background1" w:themeTint="FF" w:themeShade="FF"/>
                <w:sz w:val="40"/>
                <w:szCs w:val="40"/>
                <w:lang w:val="en-GB"/>
              </w:rPr>
              <w:t>Theory Predictions for PDF fitting</w:t>
            </w:r>
          </w:p>
          <w:p w:rsidRPr="009D0663" w:rsidR="00C82E3F" w:rsidP="37B31B22" w:rsidRDefault="00C82E3F" w14:paraId="584014C2" wp14:textId="5CADB23C">
            <w:pPr>
              <w:spacing w:before="120" w:after="600" w:afterAutospacing="off" w:line="240" w:lineRule="auto"/>
              <w:ind w:left="964" w:right="964"/>
              <w:rPr>
                <w:rFonts w:ascii="Century Gothic" w:hAnsi="Century Gothic"/>
                <w:color w:val="FFFFFF"/>
                <w:sz w:val="32"/>
                <w:szCs w:val="32"/>
                <w:lang w:val="en-GB"/>
              </w:rPr>
            </w:pPr>
            <w:r w:rsidRPr="37B31B22" w:rsidR="1B1B4611">
              <w:rPr>
                <w:rFonts w:ascii="Century Gothic" w:hAnsi="Century Gothic"/>
                <w:color w:val="FFFFFF" w:themeColor="background1" w:themeTint="FF" w:themeShade="FF"/>
                <w:sz w:val="32"/>
                <w:szCs w:val="32"/>
                <w:lang w:val="en-GB"/>
              </w:rPr>
              <w:t>Alessandro Candido</w:t>
            </w:r>
          </w:p>
          <w:p w:rsidR="007F737A" w:rsidP="37B31B22" w:rsidRDefault="002A322D" w14:paraId="4101652C" wp14:textId="588A893A">
            <w:pPr>
              <w:pStyle w:val="Normal"/>
              <w:bidi w:val="0"/>
              <w:spacing w:before="2280" w:beforeAutospacing="off" w:after="0" w:afterAutospacing="off" w:line="240" w:lineRule="auto"/>
              <w:ind w:left="964" w:right="964"/>
              <w:jc w:val="center"/>
              <w:rPr>
                <w:rFonts w:ascii="Century Gothic" w:hAnsi="Century Gothic"/>
                <w:color w:val="FFFFFF" w:themeColor="background1" w:themeTint="FF" w:themeShade="FF"/>
                <w:lang w:val="en-GB"/>
              </w:rPr>
            </w:pPr>
            <w:r w:rsidR="75004E91">
              <w:drawing>
                <wp:inline xmlns:wp14="http://schemas.microsoft.com/office/word/2010/wordprocessingDrawing" wp14:editId="480F9172" wp14:anchorId="1DA1A957">
                  <wp:extent cx="781050" cy="762000"/>
                  <wp:effectExtent l="0" t="0" r="0" b="0"/>
                  <wp:docPr id="2" name="Immagin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magine 1"/>
                          <pic:cNvPicPr/>
                        </pic:nvPicPr>
                        <pic:blipFill>
                          <a:blip r:embed="R4f38afd98d264f4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F737A" w:rsidR="001107D6" w:rsidP="00412DCC" w:rsidRDefault="001107D6" w14:paraId="6375B0B5" wp14:textId="77777777">
            <w:pPr>
              <w:spacing w:before="80" w:after="0" w:line="240" w:lineRule="auto"/>
              <w:ind w:left="964" w:right="964"/>
              <w:jc w:val="center"/>
              <w:rPr>
                <w:rFonts w:ascii="Century Gothic" w:hAnsi="Century Gothic"/>
                <w:color w:val="FFFFFF"/>
                <w:lang w:val="en-US"/>
              </w:rPr>
            </w:pPr>
            <w:r w:rsidRPr="009D0663">
              <w:rPr>
                <w:rFonts w:ascii="Century Gothic" w:hAnsi="Century Gothic"/>
                <w:color w:val="FFFFFF"/>
                <w:lang w:val="en-GB"/>
              </w:rPr>
              <w:t>Physics, Astrophysics and Applied Physics PhD School</w:t>
            </w:r>
          </w:p>
          <w:p w:rsidRPr="009D0663" w:rsidR="001107D6" w:rsidP="009D0663" w:rsidRDefault="001107D6" w14:paraId="025AFFDD" wp14:textId="77777777">
            <w:pPr>
              <w:spacing w:after="0" w:line="240" w:lineRule="auto"/>
              <w:ind w:left="964" w:right="964"/>
              <w:jc w:val="center"/>
              <w:rPr>
                <w:rFonts w:ascii="Century Gothic" w:hAnsi="Century Gothic"/>
                <w:color w:val="FFFFFF"/>
                <w:sz w:val="28"/>
                <w:szCs w:val="28"/>
              </w:rPr>
            </w:pPr>
            <w:r w:rsidRPr="009D0663">
              <w:rPr>
                <w:rFonts w:ascii="Century Gothic" w:hAnsi="Century Gothic"/>
                <w:color w:val="FFFFFF"/>
              </w:rPr>
              <w:t>Università degli Studi di Milano</w:t>
            </w:r>
          </w:p>
        </w:tc>
        <w:tc>
          <w:tcPr>
            <w:tcW w:w="2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9D0663" w:rsidR="00D70B3E" w:rsidP="009D0663" w:rsidRDefault="00D70B3E" w14:paraId="4B99056E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9D0663" w:rsidR="00D70B3E" w:rsidP="009D0663" w:rsidRDefault="00D70B3E" w14:paraId="1299C43A" wp14:textId="77777777">
            <w:pPr>
              <w:spacing w:after="0" w:line="240" w:lineRule="auto"/>
            </w:pPr>
          </w:p>
        </w:tc>
      </w:tr>
      <w:tr xmlns:wp14="http://schemas.microsoft.com/office/word/2010/wordml" w:rsidRPr="009D0663" w:rsidR="00896081" w:rsidTr="37B31B22" w14:paraId="4DDBEF00" wp14:textId="77777777">
        <w:tc>
          <w:tcPr>
            <w:tcW w:w="1355" w:type="dxa"/>
            <w:shd w:val="clear" w:color="auto" w:fill="auto"/>
            <w:tcMar/>
          </w:tcPr>
          <w:p w:rsidRPr="009D0663" w:rsidR="00D70B3E" w:rsidP="009D0663" w:rsidRDefault="00D70B3E" w14:paraId="3461D779" wp14:textId="77777777">
            <w:pPr>
              <w:spacing w:after="0" w:line="240" w:lineRule="auto"/>
            </w:pPr>
          </w:p>
        </w:tc>
        <w:tc>
          <w:tcPr>
            <w:tcW w:w="282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D0663" w:rsidR="00D70B3E" w:rsidP="009D0663" w:rsidRDefault="00D70B3E" w14:paraId="3CF2D8B6" wp14:textId="77777777">
            <w:pPr>
              <w:spacing w:after="0" w:line="240" w:lineRule="auto"/>
            </w:pPr>
          </w:p>
        </w:tc>
        <w:tc>
          <w:tcPr>
            <w:tcW w:w="997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D0663" w:rsidR="00D70B3E" w:rsidP="009D0663" w:rsidRDefault="00D70B3E" w14:paraId="0FB78278" wp14:textId="77777777">
            <w:pPr>
              <w:spacing w:after="0" w:line="240" w:lineRule="auto"/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010DD" w:rsidR="00D70B3E" w:rsidP="004010DD" w:rsidRDefault="00D70B3E" w14:paraId="1FC39945" wp14:textId="7777777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7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D0663" w:rsidR="00D70B3E" w:rsidP="009D0663" w:rsidRDefault="00D70B3E" w14:paraId="0562CB0E" wp14:textId="77777777">
            <w:pPr>
              <w:spacing w:after="0" w:line="240" w:lineRule="auto"/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tcMar/>
          </w:tcPr>
          <w:p w:rsidRPr="009D0663" w:rsidR="00D70B3E" w:rsidP="009D0663" w:rsidRDefault="00D70B3E" w14:paraId="34CE0A41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9D0663" w:rsidR="00D70B3E" w:rsidP="009D0663" w:rsidRDefault="00D70B3E" w14:paraId="62EBF3C5" wp14:textId="77777777">
            <w:pPr>
              <w:spacing w:after="0" w:line="240" w:lineRule="auto"/>
            </w:pPr>
          </w:p>
        </w:tc>
      </w:tr>
      <w:tr xmlns:wp14="http://schemas.microsoft.com/office/word/2010/wordml" w:rsidRPr="009D0663" w:rsidR="00C82E3F" w:rsidTr="37B31B22" w14:paraId="6D98A12B" wp14:textId="77777777">
        <w:trPr>
          <w:trHeight w:val="907"/>
        </w:trPr>
        <w:tc>
          <w:tcPr>
            <w:tcW w:w="1355" w:type="dxa"/>
            <w:shd w:val="clear" w:color="auto" w:fill="auto"/>
            <w:tcMar/>
          </w:tcPr>
          <w:p w:rsidRPr="009D0663" w:rsidR="00D70B3E" w:rsidP="009D0663" w:rsidRDefault="00D70B3E" w14:paraId="2946DB82" wp14:textId="77777777">
            <w:pPr>
              <w:spacing w:after="0" w:line="240" w:lineRule="auto"/>
            </w:pPr>
          </w:p>
        </w:tc>
        <w:tc>
          <w:tcPr>
            <w:tcW w:w="282" w:type="dxa"/>
            <w:shd w:val="clear" w:color="auto" w:fill="auto"/>
            <w:tcMar/>
          </w:tcPr>
          <w:p w:rsidRPr="009D0663" w:rsidR="00D70B3E" w:rsidP="009D0663" w:rsidRDefault="00D70B3E" w14:paraId="5997CC1D" wp14:textId="77777777">
            <w:pPr>
              <w:spacing w:after="0" w:line="240" w:lineRule="auto"/>
            </w:pPr>
          </w:p>
        </w:tc>
        <w:tc>
          <w:tcPr>
            <w:tcW w:w="9978" w:type="dxa"/>
            <w:shd w:val="clear" w:color="auto" w:fill="auto"/>
            <w:tcMar/>
          </w:tcPr>
          <w:p w:rsidRPr="009D0663" w:rsidR="00D70B3E" w:rsidP="009D0663" w:rsidRDefault="00D70B3E" w14:paraId="110FFD37" wp14:textId="77777777">
            <w:pPr>
              <w:spacing w:after="0" w:line="240" w:lineRule="auto"/>
            </w:pPr>
          </w:p>
        </w:tc>
        <w:tc>
          <w:tcPr>
            <w:tcW w:w="725" w:type="dxa"/>
            <w:shd w:val="clear" w:color="auto" w:fill="auto"/>
            <w:tcMar/>
            <w:vAlign w:val="center"/>
          </w:tcPr>
          <w:p w:rsidRPr="004010DD" w:rsidR="00D70B3E" w:rsidP="004010DD" w:rsidRDefault="00D70B3E" w14:paraId="6B699379" wp14:textId="7777777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78" w:type="dxa"/>
            <w:shd w:val="clear" w:color="auto" w:fill="auto"/>
            <w:tcMar/>
          </w:tcPr>
          <w:p w:rsidRPr="009D0663" w:rsidR="00D70B3E" w:rsidP="009D0663" w:rsidRDefault="00D70B3E" w14:paraId="3FE9F23F" wp14:textId="77777777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/>
          </w:tcPr>
          <w:p w:rsidRPr="009D0663" w:rsidR="00D70B3E" w:rsidP="009D0663" w:rsidRDefault="00D70B3E" w14:paraId="1F72F646" wp14:textId="7777777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tcMar/>
          </w:tcPr>
          <w:p w:rsidRPr="009D0663" w:rsidR="00D70B3E" w:rsidP="009D0663" w:rsidRDefault="00D70B3E" w14:paraId="08CE6F91" wp14:textId="77777777">
            <w:pPr>
              <w:spacing w:after="0" w:line="240" w:lineRule="auto"/>
            </w:pPr>
          </w:p>
        </w:tc>
      </w:tr>
    </w:tbl>
    <w:p xmlns:wp14="http://schemas.microsoft.com/office/word/2010/wordml" w:rsidRPr="001107D6" w:rsidR="009D0663" w:rsidRDefault="009D0663" w14:paraId="61CDCEAD" wp14:textId="77777777">
      <w:pPr>
        <w:rPr>
          <w:sz w:val="4"/>
          <w:szCs w:val="4"/>
        </w:rPr>
      </w:pPr>
    </w:p>
    <w:sectPr w:rsidRPr="001107D6" w:rsidR="009D0663" w:rsidSect="00D70B3E">
      <w:pgSz w:w="23814" w:h="1684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5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3E"/>
    <w:rsid w:val="001107D6"/>
    <w:rsid w:val="001B2502"/>
    <w:rsid w:val="00262A92"/>
    <w:rsid w:val="002A322D"/>
    <w:rsid w:val="0032527E"/>
    <w:rsid w:val="003F9842"/>
    <w:rsid w:val="004010DD"/>
    <w:rsid w:val="00412DCC"/>
    <w:rsid w:val="004E57C8"/>
    <w:rsid w:val="00552EFE"/>
    <w:rsid w:val="005D0DAD"/>
    <w:rsid w:val="007F737A"/>
    <w:rsid w:val="00896081"/>
    <w:rsid w:val="009D0663"/>
    <w:rsid w:val="009F6209"/>
    <w:rsid w:val="00BE6D72"/>
    <w:rsid w:val="00BF582B"/>
    <w:rsid w:val="00C82E3F"/>
    <w:rsid w:val="00D11195"/>
    <w:rsid w:val="00D46EAF"/>
    <w:rsid w:val="00D70B3E"/>
    <w:rsid w:val="00EC0BC0"/>
    <w:rsid w:val="01F5F072"/>
    <w:rsid w:val="02C5DB6D"/>
    <w:rsid w:val="02F5CDDF"/>
    <w:rsid w:val="05FD7C2F"/>
    <w:rsid w:val="07994C90"/>
    <w:rsid w:val="07EC2C91"/>
    <w:rsid w:val="07FD02C1"/>
    <w:rsid w:val="07FF2FB8"/>
    <w:rsid w:val="0A248768"/>
    <w:rsid w:val="0A2ED336"/>
    <w:rsid w:val="0BCAA397"/>
    <w:rsid w:val="0BD3C847"/>
    <w:rsid w:val="0C6CBDB3"/>
    <w:rsid w:val="0CD073E4"/>
    <w:rsid w:val="0D3F6AC3"/>
    <w:rsid w:val="17893B0B"/>
    <w:rsid w:val="19B6E472"/>
    <w:rsid w:val="1B1B4611"/>
    <w:rsid w:val="202625F6"/>
    <w:rsid w:val="23A35B46"/>
    <w:rsid w:val="31B4327D"/>
    <w:rsid w:val="37B31B22"/>
    <w:rsid w:val="387DE70F"/>
    <w:rsid w:val="3A2FD343"/>
    <w:rsid w:val="3A334C05"/>
    <w:rsid w:val="3AB77E27"/>
    <w:rsid w:val="3C5996FD"/>
    <w:rsid w:val="3F780F62"/>
    <w:rsid w:val="468675AA"/>
    <w:rsid w:val="47FA05AC"/>
    <w:rsid w:val="4877427C"/>
    <w:rsid w:val="4995D60D"/>
    <w:rsid w:val="4B31A66E"/>
    <w:rsid w:val="4BAD1D43"/>
    <w:rsid w:val="4CCD76CF"/>
    <w:rsid w:val="4DE3ADB6"/>
    <w:rsid w:val="533CB853"/>
    <w:rsid w:val="56745915"/>
    <w:rsid w:val="56F137A3"/>
    <w:rsid w:val="5840575B"/>
    <w:rsid w:val="5A9B644E"/>
    <w:rsid w:val="64FE7614"/>
    <w:rsid w:val="67651775"/>
    <w:rsid w:val="6900E7D6"/>
    <w:rsid w:val="6DD485C2"/>
    <w:rsid w:val="6E913B1D"/>
    <w:rsid w:val="706799F6"/>
    <w:rsid w:val="709D02DC"/>
    <w:rsid w:val="72F71947"/>
    <w:rsid w:val="746C96A3"/>
    <w:rsid w:val="75004E91"/>
    <w:rsid w:val="75DF6ADE"/>
    <w:rsid w:val="76CED555"/>
    <w:rsid w:val="7722CC40"/>
    <w:rsid w:val="79D901DD"/>
    <w:rsid w:val="7D48CD2A"/>
    <w:rsid w:val="7D69788A"/>
    <w:rsid w:val="7D6FDF28"/>
    <w:rsid w:val="7DAFC6CE"/>
    <w:rsid w:val="7F8E3AAA"/>
    <w:rsid w:val="7FA6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2D1D43"/>
  <w15:chartTrackingRefBased/>
  <w15:docId w15:val="{9205B269-068A-46E0-BAFD-C33FB307CD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it-IT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B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C82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image" Target="/media/image2.jpg" Id="R13a0cbccf40d4b42" /><Relationship Type="http://schemas.openxmlformats.org/officeDocument/2006/relationships/image" Target="/media/image2.png" Id="R4f38afd98d264f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D9A24-66ED-44A1-BA61-90CEE76F3D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zanzani</dc:creator>
  <keywords/>
  <lastModifiedBy>Alessandro Candido</lastModifiedBy>
  <revision>3</revision>
  <lastPrinted>2012-12-12T22:54:00.0000000Z</lastPrinted>
  <dcterms:created xsi:type="dcterms:W3CDTF">2023-01-14T10:31:00.0000000Z</dcterms:created>
  <dcterms:modified xsi:type="dcterms:W3CDTF">2023-01-14T12:35:21.1602593Z</dcterms:modified>
</coreProperties>
</file>