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5D" w:rsidRDefault="00917A80">
      <w:r>
        <w:t>ARCHIVO DE PRIUEBASAFADFSDAF</w:t>
      </w:r>
      <w:bookmarkStart w:id="0" w:name="_GoBack"/>
      <w:bookmarkEnd w:id="0"/>
    </w:p>
    <w:sectPr w:rsidR="00BA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D8"/>
    <w:rsid w:val="00917A80"/>
    <w:rsid w:val="00BA515D"/>
    <w:rsid w:val="00F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1FEC"/>
  <w15:chartTrackingRefBased/>
  <w15:docId w15:val="{36C955CE-5029-4970-B924-3DCC8A26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Céliz</dc:creator>
  <cp:keywords/>
  <dc:description/>
  <cp:lastModifiedBy>Alejandro Céliz</cp:lastModifiedBy>
  <cp:revision>3</cp:revision>
  <dcterms:created xsi:type="dcterms:W3CDTF">2022-01-29T22:54:00Z</dcterms:created>
  <dcterms:modified xsi:type="dcterms:W3CDTF">2022-01-29T22:54:00Z</dcterms:modified>
</cp:coreProperties>
</file>