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A468" w14:textId="77777777" w:rsidR="00B469CE" w:rsidRDefault="00B469CE">
      <w:r>
        <w:t>ISTRUZIONI SU COME INSTALLARE E LANCIARE L’APPLICAZIONE</w:t>
      </w:r>
      <w:r>
        <w:br/>
      </w:r>
    </w:p>
    <w:p w14:paraId="4C468B19" w14:textId="47B50B34" w:rsidR="00DC3CAC" w:rsidRDefault="00B469CE">
      <w:r>
        <w:t>FUNZIONALITA’ DEL PROGETTO</w:t>
      </w:r>
      <w:r>
        <w:br/>
      </w:r>
    </w:p>
    <w:p w14:paraId="1F6071E1" w14:textId="2B82F774" w:rsidR="00B469CE" w:rsidRDefault="00B469CE">
      <w:r>
        <w:t>GRAMMATICA UTENTE</w:t>
      </w:r>
      <w:r>
        <w:br/>
      </w:r>
    </w:p>
    <w:p w14:paraId="12A0A992" w14:textId="43DB0E08" w:rsidR="00B469CE" w:rsidRDefault="00B469CE">
      <w:r>
        <w:t>ESEMPI DI UTILIZZO</w:t>
      </w:r>
    </w:p>
    <w:p w14:paraId="7790A8DB" w14:textId="77777777" w:rsidR="00B469CE" w:rsidRDefault="00B469CE"/>
    <w:p w14:paraId="4D5F74ED" w14:textId="77777777" w:rsidR="00B469CE" w:rsidRDefault="00B469CE"/>
    <w:sectPr w:rsidR="00B469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5213BD"/>
    <w:rsid w:val="00B469CE"/>
    <w:rsid w:val="00D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7872"/>
  <w15:chartTrackingRefBased/>
  <w15:docId w15:val="{3B63CFEF-0945-41A0-8F1A-93751B3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13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13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13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13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13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13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13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13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13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13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1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Colombo</dc:creator>
  <cp:keywords/>
  <dc:description/>
  <cp:lastModifiedBy>Alessandro Colombo</cp:lastModifiedBy>
  <cp:revision>3</cp:revision>
  <dcterms:created xsi:type="dcterms:W3CDTF">2024-05-02T08:27:00Z</dcterms:created>
  <dcterms:modified xsi:type="dcterms:W3CDTF">2024-05-02T08:29:00Z</dcterms:modified>
</cp:coreProperties>
</file>