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A936" w14:textId="212523A3" w:rsidR="004907FE" w:rsidRDefault="004907FE">
      <w:r>
        <w:t>AQUÍ SON APUNTES DE LO QUE HE HECHO EL DÍA 16 de abril de 2025: VICTOR</w:t>
      </w:r>
    </w:p>
    <w:p w14:paraId="085233C1" w14:textId="104C3484" w:rsidR="004907FE" w:rsidRDefault="004907FE">
      <w:r>
        <w:t>Estuve haciendo intentos de como hacer una librería propia, llamada “</w:t>
      </w:r>
      <w:proofErr w:type="spellStart"/>
      <w:r w:rsidRPr="004907FE">
        <w:t>Clasificatorias</w:t>
      </w:r>
      <w:r>
        <w:t>.h</w:t>
      </w:r>
      <w:proofErr w:type="spellEnd"/>
      <w:r>
        <w:t>” esta esta en la carpeta Recursos del mismo proyecto, Ojo aquí, algo que aprendí a la mala es que el sistema de archivos esta orientado al archivo .C original. ¿Esto que quiere decir? Que yo estaba queriendo leer archivos en el documento “</w:t>
      </w:r>
      <w:proofErr w:type="spellStart"/>
      <w:r w:rsidRPr="004907FE">
        <w:t>Clasificatorias</w:t>
      </w:r>
      <w:r>
        <w:t>.h</w:t>
      </w:r>
      <w:proofErr w:type="spellEnd"/>
      <w:r>
        <w:t xml:space="preserve">” y pues agregaba lo siguiente: </w:t>
      </w:r>
    </w:p>
    <w:p w14:paraId="2122DF1F" w14:textId="54F39B6D" w:rsidR="004907FE" w:rsidRDefault="004907FE">
      <w:r w:rsidRPr="004907FE">
        <w:drawing>
          <wp:inline distT="0" distB="0" distL="0" distR="0" wp14:anchorId="209E93F1" wp14:editId="7FB644FD">
            <wp:extent cx="5612130" cy="2368550"/>
            <wp:effectExtent l="0" t="0" r="7620" b="0"/>
            <wp:docPr id="2906738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738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AD41" w14:textId="3C19A857" w:rsidR="004907FE" w:rsidRDefault="004907FE">
      <w:r>
        <w:t xml:space="preserve">Pero descubrí </w:t>
      </w:r>
      <w:proofErr w:type="gramStart"/>
      <w:r>
        <w:t>que</w:t>
      </w:r>
      <w:proofErr w:type="gramEnd"/>
      <w:r>
        <w:t xml:space="preserve"> aunque este en el archivo “</w:t>
      </w:r>
      <w:proofErr w:type="spellStart"/>
      <w:r w:rsidRPr="004907FE">
        <w:t>Clasificatorias</w:t>
      </w:r>
      <w:r>
        <w:t>.h</w:t>
      </w:r>
      <w:proofErr w:type="spellEnd"/>
      <w:r>
        <w:t xml:space="preserve">” las direcciones tienen que estar en base al archivo .c que están siendo llamadas estas librerías. Por lo que se tiene que poner </w:t>
      </w:r>
      <w:proofErr w:type="gramStart"/>
      <w:r>
        <w:t>así :</w:t>
      </w:r>
      <w:proofErr w:type="gramEnd"/>
    </w:p>
    <w:p w14:paraId="4478652E" w14:textId="75F14160" w:rsidR="004907FE" w:rsidRDefault="004907FE">
      <w:r w:rsidRPr="004907FE">
        <w:drawing>
          <wp:inline distT="0" distB="0" distL="0" distR="0" wp14:anchorId="4365FDD4" wp14:editId="77350878">
            <wp:extent cx="5612130" cy="2573020"/>
            <wp:effectExtent l="0" t="0" r="7620" b="0"/>
            <wp:docPr id="11657929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9292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7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B2"/>
    <w:rsid w:val="000D0EF7"/>
    <w:rsid w:val="002710B2"/>
    <w:rsid w:val="004907FE"/>
    <w:rsid w:val="009F6F65"/>
    <w:rsid w:val="00B8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7ED23"/>
  <w15:chartTrackingRefBased/>
  <w15:docId w15:val="{5670F070-5447-4CDC-945D-592A3C8E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1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1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1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1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1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1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1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1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1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1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1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1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10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10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10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10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10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10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1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1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1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1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1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10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10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10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1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10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10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550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Alejandro Barrios Cruz</dc:creator>
  <cp:keywords/>
  <dc:description/>
  <cp:lastModifiedBy>Victor Alejandro Barrios Cruz</cp:lastModifiedBy>
  <cp:revision>2</cp:revision>
  <dcterms:created xsi:type="dcterms:W3CDTF">2025-04-16T18:48:00Z</dcterms:created>
  <dcterms:modified xsi:type="dcterms:W3CDTF">2025-04-16T18:53:00Z</dcterms:modified>
</cp:coreProperties>
</file>