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66DC" w14:textId="64487D34" w:rsidR="003D7E92" w:rsidRPr="003D7E92" w:rsidRDefault="003D7E92">
      <w:pPr>
        <w:rPr>
          <w:b/>
          <w:bCs/>
          <w:sz w:val="40"/>
          <w:szCs w:val="40"/>
          <w:lang w:val="es-VE"/>
        </w:rPr>
      </w:pPr>
      <w:r>
        <w:rPr>
          <w:b/>
          <w:bCs/>
          <w:sz w:val="40"/>
          <w:szCs w:val="40"/>
          <w:lang w:val="es-VE"/>
        </w:rPr>
        <w:t>OBJETIVOS</w:t>
      </w:r>
    </w:p>
    <w:p w14:paraId="5D559F92" w14:textId="01E40D43" w:rsidR="0007404B" w:rsidRDefault="0007404B">
      <w:pPr>
        <w:rPr>
          <w:sz w:val="36"/>
          <w:szCs w:val="36"/>
          <w:lang w:val="es-VE"/>
        </w:rPr>
      </w:pPr>
      <w:r>
        <w:rPr>
          <w:sz w:val="36"/>
          <w:szCs w:val="36"/>
          <w:lang w:val="es-VE"/>
        </w:rPr>
        <w:t xml:space="preserve">LOS PRINCIPALES </w:t>
      </w:r>
      <w:r w:rsidRPr="003D7E92">
        <w:rPr>
          <w:b/>
          <w:bCs/>
          <w:sz w:val="40"/>
          <w:szCs w:val="40"/>
          <w:lang w:val="es-VE"/>
        </w:rPr>
        <w:t>OBJETIVOS</w:t>
      </w:r>
      <w:r>
        <w:rPr>
          <w:sz w:val="36"/>
          <w:szCs w:val="36"/>
          <w:lang w:val="es-VE"/>
        </w:rPr>
        <w:t xml:space="preserve"> QUE NOS PLANTEAMOS SON 3</w:t>
      </w:r>
    </w:p>
    <w:p w14:paraId="7112B848" w14:textId="34B51919" w:rsidR="0007404B" w:rsidRDefault="0007404B" w:rsidP="0007404B">
      <w:pPr>
        <w:jc w:val="both"/>
        <w:rPr>
          <w:sz w:val="36"/>
          <w:szCs w:val="36"/>
          <w:lang w:val="es-VE"/>
        </w:rPr>
      </w:pPr>
      <w:r>
        <w:rPr>
          <w:sz w:val="36"/>
          <w:szCs w:val="36"/>
          <w:lang w:val="es-VE"/>
        </w:rPr>
        <w:t xml:space="preserve">APLICAR LAS HERRAMIENTAS ADQUIRIDAS PARA ANALIZAR UNA </w:t>
      </w:r>
      <w:r w:rsidRPr="000307E0">
        <w:rPr>
          <w:b/>
          <w:bCs/>
          <w:sz w:val="36"/>
          <w:szCs w:val="36"/>
          <w:lang w:val="es-VE"/>
        </w:rPr>
        <w:t>BASE DE DATOS ACTIVA EN NUESTRA REALIDAD ACTUAL</w:t>
      </w:r>
      <w:r>
        <w:rPr>
          <w:sz w:val="36"/>
          <w:szCs w:val="36"/>
          <w:lang w:val="es-VE"/>
        </w:rPr>
        <w:t>.</w:t>
      </w:r>
    </w:p>
    <w:p w14:paraId="1FE67104" w14:textId="77777777" w:rsidR="005D6CE7" w:rsidRPr="003D7E92" w:rsidRDefault="005D6CE7" w:rsidP="0007404B">
      <w:pPr>
        <w:jc w:val="both"/>
        <w:rPr>
          <w:sz w:val="24"/>
          <w:szCs w:val="24"/>
          <w:lang w:val="es-VE"/>
        </w:rPr>
      </w:pPr>
    </w:p>
    <w:p w14:paraId="5C8A7210" w14:textId="56481762" w:rsidR="0007404B" w:rsidRDefault="0007404B" w:rsidP="0007404B">
      <w:pPr>
        <w:jc w:val="both"/>
        <w:rPr>
          <w:b/>
          <w:bCs/>
          <w:sz w:val="36"/>
          <w:szCs w:val="36"/>
          <w:lang w:val="es-VE"/>
        </w:rPr>
      </w:pPr>
      <w:r>
        <w:rPr>
          <w:sz w:val="36"/>
          <w:szCs w:val="36"/>
          <w:lang w:val="es-VE"/>
        </w:rPr>
        <w:t xml:space="preserve">CONOCER LA MAGNITUD DE LOS DESASTRES NATURALES Y </w:t>
      </w:r>
      <w:r w:rsidRPr="000307E0">
        <w:rPr>
          <w:b/>
          <w:bCs/>
          <w:sz w:val="36"/>
          <w:szCs w:val="36"/>
          <w:lang w:val="es-VE"/>
        </w:rPr>
        <w:t>COMPRENDER SU IMPACTO TANTO HUMANO COMO ECONOMICO</w:t>
      </w:r>
    </w:p>
    <w:p w14:paraId="33A4F8E5" w14:textId="77777777" w:rsidR="000307E0" w:rsidRPr="003D7E92" w:rsidRDefault="000307E0" w:rsidP="0007404B">
      <w:pPr>
        <w:jc w:val="both"/>
        <w:rPr>
          <w:b/>
          <w:bCs/>
          <w:sz w:val="24"/>
          <w:szCs w:val="24"/>
          <w:lang w:val="es-VE"/>
        </w:rPr>
      </w:pPr>
    </w:p>
    <w:p w14:paraId="6FF19881" w14:textId="19A1F20E" w:rsidR="000307E0" w:rsidRDefault="000307E0" w:rsidP="0007404B">
      <w:pPr>
        <w:jc w:val="both"/>
        <w:rPr>
          <w:b/>
          <w:bCs/>
          <w:sz w:val="36"/>
          <w:szCs w:val="36"/>
          <w:lang w:val="es-VE"/>
        </w:rPr>
      </w:pPr>
      <w:r>
        <w:rPr>
          <w:sz w:val="36"/>
          <w:szCs w:val="36"/>
          <w:lang w:val="es-VE"/>
        </w:rPr>
        <w:t xml:space="preserve">ESBOZAR UN MODELO PREDICTIVO PARA ANTICIPAR IMPACTOS Y/O OCURRENCIA DE FUTUROS EVENTOS, </w:t>
      </w:r>
      <w:r w:rsidRPr="000307E0">
        <w:rPr>
          <w:b/>
          <w:bCs/>
          <w:sz w:val="36"/>
          <w:szCs w:val="36"/>
          <w:lang w:val="es-VE"/>
        </w:rPr>
        <w:t>CAPAZ DE GENERAR INFORMACIÓN UTIL PARA LA GESTION DE LOS RIESGOS ASOCIADOS A LOS DESASTRES NATURALES Y SUS PLANES DE ATENCION</w:t>
      </w:r>
      <w:r>
        <w:rPr>
          <w:b/>
          <w:bCs/>
          <w:sz w:val="36"/>
          <w:szCs w:val="36"/>
          <w:lang w:val="es-VE"/>
        </w:rPr>
        <w:t>.</w:t>
      </w:r>
    </w:p>
    <w:p w14:paraId="63AC152B" w14:textId="77777777" w:rsidR="000307E0" w:rsidRPr="003D7E92" w:rsidRDefault="000307E0" w:rsidP="0007404B">
      <w:pPr>
        <w:jc w:val="both"/>
        <w:rPr>
          <w:b/>
          <w:bCs/>
          <w:sz w:val="24"/>
          <w:szCs w:val="24"/>
          <w:lang w:val="es-VE"/>
        </w:rPr>
      </w:pPr>
    </w:p>
    <w:p w14:paraId="7E82E9D2" w14:textId="4365898E" w:rsidR="005D6CE7" w:rsidRPr="005D6CE7" w:rsidRDefault="005D6CE7" w:rsidP="0007404B">
      <w:pPr>
        <w:jc w:val="both"/>
        <w:rPr>
          <w:sz w:val="36"/>
          <w:szCs w:val="36"/>
          <w:lang w:val="es-VE"/>
        </w:rPr>
      </w:pPr>
      <w:r>
        <w:rPr>
          <w:sz w:val="36"/>
          <w:szCs w:val="36"/>
          <w:lang w:val="es-VE"/>
        </w:rPr>
        <w:t xml:space="preserve">COMO </w:t>
      </w:r>
      <w:r w:rsidRPr="006F72E6">
        <w:rPr>
          <w:b/>
          <w:bCs/>
          <w:sz w:val="40"/>
          <w:szCs w:val="40"/>
          <w:lang w:val="es-VE"/>
        </w:rPr>
        <w:t>BASE DE DATOS</w:t>
      </w:r>
    </w:p>
    <w:p w14:paraId="4775B5D0" w14:textId="4549478D" w:rsidR="000307E0" w:rsidRDefault="000307E0" w:rsidP="0007404B">
      <w:pPr>
        <w:jc w:val="both"/>
        <w:rPr>
          <w:sz w:val="36"/>
          <w:szCs w:val="36"/>
          <w:lang w:val="es-VE"/>
        </w:rPr>
      </w:pPr>
      <w:r>
        <w:rPr>
          <w:sz w:val="36"/>
          <w:szCs w:val="36"/>
          <w:lang w:val="es-VE"/>
        </w:rPr>
        <w:t xml:space="preserve">HEMOS SELECCIONADO LA </w:t>
      </w:r>
      <w:r w:rsidRPr="006F72E6">
        <w:rPr>
          <w:b/>
          <w:bCs/>
          <w:sz w:val="36"/>
          <w:szCs w:val="36"/>
          <w:lang w:val="es-VE"/>
        </w:rPr>
        <w:t>BASE INTERNACIONAL DE DESA</w:t>
      </w:r>
      <w:r w:rsidR="00A742E8" w:rsidRPr="006F72E6">
        <w:rPr>
          <w:b/>
          <w:bCs/>
          <w:sz w:val="36"/>
          <w:szCs w:val="36"/>
          <w:lang w:val="es-VE"/>
        </w:rPr>
        <w:t>S</w:t>
      </w:r>
      <w:r w:rsidRPr="006F72E6">
        <w:rPr>
          <w:b/>
          <w:bCs/>
          <w:sz w:val="36"/>
          <w:szCs w:val="36"/>
          <w:lang w:val="es-VE"/>
        </w:rPr>
        <w:t>TRES QUE MANTIENE EMDAT DESDE 1988</w:t>
      </w:r>
      <w:r>
        <w:rPr>
          <w:sz w:val="36"/>
          <w:szCs w:val="36"/>
          <w:lang w:val="es-VE"/>
        </w:rPr>
        <w:t xml:space="preserve">, </w:t>
      </w:r>
      <w:r w:rsidR="006F72E6">
        <w:rPr>
          <w:sz w:val="36"/>
          <w:szCs w:val="36"/>
          <w:lang w:val="es-VE"/>
        </w:rPr>
        <w:t>UN ARCHIVO DE</w:t>
      </w:r>
      <w:r>
        <w:rPr>
          <w:sz w:val="36"/>
          <w:szCs w:val="36"/>
          <w:lang w:val="es-VE"/>
        </w:rPr>
        <w:t xml:space="preserve"> EXCEL QUE CUENTA CON REGISTROS DE LOS DESA</w:t>
      </w:r>
      <w:r w:rsidR="006F72E6">
        <w:rPr>
          <w:sz w:val="36"/>
          <w:szCs w:val="36"/>
          <w:lang w:val="es-VE"/>
        </w:rPr>
        <w:t>S</w:t>
      </w:r>
      <w:r>
        <w:rPr>
          <w:sz w:val="36"/>
          <w:szCs w:val="36"/>
          <w:lang w:val="es-VE"/>
        </w:rPr>
        <w:t>TRES NATURALES MÁS IMPACTANTES DE LOS ÚLTIMOS 122 AÑOS.</w:t>
      </w:r>
    </w:p>
    <w:p w14:paraId="2AD17A0C" w14:textId="4BF83272" w:rsidR="005D6CE7" w:rsidRDefault="006F72E6" w:rsidP="0007404B">
      <w:pPr>
        <w:jc w:val="both"/>
        <w:rPr>
          <w:sz w:val="36"/>
          <w:szCs w:val="36"/>
          <w:lang w:val="es-VE"/>
        </w:rPr>
      </w:pPr>
      <w:r>
        <w:rPr>
          <w:sz w:val="36"/>
          <w:szCs w:val="36"/>
          <w:lang w:val="es-VE"/>
        </w:rPr>
        <w:t>PARA</w:t>
      </w:r>
      <w:r w:rsidR="005D6CE7">
        <w:rPr>
          <w:sz w:val="36"/>
          <w:szCs w:val="36"/>
          <w:lang w:val="es-VE"/>
        </w:rPr>
        <w:t xml:space="preserve"> LA</w:t>
      </w:r>
      <w:r w:rsidR="000307E0">
        <w:rPr>
          <w:sz w:val="36"/>
          <w:szCs w:val="36"/>
          <w:lang w:val="es-VE"/>
        </w:rPr>
        <w:t xml:space="preserve"> FECHA DE LA CONSULTA Y EXTRACCION CONTABA CON </w:t>
      </w:r>
      <w:r w:rsidR="000307E0" w:rsidRPr="000307E0">
        <w:rPr>
          <w:b/>
          <w:bCs/>
          <w:sz w:val="36"/>
          <w:szCs w:val="36"/>
          <w:lang w:val="es-VE"/>
        </w:rPr>
        <w:t>MAS DE 26 MIL FILAS, DE LAS CUALES 16636 CORRESPONDEN A DESASTRES NATURALES</w:t>
      </w:r>
      <w:r w:rsidR="000307E0">
        <w:rPr>
          <w:sz w:val="36"/>
          <w:szCs w:val="36"/>
          <w:lang w:val="es-VE"/>
        </w:rPr>
        <w:t xml:space="preserve"> Y LAS RESTANTES A </w:t>
      </w:r>
      <w:r w:rsidR="00A742E8">
        <w:rPr>
          <w:sz w:val="36"/>
          <w:szCs w:val="36"/>
          <w:lang w:val="es-VE"/>
        </w:rPr>
        <w:t xml:space="preserve">TECNOLOGICOS Y COMPLEJOS, </w:t>
      </w:r>
      <w:r w:rsidR="005D6CE7">
        <w:rPr>
          <w:sz w:val="36"/>
          <w:szCs w:val="36"/>
          <w:lang w:val="es-VE"/>
        </w:rPr>
        <w:t>CON</w:t>
      </w:r>
      <w:r w:rsidR="00A742E8">
        <w:rPr>
          <w:sz w:val="36"/>
          <w:szCs w:val="36"/>
          <w:lang w:val="es-VE"/>
        </w:rPr>
        <w:t xml:space="preserve"> 50 COLUMNAS CON DATOS TALES COMO: FECHAS DE OCURRENCIA, LOCALIZACION, MAGNITUD, ASI COMO DE SUS IMPACTOS HUMANOS Y ECONOMICOS.</w:t>
      </w:r>
    </w:p>
    <w:p w14:paraId="382887E0" w14:textId="77777777" w:rsidR="00D84C04" w:rsidRDefault="00D84C04" w:rsidP="0007404B">
      <w:pPr>
        <w:jc w:val="both"/>
        <w:rPr>
          <w:sz w:val="36"/>
          <w:szCs w:val="36"/>
          <w:lang w:val="es-VE"/>
        </w:rPr>
      </w:pPr>
    </w:p>
    <w:p w14:paraId="1BACE984" w14:textId="77777777" w:rsidR="00D84C04" w:rsidRDefault="00D84C04" w:rsidP="0007404B">
      <w:pPr>
        <w:jc w:val="both"/>
        <w:rPr>
          <w:sz w:val="36"/>
          <w:szCs w:val="36"/>
          <w:lang w:val="es-VE"/>
        </w:rPr>
      </w:pPr>
    </w:p>
    <w:p w14:paraId="7353A697" w14:textId="05F1789E" w:rsidR="00A742E8" w:rsidRDefault="00A742E8" w:rsidP="0007404B">
      <w:pPr>
        <w:jc w:val="both"/>
        <w:rPr>
          <w:sz w:val="36"/>
          <w:szCs w:val="36"/>
          <w:lang w:val="es-VE"/>
        </w:rPr>
      </w:pPr>
      <w:r>
        <w:rPr>
          <w:sz w:val="36"/>
          <w:szCs w:val="36"/>
          <w:lang w:val="es-VE"/>
        </w:rPr>
        <w:t xml:space="preserve">LOS CUALES PROCESAMOS Y ANALIZAMOS, SIGUIENDO </w:t>
      </w:r>
      <w:r w:rsidR="005822AB">
        <w:rPr>
          <w:sz w:val="36"/>
          <w:szCs w:val="36"/>
          <w:lang w:val="es-VE"/>
        </w:rPr>
        <w:t xml:space="preserve">DE FORMA ITERATIVA </w:t>
      </w:r>
      <w:r w:rsidRPr="006F72E6">
        <w:rPr>
          <w:b/>
          <w:bCs/>
          <w:sz w:val="40"/>
          <w:szCs w:val="40"/>
          <w:lang w:val="es-VE"/>
        </w:rPr>
        <w:t>LAS 6 FASES DE LA METODOLOGIA CRISP-DM</w:t>
      </w:r>
      <w:r w:rsidRPr="006F72E6">
        <w:rPr>
          <w:sz w:val="40"/>
          <w:szCs w:val="40"/>
          <w:lang w:val="es-VE"/>
        </w:rPr>
        <w:t>, D</w:t>
      </w:r>
      <w:r>
        <w:rPr>
          <w:sz w:val="36"/>
          <w:szCs w:val="36"/>
          <w:lang w:val="es-VE"/>
        </w:rPr>
        <w:t>EFINIDA A FINALES DE LOS 90 POR LA COMUNIDAD EUROPEA PARA LA MINERIA DE DATOS (CEDM)</w:t>
      </w:r>
    </w:p>
    <w:p w14:paraId="3BA222B3" w14:textId="71535BA8" w:rsidR="00A742E8" w:rsidRDefault="00A742E8" w:rsidP="00A742E8">
      <w:pPr>
        <w:pStyle w:val="Prrafodelista"/>
        <w:numPr>
          <w:ilvl w:val="0"/>
          <w:numId w:val="1"/>
        </w:numPr>
        <w:jc w:val="both"/>
        <w:rPr>
          <w:sz w:val="36"/>
          <w:szCs w:val="36"/>
          <w:lang w:val="es-VE"/>
        </w:rPr>
      </w:pPr>
      <w:r>
        <w:rPr>
          <w:sz w:val="36"/>
          <w:szCs w:val="36"/>
          <w:lang w:val="es-VE"/>
        </w:rPr>
        <w:t>COMPRENSIÓN DEL PROBLEMA O NEGOCIO</w:t>
      </w:r>
    </w:p>
    <w:p w14:paraId="0BDF0000" w14:textId="08659F04" w:rsidR="00A742E8" w:rsidRDefault="00A742E8" w:rsidP="00A742E8">
      <w:pPr>
        <w:pStyle w:val="Prrafodelista"/>
        <w:numPr>
          <w:ilvl w:val="0"/>
          <w:numId w:val="1"/>
        </w:numPr>
        <w:jc w:val="both"/>
        <w:rPr>
          <w:sz w:val="36"/>
          <w:szCs w:val="36"/>
          <w:lang w:val="es-VE"/>
        </w:rPr>
      </w:pPr>
      <w:r>
        <w:rPr>
          <w:sz w:val="36"/>
          <w:szCs w:val="36"/>
          <w:lang w:val="es-VE"/>
        </w:rPr>
        <w:t>COMPRENSIÓN DE LOS DATOS</w:t>
      </w:r>
    </w:p>
    <w:p w14:paraId="24E25951" w14:textId="1A488EF8" w:rsidR="00A742E8" w:rsidRDefault="00A742E8" w:rsidP="00A742E8">
      <w:pPr>
        <w:pStyle w:val="Prrafodelista"/>
        <w:numPr>
          <w:ilvl w:val="0"/>
          <w:numId w:val="1"/>
        </w:numPr>
        <w:jc w:val="both"/>
        <w:rPr>
          <w:sz w:val="36"/>
          <w:szCs w:val="36"/>
          <w:lang w:val="es-VE"/>
        </w:rPr>
      </w:pPr>
      <w:r>
        <w:rPr>
          <w:sz w:val="36"/>
          <w:szCs w:val="36"/>
          <w:lang w:val="es-VE"/>
        </w:rPr>
        <w:t>PREPARACIÓN DE LOS DATOS</w:t>
      </w:r>
    </w:p>
    <w:p w14:paraId="08784A0C" w14:textId="630EC3EB" w:rsidR="00A742E8" w:rsidRDefault="00A742E8" w:rsidP="00A742E8">
      <w:pPr>
        <w:pStyle w:val="Prrafodelista"/>
        <w:numPr>
          <w:ilvl w:val="0"/>
          <w:numId w:val="1"/>
        </w:numPr>
        <w:jc w:val="both"/>
        <w:rPr>
          <w:sz w:val="36"/>
          <w:szCs w:val="36"/>
          <w:lang w:val="es-VE"/>
        </w:rPr>
      </w:pPr>
      <w:r>
        <w:rPr>
          <w:sz w:val="36"/>
          <w:szCs w:val="36"/>
          <w:lang w:val="es-VE"/>
        </w:rPr>
        <w:t>MODELADO</w:t>
      </w:r>
    </w:p>
    <w:p w14:paraId="4A1794D6" w14:textId="4520BE53" w:rsidR="00A742E8" w:rsidRDefault="00A742E8" w:rsidP="00A742E8">
      <w:pPr>
        <w:pStyle w:val="Prrafodelista"/>
        <w:numPr>
          <w:ilvl w:val="0"/>
          <w:numId w:val="1"/>
        </w:numPr>
        <w:jc w:val="both"/>
        <w:rPr>
          <w:sz w:val="36"/>
          <w:szCs w:val="36"/>
          <w:lang w:val="es-VE"/>
        </w:rPr>
      </w:pPr>
      <w:r>
        <w:rPr>
          <w:sz w:val="36"/>
          <w:szCs w:val="36"/>
          <w:lang w:val="es-VE"/>
        </w:rPr>
        <w:t>EVALUACION</w:t>
      </w:r>
    </w:p>
    <w:p w14:paraId="680002C8" w14:textId="1A04060D" w:rsidR="00A742E8" w:rsidRDefault="00A742E8" w:rsidP="00A742E8">
      <w:pPr>
        <w:pStyle w:val="Prrafodelista"/>
        <w:numPr>
          <w:ilvl w:val="0"/>
          <w:numId w:val="1"/>
        </w:numPr>
        <w:jc w:val="both"/>
        <w:rPr>
          <w:sz w:val="36"/>
          <w:szCs w:val="36"/>
          <w:lang w:val="es-VE"/>
        </w:rPr>
      </w:pPr>
      <w:r>
        <w:rPr>
          <w:sz w:val="36"/>
          <w:szCs w:val="36"/>
          <w:lang w:val="es-VE"/>
        </w:rPr>
        <w:t>DESPLIEGUE O PRODUCCION</w:t>
      </w:r>
    </w:p>
    <w:p w14:paraId="0AA3F646" w14:textId="77777777" w:rsidR="005822AB" w:rsidRDefault="005822AB" w:rsidP="005822AB">
      <w:pPr>
        <w:jc w:val="both"/>
        <w:rPr>
          <w:sz w:val="36"/>
          <w:szCs w:val="36"/>
          <w:lang w:val="es-VE"/>
        </w:rPr>
      </w:pPr>
    </w:p>
    <w:p w14:paraId="4E3F5F36" w14:textId="19E1C33B" w:rsidR="006F72E6" w:rsidRDefault="006F72E6" w:rsidP="005822AB">
      <w:pPr>
        <w:jc w:val="both"/>
        <w:rPr>
          <w:sz w:val="36"/>
          <w:szCs w:val="36"/>
          <w:lang w:val="es-VE"/>
        </w:rPr>
      </w:pPr>
      <w:r>
        <w:rPr>
          <w:sz w:val="36"/>
          <w:szCs w:val="36"/>
          <w:lang w:val="es-VE"/>
        </w:rPr>
        <w:t xml:space="preserve">DURANTE EL </w:t>
      </w:r>
      <w:r w:rsidRPr="006F72E6">
        <w:rPr>
          <w:b/>
          <w:bCs/>
          <w:sz w:val="40"/>
          <w:szCs w:val="40"/>
          <w:lang w:val="es-VE"/>
        </w:rPr>
        <w:t>PROCESO</w:t>
      </w:r>
      <w:r>
        <w:rPr>
          <w:sz w:val="36"/>
          <w:szCs w:val="36"/>
          <w:lang w:val="es-VE"/>
        </w:rPr>
        <w:t xml:space="preserve"> </w:t>
      </w:r>
      <w:r w:rsidR="00D84C04">
        <w:rPr>
          <w:sz w:val="36"/>
          <w:szCs w:val="36"/>
          <w:lang w:val="es-VE"/>
        </w:rPr>
        <w:t xml:space="preserve">(ARQUITECTURA) </w:t>
      </w:r>
      <w:r>
        <w:rPr>
          <w:sz w:val="36"/>
          <w:szCs w:val="36"/>
          <w:lang w:val="es-VE"/>
        </w:rPr>
        <w:t>USAMOS</w:t>
      </w:r>
    </w:p>
    <w:p w14:paraId="1245416B" w14:textId="1B17AAAE" w:rsidR="006F72E6" w:rsidRDefault="006F72E6" w:rsidP="006F72E6">
      <w:pPr>
        <w:pStyle w:val="Prrafodelista"/>
        <w:numPr>
          <w:ilvl w:val="0"/>
          <w:numId w:val="7"/>
        </w:numPr>
        <w:jc w:val="both"/>
        <w:rPr>
          <w:sz w:val="36"/>
          <w:szCs w:val="36"/>
          <w:lang w:val="es-VE"/>
        </w:rPr>
      </w:pPr>
      <w:r>
        <w:rPr>
          <w:sz w:val="36"/>
          <w:szCs w:val="36"/>
          <w:lang w:val="es-VE"/>
        </w:rPr>
        <w:t>VISUAL STUDIO CODE COMO EDITOR DEL CODIGO FUENTE</w:t>
      </w:r>
    </w:p>
    <w:p w14:paraId="51B9CB70" w14:textId="3C694957" w:rsidR="006F72E6" w:rsidRPr="006F72E6" w:rsidRDefault="006F72E6" w:rsidP="006F72E6">
      <w:pPr>
        <w:pStyle w:val="Prrafodelista"/>
        <w:numPr>
          <w:ilvl w:val="0"/>
          <w:numId w:val="7"/>
        </w:numPr>
        <w:jc w:val="both"/>
        <w:rPr>
          <w:sz w:val="36"/>
          <w:szCs w:val="36"/>
          <w:lang w:val="es-VE"/>
        </w:rPr>
      </w:pPr>
      <w:r>
        <w:rPr>
          <w:sz w:val="36"/>
          <w:szCs w:val="36"/>
          <w:lang w:val="es-VE"/>
        </w:rPr>
        <w:t>GITHUB, PARA EL CONTROL DE LAS VERSIONES</w:t>
      </w:r>
    </w:p>
    <w:p w14:paraId="6E26963D" w14:textId="77777777" w:rsidR="006F72E6" w:rsidRDefault="006F72E6" w:rsidP="005822AB">
      <w:pPr>
        <w:jc w:val="both"/>
        <w:rPr>
          <w:sz w:val="36"/>
          <w:szCs w:val="36"/>
          <w:lang w:val="es-VE"/>
        </w:rPr>
      </w:pPr>
    </w:p>
    <w:p w14:paraId="1CC72FB6" w14:textId="77777777" w:rsidR="006F72E6" w:rsidRDefault="006F72E6" w:rsidP="005822AB">
      <w:pPr>
        <w:jc w:val="both"/>
        <w:rPr>
          <w:sz w:val="36"/>
          <w:szCs w:val="36"/>
          <w:lang w:val="es-VE"/>
        </w:rPr>
      </w:pPr>
    </w:p>
    <w:p w14:paraId="1E4B99AE" w14:textId="77777777" w:rsidR="006F72E6" w:rsidRDefault="006F72E6" w:rsidP="005822AB">
      <w:pPr>
        <w:jc w:val="both"/>
        <w:rPr>
          <w:sz w:val="36"/>
          <w:szCs w:val="36"/>
          <w:lang w:val="es-VE"/>
        </w:rPr>
      </w:pPr>
    </w:p>
    <w:p w14:paraId="79BAA310" w14:textId="77777777" w:rsidR="006F72E6" w:rsidRDefault="006F72E6" w:rsidP="005822AB">
      <w:pPr>
        <w:jc w:val="both"/>
        <w:rPr>
          <w:sz w:val="36"/>
          <w:szCs w:val="36"/>
          <w:lang w:val="es-VE"/>
        </w:rPr>
      </w:pPr>
    </w:p>
    <w:p w14:paraId="33D59256" w14:textId="77777777" w:rsidR="006F72E6" w:rsidRDefault="006F72E6" w:rsidP="005822AB">
      <w:pPr>
        <w:jc w:val="both"/>
        <w:rPr>
          <w:sz w:val="36"/>
          <w:szCs w:val="36"/>
          <w:lang w:val="es-VE"/>
        </w:rPr>
      </w:pPr>
    </w:p>
    <w:p w14:paraId="1172F381" w14:textId="77777777" w:rsidR="006F72E6" w:rsidRDefault="006F72E6" w:rsidP="005822AB">
      <w:pPr>
        <w:jc w:val="both"/>
        <w:rPr>
          <w:sz w:val="36"/>
          <w:szCs w:val="36"/>
          <w:lang w:val="es-VE"/>
        </w:rPr>
      </w:pPr>
    </w:p>
    <w:p w14:paraId="1629DC0C" w14:textId="77777777" w:rsidR="006F72E6" w:rsidRDefault="006F72E6" w:rsidP="005822AB">
      <w:pPr>
        <w:jc w:val="both"/>
        <w:rPr>
          <w:sz w:val="36"/>
          <w:szCs w:val="36"/>
          <w:lang w:val="es-VE"/>
        </w:rPr>
      </w:pPr>
    </w:p>
    <w:p w14:paraId="39B322CA" w14:textId="77777777" w:rsidR="006F72E6" w:rsidRDefault="006F72E6" w:rsidP="005822AB">
      <w:pPr>
        <w:jc w:val="both"/>
        <w:rPr>
          <w:sz w:val="36"/>
          <w:szCs w:val="36"/>
          <w:lang w:val="es-VE"/>
        </w:rPr>
      </w:pPr>
    </w:p>
    <w:p w14:paraId="7CFFDCE5" w14:textId="239632C5" w:rsidR="005822AB" w:rsidRDefault="006F72E6" w:rsidP="005822AB">
      <w:pPr>
        <w:jc w:val="both"/>
        <w:rPr>
          <w:sz w:val="36"/>
          <w:szCs w:val="36"/>
          <w:lang w:val="es-VE"/>
        </w:rPr>
      </w:pPr>
      <w:r>
        <w:rPr>
          <w:sz w:val="36"/>
          <w:szCs w:val="36"/>
          <w:lang w:val="es-VE"/>
        </w:rPr>
        <w:lastRenderedPageBreak/>
        <w:t>Y</w:t>
      </w:r>
      <w:r w:rsidR="005822AB">
        <w:rPr>
          <w:sz w:val="36"/>
          <w:szCs w:val="36"/>
          <w:lang w:val="es-VE"/>
        </w:rPr>
        <w:t xml:space="preserve"> LAS SIGUIENTES HERRAMIENTAS O APLICACIONES EN LA EJECUCIÓN DE CADA FASE</w:t>
      </w:r>
      <w:r w:rsidR="00E360F2">
        <w:rPr>
          <w:sz w:val="36"/>
          <w:szCs w:val="36"/>
          <w:lang w:val="es-VE"/>
        </w:rPr>
        <w:t xml:space="preserve"> </w:t>
      </w:r>
    </w:p>
    <w:p w14:paraId="16461BB4" w14:textId="424C9668" w:rsidR="005822AB" w:rsidRPr="005822AB" w:rsidRDefault="005822AB" w:rsidP="005822AB">
      <w:pPr>
        <w:jc w:val="both"/>
        <w:rPr>
          <w:b/>
          <w:bCs/>
          <w:sz w:val="36"/>
          <w:szCs w:val="36"/>
          <w:lang w:val="es-VE"/>
        </w:rPr>
      </w:pPr>
      <w:r w:rsidRPr="005822AB">
        <w:rPr>
          <w:b/>
          <w:bCs/>
          <w:sz w:val="36"/>
          <w:szCs w:val="36"/>
          <w:lang w:val="es-VE"/>
        </w:rPr>
        <w:t>EN LA COMPRENSION DEL PROBLEMA</w:t>
      </w:r>
    </w:p>
    <w:p w14:paraId="2F3A654A" w14:textId="61785F99" w:rsidR="005822AB" w:rsidRDefault="005822AB" w:rsidP="005822AB">
      <w:pPr>
        <w:pStyle w:val="Prrafodelista"/>
        <w:numPr>
          <w:ilvl w:val="0"/>
          <w:numId w:val="3"/>
        </w:numPr>
        <w:jc w:val="both"/>
        <w:rPr>
          <w:sz w:val="36"/>
          <w:szCs w:val="36"/>
          <w:lang w:val="es-VE"/>
        </w:rPr>
      </w:pPr>
      <w:r>
        <w:rPr>
          <w:sz w:val="36"/>
          <w:szCs w:val="36"/>
          <w:lang w:val="es-VE"/>
        </w:rPr>
        <w:t>EXCEL PARA JERARQUIZAR LOS EVENTOS</w:t>
      </w:r>
    </w:p>
    <w:p w14:paraId="304631E4" w14:textId="7C3D236A" w:rsidR="005822AB" w:rsidRDefault="005822AB" w:rsidP="005822AB">
      <w:pPr>
        <w:pStyle w:val="Prrafodelista"/>
        <w:numPr>
          <w:ilvl w:val="0"/>
          <w:numId w:val="3"/>
        </w:numPr>
        <w:jc w:val="both"/>
        <w:rPr>
          <w:sz w:val="36"/>
          <w:szCs w:val="36"/>
          <w:lang w:val="es-VE"/>
        </w:rPr>
      </w:pPr>
      <w:r>
        <w:rPr>
          <w:sz w:val="36"/>
          <w:szCs w:val="36"/>
          <w:lang w:val="es-VE"/>
        </w:rPr>
        <w:t>POWERBI PARA VALIDAR Y GRAFICAR ESA JERARQUIZACION</w:t>
      </w:r>
    </w:p>
    <w:p w14:paraId="0B42FEB2" w14:textId="38CA1874" w:rsidR="005822AB" w:rsidRPr="005822AB" w:rsidRDefault="005822AB" w:rsidP="005822AB">
      <w:pPr>
        <w:jc w:val="both"/>
        <w:rPr>
          <w:b/>
          <w:bCs/>
          <w:sz w:val="36"/>
          <w:szCs w:val="36"/>
          <w:lang w:val="es-VE"/>
        </w:rPr>
      </w:pPr>
      <w:r w:rsidRPr="005822AB">
        <w:rPr>
          <w:b/>
          <w:bCs/>
          <w:sz w:val="36"/>
          <w:szCs w:val="36"/>
          <w:lang w:val="es-VE"/>
        </w:rPr>
        <w:t>EN LA COMPRENSION Y LIMPIEZA DE LOS DATOS</w:t>
      </w:r>
    </w:p>
    <w:p w14:paraId="72338E0A" w14:textId="78132CF9" w:rsidR="005822AB" w:rsidRDefault="005822AB" w:rsidP="005822AB">
      <w:pPr>
        <w:pStyle w:val="Prrafodelista"/>
        <w:numPr>
          <w:ilvl w:val="0"/>
          <w:numId w:val="4"/>
        </w:numPr>
        <w:jc w:val="both"/>
        <w:rPr>
          <w:sz w:val="36"/>
          <w:szCs w:val="36"/>
          <w:lang w:val="es-VE"/>
        </w:rPr>
      </w:pPr>
      <w:r>
        <w:rPr>
          <w:sz w:val="36"/>
          <w:szCs w:val="36"/>
          <w:lang w:val="es-VE"/>
        </w:rPr>
        <w:t>MATPLOTLIB</w:t>
      </w:r>
    </w:p>
    <w:p w14:paraId="355B5237" w14:textId="0EF478ED" w:rsidR="005822AB" w:rsidRDefault="005822AB" w:rsidP="005822AB">
      <w:pPr>
        <w:pStyle w:val="Prrafodelista"/>
        <w:numPr>
          <w:ilvl w:val="0"/>
          <w:numId w:val="4"/>
        </w:numPr>
        <w:jc w:val="both"/>
        <w:rPr>
          <w:sz w:val="36"/>
          <w:szCs w:val="36"/>
          <w:lang w:val="es-VE"/>
        </w:rPr>
      </w:pPr>
      <w:r>
        <w:rPr>
          <w:sz w:val="36"/>
          <w:szCs w:val="36"/>
          <w:lang w:val="es-VE"/>
        </w:rPr>
        <w:t>SEABORN</w:t>
      </w:r>
    </w:p>
    <w:p w14:paraId="69B96546" w14:textId="25EEF624" w:rsidR="005822AB" w:rsidRDefault="005822AB" w:rsidP="005822AB">
      <w:pPr>
        <w:pStyle w:val="Prrafodelista"/>
        <w:numPr>
          <w:ilvl w:val="0"/>
          <w:numId w:val="4"/>
        </w:numPr>
        <w:jc w:val="both"/>
        <w:rPr>
          <w:sz w:val="36"/>
          <w:szCs w:val="36"/>
          <w:lang w:val="es-VE"/>
        </w:rPr>
      </w:pPr>
      <w:r>
        <w:rPr>
          <w:sz w:val="36"/>
          <w:szCs w:val="36"/>
          <w:lang w:val="es-VE"/>
        </w:rPr>
        <w:t>PLOTLY</w:t>
      </w:r>
    </w:p>
    <w:p w14:paraId="5E98F639" w14:textId="217AFD5A" w:rsidR="005822AB" w:rsidRDefault="005822AB" w:rsidP="005822AB">
      <w:pPr>
        <w:pStyle w:val="Prrafodelista"/>
        <w:numPr>
          <w:ilvl w:val="0"/>
          <w:numId w:val="4"/>
        </w:numPr>
        <w:jc w:val="both"/>
        <w:rPr>
          <w:sz w:val="36"/>
          <w:szCs w:val="36"/>
          <w:lang w:val="es-VE"/>
        </w:rPr>
      </w:pPr>
      <w:r>
        <w:rPr>
          <w:sz w:val="36"/>
          <w:szCs w:val="36"/>
          <w:lang w:val="es-VE"/>
        </w:rPr>
        <w:t>GEOPY</w:t>
      </w:r>
    </w:p>
    <w:p w14:paraId="20F65CA8" w14:textId="65B8CAE6" w:rsidR="005822AB" w:rsidRPr="005D6CE7" w:rsidRDefault="005822AB" w:rsidP="005822AB">
      <w:pPr>
        <w:pStyle w:val="Prrafodelista"/>
        <w:numPr>
          <w:ilvl w:val="0"/>
          <w:numId w:val="4"/>
        </w:numPr>
        <w:jc w:val="both"/>
        <w:rPr>
          <w:sz w:val="36"/>
          <w:szCs w:val="36"/>
          <w:lang w:val="es-VE"/>
        </w:rPr>
      </w:pPr>
      <w:r>
        <w:rPr>
          <w:sz w:val="36"/>
          <w:szCs w:val="36"/>
          <w:lang w:val="es-VE"/>
        </w:rPr>
        <w:t>CHATGPT</w:t>
      </w:r>
    </w:p>
    <w:p w14:paraId="63906C06" w14:textId="0FC7DB1E" w:rsidR="005822AB" w:rsidRPr="005822AB" w:rsidRDefault="005822AB" w:rsidP="005822AB">
      <w:pPr>
        <w:jc w:val="both"/>
        <w:rPr>
          <w:b/>
          <w:bCs/>
          <w:sz w:val="36"/>
          <w:szCs w:val="36"/>
          <w:lang w:val="es-VE"/>
        </w:rPr>
      </w:pPr>
      <w:r w:rsidRPr="005822AB">
        <w:rPr>
          <w:b/>
          <w:bCs/>
          <w:sz w:val="36"/>
          <w:szCs w:val="36"/>
          <w:lang w:val="es-VE"/>
        </w:rPr>
        <w:t>EN LA PREPARACION DE LOS DATOS</w:t>
      </w:r>
      <w:r w:rsidR="005D6CE7">
        <w:rPr>
          <w:b/>
          <w:bCs/>
          <w:sz w:val="36"/>
          <w:szCs w:val="36"/>
          <w:lang w:val="es-VE"/>
        </w:rPr>
        <w:t xml:space="preserve"> PARA SU USO EN LOS MODELOS</w:t>
      </w:r>
    </w:p>
    <w:p w14:paraId="7A73AFF9" w14:textId="265D6878" w:rsidR="005822AB" w:rsidRDefault="005822AB" w:rsidP="005822AB">
      <w:pPr>
        <w:pStyle w:val="Prrafodelista"/>
        <w:numPr>
          <w:ilvl w:val="0"/>
          <w:numId w:val="5"/>
        </w:numPr>
        <w:jc w:val="both"/>
        <w:rPr>
          <w:sz w:val="36"/>
          <w:szCs w:val="36"/>
          <w:lang w:val="es-VE"/>
        </w:rPr>
      </w:pPr>
      <w:r>
        <w:rPr>
          <w:sz w:val="36"/>
          <w:szCs w:val="36"/>
          <w:lang w:val="es-VE"/>
        </w:rPr>
        <w:t>PYTHON</w:t>
      </w:r>
    </w:p>
    <w:p w14:paraId="34053468" w14:textId="2900BC21" w:rsidR="005822AB" w:rsidRDefault="005822AB" w:rsidP="005822AB">
      <w:pPr>
        <w:pStyle w:val="Prrafodelista"/>
        <w:numPr>
          <w:ilvl w:val="0"/>
          <w:numId w:val="5"/>
        </w:numPr>
        <w:jc w:val="both"/>
        <w:rPr>
          <w:sz w:val="36"/>
          <w:szCs w:val="36"/>
          <w:lang w:val="es-VE"/>
        </w:rPr>
      </w:pPr>
      <w:r>
        <w:rPr>
          <w:sz w:val="36"/>
          <w:szCs w:val="36"/>
          <w:lang w:val="es-VE"/>
        </w:rPr>
        <w:t>NUMPY</w:t>
      </w:r>
    </w:p>
    <w:p w14:paraId="78B5DBD1" w14:textId="136452F7" w:rsidR="005822AB" w:rsidRPr="005D6CE7" w:rsidRDefault="005822AB" w:rsidP="005822AB">
      <w:pPr>
        <w:pStyle w:val="Prrafodelista"/>
        <w:numPr>
          <w:ilvl w:val="0"/>
          <w:numId w:val="5"/>
        </w:numPr>
        <w:jc w:val="both"/>
        <w:rPr>
          <w:sz w:val="36"/>
          <w:szCs w:val="36"/>
          <w:lang w:val="es-VE"/>
        </w:rPr>
      </w:pPr>
      <w:r>
        <w:rPr>
          <w:sz w:val="36"/>
          <w:szCs w:val="36"/>
          <w:lang w:val="es-VE"/>
        </w:rPr>
        <w:t>PANDAS</w:t>
      </w:r>
    </w:p>
    <w:p w14:paraId="026B484E" w14:textId="50EF5FF8" w:rsidR="005D6CE7" w:rsidRPr="005D6CE7" w:rsidRDefault="005D6CE7" w:rsidP="005822AB">
      <w:pPr>
        <w:jc w:val="both"/>
        <w:rPr>
          <w:b/>
          <w:bCs/>
          <w:sz w:val="36"/>
          <w:szCs w:val="36"/>
          <w:lang w:val="es-VE"/>
        </w:rPr>
      </w:pPr>
      <w:r w:rsidRPr="005D6CE7">
        <w:rPr>
          <w:b/>
          <w:bCs/>
          <w:sz w:val="36"/>
          <w:szCs w:val="36"/>
          <w:lang w:val="es-VE"/>
        </w:rPr>
        <w:t>EN EL MODELADO, PARA ESBOZAR EL MODELO PREDICTIVO</w:t>
      </w:r>
    </w:p>
    <w:p w14:paraId="556EA1FE" w14:textId="1AA0BCE1" w:rsidR="005D6CE7" w:rsidRPr="005D6CE7" w:rsidRDefault="005D6CE7" w:rsidP="005D6CE7">
      <w:pPr>
        <w:pStyle w:val="Prrafodelista"/>
        <w:numPr>
          <w:ilvl w:val="0"/>
          <w:numId w:val="6"/>
        </w:numPr>
        <w:jc w:val="both"/>
        <w:rPr>
          <w:sz w:val="36"/>
          <w:szCs w:val="36"/>
          <w:lang w:val="es-VE"/>
        </w:rPr>
      </w:pPr>
      <w:r>
        <w:rPr>
          <w:sz w:val="36"/>
          <w:szCs w:val="36"/>
          <w:lang w:val="es-VE"/>
        </w:rPr>
        <w:t>SCIKIT LEARN</w:t>
      </w:r>
    </w:p>
    <w:p w14:paraId="0BC23F71" w14:textId="1076C8C1" w:rsidR="005D6CE7" w:rsidRPr="005D6CE7" w:rsidRDefault="005D6CE7" w:rsidP="005D6CE7">
      <w:pPr>
        <w:jc w:val="both"/>
        <w:rPr>
          <w:b/>
          <w:bCs/>
          <w:sz w:val="36"/>
          <w:szCs w:val="36"/>
          <w:lang w:val="es-VE"/>
        </w:rPr>
      </w:pPr>
      <w:r w:rsidRPr="005D6CE7">
        <w:rPr>
          <w:b/>
          <w:bCs/>
          <w:sz w:val="36"/>
          <w:szCs w:val="36"/>
          <w:lang w:val="es-VE"/>
        </w:rPr>
        <w:t>PARA LA VALIDACION Y VISUALIZACION INTERACTIVA DE LOS ANALISIS REALIZADOS</w:t>
      </w:r>
    </w:p>
    <w:p w14:paraId="4641FACE" w14:textId="265827EF" w:rsidR="005D6CE7" w:rsidRDefault="005D6CE7" w:rsidP="005D6CE7">
      <w:pPr>
        <w:pStyle w:val="Prrafodelista"/>
        <w:numPr>
          <w:ilvl w:val="0"/>
          <w:numId w:val="6"/>
        </w:numPr>
        <w:jc w:val="both"/>
        <w:rPr>
          <w:sz w:val="36"/>
          <w:szCs w:val="36"/>
          <w:lang w:val="es-VE"/>
        </w:rPr>
      </w:pPr>
      <w:r>
        <w:rPr>
          <w:sz w:val="36"/>
          <w:szCs w:val="36"/>
          <w:lang w:val="es-VE"/>
        </w:rPr>
        <w:t>POWERBI</w:t>
      </w:r>
    </w:p>
    <w:p w14:paraId="7A799BA2" w14:textId="3A66428E" w:rsidR="005822AB" w:rsidRDefault="005D6CE7" w:rsidP="006F72E6">
      <w:pPr>
        <w:jc w:val="both"/>
        <w:rPr>
          <w:sz w:val="36"/>
          <w:szCs w:val="36"/>
          <w:lang w:val="es-VE"/>
        </w:rPr>
      </w:pPr>
      <w:r>
        <w:rPr>
          <w:sz w:val="36"/>
          <w:szCs w:val="36"/>
          <w:lang w:val="es-VE"/>
        </w:rPr>
        <w:t>A CONTINUACION ELENA Y ALEJANDRA PRESENTARAN LOS RESULTADOS DE APLICAR ESTAS HERRAMIENTAS A LOS 4 DESASTRES NATURALES DE MAYOR IMPACT</w:t>
      </w:r>
      <w:r w:rsidR="006F72E6">
        <w:rPr>
          <w:sz w:val="36"/>
          <w:szCs w:val="36"/>
          <w:lang w:val="es-VE"/>
        </w:rPr>
        <w:t>O.</w:t>
      </w:r>
    </w:p>
    <w:p w14:paraId="3BBD75B8" w14:textId="302C5A64" w:rsidR="003651AF" w:rsidRPr="003D7E92" w:rsidRDefault="003651AF" w:rsidP="006F72E6">
      <w:pPr>
        <w:jc w:val="both"/>
        <w:rPr>
          <w:b/>
          <w:bCs/>
          <w:sz w:val="40"/>
          <w:szCs w:val="40"/>
          <w:lang w:val="es-VE"/>
        </w:rPr>
      </w:pPr>
      <w:proofErr w:type="gramStart"/>
      <w:r w:rsidRPr="003D7E92">
        <w:rPr>
          <w:b/>
          <w:bCs/>
          <w:sz w:val="40"/>
          <w:szCs w:val="40"/>
          <w:lang w:val="es-VE"/>
        </w:rPr>
        <w:lastRenderedPageBreak/>
        <w:t>CONCLUSIONES FINALES</w:t>
      </w:r>
      <w:proofErr w:type="gramEnd"/>
    </w:p>
    <w:p w14:paraId="054398B9" w14:textId="53974901" w:rsidR="003651AF" w:rsidRDefault="003651AF" w:rsidP="006F72E6">
      <w:pPr>
        <w:jc w:val="both"/>
        <w:rPr>
          <w:sz w:val="36"/>
          <w:szCs w:val="36"/>
          <w:lang w:val="es-VE"/>
        </w:rPr>
      </w:pPr>
      <w:r>
        <w:rPr>
          <w:sz w:val="36"/>
          <w:szCs w:val="36"/>
          <w:lang w:val="es-VE"/>
        </w:rPr>
        <w:t>LA REALIZACION DE ESTE PROYECTO NOS HA REVELADO Y CONCIENTIZADO SOBRE UNA DIMENSIÓN POCO CONOCIDA CUANDO LOS FENÓMENOS NATURALES ADQUIERE LA CATEGORIA DE DESASTRES.</w:t>
      </w:r>
    </w:p>
    <w:p w14:paraId="21026D5B" w14:textId="77777777" w:rsidR="003651AF" w:rsidRPr="00E360F2" w:rsidRDefault="003651AF" w:rsidP="006F72E6">
      <w:pPr>
        <w:jc w:val="both"/>
        <w:rPr>
          <w:sz w:val="8"/>
          <w:szCs w:val="8"/>
          <w:lang w:val="es-VE"/>
        </w:rPr>
      </w:pPr>
    </w:p>
    <w:p w14:paraId="699FB559" w14:textId="78CB73F4" w:rsidR="003651AF" w:rsidRDefault="003651AF" w:rsidP="006F72E6">
      <w:pPr>
        <w:jc w:val="both"/>
        <w:rPr>
          <w:sz w:val="36"/>
          <w:szCs w:val="36"/>
          <w:lang w:val="es-VE"/>
        </w:rPr>
      </w:pPr>
      <w:r>
        <w:rPr>
          <w:sz w:val="36"/>
          <w:szCs w:val="36"/>
          <w:lang w:val="es-VE"/>
        </w:rPr>
        <w:t>SU IMPACTO EN NUESTRA SOCIEDAD: 6,7 BILLONES DE $ EN ASISTENCIA Y REPARACIÓN DE DAÑOS Y CASI 8600 MILLONS DE PERSONAS AFECTADAS EN LOS ÚLTIMOS 120 AÑOS.</w:t>
      </w:r>
    </w:p>
    <w:p w14:paraId="4D04ED9F" w14:textId="77777777" w:rsidR="003651AF" w:rsidRPr="00E360F2" w:rsidRDefault="003651AF" w:rsidP="006F72E6">
      <w:pPr>
        <w:jc w:val="both"/>
        <w:rPr>
          <w:sz w:val="8"/>
          <w:szCs w:val="8"/>
          <w:lang w:val="es-VE"/>
        </w:rPr>
      </w:pPr>
    </w:p>
    <w:p w14:paraId="5788D8CA" w14:textId="5BD1DA7F" w:rsidR="003651AF" w:rsidRDefault="003651AF" w:rsidP="006F72E6">
      <w:pPr>
        <w:jc w:val="both"/>
        <w:rPr>
          <w:sz w:val="36"/>
          <w:szCs w:val="36"/>
          <w:lang w:val="es-VE"/>
        </w:rPr>
      </w:pPr>
      <w:r>
        <w:rPr>
          <w:sz w:val="36"/>
          <w:szCs w:val="36"/>
          <w:lang w:val="es-VE"/>
        </w:rPr>
        <w:t>IMPACTOS QUE, POR SU RECURRENCIA EN CIERTAS REGIONES DEL PLAN</w:t>
      </w:r>
      <w:r w:rsidR="00386C63">
        <w:rPr>
          <w:sz w:val="36"/>
          <w:szCs w:val="36"/>
          <w:lang w:val="es-VE"/>
        </w:rPr>
        <w:t>E</w:t>
      </w:r>
      <w:r>
        <w:rPr>
          <w:sz w:val="36"/>
          <w:szCs w:val="36"/>
          <w:lang w:val="es-VE"/>
        </w:rPr>
        <w:t>T</w:t>
      </w:r>
      <w:r w:rsidR="00386C63">
        <w:rPr>
          <w:sz w:val="36"/>
          <w:szCs w:val="36"/>
          <w:lang w:val="es-VE"/>
        </w:rPr>
        <w:t>A</w:t>
      </w:r>
      <w:r>
        <w:rPr>
          <w:sz w:val="36"/>
          <w:szCs w:val="36"/>
          <w:lang w:val="es-VE"/>
        </w:rPr>
        <w:t>, LIMITAN SERIAMENTE EL DESARROLLO DE LOS PUEBLOS QUE EN ELLAS VIVEN, AL PUNTO DE PODER SER RESPONSABLES DE SU DESAPARICION (CITAR EJEMPLO DE LOS MAYAS)</w:t>
      </w:r>
    </w:p>
    <w:p w14:paraId="65E5E4EA" w14:textId="77777777" w:rsidR="003651AF" w:rsidRPr="00E360F2" w:rsidRDefault="003651AF" w:rsidP="006F72E6">
      <w:pPr>
        <w:jc w:val="both"/>
        <w:rPr>
          <w:sz w:val="8"/>
          <w:szCs w:val="8"/>
          <w:lang w:val="es-VE"/>
        </w:rPr>
      </w:pPr>
    </w:p>
    <w:p w14:paraId="741BE357" w14:textId="5DAB166A" w:rsidR="003651AF" w:rsidRDefault="003651AF" w:rsidP="006F72E6">
      <w:pPr>
        <w:jc w:val="both"/>
        <w:rPr>
          <w:sz w:val="36"/>
          <w:szCs w:val="36"/>
          <w:lang w:val="es-VE"/>
        </w:rPr>
      </w:pPr>
      <w:r>
        <w:rPr>
          <w:sz w:val="36"/>
          <w:szCs w:val="36"/>
          <w:lang w:val="es-VE"/>
        </w:rPr>
        <w:t>POR ELLO, APROVEC</w:t>
      </w:r>
      <w:r w:rsidR="00386C63">
        <w:rPr>
          <w:sz w:val="36"/>
          <w:szCs w:val="36"/>
          <w:lang w:val="es-VE"/>
        </w:rPr>
        <w:t>HA</w:t>
      </w:r>
      <w:r>
        <w:rPr>
          <w:sz w:val="36"/>
          <w:szCs w:val="36"/>
          <w:lang w:val="es-VE"/>
        </w:rPr>
        <w:t xml:space="preserve">NDO LAS POTENCIALIDADES DE LA CIENCIA DEL DATO, CONSIDERAMOS PRIORITARIO EL IMPULSAR EL DESARROLLO DE MODELOS PREDICTIVOS SOBRE LOS FENÓMENOS NATURALES DE GRAN MAGNITUD, CON EL OBJETIVO DE MINIMIZAR LAS POSIBILIDADES DE QUE SE CONVIERTAN EN </w:t>
      </w:r>
      <w:r w:rsidR="00EF5B07">
        <w:rPr>
          <w:sz w:val="36"/>
          <w:szCs w:val="36"/>
          <w:lang w:val="es-VE"/>
        </w:rPr>
        <w:t>DESASTRES NATURALES.</w:t>
      </w:r>
    </w:p>
    <w:p w14:paraId="590536A6" w14:textId="77777777" w:rsidR="00EF5B07" w:rsidRPr="00E360F2" w:rsidRDefault="00EF5B07" w:rsidP="006F72E6">
      <w:pPr>
        <w:jc w:val="both"/>
        <w:rPr>
          <w:sz w:val="8"/>
          <w:szCs w:val="8"/>
          <w:lang w:val="es-VE"/>
        </w:rPr>
      </w:pPr>
    </w:p>
    <w:p w14:paraId="1B945B61" w14:textId="684D8376" w:rsidR="00EF5B07" w:rsidRPr="006F72E6" w:rsidRDefault="00EF5B07" w:rsidP="006F72E6">
      <w:pPr>
        <w:jc w:val="both"/>
        <w:rPr>
          <w:sz w:val="36"/>
          <w:szCs w:val="36"/>
          <w:lang w:val="es-VE"/>
        </w:rPr>
      </w:pPr>
      <w:r>
        <w:rPr>
          <w:sz w:val="36"/>
          <w:szCs w:val="36"/>
          <w:lang w:val="es-VE"/>
        </w:rPr>
        <w:t>FINALMENTE QUEREMOS DAR LAS GRACIAS A LOS MENTORES Y AL EQUIPO DE LA ESCUELA DIGITAL POR DARNOS LA OPORTUNIDAD DE INICIARNOS EN EL MUNDO DEL DATO. PARA NOSOTROS, LAS BASES DE DATOS YA NO SON UNA SIMPLE COLECCIÓN DE FILAS Y COLUMNAS, SON MAPAS DE TESOROS POR ENCONTRAR.</w:t>
      </w:r>
    </w:p>
    <w:sectPr w:rsidR="00EF5B07" w:rsidRPr="006F72E6" w:rsidSect="00E360F2">
      <w:headerReference w:type="default" r:id="rId7"/>
      <w:footerReference w:type="default" r:id="rId8"/>
      <w:pgSz w:w="11906" w:h="16838"/>
      <w:pgMar w:top="1077" w:right="1077" w:bottom="107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16B01" w14:textId="77777777" w:rsidR="00AA4E49" w:rsidRDefault="00AA4E49" w:rsidP="003D7E92">
      <w:pPr>
        <w:spacing w:after="0" w:line="240" w:lineRule="auto"/>
      </w:pPr>
      <w:r>
        <w:separator/>
      </w:r>
    </w:p>
  </w:endnote>
  <w:endnote w:type="continuationSeparator" w:id="0">
    <w:p w14:paraId="28C59106" w14:textId="77777777" w:rsidR="00AA4E49" w:rsidRDefault="00AA4E49" w:rsidP="003D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LaM Display">
    <w:altName w:val="Calibri"/>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170C" w14:textId="7F0D1D80" w:rsidR="00B01577" w:rsidRPr="00B01577" w:rsidRDefault="00B01577" w:rsidP="00B01577">
    <w:pPr>
      <w:pStyle w:val="Encabezado"/>
      <w:jc w:val="right"/>
      <w:rPr>
        <w:i/>
        <w:iCs/>
        <w:color w:val="262626" w:themeColor="text1" w:themeTint="D9"/>
        <w:sz w:val="20"/>
        <w:szCs w:val="20"/>
        <w:lang w:val="es-VE"/>
      </w:rPr>
    </w:pPr>
    <w:r w:rsidRPr="00B01577">
      <w:rPr>
        <w:i/>
        <w:iCs/>
        <w:color w:val="262626" w:themeColor="text1" w:themeTint="D9"/>
        <w:sz w:val="20"/>
        <w:szCs w:val="20"/>
        <w:lang w:val="es-VE"/>
      </w:rPr>
      <w:t>Fundación Adecco, Escuela Digital, Curso Análisis de Datos, Proyecto Final, Grupo 2, Julio 2023</w:t>
    </w:r>
  </w:p>
  <w:p w14:paraId="6BAE93B0" w14:textId="77777777" w:rsidR="003D7E92" w:rsidRPr="00B01577" w:rsidRDefault="003D7E92">
    <w:pPr>
      <w:pStyle w:val="Piedepgina"/>
      <w:rPr>
        <w:i/>
        <w:iCs/>
        <w:color w:val="262626" w:themeColor="text1" w:themeTint="D9"/>
        <w:lang w:val="es-V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6BDC" w14:textId="77777777" w:rsidR="00AA4E49" w:rsidRDefault="00AA4E49" w:rsidP="003D7E92">
      <w:pPr>
        <w:spacing w:after="0" w:line="240" w:lineRule="auto"/>
      </w:pPr>
      <w:r>
        <w:separator/>
      </w:r>
    </w:p>
  </w:footnote>
  <w:footnote w:type="continuationSeparator" w:id="0">
    <w:p w14:paraId="577C76D5" w14:textId="77777777" w:rsidR="00AA4E49" w:rsidRDefault="00AA4E49" w:rsidP="003D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1117" w14:textId="63A6ECC3" w:rsidR="003D7E92" w:rsidRPr="00B01577" w:rsidRDefault="00000000" w:rsidP="003D7E92">
    <w:pPr>
      <w:pStyle w:val="Encabezado"/>
      <w:jc w:val="right"/>
      <w:rPr>
        <w:b/>
        <w:bCs/>
        <w:i/>
        <w:iCs/>
        <w:color w:val="262626" w:themeColor="text1" w:themeTint="D9"/>
        <w:sz w:val="24"/>
        <w:szCs w:val="24"/>
        <w:lang w:val="es-VE"/>
      </w:rPr>
    </w:pPr>
    <w:sdt>
      <w:sdtPr>
        <w:rPr>
          <w:b/>
          <w:bCs/>
          <w:i/>
          <w:iCs/>
          <w:color w:val="262626" w:themeColor="text1" w:themeTint="D9"/>
          <w:sz w:val="24"/>
          <w:szCs w:val="24"/>
          <w:lang w:val="es-VE"/>
        </w:rPr>
        <w:id w:val="1091127676"/>
        <w:docPartObj>
          <w:docPartGallery w:val="Page Numbers (Margins)"/>
          <w:docPartUnique/>
        </w:docPartObj>
      </w:sdtPr>
      <w:sdtContent/>
    </w:sdt>
    <w:r w:rsidR="003D7E92" w:rsidRPr="00B01577">
      <w:rPr>
        <w:b/>
        <w:bCs/>
        <w:i/>
        <w:iCs/>
        <w:color w:val="262626" w:themeColor="text1" w:themeTint="D9"/>
        <w:sz w:val="24"/>
        <w:szCs w:val="24"/>
        <w:lang w:val="es-VE"/>
      </w:rPr>
      <w:t>Desastres Naturales</w:t>
    </w:r>
  </w:p>
  <w:p w14:paraId="42DE3AEC" w14:textId="74FADCE0" w:rsidR="003D7E92" w:rsidRPr="00B01577" w:rsidRDefault="003D7E92" w:rsidP="003D7E92">
    <w:pPr>
      <w:pStyle w:val="Encabezado"/>
      <w:jc w:val="right"/>
      <w:rPr>
        <w:i/>
        <w:iCs/>
        <w:color w:val="262626" w:themeColor="text1" w:themeTint="D9"/>
        <w:lang w:val="es-VE"/>
      </w:rPr>
    </w:pPr>
    <w:r w:rsidRPr="00B01577">
      <w:rPr>
        <w:i/>
        <w:iCs/>
        <w:color w:val="262626" w:themeColor="text1" w:themeTint="D9"/>
        <w:lang w:val="es-VE"/>
      </w:rPr>
      <w:t>Un Análisis para Mitigar su Impacto Humano y Económico</w:t>
    </w:r>
  </w:p>
  <w:p w14:paraId="4686F5C3" w14:textId="15D5E4A3" w:rsidR="003D7E92" w:rsidRPr="00B01577" w:rsidRDefault="00E360F2" w:rsidP="003D7E92">
    <w:pPr>
      <w:pStyle w:val="Encabezado"/>
      <w:jc w:val="right"/>
      <w:rPr>
        <w:i/>
        <w:iCs/>
        <w:color w:val="262626" w:themeColor="text1" w:themeTint="D9"/>
        <w:sz w:val="18"/>
        <w:szCs w:val="18"/>
        <w:lang w:val="es-VE"/>
      </w:rPr>
    </w:pPr>
    <w:r w:rsidRPr="00B01577">
      <w:rPr>
        <w:rFonts w:asciiTheme="majorHAnsi" w:eastAsiaTheme="majorEastAsia" w:hAnsiTheme="majorHAnsi" w:cstheme="majorBidi"/>
        <w:b/>
        <w:bCs/>
        <w:i/>
        <w:iCs/>
        <w:noProof/>
        <w:color w:val="262626" w:themeColor="text1" w:themeTint="D9"/>
        <w:sz w:val="28"/>
        <w:szCs w:val="28"/>
        <w:lang w:val="es-VE"/>
      </w:rPr>
      <mc:AlternateContent>
        <mc:Choice Requires="wps">
          <w:drawing>
            <wp:anchor distT="0" distB="0" distL="114300" distR="114300" simplePos="0" relativeHeight="251659264" behindDoc="0" locked="0" layoutInCell="0" allowOverlap="1" wp14:anchorId="3280BF3D" wp14:editId="480C59D9">
              <wp:simplePos x="0" y="0"/>
              <wp:positionH relativeFrom="rightMargin">
                <wp:posOffset>122555</wp:posOffset>
              </wp:positionH>
              <wp:positionV relativeFrom="page">
                <wp:posOffset>1266825</wp:posOffset>
              </wp:positionV>
              <wp:extent cx="477520" cy="477520"/>
              <wp:effectExtent l="0" t="0" r="0" b="0"/>
              <wp:wrapNone/>
              <wp:docPr id="2145192089"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chemeClr val="bg1">
                          <a:lumMod val="85000"/>
                        </a:schemeClr>
                      </a:solidFill>
                      <a:ln>
                        <a:noFill/>
                      </a:ln>
                    </wps:spPr>
                    <wps:txbx>
                      <w:txbxContent>
                        <w:p w14:paraId="103567F9" w14:textId="77777777" w:rsidR="00B01577" w:rsidRPr="00E360F2" w:rsidRDefault="00B01577" w:rsidP="00B01577">
                          <w:pPr>
                            <w:jc w:val="center"/>
                            <w:rPr>
                              <w:rStyle w:val="Nmerodepgina"/>
                              <w:rFonts w:ascii="ADLaM Display" w:hAnsi="ADLaM Display" w:cs="ADLaM Display"/>
                              <w:b/>
                              <w:bCs/>
                              <w:color w:val="262626" w:themeColor="text1" w:themeTint="D9"/>
                              <w:sz w:val="32"/>
                              <w:szCs w:val="32"/>
                            </w:rPr>
                          </w:pPr>
                          <w:r w:rsidRPr="00E360F2">
                            <w:fldChar w:fldCharType="begin"/>
                          </w:r>
                          <w:r w:rsidRPr="00E360F2">
                            <w:rPr>
                              <w:rFonts w:ascii="ADLaM Display" w:hAnsi="ADLaM Display" w:cs="ADLaM Display"/>
                              <w:b/>
                              <w:bCs/>
                              <w:color w:val="262626" w:themeColor="text1" w:themeTint="D9"/>
                              <w:sz w:val="32"/>
                              <w:szCs w:val="32"/>
                            </w:rPr>
                            <w:instrText>PAGE    \* MERGEFORMAT</w:instrText>
                          </w:r>
                          <w:r w:rsidRPr="00E360F2">
                            <w:fldChar w:fldCharType="separate"/>
                          </w:r>
                          <w:r w:rsidRPr="00E360F2">
                            <w:rPr>
                              <w:rStyle w:val="Nmerodepgina"/>
                              <w:rFonts w:ascii="ADLaM Display" w:hAnsi="ADLaM Display" w:cs="ADLaM Display"/>
                              <w:b/>
                              <w:bCs/>
                              <w:color w:val="262626" w:themeColor="text1" w:themeTint="D9"/>
                              <w:sz w:val="32"/>
                              <w:szCs w:val="32"/>
                            </w:rPr>
                            <w:t>2</w:t>
                          </w:r>
                          <w:r w:rsidRPr="00E360F2">
                            <w:rPr>
                              <w:rStyle w:val="Nmerodepgina"/>
                              <w:rFonts w:ascii="ADLaM Display" w:hAnsi="ADLaM Display" w:cs="ADLaM Display"/>
                              <w:b/>
                              <w:bCs/>
                              <w:color w:val="262626" w:themeColor="text1" w:themeTint="D9"/>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280BF3D" id="Elipse 1" o:spid="_x0000_s1026" style="position:absolute;left:0;text-align:left;margin-left:9.65pt;margin-top:99.75pt;width:37.6pt;height:37.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" o:allowincell="f" fillcolor="#d8d8d8 [2732]" stroked="f">
              <v:textbox inset="0,,0">
                <w:txbxContent>
                  <w:p w14:paraId="103567F9" w14:textId="77777777" w:rsidR="00B01577" w:rsidRPr="00E360F2" w:rsidRDefault="00B01577" w:rsidP="00B01577">
                    <w:pPr>
                      <w:jc w:val="center"/>
                      <w:rPr>
                        <w:rStyle w:val="Nmerodepgina"/>
                        <w:rFonts w:ascii="ADLaM Display" w:hAnsi="ADLaM Display" w:cs="ADLaM Display"/>
                        <w:b/>
                        <w:bCs/>
                        <w:color w:val="262626" w:themeColor="text1" w:themeTint="D9"/>
                        <w:sz w:val="32"/>
                        <w:szCs w:val="32"/>
                      </w:rPr>
                    </w:pPr>
                    <w:r w:rsidRPr="00E360F2">
                      <w:fldChar w:fldCharType="begin"/>
                    </w:r>
                    <w:r w:rsidRPr="00E360F2">
                      <w:rPr>
                        <w:rFonts w:ascii="ADLaM Display" w:hAnsi="ADLaM Display" w:cs="ADLaM Display"/>
                        <w:b/>
                        <w:bCs/>
                        <w:color w:val="262626" w:themeColor="text1" w:themeTint="D9"/>
                        <w:sz w:val="32"/>
                        <w:szCs w:val="32"/>
                      </w:rPr>
                      <w:instrText>PAGE    \* MERGEFORMAT</w:instrText>
                    </w:r>
                    <w:r w:rsidRPr="00E360F2">
                      <w:fldChar w:fldCharType="separate"/>
                    </w:r>
                    <w:r w:rsidRPr="00E360F2">
                      <w:rPr>
                        <w:rStyle w:val="Nmerodepgina"/>
                        <w:rFonts w:ascii="ADLaM Display" w:hAnsi="ADLaM Display" w:cs="ADLaM Display"/>
                        <w:b/>
                        <w:bCs/>
                        <w:color w:val="262626" w:themeColor="text1" w:themeTint="D9"/>
                        <w:sz w:val="32"/>
                        <w:szCs w:val="32"/>
                      </w:rPr>
                      <w:t>2</w:t>
                    </w:r>
                    <w:r w:rsidRPr="00E360F2">
                      <w:rPr>
                        <w:rStyle w:val="Nmerodepgina"/>
                        <w:rFonts w:ascii="ADLaM Display" w:hAnsi="ADLaM Display" w:cs="ADLaM Display"/>
                        <w:b/>
                        <w:bCs/>
                        <w:color w:val="262626" w:themeColor="text1" w:themeTint="D9"/>
                        <w:sz w:val="32"/>
                        <w:szCs w:val="32"/>
                      </w:rPr>
                      <w:fldChar w:fldCharType="end"/>
                    </w:r>
                  </w:p>
                </w:txbxContent>
              </v:textbox>
              <w10:wrap anchorx="margin" anchory="page"/>
            </v:oval>
          </w:pict>
        </mc:Fallback>
      </mc:AlternateContent>
    </w:r>
    <w:r w:rsidR="00B01577" w:rsidRPr="00B01577">
      <w:rPr>
        <w:i/>
        <w:iCs/>
        <w:color w:val="262626" w:themeColor="text1" w:themeTint="D9"/>
        <w:sz w:val="18"/>
        <w:szCs w:val="18"/>
        <w:lang w:val="es-VE"/>
      </w:rPr>
      <w:t>Guion RDM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51883"/>
    <w:multiLevelType w:val="hybridMultilevel"/>
    <w:tmpl w:val="3AC86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FD66F0"/>
    <w:multiLevelType w:val="hybridMultilevel"/>
    <w:tmpl w:val="9B244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D44D00"/>
    <w:multiLevelType w:val="hybridMultilevel"/>
    <w:tmpl w:val="7D76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3C070C"/>
    <w:multiLevelType w:val="hybridMultilevel"/>
    <w:tmpl w:val="19DEDC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FA7939"/>
    <w:multiLevelType w:val="hybridMultilevel"/>
    <w:tmpl w:val="810E6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016B83"/>
    <w:multiLevelType w:val="hybridMultilevel"/>
    <w:tmpl w:val="8640D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D3763B"/>
    <w:multiLevelType w:val="hybridMultilevel"/>
    <w:tmpl w:val="E8605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4544239">
    <w:abstractNumId w:val="5"/>
  </w:num>
  <w:num w:numId="2" w16cid:durableId="1195654385">
    <w:abstractNumId w:val="1"/>
  </w:num>
  <w:num w:numId="3" w16cid:durableId="594677759">
    <w:abstractNumId w:val="3"/>
  </w:num>
  <w:num w:numId="4" w16cid:durableId="1402144677">
    <w:abstractNumId w:val="6"/>
  </w:num>
  <w:num w:numId="5" w16cid:durableId="1231190894">
    <w:abstractNumId w:val="4"/>
  </w:num>
  <w:num w:numId="6" w16cid:durableId="1745568049">
    <w:abstractNumId w:val="2"/>
  </w:num>
  <w:num w:numId="7" w16cid:durableId="31549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kiCsWBGdMvmX26/CU/u5ko76yLBOssvElBAoUES6W73F7wLdtxGIkCdKgnthEV6Ha1Icxl896Q/Umuzxet2whw==" w:salt="QmIaN/c2BBPlqiHQwLCtO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4B"/>
    <w:rsid w:val="000307E0"/>
    <w:rsid w:val="000318F5"/>
    <w:rsid w:val="0007404B"/>
    <w:rsid w:val="003651AF"/>
    <w:rsid w:val="00386C63"/>
    <w:rsid w:val="003D7E92"/>
    <w:rsid w:val="005822AB"/>
    <w:rsid w:val="005D6CE7"/>
    <w:rsid w:val="00634326"/>
    <w:rsid w:val="006F72E6"/>
    <w:rsid w:val="00A742E8"/>
    <w:rsid w:val="00AA4E49"/>
    <w:rsid w:val="00B01577"/>
    <w:rsid w:val="00D84C04"/>
    <w:rsid w:val="00E360F2"/>
    <w:rsid w:val="00EF5B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675E7"/>
  <w15:chartTrackingRefBased/>
  <w15:docId w15:val="{D171DDB6-34E0-4BAD-8022-69B8A70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2E8"/>
    <w:pPr>
      <w:ind w:left="720"/>
      <w:contextualSpacing/>
    </w:pPr>
  </w:style>
  <w:style w:type="paragraph" w:styleId="Encabezado">
    <w:name w:val="header"/>
    <w:basedOn w:val="Normal"/>
    <w:link w:val="EncabezadoCar"/>
    <w:uiPriority w:val="99"/>
    <w:unhideWhenUsed/>
    <w:rsid w:val="003D7E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7E92"/>
  </w:style>
  <w:style w:type="paragraph" w:styleId="Piedepgina">
    <w:name w:val="footer"/>
    <w:basedOn w:val="Normal"/>
    <w:link w:val="PiedepginaCar"/>
    <w:uiPriority w:val="99"/>
    <w:unhideWhenUsed/>
    <w:rsid w:val="003D7E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7E92"/>
  </w:style>
  <w:style w:type="character" w:styleId="Nmerodepgina">
    <w:name w:val="page number"/>
    <w:basedOn w:val="Fuentedeprrafopredeter"/>
    <w:uiPriority w:val="99"/>
    <w:unhideWhenUsed/>
    <w:rsid w:val="00B01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493</Words>
  <Characters>2715</Characters>
  <Application>Microsoft Office Word</Application>
  <DocSecurity>8</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Marco Z</dc:creator>
  <cp:keywords/>
  <dc:description/>
  <cp:lastModifiedBy>Rafael De Marco Z</cp:lastModifiedBy>
  <cp:revision>5</cp:revision>
  <cp:lastPrinted>2023-07-31T12:12:00Z</cp:lastPrinted>
  <dcterms:created xsi:type="dcterms:W3CDTF">2023-07-31T10:47:00Z</dcterms:created>
  <dcterms:modified xsi:type="dcterms:W3CDTF">2023-08-03T12:32:00Z</dcterms:modified>
</cp:coreProperties>
</file>