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8C97" w14:textId="5BCD2A79" w:rsidR="00E9154F" w:rsidRDefault="00EE3539" w:rsidP="00EE3539">
      <w:pPr>
        <w:pStyle w:val="Ttulo1"/>
        <w:rPr>
          <w:lang w:val="pt-BR"/>
        </w:rPr>
      </w:pPr>
      <w:r>
        <w:rPr>
          <w:lang w:val="pt-BR"/>
        </w:rPr>
        <w:t>planejamento da cli brox</w:t>
      </w:r>
    </w:p>
    <w:p w14:paraId="6A683A57" w14:textId="1E60E5CF" w:rsidR="00EE3539" w:rsidRDefault="00EE3539" w:rsidP="009F2B9E">
      <w:pPr>
        <w:pStyle w:val="Ttulo2"/>
        <w:rPr>
          <w:lang w:val="pt-BR"/>
        </w:rPr>
      </w:pPr>
      <w:r>
        <w:rPr>
          <w:lang w:val="pt-BR"/>
        </w:rPr>
        <w:t>Nível 1 09/07/2025</w:t>
      </w:r>
    </w:p>
    <w:p w14:paraId="065CEDA6" w14:textId="13531F3E" w:rsidR="009F2B9E" w:rsidRDefault="009F2B9E" w:rsidP="009F2B9E">
      <w:pPr>
        <w:rPr>
          <w:lang w:val="pt-BR"/>
        </w:rPr>
      </w:pPr>
      <w:r>
        <w:rPr>
          <w:lang w:val="pt-BR"/>
        </w:rPr>
        <w:t>A CLI BROX vai ser um centro de operações ou ambiente de trabalho para realizar todas as tarefas do meu dia a dia, só que com uma aparência hacker e tudo rodando pelo terminar.</w:t>
      </w:r>
    </w:p>
    <w:p w14:paraId="76E24651" w14:textId="11AA8942" w:rsidR="009F2B9E" w:rsidRDefault="009F2B9E" w:rsidP="009F2B9E">
      <w:pPr>
        <w:rPr>
          <w:lang w:val="pt-BR"/>
        </w:rPr>
      </w:pPr>
      <w:r>
        <w:rPr>
          <w:lang w:val="pt-BR"/>
        </w:rPr>
        <w:t>Deve ter ferramentas de rede, programação, diagnostico e informações de programas e muito mais.</w:t>
      </w:r>
    </w:p>
    <w:p w14:paraId="566055EF" w14:textId="58C5E030" w:rsidR="00EE351B" w:rsidRDefault="00EE351B" w:rsidP="00EE351B">
      <w:pPr>
        <w:pStyle w:val="Ttulo2"/>
        <w:rPr>
          <w:lang w:val="pt-BR"/>
        </w:rPr>
      </w:pPr>
      <w:r>
        <w:rPr>
          <w:lang w:val="pt-BR"/>
        </w:rPr>
        <w:t>Funcionalidades da CLI</w:t>
      </w:r>
    </w:p>
    <w:p w14:paraId="3A3681E8" w14:textId="12D011EC" w:rsidR="00EE351B" w:rsidRDefault="00EE351B" w:rsidP="00EE351B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ÚNICO LOGN;</w:t>
      </w:r>
    </w:p>
    <w:p w14:paraId="534C4C39" w14:textId="097D7265" w:rsidR="00EE351B" w:rsidRDefault="00EE351B" w:rsidP="00EE351B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INICIAR PROJETOS COM UMA ESTRUTURA PADRÃO</w:t>
      </w:r>
    </w:p>
    <w:p w14:paraId="0FBE1021" w14:textId="3F77E869" w:rsidR="00EE351B" w:rsidRDefault="00EE351B" w:rsidP="00EE351B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LISTA DE SERVIDORES NA MAQUINA</w:t>
      </w:r>
    </w:p>
    <w:p w14:paraId="761BD883" w14:textId="697E9DC0" w:rsidR="00EE351B" w:rsidRDefault="00182B4D" w:rsidP="00EE351B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COMANDO PARA INICIAR E PARA SERVIDORES</w:t>
      </w:r>
    </w:p>
    <w:p w14:paraId="3976B0D5" w14:textId="2D70BF5D" w:rsidR="00182B4D" w:rsidRDefault="00182B4D" w:rsidP="00EE351B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LISTA DE FERRAMENTAS</w:t>
      </w:r>
    </w:p>
    <w:p w14:paraId="596A2C2C" w14:textId="4CC11D1E" w:rsidR="00377E95" w:rsidRDefault="00377E95" w:rsidP="00EE351B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PODER USAR COMANDO DO WINDOWS </w:t>
      </w:r>
    </w:p>
    <w:p w14:paraId="2786E8B5" w14:textId="6CEB0531" w:rsidR="00377E95" w:rsidRDefault="00377E95" w:rsidP="00EE351B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INFORMAÇÕES DOS MEUS REPOSITORIOS</w:t>
      </w:r>
    </w:p>
    <w:p w14:paraId="0F330A5C" w14:textId="6294A9E3" w:rsidR="00377E95" w:rsidRDefault="00377E95" w:rsidP="00EE351B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GERENCIADOR DE SENHA</w:t>
      </w:r>
    </w:p>
    <w:p w14:paraId="7C46617F" w14:textId="55B15A2C" w:rsidR="00377E95" w:rsidRDefault="008F18FE" w:rsidP="00EE351B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MONITORAMENTO DA MINHA API ONLINE</w:t>
      </w:r>
    </w:p>
    <w:p w14:paraId="707DE219" w14:textId="77777777" w:rsidR="008F18FE" w:rsidRPr="008F18FE" w:rsidRDefault="008F18FE" w:rsidP="008F18FE">
      <w:pPr>
        <w:rPr>
          <w:lang w:val="pt-BR"/>
        </w:rPr>
      </w:pPr>
    </w:p>
    <w:sectPr w:rsidR="008F18FE" w:rsidRPr="008F18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686E14"/>
    <w:multiLevelType w:val="hybridMultilevel"/>
    <w:tmpl w:val="6C323A7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539"/>
    <w:rsid w:val="00182B4D"/>
    <w:rsid w:val="001E03A9"/>
    <w:rsid w:val="00377E95"/>
    <w:rsid w:val="008F18FE"/>
    <w:rsid w:val="009F2B9E"/>
    <w:rsid w:val="00E9154F"/>
    <w:rsid w:val="00EE351B"/>
    <w:rsid w:val="00EE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C6F8C"/>
  <w15:chartTrackingRefBased/>
  <w15:docId w15:val="{A71A7046-30CA-4F52-9B55-E9BA04AA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B9E"/>
    <w:pPr>
      <w:spacing w:before="120" w:after="120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EE353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aps/>
      <w:color w:val="2F5496" w:themeColor="accent1" w:themeShade="BF"/>
      <w:sz w:val="40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E03A9"/>
    <w:pPr>
      <w:keepNext/>
      <w:keepLines/>
      <w:spacing w:before="40" w:after="0"/>
      <w:jc w:val="center"/>
      <w:outlineLvl w:val="1"/>
    </w:pPr>
    <w:rPr>
      <w:rFonts w:eastAsiaTheme="majorEastAsia" w:cstheme="majorBidi"/>
      <w:i/>
      <w:color w:val="2F5496" w:themeColor="accent1" w:themeShade="BF"/>
      <w:sz w:val="28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539"/>
    <w:rPr>
      <w:rFonts w:ascii="Arial" w:eastAsiaTheme="majorEastAsia" w:hAnsi="Arial" w:cstheme="majorBidi"/>
      <w:b/>
      <w:caps/>
      <w:color w:val="2F5496" w:themeColor="accent1" w:themeShade="BF"/>
      <w:sz w:val="40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E03A9"/>
    <w:rPr>
      <w:rFonts w:ascii="Arial" w:eastAsiaTheme="majorEastAsia" w:hAnsi="Arial" w:cstheme="majorBidi"/>
      <w:i/>
      <w:color w:val="2F5496" w:themeColor="accent1" w:themeShade="BF"/>
      <w:sz w:val="28"/>
      <w:szCs w:val="26"/>
    </w:rPr>
  </w:style>
  <w:style w:type="paragraph" w:styleId="PargrafodaLista">
    <w:name w:val="List Paragraph"/>
    <w:basedOn w:val="Normal"/>
    <w:uiPriority w:val="34"/>
    <w:qFormat/>
    <w:rsid w:val="00EE35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Junqueiro</dc:creator>
  <cp:keywords/>
  <dc:description/>
  <cp:lastModifiedBy>Alexandre Junqueiro</cp:lastModifiedBy>
  <cp:revision>1</cp:revision>
  <dcterms:created xsi:type="dcterms:W3CDTF">2025-07-09T20:35:00Z</dcterms:created>
  <dcterms:modified xsi:type="dcterms:W3CDTF">2025-07-09T22:41:00Z</dcterms:modified>
</cp:coreProperties>
</file>