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Trabajo Práctico Obligatorio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40"/>
          <w:szCs w:val="40"/>
          <w:rtl w:val="0"/>
        </w:rPr>
        <w:t xml:space="preserve">Programación III Virtual 2 do Cuatrimestre 2024 Facultad de Ingeniería y Ciencias Exactas</w:t>
      </w:r>
      <w:r w:rsidDel="00000000" w:rsidR="00000000" w:rsidRPr="00000000">
        <w:rPr>
          <w:rtl w:val="0"/>
        </w:rPr>
        <w:br w:type="textWrapping"/>
      </w:r>
      <w:r w:rsidDel="00000000" w:rsidR="00000000" w:rsidRPr="00000000">
        <w:rPr>
          <w:rFonts w:ascii="Times New Roman" w:cs="Times New Roman" w:eastAsia="Times New Roman" w:hAnsi="Times New Roman"/>
          <w:b w:val="1"/>
          <w:sz w:val="52"/>
          <w:szCs w:val="52"/>
          <w:rtl w:val="0"/>
        </w:rPr>
        <w:t xml:space="preserve"> “Back-tracking”</w:t>
      </w:r>
      <w:r w:rsidDel="00000000" w:rsidR="00000000" w:rsidRPr="00000000">
        <w:rPr>
          <w:rtl w:val="0"/>
        </w:rPr>
      </w:r>
    </w:p>
    <w:p w:rsidR="00000000" w:rsidDel="00000000" w:rsidP="00000000" w:rsidRDefault="00000000" w:rsidRPr="00000000" w14:paraId="00000008">
      <w:pPr>
        <w:ind w:left="708" w:firstLine="0"/>
        <w:rPr>
          <w:sz w:val="28"/>
          <w:szCs w:val="28"/>
        </w:rPr>
      </w:pPr>
      <w:r w:rsidDel="00000000" w:rsidR="00000000" w:rsidRPr="00000000">
        <w:rPr>
          <w:sz w:val="28"/>
          <w:szCs w:val="28"/>
          <w:rtl w:val="0"/>
        </w:rPr>
        <w:t xml:space="preserve">Profesor/es:</w:t>
      </w:r>
    </w:p>
    <w:p w:rsidR="00000000" w:rsidDel="00000000" w:rsidP="00000000" w:rsidRDefault="00000000" w:rsidRPr="00000000" w14:paraId="00000009">
      <w:pPr>
        <w:ind w:left="708" w:firstLine="708"/>
        <w:rPr>
          <w:sz w:val="28"/>
          <w:szCs w:val="28"/>
        </w:rPr>
      </w:pPr>
      <w:r w:rsidDel="00000000" w:rsidR="00000000" w:rsidRPr="00000000">
        <w:rPr>
          <w:sz w:val="28"/>
          <w:szCs w:val="28"/>
          <w:rtl w:val="0"/>
        </w:rPr>
        <w:t xml:space="preserve">Cuadrado Estrebou, Maria Fernanda</w:t>
      </w:r>
    </w:p>
    <w:p w:rsidR="00000000" w:rsidDel="00000000" w:rsidP="00000000" w:rsidRDefault="00000000" w:rsidRPr="00000000" w14:paraId="0000000A">
      <w:pPr>
        <w:ind w:left="708" w:firstLine="708"/>
        <w:rPr>
          <w:sz w:val="28"/>
          <w:szCs w:val="28"/>
        </w:rPr>
      </w:pPr>
      <w:r w:rsidDel="00000000" w:rsidR="00000000" w:rsidRPr="00000000">
        <w:rPr>
          <w:sz w:val="28"/>
          <w:szCs w:val="28"/>
          <w:rtl w:val="0"/>
        </w:rPr>
        <w:t xml:space="preserve">Foglino, Alejandro Luis</w:t>
      </w:r>
    </w:p>
    <w:p w:rsidR="00000000" w:rsidDel="00000000" w:rsidP="00000000" w:rsidRDefault="00000000" w:rsidRPr="00000000" w14:paraId="0000000B">
      <w:pPr>
        <w:ind w:left="708" w:firstLine="0"/>
        <w:rPr>
          <w:sz w:val="28"/>
          <w:szCs w:val="28"/>
        </w:rPr>
      </w:pPr>
      <w:r w:rsidDel="00000000" w:rsidR="00000000" w:rsidRPr="00000000">
        <w:rPr>
          <w:sz w:val="28"/>
          <w:szCs w:val="28"/>
          <w:rtl w:val="0"/>
        </w:rPr>
        <w:t xml:space="preserve">Grupo:</w:t>
      </w:r>
    </w:p>
    <w:p w:rsidR="00000000" w:rsidDel="00000000" w:rsidP="00000000" w:rsidRDefault="00000000" w:rsidRPr="00000000" w14:paraId="0000000C">
      <w:pPr>
        <w:ind w:left="708" w:firstLine="0"/>
        <w:rPr>
          <w:sz w:val="28"/>
          <w:szCs w:val="28"/>
        </w:rPr>
      </w:pPr>
      <w:r w:rsidDel="00000000" w:rsidR="00000000" w:rsidRPr="00000000">
        <w:rPr>
          <w:sz w:val="28"/>
          <w:szCs w:val="28"/>
          <w:rtl w:val="0"/>
        </w:rPr>
        <w:tab/>
        <w:t xml:space="preserve">Sanchez,  Luca – LU: 1115225</w:t>
      </w:r>
    </w:p>
    <w:p w:rsidR="00000000" w:rsidDel="00000000" w:rsidP="00000000" w:rsidRDefault="00000000" w:rsidRPr="00000000" w14:paraId="0000000D">
      <w:pPr>
        <w:ind w:left="708" w:firstLine="0"/>
        <w:rPr>
          <w:sz w:val="28"/>
          <w:szCs w:val="28"/>
        </w:rPr>
      </w:pPr>
      <w:r w:rsidDel="00000000" w:rsidR="00000000" w:rsidRPr="00000000">
        <w:rPr>
          <w:sz w:val="28"/>
          <w:szCs w:val="28"/>
          <w:rtl w:val="0"/>
        </w:rPr>
        <w:tab/>
        <w:t xml:space="preserve">Camporro,  Ignacio Manuel– LU: 1116829</w:t>
      </w:r>
    </w:p>
    <w:p w:rsidR="00000000" w:rsidDel="00000000" w:rsidP="00000000" w:rsidRDefault="00000000" w:rsidRPr="00000000" w14:paraId="0000000E">
      <w:pPr>
        <w:ind w:left="708" w:firstLine="0"/>
        <w:rPr>
          <w:sz w:val="28"/>
          <w:szCs w:val="28"/>
        </w:rPr>
      </w:pPr>
      <w:r w:rsidDel="00000000" w:rsidR="00000000" w:rsidRPr="00000000">
        <w:rPr>
          <w:sz w:val="28"/>
          <w:szCs w:val="28"/>
          <w:rtl w:val="0"/>
        </w:rPr>
        <w:tab/>
        <w:t xml:space="preserve">Gauna, Alejo – LU:</w:t>
      </w:r>
      <w:r w:rsidDel="00000000" w:rsidR="00000000" w:rsidRPr="00000000">
        <w:rPr>
          <w:rtl w:val="0"/>
        </w:rPr>
        <w:t xml:space="preserve"> </w:t>
      </w:r>
      <w:r w:rsidDel="00000000" w:rsidR="00000000" w:rsidRPr="00000000">
        <w:rPr>
          <w:sz w:val="28"/>
          <w:szCs w:val="28"/>
          <w:rtl w:val="0"/>
        </w:rPr>
        <w:t xml:space="preserve">1154607</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Buenos  Aires, 15 de Noviembre de 2024.-</w:t>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5f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color w:val="000000"/>
                <w:rtl w:val="0"/>
              </w:rPr>
              <w:t xml:space="preserve">Introducción</w:t>
            </w:r>
          </w:hyperlink>
          <w:hyperlink w:anchor="_heading=h.30j0zll">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fob9te">
            <w:r w:rsidDel="00000000" w:rsidR="00000000" w:rsidRPr="00000000">
              <w:rPr>
                <w:rFonts w:ascii="Arial" w:cs="Arial" w:eastAsia="Arial" w:hAnsi="Arial"/>
                <w:color w:val="000000"/>
                <w:rtl w:val="0"/>
              </w:rPr>
              <w:t xml:space="preserve">Descripción del Problema</w:t>
            </w:r>
          </w:hyperlink>
          <w:hyperlink w:anchor="_heading=h.1fob9te">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3znysh7">
            <w:r w:rsidDel="00000000" w:rsidR="00000000" w:rsidRPr="00000000">
              <w:rPr>
                <w:rFonts w:ascii="Arial" w:cs="Arial" w:eastAsia="Arial" w:hAnsi="Arial"/>
                <w:color w:val="000000"/>
                <w:rtl w:val="0"/>
              </w:rPr>
              <w:t xml:space="preserve">Estrategia de Resolución</w:t>
            </w:r>
          </w:hyperlink>
          <w:hyperlink w:anchor="_heading=h.3znysh7">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2et92p0">
            <w:r w:rsidDel="00000000" w:rsidR="00000000" w:rsidRPr="00000000">
              <w:rPr>
                <w:rFonts w:ascii="Arial" w:cs="Arial" w:eastAsia="Arial" w:hAnsi="Arial"/>
                <w:color w:val="000000"/>
                <w:rtl w:val="0"/>
              </w:rPr>
              <w:t xml:space="preserve">Pseudocódigo del  Algoritmo de Resolución del Problema</w:t>
            </w:r>
          </w:hyperlink>
          <w:hyperlink w:anchor="_heading=h.2et92p0">
            <w:r w:rsidDel="00000000" w:rsidR="00000000" w:rsidRPr="00000000">
              <w:rPr>
                <w:color w:val="000000"/>
                <w:rtl w:val="0"/>
              </w:rPr>
              <w:tab/>
            </w:r>
          </w:hyperlink>
          <w:r w:rsidDel="00000000" w:rsidR="00000000" w:rsidRPr="00000000">
            <w:rPr>
              <w:color w:val="000000"/>
              <w:rtl w:val="0"/>
            </w:rPr>
            <w:t xml:space="preserve">7</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tyjcwt">
            <w:r w:rsidDel="00000000" w:rsidR="00000000" w:rsidRPr="00000000">
              <w:rPr>
                <w:rFonts w:ascii="Arial" w:cs="Arial" w:eastAsia="Arial" w:hAnsi="Arial"/>
                <w:color w:val="000000"/>
                <w:rtl w:val="0"/>
              </w:rPr>
              <w:t xml:space="preserve">Análisis de Complejidad Temporal</w:t>
            </w:r>
          </w:hyperlink>
          <w:hyperlink w:anchor="_heading=h.tyjcwt">
            <w:r w:rsidDel="00000000" w:rsidR="00000000" w:rsidRPr="00000000">
              <w:rPr>
                <w:color w:val="000000"/>
                <w:rtl w:val="0"/>
              </w:rPr>
              <w:tab/>
              <w:t xml:space="preserve">1</w:t>
            </w:r>
          </w:hyperlink>
          <w:r w:rsidDel="00000000" w:rsidR="00000000" w:rsidRPr="00000000">
            <w:rPr>
              <w:color w:val="000000"/>
              <w:rtl w:val="0"/>
            </w:rPr>
            <w:t xml:space="preserve">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rFonts w:ascii="Arial" w:cs="Arial" w:eastAsia="Arial" w:hAnsi="Arial"/>
                <w:color w:val="000000"/>
                <w:rtl w:val="0"/>
              </w:rPr>
              <w:t xml:space="preserve">Conclusiones</w:t>
            </w:r>
          </w:hyperlink>
          <w:hyperlink w:anchor="_heading=h.3dy6vkm">
            <w:r w:rsidDel="00000000" w:rsidR="00000000" w:rsidRPr="00000000">
              <w:rPr>
                <w:color w:val="000000"/>
                <w:rtl w:val="0"/>
              </w:rPr>
              <w:tab/>
              <w:t xml:space="preserve">14</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Arial" w:cs="Arial" w:eastAsia="Arial" w:hAnsi="Arial"/>
          <w:color w:val="000000"/>
          <w:sz w:val="32"/>
          <w:szCs w:val="32"/>
        </w:rPr>
      </w:pPr>
      <w:bookmarkStart w:colFirst="0" w:colLast="0" w:name="_heading=h.30j0zll" w:id="1"/>
      <w:bookmarkEnd w:id="1"/>
      <w:r w:rsidDel="00000000" w:rsidR="00000000" w:rsidRPr="00000000">
        <w:rPr>
          <w:rFonts w:ascii="Arial" w:cs="Arial" w:eastAsia="Arial" w:hAnsi="Arial"/>
          <w:color w:val="000000"/>
          <w:sz w:val="32"/>
          <w:szCs w:val="32"/>
          <w:rtl w:val="0"/>
        </w:rPr>
        <w:t xml:space="preserve">Introducción</w:t>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Una blockchain es una estructura de datos distribuida que garantiza la integridad de las transacciones mediante reglas criptográficas y consensos entre los nodos.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El objetivo es diseñar una cadena de bloques compleja, donde no solo deben respetarse las reglas básicas de tamaño y validación de hash, sino también deben gestionarse transacciones que dependen entre sí, firmas múltiples, restricciones de prueba de trabajo, y prioridades en las transacciones. </w:t>
      </w:r>
    </w:p>
    <w:p w:rsidR="00000000" w:rsidDel="00000000" w:rsidP="00000000" w:rsidRDefault="00000000" w:rsidRPr="00000000" w14:paraId="00000021">
      <w:pPr>
        <w:rPr>
          <w:rFonts w:ascii="Arial" w:cs="Arial" w:eastAsia="Arial" w:hAnsi="Arial"/>
          <w:sz w:val="23"/>
          <w:szCs w:val="23"/>
        </w:rPr>
      </w:pPr>
      <w:r w:rsidDel="00000000" w:rsidR="00000000" w:rsidRPr="00000000">
        <w:rPr>
          <w:rFonts w:ascii="Arial" w:cs="Arial" w:eastAsia="Arial" w:hAnsi="Arial"/>
          <w:sz w:val="23"/>
          <w:szCs w:val="23"/>
          <w:rtl w:val="0"/>
        </w:rPr>
        <w:t xml:space="preserve">El objetivo es implementar un algoritmo que construya una blockchain válida, considerando todas las combinaciones posibles de bloques. Cada bloque debe cumplir con un conjunto más amplio de reglas, que incluyen validaciones adicionales como la dependencia entre transacciones, transacciones con firmas múltiples, priorización y restricciones de prueba de trabajo (hash).</w:t>
      </w:r>
    </w:p>
    <w:p w:rsidR="00000000" w:rsidDel="00000000" w:rsidP="00000000" w:rsidRDefault="00000000" w:rsidRPr="00000000" w14:paraId="00000022">
      <w:pPr>
        <w:rPr>
          <w:rFonts w:ascii="Arial" w:cs="Arial" w:eastAsia="Arial" w:hAnsi="Arial"/>
          <w:sz w:val="23"/>
          <w:szCs w:val="23"/>
        </w:rPr>
      </w:pPr>
      <w:r w:rsidDel="00000000" w:rsidR="00000000" w:rsidRPr="00000000">
        <w:rPr>
          <w:rFonts w:ascii="Arial" w:cs="Arial" w:eastAsia="Arial" w:hAnsi="Arial"/>
          <w:sz w:val="23"/>
          <w:szCs w:val="23"/>
          <w:rtl w:val="0"/>
        </w:rPr>
        <w:t xml:space="preserve">Este será el informe en el que se detalla la versión final de la solución junto con el análisis de la complejidad práctica y conclusiones finales basadas en la implementación. Además, se incluyen correcciones que se fueron haciendo de forma grupal con respecto a la optimización del código, su lógica y comportamiento.</w:t>
      </w:r>
    </w:p>
    <w:p w:rsidR="00000000" w:rsidDel="00000000" w:rsidP="00000000" w:rsidRDefault="00000000" w:rsidRPr="00000000" w14:paraId="00000023">
      <w:pPr>
        <w:pStyle w:val="Heading1"/>
        <w:rPr>
          <w:rFonts w:ascii="Arial" w:cs="Arial" w:eastAsia="Arial" w:hAnsi="Arial"/>
          <w:color w:val="000000"/>
          <w:sz w:val="32"/>
          <w:szCs w:val="32"/>
        </w:rPr>
      </w:pPr>
      <w:bookmarkStart w:colFirst="0" w:colLast="0" w:name="_heading=h.1fob9te" w:id="2"/>
      <w:bookmarkEnd w:id="2"/>
      <w:r w:rsidDel="00000000" w:rsidR="00000000" w:rsidRPr="00000000">
        <w:rPr>
          <w:rFonts w:ascii="Arial" w:cs="Arial" w:eastAsia="Arial" w:hAnsi="Arial"/>
          <w:color w:val="000000"/>
          <w:sz w:val="32"/>
          <w:szCs w:val="32"/>
          <w:rtl w:val="0"/>
        </w:rPr>
        <w:t xml:space="preserve">Descripción del Problema</w:t>
      </w:r>
      <w:r w:rsidDel="00000000" w:rsidR="00000000" w:rsidRPr="00000000">
        <w:drawing>
          <wp:anchor allowOverlap="1" behindDoc="0" distB="0" distT="0" distL="114300" distR="114300" hidden="0" layoutInCell="1" locked="0" relativeHeight="0" simplePos="0">
            <wp:simplePos x="0" y="0"/>
            <wp:positionH relativeFrom="column">
              <wp:posOffset>3420110</wp:posOffset>
            </wp:positionH>
            <wp:positionV relativeFrom="paragraph">
              <wp:posOffset>403225</wp:posOffset>
            </wp:positionV>
            <wp:extent cx="2974340" cy="2066925"/>
            <wp:effectExtent b="0" l="0" r="0" t="0"/>
            <wp:wrapSquare wrapText="bothSides" distB="0" distT="0" distL="114300" distR="114300"/>
            <wp:docPr descr="C:\Users\NACHO-PC\Downloads\image (1).png" id="11" name="image3.png"/>
            <a:graphic>
              <a:graphicData uri="http://schemas.openxmlformats.org/drawingml/2006/picture">
                <pic:pic>
                  <pic:nvPicPr>
                    <pic:cNvPr descr="C:\Users\NACHO-PC\Downloads\image (1).png" id="0" name="image3.png"/>
                    <pic:cNvPicPr preferRelativeResize="0"/>
                  </pic:nvPicPr>
                  <pic:blipFill>
                    <a:blip r:embed="rId7"/>
                    <a:srcRect b="0" l="0" r="0" t="0"/>
                    <a:stretch>
                      <a:fillRect/>
                    </a:stretch>
                  </pic:blipFill>
                  <pic:spPr>
                    <a:xfrm>
                      <a:off x="0" y="0"/>
                      <a:ext cx="2974340" cy="2066925"/>
                    </a:xfrm>
                    <a:prstGeom prst="rect"/>
                    <a:ln/>
                  </pic:spPr>
                </pic:pic>
              </a:graphicData>
            </a:graphic>
          </wp:anchor>
        </w:drawing>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pStyle w:val="Heading2"/>
        <w:rPr>
          <w:rFonts w:ascii="Arial" w:cs="Arial" w:eastAsia="Arial" w:hAnsi="Arial"/>
          <w:color w:val="000000"/>
          <w:u w:val="single"/>
        </w:rPr>
      </w:pPr>
      <w:bookmarkStart w:colFirst="0" w:colLast="0" w:name="_heading=h.3znysh7" w:id="3"/>
      <w:bookmarkEnd w:id="3"/>
      <w:r w:rsidDel="00000000" w:rsidR="00000000" w:rsidRPr="00000000">
        <w:rPr>
          <w:rFonts w:ascii="Arial" w:cs="Arial" w:eastAsia="Arial" w:hAnsi="Arial"/>
          <w:color w:val="000000"/>
          <w:u w:val="single"/>
          <w:rtl w:val="0"/>
        </w:rPr>
        <w:t xml:space="preserve">Estrategia de Resolución</w:t>
      </w:r>
    </w:p>
    <w:p w:rsidR="00000000" w:rsidDel="00000000" w:rsidP="00000000" w:rsidRDefault="00000000" w:rsidRPr="00000000" w14:paraId="00000026">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3"/>
          <w:szCs w:val="23"/>
          <w:rtl w:val="0"/>
        </w:rPr>
        <w:t xml:space="preserve">El algoritmo se resolverá utilizando técnicas de backtracking.</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Por nivel</w:t>
      </w:r>
      <w:r w:rsidDel="00000000" w:rsidR="00000000" w:rsidRPr="00000000">
        <w:rPr>
          <w:rFonts w:ascii="Arial" w:cs="Arial" w:eastAsia="Arial" w:hAnsi="Arial"/>
          <w:sz w:val="24"/>
          <w:szCs w:val="24"/>
          <w:rtl w:val="0"/>
        </w:rPr>
        <w:t xml:space="preserve">: Una transacción</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Opciones a evaluar por nivel:</w:t>
      </w:r>
      <w:r w:rsidDel="00000000" w:rsidR="00000000" w:rsidRPr="00000000">
        <w:rPr>
          <w:rFonts w:ascii="Arial" w:cs="Arial" w:eastAsia="Arial" w:hAnsi="Arial"/>
          <w:sz w:val="24"/>
          <w:szCs w:val="24"/>
          <w:rtl w:val="0"/>
        </w:rPr>
        <w:t xml:space="preserve"> Se evalúa si la transacción puede ser agregada al bloque.</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Poda: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1. Valor máximo por bloque: La suma de los valores de las transacciones en un bloque no debe superar 100 satoshis.</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2. Máximo de transacciones por bloque: Un bloque puede contener como máximo 3 transacciones.</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3. Prueba de trabajo: La suma de los valores de las transacciones en un bloque debe ser divisible por 10.</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4. Tamaño máximo de bloque: El tamaño de cada bloque sigue siendo de 1 MB.</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sz w:val="24"/>
          <w:szCs w:val="24"/>
        </w:rPr>
        <w:drawing>
          <wp:inline distB="0" distT="0" distL="0" distR="0">
            <wp:extent cx="6238875" cy="3228975"/>
            <wp:effectExtent b="0" l="0" r="0" t="0"/>
            <wp:docPr descr="C:\Users\NACHO-PC\Downloads\image (2).png" id="15" name="image2.png"/>
            <a:graphic>
              <a:graphicData uri="http://schemas.openxmlformats.org/drawingml/2006/picture">
                <pic:pic>
                  <pic:nvPicPr>
                    <pic:cNvPr descr="C:\Users\NACHO-PC\Downloads\image (2).png" id="0" name="image2.png"/>
                    <pic:cNvPicPr preferRelativeResize="0"/>
                  </pic:nvPicPr>
                  <pic:blipFill>
                    <a:blip r:embed="rId8"/>
                    <a:srcRect b="0" l="0" r="0" t="0"/>
                    <a:stretch>
                      <a:fillRect/>
                    </a:stretch>
                  </pic:blipFill>
                  <pic:spPr>
                    <a:xfrm>
                      <a:off x="0" y="0"/>
                      <a:ext cx="62388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Implementación final</w:t>
      </w:r>
    </w:p>
    <w:p w:rsidR="00000000" w:rsidDel="00000000" w:rsidP="00000000" w:rsidRDefault="00000000" w:rsidRPr="00000000" w14:paraId="0000003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Explicación de la Implementación:</w:t>
      </w:r>
    </w:p>
    <w:p w:rsidR="00000000" w:rsidDel="00000000" w:rsidP="00000000" w:rsidRDefault="00000000" w:rsidRPr="00000000" w14:paraId="00000033">
      <w:pPr>
        <w:rPr>
          <w:rFonts w:ascii="Arial" w:cs="Arial" w:eastAsia="Arial" w:hAnsi="Arial"/>
          <w:sz w:val="26"/>
          <w:szCs w:val="26"/>
        </w:rPr>
      </w:pPr>
      <w:r w:rsidDel="00000000" w:rsidR="00000000" w:rsidRPr="00000000">
        <w:rPr>
          <w:rFonts w:ascii="Arial" w:cs="Arial" w:eastAsia="Arial" w:hAnsi="Arial"/>
          <w:sz w:val="26"/>
          <w:szCs w:val="26"/>
          <w:rtl w:val="0"/>
        </w:rPr>
        <w:t xml:space="preserve">Para esto ideamos un algoritmo llamado 'AlgoritmoDeBlockchainIImpl' que sigue la lógica planteada en el pseudocódigo. Luego incorporamos ciertos métodos que nos permiten satisfacer las exigencias que fueron planteadas en la estrategia y en el pseudocódigo.</w:t>
      </w:r>
    </w:p>
    <w:p w:rsidR="00000000" w:rsidDel="00000000" w:rsidP="00000000" w:rsidRDefault="00000000" w:rsidRPr="00000000" w14:paraId="0000003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rPr>
          <w:rFonts w:ascii="Arial" w:cs="Arial" w:eastAsia="Arial" w:hAnsi="Arial"/>
          <w:sz w:val="26"/>
          <w:szCs w:val="26"/>
        </w:rPr>
      </w:pPr>
      <w:r w:rsidDel="00000000" w:rsidR="00000000" w:rsidRPr="00000000">
        <w:rPr>
          <w:rFonts w:ascii="Arial" w:cs="Arial" w:eastAsia="Arial" w:hAnsi="Arial"/>
          <w:sz w:val="26"/>
          <w:szCs w:val="26"/>
          <w:rtl w:val="0"/>
        </w:rPr>
        <w:t xml:space="preserve">Método "construirBlockchain": ideamos este método para el flujo principal de la cadena de bloques. En el, se inicializa 'cadenaDeBloques' como una lista de bloques y luego se recorre la lista de 'transacciones', para generar bloques hasta que se cumplan las condiciones de:</w:t>
      </w:r>
    </w:p>
    <w:p w:rsidR="00000000" w:rsidDel="00000000" w:rsidP="00000000" w:rsidRDefault="00000000" w:rsidRPr="00000000" w14:paraId="00000036">
      <w:pPr>
        <w:numPr>
          <w:ilvl w:val="0"/>
          <w:numId w:val="4"/>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Máximo tamaño.</w:t>
      </w:r>
    </w:p>
    <w:p w:rsidR="00000000" w:rsidDel="00000000" w:rsidP="00000000" w:rsidRDefault="00000000" w:rsidRPr="00000000" w14:paraId="00000037">
      <w:pPr>
        <w:numPr>
          <w:ilvl w:val="0"/>
          <w:numId w:val="4"/>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valor</w:t>
      </w:r>
    </w:p>
    <w:p w:rsidR="00000000" w:rsidDel="00000000" w:rsidP="00000000" w:rsidRDefault="00000000" w:rsidRPr="00000000" w14:paraId="00000038">
      <w:pPr>
        <w:numPr>
          <w:ilvl w:val="0"/>
          <w:numId w:val="4"/>
        </w:numPr>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cantidad de bloques.</w:t>
      </w:r>
    </w:p>
    <w:p w:rsidR="00000000" w:rsidDel="00000000" w:rsidP="00000000" w:rsidRDefault="00000000" w:rsidRPr="00000000" w14:paraId="00000039">
      <w:pPr>
        <w:rPr>
          <w:rFonts w:ascii="Arial" w:cs="Arial" w:eastAsia="Arial" w:hAnsi="Arial"/>
          <w:sz w:val="26"/>
          <w:szCs w:val="26"/>
        </w:rPr>
      </w:pPr>
      <w:r w:rsidDel="00000000" w:rsidR="00000000" w:rsidRPr="00000000">
        <w:rPr>
          <w:rFonts w:ascii="Arial" w:cs="Arial" w:eastAsia="Arial" w:hAnsi="Arial"/>
          <w:sz w:val="26"/>
          <w:szCs w:val="26"/>
          <w:rtl w:val="0"/>
        </w:rPr>
        <w:t xml:space="preserve">En cada iteración, hicimos que se llame a 'construirBloque' para intentar formar un nuevo bloque. </w:t>
      </w:r>
    </w:p>
    <w:p w:rsidR="00000000" w:rsidDel="00000000" w:rsidP="00000000" w:rsidRDefault="00000000" w:rsidRPr="00000000" w14:paraId="0000003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B">
      <w:pPr>
        <w:rPr>
          <w:rFonts w:ascii="Arial" w:cs="Arial" w:eastAsia="Arial" w:hAnsi="Arial"/>
          <w:sz w:val="26"/>
          <w:szCs w:val="26"/>
        </w:rPr>
      </w:pPr>
      <w:r w:rsidDel="00000000" w:rsidR="00000000" w:rsidRPr="00000000">
        <w:rPr>
          <w:rFonts w:ascii="Arial" w:cs="Arial" w:eastAsia="Arial" w:hAnsi="Arial"/>
          <w:sz w:val="26"/>
          <w:szCs w:val="26"/>
          <w:rtl w:val="0"/>
        </w:rPr>
        <w:t xml:space="preserve">Metodo 'construirBloque': este método lo construimos para que se pueda implementar el backtracking para evaluar si las transacciones cumplen con las restricciones específicas que plantea el problema:</w:t>
      </w:r>
    </w:p>
    <w:p w:rsidR="00000000" w:rsidDel="00000000" w:rsidP="00000000" w:rsidRDefault="00000000" w:rsidRPr="00000000" w14:paraId="0000003C">
      <w:pPr>
        <w:numPr>
          <w:ilvl w:val="0"/>
          <w:numId w:val="3"/>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tamaño</w:t>
      </w:r>
    </w:p>
    <w:p w:rsidR="00000000" w:rsidDel="00000000" w:rsidP="00000000" w:rsidRDefault="00000000" w:rsidRPr="00000000" w14:paraId="0000003D">
      <w:pPr>
        <w:numPr>
          <w:ilvl w:val="0"/>
          <w:numId w:val="3"/>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valor</w:t>
      </w:r>
    </w:p>
    <w:p w:rsidR="00000000" w:rsidDel="00000000" w:rsidP="00000000" w:rsidRDefault="00000000" w:rsidRPr="00000000" w14:paraId="0000003E">
      <w:pPr>
        <w:numPr>
          <w:ilvl w:val="0"/>
          <w:numId w:val="3"/>
        </w:numPr>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Prueba de trabajo.</w:t>
      </w:r>
    </w:p>
    <w:p w:rsidR="00000000" w:rsidDel="00000000" w:rsidP="00000000" w:rsidRDefault="00000000" w:rsidRPr="00000000" w14:paraId="0000003F">
      <w:pPr>
        <w:rPr>
          <w:rFonts w:ascii="Arial" w:cs="Arial" w:eastAsia="Arial" w:hAnsi="Arial"/>
          <w:sz w:val="26"/>
          <w:szCs w:val="26"/>
        </w:rPr>
      </w:pPr>
      <w:r w:rsidDel="00000000" w:rsidR="00000000" w:rsidRPr="00000000">
        <w:rPr>
          <w:rFonts w:ascii="Arial" w:cs="Arial" w:eastAsia="Arial" w:hAnsi="Arial"/>
          <w:sz w:val="26"/>
          <w:szCs w:val="26"/>
          <w:rtl w:val="0"/>
        </w:rPr>
        <w:t xml:space="preserve">Lo que ideamos en este método fue la acción de añadir cada transacción potencialmente válida al bloque. Luego se verifica si se excede los límites. Si separa alguna restricción, la transacción se va a retirar y se va a continuar buscando otras combinaciones.</w:t>
      </w:r>
    </w:p>
    <w:p w:rsidR="00000000" w:rsidDel="00000000" w:rsidP="00000000" w:rsidRDefault="00000000" w:rsidRPr="00000000" w14:paraId="0000004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rPr>
          <w:rFonts w:ascii="Arial" w:cs="Arial" w:eastAsia="Arial" w:hAnsi="Arial"/>
          <w:sz w:val="26"/>
          <w:szCs w:val="26"/>
        </w:rPr>
      </w:pPr>
      <w:r w:rsidDel="00000000" w:rsidR="00000000" w:rsidRPr="00000000">
        <w:rPr>
          <w:rFonts w:ascii="Arial" w:cs="Arial" w:eastAsia="Arial" w:hAnsi="Arial"/>
          <w:sz w:val="26"/>
          <w:szCs w:val="26"/>
          <w:rtl w:val="0"/>
        </w:rPr>
        <w:t xml:space="preserve">En nuestra implementación de código, también incorporamos las validaciones suficientes para resolver el problema:</w:t>
      </w:r>
    </w:p>
    <w:p w:rsidR="00000000" w:rsidDel="00000000" w:rsidP="00000000" w:rsidRDefault="00000000" w:rsidRPr="00000000" w14:paraId="0000004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3">
      <w:pPr>
        <w:numPr>
          <w:ilvl w:val="0"/>
          <w:numId w:val="2"/>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'validacionPow': esta validación la ideamos para la prueba de trabajo, en él se verifica que la suma total de transacciones en un bloque pueda ser divisible por 10.</w:t>
      </w:r>
    </w:p>
    <w:p w:rsidR="00000000" w:rsidDel="00000000" w:rsidP="00000000" w:rsidRDefault="00000000" w:rsidRPr="00000000" w14:paraId="00000044">
      <w:pPr>
        <w:numPr>
          <w:ilvl w:val="0"/>
          <w:numId w:val="2"/>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'validarDependencias': con el afán de verificar que las dependencias de las transacciones estén satisfechas.</w:t>
      </w:r>
    </w:p>
    <w:p w:rsidR="00000000" w:rsidDel="00000000" w:rsidP="00000000" w:rsidRDefault="00000000" w:rsidRPr="00000000" w14:paraId="00000045">
      <w:pPr>
        <w:numPr>
          <w:ilvl w:val="0"/>
          <w:numId w:val="2"/>
        </w:numPr>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'validarFirmas': aquí se intenta asegurar que cada transacción tiene el número requerido de firmas.</w:t>
      </w:r>
    </w:p>
    <w:p w:rsidR="00000000" w:rsidDel="00000000" w:rsidP="00000000" w:rsidRDefault="00000000" w:rsidRPr="00000000" w14:paraId="0000004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7">
      <w:pPr>
        <w:rPr>
          <w:rFonts w:ascii="Arial" w:cs="Arial" w:eastAsia="Arial" w:hAnsi="Arial"/>
          <w:sz w:val="26"/>
          <w:szCs w:val="26"/>
        </w:rPr>
      </w:pPr>
      <w:r w:rsidDel="00000000" w:rsidR="00000000" w:rsidRPr="00000000">
        <w:rPr>
          <w:rFonts w:ascii="Arial" w:cs="Arial" w:eastAsia="Arial" w:hAnsi="Arial"/>
          <w:sz w:val="26"/>
          <w:szCs w:val="26"/>
          <w:rtl w:val="0"/>
        </w:rPr>
        <w:t xml:space="preserve">Es importante destacar, que no tuvimos la necesidad de hacer un método de validación para el valor máximo por bloque y tamaño máximo de bloque, con lo dejamos planteado en el pseudocódigo. Lo que hicimos fue hacer la propia validación dentro del método  'construirBloque'</w:t>
      </w:r>
    </w:p>
    <w:p w:rsidR="00000000" w:rsidDel="00000000" w:rsidP="00000000" w:rsidRDefault="00000000" w:rsidRPr="00000000" w14:paraId="0000004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rPr>
          <w:rFonts w:ascii="Arial" w:cs="Arial" w:eastAsia="Arial" w:hAnsi="Arial"/>
          <w:sz w:val="26"/>
          <w:szCs w:val="26"/>
        </w:rPr>
      </w:pPr>
      <w:r w:rsidDel="00000000" w:rsidR="00000000" w:rsidRPr="00000000">
        <w:rPr>
          <w:rFonts w:ascii="Arial" w:cs="Arial" w:eastAsia="Arial" w:hAnsi="Arial"/>
          <w:sz w:val="26"/>
          <w:szCs w:val="26"/>
          <w:rtl w:val="0"/>
        </w:rPr>
        <w:t xml:space="preserve">Diferencias entre nuestra implementación con respecto al pseudocódigo planteado: Realizamos algunas modificaciones para que la implementación final sea más confortable. Para esto añadimos la validación de firmas.</w:t>
      </w:r>
    </w:p>
    <w:p w:rsidR="00000000" w:rsidDel="00000000" w:rsidP="00000000" w:rsidRDefault="00000000" w:rsidRPr="00000000" w14:paraId="0000004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Prueba de resultado</w:t>
      </w:r>
    </w:p>
    <w:p w:rsidR="00000000" w:rsidDel="00000000" w:rsidP="00000000" w:rsidRDefault="00000000" w:rsidRPr="00000000" w14:paraId="0000004B">
      <w:pPr>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Pr>
        <w:drawing>
          <wp:inline distB="114300" distT="114300" distL="114300" distR="114300">
            <wp:extent cx="5612130" cy="32131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Arial" w:cs="Arial" w:eastAsia="Arial" w:hAnsi="Arial"/>
          <w:b w:val="1"/>
          <w:color w:val="0000ff"/>
          <w:sz w:val="26"/>
          <w:szCs w:val="26"/>
        </w:rPr>
      </w:pPr>
      <w:r w:rsidDel="00000000" w:rsidR="00000000" w:rsidRPr="00000000">
        <w:rPr>
          <w:rtl w:val="0"/>
        </w:rPr>
      </w:r>
    </w:p>
    <w:p w:rsidR="00000000" w:rsidDel="00000000" w:rsidP="00000000" w:rsidRDefault="00000000" w:rsidRPr="00000000" w14:paraId="0000004D">
      <w:pPr>
        <w:pStyle w:val="Heading2"/>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Pseudocódigo del Algoritmo de Resolución del Problema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bookmarkStart w:colFirst="0" w:colLast="0" w:name="_heading=h.tyjcwt" w:id="5"/>
      <w:bookmarkEnd w:id="5"/>
      <w:r w:rsidDel="00000000" w:rsidR="00000000" w:rsidRPr="00000000">
        <w:rPr>
          <w:rFonts w:ascii="Courier New" w:cs="Courier New" w:eastAsia="Courier New" w:hAnsi="Courier New"/>
          <w:b w:val="1"/>
          <w:sz w:val="24"/>
          <w:szCs w:val="24"/>
          <w:rtl w:val="0"/>
        </w:rPr>
        <w:t xml:space="preserve">ALGORITMO Blockchain</w:t>
      </w:r>
    </w:p>
    <w:p w:rsidR="00000000" w:rsidDel="00000000" w:rsidP="00000000" w:rsidRDefault="00000000" w:rsidRPr="00000000" w14:paraId="00000050">
      <w:pPr>
        <w:pBdr>
          <w:top w:color="000000" w:space="1" w:sz="6" w:val="single"/>
          <w:left w:color="000000" w:space="1" w:sz="6" w:val="single"/>
          <w:bottom w:color="000000" w:space="1" w:sz="6" w:val="single"/>
          <w:right w:color="000000" w:space="1" w:sz="6" w:val="single"/>
        </w:pBdr>
        <w:ind w:left="200" w:right="200" w:firstLine="0"/>
        <w:rPr/>
      </w:pP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Entrada</w:t>
      </w:r>
      <w:r w:rsidDel="00000000" w:rsidR="00000000" w:rsidRPr="00000000">
        <w:rPr>
          <w:rFonts w:ascii="Courier New" w:cs="Courier New" w:eastAsia="Courier New" w:hAnsi="Courier New"/>
          <w:sz w:val="21"/>
          <w:szCs w:val="21"/>
          <w:rtl w:val="0"/>
        </w:rPr>
        <w:t xml:space="preserve">: CadenaDeBloques: Vector&lt;Objeto&gt;, </w:t>
        <w:br w:type="textWrapping"/>
        <w:t xml:space="preserve">             Block: Objeto, </w:t>
        <w:br w:type="textWrapping"/>
        <w:t xml:space="preserve">             Transacciones: Vector&lt;Objeto&gt; </w:t>
        <w:br w:type="textWrapping"/>
        <w:t xml:space="preserve">                                //tamaño    </w:t>
        <w:br w:type="textWrapping"/>
        <w:t xml:space="preserve">                                //valor</w:t>
        <w:br w:type="textWrapping"/>
        <w:t xml:space="preserve">                                //dependencia</w:t>
        <w:br w:type="textWrapping"/>
        <w:t xml:space="preserve">                                //firma </w:t>
        <w:br w:type="textWrapping"/>
        <w:t xml:space="preserve">    </w:t>
      </w:r>
      <w:r w:rsidDel="00000000" w:rsidR="00000000" w:rsidRPr="00000000">
        <w:rPr>
          <w:rFonts w:ascii="Courier New" w:cs="Courier New" w:eastAsia="Courier New" w:hAnsi="Courier New"/>
          <w:b w:val="1"/>
          <w:sz w:val="21"/>
          <w:szCs w:val="21"/>
          <w:rtl w:val="0"/>
        </w:rPr>
        <w:t xml:space="preserve">Salida</w:t>
      </w:r>
      <w:sdt>
        <w:sdtPr>
          <w:tag w:val="goog_rdk_0"/>
        </w:sdtPr>
        <w:sdtContent>
          <w:r w:rsidDel="00000000" w:rsidR="00000000" w:rsidRPr="00000000">
            <w:rPr>
              <w:rFonts w:ascii="Fira Mono" w:cs="Fira Mono" w:eastAsia="Fira Mono" w:hAnsi="Fira Mono"/>
              <w:sz w:val="21"/>
              <w:szCs w:val="21"/>
              <w:rtl w:val="0"/>
            </w:rPr>
            <w:t xml:space="preserve">: CadenaDeBloques</w:t>
            <w:br w:type="textWrapping"/>
            <w:br w:type="textWrapping"/>
            <w:t xml:space="preserve">    &lt;- []</w:t>
            <w:br w:type="textWrapping"/>
            <w:t xml:space="preserve">    TransaccionesYaAgregadas &lt;- {} </w:t>
            <w:br w:type="textWrapping"/>
            <w:br w:type="textWrapping"/>
            <w:t xml:space="preserve">    Entero i ← 0</w:t>
            <w:br w:type="textWrapping"/>
            <w:t xml:space="preserve">    </w:t>
          </w:r>
        </w:sdtContent>
      </w:sdt>
      <w:r w:rsidDel="00000000" w:rsidR="00000000" w:rsidRPr="00000000">
        <w:rPr>
          <w:rFonts w:ascii="Courier New" w:cs="Courier New" w:eastAsia="Courier New" w:hAnsi="Courier New"/>
          <w:b w:val="1"/>
          <w:sz w:val="21"/>
          <w:szCs w:val="21"/>
          <w:rtl w:val="0"/>
        </w:rPr>
        <w:t xml:space="preserve">mientras</w:t>
      </w:r>
      <w:r w:rsidDel="00000000" w:rsidR="00000000" w:rsidRPr="00000000">
        <w:rPr>
          <w:rFonts w:ascii="Courier New" w:cs="Courier New" w:eastAsia="Courier New" w:hAnsi="Courier New"/>
          <w:sz w:val="21"/>
          <w:szCs w:val="21"/>
          <w:rtl w:val="0"/>
        </w:rPr>
        <w:t xml:space="preserve"> longitud(Transacciones) &gt; 0 </w:t>
      </w:r>
      <w:r w:rsidDel="00000000" w:rsidR="00000000" w:rsidRPr="00000000">
        <w:rPr>
          <w:rFonts w:ascii="Courier New" w:cs="Courier New" w:eastAsia="Courier New" w:hAnsi="Courier New"/>
          <w:b w:val="1"/>
          <w:sz w:val="21"/>
          <w:szCs w:val="21"/>
          <w:rtl w:val="0"/>
        </w:rPr>
        <w:t xml:space="preserve">hacer</w:t>
      </w:r>
      <w:sdt>
        <w:sdtPr>
          <w:tag w:val="goog_rdk_1"/>
        </w:sdtPr>
        <w:sdtContent>
          <w:r w:rsidDel="00000000" w:rsidR="00000000" w:rsidRPr="00000000">
            <w:rPr>
              <w:rFonts w:ascii="Fira Mono" w:cs="Fira Mono" w:eastAsia="Fira Mono" w:hAnsi="Fira Mono"/>
              <w:sz w:val="21"/>
              <w:szCs w:val="21"/>
              <w:rtl w:val="0"/>
            </w:rPr>
            <w:t xml:space="preserve"> </w:t>
            <w:br w:type="textWrapping"/>
            <w:t xml:space="preserve">        CadenaDeBloques[i] ← </w:t>
          </w:r>
        </w:sdtContent>
      </w:sdt>
      <w:r w:rsidDel="00000000" w:rsidR="00000000" w:rsidRPr="00000000">
        <w:rPr>
          <w:rFonts w:ascii="Courier New" w:cs="Courier New" w:eastAsia="Courier New" w:hAnsi="Courier New"/>
          <w:sz w:val="21"/>
          <w:szCs w:val="21"/>
          <w:rtl w:val="0"/>
        </w:rPr>
        <w:t xml:space="preserve">ConstruirBloque</w:t>
      </w:r>
      <w:r w:rsidDel="00000000" w:rsidR="00000000" w:rsidRPr="00000000">
        <w:rPr>
          <w:rFonts w:ascii="Courier New" w:cs="Courier New" w:eastAsia="Courier New" w:hAnsi="Courier New"/>
          <w:sz w:val="21"/>
          <w:szCs w:val="21"/>
          <w:rtl w:val="0"/>
        </w:rPr>
        <w:t xml:space="preserve">(Transacciones, TransaccionesYaAgregadas)</w:t>
        <w:br w:type="textWrapping"/>
        <w:t xml:space="preserve">        ActualizarTransaccionesRestantes(Transacciones, CadenaDeBloques[i])</w:t>
        <w:br w:type="textWrapping"/>
        <w:t xml:space="preserve">        i &lt;- i + 1</w:t>
        <w:br w:type="textWrapping"/>
      </w:r>
      <w:r w:rsidDel="00000000" w:rsidR="00000000" w:rsidRPr="00000000">
        <w:rPr>
          <w:rFonts w:ascii="Courier New" w:cs="Courier New" w:eastAsia="Courier New" w:hAnsi="Courier New"/>
          <w:b w:val="1"/>
          <w:sz w:val="21"/>
          <w:szCs w:val="21"/>
          <w:rtl w:val="0"/>
        </w:rPr>
        <w:t xml:space="preserve">    fin mientras</w:t>
      </w:r>
      <w:r w:rsidDel="00000000" w:rsidR="00000000" w:rsidRPr="00000000">
        <w:rPr>
          <w:rFonts w:ascii="Courier New" w:cs="Courier New" w:eastAsia="Courier New" w:hAnsi="Courier New"/>
          <w:sz w:val="21"/>
          <w:szCs w:val="21"/>
          <w:rtl w:val="0"/>
        </w:rPr>
        <w:br w:type="textWrapping"/>
        <w:br w:type="textWrapping"/>
        <w:t xml:space="preserve">    </w:t>
      </w:r>
      <w:r w:rsidDel="00000000" w:rsidR="00000000" w:rsidRPr="00000000">
        <w:rPr>
          <w:rFonts w:ascii="Courier New" w:cs="Courier New" w:eastAsia="Courier New" w:hAnsi="Courier New"/>
          <w:b w:val="1"/>
          <w:sz w:val="21"/>
          <w:szCs w:val="21"/>
          <w:rtl w:val="0"/>
        </w:rPr>
        <w:t xml:space="preserve">retornar</w:t>
      </w:r>
      <w:r w:rsidDel="00000000" w:rsidR="00000000" w:rsidRPr="00000000">
        <w:rPr>
          <w:rFonts w:ascii="Courier New" w:cs="Courier New" w:eastAsia="Courier New" w:hAnsi="Courier New"/>
          <w:sz w:val="21"/>
          <w:szCs w:val="21"/>
          <w:rtl w:val="0"/>
        </w:rPr>
        <w:t xml:space="preserve"> CadenaDeBloques</w:t>
        <w:br w:type="textWrapping"/>
      </w:r>
      <w:r w:rsidDel="00000000" w:rsidR="00000000" w:rsidRPr="00000000">
        <w:rPr>
          <w:rFonts w:ascii="Courier New" w:cs="Courier New" w:eastAsia="Courier New" w:hAnsi="Courier New"/>
          <w:b w:val="1"/>
          <w:sz w:val="21"/>
          <w:szCs w:val="21"/>
          <w:rtl w:val="0"/>
        </w:rPr>
        <w:t xml:space="preserve">fin</w:t>
      </w:r>
      <w:r w:rsidDel="00000000" w:rsidR="00000000" w:rsidRPr="00000000">
        <w:rPr>
          <w:rFonts w:ascii="Courier New" w:cs="Courier New" w:eastAsia="Courier New" w:hAnsi="Courier New"/>
          <w:sz w:val="21"/>
          <w:szCs w:val="21"/>
          <w:rtl w:val="0"/>
        </w:rPr>
        <w:t xml:space="preserve"> Blockchain</w:t>
        <w:br w:type="textWrapping"/>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r>
      <w:r w:rsidDel="00000000" w:rsidR="00000000" w:rsidRPr="00000000">
        <w:rPr>
          <w:rFonts w:ascii="Courier New" w:cs="Courier New" w:eastAsia="Courier New" w:hAnsi="Courier New"/>
          <w:b w:val="1"/>
          <w:sz w:val="24"/>
          <w:szCs w:val="24"/>
          <w:rtl w:val="0"/>
        </w:rPr>
        <w:t xml:space="preserve">ALGORITMO </w:t>
      </w:r>
      <w:r w:rsidDel="00000000" w:rsidR="00000000" w:rsidRPr="00000000">
        <w:rPr>
          <w:rFonts w:ascii="Courier New" w:cs="Courier New" w:eastAsia="Courier New" w:hAnsi="Courier New"/>
          <w:b w:val="1"/>
          <w:sz w:val="24"/>
          <w:szCs w:val="24"/>
          <w:rtl w:val="0"/>
        </w:rPr>
        <w:t xml:space="preserve">ConstruirBloque</w:t>
      </w:r>
      <w:r w:rsidDel="00000000" w:rsidR="00000000" w:rsidRPr="00000000">
        <w:rPr>
          <w:rFonts w:ascii="Courier New" w:cs="Courier New" w:eastAsia="Courier New" w:hAnsi="Courier New"/>
          <w:sz w:val="21"/>
          <w:szCs w:val="21"/>
          <w:rtl w:val="0"/>
        </w:rPr>
        <w:br w:type="textWrapping"/>
        <w:t xml:space="preserve">    Entrada: </w:t>
        <w:br w:type="textWrapping"/>
        <w:t xml:space="preserve">        Transacciones: Vector&lt;Objeto&gt;</w:t>
        <w:br w:type="textWrapping"/>
        <w:t xml:space="preserve">        ActBloque: Vector &lt;Objeto&gt;,</w:t>
        <w:br w:type="textWrapping"/>
        <w:t xml:space="preserve">        ActTamaño: entero,</w:t>
        <w:br w:type="textWrapping"/>
        <w:t xml:space="preserve">        nroT: entero,</w:t>
        <w:br w:type="textWrapping"/>
        <w:t xml:space="preserve">        TransaccionesYaAgregadas: Conjunto</w:t>
      </w:r>
    </w:p>
    <w:p w:rsidR="00000000" w:rsidDel="00000000" w:rsidP="00000000" w:rsidRDefault="00000000" w:rsidRPr="00000000" w14:paraId="00000053">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Salida: Bloque</w:t>
        <w:br w:type="textWrapping"/>
        <w:br w:type="textWrapping"/>
        <w:t xml:space="preserve">    Entero i &lt;- 0</w:t>
        <w:br w:type="textWrapping"/>
        <w:t xml:space="preserve">    cantT &lt;- longitud(Transacciones) – 1</w:t>
      </w:r>
    </w:p>
    <w:p w:rsidR="00000000" w:rsidDel="00000000" w:rsidP="00000000" w:rsidRDefault="00000000" w:rsidRPr="00000000" w14:paraId="00000054">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mientras</w:t>
      </w:r>
      <w:sdt>
        <w:sdtPr>
          <w:tag w:val="goog_rdk_2"/>
        </w:sdtPr>
        <w:sdtContent>
          <w:r w:rsidDel="00000000" w:rsidR="00000000" w:rsidRPr="00000000">
            <w:rPr>
              <w:rFonts w:ascii="Gungsuh" w:cs="Gungsuh" w:eastAsia="Gungsuh" w:hAnsi="Gungsuh"/>
              <w:sz w:val="21"/>
              <w:szCs w:val="21"/>
              <w:rtl w:val="0"/>
            </w:rPr>
            <w:t xml:space="preserve"> i ≤ cantT </w:t>
          </w:r>
        </w:sdtContent>
      </w:sdt>
      <w:r w:rsidDel="00000000" w:rsidR="00000000" w:rsidRPr="00000000">
        <w:rPr>
          <w:rFonts w:ascii="Courier New" w:cs="Courier New" w:eastAsia="Courier New" w:hAnsi="Courier New"/>
          <w:b w:val="1"/>
          <w:sz w:val="21"/>
          <w:szCs w:val="21"/>
          <w:rtl w:val="0"/>
        </w:rPr>
        <w:t xml:space="preserve">hacer</w:t>
      </w:r>
      <w:sdt>
        <w:sdtPr>
          <w:tag w:val="goog_rdk_3"/>
        </w:sdtPr>
        <w:sdtContent>
          <w:r w:rsidDel="00000000" w:rsidR="00000000" w:rsidRPr="00000000">
            <w:rPr>
              <w:rFonts w:ascii="Gungsuh" w:cs="Gungsuh" w:eastAsia="Gungsuh" w:hAnsi="Gungsuh"/>
              <w:sz w:val="21"/>
              <w:szCs w:val="21"/>
              <w:rtl w:val="0"/>
            </w:rPr>
            <w:br w:type="textWrapping"/>
            <w:t xml:space="preserve">        ActBloque[i] += Transacciones[nroT]                                                    </w:t>
            <w:br w:type="textWrapping"/>
            <w:t xml:space="preserve">        si nroT ≤ 3 entonces // Máximo 3 transacciones por bloque</w:t>
            <w:br w:type="textWrapping"/>
            <w:t xml:space="preserve">            </w:t>
          </w:r>
        </w:sdtContent>
      </w:sdt>
      <w:r w:rsidDel="00000000" w:rsidR="00000000" w:rsidRPr="00000000">
        <w:rPr>
          <w:rFonts w:ascii="Courier New" w:cs="Courier New" w:eastAsia="Courier New" w:hAnsi="Courier New"/>
          <w:b w:val="1"/>
          <w:sz w:val="21"/>
          <w:szCs w:val="21"/>
          <w:rtl w:val="0"/>
        </w:rPr>
        <w:t xml:space="preserve">si</w:t>
      </w:r>
      <w:r w:rsidDel="00000000" w:rsidR="00000000" w:rsidRPr="00000000">
        <w:rPr>
          <w:rFonts w:ascii="Courier New" w:cs="Courier New" w:eastAsia="Courier New" w:hAnsi="Courier New"/>
          <w:sz w:val="21"/>
          <w:szCs w:val="21"/>
          <w:rtl w:val="0"/>
        </w:rPr>
        <w:t xml:space="preserve"> ValidacionSatoshis(ActBloque) y ValidacionPow(ActBloque) Y TamañoBloques(ActTamaño) </w:t>
      </w:r>
      <w:r w:rsidDel="00000000" w:rsidR="00000000" w:rsidRPr="00000000">
        <w:rPr>
          <w:rFonts w:ascii="Courier New" w:cs="Courier New" w:eastAsia="Courier New" w:hAnsi="Courier New"/>
          <w:b w:val="1"/>
          <w:sz w:val="21"/>
          <w:szCs w:val="21"/>
          <w:rtl w:val="0"/>
        </w:rPr>
        <w:t xml:space="preserve">entonces</w:t>
      </w:r>
      <w:r w:rsidDel="00000000" w:rsidR="00000000" w:rsidRPr="00000000">
        <w:rPr>
          <w:rFonts w:ascii="Courier New" w:cs="Courier New" w:eastAsia="Courier New" w:hAnsi="Courier New"/>
          <w:sz w:val="21"/>
          <w:szCs w:val="21"/>
          <w:rtl w:val="0"/>
        </w:rPr>
        <w:t xml:space="preserve"> </w:t>
        <w:br w:type="textWrapping"/>
        <w:t xml:space="preserve">                </w:t>
      </w:r>
      <w:r w:rsidDel="00000000" w:rsidR="00000000" w:rsidRPr="00000000">
        <w:rPr>
          <w:rFonts w:ascii="Courier New" w:cs="Courier New" w:eastAsia="Courier New" w:hAnsi="Courier New"/>
          <w:b w:val="1"/>
          <w:sz w:val="21"/>
          <w:szCs w:val="21"/>
          <w:rtl w:val="0"/>
        </w:rPr>
        <w:t xml:space="preserve">retornar</w:t>
      </w:r>
      <w:r w:rsidDel="00000000" w:rsidR="00000000" w:rsidRPr="00000000">
        <w:rPr>
          <w:rFonts w:ascii="Courier New" w:cs="Courier New" w:eastAsia="Courier New" w:hAnsi="Courier New"/>
          <w:sz w:val="21"/>
          <w:szCs w:val="21"/>
          <w:rtl w:val="0"/>
        </w:rPr>
        <w:t xml:space="preserve"> copia de ActBloque</w:t>
        <w:br w:type="textWrapping"/>
        <w:t xml:space="preserve">            </w:t>
      </w:r>
      <w:r w:rsidDel="00000000" w:rsidR="00000000" w:rsidRPr="00000000">
        <w:rPr>
          <w:rFonts w:ascii="Courier New" w:cs="Courier New" w:eastAsia="Courier New" w:hAnsi="Courier New"/>
          <w:b w:val="1"/>
          <w:sz w:val="21"/>
          <w:szCs w:val="21"/>
          <w:rtl w:val="0"/>
        </w:rPr>
        <w:t xml:space="preserve">fin</w:t>
      </w:r>
      <w:r w:rsidDel="00000000" w:rsidR="00000000" w:rsidRPr="00000000">
        <w:rPr>
          <w:rFonts w:ascii="Courier New" w:cs="Courier New" w:eastAsia="Courier New" w:hAnsi="Courier New"/>
          <w:sz w:val="21"/>
          <w:szCs w:val="21"/>
          <w:rtl w:val="0"/>
        </w:rPr>
        <w:t xml:space="preserve"> si</w:t>
        <w:br w:type="textWrapping"/>
        <w:t xml:space="preserve">            </w:t>
      </w:r>
      <w:r w:rsidDel="00000000" w:rsidR="00000000" w:rsidRPr="00000000">
        <w:rPr>
          <w:rFonts w:ascii="Courier New" w:cs="Courier New" w:eastAsia="Courier New" w:hAnsi="Courier New"/>
          <w:b w:val="1"/>
          <w:sz w:val="21"/>
          <w:szCs w:val="21"/>
          <w:rtl w:val="0"/>
        </w:rPr>
        <w:t xml:space="preserve">retornar</w:t>
      </w:r>
      <w:r w:rsidDel="00000000" w:rsidR="00000000" w:rsidRPr="00000000">
        <w:rPr>
          <w:rFonts w:ascii="Courier New" w:cs="Courier New" w:eastAsia="Courier New" w:hAnsi="Courier New"/>
          <w:sz w:val="21"/>
          <w:szCs w:val="21"/>
          <w:rtl w:val="0"/>
        </w:rPr>
        <w:t xml:space="preserve"> ActBloque</w:t>
        <w:br w:type="textWrapping"/>
      </w:r>
      <w:r w:rsidDel="00000000" w:rsidR="00000000" w:rsidRPr="00000000">
        <w:rPr>
          <w:rFonts w:ascii="Courier New" w:cs="Courier New" w:eastAsia="Courier New" w:hAnsi="Courier New"/>
          <w:b w:val="1"/>
          <w:sz w:val="21"/>
          <w:szCs w:val="21"/>
          <w:rtl w:val="0"/>
        </w:rPr>
        <w:t xml:space="preserve">        fin si</w:t>
      </w:r>
      <w:r w:rsidDel="00000000" w:rsidR="00000000" w:rsidRPr="00000000">
        <w:rPr>
          <w:rFonts w:ascii="Courier New" w:cs="Courier New" w:eastAsia="Courier New" w:hAnsi="Courier New"/>
          <w:sz w:val="21"/>
          <w:szCs w:val="21"/>
          <w:rtl w:val="0"/>
        </w:rPr>
        <w:br w:type="textWrapping"/>
        <w:t xml:space="preserve">            </w:t>
        <w:br w:type="textWrapping"/>
      </w:r>
      <w:r w:rsidDel="00000000" w:rsidR="00000000" w:rsidRPr="00000000">
        <w:rPr>
          <w:rFonts w:ascii="Courier New" w:cs="Courier New" w:eastAsia="Courier New" w:hAnsi="Courier New"/>
          <w:color w:val="4f6228"/>
          <w:sz w:val="21"/>
          <w:szCs w:val="21"/>
          <w:rtl w:val="0"/>
        </w:rPr>
        <w:t xml:space="preserve">//SI TODO ESTO DA VERDADERO, ENTONCES MANDO A CONSTRUIR OTRO BLOQUE Y GUARDÓ EL QUE YA TENGO</w:t>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si</w:t>
      </w:r>
      <w:r w:rsidDel="00000000" w:rsidR="00000000" w:rsidRPr="00000000">
        <w:rPr>
          <w:rFonts w:ascii="Courier New" w:cs="Courier New" w:eastAsia="Courier New" w:hAnsi="Courier New"/>
          <w:sz w:val="21"/>
          <w:szCs w:val="21"/>
          <w:rtl w:val="0"/>
        </w:rPr>
        <w:t xml:space="preserve"> TamañoBloque(ActBloque + Tansacciones[i].tamaño) Y  ValidacionSatoshis(ActBloque + Transacciones[i].valor) Y ValidacionPow(ActBloque + Transacciones[i].tamaño) y ValidDependencia(TransaccionesYaAgregadas, Transacciones[i]) </w:t>
      </w:r>
      <w:r w:rsidDel="00000000" w:rsidR="00000000" w:rsidRPr="00000000">
        <w:rPr>
          <w:rFonts w:ascii="Courier New" w:cs="Courier New" w:eastAsia="Courier New" w:hAnsi="Courier New"/>
          <w:b w:val="1"/>
          <w:sz w:val="21"/>
          <w:szCs w:val="21"/>
          <w:rtl w:val="0"/>
        </w:rPr>
        <w:t xml:space="preserve">entonces</w:t>
      </w:r>
      <w:r w:rsidDel="00000000" w:rsidR="00000000" w:rsidRPr="00000000">
        <w:rPr>
          <w:rFonts w:ascii="Courier New" w:cs="Courier New" w:eastAsia="Courier New" w:hAnsi="Courier New"/>
          <w:sz w:val="21"/>
          <w:szCs w:val="21"/>
          <w:rtl w:val="0"/>
        </w:rPr>
        <w:br w:type="textWrapping"/>
        <w:t xml:space="preserve">            TransaccionesYaAgregadas &lt;- TransaccionesYaAgregadas + Transacciones[i]</w:t>
      </w:r>
    </w:p>
    <w:p w:rsidR="00000000" w:rsidDel="00000000" w:rsidP="00000000" w:rsidRDefault="00000000" w:rsidRPr="00000000" w14:paraId="00000055">
      <w:pPr>
        <w:pBdr>
          <w:top w:color="000000" w:space="1" w:sz="6" w:val="single"/>
          <w:left w:color="000000" w:space="1" w:sz="6" w:val="single"/>
          <w:bottom w:color="000000" w:space="1" w:sz="6" w:val="single"/>
          <w:right w:color="000000" w:space="1" w:sz="6" w:val="single"/>
        </w:pBdr>
        <w:ind w:left="200" w:right="20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ConstruirBloque</w:t>
      </w:r>
      <w:r w:rsidDel="00000000" w:rsidR="00000000" w:rsidRPr="00000000">
        <w:rPr>
          <w:rFonts w:ascii="Courier New" w:cs="Courier New" w:eastAsia="Courier New" w:hAnsi="Courier New"/>
          <w:sz w:val="21"/>
          <w:szCs w:val="21"/>
          <w:rtl w:val="0"/>
        </w:rPr>
        <w:t xml:space="preserve">(Transacciones, ActBloque, ActTamaño += Transacciones[i].tamaño , nroT + 1, TransaccionesYaAgregadas)</w:t>
        <w:br w:type="textWrapping"/>
      </w:r>
      <w:r w:rsidDel="00000000" w:rsidR="00000000" w:rsidRPr="00000000">
        <w:rPr>
          <w:rFonts w:ascii="Courier New" w:cs="Courier New" w:eastAsia="Courier New" w:hAnsi="Courier New"/>
          <w:b w:val="1"/>
          <w:sz w:val="21"/>
          <w:szCs w:val="21"/>
          <w:rtl w:val="0"/>
        </w:rPr>
        <w:t xml:space="preserve">        fin si</w:t>
        <w:br w:type="textWrapping"/>
      </w:r>
      <w:r w:rsidDel="00000000" w:rsidR="00000000" w:rsidRPr="00000000">
        <w:rPr>
          <w:rFonts w:ascii="Courier New" w:cs="Courier New" w:eastAsia="Courier New" w:hAnsi="Courier New"/>
          <w:sz w:val="21"/>
          <w:szCs w:val="21"/>
          <w:rtl w:val="0"/>
        </w:rPr>
        <w:t xml:space="preserve">            </w:t>
        <w:br w:type="textWrapping"/>
      </w:r>
      <w:r w:rsidDel="00000000" w:rsidR="00000000" w:rsidRPr="00000000">
        <w:rPr>
          <w:rFonts w:ascii="Courier New" w:cs="Courier New" w:eastAsia="Courier New" w:hAnsi="Courier New"/>
          <w:color w:val="4f6228"/>
          <w:sz w:val="21"/>
          <w:szCs w:val="21"/>
          <w:rtl w:val="0"/>
        </w:rPr>
        <w:t xml:space="preserve">//EN CASO DE QUE DE TODO FALSO O ALGUNO DE FALSO, ME VOY  A LA SIGUIENTE TRANSACCION</w:t>
      </w:r>
      <w:r w:rsidDel="00000000" w:rsidR="00000000" w:rsidRPr="00000000">
        <w:rPr>
          <w:rFonts w:ascii="Courier New" w:cs="Courier New" w:eastAsia="Courier New" w:hAnsi="Courier New"/>
          <w:sz w:val="21"/>
          <w:szCs w:val="21"/>
          <w:rtl w:val="0"/>
        </w:rPr>
        <w:br w:type="textWrapping"/>
        <w:t xml:space="preserve">        ActBloque[i] &lt;- null </w:t>
        <w:br w:type="textWrapping"/>
        <w:t xml:space="preserve">        i &lt;- i + 1 </w:t>
        <w:br w:type="textWrapping"/>
        <w:t xml:space="preserve">        nroT &lt;- nroT + 1</w:t>
        <w:br w:type="textWrapping"/>
      </w:r>
      <w:r w:rsidDel="00000000" w:rsidR="00000000" w:rsidRPr="00000000">
        <w:rPr>
          <w:rFonts w:ascii="Courier New" w:cs="Courier New" w:eastAsia="Courier New" w:hAnsi="Courier New"/>
          <w:b w:val="1"/>
          <w:sz w:val="21"/>
          <w:szCs w:val="21"/>
          <w:rtl w:val="0"/>
        </w:rPr>
        <w:t xml:space="preserve">    fin mientras</w:t>
        <w:br w:type="textWrapping"/>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retornar</w:t>
      </w:r>
      <w:r w:rsidDel="00000000" w:rsidR="00000000" w:rsidRPr="00000000">
        <w:rPr>
          <w:rFonts w:ascii="Courier New" w:cs="Courier New" w:eastAsia="Courier New" w:hAnsi="Courier New"/>
          <w:sz w:val="21"/>
          <w:szCs w:val="21"/>
          <w:rtl w:val="0"/>
        </w:rPr>
        <w:t xml:space="preserve"> ActBloque</w:t>
        <w:br w:type="textWrapping"/>
      </w:r>
      <w:r w:rsidDel="00000000" w:rsidR="00000000" w:rsidRPr="00000000">
        <w:rPr>
          <w:rFonts w:ascii="Courier New" w:cs="Courier New" w:eastAsia="Courier New" w:hAnsi="Courier New"/>
          <w:b w:val="1"/>
          <w:sz w:val="21"/>
          <w:szCs w:val="21"/>
          <w:rtl w:val="0"/>
        </w:rPr>
        <w:t xml:space="preserve">fin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ConstruirBloque</w:t>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tl w:val="0"/>
        </w:rPr>
      </w:r>
    </w:p>
    <w:p w:rsidR="00000000" w:rsidDel="00000000" w:rsidP="00000000" w:rsidRDefault="00000000" w:rsidRPr="00000000" w14:paraId="00000056">
      <w:pPr>
        <w:pBdr>
          <w:top w:color="000000" w:space="1" w:sz="6" w:val="single"/>
          <w:left w:color="000000" w:space="0"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ALGORITMO TamañoBloque</w:t>
      </w:r>
    </w:p>
    <w:p w:rsidR="00000000" w:rsidDel="00000000" w:rsidP="00000000" w:rsidRDefault="00000000" w:rsidRPr="00000000" w14:paraId="00000057">
      <w:pPr>
        <w:pBdr>
          <w:top w:color="000000" w:space="1" w:sz="6" w:val="single"/>
          <w:left w:color="000000" w:space="0"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 ActTamaño: Entero,</w:t>
      </w:r>
    </w:p>
    <w:p w:rsidR="00000000" w:rsidDel="00000000" w:rsidP="00000000" w:rsidRDefault="00000000" w:rsidRPr="00000000" w14:paraId="00000058">
      <w:pPr>
        <w:pBdr>
          <w:top w:color="000000" w:space="1" w:sz="6" w:val="single"/>
          <w:left w:color="000000" w:space="0"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Salida: Booleano</w:t>
      </w:r>
    </w:p>
    <w:p w:rsidR="00000000" w:rsidDel="00000000" w:rsidP="00000000" w:rsidRDefault="00000000" w:rsidRPr="00000000" w14:paraId="00000059">
      <w:pPr>
        <w:pBdr>
          <w:top w:color="000000" w:space="1" w:sz="6" w:val="single"/>
          <w:left w:color="000000" w:space="0"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sumaTotal &lt;- 0</w:t>
        <w:br w:type="textWrapping"/>
        <w:t xml:space="preserve">    </w:t>
      </w:r>
      <w:r w:rsidDel="00000000" w:rsidR="00000000" w:rsidRPr="00000000">
        <w:rPr>
          <w:rFonts w:ascii="Courier New" w:cs="Courier New" w:eastAsia="Courier New" w:hAnsi="Courier New"/>
          <w:b w:val="1"/>
          <w:sz w:val="21"/>
          <w:szCs w:val="21"/>
          <w:rtl w:val="0"/>
        </w:rPr>
        <w:t xml:space="preserve">para cada transaccion en bloque</w:t>
      </w:r>
      <w:r w:rsidDel="00000000" w:rsidR="00000000" w:rsidRPr="00000000">
        <w:rPr>
          <w:rFonts w:ascii="Courier New" w:cs="Courier New" w:eastAsia="Courier New" w:hAnsi="Courier New"/>
          <w:sz w:val="21"/>
          <w:szCs w:val="21"/>
          <w:rtl w:val="0"/>
        </w:rPr>
        <w:br w:type="textWrapping"/>
        <w:t xml:space="preserve">        sumaTotal &lt;- sumaTotal + transaccion.tamaño</w:t>
        <w:br w:type="textWrapping"/>
        <w:t xml:space="preserve">    </w:t>
      </w:r>
      <w:r w:rsidDel="00000000" w:rsidR="00000000" w:rsidRPr="00000000">
        <w:rPr>
          <w:rFonts w:ascii="Courier New" w:cs="Courier New" w:eastAsia="Courier New" w:hAnsi="Courier New"/>
          <w:b w:val="1"/>
          <w:sz w:val="21"/>
          <w:szCs w:val="21"/>
          <w:rtl w:val="0"/>
        </w:rPr>
        <w:t xml:space="preserve">retornar</w:t>
      </w:r>
      <w:sdt>
        <w:sdtPr>
          <w:tag w:val="goog_rdk_4"/>
        </w:sdtPr>
        <w:sdtContent>
          <w:r w:rsidDel="00000000" w:rsidR="00000000" w:rsidRPr="00000000">
            <w:rPr>
              <w:rFonts w:ascii="Gungsuh" w:cs="Gungsuh" w:eastAsia="Gungsuh" w:hAnsi="Gungsuh"/>
              <w:sz w:val="21"/>
              <w:szCs w:val="21"/>
              <w:rtl w:val="0"/>
            </w:rPr>
            <w:t xml:space="preserve"> sumaTotal ≤ 1000</w:t>
            <w:br w:type="textWrapping"/>
            <w:t xml:space="preserve">    fin TamañoBloque</w:t>
            <w:br w:type="textWrapping"/>
            <w:t xml:space="preserve">    </w:t>
            <w:br w:type="textWrapping"/>
          </w:r>
        </w:sdtContent>
      </w:sdt>
    </w:p>
    <w:p w:rsidR="00000000" w:rsidDel="00000000" w:rsidP="00000000" w:rsidRDefault="00000000" w:rsidRPr="00000000" w14:paraId="0000005A">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br w:type="page"/>
      </w:r>
      <w:r w:rsidDel="00000000" w:rsidR="00000000" w:rsidRPr="00000000">
        <w:rPr>
          <w:rFonts w:ascii="Courier New" w:cs="Courier New" w:eastAsia="Courier New" w:hAnsi="Courier New"/>
          <w:b w:val="1"/>
          <w:sz w:val="24"/>
          <w:szCs w:val="24"/>
          <w:rtl w:val="0"/>
        </w:rPr>
        <w:br w:type="textWrapping"/>
        <w:t xml:space="preserve">ALGORITMO ValidacionSatoshis</w:t>
      </w:r>
    </w:p>
    <w:p w:rsidR="00000000" w:rsidDel="00000000" w:rsidP="00000000" w:rsidRDefault="00000000" w:rsidRPr="00000000" w14:paraId="0000005B">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 Bloque: Objeto</w:t>
      </w:r>
    </w:p>
    <w:p w:rsidR="00000000" w:rsidDel="00000000" w:rsidP="00000000" w:rsidRDefault="00000000" w:rsidRPr="00000000" w14:paraId="0000005C">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Salida: Booleano</w:t>
      </w:r>
    </w:p>
    <w:p w:rsidR="00000000" w:rsidDel="00000000" w:rsidP="00000000" w:rsidRDefault="00000000" w:rsidRPr="00000000" w14:paraId="0000005D">
      <w:pPr>
        <w:pBdr>
          <w:top w:color="000000" w:space="1" w:sz="6" w:val="single"/>
          <w:left w:color="000000" w:space="1" w:sz="6" w:val="single"/>
          <w:bottom w:color="000000" w:space="1" w:sz="6" w:val="single"/>
          <w:right w:color="000000" w:space="1" w:sz="6" w:val="single"/>
        </w:pBdr>
        <w:ind w:left="200" w:right="200" w:firstLine="0"/>
        <w:rPr/>
      </w:pPr>
      <w:r w:rsidDel="00000000" w:rsidR="00000000" w:rsidRPr="00000000">
        <w:rPr>
          <w:rFonts w:ascii="Courier New" w:cs="Courier New" w:eastAsia="Courier New" w:hAnsi="Courier New"/>
          <w:sz w:val="21"/>
          <w:szCs w:val="21"/>
          <w:rtl w:val="0"/>
        </w:rPr>
        <w:br w:type="textWrapping"/>
        <w:t xml:space="preserve">    sumaTotal &lt;- 0 </w:t>
        <w:br w:type="textWrapping"/>
        <w:t xml:space="preserve">    </w:t>
      </w:r>
      <w:r w:rsidDel="00000000" w:rsidR="00000000" w:rsidRPr="00000000">
        <w:rPr>
          <w:rFonts w:ascii="Courier New" w:cs="Courier New" w:eastAsia="Courier New" w:hAnsi="Courier New"/>
          <w:b w:val="1"/>
          <w:sz w:val="21"/>
          <w:szCs w:val="21"/>
          <w:rtl w:val="0"/>
        </w:rPr>
        <w:t xml:space="preserve">para cada transaccion en bloque</w:t>
      </w:r>
      <w:r w:rsidDel="00000000" w:rsidR="00000000" w:rsidRPr="00000000">
        <w:rPr>
          <w:rFonts w:ascii="Courier New" w:cs="Courier New" w:eastAsia="Courier New" w:hAnsi="Courier New"/>
          <w:sz w:val="21"/>
          <w:szCs w:val="21"/>
          <w:rtl w:val="0"/>
        </w:rPr>
        <w:br w:type="textWrapping"/>
        <w:t xml:space="preserve">        sumaTotal&lt;- sumaTotal + transaccion.valor </w:t>
        <w:br w:type="textWrapping"/>
        <w:t xml:space="preserve">    </w:t>
      </w:r>
      <w:r w:rsidDel="00000000" w:rsidR="00000000" w:rsidRPr="00000000">
        <w:rPr>
          <w:rFonts w:ascii="Courier New" w:cs="Courier New" w:eastAsia="Courier New" w:hAnsi="Courier New"/>
          <w:b w:val="1"/>
          <w:sz w:val="21"/>
          <w:szCs w:val="21"/>
          <w:rtl w:val="0"/>
        </w:rPr>
        <w:t xml:space="preserve">retornar</w:t>
      </w:r>
      <w:sdt>
        <w:sdtPr>
          <w:tag w:val="goog_rdk_5"/>
        </w:sdtPr>
        <w:sdtContent>
          <w:r w:rsidDel="00000000" w:rsidR="00000000" w:rsidRPr="00000000">
            <w:rPr>
              <w:rFonts w:ascii="Gungsuh" w:cs="Gungsuh" w:eastAsia="Gungsuh" w:hAnsi="Gungsuh"/>
              <w:sz w:val="21"/>
              <w:szCs w:val="21"/>
              <w:rtl w:val="0"/>
            </w:rPr>
            <w:t xml:space="preserve"> sumaTotal ≤ 100//deberia retornar V o F</w:t>
            <w:br w:type="textWrapping"/>
          </w:r>
        </w:sdtContent>
      </w:sdt>
      <w:r w:rsidDel="00000000" w:rsidR="00000000" w:rsidRPr="00000000">
        <w:rPr>
          <w:rFonts w:ascii="Courier New" w:cs="Courier New" w:eastAsia="Courier New" w:hAnsi="Courier New"/>
          <w:b w:val="1"/>
          <w:sz w:val="21"/>
          <w:szCs w:val="21"/>
          <w:rtl w:val="0"/>
        </w:rPr>
        <w:t xml:space="preserve">    fin</w:t>
      </w:r>
      <w:r w:rsidDel="00000000" w:rsidR="00000000" w:rsidRPr="00000000">
        <w:rPr>
          <w:rFonts w:ascii="Courier New" w:cs="Courier New" w:eastAsia="Courier New" w:hAnsi="Courier New"/>
          <w:sz w:val="21"/>
          <w:szCs w:val="21"/>
          <w:rtl w:val="0"/>
        </w:rPr>
        <w:t xml:space="preserve"> ValidacionSatoshis</w:t>
        <w:br w:type="textWrapping"/>
        <w:t xml:space="preserve">    </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1"/>
          <w:szCs w:val="21"/>
          <w:rtl w:val="0"/>
        </w:rPr>
        <w:br w:type="textWrapping"/>
      </w:r>
      <w:r w:rsidDel="00000000" w:rsidR="00000000" w:rsidRPr="00000000">
        <w:rPr>
          <w:rFonts w:ascii="Courier New" w:cs="Courier New" w:eastAsia="Courier New" w:hAnsi="Courier New"/>
          <w:b w:val="1"/>
          <w:sz w:val="24"/>
          <w:szCs w:val="24"/>
          <w:rtl w:val="0"/>
        </w:rPr>
        <w:t xml:space="preserve">ALGORITMO ValidacionPow</w:t>
      </w:r>
    </w:p>
    <w:p w:rsidR="00000000" w:rsidDel="00000000" w:rsidP="00000000" w:rsidRDefault="00000000" w:rsidRPr="00000000" w14:paraId="00000061">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 Bloque: Objeto</w:t>
      </w:r>
    </w:p>
    <w:p w:rsidR="00000000" w:rsidDel="00000000" w:rsidP="00000000" w:rsidRDefault="00000000" w:rsidRPr="00000000" w14:paraId="00000062">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Salida: Booleano</w:t>
      </w:r>
    </w:p>
    <w:p w:rsidR="00000000" w:rsidDel="00000000" w:rsidP="00000000" w:rsidRDefault="00000000" w:rsidRPr="00000000" w14:paraId="00000063">
      <w:pPr>
        <w:pBdr>
          <w:top w:color="000000" w:space="1" w:sz="6" w:val="single"/>
          <w:left w:color="000000" w:space="1" w:sz="6" w:val="single"/>
          <w:bottom w:color="000000" w:space="1" w:sz="6" w:val="single"/>
          <w:right w:color="000000" w:space="1" w:sz="6" w:val="single"/>
        </w:pBdr>
        <w:ind w:left="200" w:right="200" w:firstLine="0"/>
        <w:rPr/>
      </w:pPr>
      <w:r w:rsidDel="00000000" w:rsidR="00000000" w:rsidRPr="00000000">
        <w:rPr>
          <w:rFonts w:ascii="Courier New" w:cs="Courier New" w:eastAsia="Courier New" w:hAnsi="Courier New"/>
          <w:sz w:val="21"/>
          <w:szCs w:val="21"/>
          <w:rtl w:val="0"/>
        </w:rPr>
        <w:br w:type="textWrapping"/>
        <w:t xml:space="preserve">    sumaTotal &lt;- 0 </w:t>
        <w:br w:type="textWrapping"/>
        <w:t xml:space="preserve">    </w:t>
      </w:r>
      <w:r w:rsidDel="00000000" w:rsidR="00000000" w:rsidRPr="00000000">
        <w:rPr>
          <w:rFonts w:ascii="Courier New" w:cs="Courier New" w:eastAsia="Courier New" w:hAnsi="Courier New"/>
          <w:b w:val="1"/>
          <w:sz w:val="21"/>
          <w:szCs w:val="21"/>
          <w:rtl w:val="0"/>
        </w:rPr>
        <w:t xml:space="preserve">para cada transaccion en bloque</w:t>
      </w:r>
      <w:sdt>
        <w:sdtPr>
          <w:tag w:val="goog_rdk_6"/>
        </w:sdtPr>
        <w:sdtContent>
          <w:r w:rsidDel="00000000" w:rsidR="00000000" w:rsidRPr="00000000">
            <w:rPr>
              <w:rFonts w:ascii="Fira Mono" w:cs="Fira Mono" w:eastAsia="Fira Mono" w:hAnsi="Fira Mono"/>
              <w:sz w:val="21"/>
              <w:szCs w:val="21"/>
              <w:rtl w:val="0"/>
            </w:rPr>
            <w:br w:type="textWrapping"/>
            <w:t xml:space="preserve">        sumaTotal ← sumaTotal + transaccion.valor </w:t>
            <w:br w:type="textWrapping"/>
            <w:t xml:space="preserve">    </w:t>
          </w:r>
        </w:sdtContent>
      </w:sdt>
      <w:r w:rsidDel="00000000" w:rsidR="00000000" w:rsidRPr="00000000">
        <w:rPr>
          <w:rFonts w:ascii="Courier New" w:cs="Courier New" w:eastAsia="Courier New" w:hAnsi="Courier New"/>
          <w:b w:val="1"/>
          <w:sz w:val="21"/>
          <w:szCs w:val="21"/>
          <w:rtl w:val="0"/>
        </w:rPr>
        <w:t xml:space="preserve">retornar</w:t>
      </w:r>
      <w:r w:rsidDel="00000000" w:rsidR="00000000" w:rsidRPr="00000000">
        <w:rPr>
          <w:rFonts w:ascii="Courier New" w:cs="Courier New" w:eastAsia="Courier New" w:hAnsi="Courier New"/>
          <w:sz w:val="21"/>
          <w:szCs w:val="21"/>
          <w:rtl w:val="0"/>
        </w:rPr>
        <w:t xml:space="preserve"> sumaTotal % 10 = 0//deberia retornar V o F </w:t>
        <w:br w:type="textWrapping"/>
        <w:t xml:space="preserve">    </w:t>
      </w:r>
      <w:r w:rsidDel="00000000" w:rsidR="00000000" w:rsidRPr="00000000">
        <w:rPr>
          <w:rFonts w:ascii="Courier New" w:cs="Courier New" w:eastAsia="Courier New" w:hAnsi="Courier New"/>
          <w:b w:val="1"/>
          <w:sz w:val="21"/>
          <w:szCs w:val="21"/>
          <w:rtl w:val="0"/>
        </w:rPr>
        <w:t xml:space="preserve">fin</w:t>
      </w:r>
      <w:r w:rsidDel="00000000" w:rsidR="00000000" w:rsidRPr="00000000">
        <w:rPr>
          <w:rFonts w:ascii="Courier New" w:cs="Courier New" w:eastAsia="Courier New" w:hAnsi="Courier New"/>
          <w:sz w:val="21"/>
          <w:szCs w:val="21"/>
          <w:rtl w:val="0"/>
        </w:rPr>
        <w:t xml:space="preserve"> ValidacionPow</w:t>
        <w:br w:type="textWrapping"/>
        <w:t xml:space="preserve">    </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1"/>
          <w:szCs w:val="21"/>
          <w:rtl w:val="0"/>
        </w:rPr>
        <w:br w:type="textWrapping"/>
      </w:r>
      <w:r w:rsidDel="00000000" w:rsidR="00000000" w:rsidRPr="00000000">
        <w:rPr>
          <w:rFonts w:ascii="Courier New" w:cs="Courier New" w:eastAsia="Courier New" w:hAnsi="Courier New"/>
          <w:b w:val="1"/>
          <w:sz w:val="24"/>
          <w:szCs w:val="24"/>
          <w:rtl w:val="0"/>
        </w:rPr>
        <w:t xml:space="preserve">ALGORITMO ValidDependencia</w:t>
      </w:r>
    </w:p>
    <w:p w:rsidR="00000000" w:rsidDel="00000000" w:rsidP="00000000" w:rsidRDefault="00000000" w:rsidRPr="00000000" w14:paraId="00000066">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 TransaccionesYaAgregadas: Vector &lt;Objeto&gt;, transaccion: Objeto</w:t>
      </w:r>
    </w:p>
    <w:p w:rsidR="00000000" w:rsidDel="00000000" w:rsidP="00000000" w:rsidRDefault="00000000" w:rsidRPr="00000000" w14:paraId="00000067">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Salida: Booleano</w:t>
      </w:r>
    </w:p>
    <w:p w:rsidR="00000000" w:rsidDel="00000000" w:rsidP="00000000" w:rsidRDefault="00000000" w:rsidRPr="00000000" w14:paraId="00000068">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dependencia&lt;-transaccion.dependencia</w:t>
      </w:r>
    </w:p>
    <w:p w:rsidR="00000000" w:rsidDel="00000000" w:rsidP="00000000" w:rsidRDefault="00000000" w:rsidRPr="00000000" w14:paraId="00000069">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PARA CADA transac </w:t>
      </w:r>
      <w:r w:rsidDel="00000000" w:rsidR="00000000" w:rsidRPr="00000000">
        <w:rPr>
          <w:rFonts w:ascii="Courier New" w:cs="Courier New" w:eastAsia="Courier New" w:hAnsi="Courier New"/>
          <w:sz w:val="21"/>
          <w:szCs w:val="21"/>
          <w:rtl w:val="0"/>
        </w:rPr>
        <w:t xml:space="preserve">EN TransaccionesYaAgregadas</w:t>
        <w:br w:type="textWrapping"/>
        <w:t xml:space="preserve">                si transac == dependencia</w:t>
      </w:r>
    </w:p>
    <w:p w:rsidR="00000000" w:rsidDel="00000000" w:rsidP="00000000" w:rsidRDefault="00000000" w:rsidRPr="00000000" w14:paraId="0000006A">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ab/>
        <w:tab/>
        <w:t xml:space="preserve"> </w:t>
        <w:tab/>
        <w:t xml:space="preserve">retornar true</w:t>
      </w:r>
      <w:r w:rsidDel="00000000" w:rsidR="00000000" w:rsidRPr="00000000">
        <w:rPr>
          <w:rtl w:val="0"/>
        </w:rPr>
      </w:r>
    </w:p>
    <w:p w:rsidR="00000000" w:rsidDel="00000000" w:rsidP="00000000" w:rsidRDefault="00000000" w:rsidRPr="00000000" w14:paraId="0000006B">
      <w:pPr>
        <w:pBdr>
          <w:top w:color="000000" w:space="1" w:sz="6" w:val="single"/>
          <w:left w:color="000000" w:space="1" w:sz="6" w:val="single"/>
          <w:bottom w:color="000000" w:space="1" w:sz="6" w:val="single"/>
          <w:right w:color="000000" w:space="1" w:sz="6" w:val="single"/>
        </w:pBdr>
        <w:ind w:left="200" w:right="200" w:firstLine="508"/>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 </w:t>
        <w:tab/>
        <w:t xml:space="preserve">FIN SI</w:t>
      </w:r>
      <w:r w:rsidDel="00000000" w:rsidR="00000000" w:rsidRPr="00000000">
        <w:rPr>
          <w:rFonts w:ascii="Courier New" w:cs="Courier New" w:eastAsia="Courier New" w:hAnsi="Courier New"/>
          <w:sz w:val="21"/>
          <w:szCs w:val="21"/>
          <w:rtl w:val="0"/>
        </w:rPr>
        <w:br w:type="textWrapping"/>
        <w:t xml:space="preserve">   </w:t>
        <w:tab/>
        <w:tab/>
        <w:t xml:space="preserve"> </w:t>
      </w:r>
      <w:r w:rsidDel="00000000" w:rsidR="00000000" w:rsidRPr="00000000">
        <w:rPr>
          <w:rFonts w:ascii="Courier New" w:cs="Courier New" w:eastAsia="Courier New" w:hAnsi="Courier New"/>
          <w:b w:val="1"/>
          <w:sz w:val="21"/>
          <w:szCs w:val="21"/>
          <w:rtl w:val="0"/>
        </w:rPr>
        <w:t xml:space="preserve">FIN PARA</w:t>
        <w:br w:type="textWrapp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Retornar false</w:t>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ALGORITMO ActualizarTransaccionesRestantes</w:t>
      </w:r>
    </w:p>
    <w:p w:rsidR="00000000" w:rsidDel="00000000" w:rsidP="00000000" w:rsidRDefault="00000000" w:rsidRPr="00000000" w14:paraId="0000006F">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 Transacciones: Vector &lt;Objeto&gt;, Block: Objeto</w:t>
      </w:r>
    </w:p>
    <w:p w:rsidR="00000000" w:rsidDel="00000000" w:rsidP="00000000" w:rsidRDefault="00000000" w:rsidRPr="00000000" w14:paraId="00000070">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1"/>
          <w:szCs w:val="21"/>
          <w:rtl w:val="0"/>
        </w:rPr>
        <w:t xml:space="preserve">Salida: Transacciones: Vector &lt;Objeto&gt;,</w:t>
      </w:r>
      <w:r w:rsidDel="00000000" w:rsidR="00000000" w:rsidRPr="00000000">
        <w:rPr>
          <w:rtl w:val="0"/>
        </w:rPr>
      </w:r>
    </w:p>
    <w:p w:rsidR="00000000" w:rsidDel="00000000" w:rsidP="00000000" w:rsidRDefault="00000000" w:rsidRPr="00000000" w14:paraId="00000071">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PARA CADA transaccionAc EN Block</w:t>
      </w:r>
    </w:p>
    <w:p w:rsidR="00000000" w:rsidDel="00000000" w:rsidP="00000000" w:rsidRDefault="00000000" w:rsidRPr="00000000" w14:paraId="00000072">
      <w:pPr>
        <w:pBdr>
          <w:top w:color="000000" w:space="1" w:sz="6" w:val="single"/>
          <w:left w:color="000000" w:space="1" w:sz="6" w:val="single"/>
          <w:bottom w:color="000000" w:space="1" w:sz="6" w:val="single"/>
          <w:right w:color="000000" w:space="1" w:sz="6" w:val="single"/>
        </w:pBdr>
        <w:ind w:left="200" w:right="200" w:firstLine="508"/>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 xml:space="preserve">      Transacciones.sacar(transaccionAc)</w:t>
        <w:br w:type="textWrapping"/>
        <w:t xml:space="preserve">    </w:t>
      </w:r>
      <w:r w:rsidDel="00000000" w:rsidR="00000000" w:rsidRPr="00000000">
        <w:rPr>
          <w:rFonts w:ascii="Courier New" w:cs="Courier New" w:eastAsia="Courier New" w:hAnsi="Courier New"/>
          <w:b w:val="1"/>
          <w:sz w:val="21"/>
          <w:szCs w:val="21"/>
          <w:rtl w:val="0"/>
        </w:rPr>
        <w:t xml:space="preserve">FIN PARA</w:t>
      </w:r>
    </w:p>
    <w:p w:rsidR="00000000" w:rsidDel="00000000" w:rsidP="00000000" w:rsidRDefault="00000000" w:rsidRPr="00000000" w14:paraId="00000073">
      <w:pPr>
        <w:pBdr>
          <w:top w:color="000000" w:space="1" w:sz="6" w:val="single"/>
          <w:left w:color="000000" w:space="1" w:sz="6" w:val="single"/>
          <w:bottom w:color="000000" w:space="1" w:sz="6" w:val="single"/>
          <w:right w:color="000000" w:space="1" w:sz="6" w:val="single"/>
        </w:pBdr>
        <w:ind w:left="200" w:right="200" w:firstLine="508"/>
        <w:rPr/>
      </w:pPr>
      <w:r w:rsidDel="00000000" w:rsidR="00000000" w:rsidRPr="00000000">
        <w:rPr>
          <w:rFonts w:ascii="Courier New" w:cs="Courier New" w:eastAsia="Courier New" w:hAnsi="Courier New"/>
          <w:b w:val="1"/>
          <w:sz w:val="21"/>
          <w:szCs w:val="21"/>
          <w:rtl w:val="0"/>
        </w:rPr>
        <w:t xml:space="preserve">Devolver </w:t>
      </w:r>
      <w:r w:rsidDel="00000000" w:rsidR="00000000" w:rsidRPr="00000000">
        <w:rPr>
          <w:rFonts w:ascii="Courier New" w:cs="Courier New" w:eastAsia="Courier New" w:hAnsi="Courier New"/>
          <w:sz w:val="21"/>
          <w:szCs w:val="21"/>
          <w:rtl w:val="0"/>
        </w:rPr>
        <w:t xml:space="preserve">Transacciones</w:t>
      </w:r>
      <w:r w:rsidDel="00000000" w:rsidR="00000000" w:rsidRPr="00000000">
        <w:rPr>
          <w:rFonts w:ascii="Courier New" w:cs="Courier New" w:eastAsia="Courier New" w:hAnsi="Courier New"/>
          <w:b w:val="1"/>
          <w:sz w:val="21"/>
          <w:szCs w:val="21"/>
          <w:rtl w:val="0"/>
        </w:rPr>
        <w:br w:type="textWrapping"/>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FIN</w:t>
      </w:r>
      <w:r w:rsidDel="00000000" w:rsidR="00000000" w:rsidRPr="00000000">
        <w:rPr>
          <w:rFonts w:ascii="Courier New" w:cs="Courier New" w:eastAsia="Courier New" w:hAnsi="Courier New"/>
          <w:sz w:val="21"/>
          <w:szCs w:val="21"/>
          <w:rtl w:val="0"/>
        </w:rPr>
        <w:t xml:space="preserve"> ActualizarTransaccionesRestantes</w:t>
        <w:br w:type="textWrapping"/>
        <w:t xml:space="preserve">    </w:t>
      </w: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Modificamos el pseudocódigo para que cumpla con las exigencias del problema y pueda fusionarse con la implementación final, agregando la validación de firmas.</w:t>
      </w:r>
    </w:p>
    <w:p w:rsidR="00000000" w:rsidDel="00000000" w:rsidP="00000000" w:rsidRDefault="00000000" w:rsidRPr="00000000" w14:paraId="00000075">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ALGORITMO ValidarFirmas </w:t>
      </w:r>
    </w:p>
    <w:p w:rsidR="00000000" w:rsidDel="00000000" w:rsidP="00000000" w:rsidRDefault="00000000" w:rsidRPr="00000000" w14:paraId="00000076">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Entrada: transaccion: Objeto </w:t>
      </w:r>
    </w:p>
    <w:p w:rsidR="00000000" w:rsidDel="00000000" w:rsidP="00000000" w:rsidRDefault="00000000" w:rsidRPr="00000000" w14:paraId="00000077">
      <w:pPr>
        <w:pBdr>
          <w:top w:color="000000" w:space="1" w:sz="6" w:val="single"/>
          <w:left w:color="000000" w:space="1" w:sz="6" w:val="single"/>
          <w:bottom w:color="000000" w:space="1" w:sz="6" w:val="single"/>
          <w:right w:color="000000" w:space="1" w:sz="6" w:val="single"/>
        </w:pBdr>
        <w:ind w:left="200" w:right="2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Salida: Booleano </w:t>
      </w:r>
    </w:p>
    <w:p w:rsidR="00000000" w:rsidDel="00000000" w:rsidP="00000000" w:rsidRDefault="00000000" w:rsidRPr="00000000" w14:paraId="00000078">
      <w:pPr>
        <w:pBdr>
          <w:top w:color="000000" w:space="1" w:sz="6" w:val="single"/>
          <w:left w:color="000000" w:space="1" w:sz="6" w:val="single"/>
          <w:bottom w:color="000000" w:space="1" w:sz="6" w:val="single"/>
          <w:right w:color="000000" w:space="1" w:sz="6" w:val="single"/>
        </w:pBdr>
        <w:ind w:left="200" w:right="200" w:firstLine="5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retornar transaccion.firmasActuales &gt;= transaccion.firmasRequeridas </w:t>
      </w:r>
    </w:p>
    <w:p w:rsidR="00000000" w:rsidDel="00000000" w:rsidP="00000000" w:rsidRDefault="00000000" w:rsidRPr="00000000" w14:paraId="00000079">
      <w:pPr>
        <w:pBdr>
          <w:top w:color="000000" w:space="1" w:sz="6" w:val="single"/>
          <w:left w:color="000000" w:space="1" w:sz="6" w:val="single"/>
          <w:bottom w:color="000000" w:space="1" w:sz="6" w:val="single"/>
          <w:right w:color="000000" w:space="1" w:sz="6" w:val="single"/>
        </w:pBdr>
        <w:ind w:left="200" w:right="200" w:firstLine="0"/>
        <w:rPr/>
      </w:pPr>
      <w:r w:rsidDel="00000000" w:rsidR="00000000" w:rsidRPr="00000000">
        <w:rPr>
          <w:rFonts w:ascii="Courier New" w:cs="Courier New" w:eastAsia="Courier New" w:hAnsi="Courier New"/>
          <w:sz w:val="24"/>
          <w:szCs w:val="24"/>
          <w:rtl w:val="0"/>
        </w:rPr>
        <w:t xml:space="preserve">FIN ValidarFirmas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7C">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Análisis de Complejidad Temporal</w:t>
      </w:r>
    </w:p>
    <w:p w:rsidR="00000000" w:rsidDel="00000000" w:rsidP="00000000" w:rsidRDefault="00000000" w:rsidRPr="00000000" w14:paraId="0000007D">
      <w:pPr>
        <w:rPr>
          <w:rFonts w:ascii="Arial" w:cs="Arial" w:eastAsia="Arial" w:hAnsi="Arial"/>
          <w:i w:val="1"/>
        </w:rPr>
      </w:pPr>
      <w:r w:rsidDel="00000000" w:rsidR="00000000" w:rsidRPr="00000000">
        <w:rPr>
          <w:rtl w:val="0"/>
        </w:rPr>
      </w:r>
    </w:p>
    <w:p w:rsidR="00000000" w:rsidDel="00000000" w:rsidP="00000000" w:rsidRDefault="00000000" w:rsidRPr="00000000" w14:paraId="0000007E">
      <w:pPr>
        <w:tabs>
          <w:tab w:val="left" w:leader="none" w:pos="115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tbl>
      <w:tblPr>
        <w:tblStyle w:val="Table1"/>
        <w:tblW w:w="11341.0" w:type="dxa"/>
        <w:jc w:val="left"/>
        <w:tblInd w:w="-12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8"/>
        <w:gridCol w:w="2268"/>
        <w:gridCol w:w="5565"/>
        <w:tblGridChange w:id="0">
          <w:tblGrid>
            <w:gridCol w:w="3508"/>
            <w:gridCol w:w="2268"/>
            <w:gridCol w:w="5565"/>
          </w:tblGrid>
        </w:tblGridChange>
      </w:tblGrid>
      <w:tr>
        <w:trPr>
          <w:cantSplit w:val="0"/>
          <w:trHeight w:val="630" w:hRule="atLeast"/>
          <w:tblHeader w:val="0"/>
        </w:trPr>
        <w:tc>
          <w:tcPr/>
          <w:p w:rsidR="00000000" w:rsidDel="00000000" w:rsidP="00000000" w:rsidRDefault="00000000" w:rsidRPr="00000000" w14:paraId="0000007F">
            <w:pPr>
              <w:tabs>
                <w:tab w:val="left" w:leader="none" w:pos="115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w:t>
            </w:r>
          </w:p>
        </w:tc>
        <w:tc>
          <w:tcPr/>
          <w:p w:rsidR="00000000" w:rsidDel="00000000" w:rsidP="00000000" w:rsidRDefault="00000000" w:rsidRPr="00000000" w14:paraId="00000080">
            <w:pPr>
              <w:tabs>
                <w:tab w:val="left" w:leader="none" w:pos="115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Complejidad Temporal</w:t>
            </w:r>
          </w:p>
        </w:tc>
        <w:tc>
          <w:tcPr/>
          <w:p w:rsidR="00000000" w:rsidDel="00000000" w:rsidP="00000000" w:rsidRDefault="00000000" w:rsidRPr="00000000" w14:paraId="00000081">
            <w:pPr>
              <w:tabs>
                <w:tab w:val="left" w:leader="none" w:pos="1155"/>
              </w:tabs>
              <w:rPr>
                <w:rFonts w:ascii="Times New Roman" w:cs="Times New Roman" w:eastAsia="Times New Roman" w:hAnsi="Times New Roman"/>
                <w:sz w:val="24"/>
                <w:szCs w:val="24"/>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82">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Blockhain</w:t>
            </w:r>
          </w:p>
        </w:tc>
        <w:tc>
          <w:tcPr/>
          <w:p w:rsidR="00000000" w:rsidDel="00000000" w:rsidP="00000000" w:rsidRDefault="00000000" w:rsidRPr="00000000" w14:paraId="00000083">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4">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 n</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tc>
      </w:tr>
      <w:tr>
        <w:trPr>
          <w:cantSplit w:val="0"/>
          <w:trHeight w:val="308" w:hRule="atLeast"/>
          <w:tblHeader w:val="0"/>
        </w:trPr>
        <w:tc>
          <w:tcPr/>
          <w:p w:rsidR="00000000" w:rsidDel="00000000" w:rsidP="00000000" w:rsidRDefault="00000000" w:rsidRPr="00000000" w14:paraId="00000085">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ConstruirBloque</w:t>
            </w:r>
            <w:r w:rsidDel="00000000" w:rsidR="00000000" w:rsidRPr="00000000">
              <w:rPr>
                <w:rtl w:val="0"/>
              </w:rPr>
            </w:r>
          </w:p>
        </w:tc>
        <w:tc>
          <w:tcPr/>
          <w:p w:rsidR="00000000" w:rsidDel="00000000" w:rsidP="00000000" w:rsidRDefault="00000000" w:rsidRPr="00000000" w14:paraId="00000086">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7">
            <w:pPr>
              <w:tabs>
                <w:tab w:val="left" w:leader="none" w:pos="1155"/>
              </w:tabs>
              <w:rPr>
                <w:rFonts w:ascii="Times New Roman" w:cs="Times New Roman" w:eastAsia="Times New Roman" w:hAnsi="Times New Roman"/>
                <w:sz w:val="24"/>
                <w:szCs w:val="24"/>
              </w:rPr>
            </w:pPr>
            <w:r w:rsidDel="00000000" w:rsidR="00000000" w:rsidRPr="00000000">
              <w:rPr>
                <w:rtl w:val="0"/>
              </w:rPr>
            </w:r>
          </w:p>
        </w:tc>
      </w:tr>
      <w:tr>
        <w:trPr>
          <w:cantSplit w:val="0"/>
          <w:trHeight w:val="982" w:hRule="atLeast"/>
          <w:tblHeader w:val="0"/>
        </w:trPr>
        <w:tc>
          <w:tcPr/>
          <w:p w:rsidR="00000000" w:rsidDel="00000000" w:rsidP="00000000" w:rsidRDefault="00000000" w:rsidRPr="00000000" w14:paraId="00000088">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ActualizarTransaccionesRestantes</w:t>
            </w:r>
          </w:p>
        </w:tc>
        <w:tc>
          <w:tcPr/>
          <w:p w:rsidR="00000000" w:rsidDel="00000000" w:rsidP="00000000" w:rsidRDefault="00000000" w:rsidRPr="00000000" w14:paraId="00000089">
            <w:pPr>
              <w:tabs>
                <w:tab w:val="right" w:leader="none" w:pos="2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tab/>
            </w:r>
          </w:p>
        </w:tc>
        <w:tc>
          <w:tcPr/>
          <w:p w:rsidR="00000000" w:rsidDel="00000000" w:rsidP="00000000" w:rsidRDefault="00000000" w:rsidRPr="00000000" w14:paraId="0000008A">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recorre cada transacción máximo n veces y en cada iteración elimina la transacción correspondiente. La operación de eliminar tiene complejidad de n en el peor caso por lo que la complejidad en total sería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08B">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ValidDependencia</w:t>
            </w:r>
          </w:p>
        </w:tc>
        <w:tc>
          <w:tcPr/>
          <w:p w:rsidR="00000000" w:rsidDel="00000000" w:rsidP="00000000" w:rsidRDefault="00000000" w:rsidRPr="00000000" w14:paraId="0000008C">
            <w:pPr>
              <w:tabs>
                <w:tab w:val="right" w:leader="none" w:pos="2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tab/>
            </w:r>
          </w:p>
        </w:tc>
        <w:tc>
          <w:tcPr/>
          <w:p w:rsidR="00000000" w:rsidDel="00000000" w:rsidP="00000000" w:rsidRDefault="00000000" w:rsidRPr="00000000" w14:paraId="0000008D">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iteración, en el peor caso debe recorrer todo el conjunto</w:t>
            </w:r>
          </w:p>
        </w:tc>
      </w:tr>
      <w:tr>
        <w:trPr>
          <w:cantSplit w:val="0"/>
          <w:trHeight w:val="234" w:hRule="atLeast"/>
          <w:tblHeader w:val="0"/>
        </w:trPr>
        <w:tc>
          <w:tcPr/>
          <w:p w:rsidR="00000000" w:rsidDel="00000000" w:rsidP="00000000" w:rsidRDefault="00000000" w:rsidRPr="00000000" w14:paraId="0000008E">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ValidacionPow</w:t>
            </w:r>
          </w:p>
        </w:tc>
        <w:tc>
          <w:tcPr/>
          <w:p w:rsidR="00000000" w:rsidDel="00000000" w:rsidP="00000000" w:rsidRDefault="00000000" w:rsidRPr="00000000" w14:paraId="0000008F">
            <w:pPr>
              <w:tabs>
                <w:tab w:val="right" w:leader="none" w:pos="2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tab/>
            </w:r>
          </w:p>
        </w:tc>
        <w:tc>
          <w:tcPr/>
          <w:p w:rsidR="00000000" w:rsidDel="00000000" w:rsidP="00000000" w:rsidRDefault="00000000" w:rsidRPr="00000000" w14:paraId="00000090">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iteración, en el peor caso debe recorrer todo el conjunto</w:t>
            </w:r>
          </w:p>
        </w:tc>
      </w:tr>
      <w:tr>
        <w:trPr>
          <w:cantSplit w:val="0"/>
          <w:trHeight w:val="249" w:hRule="atLeast"/>
          <w:tblHeader w:val="0"/>
        </w:trPr>
        <w:tc>
          <w:tcPr/>
          <w:p w:rsidR="00000000" w:rsidDel="00000000" w:rsidP="00000000" w:rsidRDefault="00000000" w:rsidRPr="00000000" w14:paraId="00000091">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ValidacionSatoshis</w:t>
            </w:r>
          </w:p>
        </w:tc>
        <w:tc>
          <w:tcPr/>
          <w:p w:rsidR="00000000" w:rsidDel="00000000" w:rsidP="00000000" w:rsidRDefault="00000000" w:rsidRPr="00000000" w14:paraId="00000092">
            <w:pPr>
              <w:tabs>
                <w:tab w:val="right" w:leader="none" w:pos="2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tab/>
            </w:r>
          </w:p>
        </w:tc>
        <w:tc>
          <w:tcPr/>
          <w:p w:rsidR="00000000" w:rsidDel="00000000" w:rsidP="00000000" w:rsidRDefault="00000000" w:rsidRPr="00000000" w14:paraId="00000093">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iteración, en el peor caso debe recorrer todo el conjunto</w:t>
            </w:r>
          </w:p>
        </w:tc>
      </w:tr>
      <w:tr>
        <w:trPr>
          <w:cantSplit w:val="0"/>
          <w:trHeight w:val="234" w:hRule="atLeast"/>
          <w:tblHeader w:val="0"/>
        </w:trPr>
        <w:tc>
          <w:tcPr/>
          <w:p w:rsidR="00000000" w:rsidDel="00000000" w:rsidP="00000000" w:rsidRDefault="00000000" w:rsidRPr="00000000" w14:paraId="00000094">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TamañoBloque</w:t>
            </w:r>
          </w:p>
        </w:tc>
        <w:tc>
          <w:tcPr/>
          <w:p w:rsidR="00000000" w:rsidDel="00000000" w:rsidP="00000000" w:rsidRDefault="00000000" w:rsidRPr="00000000" w14:paraId="00000095">
            <w:pPr>
              <w:tabs>
                <w:tab w:val="right" w:leader="none" w:pos="246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tab/>
            </w:r>
          </w:p>
        </w:tc>
        <w:tc>
          <w:tcPr/>
          <w:p w:rsidR="00000000" w:rsidDel="00000000" w:rsidP="00000000" w:rsidRDefault="00000000" w:rsidRPr="00000000" w14:paraId="00000096">
            <w:pPr>
              <w:tabs>
                <w:tab w:val="left" w:leader="none" w:pos="115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iteración, en el peor caso debe recorrer todo el conjunto</w:t>
            </w:r>
          </w:p>
        </w:tc>
      </w:tr>
    </w:tbl>
    <w:p w:rsidR="00000000" w:rsidDel="00000000" w:rsidP="00000000" w:rsidRDefault="00000000" w:rsidRPr="00000000" w14:paraId="00000097">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8">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9">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A">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B">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C">
      <w:pPr>
        <w:tabs>
          <w:tab w:val="left" w:leader="none" w:pos="1155"/>
        </w:tabs>
        <w:rPr>
          <w:b w:val="1"/>
          <w:sz w:val="28"/>
          <w:szCs w:val="28"/>
        </w:rPr>
      </w:pPr>
      <w:r w:rsidDel="00000000" w:rsidR="00000000" w:rsidRPr="00000000">
        <w:rPr>
          <w:rtl w:val="0"/>
        </w:rPr>
      </w:r>
    </w:p>
    <w:p w:rsidR="00000000" w:rsidDel="00000000" w:rsidP="00000000" w:rsidRDefault="00000000" w:rsidRPr="00000000" w14:paraId="0000009D">
      <w:pPr>
        <w:tabs>
          <w:tab w:val="left" w:leader="none" w:pos="1155"/>
        </w:tabs>
        <w:rPr>
          <w:b w:val="1"/>
          <w:sz w:val="28"/>
          <w:szCs w:val="28"/>
        </w:rPr>
      </w:pPr>
      <w:r w:rsidDel="00000000" w:rsidR="00000000" w:rsidRPr="00000000">
        <w:rPr>
          <w:b w:val="1"/>
          <w:sz w:val="28"/>
          <w:szCs w:val="28"/>
          <w:rtl w:val="0"/>
        </w:rPr>
        <w:t xml:space="preserve">Análisis de </w:t>
      </w:r>
      <w:r w:rsidDel="00000000" w:rsidR="00000000" w:rsidRPr="00000000">
        <w:rPr>
          <w:b w:val="1"/>
          <w:sz w:val="28"/>
          <w:szCs w:val="28"/>
          <w:rtl w:val="0"/>
        </w:rPr>
        <w:t xml:space="preserve">ConstruirBloque</w:t>
      </w:r>
      <w:r w:rsidDel="00000000" w:rsidR="00000000" w:rsidRPr="00000000">
        <w:rPr>
          <w:b w:val="1"/>
          <w:sz w:val="28"/>
          <w:szCs w:val="28"/>
          <w:rtl w:val="0"/>
        </w:rPr>
        <w:t xml:space="preserve"> (Algoritmo Recursivo)</w:t>
      </w:r>
    </w:p>
    <w:p w:rsidR="00000000" w:rsidDel="00000000" w:rsidP="00000000" w:rsidRDefault="00000000" w:rsidRPr="00000000" w14:paraId="0000009E">
      <w:pPr>
        <w:tabs>
          <w:tab w:val="left" w:leader="none" w:pos="1155"/>
        </w:tabs>
        <w:rPr>
          <w:sz w:val="28"/>
          <w:szCs w:val="28"/>
        </w:rPr>
      </w:pPr>
      <w:r w:rsidDel="00000000" w:rsidR="00000000" w:rsidRPr="00000000">
        <w:rPr>
          <w:sz w:val="28"/>
          <w:szCs w:val="28"/>
          <w:rtl w:val="0"/>
        </w:rPr>
        <w:t xml:space="preserve">a=3, b=1, k=1</w:t>
      </w:r>
      <w:r w:rsidDel="00000000" w:rsidR="00000000" w:rsidRPr="00000000">
        <w:drawing>
          <wp:anchor allowOverlap="1" behindDoc="0" distB="0" distT="0" distL="114300" distR="114300" hidden="0" layoutInCell="1" locked="0" relativeHeight="0" simplePos="0">
            <wp:simplePos x="0" y="0"/>
            <wp:positionH relativeFrom="column">
              <wp:posOffset>2701290</wp:posOffset>
            </wp:positionH>
            <wp:positionV relativeFrom="paragraph">
              <wp:posOffset>14604</wp:posOffset>
            </wp:positionV>
            <wp:extent cx="3391535" cy="134302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91535" cy="1343025"/>
                    </a:xfrm>
                    <a:prstGeom prst="rect"/>
                    <a:ln/>
                  </pic:spPr>
                </pic:pic>
              </a:graphicData>
            </a:graphic>
          </wp:anchor>
        </w:drawing>
      </w:r>
    </w:p>
    <w:p w:rsidR="00000000" w:rsidDel="00000000" w:rsidP="00000000" w:rsidRDefault="00000000" w:rsidRPr="00000000" w14:paraId="0000009F">
      <w:pPr>
        <w:tabs>
          <w:tab w:val="left" w:leader="none" w:pos="1155"/>
        </w:tabs>
        <w:rPr>
          <w:sz w:val="28"/>
          <w:szCs w:val="28"/>
        </w:rPr>
      </w:pPr>
      <w:r w:rsidDel="00000000" w:rsidR="00000000" w:rsidRPr="00000000">
        <w:rPr>
          <w:sz w:val="28"/>
          <w:szCs w:val="28"/>
          <w:rtl w:val="0"/>
        </w:rPr>
        <w:t xml:space="preserve">Como a=3 se la opción O (a </w:t>
      </w:r>
      <w:r w:rsidDel="00000000" w:rsidR="00000000" w:rsidRPr="00000000">
        <w:rPr>
          <w:sz w:val="28"/>
          <w:szCs w:val="28"/>
          <w:vertAlign w:val="superscript"/>
          <w:rtl w:val="0"/>
        </w:rPr>
        <w:t xml:space="preserve">n div b</w:t>
      </w:r>
      <w:r w:rsidDel="00000000" w:rsidR="00000000" w:rsidRPr="00000000">
        <w:rPr>
          <w:sz w:val="28"/>
          <w:szCs w:val="28"/>
          <w:rtl w:val="0"/>
        </w:rPr>
        <w:t xml:space="preserve">), y al ser k=1, la complejidad es:</w:t>
      </w:r>
    </w:p>
    <w:p w:rsidR="00000000" w:rsidDel="00000000" w:rsidP="00000000" w:rsidRDefault="00000000" w:rsidRPr="00000000" w14:paraId="000000A0">
      <w:pPr>
        <w:tabs>
          <w:tab w:val="left" w:leader="none" w:pos="1155"/>
        </w:tabs>
        <w:rPr>
          <w:b w:val="1"/>
          <w:color w:val="ff0000"/>
          <w:sz w:val="40"/>
          <w:szCs w:val="40"/>
        </w:rPr>
      </w:pPr>
      <w:r w:rsidDel="00000000" w:rsidR="00000000" w:rsidRPr="00000000">
        <w:rPr>
          <w:rFonts w:ascii="Times New Roman" w:cs="Times New Roman" w:eastAsia="Times New Roman" w:hAnsi="Times New Roman"/>
          <w:b w:val="1"/>
          <w:color w:val="ff0000"/>
          <w:sz w:val="32"/>
          <w:szCs w:val="32"/>
          <w:rtl w:val="0"/>
        </w:rPr>
        <w:t xml:space="preserve">O(3</w:t>
      </w:r>
      <w:r w:rsidDel="00000000" w:rsidR="00000000" w:rsidRPr="00000000">
        <w:rPr>
          <w:rFonts w:ascii="Times New Roman" w:cs="Times New Roman" w:eastAsia="Times New Roman" w:hAnsi="Times New Roman"/>
          <w:b w:val="1"/>
          <w:color w:val="ff0000"/>
          <w:sz w:val="32"/>
          <w:szCs w:val="32"/>
          <w:vertAlign w:val="superscript"/>
          <w:rtl w:val="0"/>
        </w:rPr>
        <w:t xml:space="preserve">n</w:t>
      </w:r>
      <w:r w:rsidDel="00000000" w:rsidR="00000000" w:rsidRPr="00000000">
        <w:rPr>
          <w:rFonts w:ascii="Times New Roman" w:cs="Times New Roman" w:eastAsia="Times New Roman" w:hAnsi="Times New Roman"/>
          <w:b w:val="1"/>
          <w:color w:val="ff0000"/>
          <w:sz w:val="32"/>
          <w:szCs w:val="32"/>
          <w:rtl w:val="0"/>
        </w:rPr>
        <w:t xml:space="preserve">)</w:t>
      </w:r>
      <w:r w:rsidDel="00000000" w:rsidR="00000000" w:rsidRPr="00000000">
        <w:rPr>
          <w:rtl w:val="0"/>
        </w:rPr>
      </w:r>
    </w:p>
    <w:p w:rsidR="00000000" w:rsidDel="00000000" w:rsidP="00000000" w:rsidRDefault="00000000" w:rsidRPr="00000000" w14:paraId="000000A1">
      <w:pPr>
        <w:rPr>
          <w:rFonts w:ascii="Arial" w:cs="Arial" w:eastAsia="Arial" w:hAnsi="Arial"/>
          <w:i w:val="1"/>
        </w:rPr>
      </w:pPr>
      <w:r w:rsidDel="00000000" w:rsidR="00000000" w:rsidRPr="00000000">
        <w:rPr>
          <w:rtl w:val="0"/>
        </w:rPr>
      </w:r>
    </w:p>
    <w:p w:rsidR="00000000" w:rsidDel="00000000" w:rsidP="00000000" w:rsidRDefault="00000000" w:rsidRPr="00000000" w14:paraId="000000A2">
      <w:pPr>
        <w:rPr>
          <w:rFonts w:ascii="Arial" w:cs="Arial" w:eastAsia="Arial" w:hAnsi="Arial"/>
          <w:b w:val="1"/>
          <w:i w:val="1"/>
        </w:rPr>
      </w:pPr>
      <w:r w:rsidDel="00000000" w:rsidR="00000000" w:rsidRPr="00000000">
        <w:rPr>
          <w:rFonts w:ascii="Arial" w:cs="Arial" w:eastAsia="Arial" w:hAnsi="Arial"/>
          <w:i w:val="1"/>
          <w:rtl w:val="0"/>
        </w:rPr>
        <w:t xml:space="preserve">‘A’ va a estar determinado por la cantidad de transacciones que puedo ingresar en un bloque, en este caso, el máximo es 3, por lo tanto a = 3.</w:t>
      </w:r>
      <w:r w:rsidDel="00000000" w:rsidR="00000000" w:rsidRPr="00000000">
        <w:rPr>
          <w:rtl w:val="0"/>
        </w:rPr>
      </w:r>
    </w:p>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i w:val="1"/>
          <w:rtl w:val="0"/>
        </w:rPr>
        <w:t xml:space="preserve">C</w:t>
      </w:r>
      <w:r w:rsidDel="00000000" w:rsidR="00000000" w:rsidRPr="00000000">
        <w:rPr>
          <w:rFonts w:ascii="Arial" w:cs="Arial" w:eastAsia="Arial" w:hAnsi="Arial"/>
          <w:b w:val="1"/>
          <w:rtl w:val="0"/>
        </w:rPr>
        <w:t xml:space="preserve">omplejidad Temporal Práctica</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Explicaremos el comportamiento de la complejidad temporal practica en función del tiempo de ejecución con datos varios ingresados:</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equipo probó ingresando cien, quinientos y mil datos para comprobar como es el rendimiento de la complejidad:</w:t>
      </w:r>
    </w:p>
    <w:p w:rsidR="00000000" w:rsidDel="00000000" w:rsidP="00000000" w:rsidRDefault="00000000" w:rsidRPr="00000000" w14:paraId="000000A6">
      <w:pPr>
        <w:numPr>
          <w:ilvl w:val="1"/>
          <w:numId w:val="1"/>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rtl w:val="0"/>
        </w:rPr>
        <w:t xml:space="preserve">Con el ingreso de cinco datos, vimos que el tiempo de ejecución en milisegundos era de 30, 32, 30, 30 llo que nos da un promedio estimado de </w:t>
      </w:r>
      <w:r w:rsidDel="00000000" w:rsidR="00000000" w:rsidRPr="00000000">
        <w:rPr>
          <w:rFonts w:ascii="Arial" w:cs="Arial" w:eastAsia="Arial" w:hAnsi="Arial"/>
          <w:i w:val="1"/>
          <w:rtl w:val="0"/>
        </w:rPr>
        <w:t xml:space="preserve">30,5</w:t>
      </w:r>
      <w:r w:rsidDel="00000000" w:rsidR="00000000" w:rsidRPr="00000000">
        <w:rPr>
          <w:rFonts w:ascii="Arial" w:cs="Arial" w:eastAsia="Arial" w:hAnsi="Arial"/>
          <w:rtl w:val="0"/>
        </w:rPr>
        <w:t xml:space="preserve">.</w:t>
      </w:r>
    </w:p>
    <w:p w:rsidR="00000000" w:rsidDel="00000000" w:rsidP="00000000" w:rsidRDefault="00000000" w:rsidRPr="00000000" w14:paraId="000000A7">
      <w:pPr>
        <w:numPr>
          <w:ilvl w:val="1"/>
          <w:numId w:val="1"/>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rtl w:val="0"/>
        </w:rPr>
        <w:t xml:space="preserve">Con el ingreso de quince datos, vimos que el tiempo de ejecución en milisegundos era de 24,26,40,36;  lo que nos da un promedio estimado de 36.5.</w:t>
      </w:r>
    </w:p>
    <w:p w:rsidR="00000000" w:rsidDel="00000000" w:rsidP="00000000" w:rsidRDefault="00000000" w:rsidRPr="00000000" w14:paraId="000000A8">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rtl w:val="0"/>
        </w:rPr>
        <w:t xml:space="preserve">Con el ingreso de veinte datos, vimos que el tiempo de ejecución en milisegundos era de 37,39,40,411, lo que nos da un promedio estimado de 39.25.</w:t>
      </w:r>
    </w:p>
    <w:p w:rsidR="00000000" w:rsidDel="00000000" w:rsidP="00000000" w:rsidRDefault="00000000" w:rsidRPr="00000000" w14:paraId="000000A9">
      <w:pPr>
        <w:rPr>
          <w:rFonts w:ascii="Arial" w:cs="Arial" w:eastAsia="Arial" w:hAnsi="Arial"/>
          <w:i w:val="1"/>
        </w:rPr>
      </w:pPr>
      <w:r w:rsidDel="00000000" w:rsidR="00000000" w:rsidRPr="00000000">
        <w:rPr>
          <w:rtl w:val="0"/>
        </w:rPr>
      </w:r>
    </w:p>
    <w:p w:rsidR="00000000" w:rsidDel="00000000" w:rsidP="00000000" w:rsidRDefault="00000000" w:rsidRPr="00000000" w14:paraId="000000AA">
      <w:pPr>
        <w:rPr>
          <w:rFonts w:ascii="Arial" w:cs="Arial" w:eastAsia="Arial" w:hAnsi="Arial"/>
          <w:i w:val="1"/>
        </w:rPr>
      </w:pPr>
      <w:r w:rsidDel="00000000" w:rsidR="00000000" w:rsidRPr="00000000">
        <w:rPr>
          <w:rtl w:val="0"/>
        </w:rPr>
      </w:r>
    </w:p>
    <w:p w:rsidR="00000000" w:rsidDel="00000000" w:rsidP="00000000" w:rsidRDefault="00000000" w:rsidRPr="00000000" w14:paraId="000000AB">
      <w:pPr>
        <w:rPr>
          <w:rFonts w:ascii="Arial" w:cs="Arial" w:eastAsia="Arial" w:hAnsi="Arial"/>
          <w:i w:val="1"/>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Con esta información que obtuvimos podemos dejar varios puntos en claro:</w:t>
      </w:r>
    </w:p>
    <w:p w:rsidR="00000000" w:rsidDel="00000000" w:rsidP="00000000" w:rsidRDefault="00000000" w:rsidRPr="00000000" w14:paraId="000000AD">
      <w:pPr>
        <w:numPr>
          <w:ilvl w:val="0"/>
          <w:numId w:val="5"/>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rtl w:val="0"/>
        </w:rPr>
        <w:t xml:space="preserve">con 100 Transacciones: El tiempo de ejecución es bastante bajo, con un promedio de </w:t>
      </w:r>
      <w:r w:rsidDel="00000000" w:rsidR="00000000" w:rsidRPr="00000000">
        <w:rPr>
          <w:rFonts w:ascii="Arial" w:cs="Arial" w:eastAsia="Arial" w:hAnsi="Arial"/>
          <w:i w:val="1"/>
          <w:rtl w:val="0"/>
        </w:rPr>
        <w:t xml:space="preserve">30,5</w:t>
      </w:r>
      <w:r w:rsidDel="00000000" w:rsidR="00000000" w:rsidRPr="00000000">
        <w:rPr>
          <w:rFonts w:ascii="Arial" w:cs="Arial" w:eastAsia="Arial" w:hAnsi="Arial"/>
          <w:rtl w:val="0"/>
        </w:rPr>
        <w:t xml:space="preserve"> ms. Y con esto podemos dejar por sentado que el algoritmo es eficiente para números pequeños de transacciones.</w:t>
      </w:r>
    </w:p>
    <w:p w:rsidR="00000000" w:rsidDel="00000000" w:rsidP="00000000" w:rsidRDefault="00000000" w:rsidRPr="00000000" w14:paraId="000000AE">
      <w:pPr>
        <w:numPr>
          <w:ilvl w:val="0"/>
          <w:numId w:val="5"/>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rtl w:val="0"/>
        </w:rPr>
        <w:t xml:space="preserve">con 500 Transacciones. El tiempo de ejecución promedio es de </w:t>
      </w:r>
      <w:r w:rsidDel="00000000" w:rsidR="00000000" w:rsidRPr="00000000">
        <w:rPr>
          <w:rFonts w:ascii="Arial" w:cs="Arial" w:eastAsia="Arial" w:hAnsi="Arial"/>
          <w:i w:val="1"/>
          <w:rtl w:val="0"/>
        </w:rPr>
        <w:t xml:space="preserve">36.5 </w:t>
      </w:r>
      <w:r w:rsidDel="00000000" w:rsidR="00000000" w:rsidRPr="00000000">
        <w:rPr>
          <w:rFonts w:ascii="Arial" w:cs="Arial" w:eastAsia="Arial" w:hAnsi="Arial"/>
          <w:rtl w:val="0"/>
        </w:rPr>
        <w:t xml:space="preserve">ms, lo cual podemos asegurar que el algoritmo aún es bastante eficiente.</w:t>
      </w:r>
    </w:p>
    <w:p w:rsidR="00000000" w:rsidDel="00000000" w:rsidP="00000000" w:rsidRDefault="00000000" w:rsidRPr="00000000" w14:paraId="000000AF">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rtl w:val="0"/>
        </w:rPr>
        <w:t xml:space="preserve">con 1000 Transacciones: El tiempo de ejecución promedio es de </w:t>
      </w:r>
      <w:r w:rsidDel="00000000" w:rsidR="00000000" w:rsidRPr="00000000">
        <w:rPr>
          <w:rFonts w:ascii="Arial" w:cs="Arial" w:eastAsia="Arial" w:hAnsi="Arial"/>
          <w:i w:val="1"/>
          <w:rtl w:val="0"/>
        </w:rPr>
        <w:t xml:space="preserve">39.25 </w:t>
      </w:r>
      <w:r w:rsidDel="00000000" w:rsidR="00000000" w:rsidRPr="00000000">
        <w:rPr>
          <w:rFonts w:ascii="Arial" w:cs="Arial" w:eastAsia="Arial" w:hAnsi="Arial"/>
          <w:rtl w:val="0"/>
        </w:rPr>
        <w:t xml:space="preserve">ms. Con esto ya tenemos un aumento en la complejidad temporal a medida que se aumenta el número de Transacciones.</w:t>
      </w:r>
      <w:r w:rsidDel="00000000" w:rsidR="00000000" w:rsidRPr="00000000">
        <w:rPr>
          <w:rtl w:val="0"/>
        </w:rPr>
      </w:r>
    </w:p>
    <w:p w:rsidR="00000000" w:rsidDel="00000000" w:rsidP="00000000" w:rsidRDefault="00000000" w:rsidRPr="00000000" w14:paraId="000000B0">
      <w:pPr>
        <w:rPr>
          <w:rFonts w:ascii="Arial" w:cs="Arial" w:eastAsia="Arial" w:hAnsi="Arial"/>
          <w:b w:val="1"/>
          <w:i w:val="1"/>
        </w:rPr>
      </w:pPr>
      <w:r w:rsidDel="00000000" w:rsidR="00000000" w:rsidRPr="00000000">
        <w:rPr>
          <w:rtl w:val="0"/>
        </w:rPr>
      </w:r>
    </w:p>
    <w:p w:rsidR="00000000" w:rsidDel="00000000" w:rsidP="00000000" w:rsidRDefault="00000000" w:rsidRPr="00000000" w14:paraId="000000B1">
      <w:pPr>
        <w:rPr>
          <w:rFonts w:ascii="Arial" w:cs="Arial" w:eastAsia="Arial" w:hAnsi="Arial"/>
          <w:b w:val="1"/>
          <w:i w:val="1"/>
        </w:rPr>
      </w:pPr>
      <w:r w:rsidDel="00000000" w:rsidR="00000000" w:rsidRPr="00000000">
        <w:rPr>
          <w:rtl w:val="0"/>
        </w:rPr>
      </w:r>
    </w:p>
    <w:sdt>
      <w:sdtPr>
        <w:lock w:val="contentLocked"/>
        <w:tag w:val="goog_rdk_7"/>
      </w:sdtPr>
      <w:sdtContent>
        <w:tbl>
          <w:tblPr>
            <w:tblStyle w:val="Table2"/>
            <w:tblW w:w="11760.0" w:type="dxa"/>
            <w:jc w:val="left"/>
            <w:tblInd w:w="-1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710"/>
            <w:gridCol w:w="1260"/>
            <w:gridCol w:w="1515"/>
            <w:gridCol w:w="1425"/>
            <w:gridCol w:w="2520"/>
            <w:tblGridChange w:id="0">
              <w:tblGrid>
                <w:gridCol w:w="3330"/>
                <w:gridCol w:w="1710"/>
                <w:gridCol w:w="1260"/>
                <w:gridCol w:w="1515"/>
                <w:gridCol w:w="142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Transacciones/ejecuciones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primera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segunda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tercera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cuarta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promedio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100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500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10000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39.25</w:t>
                </w:r>
              </w:p>
            </w:tc>
          </w:tr>
        </w:tbl>
      </w:sdtContent>
    </w:sdt>
    <w:p w:rsidR="00000000" w:rsidDel="00000000" w:rsidP="00000000" w:rsidRDefault="00000000" w:rsidRPr="00000000" w14:paraId="000000CA">
      <w:pPr>
        <w:pStyle w:val="Heading1"/>
        <w:rPr>
          <w:rFonts w:ascii="Arial" w:cs="Arial" w:eastAsia="Arial" w:hAnsi="Arial"/>
          <w:color w:val="000000"/>
          <w:sz w:val="32"/>
          <w:szCs w:val="32"/>
        </w:rPr>
      </w:pPr>
      <w:bookmarkStart w:colFirst="0" w:colLast="0" w:name="_heading=h.e4cj10mmcxjz" w:id="6"/>
      <w:bookmarkEnd w:id="6"/>
      <w:r w:rsidDel="00000000" w:rsidR="00000000" w:rsidRPr="00000000">
        <w:rPr>
          <w:rtl w:val="0"/>
        </w:rPr>
      </w:r>
    </w:p>
    <w:p w:rsidR="00000000" w:rsidDel="00000000" w:rsidP="00000000" w:rsidRDefault="00000000" w:rsidRPr="00000000" w14:paraId="000000CB">
      <w:pPr>
        <w:pStyle w:val="Heading1"/>
        <w:rPr>
          <w:rFonts w:ascii="Arial" w:cs="Arial" w:eastAsia="Arial" w:hAnsi="Arial"/>
          <w:color w:val="000000"/>
          <w:sz w:val="32"/>
          <w:szCs w:val="32"/>
        </w:rPr>
      </w:pPr>
      <w:bookmarkStart w:colFirst="0" w:colLast="0" w:name="_heading=h.3dy6vkm" w:id="7"/>
      <w:bookmarkEnd w:id="7"/>
      <w:r w:rsidDel="00000000" w:rsidR="00000000" w:rsidRPr="00000000">
        <w:rPr>
          <w:rFonts w:ascii="Arial" w:cs="Arial" w:eastAsia="Arial" w:hAnsi="Arial"/>
          <w:color w:val="000000"/>
          <w:sz w:val="32"/>
          <w:szCs w:val="32"/>
          <w:rtl w:val="0"/>
        </w:rPr>
        <w:t xml:space="preserve">Conclusiones</w:t>
      </w:r>
    </w:p>
    <w:p w:rsidR="00000000" w:rsidDel="00000000" w:rsidP="00000000" w:rsidRDefault="00000000" w:rsidRPr="00000000" w14:paraId="000000C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tabs>
          <w:tab w:val="left" w:leader="none" w:pos="1155"/>
        </w:tabs>
        <w:rPr>
          <w:b w:val="1"/>
          <w:color w:val="ff0000"/>
          <w:sz w:val="40"/>
          <w:szCs w:val="40"/>
        </w:rPr>
      </w:pPr>
      <w:r w:rsidDel="00000000" w:rsidR="00000000" w:rsidRPr="00000000">
        <w:rPr>
          <w:rFonts w:ascii="Arial" w:cs="Arial" w:eastAsia="Arial" w:hAnsi="Arial"/>
          <w:sz w:val="24"/>
          <w:szCs w:val="24"/>
          <w:rtl w:val="0"/>
        </w:rPr>
        <w:t xml:space="preserve">En conclusión, por lo visto en la prueba práctica, la recursividad en </w:t>
      </w:r>
      <w:r w:rsidDel="00000000" w:rsidR="00000000" w:rsidRPr="00000000">
        <w:rPr>
          <w:rFonts w:ascii="Arial" w:cs="Arial" w:eastAsia="Arial" w:hAnsi="Arial"/>
          <w:sz w:val="24"/>
          <w:szCs w:val="24"/>
          <w:rtl w:val="0"/>
        </w:rPr>
        <w:t xml:space="preserve">ConstruirBloque</w:t>
      </w:r>
      <w:r w:rsidDel="00000000" w:rsidR="00000000" w:rsidRPr="00000000">
        <w:rPr>
          <w:rFonts w:ascii="Arial" w:cs="Arial" w:eastAsia="Arial" w:hAnsi="Arial"/>
          <w:sz w:val="24"/>
          <w:szCs w:val="24"/>
          <w:rtl w:val="0"/>
        </w:rPr>
        <w:t xml:space="preserve"> determinan la complejidad del algoritmo, teniendo una complejidad del orden O(m</w:t>
      </w:r>
      <w:r w:rsidDel="00000000" w:rsidR="00000000" w:rsidRPr="00000000">
        <w:rPr>
          <w:rFonts w:ascii="Arial" w:cs="Arial" w:eastAsia="Arial" w:hAnsi="Arial"/>
          <w:sz w:val="24"/>
          <w:szCs w:val="24"/>
          <w:vertAlign w:val="superscript"/>
          <w:rtl w:val="0"/>
        </w:rPr>
        <w:t xml:space="preserve">n</w:t>
      </w:r>
      <w:r w:rsidDel="00000000" w:rsidR="00000000" w:rsidRPr="00000000">
        <w:rPr>
          <w:rFonts w:ascii="Arial" w:cs="Arial" w:eastAsia="Arial" w:hAnsi="Arial"/>
          <w:sz w:val="24"/>
          <w:szCs w:val="24"/>
          <w:rtl w:val="0"/>
        </w:rPr>
        <w:t xml:space="preserve">), donde n es la cantidad de transacciones ingresadas y m la cantidad de transacciones que se pueden ingresar en un bloque, en este caso como se puede ingresar un máximo de 3 transacciones por bloque, la complejidad queda en  O(3</w:t>
      </w:r>
      <w:r w:rsidDel="00000000" w:rsidR="00000000" w:rsidRPr="00000000">
        <w:rPr>
          <w:rFonts w:ascii="Arial" w:cs="Arial" w:eastAsia="Arial" w:hAnsi="Arial"/>
          <w:sz w:val="24"/>
          <w:szCs w:val="24"/>
          <w:vertAlign w:val="superscript"/>
          <w:rtl w:val="0"/>
        </w:rPr>
        <w:t xml:space="preserve">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 conclusión final: </w:t>
      </w:r>
    </w:p>
    <w:p w:rsidR="00000000" w:rsidDel="00000000" w:rsidP="00000000" w:rsidRDefault="00000000" w:rsidRPr="00000000" w14:paraId="000000CF">
      <w:pPr>
        <w:rPr>
          <w:rFonts w:ascii="Arial" w:cs="Arial" w:eastAsia="Arial" w:hAnsi="Arial"/>
          <w:sz w:val="24"/>
          <w:szCs w:val="24"/>
        </w:rPr>
      </w:pPr>
      <w:r w:rsidDel="00000000" w:rsidR="00000000" w:rsidRPr="00000000">
        <w:rPr>
          <w:rFonts w:ascii="Arial" w:cs="Arial" w:eastAsia="Arial" w:hAnsi="Arial"/>
          <w:sz w:val="24"/>
          <w:szCs w:val="24"/>
          <w:rtl w:val="0"/>
        </w:rPr>
        <w:t xml:space="preserve">El pseudocódigo fue modificado agregando la validación de firmas, y a la hora de trasladar la lógica a la implementación en formato código java, nos vimos en la necesidad de hacer cambios sutiles en cuanto a  las validaciones de valor máximo y tamaño máximo del bloque.</w:t>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La construcción del codigo java fue basado en la información del pseudocódigo, implementando la lógica. </w:t>
      </w:r>
    </w:p>
    <w:p w:rsidR="00000000" w:rsidDel="00000000" w:rsidP="00000000" w:rsidRDefault="00000000" w:rsidRPr="00000000" w14:paraId="000000D1">
      <w:pPr>
        <w:rPr>
          <w:i w:val="1"/>
        </w:rPr>
      </w:pPr>
      <w:r w:rsidDel="00000000" w:rsidR="00000000" w:rsidRPr="00000000">
        <w:rPr>
          <w:rFonts w:ascii="Arial" w:cs="Arial" w:eastAsia="Arial" w:hAnsi="Arial"/>
          <w:sz w:val="24"/>
          <w:szCs w:val="24"/>
          <w:rtl w:val="0"/>
        </w:rPr>
        <w:t xml:space="preserve"> En cuanto a la eficiencia, creemos que el código cumple con los requisitos del problema. La complejidad temporal fue calculada nuevamente para todas los algoritmos incluyendo el que se agregó. </w:t>
      </w:r>
      <w:r w:rsidDel="00000000" w:rsidR="00000000" w:rsidRPr="00000000">
        <w:rPr>
          <w:rtl w:val="0"/>
        </w:rPr>
      </w:r>
    </w:p>
    <w:sectPr>
      <w:headerReference r:id="rId11" w:type="default"/>
      <w:foot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Gungsuh"/>
  <w:font w:name="Verdana"/>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rFonts w:ascii="Verdana" w:cs="Verdana" w:eastAsia="Verdana" w:hAnsi="Verdana"/>
        <w:sz w:val="18"/>
        <w:szCs w:val="18"/>
      </w:rPr>
    </w:pPr>
    <w:r w:rsidDel="00000000" w:rsidR="00000000" w:rsidRPr="00000000">
      <w:rPr>
        <w:rFonts w:ascii="Verdana" w:cs="Verdana" w:eastAsia="Verdana" w:hAnsi="Verdana"/>
        <w:sz w:val="18"/>
        <w:szCs w:val="18"/>
      </w:rPr>
      <w:drawing>
        <wp:anchor allowOverlap="1" behindDoc="0" distB="0" distT="0" distL="114300" distR="114300" hidden="0" layoutInCell="1" locked="0" relativeHeight="0" simplePos="0">
          <wp:simplePos x="0" y="0"/>
          <wp:positionH relativeFrom="margin">
            <wp:posOffset>5067300</wp:posOffset>
          </wp:positionH>
          <wp:positionV relativeFrom="margin">
            <wp:posOffset>-1059178</wp:posOffset>
          </wp:positionV>
          <wp:extent cx="895350" cy="89535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5350" cy="895350"/>
                  </a:xfrm>
                  <a:prstGeom prst="rect"/>
                  <a:ln/>
                </pic:spPr>
              </pic:pic>
            </a:graphicData>
          </a:graphic>
        </wp:anchor>
      </w:drawing>
    </w:r>
    <w:r w:rsidDel="00000000" w:rsidR="00000000" w:rsidRPr="00000000">
      <w:rPr>
        <w:rFonts w:ascii="Verdana" w:cs="Verdana" w:eastAsia="Verdana" w:hAnsi="Verdana"/>
        <w:sz w:val="18"/>
        <w:szCs w:val="18"/>
        <w:rtl w:val="0"/>
      </w:rPr>
      <w:t xml:space="preserve">FACULTAD DE INGENIERÍA Y CIENCIAS EXACTAS</w:t>
      <w:tab/>
      <w:tab/>
      <w:tab/>
      <w:tab/>
      <w:tab/>
      <w:tab/>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DEPARTAMENTO DE TECNOLOGÍA INFORMÁTICA</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937ADB"/>
    <w:rPr>
      <w:lang w:eastAsia="en-US"/>
    </w:rPr>
  </w:style>
  <w:style w:type="paragraph" w:styleId="Ttulo1">
    <w:name w:val="heading 1"/>
    <w:basedOn w:val="Normal"/>
    <w:next w:val="Normal"/>
    <w:link w:val="Ttulo1Car"/>
    <w:uiPriority w:val="9"/>
    <w:qFormat w:val="1"/>
    <w:rsid w:val="007F7AB7"/>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iPriority w:val="9"/>
    <w:unhideWhenUsed w:val="1"/>
    <w:qFormat w:val="1"/>
    <w:rsid w:val="001E568B"/>
    <w:pPr>
      <w:keepNext w:val="1"/>
      <w:keepLines w:val="1"/>
      <w:spacing w:after="0" w:before="200"/>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
    <w:semiHidden w:val="1"/>
    <w:unhideWhenUsed w:val="1"/>
    <w:qFormat w:val="1"/>
    <w:rsid w:val="001E568B"/>
    <w:pPr>
      <w:keepNext w:val="1"/>
      <w:keepLines w:val="1"/>
      <w:spacing w:after="0" w:before="200"/>
      <w:outlineLvl w:val="2"/>
    </w:pPr>
    <w:rPr>
      <w:rFonts w:ascii="Cambria" w:eastAsia="Times New Roman" w:hAnsi="Cambria"/>
      <w:b w:val="1"/>
      <w:bCs w:val="1"/>
      <w:color w:val="4f81bd"/>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7F7AB7"/>
    <w:pPr>
      <w:pBdr>
        <w:bottom w:color="4f81bd" w:space="4" w:sz="8" w:val="single"/>
      </w:pBdr>
      <w:spacing w:after="300" w:line="240" w:lineRule="auto"/>
      <w:contextualSpacing w:val="1"/>
    </w:pPr>
    <w:rPr>
      <w:rFonts w:ascii="Cambria" w:eastAsia="Times New Roman" w:hAnsi="Cambria"/>
      <w:color w:val="17365d"/>
      <w:spacing w:val="5"/>
      <w:kern w:val="28"/>
      <w:sz w:val="52"/>
      <w:szCs w:val="52"/>
    </w:rPr>
  </w:style>
  <w:style w:type="character" w:styleId="Ttulo1Car" w:customStyle="1">
    <w:name w:val="Título 1 Car"/>
    <w:link w:val="Ttulo1"/>
    <w:uiPriority w:val="99"/>
    <w:locked w:val="1"/>
    <w:rsid w:val="007F7AB7"/>
    <w:rPr>
      <w:rFonts w:ascii="Cambria" w:cs="Times New Roman" w:hAnsi="Cambria"/>
      <w:b w:val="1"/>
      <w:bCs w:val="1"/>
      <w:color w:val="365f91"/>
      <w:sz w:val="28"/>
      <w:szCs w:val="28"/>
    </w:rPr>
  </w:style>
  <w:style w:type="character" w:styleId="Ttulo2Car" w:customStyle="1">
    <w:name w:val="Título 2 Car"/>
    <w:link w:val="Ttulo2"/>
    <w:uiPriority w:val="99"/>
    <w:locked w:val="1"/>
    <w:rsid w:val="001E568B"/>
    <w:rPr>
      <w:rFonts w:ascii="Cambria" w:cs="Times New Roman" w:hAnsi="Cambria"/>
      <w:b w:val="1"/>
      <w:bCs w:val="1"/>
      <w:color w:val="4f81bd"/>
      <w:sz w:val="26"/>
      <w:szCs w:val="26"/>
    </w:rPr>
  </w:style>
  <w:style w:type="character" w:styleId="Ttulo3Car" w:customStyle="1">
    <w:name w:val="Título 3 Car"/>
    <w:link w:val="Ttulo3"/>
    <w:uiPriority w:val="99"/>
    <w:locked w:val="1"/>
    <w:rsid w:val="001E568B"/>
    <w:rPr>
      <w:rFonts w:ascii="Cambria" w:cs="Times New Roman" w:hAnsi="Cambria"/>
      <w:b w:val="1"/>
      <w:bCs w:val="1"/>
      <w:color w:val="4f81bd"/>
    </w:rPr>
  </w:style>
  <w:style w:type="paragraph" w:styleId="Encabezado">
    <w:name w:val="header"/>
    <w:basedOn w:val="Normal"/>
    <w:link w:val="EncabezadoCar"/>
    <w:uiPriority w:val="99"/>
    <w:rsid w:val="007F7AB7"/>
    <w:pPr>
      <w:tabs>
        <w:tab w:val="center" w:pos="4419"/>
        <w:tab w:val="right" w:pos="8838"/>
      </w:tabs>
      <w:spacing w:after="0" w:line="240" w:lineRule="auto"/>
    </w:pPr>
  </w:style>
  <w:style w:type="character" w:styleId="EncabezadoCar" w:customStyle="1">
    <w:name w:val="Encabezado Car"/>
    <w:link w:val="Encabezado"/>
    <w:uiPriority w:val="99"/>
    <w:locked w:val="1"/>
    <w:rsid w:val="007F7AB7"/>
    <w:rPr>
      <w:rFonts w:cs="Times New Roman"/>
    </w:rPr>
  </w:style>
  <w:style w:type="paragraph" w:styleId="Piedepgina">
    <w:name w:val="footer"/>
    <w:basedOn w:val="Normal"/>
    <w:link w:val="PiedepginaCar"/>
    <w:uiPriority w:val="99"/>
    <w:semiHidden w:val="1"/>
    <w:rsid w:val="007F7AB7"/>
    <w:pPr>
      <w:tabs>
        <w:tab w:val="center" w:pos="4419"/>
        <w:tab w:val="right" w:pos="8838"/>
      </w:tabs>
      <w:spacing w:after="0" w:line="240" w:lineRule="auto"/>
    </w:pPr>
  </w:style>
  <w:style w:type="character" w:styleId="PiedepginaCar" w:customStyle="1">
    <w:name w:val="Pie de página Car"/>
    <w:link w:val="Piedepgina"/>
    <w:uiPriority w:val="99"/>
    <w:semiHidden w:val="1"/>
    <w:locked w:val="1"/>
    <w:rsid w:val="007F7AB7"/>
    <w:rPr>
      <w:rFonts w:cs="Times New Roman"/>
    </w:rPr>
  </w:style>
  <w:style w:type="paragraph" w:styleId="Textodeglobo">
    <w:name w:val="Balloon Text"/>
    <w:basedOn w:val="Normal"/>
    <w:link w:val="TextodegloboCar"/>
    <w:uiPriority w:val="99"/>
    <w:semiHidden w:val="1"/>
    <w:rsid w:val="007F7AB7"/>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locked w:val="1"/>
    <w:rsid w:val="007F7AB7"/>
    <w:rPr>
      <w:rFonts w:ascii="Tahoma" w:cs="Tahoma" w:hAnsi="Tahoma"/>
      <w:sz w:val="16"/>
      <w:szCs w:val="16"/>
    </w:rPr>
  </w:style>
  <w:style w:type="character" w:styleId="TtuloCar" w:customStyle="1">
    <w:name w:val="Título Car"/>
    <w:link w:val="Ttulo"/>
    <w:uiPriority w:val="99"/>
    <w:locked w:val="1"/>
    <w:rsid w:val="007F7AB7"/>
    <w:rPr>
      <w:rFonts w:ascii="Cambria" w:cs="Times New Roman" w:hAnsi="Cambria"/>
      <w:color w:val="17365d"/>
      <w:spacing w:val="5"/>
      <w:kern w:val="28"/>
      <w:sz w:val="52"/>
      <w:szCs w:val="52"/>
    </w:rPr>
  </w:style>
  <w:style w:type="paragraph" w:styleId="Textoindependiente">
    <w:name w:val="Body Text"/>
    <w:basedOn w:val="Normal"/>
    <w:link w:val="TextoindependienteCar"/>
    <w:uiPriority w:val="99"/>
    <w:rsid w:val="007F7AB7"/>
    <w:pPr>
      <w:spacing w:after="120"/>
    </w:pPr>
  </w:style>
  <w:style w:type="character" w:styleId="TextoindependienteCar" w:customStyle="1">
    <w:name w:val="Texto independiente Car"/>
    <w:link w:val="Textoindependiente"/>
    <w:uiPriority w:val="99"/>
    <w:locked w:val="1"/>
    <w:rsid w:val="007F7AB7"/>
    <w:rPr>
      <w:rFonts w:cs="Times New Roman"/>
    </w:rPr>
  </w:style>
  <w:style w:type="paragraph" w:styleId="Sangradetextonormal">
    <w:name w:val="Body Text Indent"/>
    <w:basedOn w:val="Normal"/>
    <w:link w:val="SangradetextonormalCar"/>
    <w:uiPriority w:val="99"/>
    <w:rsid w:val="007F7AB7"/>
    <w:pPr>
      <w:spacing w:after="120"/>
      <w:ind w:left="283"/>
    </w:pPr>
  </w:style>
  <w:style w:type="character" w:styleId="SangradetextonormalCar" w:customStyle="1">
    <w:name w:val="Sangría de texto normal Car"/>
    <w:link w:val="Sangradetextonormal"/>
    <w:uiPriority w:val="99"/>
    <w:locked w:val="1"/>
    <w:rsid w:val="007F7AB7"/>
    <w:rPr>
      <w:rFonts w:cs="Times New Roman"/>
    </w:rPr>
  </w:style>
  <w:style w:type="paragraph" w:styleId="Textoindependienteprimerasangra2">
    <w:name w:val="Body Text First Indent 2"/>
    <w:basedOn w:val="Sangradetextonormal"/>
    <w:link w:val="Textoindependienteprimerasangra2Car"/>
    <w:uiPriority w:val="99"/>
    <w:rsid w:val="004D70C3"/>
    <w:pPr>
      <w:spacing w:after="200"/>
      <w:ind w:left="360" w:firstLine="360"/>
    </w:pPr>
  </w:style>
  <w:style w:type="character" w:styleId="Textoindependienteprimerasangra2Car" w:customStyle="1">
    <w:name w:val="Texto independiente primera sangría 2 Car"/>
    <w:link w:val="Textoindependienteprimerasangra2"/>
    <w:uiPriority w:val="99"/>
    <w:locked w:val="1"/>
    <w:rsid w:val="004D70C3"/>
    <w:rPr>
      <w:rFonts w:cs="Times New Roman"/>
    </w:rPr>
  </w:style>
  <w:style w:type="paragraph" w:styleId="Lista2">
    <w:name w:val="List 2"/>
    <w:basedOn w:val="Normal"/>
    <w:uiPriority w:val="99"/>
    <w:rsid w:val="001E568B"/>
    <w:pPr>
      <w:ind w:left="566" w:hanging="283"/>
      <w:contextualSpacing w:val="1"/>
    </w:pPr>
  </w:style>
  <w:style w:type="paragraph" w:styleId="Prrafodelista">
    <w:name w:val="List Paragraph"/>
    <w:basedOn w:val="Normal"/>
    <w:uiPriority w:val="34"/>
    <w:qFormat w:val="1"/>
    <w:rsid w:val="001E568B"/>
    <w:pPr>
      <w:ind w:left="720"/>
      <w:contextualSpacing w:val="1"/>
    </w:pPr>
  </w:style>
  <w:style w:type="paragraph" w:styleId="TtuloTDC">
    <w:name w:val="TOC Heading"/>
    <w:basedOn w:val="Ttulo1"/>
    <w:next w:val="Normal"/>
    <w:uiPriority w:val="99"/>
    <w:qFormat w:val="1"/>
    <w:rsid w:val="008D7B89"/>
    <w:pPr>
      <w:outlineLvl w:val="9"/>
    </w:pPr>
    <w:rPr>
      <w:lang w:val="es-ES"/>
    </w:rPr>
  </w:style>
  <w:style w:type="paragraph" w:styleId="TDC1">
    <w:name w:val="toc 1"/>
    <w:basedOn w:val="Normal"/>
    <w:next w:val="Normal"/>
    <w:autoRedefine w:val="1"/>
    <w:uiPriority w:val="39"/>
    <w:rsid w:val="008D7B89"/>
    <w:pPr>
      <w:spacing w:after="100"/>
    </w:pPr>
  </w:style>
  <w:style w:type="paragraph" w:styleId="TDC2">
    <w:name w:val="toc 2"/>
    <w:basedOn w:val="Normal"/>
    <w:next w:val="Normal"/>
    <w:autoRedefine w:val="1"/>
    <w:uiPriority w:val="39"/>
    <w:rsid w:val="008D7B89"/>
    <w:pPr>
      <w:spacing w:after="100"/>
      <w:ind w:left="220"/>
    </w:pPr>
  </w:style>
  <w:style w:type="character" w:styleId="Hipervnculo">
    <w:name w:val="Hyperlink"/>
    <w:uiPriority w:val="99"/>
    <w:rsid w:val="008D7B89"/>
    <w:rPr>
      <w:rFonts w:cs="Times New Roman"/>
      <w:color w:val="0000ff"/>
      <w:u w:val="single"/>
    </w:rPr>
  </w:style>
  <w:style w:type="table" w:styleId="Tablaconcuadrcula">
    <w:name w:val="Table Grid"/>
    <w:basedOn w:val="Tablanormal"/>
    <w:uiPriority w:val="39"/>
    <w:locked w:val="1"/>
    <w:rsid w:val="00886BBC"/>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uiPriority w:val="99"/>
    <w:rsid w:val="00E63492"/>
    <w:rPr>
      <w:rFonts w:cs="Times New Roman"/>
    </w:rPr>
  </w:style>
  <w:style w:type="paragraph" w:styleId="Default" w:customStyle="1">
    <w:name w:val="Default"/>
    <w:rsid w:val="000E4EA1"/>
    <w:pPr>
      <w:autoSpaceDE w:val="0"/>
      <w:autoSpaceDN w:val="0"/>
      <w:adjustRightInd w:val="0"/>
    </w:pPr>
    <w:rPr>
      <w:rFonts w:ascii="Arial" w:cs="Arial" w:hAnsi="Arial"/>
      <w:color w:val="000000"/>
      <w:sz w:val="24"/>
      <w:szCs w:val="24"/>
      <w:lang w:val="es-ES"/>
    </w:rPr>
  </w:style>
  <w:style w:type="character" w:styleId="mord" w:customStyle="1">
    <w:name w:val="mord"/>
    <w:rsid w:val="00A17E08"/>
  </w:style>
  <w:style w:type="character" w:styleId="mopen" w:customStyle="1">
    <w:name w:val="mopen"/>
    <w:rsid w:val="00A17E08"/>
  </w:style>
  <w:style w:type="character" w:styleId="mclose" w:customStyle="1">
    <w:name w:val="mclose"/>
    <w:rsid w:val="00A17E08"/>
  </w:style>
  <w:style w:type="paragraph" w:styleId="NormalWeb">
    <w:name w:val="Normal (Web)"/>
    <w:basedOn w:val="Normal"/>
    <w:uiPriority w:val="99"/>
    <w:semiHidden w:val="1"/>
    <w:unhideWhenUsed w:val="1"/>
    <w:rsid w:val="00F24851"/>
    <w:pPr>
      <w:spacing w:after="100" w:afterAutospacing="1" w:before="100" w:beforeAutospacing="1" w:line="240" w:lineRule="auto"/>
    </w:pPr>
    <w:rPr>
      <w:rFonts w:ascii="Times New Roman" w:eastAsia="Times New Roman" w:hAnsi="Times New Roman"/>
      <w:sz w:val="24"/>
      <w:szCs w:val="24"/>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TpaEawYmJJJzgvKAPH+acBsQ==">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2024-11-08T12:12:00Z</dcterms:created>
  <dc:creator>fcuadrado</dc:creator>
</cp:coreProperties>
</file>