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44DD6" w14:textId="77777777" w:rsidR="00876FC7" w:rsidRPr="001540F5" w:rsidRDefault="00876FC7">
      <w:pP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>Dados B</w:t>
      </w:r>
      <w:r w:rsidR="00F44CC4" w:rsidRPr="001540F5">
        <w:rPr>
          <w:rFonts w:ascii="Calibri" w:hAnsi="Calibri" w:cs="Calibri"/>
          <w:b/>
          <w:sz w:val="24"/>
          <w:szCs w:val="24"/>
        </w:rPr>
        <w:t>á</w:t>
      </w:r>
      <w:r w:rsidRPr="001540F5">
        <w:rPr>
          <w:rFonts w:ascii="Calibri" w:hAnsi="Calibri" w:cs="Calibri"/>
          <w:b/>
          <w:sz w:val="24"/>
          <w:szCs w:val="24"/>
        </w:rPr>
        <w:t>sicos</w:t>
      </w:r>
    </w:p>
    <w:p w14:paraId="122B02EE" w14:textId="77777777" w:rsidR="00876FC7" w:rsidRPr="00E64B43" w:rsidRDefault="00876FC7" w:rsidP="00876FC7">
      <w:pPr>
        <w:rPr>
          <w:rFonts w:ascii="Calibri" w:hAnsi="Calibri" w:cs="Calibri"/>
        </w:rPr>
      </w:pPr>
    </w:p>
    <w:p w14:paraId="171C256D" w14:textId="2E46F331" w:rsidR="00876FC7" w:rsidRPr="00E64B43" w:rsidRDefault="008B0D8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>Endereço:</w:t>
      </w:r>
      <w:r w:rsidR="003E4491">
        <w:rPr>
          <w:rFonts w:ascii="Calibri" w:hAnsi="Calibri" w:cs="Calibri"/>
        </w:rPr>
        <w:t xml:space="preserve"> </w:t>
      </w:r>
      <w:r w:rsidR="00C37FAB">
        <w:rPr>
          <w:rFonts w:ascii="Calibri" w:hAnsi="Calibri" w:cs="Calibri"/>
        </w:rPr>
        <w:t xml:space="preserve">Est. Eduardo Toniello, 2360 </w:t>
      </w:r>
      <w:r w:rsidR="00510609">
        <w:rPr>
          <w:rFonts w:ascii="Calibri" w:hAnsi="Calibri" w:cs="Calibri"/>
        </w:rPr>
        <w:t>-</w:t>
      </w:r>
      <w:r w:rsidR="00C37FAB">
        <w:rPr>
          <w:rFonts w:ascii="Calibri" w:hAnsi="Calibri" w:cs="Calibri"/>
        </w:rPr>
        <w:t xml:space="preserve"> </w:t>
      </w:r>
      <w:r w:rsidR="003E4491">
        <w:rPr>
          <w:rFonts w:ascii="Calibri" w:hAnsi="Calibri" w:cs="Calibri"/>
        </w:rPr>
        <w:t>Al</w:t>
      </w:r>
      <w:r w:rsidR="00C37FAB">
        <w:rPr>
          <w:rFonts w:ascii="Calibri" w:hAnsi="Calibri" w:cs="Calibri"/>
        </w:rPr>
        <w:t>.</w:t>
      </w:r>
      <w:r w:rsidR="003E4491">
        <w:rPr>
          <w:rFonts w:ascii="Calibri" w:hAnsi="Calibri" w:cs="Calibri"/>
        </w:rPr>
        <w:t xml:space="preserve"> das </w:t>
      </w:r>
      <w:r w:rsidR="00C37FAB">
        <w:rPr>
          <w:rFonts w:ascii="Calibri" w:hAnsi="Calibri" w:cs="Calibri"/>
        </w:rPr>
        <w:t>Acácias</w:t>
      </w:r>
      <w:r w:rsidR="003E4491">
        <w:rPr>
          <w:rFonts w:ascii="Calibri" w:hAnsi="Calibri" w:cs="Calibri"/>
        </w:rPr>
        <w:t xml:space="preserve">, </w:t>
      </w:r>
      <w:r w:rsidR="00C37FAB">
        <w:rPr>
          <w:rFonts w:ascii="Calibri" w:hAnsi="Calibri" w:cs="Calibri"/>
        </w:rPr>
        <w:t>25</w:t>
      </w:r>
      <w:r w:rsidR="003E4491">
        <w:rPr>
          <w:rFonts w:ascii="Calibri" w:hAnsi="Calibri" w:cs="Calibri"/>
        </w:rPr>
        <w:t xml:space="preserve"> </w:t>
      </w:r>
      <w:r w:rsidR="00AF1A26">
        <w:rPr>
          <w:rFonts w:ascii="Calibri" w:hAnsi="Calibri" w:cs="Calibri"/>
        </w:rPr>
        <w:t xml:space="preserve">/ Cond. Portal das Flores </w:t>
      </w:r>
      <w:r w:rsidR="003E4491">
        <w:rPr>
          <w:rFonts w:ascii="Calibri" w:hAnsi="Calibri" w:cs="Calibri"/>
        </w:rPr>
        <w:t xml:space="preserve">– </w:t>
      </w:r>
      <w:r w:rsidR="00C37FAB">
        <w:rPr>
          <w:rFonts w:ascii="Calibri" w:hAnsi="Calibri" w:cs="Calibri"/>
        </w:rPr>
        <w:t>Sertãozinho</w:t>
      </w:r>
      <w:r w:rsidR="003E4491">
        <w:rPr>
          <w:rFonts w:ascii="Calibri" w:hAnsi="Calibri" w:cs="Calibri"/>
        </w:rPr>
        <w:t xml:space="preserve"> / São Paulo </w:t>
      </w:r>
      <w:r w:rsidR="00073E93">
        <w:rPr>
          <w:rFonts w:ascii="Calibri" w:hAnsi="Calibri" w:cs="Calibri"/>
        </w:rPr>
        <w:t xml:space="preserve">(Região de </w:t>
      </w:r>
      <w:r w:rsidR="00C37FAB">
        <w:rPr>
          <w:rFonts w:ascii="Calibri" w:hAnsi="Calibri" w:cs="Calibri"/>
        </w:rPr>
        <w:t>Ribeirão Preto</w:t>
      </w:r>
      <w:r w:rsidR="00073E93">
        <w:rPr>
          <w:rFonts w:ascii="Calibri" w:hAnsi="Calibri" w:cs="Calibri"/>
        </w:rPr>
        <w:t>)</w:t>
      </w:r>
    </w:p>
    <w:p w14:paraId="2DD48C95" w14:textId="77777777" w:rsidR="00E2133E" w:rsidRPr="00E64B43" w:rsidRDefault="008B0D8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>Telefone:</w:t>
      </w:r>
      <w:r w:rsidRPr="00E64B43">
        <w:rPr>
          <w:rFonts w:ascii="Calibri" w:hAnsi="Calibri" w:cs="Calibri"/>
        </w:rPr>
        <w:t xml:space="preserve"> (016) </w:t>
      </w:r>
      <w:r w:rsidR="00872DBC">
        <w:rPr>
          <w:rFonts w:ascii="Calibri" w:hAnsi="Calibri" w:cs="Calibri"/>
        </w:rPr>
        <w:t>9</w:t>
      </w:r>
      <w:r w:rsidRPr="00E64B43">
        <w:rPr>
          <w:rFonts w:ascii="Calibri" w:hAnsi="Calibri" w:cs="Calibri"/>
        </w:rPr>
        <w:t xml:space="preserve">9113 9224                                                                                              </w:t>
      </w:r>
      <w:r w:rsidRPr="00E64B43">
        <w:rPr>
          <w:rFonts w:ascii="Calibri" w:hAnsi="Calibri" w:cs="Calibri"/>
        </w:rPr>
        <w:tab/>
      </w:r>
      <w:r w:rsidRPr="00E64B43">
        <w:rPr>
          <w:rFonts w:ascii="Calibri" w:hAnsi="Calibri" w:cs="Calibri"/>
        </w:rPr>
        <w:tab/>
        <w:t xml:space="preserve"> </w:t>
      </w:r>
    </w:p>
    <w:p w14:paraId="4E21FCA1" w14:textId="77777777" w:rsidR="00CB789F" w:rsidRPr="00E64B43" w:rsidRDefault="00071D62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>E-mail:</w:t>
      </w:r>
      <w:r w:rsidR="00A971BD" w:rsidRPr="00E64B43">
        <w:rPr>
          <w:rFonts w:ascii="Calibri" w:hAnsi="Calibri" w:cs="Calibri"/>
        </w:rPr>
        <w:t xml:space="preserve"> </w:t>
      </w:r>
      <w:hyperlink r:id="rId8" w:history="1">
        <w:r w:rsidR="00A971BD" w:rsidRPr="00AF1A26">
          <w:rPr>
            <w:rStyle w:val="Hyperlink"/>
            <w:rFonts w:asciiTheme="minorHAnsi" w:hAnsiTheme="minorHAnsi" w:cs="Calibri"/>
          </w:rPr>
          <w:t>sp_lois@yahoo.com.br</w:t>
        </w:r>
      </w:hyperlink>
      <w:r w:rsidR="004C1758" w:rsidRPr="00AF1A26">
        <w:rPr>
          <w:rFonts w:asciiTheme="minorHAnsi" w:hAnsiTheme="minorHAnsi"/>
        </w:rPr>
        <w:t xml:space="preserve">, </w:t>
      </w:r>
      <w:hyperlink r:id="rId9" w:history="1">
        <w:r w:rsidR="004C1758" w:rsidRPr="00AF1A26">
          <w:rPr>
            <w:rStyle w:val="Hyperlink"/>
            <w:rFonts w:asciiTheme="minorHAnsi" w:hAnsiTheme="minorHAnsi"/>
          </w:rPr>
          <w:t>luiz.maiuri@gmail.com</w:t>
        </w:r>
      </w:hyperlink>
      <w:r w:rsidR="004C1758">
        <w:tab/>
      </w:r>
    </w:p>
    <w:p w14:paraId="08E597CA" w14:textId="77777777" w:rsidR="00E64B43" w:rsidRPr="00E64B43" w:rsidRDefault="00E64B4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  <w:b/>
        </w:rPr>
        <w:t xml:space="preserve">Skype: </w:t>
      </w:r>
      <w:proofErr w:type="spellStart"/>
      <w:r w:rsidRPr="00E64B43">
        <w:rPr>
          <w:rFonts w:ascii="Calibri" w:hAnsi="Calibri" w:cs="Calibri"/>
        </w:rPr>
        <w:t>sp_lois</w:t>
      </w:r>
      <w:proofErr w:type="spellEnd"/>
    </w:p>
    <w:p w14:paraId="6AFCD80D" w14:textId="77777777" w:rsidR="00876FC7" w:rsidRPr="00B257CD" w:rsidRDefault="00876FC7" w:rsidP="00F44CC4">
      <w:pPr>
        <w:rPr>
          <w:rFonts w:ascii="Calibri" w:hAnsi="Calibri" w:cs="Calibri"/>
          <w:b/>
        </w:rPr>
      </w:pPr>
      <w:r w:rsidRPr="00E64B43">
        <w:rPr>
          <w:rFonts w:ascii="Calibri" w:hAnsi="Calibri" w:cs="Calibri"/>
          <w:b/>
        </w:rPr>
        <w:t>Data de Nascimento</w:t>
      </w:r>
      <w:r w:rsidR="00F44CC4" w:rsidRPr="00E64B43">
        <w:rPr>
          <w:rFonts w:ascii="Calibri" w:hAnsi="Calibri" w:cs="Calibri"/>
          <w:b/>
        </w:rPr>
        <w:t>:</w:t>
      </w:r>
      <w:r w:rsidRPr="00E64B43">
        <w:rPr>
          <w:rFonts w:ascii="Calibri" w:hAnsi="Calibri" w:cs="Calibri"/>
        </w:rPr>
        <w:t xml:space="preserve"> 17/08/1979</w:t>
      </w:r>
      <w:r w:rsidR="00B257CD">
        <w:rPr>
          <w:rFonts w:ascii="Calibri" w:hAnsi="Calibri" w:cs="Calibri"/>
        </w:rPr>
        <w:br/>
      </w:r>
      <w:bookmarkStart w:id="0" w:name="UNIQUE_ID_SafeHtmlFilter_UNIQUE_ID_SafeH"/>
      <w:r w:rsidR="00B257CD" w:rsidRPr="00B257CD">
        <w:rPr>
          <w:rStyle w:val="Hyperlink"/>
          <w:rFonts w:asciiTheme="minorHAnsi" w:hAnsiTheme="minorHAnsi"/>
        </w:rPr>
        <w:fldChar w:fldCharType="begin"/>
      </w:r>
      <w:r w:rsidR="00B257CD">
        <w:rPr>
          <w:rStyle w:val="Hyperlink"/>
          <w:rFonts w:asciiTheme="minorHAnsi" w:hAnsiTheme="minorHAnsi"/>
        </w:rPr>
        <w:instrText>HYPERLINK "http://br.linkedin.com/pub/luiz-henrique-carletti-maiuri-sap-co/31/67a/620/" \o "Visualizar perfil público" \t "_blank"</w:instrText>
      </w:r>
      <w:r w:rsidR="00B257CD" w:rsidRPr="00B257CD">
        <w:rPr>
          <w:rStyle w:val="Hyperlink"/>
          <w:rFonts w:asciiTheme="minorHAnsi" w:hAnsiTheme="minorHAnsi"/>
        </w:rPr>
      </w:r>
      <w:r w:rsidR="00B257CD" w:rsidRPr="00B257CD">
        <w:rPr>
          <w:rStyle w:val="Hyperlink"/>
          <w:rFonts w:asciiTheme="minorHAnsi" w:hAnsiTheme="minorHAnsi"/>
        </w:rPr>
        <w:fldChar w:fldCharType="separate"/>
      </w:r>
      <w:r w:rsidR="00B257CD" w:rsidRPr="00B257CD">
        <w:rPr>
          <w:rStyle w:val="Hyperlink"/>
          <w:rFonts w:asciiTheme="minorHAnsi" w:hAnsiTheme="minorHAnsi"/>
        </w:rPr>
        <w:t>br.linkedin.com/pub/luiz-henrique-carletti-maiuri-sap-co/31/67a/620/</w:t>
      </w:r>
      <w:r w:rsidR="00B257CD" w:rsidRPr="00B257CD">
        <w:rPr>
          <w:rStyle w:val="Hyperlink"/>
          <w:rFonts w:asciiTheme="minorHAnsi" w:hAnsiTheme="minorHAnsi"/>
        </w:rPr>
        <w:fldChar w:fldCharType="end"/>
      </w:r>
      <w:bookmarkEnd w:id="0"/>
    </w:p>
    <w:p w14:paraId="00F9695B" w14:textId="77777777" w:rsidR="00F44CC4" w:rsidRPr="00E64B43" w:rsidRDefault="00F44CC4" w:rsidP="00F44CC4">
      <w:pPr>
        <w:rPr>
          <w:rFonts w:ascii="Calibri" w:hAnsi="Calibri" w:cs="Calibri"/>
        </w:rPr>
      </w:pPr>
    </w:p>
    <w:p w14:paraId="7B4B7AA2" w14:textId="77777777" w:rsidR="00AD2555" w:rsidRPr="00D916FC" w:rsidRDefault="00876FC7" w:rsidP="00AD2555">
      <w:pPr>
        <w:rPr>
          <w:rFonts w:ascii="Calibri" w:hAnsi="Calibri" w:cs="Calibri"/>
          <w:b/>
          <w:sz w:val="24"/>
          <w:szCs w:val="24"/>
          <w:u w:val="single"/>
        </w:rPr>
      </w:pPr>
      <w:r w:rsidRPr="001540F5">
        <w:rPr>
          <w:rFonts w:ascii="Calibri" w:hAnsi="Calibri" w:cs="Calibri"/>
          <w:b/>
          <w:sz w:val="24"/>
          <w:szCs w:val="24"/>
          <w:u w:val="single"/>
        </w:rPr>
        <w:t>Formação Principal</w:t>
      </w:r>
      <w:r w:rsidR="00D916FC">
        <w:rPr>
          <w:rFonts w:ascii="Calibri" w:hAnsi="Calibri" w:cs="Calibri"/>
          <w:b/>
          <w:sz w:val="24"/>
          <w:szCs w:val="24"/>
          <w:u w:val="single"/>
        </w:rPr>
        <w:br/>
      </w:r>
      <w:r w:rsidR="00AD2555" w:rsidRPr="00E64B43">
        <w:rPr>
          <w:rFonts w:ascii="Calibri" w:hAnsi="Calibri" w:cs="Calibri"/>
        </w:rPr>
        <w:t>Administração</w:t>
      </w:r>
      <w:r w:rsidR="002F3C66">
        <w:rPr>
          <w:rFonts w:ascii="Calibri" w:hAnsi="Calibri" w:cs="Calibri"/>
        </w:rPr>
        <w:t xml:space="preserve"> de Empresas -</w:t>
      </w:r>
      <w:r w:rsidR="00AD2555" w:rsidRPr="00E64B43">
        <w:rPr>
          <w:rFonts w:ascii="Calibri" w:hAnsi="Calibri" w:cs="Calibri"/>
        </w:rPr>
        <w:t xml:space="preserve"> Centro Universitário Moura Lacerda</w:t>
      </w:r>
      <w:r w:rsidR="00AA4269">
        <w:rPr>
          <w:rFonts w:ascii="Calibri" w:hAnsi="Calibri" w:cs="Calibri"/>
        </w:rPr>
        <w:t xml:space="preserve"> </w:t>
      </w:r>
    </w:p>
    <w:p w14:paraId="19AC89FF" w14:textId="77777777" w:rsidR="00714353" w:rsidRPr="00E64B43" w:rsidRDefault="0071435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Gestão Financeira – UNIP </w:t>
      </w:r>
    </w:p>
    <w:p w14:paraId="0B36C54B" w14:textId="5D7405C3" w:rsidR="007F6933" w:rsidRPr="00E64B43" w:rsidRDefault="007F6933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Academia SAP – CO – 200</w:t>
      </w:r>
      <w:r w:rsidR="002233EE">
        <w:rPr>
          <w:rFonts w:ascii="Calibri" w:hAnsi="Calibri" w:cs="Calibri"/>
        </w:rPr>
        <w:t>8</w:t>
      </w:r>
      <w:r w:rsidRPr="00E64B43">
        <w:rPr>
          <w:rFonts w:ascii="Calibri" w:hAnsi="Calibri" w:cs="Calibri"/>
        </w:rPr>
        <w:t xml:space="preserve"> pela HB Brasil – Ribeirão Preto</w:t>
      </w:r>
    </w:p>
    <w:p w14:paraId="4F3B96ED" w14:textId="77777777" w:rsidR="00F44CC4" w:rsidRPr="00E64B43" w:rsidRDefault="00F44CC4" w:rsidP="00F44CC4">
      <w:pPr>
        <w:rPr>
          <w:rFonts w:ascii="Calibri" w:hAnsi="Calibri" w:cs="Calibri"/>
        </w:rPr>
      </w:pPr>
    </w:p>
    <w:p w14:paraId="3C19E348" w14:textId="15F8CD4F" w:rsidR="00AD2555" w:rsidRPr="00D916FC" w:rsidRDefault="00876FC7" w:rsidP="00AD2555">
      <w:pPr>
        <w:rPr>
          <w:rFonts w:ascii="Calibri" w:hAnsi="Calibri" w:cs="Calibri"/>
          <w:b/>
          <w:sz w:val="24"/>
          <w:szCs w:val="24"/>
          <w:u w:val="single"/>
        </w:rPr>
      </w:pPr>
      <w:r w:rsidRPr="001540F5">
        <w:rPr>
          <w:rFonts w:ascii="Calibri" w:hAnsi="Calibri" w:cs="Calibri"/>
          <w:b/>
          <w:sz w:val="24"/>
          <w:szCs w:val="24"/>
          <w:u w:val="single"/>
        </w:rPr>
        <w:t>Idiomas</w:t>
      </w:r>
      <w:r w:rsidR="00D916FC">
        <w:rPr>
          <w:rFonts w:ascii="Calibri" w:hAnsi="Calibri" w:cs="Calibri"/>
          <w:b/>
          <w:sz w:val="24"/>
          <w:szCs w:val="24"/>
          <w:u w:val="single"/>
        </w:rPr>
        <w:br/>
      </w:r>
      <w:r w:rsidR="00AD2555" w:rsidRPr="00E64B43">
        <w:rPr>
          <w:rFonts w:ascii="Calibri" w:hAnsi="Calibri" w:cs="Calibri"/>
        </w:rPr>
        <w:t>Inglês: leitura</w:t>
      </w:r>
      <w:r w:rsidR="00AD4EEB">
        <w:rPr>
          <w:rFonts w:ascii="Calibri" w:hAnsi="Calibri" w:cs="Calibri"/>
        </w:rPr>
        <w:t>,</w:t>
      </w:r>
      <w:r w:rsidR="00CC7DFE">
        <w:rPr>
          <w:rFonts w:ascii="Calibri" w:hAnsi="Calibri" w:cs="Calibri"/>
        </w:rPr>
        <w:t xml:space="preserve"> escrita</w:t>
      </w:r>
      <w:r w:rsidR="00AD4EEB">
        <w:rPr>
          <w:rFonts w:ascii="Calibri" w:hAnsi="Calibri" w:cs="Calibri"/>
        </w:rPr>
        <w:t xml:space="preserve"> e c</w:t>
      </w:r>
      <w:r w:rsidR="00AD2555" w:rsidRPr="00E64B43">
        <w:rPr>
          <w:rFonts w:ascii="Calibri" w:hAnsi="Calibri" w:cs="Calibri"/>
        </w:rPr>
        <w:t>onversação</w:t>
      </w:r>
      <w:r w:rsidR="00AD4EEB">
        <w:rPr>
          <w:rFonts w:ascii="Calibri" w:hAnsi="Calibri" w:cs="Calibri"/>
        </w:rPr>
        <w:t>:</w:t>
      </w:r>
      <w:r w:rsidR="00AD2555" w:rsidRPr="00E64B43">
        <w:rPr>
          <w:rFonts w:ascii="Calibri" w:hAnsi="Calibri" w:cs="Calibri"/>
        </w:rPr>
        <w:t xml:space="preserve"> </w:t>
      </w:r>
      <w:r w:rsidR="00D20F56">
        <w:rPr>
          <w:rFonts w:ascii="Calibri" w:hAnsi="Calibri" w:cs="Calibri"/>
        </w:rPr>
        <w:t>intermediaria</w:t>
      </w:r>
      <w:r w:rsidR="00AD2555" w:rsidRPr="00E64B43">
        <w:rPr>
          <w:rFonts w:ascii="Calibri" w:hAnsi="Calibri" w:cs="Calibri"/>
        </w:rPr>
        <w:t>.</w:t>
      </w:r>
    </w:p>
    <w:p w14:paraId="48310B2F" w14:textId="04E8FA56" w:rsidR="00876FC7" w:rsidRPr="00E64B43" w:rsidRDefault="00876FC7" w:rsidP="00F44CC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Espanhol: leitura</w:t>
      </w:r>
      <w:r w:rsidR="00AD4EEB">
        <w:rPr>
          <w:rFonts w:ascii="Calibri" w:hAnsi="Calibri" w:cs="Calibri"/>
        </w:rPr>
        <w:t xml:space="preserve">, </w:t>
      </w:r>
      <w:r w:rsidRPr="00E64B43">
        <w:rPr>
          <w:rFonts w:ascii="Calibri" w:hAnsi="Calibri" w:cs="Calibri"/>
        </w:rPr>
        <w:t>escrita</w:t>
      </w:r>
      <w:r w:rsidR="00AD4EEB">
        <w:rPr>
          <w:rFonts w:ascii="Calibri" w:hAnsi="Calibri" w:cs="Calibri"/>
        </w:rPr>
        <w:t xml:space="preserve"> e </w:t>
      </w:r>
      <w:r w:rsidRPr="00E64B43">
        <w:rPr>
          <w:rFonts w:ascii="Calibri" w:hAnsi="Calibri" w:cs="Calibri"/>
        </w:rPr>
        <w:t>conversação</w:t>
      </w:r>
      <w:r w:rsidR="00AD4EEB">
        <w:rPr>
          <w:rFonts w:ascii="Calibri" w:hAnsi="Calibri" w:cs="Calibri"/>
        </w:rPr>
        <w:t>:</w:t>
      </w:r>
      <w:r w:rsidRPr="00E64B43">
        <w:rPr>
          <w:rFonts w:ascii="Calibri" w:hAnsi="Calibri" w:cs="Calibri"/>
        </w:rPr>
        <w:t xml:space="preserve"> básica.</w:t>
      </w:r>
    </w:p>
    <w:p w14:paraId="1C86F599" w14:textId="77777777" w:rsidR="00E2133E" w:rsidRPr="00E64B43" w:rsidRDefault="00E2133E">
      <w:pPr>
        <w:rPr>
          <w:rFonts w:ascii="Calibri" w:hAnsi="Calibri" w:cs="Calibri"/>
        </w:rPr>
      </w:pPr>
    </w:p>
    <w:p w14:paraId="0088BB2A" w14:textId="77777777" w:rsidR="00E2133E" w:rsidRPr="001540F5" w:rsidRDefault="00E2133E" w:rsidP="00F44CC4">
      <w:pPr>
        <w:pStyle w:val="Ttulo1"/>
        <w:jc w:val="left"/>
        <w:rPr>
          <w:rFonts w:ascii="Calibri" w:hAnsi="Calibri" w:cs="Calibri"/>
          <w:b/>
          <w:szCs w:val="24"/>
          <w:u w:val="single"/>
        </w:rPr>
      </w:pPr>
      <w:r w:rsidRPr="001540F5">
        <w:rPr>
          <w:rFonts w:ascii="Calibri" w:hAnsi="Calibri" w:cs="Calibri"/>
          <w:b/>
          <w:szCs w:val="24"/>
          <w:u w:val="single"/>
        </w:rPr>
        <w:t>Qualificação Profissional</w:t>
      </w:r>
    </w:p>
    <w:p w14:paraId="1880DFCD" w14:textId="77777777" w:rsidR="00E64B43" w:rsidRPr="00E64B43" w:rsidRDefault="00E64B43">
      <w:pPr>
        <w:rPr>
          <w:rFonts w:ascii="Calibri" w:hAnsi="Calibri" w:cs="Calibri"/>
        </w:rPr>
      </w:pPr>
    </w:p>
    <w:p w14:paraId="5B4FCF9E" w14:textId="77777777" w:rsidR="00AD4EEB" w:rsidRDefault="00AD4EEB">
      <w:pPr>
        <w:rPr>
          <w:rFonts w:ascii="Calibri" w:hAnsi="Calibri" w:cs="Calibri"/>
        </w:rPr>
      </w:pPr>
      <w:r>
        <w:rPr>
          <w:rFonts w:ascii="Calibri" w:hAnsi="Calibri" w:cs="Calibri"/>
        </w:rPr>
        <w:t>Gestão empresarial</w:t>
      </w:r>
    </w:p>
    <w:p w14:paraId="23166F07" w14:textId="06B4A5F8" w:rsidR="00C146B6" w:rsidRPr="00E64B43" w:rsidRDefault="00C146B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Experiência na área contábil e de custos</w:t>
      </w:r>
    </w:p>
    <w:p w14:paraId="2EAE1D53" w14:textId="77777777" w:rsidR="00636234" w:rsidRPr="00E64B43" w:rsidRDefault="0063623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Criação de relatórios administrativos, financeiros e organizacionais.</w:t>
      </w:r>
    </w:p>
    <w:p w14:paraId="05190CC5" w14:textId="26FE769A" w:rsidR="00E64B43" w:rsidRDefault="00E64B43" w:rsidP="00E64B43">
      <w:pPr>
        <w:pStyle w:val="Ttulo1"/>
        <w:jc w:val="left"/>
        <w:rPr>
          <w:rFonts w:ascii="Calibri" w:hAnsi="Calibri" w:cs="Calibri"/>
          <w:b/>
          <w:sz w:val="20"/>
          <w:u w:val="single"/>
        </w:rPr>
      </w:pPr>
    </w:p>
    <w:p w14:paraId="0B18BF33" w14:textId="77777777" w:rsidR="00D9198B" w:rsidRPr="00D9198B" w:rsidRDefault="00D9198B" w:rsidP="00D9198B"/>
    <w:p w14:paraId="2D0B969E" w14:textId="77777777" w:rsidR="00E64B43" w:rsidRPr="00F51DB6" w:rsidRDefault="00E64B43" w:rsidP="00E64B43">
      <w:pPr>
        <w:pStyle w:val="Ttulo1"/>
        <w:jc w:val="left"/>
        <w:rPr>
          <w:rFonts w:ascii="Calibri" w:hAnsi="Calibri" w:cs="Calibri"/>
          <w:b/>
          <w:szCs w:val="24"/>
          <w:u w:val="single"/>
          <w:lang w:val="en-US"/>
        </w:rPr>
      </w:pPr>
      <w:r w:rsidRPr="00F51DB6">
        <w:rPr>
          <w:rFonts w:ascii="Calibri" w:hAnsi="Calibri" w:cs="Calibri"/>
          <w:b/>
          <w:szCs w:val="24"/>
          <w:u w:val="single"/>
          <w:lang w:val="en-US"/>
        </w:rPr>
        <w:t xml:space="preserve">SAP </w:t>
      </w:r>
    </w:p>
    <w:p w14:paraId="309DF5F4" w14:textId="77777777" w:rsidR="00E64B43" w:rsidRPr="00F51DB6" w:rsidRDefault="00E64B43" w:rsidP="00E64B43">
      <w:pPr>
        <w:rPr>
          <w:rFonts w:ascii="Calibri" w:hAnsi="Calibri" w:cs="Calibri"/>
          <w:lang w:val="en-US"/>
        </w:rPr>
      </w:pPr>
    </w:p>
    <w:p w14:paraId="36F16137" w14:textId="3DCCAD02" w:rsidR="00E64B43" w:rsidRPr="00F51DB6" w:rsidRDefault="00E64B43" w:rsidP="00E64B43">
      <w:pPr>
        <w:rPr>
          <w:rFonts w:ascii="Calibri" w:hAnsi="Calibri" w:cs="Calibri"/>
          <w:lang w:val="en-US"/>
        </w:rPr>
      </w:pPr>
      <w:r w:rsidRPr="00F51DB6">
        <w:rPr>
          <w:rFonts w:ascii="Calibri" w:hAnsi="Calibri" w:cs="Calibri"/>
          <w:lang w:val="en-US"/>
        </w:rPr>
        <w:t xml:space="preserve">Consultor </w:t>
      </w:r>
      <w:proofErr w:type="spellStart"/>
      <w:r w:rsidRPr="00F51DB6">
        <w:rPr>
          <w:rFonts w:ascii="Calibri" w:hAnsi="Calibri" w:cs="Calibri"/>
          <w:lang w:val="en-US"/>
        </w:rPr>
        <w:t>Funcional</w:t>
      </w:r>
      <w:proofErr w:type="spellEnd"/>
      <w:r w:rsidRPr="00F51DB6">
        <w:rPr>
          <w:rFonts w:ascii="Calibri" w:hAnsi="Calibri" w:cs="Calibri"/>
          <w:lang w:val="en-US"/>
        </w:rPr>
        <w:t xml:space="preserve"> SAP CO </w:t>
      </w:r>
      <w:r w:rsidR="00B45CCD" w:rsidRPr="00F51DB6">
        <w:rPr>
          <w:rFonts w:ascii="Calibri" w:hAnsi="Calibri" w:cs="Calibri"/>
          <w:lang w:val="en-US"/>
        </w:rPr>
        <w:t>(CO</w:t>
      </w:r>
      <w:r w:rsidR="004303D2" w:rsidRPr="00F51DB6">
        <w:rPr>
          <w:rFonts w:ascii="Calibri" w:hAnsi="Calibri" w:cs="Calibri"/>
          <w:lang w:val="en-US"/>
        </w:rPr>
        <w:t>-</w:t>
      </w:r>
      <w:r w:rsidR="00B45CCD" w:rsidRPr="00F51DB6">
        <w:rPr>
          <w:rFonts w:ascii="Calibri" w:hAnsi="Calibri" w:cs="Calibri"/>
          <w:lang w:val="en-US"/>
        </w:rPr>
        <w:t>CCA,</w:t>
      </w:r>
      <w:r w:rsidR="004303D2" w:rsidRPr="00F51DB6">
        <w:rPr>
          <w:rFonts w:ascii="Calibri" w:hAnsi="Calibri" w:cs="Calibri"/>
          <w:lang w:val="en-US"/>
        </w:rPr>
        <w:t xml:space="preserve"> </w:t>
      </w:r>
      <w:r w:rsidR="00B45CCD" w:rsidRPr="00F51DB6">
        <w:rPr>
          <w:rFonts w:ascii="Calibri" w:hAnsi="Calibri" w:cs="Calibri"/>
          <w:lang w:val="en-US"/>
        </w:rPr>
        <w:t>CO</w:t>
      </w:r>
      <w:r w:rsidR="004303D2" w:rsidRPr="00F51DB6">
        <w:rPr>
          <w:rFonts w:ascii="Calibri" w:hAnsi="Calibri" w:cs="Calibri"/>
          <w:lang w:val="en-US"/>
        </w:rPr>
        <w:t>-</w:t>
      </w:r>
      <w:r w:rsidR="00B45CCD" w:rsidRPr="00F51DB6">
        <w:rPr>
          <w:rFonts w:ascii="Calibri" w:hAnsi="Calibri" w:cs="Calibri"/>
          <w:lang w:val="en-US"/>
        </w:rPr>
        <w:t>PC,</w:t>
      </w:r>
      <w:r w:rsidR="004303D2" w:rsidRPr="00F51DB6">
        <w:rPr>
          <w:rFonts w:ascii="Calibri" w:hAnsi="Calibri" w:cs="Calibri"/>
          <w:lang w:val="en-US"/>
        </w:rPr>
        <w:t xml:space="preserve"> </w:t>
      </w:r>
      <w:r w:rsidR="00AD2555" w:rsidRPr="00F51DB6">
        <w:rPr>
          <w:rFonts w:ascii="Calibri" w:hAnsi="Calibri" w:cs="Calibri"/>
          <w:lang w:val="en-US"/>
        </w:rPr>
        <w:t xml:space="preserve">CO-PCA, </w:t>
      </w:r>
      <w:r w:rsidR="00B45CCD" w:rsidRPr="00F51DB6">
        <w:rPr>
          <w:rFonts w:ascii="Calibri" w:hAnsi="Calibri" w:cs="Calibri"/>
          <w:lang w:val="en-US"/>
        </w:rPr>
        <w:t>CO</w:t>
      </w:r>
      <w:r w:rsidR="004303D2" w:rsidRPr="00F51DB6">
        <w:rPr>
          <w:rFonts w:ascii="Calibri" w:hAnsi="Calibri" w:cs="Calibri"/>
          <w:lang w:val="en-US"/>
        </w:rPr>
        <w:t>-</w:t>
      </w:r>
      <w:r w:rsidR="00B45CCD" w:rsidRPr="00F51DB6">
        <w:rPr>
          <w:rFonts w:ascii="Calibri" w:hAnsi="Calibri" w:cs="Calibri"/>
          <w:lang w:val="en-US"/>
        </w:rPr>
        <w:t>OPA</w:t>
      </w:r>
      <w:r w:rsidR="001C34C3" w:rsidRPr="00F51DB6">
        <w:rPr>
          <w:rFonts w:ascii="Calibri" w:hAnsi="Calibri" w:cs="Calibri"/>
          <w:lang w:val="en-US"/>
        </w:rPr>
        <w:t xml:space="preserve">, </w:t>
      </w:r>
      <w:r w:rsidR="004303D2" w:rsidRPr="00F51DB6">
        <w:rPr>
          <w:rFonts w:ascii="Calibri" w:hAnsi="Calibri" w:cs="Calibri"/>
          <w:lang w:val="en-US"/>
        </w:rPr>
        <w:t>CO-PC-ACT</w:t>
      </w:r>
      <w:r w:rsidR="00C041E2" w:rsidRPr="00F51DB6">
        <w:rPr>
          <w:rFonts w:ascii="Calibri" w:hAnsi="Calibri" w:cs="Calibri"/>
          <w:lang w:val="en-US"/>
        </w:rPr>
        <w:t xml:space="preserve"> – ML, CO-PA, CO-RA</w:t>
      </w:r>
      <w:r w:rsidR="00B45CCD" w:rsidRPr="00F51DB6">
        <w:rPr>
          <w:rFonts w:ascii="Calibri" w:hAnsi="Calibri" w:cs="Calibri"/>
          <w:lang w:val="en-US"/>
        </w:rPr>
        <w:t>)</w:t>
      </w:r>
    </w:p>
    <w:p w14:paraId="652B5112" w14:textId="06B91F28" w:rsidR="004C2614" w:rsidRDefault="004C2614" w:rsidP="004C2614">
      <w:pPr>
        <w:rPr>
          <w:rFonts w:ascii="Calibri" w:hAnsi="Calibri" w:cs="Calibri"/>
        </w:rPr>
      </w:pPr>
      <w:r w:rsidRPr="00C16509">
        <w:rPr>
          <w:rFonts w:ascii="Calibri" w:hAnsi="Calibri" w:cs="Calibri"/>
        </w:rPr>
        <w:t>Con</w:t>
      </w:r>
      <w:r w:rsidR="00B3341A">
        <w:rPr>
          <w:rFonts w:ascii="Calibri" w:hAnsi="Calibri" w:cs="Calibri"/>
        </w:rPr>
        <w:t>sultor Funcional</w:t>
      </w:r>
      <w:r>
        <w:rPr>
          <w:rFonts w:ascii="Calibri" w:hAnsi="Calibri" w:cs="Calibri"/>
        </w:rPr>
        <w:t xml:space="preserve"> PSM–BCS-FM (</w:t>
      </w:r>
      <w:r w:rsidR="0049682A">
        <w:rPr>
          <w:rFonts w:ascii="Calibri" w:hAnsi="Calibri" w:cs="Calibri"/>
        </w:rPr>
        <w:t xml:space="preserve">Centros financeiros, Itens </w:t>
      </w:r>
      <w:r w:rsidR="000B31C2">
        <w:rPr>
          <w:rFonts w:ascii="Calibri" w:hAnsi="Calibri" w:cs="Calibri"/>
        </w:rPr>
        <w:t xml:space="preserve">financeiros, </w:t>
      </w:r>
      <w:r w:rsidR="000B31C2" w:rsidRPr="00C16509">
        <w:rPr>
          <w:rFonts w:ascii="Calibri" w:hAnsi="Calibri" w:cs="Calibri"/>
        </w:rPr>
        <w:t>programas</w:t>
      </w:r>
      <w:r w:rsidR="0049682A">
        <w:rPr>
          <w:rFonts w:ascii="Calibri" w:hAnsi="Calibri" w:cs="Calibri"/>
        </w:rPr>
        <w:t xml:space="preserve"> de investi</w:t>
      </w:r>
      <w:r w:rsidR="000B31C2">
        <w:rPr>
          <w:rFonts w:ascii="Calibri" w:hAnsi="Calibri" w:cs="Calibri"/>
        </w:rPr>
        <w:t>mentos</w:t>
      </w:r>
      <w:r w:rsidR="007D7AD5">
        <w:rPr>
          <w:rFonts w:ascii="Calibri" w:hAnsi="Calibri" w:cs="Calibri"/>
        </w:rPr>
        <w:t xml:space="preserve">, </w:t>
      </w:r>
      <w:r w:rsidR="009A4950">
        <w:rPr>
          <w:rFonts w:ascii="Calibri" w:hAnsi="Calibri" w:cs="Calibri"/>
        </w:rPr>
        <w:t>f</w:t>
      </w:r>
      <w:r w:rsidR="007D7AD5">
        <w:rPr>
          <w:rFonts w:ascii="Calibri" w:hAnsi="Calibri" w:cs="Calibri"/>
        </w:rPr>
        <w:t>undos</w:t>
      </w:r>
      <w:r w:rsidR="000B31C2">
        <w:rPr>
          <w:rFonts w:ascii="Calibri" w:hAnsi="Calibri" w:cs="Calibri"/>
        </w:rPr>
        <w:t xml:space="preserve"> e relatórios </w:t>
      </w:r>
      <w:r w:rsidRPr="00C16509">
        <w:rPr>
          <w:rFonts w:ascii="Calibri" w:hAnsi="Calibri" w:cs="Calibri"/>
        </w:rPr>
        <w:t>SAP)</w:t>
      </w:r>
    </w:p>
    <w:p w14:paraId="49D2146D" w14:textId="00989CAD" w:rsidR="000B31C2" w:rsidRDefault="000B31C2" w:rsidP="000B31C2">
      <w:pPr>
        <w:rPr>
          <w:rFonts w:ascii="Calibri" w:hAnsi="Calibri" w:cs="Calibri"/>
        </w:rPr>
      </w:pPr>
      <w:r w:rsidRPr="00C16509">
        <w:rPr>
          <w:rFonts w:ascii="Calibri" w:hAnsi="Calibri" w:cs="Calibri"/>
        </w:rPr>
        <w:t>Conhecimen</w:t>
      </w:r>
      <w:r>
        <w:rPr>
          <w:rFonts w:ascii="Calibri" w:hAnsi="Calibri" w:cs="Calibri"/>
        </w:rPr>
        <w:t>tos em FI (R</w:t>
      </w:r>
      <w:r w:rsidRPr="00C16509">
        <w:rPr>
          <w:rFonts w:ascii="Calibri" w:hAnsi="Calibri" w:cs="Calibri"/>
        </w:rPr>
        <w:t xml:space="preserve">azão, </w:t>
      </w:r>
      <w:r w:rsidR="002233EE">
        <w:rPr>
          <w:rFonts w:ascii="Calibri" w:hAnsi="Calibri" w:cs="Calibri"/>
        </w:rPr>
        <w:t>Ativos</w:t>
      </w:r>
      <w:r>
        <w:rPr>
          <w:rFonts w:ascii="Calibri" w:hAnsi="Calibri" w:cs="Calibri"/>
        </w:rPr>
        <w:t xml:space="preserve">, </w:t>
      </w:r>
      <w:r w:rsidRPr="00C16509">
        <w:rPr>
          <w:rFonts w:ascii="Calibri" w:hAnsi="Calibri" w:cs="Calibri"/>
        </w:rPr>
        <w:t>análise de valores em relatórios SAP)</w:t>
      </w:r>
    </w:p>
    <w:p w14:paraId="79BF4C05" w14:textId="18760060" w:rsidR="008972B5" w:rsidRDefault="008972B5" w:rsidP="000B31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Conhecimentos em MM (Mestre de matérias, Visões, OBYC, </w:t>
      </w:r>
      <w:proofErr w:type="spellStart"/>
      <w:r>
        <w:rPr>
          <w:rFonts w:ascii="Calibri" w:hAnsi="Calibri" w:cs="Calibri"/>
        </w:rPr>
        <w:t>Ctg</w:t>
      </w:r>
      <w:proofErr w:type="spellEnd"/>
      <w:r>
        <w:rPr>
          <w:rFonts w:ascii="Calibri" w:hAnsi="Calibri" w:cs="Calibri"/>
        </w:rPr>
        <w:t xml:space="preserve">. de class. </w:t>
      </w:r>
      <w:proofErr w:type="spellStart"/>
      <w:r>
        <w:rPr>
          <w:rFonts w:ascii="Calibri" w:hAnsi="Calibri" w:cs="Calibri"/>
        </w:rPr>
        <w:t>Contabil</w:t>
      </w:r>
      <w:proofErr w:type="spellEnd"/>
      <w:r>
        <w:rPr>
          <w:rFonts w:ascii="Calibri" w:hAnsi="Calibri" w:cs="Calibri"/>
        </w:rPr>
        <w:t>, Tipo de movimento)</w:t>
      </w:r>
    </w:p>
    <w:p w14:paraId="1B66813A" w14:textId="77777777" w:rsidR="00E64B43" w:rsidRPr="00E64B43" w:rsidRDefault="00E64B43" w:rsidP="004C2614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Customização dos principais parâmetros relacionados ao módulo de controladoria do sistema SAP. </w:t>
      </w:r>
    </w:p>
    <w:p w14:paraId="46784990" w14:textId="77777777" w:rsidR="00E64B43" w:rsidRPr="00E64B43" w:rsidRDefault="00E64B43" w:rsidP="00E64B43">
      <w:pPr>
        <w:ind w:right="-74"/>
        <w:jc w:val="both"/>
        <w:rPr>
          <w:rFonts w:ascii="Calibri" w:hAnsi="Calibri" w:cs="Calibri"/>
        </w:rPr>
      </w:pPr>
      <w:r w:rsidRPr="00E64B43">
        <w:rPr>
          <w:rFonts w:ascii="Calibri" w:hAnsi="Calibri" w:cs="Calibri"/>
        </w:rPr>
        <w:t>Acompanhamento do processo de fechamento e elaboração dos principais relatórios da contabilidade gerencial.</w:t>
      </w:r>
    </w:p>
    <w:p w14:paraId="0FAAFBB2" w14:textId="77777777" w:rsidR="00E64B43" w:rsidRPr="00E64B43" w:rsidRDefault="00E64B43" w:rsidP="00E64B43">
      <w:pPr>
        <w:ind w:right="-74"/>
        <w:jc w:val="both"/>
        <w:rPr>
          <w:rFonts w:ascii="Calibri" w:hAnsi="Calibri" w:cs="Calibri"/>
        </w:rPr>
      </w:pPr>
      <w:r w:rsidRPr="00E64B43">
        <w:rPr>
          <w:rFonts w:ascii="Calibri" w:hAnsi="Calibri" w:cs="Calibri"/>
        </w:rPr>
        <w:t>Manutenção dos dados mestre do sistema: centros de custo, ordens internas, classe de custo, índices estatísticos, atividades</w:t>
      </w:r>
      <w:r w:rsidR="00AD2555">
        <w:rPr>
          <w:rFonts w:ascii="Calibri" w:hAnsi="Calibri" w:cs="Calibri"/>
        </w:rPr>
        <w:t xml:space="preserve">, Centros de </w:t>
      </w:r>
      <w:proofErr w:type="gramStart"/>
      <w:r w:rsidR="00AD2555">
        <w:rPr>
          <w:rFonts w:ascii="Calibri" w:hAnsi="Calibri" w:cs="Calibri"/>
        </w:rPr>
        <w:t xml:space="preserve">Lucro e </w:t>
      </w:r>
      <w:r w:rsidRPr="00E64B43">
        <w:rPr>
          <w:rFonts w:ascii="Calibri" w:hAnsi="Calibri" w:cs="Calibri"/>
        </w:rPr>
        <w:t>etc.</w:t>
      </w:r>
      <w:proofErr w:type="gramEnd"/>
    </w:p>
    <w:p w14:paraId="2D86A219" w14:textId="77777777" w:rsidR="00E64B43" w:rsidRPr="00E64B43" w:rsidRDefault="00E64B43" w:rsidP="00E64B43">
      <w:pPr>
        <w:ind w:right="-74"/>
        <w:jc w:val="both"/>
        <w:rPr>
          <w:rFonts w:ascii="Calibri" w:hAnsi="Calibri" w:cs="Calibri"/>
        </w:rPr>
      </w:pPr>
      <w:r w:rsidRPr="00E64B43">
        <w:rPr>
          <w:rFonts w:ascii="Calibri" w:hAnsi="Calibri" w:cs="Calibri"/>
        </w:rPr>
        <w:t>Elaboração do Business Blue Print</w:t>
      </w:r>
      <w:r w:rsidR="00DE17C2">
        <w:rPr>
          <w:rFonts w:ascii="Calibri" w:hAnsi="Calibri" w:cs="Calibri"/>
        </w:rPr>
        <w:t xml:space="preserve">, </w:t>
      </w:r>
      <w:r w:rsidRPr="00E64B43">
        <w:rPr>
          <w:rFonts w:ascii="Calibri" w:hAnsi="Calibri" w:cs="Calibri"/>
        </w:rPr>
        <w:t>Teste integrado</w:t>
      </w:r>
      <w:r w:rsidR="00DE17C2">
        <w:rPr>
          <w:rFonts w:ascii="Calibri" w:hAnsi="Calibri" w:cs="Calibri"/>
        </w:rPr>
        <w:t xml:space="preserve">, </w:t>
      </w:r>
      <w:r w:rsidRPr="00E64B43">
        <w:rPr>
          <w:rFonts w:ascii="Calibri" w:hAnsi="Calibri" w:cs="Calibri"/>
        </w:rPr>
        <w:t>A</w:t>
      </w:r>
      <w:r w:rsidR="00DE17C2">
        <w:rPr>
          <w:rFonts w:ascii="Calibri" w:hAnsi="Calibri" w:cs="Calibri"/>
        </w:rPr>
        <w:t xml:space="preserve">tividades Pós Go Live – suporte, </w:t>
      </w:r>
      <w:r w:rsidRPr="00E64B43">
        <w:rPr>
          <w:rFonts w:ascii="Calibri" w:hAnsi="Calibri" w:cs="Calibri"/>
        </w:rPr>
        <w:t>Material Ledger</w:t>
      </w:r>
      <w:r w:rsidR="00DE17C2">
        <w:rPr>
          <w:rFonts w:ascii="Calibri" w:hAnsi="Calibri" w:cs="Calibri"/>
        </w:rPr>
        <w:t xml:space="preserve"> (localização Brasil), </w:t>
      </w:r>
      <w:r w:rsidRPr="00E64B43">
        <w:rPr>
          <w:rFonts w:ascii="Calibri" w:hAnsi="Calibri" w:cs="Calibri"/>
        </w:rPr>
        <w:t>Fechamento Mensal de Custos</w:t>
      </w:r>
      <w:r w:rsidR="00DE17C2">
        <w:rPr>
          <w:rFonts w:ascii="Calibri" w:hAnsi="Calibri" w:cs="Calibri"/>
        </w:rPr>
        <w:t xml:space="preserve"> e </w:t>
      </w:r>
      <w:r w:rsidR="005150A7">
        <w:rPr>
          <w:rFonts w:ascii="Calibri" w:hAnsi="Calibri" w:cs="Calibri"/>
        </w:rPr>
        <w:t xml:space="preserve">Relatórios em </w:t>
      </w:r>
      <w:r w:rsidR="001516D1">
        <w:rPr>
          <w:rFonts w:ascii="Calibri" w:hAnsi="Calibri" w:cs="Calibri"/>
        </w:rPr>
        <w:t>Reports</w:t>
      </w:r>
      <w:r w:rsidR="00DE17C2">
        <w:rPr>
          <w:rFonts w:ascii="Calibri" w:hAnsi="Calibri" w:cs="Calibri"/>
        </w:rPr>
        <w:t xml:space="preserve"> configuráveis SAP (RW e RP), </w:t>
      </w:r>
      <w:r w:rsidRPr="00E64B43">
        <w:rPr>
          <w:rFonts w:ascii="Calibri" w:hAnsi="Calibri" w:cs="Calibri"/>
        </w:rPr>
        <w:t>Elaboração do material de treinamento (CO)</w:t>
      </w:r>
    </w:p>
    <w:p w14:paraId="4B1D94E7" w14:textId="77777777" w:rsidR="008972B5" w:rsidRPr="008972B5" w:rsidRDefault="008972B5" w:rsidP="008972B5"/>
    <w:p w14:paraId="46B96A9A" w14:textId="48E63EC2" w:rsidR="001C34C3" w:rsidRDefault="001C34C3" w:rsidP="001C34C3">
      <w:pPr>
        <w:pStyle w:val="Ttulo1"/>
        <w:jc w:val="left"/>
        <w:rPr>
          <w:rFonts w:ascii="Calibri" w:hAnsi="Calibri" w:cs="Calibri"/>
          <w:b/>
          <w:szCs w:val="24"/>
          <w:u w:val="single"/>
        </w:rPr>
      </w:pPr>
      <w:r w:rsidRPr="001540F5">
        <w:rPr>
          <w:rFonts w:ascii="Calibri" w:hAnsi="Calibri" w:cs="Calibri"/>
          <w:b/>
          <w:szCs w:val="24"/>
          <w:u w:val="single"/>
        </w:rPr>
        <w:t>Atividades Profissionais</w:t>
      </w:r>
    </w:p>
    <w:p w14:paraId="440264FA" w14:textId="77777777" w:rsidR="008972B5" w:rsidRPr="008972B5" w:rsidRDefault="008972B5" w:rsidP="008972B5"/>
    <w:p w14:paraId="4F9508A9" w14:textId="58DC4DD0" w:rsidR="001C34C3" w:rsidRDefault="001C34C3" w:rsidP="001C34C3">
      <w:pP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>Experiência SAP</w:t>
      </w:r>
    </w:p>
    <w:p w14:paraId="16A20200" w14:textId="4401365E" w:rsidR="00204A70" w:rsidRDefault="00204A70" w:rsidP="001C34C3">
      <w:pPr>
        <w:rPr>
          <w:rFonts w:ascii="Calibri" w:hAnsi="Calibri" w:cs="Calibri"/>
          <w:b/>
          <w:sz w:val="24"/>
          <w:szCs w:val="24"/>
        </w:rPr>
      </w:pPr>
    </w:p>
    <w:p w14:paraId="079D30B5" w14:textId="77777777" w:rsidR="0031278E" w:rsidRPr="009D6EB2" w:rsidRDefault="0031278E" w:rsidP="0031278E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 w:rsidRPr="009D6EB2">
        <w:rPr>
          <w:rFonts w:ascii="Calibri" w:hAnsi="Calibri" w:cs="Calibri"/>
          <w:b/>
          <w:sz w:val="24"/>
          <w:szCs w:val="24"/>
        </w:rPr>
        <w:t xml:space="preserve">GRUPO HAPVIDA </w:t>
      </w:r>
      <w:r>
        <w:rPr>
          <w:rFonts w:ascii="Calibri" w:hAnsi="Calibri" w:cs="Calibri"/>
          <w:b/>
          <w:sz w:val="24"/>
          <w:szCs w:val="24"/>
        </w:rPr>
        <w:t xml:space="preserve">– Implementação e </w:t>
      </w:r>
      <w:proofErr w:type="spellStart"/>
      <w:r>
        <w:rPr>
          <w:rFonts w:ascii="Calibri" w:hAnsi="Calibri" w:cs="Calibri"/>
          <w:b/>
          <w:sz w:val="24"/>
          <w:szCs w:val="24"/>
        </w:rPr>
        <w:t>rollouts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S4 HANA </w:t>
      </w:r>
      <w:r w:rsidRPr="009D6EB2">
        <w:rPr>
          <w:rFonts w:ascii="Calibri" w:hAnsi="Calibri" w:cs="Calibri"/>
          <w:b/>
          <w:sz w:val="16"/>
          <w:szCs w:val="16"/>
        </w:rPr>
        <w:t xml:space="preserve">(FORTALEZA - </w:t>
      </w:r>
      <w:r>
        <w:rPr>
          <w:rFonts w:ascii="Calibri" w:hAnsi="Calibri" w:cs="Calibri"/>
          <w:b/>
          <w:sz w:val="16"/>
          <w:szCs w:val="16"/>
        </w:rPr>
        <w:t>CE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r>
        <w:rPr>
          <w:rFonts w:ascii="Calibri" w:hAnsi="Calibri" w:cs="Calibri"/>
          <w:b/>
          <w:sz w:val="16"/>
          <w:szCs w:val="16"/>
        </w:rPr>
        <w:t>-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proofErr w:type="spellStart"/>
      <w:r>
        <w:rPr>
          <w:rFonts w:ascii="Calibri" w:hAnsi="Calibri" w:cs="Calibri"/>
          <w:b/>
          <w:sz w:val="16"/>
          <w:szCs w:val="16"/>
        </w:rPr>
        <w:t>Runtalent</w:t>
      </w:r>
      <w:proofErr w:type="spellEnd"/>
      <w:r>
        <w:rPr>
          <w:rFonts w:ascii="Calibri" w:hAnsi="Calibri" w:cs="Calibri"/>
          <w:b/>
          <w:sz w:val="16"/>
          <w:szCs w:val="16"/>
        </w:rPr>
        <w:t xml:space="preserve"> 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34623A3D" w14:textId="4F4F8C1C" w:rsidR="0031278E" w:rsidRDefault="0031278E" w:rsidP="0031278E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03/</w:t>
      </w:r>
      <w:r w:rsidRPr="00E64B43">
        <w:rPr>
          <w:rFonts w:ascii="Calibri" w:hAnsi="Calibri" w:cs="Calibri"/>
        </w:rPr>
        <w:t>201</w:t>
      </w:r>
      <w:r>
        <w:rPr>
          <w:rFonts w:ascii="Calibri" w:hAnsi="Calibri" w:cs="Calibri"/>
        </w:rPr>
        <w:t>8</w:t>
      </w:r>
      <w:r w:rsidRPr="00E64B43">
        <w:rPr>
          <w:rFonts w:ascii="Calibri" w:hAnsi="Calibri" w:cs="Calibri"/>
        </w:rPr>
        <w:t xml:space="preserve"> </w:t>
      </w:r>
    </w:p>
    <w:p w14:paraId="37610FA0" w14:textId="77777777" w:rsidR="0031278E" w:rsidRDefault="0031278E" w:rsidP="0031278E">
      <w:pPr>
        <w:rPr>
          <w:rFonts w:ascii="Calibri" w:hAnsi="Calibri" w:cs="Calibri"/>
        </w:rPr>
      </w:pPr>
      <w:r>
        <w:rPr>
          <w:rFonts w:ascii="Calibri" w:hAnsi="Calibri" w:cs="Calibri"/>
        </w:rPr>
        <w:t>Líder técnico SAP CO / FM</w:t>
      </w:r>
    </w:p>
    <w:p w14:paraId="21A14252" w14:textId="77777777" w:rsidR="0031278E" w:rsidRPr="00616254" w:rsidRDefault="0031278E" w:rsidP="0031278E">
      <w:pPr>
        <w:rPr>
          <w:rFonts w:ascii="Calibri" w:hAnsi="Calibri" w:cs="Calibri"/>
        </w:rPr>
      </w:pPr>
      <w:r w:rsidRPr="00616254">
        <w:rPr>
          <w:rFonts w:ascii="Calibri" w:hAnsi="Calibri" w:cs="Calibri"/>
        </w:rPr>
        <w:t>Coordenação técnica de testes e</w:t>
      </w:r>
      <w:r>
        <w:rPr>
          <w:rFonts w:ascii="Calibri" w:hAnsi="Calibri" w:cs="Calibri"/>
        </w:rPr>
        <w:t xml:space="preserve"> cutover</w:t>
      </w:r>
    </w:p>
    <w:p w14:paraId="427A0B6C" w14:textId="77777777" w:rsidR="0031278E" w:rsidRPr="00E64B43" w:rsidRDefault="0031278E" w:rsidP="0031278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 </w:t>
      </w:r>
      <w:proofErr w:type="spellStart"/>
      <w:r>
        <w:rPr>
          <w:rFonts w:ascii="Calibri" w:hAnsi="Calibri" w:cs="Calibri"/>
        </w:rPr>
        <w:t>rollouts</w:t>
      </w:r>
      <w:proofErr w:type="spellEnd"/>
      <w:r>
        <w:rPr>
          <w:rFonts w:ascii="Calibri" w:hAnsi="Calibri" w:cs="Calibri"/>
        </w:rPr>
        <w:t xml:space="preserve">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 xml:space="preserve">/ FM </w:t>
      </w:r>
      <w:r w:rsidRPr="00E64B43">
        <w:rPr>
          <w:rFonts w:ascii="Calibri" w:hAnsi="Calibri" w:cs="Calibri"/>
        </w:rPr>
        <w:t xml:space="preserve">Versão </w:t>
      </w:r>
      <w:r>
        <w:rPr>
          <w:rFonts w:ascii="Calibri" w:hAnsi="Calibri" w:cs="Calibri"/>
        </w:rPr>
        <w:t>S4/HANA</w:t>
      </w:r>
    </w:p>
    <w:p w14:paraId="5F14FA96" w14:textId="77777777" w:rsidR="0031278E" w:rsidRDefault="0031278E" w:rsidP="0031278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aplicação de soluções aderentes ao escopo técnico do grupo</w:t>
      </w:r>
      <w:r w:rsidRPr="00E64B43">
        <w:rPr>
          <w:rFonts w:ascii="Calibri" w:hAnsi="Calibri" w:cs="Calibri"/>
        </w:rPr>
        <w:t xml:space="preserve">. </w:t>
      </w:r>
    </w:p>
    <w:p w14:paraId="42DE29DA" w14:textId="77777777" w:rsidR="0031278E" w:rsidRPr="0031278E" w:rsidRDefault="0031278E" w:rsidP="0031278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PSM-FM</w:t>
      </w:r>
    </w:p>
    <w:p w14:paraId="7D8F903B" w14:textId="77777777" w:rsidR="0031278E" w:rsidRDefault="0031278E" w:rsidP="001C34C3">
      <w:pPr>
        <w:rPr>
          <w:rFonts w:ascii="Calibri" w:hAnsi="Calibri" w:cs="Calibri"/>
          <w:b/>
          <w:sz w:val="24"/>
          <w:szCs w:val="24"/>
        </w:rPr>
      </w:pPr>
    </w:p>
    <w:p w14:paraId="651B51C4" w14:textId="58F6F1F1" w:rsidR="00204576" w:rsidRPr="009D6EB2" w:rsidRDefault="00204576" w:rsidP="00204576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GRUPO UNIMED PORTO ALEGRE</w:t>
      </w:r>
      <w:r w:rsidRPr="009D6EB2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– Implementação S/4 HANA </w:t>
      </w:r>
      <w:r w:rsidRPr="009D6EB2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Remoto/Porto Alegre –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r w:rsidR="00A51893">
        <w:rPr>
          <w:rFonts w:ascii="Calibri" w:hAnsi="Calibri" w:cs="Calibri"/>
          <w:b/>
          <w:sz w:val="16"/>
          <w:szCs w:val="16"/>
        </w:rPr>
        <w:t>RS</w:t>
      </w:r>
      <w:r>
        <w:rPr>
          <w:rFonts w:ascii="Calibri" w:hAnsi="Calibri" w:cs="Calibri"/>
          <w:b/>
          <w:sz w:val="16"/>
          <w:szCs w:val="16"/>
        </w:rPr>
        <w:t xml:space="preserve"> 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641CA969" w14:textId="3B7E3F0F" w:rsidR="00204576" w:rsidRDefault="00204576" w:rsidP="00204576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05/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22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Até 06/2023</w:t>
      </w:r>
    </w:p>
    <w:p w14:paraId="3A9C1FD9" w14:textId="77777777" w:rsidR="00204576" w:rsidRDefault="00204576" w:rsidP="00204576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127EA798" w14:textId="77777777" w:rsidR="00204576" w:rsidRPr="00E64B43" w:rsidRDefault="00204576" w:rsidP="0020457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 xml:space="preserve">ementação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>S4/HANA</w:t>
      </w:r>
    </w:p>
    <w:p w14:paraId="1FF02AF1" w14:textId="77777777" w:rsidR="00204576" w:rsidRDefault="00204576" w:rsidP="0020457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aplicação de soluções aderentes ao escopo técnico do grupo</w:t>
      </w:r>
    </w:p>
    <w:p w14:paraId="5BAC2648" w14:textId="77777777" w:rsidR="00204576" w:rsidRPr="0031278E" w:rsidRDefault="00204576" w:rsidP="00204576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CO-PA</w:t>
      </w:r>
    </w:p>
    <w:p w14:paraId="1405D5B2" w14:textId="77777777" w:rsidR="00204576" w:rsidRDefault="00204576" w:rsidP="001C34C3">
      <w:pPr>
        <w:rPr>
          <w:rFonts w:ascii="Calibri" w:hAnsi="Calibri" w:cs="Calibri"/>
          <w:b/>
          <w:sz w:val="24"/>
          <w:szCs w:val="24"/>
        </w:rPr>
      </w:pPr>
    </w:p>
    <w:p w14:paraId="774BB557" w14:textId="1F019108" w:rsidR="00204A70" w:rsidRPr="009D6EB2" w:rsidRDefault="00204A70" w:rsidP="00204A70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HOSPITAL SÍRIO-LIBANÊS</w:t>
      </w:r>
      <w:r w:rsidRPr="009D6EB2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– Implementação S/4 HANA </w:t>
      </w:r>
      <w:r w:rsidRPr="009D6EB2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Remoto –</w:t>
      </w:r>
      <w:r w:rsidRPr="009D6EB2">
        <w:rPr>
          <w:rFonts w:ascii="Calibri" w:hAnsi="Calibri" w:cs="Calibri"/>
          <w:b/>
          <w:sz w:val="16"/>
          <w:szCs w:val="16"/>
        </w:rPr>
        <w:t xml:space="preserve"> SP</w:t>
      </w:r>
      <w:r>
        <w:rPr>
          <w:rFonts w:ascii="Calibri" w:hAnsi="Calibri" w:cs="Calibri"/>
          <w:b/>
          <w:sz w:val="16"/>
          <w:szCs w:val="16"/>
        </w:rPr>
        <w:t xml:space="preserve"> 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2E78D380" w14:textId="3906BF39" w:rsidR="00204A70" w:rsidRDefault="00204A70" w:rsidP="00204A70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04/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22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204576">
        <w:rPr>
          <w:rFonts w:ascii="Calibri" w:hAnsi="Calibri" w:cs="Calibri"/>
        </w:rPr>
        <w:t>03/2023</w:t>
      </w:r>
    </w:p>
    <w:p w14:paraId="6C56A9F1" w14:textId="7315038C" w:rsidR="00204A70" w:rsidRDefault="00204A70" w:rsidP="00204A70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17929496" w14:textId="77777777" w:rsidR="00204A70" w:rsidRPr="00E64B43" w:rsidRDefault="00204A70" w:rsidP="00204A70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 xml:space="preserve">ementação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>S4/HANA</w:t>
      </w:r>
    </w:p>
    <w:p w14:paraId="6D5B03F3" w14:textId="77777777" w:rsidR="00204A70" w:rsidRDefault="00204A70" w:rsidP="00204A70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aplicação de soluções aderentes ao escopo técnico do grupo</w:t>
      </w:r>
    </w:p>
    <w:p w14:paraId="18EBE681" w14:textId="77777777" w:rsidR="00204A70" w:rsidRPr="0031278E" w:rsidRDefault="00204A70" w:rsidP="00204A70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CO-PA</w:t>
      </w:r>
    </w:p>
    <w:p w14:paraId="32E4317F" w14:textId="77777777" w:rsidR="00204A70" w:rsidRDefault="00204A70" w:rsidP="001C34C3">
      <w:pPr>
        <w:rPr>
          <w:rFonts w:ascii="Calibri" w:hAnsi="Calibri" w:cs="Calibri"/>
          <w:b/>
          <w:sz w:val="24"/>
          <w:szCs w:val="24"/>
        </w:rPr>
      </w:pPr>
    </w:p>
    <w:p w14:paraId="237A29D7" w14:textId="0A824A65" w:rsidR="009D6EB2" w:rsidRDefault="009D6EB2" w:rsidP="001C34C3">
      <w:pPr>
        <w:rPr>
          <w:rFonts w:ascii="Calibri" w:hAnsi="Calibri" w:cs="Calibri"/>
          <w:b/>
          <w:sz w:val="10"/>
          <w:szCs w:val="10"/>
        </w:rPr>
      </w:pPr>
    </w:p>
    <w:p w14:paraId="436CC91A" w14:textId="77777777" w:rsidR="00422D93" w:rsidRPr="0055397F" w:rsidRDefault="00422D93" w:rsidP="001C34C3">
      <w:pPr>
        <w:rPr>
          <w:rFonts w:ascii="Calibri" w:hAnsi="Calibri" w:cs="Calibri"/>
          <w:b/>
          <w:sz w:val="10"/>
          <w:szCs w:val="10"/>
        </w:rPr>
      </w:pPr>
    </w:p>
    <w:p w14:paraId="11639991" w14:textId="1250CF29" w:rsidR="009D6EB2" w:rsidRPr="0031278E" w:rsidRDefault="009D6EB2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3B00ADE3" w14:textId="6CA1C7F9" w:rsidR="00DF282A" w:rsidRPr="009D6EB2" w:rsidRDefault="00DF282A" w:rsidP="00DF282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 w:rsidRPr="009D6EB2">
        <w:rPr>
          <w:rFonts w:ascii="Calibri" w:hAnsi="Calibri" w:cs="Calibri"/>
          <w:b/>
          <w:sz w:val="24"/>
          <w:szCs w:val="24"/>
        </w:rPr>
        <w:t xml:space="preserve">GRUPO </w:t>
      </w:r>
      <w:r>
        <w:rPr>
          <w:rFonts w:ascii="Calibri" w:hAnsi="Calibri" w:cs="Calibri"/>
          <w:b/>
          <w:sz w:val="24"/>
          <w:szCs w:val="24"/>
        </w:rPr>
        <w:t xml:space="preserve">PREVENT SÊNIOR – Implementação S4 HANA </w:t>
      </w:r>
      <w:r w:rsidRPr="009D6EB2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SÃO PAULO</w:t>
      </w:r>
      <w:r w:rsidRPr="009D6EB2">
        <w:rPr>
          <w:rFonts w:ascii="Calibri" w:hAnsi="Calibri" w:cs="Calibri"/>
          <w:b/>
          <w:sz w:val="16"/>
          <w:szCs w:val="16"/>
        </w:rPr>
        <w:t xml:space="preserve"> - SP </w:t>
      </w:r>
      <w:r>
        <w:rPr>
          <w:rFonts w:ascii="Calibri" w:hAnsi="Calibri" w:cs="Calibri"/>
          <w:b/>
          <w:sz w:val="16"/>
          <w:szCs w:val="16"/>
        </w:rPr>
        <w:t>-</w:t>
      </w:r>
      <w:r w:rsidRPr="009D6EB2">
        <w:rPr>
          <w:rFonts w:ascii="Calibri" w:hAnsi="Calibri" w:cs="Calibri"/>
          <w:b/>
          <w:sz w:val="16"/>
          <w:szCs w:val="16"/>
        </w:rPr>
        <w:t xml:space="preserve"> </w:t>
      </w:r>
      <w:r>
        <w:rPr>
          <w:rFonts w:ascii="Calibri" w:hAnsi="Calibri" w:cs="Calibri"/>
          <w:b/>
          <w:sz w:val="16"/>
          <w:szCs w:val="16"/>
        </w:rPr>
        <w:t xml:space="preserve">/ </w:t>
      </w:r>
      <w:r w:rsidRPr="009D6EB2">
        <w:rPr>
          <w:rFonts w:ascii="Calibri" w:hAnsi="Calibri" w:cs="Calibri"/>
          <w:b/>
          <w:sz w:val="16"/>
          <w:szCs w:val="16"/>
        </w:rPr>
        <w:t>Ernest Young)</w:t>
      </w:r>
    </w:p>
    <w:p w14:paraId="241BB702" w14:textId="4E5DDACE" w:rsidR="00DF282A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06/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21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33779E">
        <w:rPr>
          <w:rFonts w:ascii="Calibri" w:hAnsi="Calibri" w:cs="Calibri"/>
        </w:rPr>
        <w:t>03/2022</w:t>
      </w:r>
    </w:p>
    <w:p w14:paraId="56487D86" w14:textId="18C48624" w:rsidR="00DF282A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62057F50" w14:textId="2B0C2F00" w:rsidR="00DF282A" w:rsidRPr="00E64B43" w:rsidRDefault="00DF282A" w:rsidP="00DF282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 xml:space="preserve">ementação </w:t>
      </w:r>
      <w:r w:rsidRPr="00E64B43">
        <w:rPr>
          <w:rFonts w:ascii="Calibri" w:hAnsi="Calibri" w:cs="Calibri"/>
        </w:rPr>
        <w:t xml:space="preserve">SAP CO </w:t>
      </w:r>
      <w:r>
        <w:rPr>
          <w:rFonts w:ascii="Calibri" w:hAnsi="Calibri" w:cs="Calibri"/>
        </w:rPr>
        <w:t>S4/HANA</w:t>
      </w:r>
    </w:p>
    <w:p w14:paraId="07F1F9E8" w14:textId="7C928B9A" w:rsidR="00DF282A" w:rsidRDefault="00DF282A" w:rsidP="00DF282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 w:rsidR="00AD4EEB">
        <w:rPr>
          <w:rFonts w:ascii="Calibri" w:hAnsi="Calibri" w:cs="Calibri"/>
        </w:rPr>
        <w:t xml:space="preserve"> e aplicação de soluções aderentes ao escopo técnico do grupo</w:t>
      </w:r>
    </w:p>
    <w:p w14:paraId="41281D81" w14:textId="083614EA" w:rsidR="00DF282A" w:rsidRPr="0031278E" w:rsidRDefault="00DF282A" w:rsidP="00DF282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>
        <w:rPr>
          <w:rFonts w:ascii="Calibri" w:hAnsi="Calibri" w:cs="Calibri"/>
        </w:rPr>
        <w:t xml:space="preserve"> </w:t>
      </w:r>
      <w:r w:rsidRPr="0031278E">
        <w:rPr>
          <w:rFonts w:ascii="Calibri" w:hAnsi="Calibri" w:cs="Calibri"/>
        </w:rPr>
        <w:t>CO-CCA, CO-PC, CO-PCA, CO-OM-OPA e CO-PA</w:t>
      </w:r>
    </w:p>
    <w:p w14:paraId="1DCCFCA6" w14:textId="77777777" w:rsidR="00204A70" w:rsidRPr="0031278E" w:rsidRDefault="00204A70" w:rsidP="00DF282A">
      <w:pPr>
        <w:rPr>
          <w:rFonts w:ascii="Calibri" w:hAnsi="Calibri" w:cs="Calibri"/>
        </w:rPr>
      </w:pPr>
    </w:p>
    <w:p w14:paraId="0D862053" w14:textId="4E693ED2" w:rsidR="00DF282A" w:rsidRPr="009D6EB2" w:rsidRDefault="00DF282A" w:rsidP="00DF282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MIGNOW Migração ECC S/4 HANA</w:t>
      </w:r>
      <w:r w:rsidRPr="009D6EB2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– CO/FM </w:t>
      </w:r>
      <w:r w:rsidRPr="00CD632D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Remoto MIGNOW</w:t>
      </w:r>
      <w:r w:rsidRPr="009D6EB2">
        <w:rPr>
          <w:rFonts w:ascii="Calibri" w:hAnsi="Calibri" w:cs="Calibri"/>
          <w:b/>
          <w:sz w:val="16"/>
          <w:szCs w:val="16"/>
        </w:rPr>
        <w:t>)</w:t>
      </w:r>
    </w:p>
    <w:p w14:paraId="51C17814" w14:textId="77777777" w:rsidR="0033779E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09/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20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33779E">
        <w:rPr>
          <w:rFonts w:ascii="Calibri" w:hAnsi="Calibri" w:cs="Calibri"/>
        </w:rPr>
        <w:t>08/2022</w:t>
      </w:r>
    </w:p>
    <w:p w14:paraId="3332DC9F" w14:textId="6C609F05" w:rsidR="004C7EA1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Equipe de pré-vendas </w:t>
      </w:r>
      <w:proofErr w:type="spellStart"/>
      <w:r>
        <w:rPr>
          <w:rFonts w:ascii="Calibri" w:hAnsi="Calibri" w:cs="Calibri"/>
        </w:rPr>
        <w:t>Mignow</w:t>
      </w:r>
      <w:proofErr w:type="spellEnd"/>
      <w:r w:rsidR="004C7EA1">
        <w:rPr>
          <w:rFonts w:ascii="Calibri" w:hAnsi="Calibri" w:cs="Calibri"/>
        </w:rPr>
        <w:t xml:space="preserve"> / </w:t>
      </w:r>
      <w:proofErr w:type="spellStart"/>
      <w:r w:rsidR="004C7EA1">
        <w:rPr>
          <w:rFonts w:ascii="Calibri" w:hAnsi="Calibri" w:cs="Calibri"/>
        </w:rPr>
        <w:t>Simplification</w:t>
      </w:r>
      <w:proofErr w:type="spellEnd"/>
      <w:r w:rsidR="004C7EA1">
        <w:rPr>
          <w:rFonts w:ascii="Calibri" w:hAnsi="Calibri" w:cs="Calibri"/>
        </w:rPr>
        <w:t xml:space="preserve"> </w:t>
      </w:r>
      <w:proofErr w:type="spellStart"/>
      <w:r w:rsidR="004C7EA1">
        <w:rPr>
          <w:rFonts w:ascii="Calibri" w:hAnsi="Calibri" w:cs="Calibri"/>
        </w:rPr>
        <w:t>lists</w:t>
      </w:r>
      <w:proofErr w:type="spellEnd"/>
    </w:p>
    <w:p w14:paraId="1C4B8A2E" w14:textId="5560CC4C" w:rsidR="004C7EA1" w:rsidRDefault="0033779E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Participação nos processos de m</w:t>
      </w:r>
      <w:r w:rsidR="00DF282A">
        <w:rPr>
          <w:rFonts w:ascii="Calibri" w:hAnsi="Calibri" w:cs="Calibri"/>
        </w:rPr>
        <w:t>igraç</w:t>
      </w:r>
      <w:r w:rsidR="00AD4EEB">
        <w:rPr>
          <w:rFonts w:ascii="Calibri" w:hAnsi="Calibri" w:cs="Calibri"/>
        </w:rPr>
        <w:t>ões</w:t>
      </w:r>
      <w:r w:rsidR="004C7EA1">
        <w:rPr>
          <w:rFonts w:ascii="Calibri" w:hAnsi="Calibri" w:cs="Calibri"/>
        </w:rPr>
        <w:t>/Upgrades</w:t>
      </w:r>
      <w:r w:rsidR="00AD4EEB">
        <w:rPr>
          <w:rFonts w:ascii="Calibri" w:hAnsi="Calibri" w:cs="Calibri"/>
        </w:rPr>
        <w:t xml:space="preserve"> concluíd</w:t>
      </w:r>
      <w:r w:rsidR="004C7EA1">
        <w:rPr>
          <w:rFonts w:ascii="Calibri" w:hAnsi="Calibri" w:cs="Calibri"/>
        </w:rPr>
        <w:t>o</w:t>
      </w:r>
      <w:r w:rsidR="00AD4EEB">
        <w:rPr>
          <w:rFonts w:ascii="Calibri" w:hAnsi="Calibri" w:cs="Calibri"/>
        </w:rPr>
        <w:t>s:</w:t>
      </w:r>
    </w:p>
    <w:p w14:paraId="5AE30FC5" w14:textId="774E64BD" w:rsidR="004C7EA1" w:rsidRDefault="00DF282A" w:rsidP="00DF282A">
      <w:pPr>
        <w:rPr>
          <w:rFonts w:ascii="Calibri" w:hAnsi="Calibri" w:cs="Calibri"/>
        </w:rPr>
      </w:pPr>
      <w:r>
        <w:rPr>
          <w:rFonts w:ascii="Calibri" w:hAnsi="Calibri" w:cs="Calibri"/>
        </w:rPr>
        <w:t>Santos Brasil</w:t>
      </w:r>
      <w:r w:rsidR="004C7EA1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GCB</w:t>
      </w:r>
      <w:r w:rsidR="004C7EA1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Pague Menos</w:t>
      </w:r>
      <w:r w:rsidR="004C7EA1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Diálogo</w:t>
      </w:r>
      <w:r w:rsidR="004C7EA1">
        <w:rPr>
          <w:rFonts w:ascii="Calibri" w:hAnsi="Calibri" w:cs="Calibri"/>
        </w:rPr>
        <w:t xml:space="preserve"> | Grupo Carrefour | </w:t>
      </w:r>
      <w:proofErr w:type="spellStart"/>
      <w:r w:rsidR="004C7EA1">
        <w:rPr>
          <w:rFonts w:ascii="Calibri" w:hAnsi="Calibri" w:cs="Calibri"/>
        </w:rPr>
        <w:t>Galler</w:t>
      </w:r>
      <w:proofErr w:type="spellEnd"/>
      <w:r w:rsidR="004C7EA1">
        <w:rPr>
          <w:rFonts w:ascii="Calibri" w:hAnsi="Calibri" w:cs="Calibri"/>
        </w:rPr>
        <w:t xml:space="preserve"> | </w:t>
      </w:r>
      <w:r w:rsidR="0033779E">
        <w:rPr>
          <w:rFonts w:ascii="Calibri" w:hAnsi="Calibri" w:cs="Calibri"/>
        </w:rPr>
        <w:t xml:space="preserve">GRSA | Plano e Plano | SBF | Tempo </w:t>
      </w:r>
      <w:proofErr w:type="spellStart"/>
      <w:r w:rsidR="0033779E">
        <w:rPr>
          <w:rFonts w:ascii="Calibri" w:hAnsi="Calibri" w:cs="Calibri"/>
        </w:rPr>
        <w:t>Assist</w:t>
      </w:r>
      <w:proofErr w:type="spellEnd"/>
      <w:r w:rsidR="0033779E">
        <w:rPr>
          <w:rFonts w:ascii="Calibri" w:hAnsi="Calibri" w:cs="Calibri"/>
        </w:rPr>
        <w:t xml:space="preserve"> | XP Investimentos | </w:t>
      </w:r>
      <w:proofErr w:type="spellStart"/>
      <w:r w:rsidR="0033779E">
        <w:rPr>
          <w:rFonts w:ascii="Calibri" w:hAnsi="Calibri" w:cs="Calibri"/>
        </w:rPr>
        <w:t>Zillor</w:t>
      </w:r>
      <w:proofErr w:type="spellEnd"/>
      <w:r w:rsidR="0033779E">
        <w:rPr>
          <w:rFonts w:ascii="Calibri" w:hAnsi="Calibri" w:cs="Calibri"/>
        </w:rPr>
        <w:t xml:space="preserve"> |</w:t>
      </w:r>
      <w:proofErr w:type="spellStart"/>
      <w:r w:rsidR="0033779E">
        <w:rPr>
          <w:rFonts w:ascii="Calibri" w:hAnsi="Calibri" w:cs="Calibri"/>
        </w:rPr>
        <w:t>Lavvi</w:t>
      </w:r>
      <w:proofErr w:type="spellEnd"/>
      <w:r w:rsidR="0033779E">
        <w:rPr>
          <w:rFonts w:ascii="Calibri" w:hAnsi="Calibri" w:cs="Calibri"/>
        </w:rPr>
        <w:t xml:space="preserve"> </w:t>
      </w:r>
    </w:p>
    <w:p w14:paraId="7779CEC3" w14:textId="16FE030E" w:rsidR="00DF282A" w:rsidRPr="0031278E" w:rsidRDefault="00DF282A" w:rsidP="00DF282A">
      <w:pPr>
        <w:rPr>
          <w:rFonts w:ascii="Calibri" w:hAnsi="Calibri" w:cs="Calibri"/>
        </w:rPr>
      </w:pPr>
    </w:p>
    <w:p w14:paraId="42ABD05C" w14:textId="365A0738" w:rsidR="00CD632D" w:rsidRPr="009D6EB2" w:rsidRDefault="000A78C6" w:rsidP="00CD632D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CONSULTORIA </w:t>
      </w:r>
      <w:r w:rsidR="0055397F">
        <w:rPr>
          <w:rFonts w:ascii="Calibri" w:hAnsi="Calibri" w:cs="Calibri"/>
          <w:b/>
          <w:sz w:val="24"/>
          <w:szCs w:val="24"/>
        </w:rPr>
        <w:t>ESSENCE TECNOLOGIA/RUNTALENT</w:t>
      </w:r>
      <w:r w:rsidR="00CD632D" w:rsidRPr="009D6EB2">
        <w:rPr>
          <w:rFonts w:ascii="Calibri" w:hAnsi="Calibri" w:cs="Calibri"/>
          <w:b/>
          <w:sz w:val="24"/>
          <w:szCs w:val="24"/>
        </w:rPr>
        <w:t xml:space="preserve"> </w:t>
      </w:r>
      <w:r w:rsidR="00CD632D">
        <w:rPr>
          <w:rFonts w:ascii="Calibri" w:hAnsi="Calibri" w:cs="Calibri"/>
          <w:b/>
          <w:sz w:val="24"/>
          <w:szCs w:val="24"/>
        </w:rPr>
        <w:t xml:space="preserve">– Suporte AMS CO/FM </w:t>
      </w:r>
      <w:r w:rsidR="00DF282A">
        <w:rPr>
          <w:rFonts w:ascii="Calibri" w:hAnsi="Calibri" w:cs="Calibri"/>
          <w:b/>
          <w:sz w:val="16"/>
          <w:szCs w:val="16"/>
        </w:rPr>
        <w:t>(R</w:t>
      </w:r>
      <w:r w:rsidR="00CD632D">
        <w:rPr>
          <w:rFonts w:ascii="Calibri" w:hAnsi="Calibri" w:cs="Calibri"/>
          <w:b/>
          <w:sz w:val="16"/>
          <w:szCs w:val="16"/>
        </w:rPr>
        <w:t xml:space="preserve">emoto </w:t>
      </w:r>
      <w:proofErr w:type="spellStart"/>
      <w:r w:rsidR="00CD632D">
        <w:rPr>
          <w:rFonts w:ascii="Calibri" w:hAnsi="Calibri" w:cs="Calibri"/>
          <w:b/>
          <w:sz w:val="16"/>
          <w:szCs w:val="16"/>
        </w:rPr>
        <w:t>Essence</w:t>
      </w:r>
      <w:proofErr w:type="spellEnd"/>
      <w:r w:rsidR="00736DE7">
        <w:rPr>
          <w:rFonts w:ascii="Calibri" w:hAnsi="Calibri" w:cs="Calibri"/>
          <w:b/>
          <w:sz w:val="16"/>
          <w:szCs w:val="16"/>
        </w:rPr>
        <w:t>/</w:t>
      </w:r>
      <w:proofErr w:type="spellStart"/>
      <w:r w:rsidR="00736DE7">
        <w:rPr>
          <w:rFonts w:ascii="Calibri" w:hAnsi="Calibri" w:cs="Calibri"/>
          <w:b/>
          <w:sz w:val="16"/>
          <w:szCs w:val="16"/>
        </w:rPr>
        <w:t>Runtalent</w:t>
      </w:r>
      <w:proofErr w:type="spellEnd"/>
      <w:r w:rsidR="00CD632D" w:rsidRPr="009D6EB2">
        <w:rPr>
          <w:rFonts w:ascii="Calibri" w:hAnsi="Calibri" w:cs="Calibri"/>
          <w:b/>
          <w:sz w:val="16"/>
          <w:szCs w:val="16"/>
        </w:rPr>
        <w:t>)</w:t>
      </w:r>
    </w:p>
    <w:p w14:paraId="54652254" w14:textId="0BF06F5A" w:rsidR="00CD632D" w:rsidRDefault="00CD632D" w:rsidP="00CD632D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05/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20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0E2A39">
        <w:rPr>
          <w:rFonts w:ascii="Calibri" w:hAnsi="Calibri" w:cs="Calibri"/>
        </w:rPr>
        <w:t>0</w:t>
      </w:r>
      <w:r w:rsidR="0055397F">
        <w:rPr>
          <w:rFonts w:ascii="Calibri" w:hAnsi="Calibri" w:cs="Calibri"/>
        </w:rPr>
        <w:t>6</w:t>
      </w:r>
      <w:r w:rsidR="000E2A39">
        <w:rPr>
          <w:rFonts w:ascii="Calibri" w:hAnsi="Calibri" w:cs="Calibri"/>
        </w:rPr>
        <w:t>/2021</w:t>
      </w:r>
    </w:p>
    <w:p w14:paraId="46E2C03D" w14:textId="78BA6EB5" w:rsidR="00CD632D" w:rsidRDefault="00CD632D" w:rsidP="00CD632D">
      <w:pPr>
        <w:rPr>
          <w:rFonts w:ascii="Calibri" w:hAnsi="Calibri" w:cs="Calibri"/>
        </w:rPr>
      </w:pPr>
      <w:r>
        <w:rPr>
          <w:rFonts w:ascii="Calibri" w:hAnsi="Calibri" w:cs="Calibri"/>
        </w:rPr>
        <w:t>Atendimento chamados incidentes SAP CO / FM</w:t>
      </w:r>
    </w:p>
    <w:p w14:paraId="3674FC01" w14:textId="0B89D292" w:rsidR="00CD632D" w:rsidRDefault="00CD632D" w:rsidP="00CD632D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</w:t>
      </w:r>
      <w:r>
        <w:rPr>
          <w:rFonts w:ascii="Calibri" w:hAnsi="Calibri" w:cs="Calibri"/>
        </w:rPr>
        <w:t xml:space="preserve"> e estimativas de melhorias para área de AMS</w:t>
      </w:r>
    </w:p>
    <w:p w14:paraId="415FEC4D" w14:textId="63A6DFCB" w:rsidR="00CD632D" w:rsidRDefault="00CD632D" w:rsidP="00CD632D">
      <w:pPr>
        <w:rPr>
          <w:rFonts w:ascii="Calibri" w:hAnsi="Calibri" w:cs="Calibri"/>
        </w:rPr>
      </w:pPr>
      <w:r>
        <w:rPr>
          <w:rFonts w:ascii="Calibri" w:hAnsi="Calibri" w:cs="Calibri"/>
        </w:rPr>
        <w:t>Pool completo de clientes AMS ESSENCE</w:t>
      </w:r>
    </w:p>
    <w:p w14:paraId="4B03EB2D" w14:textId="77777777" w:rsidR="00DF282A" w:rsidRPr="0031278E" w:rsidRDefault="00DF282A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16D984FE" w14:textId="35F6E9D5" w:rsidR="009A6C2D" w:rsidRPr="009D6EB2" w:rsidRDefault="000A78C6" w:rsidP="009A6C2D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CONSULTORIA </w:t>
      </w:r>
      <w:r w:rsidR="009A6C2D">
        <w:rPr>
          <w:rFonts w:ascii="Calibri" w:hAnsi="Calibri" w:cs="Calibri"/>
          <w:b/>
          <w:sz w:val="24"/>
          <w:szCs w:val="24"/>
        </w:rPr>
        <w:t>EVOLUTION</w:t>
      </w:r>
      <w:r w:rsidR="009A6C2D" w:rsidRPr="009D6EB2">
        <w:rPr>
          <w:rFonts w:ascii="Calibri" w:hAnsi="Calibri" w:cs="Calibri"/>
          <w:b/>
          <w:sz w:val="24"/>
          <w:szCs w:val="24"/>
        </w:rPr>
        <w:t xml:space="preserve"> </w:t>
      </w:r>
      <w:r w:rsidR="009A6C2D">
        <w:rPr>
          <w:rFonts w:ascii="Calibri" w:hAnsi="Calibri" w:cs="Calibri"/>
          <w:b/>
          <w:sz w:val="24"/>
          <w:szCs w:val="24"/>
        </w:rPr>
        <w:t xml:space="preserve">– </w:t>
      </w:r>
      <w:r w:rsidR="000E2A39">
        <w:rPr>
          <w:rFonts w:ascii="Calibri" w:hAnsi="Calibri" w:cs="Calibri"/>
          <w:b/>
          <w:sz w:val="24"/>
          <w:szCs w:val="24"/>
        </w:rPr>
        <w:t xml:space="preserve">Suporte AMS e Projetos de Melhorias </w:t>
      </w:r>
      <w:r w:rsidR="009A6C2D">
        <w:rPr>
          <w:rFonts w:ascii="Calibri" w:hAnsi="Calibri" w:cs="Calibri"/>
          <w:b/>
          <w:sz w:val="24"/>
          <w:szCs w:val="24"/>
        </w:rPr>
        <w:t xml:space="preserve">CO/FM </w:t>
      </w:r>
    </w:p>
    <w:p w14:paraId="31CFCFF4" w14:textId="51D24791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12/</w:t>
      </w:r>
      <w:r w:rsidRPr="00E64B43">
        <w:rPr>
          <w:rFonts w:ascii="Calibri" w:hAnsi="Calibri" w:cs="Calibri"/>
        </w:rPr>
        <w:t>20</w:t>
      </w:r>
      <w:r>
        <w:rPr>
          <w:rFonts w:ascii="Calibri" w:hAnsi="Calibri" w:cs="Calibri"/>
        </w:rPr>
        <w:t>19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204A70">
        <w:rPr>
          <w:rFonts w:ascii="Calibri" w:hAnsi="Calibri" w:cs="Calibri"/>
        </w:rPr>
        <w:t>03/2022</w:t>
      </w:r>
    </w:p>
    <w:p w14:paraId="0C6988A7" w14:textId="6046F2CD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Suporte AMS pool </w:t>
      </w:r>
      <w:r w:rsidR="00142212">
        <w:rPr>
          <w:rFonts w:ascii="Calibri" w:hAnsi="Calibri" w:cs="Calibri"/>
        </w:rPr>
        <w:t xml:space="preserve">completo de </w:t>
      </w:r>
      <w:r>
        <w:rPr>
          <w:rFonts w:ascii="Calibri" w:hAnsi="Calibri" w:cs="Calibri"/>
        </w:rPr>
        <w:t xml:space="preserve">clientes Evolution </w:t>
      </w:r>
    </w:p>
    <w:p w14:paraId="1CDD9989" w14:textId="49EBE6AD" w:rsidR="006F214C" w:rsidRDefault="006F214C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Apoio pré-vendas</w:t>
      </w:r>
    </w:p>
    <w:p w14:paraId="47AC2D4F" w14:textId="670AD1BB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Projeto Rollout Pharma </w:t>
      </w:r>
      <w:proofErr w:type="spellStart"/>
      <w:r>
        <w:rPr>
          <w:rFonts w:ascii="Calibri" w:hAnsi="Calibri" w:cs="Calibri"/>
        </w:rPr>
        <w:t>Limirio</w:t>
      </w:r>
      <w:proofErr w:type="spellEnd"/>
      <w:r>
        <w:rPr>
          <w:rFonts w:ascii="Calibri" w:hAnsi="Calibri" w:cs="Calibri"/>
        </w:rPr>
        <w:t xml:space="preserve"> </w:t>
      </w:r>
      <w:r w:rsidR="006F214C">
        <w:rPr>
          <w:rFonts w:ascii="Calibri" w:hAnsi="Calibri" w:cs="Calibri"/>
        </w:rPr>
        <w:t xml:space="preserve">/ Blau Farmacêutica </w:t>
      </w:r>
    </w:p>
    <w:p w14:paraId="12C74EA3" w14:textId="74C250FE" w:rsidR="009A6C2D" w:rsidRDefault="009A6C2D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Projeto adequação custeio grupo </w:t>
      </w:r>
      <w:proofErr w:type="spellStart"/>
      <w:r>
        <w:rPr>
          <w:rFonts w:ascii="Calibri" w:hAnsi="Calibri" w:cs="Calibri"/>
        </w:rPr>
        <w:t>Gran</w:t>
      </w:r>
      <w:proofErr w:type="spellEnd"/>
      <w:r>
        <w:rPr>
          <w:rFonts w:ascii="Calibri" w:hAnsi="Calibri" w:cs="Calibri"/>
        </w:rPr>
        <w:t xml:space="preserve"> Energia </w:t>
      </w:r>
    </w:p>
    <w:p w14:paraId="5DAA0952" w14:textId="493D39C5" w:rsidR="00D9198B" w:rsidRDefault="00D9198B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Projeto melhoria B2B Grupo Heineken Brasil</w:t>
      </w:r>
    </w:p>
    <w:p w14:paraId="4CDE03B2" w14:textId="251CE341" w:rsidR="006F214C" w:rsidRDefault="006F214C" w:rsidP="009A6C2D">
      <w:pPr>
        <w:rPr>
          <w:rFonts w:ascii="Calibri" w:hAnsi="Calibri" w:cs="Calibri"/>
        </w:rPr>
      </w:pPr>
      <w:r>
        <w:rPr>
          <w:rFonts w:ascii="Calibri" w:hAnsi="Calibri" w:cs="Calibri"/>
        </w:rPr>
        <w:t>Upgrade Grupo DPSP (Drogaria São Paulo)</w:t>
      </w:r>
    </w:p>
    <w:p w14:paraId="3FCC2CA5" w14:textId="77777777" w:rsidR="009A6C2D" w:rsidRPr="0031278E" w:rsidRDefault="009A6C2D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3506F9B6" w14:textId="77777777" w:rsidR="006D65F3" w:rsidRPr="001540F5" w:rsidRDefault="006D65F3" w:rsidP="006D65F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GRUPO PETROPOLIS </w:t>
      </w:r>
      <w:r w:rsidRPr="003E37F0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BOITUVA - SP</w:t>
      </w:r>
      <w:r w:rsidRPr="003E37F0">
        <w:rPr>
          <w:rFonts w:ascii="Calibri" w:hAnsi="Calibri" w:cs="Calibri"/>
          <w:b/>
          <w:sz w:val="16"/>
          <w:szCs w:val="16"/>
        </w:rPr>
        <w:t xml:space="preserve"> </w:t>
      </w:r>
      <w:r>
        <w:rPr>
          <w:rFonts w:ascii="Calibri" w:hAnsi="Calibri" w:cs="Calibri"/>
          <w:b/>
          <w:sz w:val="16"/>
          <w:szCs w:val="16"/>
        </w:rPr>
        <w:t xml:space="preserve">/ </w:t>
      </w:r>
      <w:r w:rsidR="008B0533">
        <w:rPr>
          <w:rFonts w:ascii="Calibri" w:hAnsi="Calibri" w:cs="Calibri"/>
          <w:b/>
          <w:sz w:val="16"/>
          <w:szCs w:val="16"/>
        </w:rPr>
        <w:t xml:space="preserve">K2 </w:t>
      </w:r>
      <w:proofErr w:type="spellStart"/>
      <w:r w:rsidR="008B0533">
        <w:rPr>
          <w:rFonts w:ascii="Calibri" w:hAnsi="Calibri" w:cs="Calibri"/>
          <w:b/>
          <w:sz w:val="16"/>
          <w:szCs w:val="16"/>
        </w:rPr>
        <w:t>Partner</w:t>
      </w:r>
      <w:r>
        <w:rPr>
          <w:rFonts w:ascii="Calibri" w:hAnsi="Calibri" w:cs="Calibri"/>
          <w:b/>
          <w:sz w:val="16"/>
          <w:szCs w:val="16"/>
        </w:rPr>
        <w:t>ing</w:t>
      </w:r>
      <w:proofErr w:type="spellEnd"/>
      <w:r w:rsidR="008B0533">
        <w:rPr>
          <w:rFonts w:ascii="Calibri" w:hAnsi="Calibri" w:cs="Calibri"/>
          <w:b/>
          <w:sz w:val="16"/>
          <w:szCs w:val="16"/>
        </w:rPr>
        <w:t xml:space="preserve"> – </w:t>
      </w:r>
      <w:proofErr w:type="spellStart"/>
      <w:r w:rsidR="008B0533">
        <w:rPr>
          <w:rFonts w:ascii="Calibri" w:hAnsi="Calibri" w:cs="Calibri"/>
          <w:b/>
          <w:sz w:val="16"/>
          <w:szCs w:val="16"/>
        </w:rPr>
        <w:t>Hitss</w:t>
      </w:r>
      <w:proofErr w:type="spellEnd"/>
      <w:r w:rsidRPr="003E37F0">
        <w:rPr>
          <w:rFonts w:ascii="Calibri" w:hAnsi="Calibri" w:cs="Calibri"/>
          <w:b/>
          <w:sz w:val="16"/>
          <w:szCs w:val="16"/>
        </w:rPr>
        <w:t>)</w:t>
      </w:r>
    </w:p>
    <w:p w14:paraId="67A69122" w14:textId="4DA36FB8" w:rsidR="006D65F3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01/</w:t>
      </w:r>
      <w:r w:rsidRPr="00E64B43">
        <w:rPr>
          <w:rFonts w:ascii="Calibri" w:hAnsi="Calibri" w:cs="Calibri"/>
        </w:rPr>
        <w:t>201</w:t>
      </w:r>
      <w:r w:rsidR="008B0533">
        <w:rPr>
          <w:rFonts w:ascii="Calibri" w:hAnsi="Calibri" w:cs="Calibri"/>
        </w:rPr>
        <w:t>6</w:t>
      </w:r>
      <w:r w:rsidRPr="00E64B43">
        <w:rPr>
          <w:rFonts w:ascii="Calibri" w:hAnsi="Calibri" w:cs="Calibri"/>
        </w:rPr>
        <w:t xml:space="preserve"> </w:t>
      </w:r>
      <w:r w:rsidR="00C34FEB">
        <w:rPr>
          <w:rFonts w:ascii="Calibri" w:hAnsi="Calibri" w:cs="Calibri"/>
        </w:rPr>
        <w:t xml:space="preserve">até </w:t>
      </w:r>
      <w:r w:rsidR="009D6EB2">
        <w:rPr>
          <w:rFonts w:ascii="Calibri" w:hAnsi="Calibri" w:cs="Calibri"/>
        </w:rPr>
        <w:t>02/2018</w:t>
      </w:r>
    </w:p>
    <w:p w14:paraId="7C1AB345" w14:textId="77777777" w:rsidR="00CE61D3" w:rsidRDefault="00CA09E1" w:rsidP="00CE61D3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CE61D3">
        <w:rPr>
          <w:rFonts w:ascii="Calibri" w:hAnsi="Calibri" w:cs="Calibri"/>
        </w:rPr>
        <w:t xml:space="preserve">rquiteto de </w:t>
      </w:r>
      <w:r>
        <w:rPr>
          <w:rFonts w:ascii="Calibri" w:hAnsi="Calibri" w:cs="Calibri"/>
        </w:rPr>
        <w:t>S</w:t>
      </w:r>
      <w:r w:rsidR="00CE61D3">
        <w:rPr>
          <w:rFonts w:ascii="Calibri" w:hAnsi="Calibri" w:cs="Calibri"/>
        </w:rPr>
        <w:t xml:space="preserve">oluções SAP. </w:t>
      </w:r>
      <w:r w:rsidR="00DA37A2">
        <w:rPr>
          <w:rFonts w:ascii="Calibri" w:hAnsi="Calibri" w:cs="Calibri"/>
        </w:rPr>
        <w:t>(Apoio ao comitê de melhorias, s</w:t>
      </w:r>
      <w:r w:rsidR="00CE61D3">
        <w:rPr>
          <w:rFonts w:ascii="Calibri" w:hAnsi="Calibri" w:cs="Calibri"/>
        </w:rPr>
        <w:t>uporte e projetos)</w:t>
      </w:r>
      <w:r w:rsidR="00CD5E02">
        <w:rPr>
          <w:rFonts w:ascii="Calibri" w:hAnsi="Calibri" w:cs="Calibri"/>
        </w:rPr>
        <w:t>.</w:t>
      </w:r>
    </w:p>
    <w:p w14:paraId="1A889232" w14:textId="77777777" w:rsidR="00CD5E02" w:rsidRDefault="00CD5E02" w:rsidP="00CE61D3">
      <w:pPr>
        <w:rPr>
          <w:rFonts w:ascii="Calibri" w:hAnsi="Calibri" w:cs="Calibri"/>
        </w:rPr>
      </w:pPr>
      <w:r>
        <w:rPr>
          <w:rFonts w:ascii="Calibri" w:hAnsi="Calibri" w:cs="Calibri"/>
        </w:rPr>
        <w:t>Liderança técnica em projetos</w:t>
      </w:r>
      <w:r w:rsidR="0048314D">
        <w:rPr>
          <w:rFonts w:ascii="Calibri" w:hAnsi="Calibri" w:cs="Calibri"/>
        </w:rPr>
        <w:t xml:space="preserve"> de </w:t>
      </w:r>
      <w:proofErr w:type="spellStart"/>
      <w:r w:rsidR="0048314D">
        <w:rPr>
          <w:rFonts w:ascii="Calibri" w:hAnsi="Calibri" w:cs="Calibri"/>
        </w:rPr>
        <w:t>roll</w:t>
      </w:r>
      <w:proofErr w:type="spellEnd"/>
      <w:r w:rsidR="0048314D">
        <w:rPr>
          <w:rFonts w:ascii="Calibri" w:hAnsi="Calibri" w:cs="Calibri"/>
        </w:rPr>
        <w:t xml:space="preserve"> o</w:t>
      </w:r>
      <w:r>
        <w:rPr>
          <w:rFonts w:ascii="Calibri" w:hAnsi="Calibri" w:cs="Calibri"/>
        </w:rPr>
        <w:t>ut e melhorias internas.</w:t>
      </w:r>
    </w:p>
    <w:p w14:paraId="045D55A5" w14:textId="77777777" w:rsidR="00CE61D3" w:rsidRDefault="00CE61D3" w:rsidP="00CE61D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Coordenação de pré-vendas. </w:t>
      </w:r>
    </w:p>
    <w:p w14:paraId="0BAB4761" w14:textId="77777777" w:rsidR="006D65F3" w:rsidRDefault="008B053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>Mapeamento e execução de melhorias</w:t>
      </w:r>
      <w:r w:rsidR="006D65F3">
        <w:rPr>
          <w:rFonts w:ascii="Calibri" w:hAnsi="Calibri" w:cs="Calibri"/>
        </w:rPr>
        <w:t xml:space="preserve"> </w:t>
      </w:r>
      <w:r w:rsidR="00EE2609">
        <w:rPr>
          <w:rFonts w:ascii="Calibri" w:hAnsi="Calibri" w:cs="Calibri"/>
        </w:rPr>
        <w:t>em CO_PC, CO_PA, CO_PS-IM</w:t>
      </w:r>
      <w:r w:rsidR="005800E7">
        <w:rPr>
          <w:rFonts w:ascii="Calibri" w:hAnsi="Calibri" w:cs="Calibri"/>
        </w:rPr>
        <w:t>, CO_IM-OPA</w:t>
      </w:r>
    </w:p>
    <w:p w14:paraId="44DDFCB3" w14:textId="77777777" w:rsidR="006D65F3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Revisão de processos, análises de </w:t>
      </w:r>
      <w:proofErr w:type="spellStart"/>
      <w:r>
        <w:rPr>
          <w:rFonts w:ascii="Calibri" w:hAnsi="Calibri" w:cs="Calibri"/>
        </w:rPr>
        <w:t>issues</w:t>
      </w:r>
      <w:proofErr w:type="spellEnd"/>
      <w:r>
        <w:rPr>
          <w:rFonts w:ascii="Calibri" w:hAnsi="Calibri" w:cs="Calibri"/>
        </w:rPr>
        <w:t>, reports, especificações funci</w:t>
      </w:r>
      <w:r w:rsidR="00361625">
        <w:rPr>
          <w:rFonts w:ascii="Calibri" w:hAnsi="Calibri" w:cs="Calibri"/>
        </w:rPr>
        <w:t xml:space="preserve">onais e </w:t>
      </w:r>
      <w:r w:rsidR="00D01CAF">
        <w:rPr>
          <w:rFonts w:ascii="Calibri" w:hAnsi="Calibri" w:cs="Calibri"/>
        </w:rPr>
        <w:t>configurações funcionais em CO</w:t>
      </w:r>
      <w:r w:rsidR="00EE2609">
        <w:rPr>
          <w:rFonts w:ascii="Calibri" w:hAnsi="Calibri" w:cs="Calibri"/>
        </w:rPr>
        <w:t>_PC</w:t>
      </w:r>
      <w:r w:rsidR="00D01CAF">
        <w:rPr>
          <w:rFonts w:ascii="Calibri" w:hAnsi="Calibri" w:cs="Calibri"/>
        </w:rPr>
        <w:t>, CO_PA, PS</w:t>
      </w:r>
      <w:r w:rsidR="00EE2609">
        <w:rPr>
          <w:rFonts w:ascii="Calibri" w:hAnsi="Calibri" w:cs="Calibri"/>
        </w:rPr>
        <w:t>-</w:t>
      </w:r>
      <w:r w:rsidR="00D01CAF">
        <w:rPr>
          <w:rFonts w:ascii="Calibri" w:hAnsi="Calibri" w:cs="Calibri"/>
        </w:rPr>
        <w:t>IM</w:t>
      </w:r>
      <w:r w:rsidR="005800E7">
        <w:rPr>
          <w:rFonts w:ascii="Calibri" w:hAnsi="Calibri" w:cs="Calibri"/>
        </w:rPr>
        <w:t>,</w:t>
      </w:r>
      <w:r w:rsidR="005800E7" w:rsidRPr="005800E7">
        <w:rPr>
          <w:rFonts w:ascii="Calibri" w:hAnsi="Calibri" w:cs="Calibri"/>
        </w:rPr>
        <w:t xml:space="preserve"> </w:t>
      </w:r>
      <w:r w:rsidR="005800E7">
        <w:rPr>
          <w:rFonts w:ascii="Calibri" w:hAnsi="Calibri" w:cs="Calibri"/>
        </w:rPr>
        <w:t>CO_IM-OPA</w:t>
      </w:r>
    </w:p>
    <w:p w14:paraId="13343C2B" w14:textId="77777777" w:rsidR="006D65F3" w:rsidRPr="00EE2609" w:rsidRDefault="006D65F3" w:rsidP="006D65F3">
      <w:pPr>
        <w:rPr>
          <w:rFonts w:ascii="Calibri" w:hAnsi="Calibri" w:cs="Calibri"/>
          <w:lang w:val="en-US"/>
        </w:rPr>
      </w:pPr>
      <w:proofErr w:type="spellStart"/>
      <w:r w:rsidRPr="00EE2609">
        <w:rPr>
          <w:rFonts w:ascii="Calibri" w:hAnsi="Calibri" w:cs="Calibri"/>
          <w:lang w:val="en-US"/>
        </w:rPr>
        <w:t>Suporte</w:t>
      </w:r>
      <w:proofErr w:type="spellEnd"/>
      <w:r w:rsidRPr="00EE2609">
        <w:rPr>
          <w:rFonts w:ascii="Calibri" w:hAnsi="Calibri" w:cs="Calibri"/>
          <w:lang w:val="en-US"/>
        </w:rPr>
        <w:t xml:space="preserve"> a </w:t>
      </w:r>
      <w:proofErr w:type="spellStart"/>
      <w:r w:rsidRPr="00EE2609">
        <w:rPr>
          <w:rFonts w:ascii="Calibri" w:hAnsi="Calibri" w:cs="Calibri"/>
          <w:lang w:val="en-US"/>
        </w:rPr>
        <w:t>usuários</w:t>
      </w:r>
      <w:proofErr w:type="spellEnd"/>
      <w:r w:rsidRPr="00EE2609">
        <w:rPr>
          <w:rFonts w:ascii="Calibri" w:hAnsi="Calibri" w:cs="Calibri"/>
          <w:lang w:val="en-US"/>
        </w:rPr>
        <w:t>.</w:t>
      </w:r>
      <w:r w:rsidR="00EE2609" w:rsidRPr="00EE2609">
        <w:rPr>
          <w:rFonts w:ascii="Calibri" w:hAnsi="Calibri" w:cs="Calibri"/>
          <w:lang w:val="en-US"/>
        </w:rPr>
        <w:t xml:space="preserve"> (</w:t>
      </w:r>
      <w:r w:rsidR="00EE2609" w:rsidRPr="000D769B">
        <w:rPr>
          <w:rFonts w:ascii="Calibri" w:hAnsi="Calibri" w:cs="Calibri"/>
          <w:lang w:val="en-US"/>
        </w:rPr>
        <w:t xml:space="preserve">CO-CCA, CO-PC, </w:t>
      </w:r>
      <w:r w:rsidR="00EE2609">
        <w:rPr>
          <w:rFonts w:ascii="Calibri" w:hAnsi="Calibri" w:cs="Calibri"/>
          <w:lang w:val="en-US"/>
        </w:rPr>
        <w:t xml:space="preserve">CO-PCA, </w:t>
      </w:r>
      <w:r w:rsidR="00EE2609" w:rsidRPr="000D769B">
        <w:rPr>
          <w:rFonts w:ascii="Calibri" w:hAnsi="Calibri" w:cs="Calibri"/>
          <w:lang w:val="en-US"/>
        </w:rPr>
        <w:t>CO-OPA</w:t>
      </w:r>
      <w:r w:rsidR="00EE2609">
        <w:rPr>
          <w:rFonts w:ascii="Calibri" w:hAnsi="Calibri" w:cs="Calibri"/>
          <w:lang w:val="en-US"/>
        </w:rPr>
        <w:t xml:space="preserve">, </w:t>
      </w:r>
      <w:r w:rsidR="00EE2609" w:rsidRPr="000D769B">
        <w:rPr>
          <w:rFonts w:ascii="Calibri" w:hAnsi="Calibri" w:cs="Calibri"/>
          <w:lang w:val="en-US"/>
        </w:rPr>
        <w:t>CO-PC-ACT</w:t>
      </w:r>
      <w:r w:rsidR="00EE2609">
        <w:rPr>
          <w:rFonts w:ascii="Calibri" w:hAnsi="Calibri" w:cs="Calibri"/>
          <w:lang w:val="en-US"/>
        </w:rPr>
        <w:t xml:space="preserve"> – ML, CO-PA, CO/PS-IM).</w:t>
      </w:r>
    </w:p>
    <w:p w14:paraId="55F4E8A1" w14:textId="77777777" w:rsidR="00B40F38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Acompanhamento de fechamento mensal de custos e </w:t>
      </w:r>
      <w:r w:rsidR="00361625">
        <w:rPr>
          <w:rFonts w:ascii="Calibri" w:hAnsi="Calibri" w:cs="Calibri"/>
        </w:rPr>
        <w:t xml:space="preserve">implementação de </w:t>
      </w:r>
      <w:r>
        <w:rPr>
          <w:rFonts w:ascii="Calibri" w:hAnsi="Calibri" w:cs="Calibri"/>
        </w:rPr>
        <w:t xml:space="preserve">melhorias em performance </w:t>
      </w:r>
      <w:r w:rsidR="00D01CAF">
        <w:rPr>
          <w:rFonts w:ascii="Calibri" w:hAnsi="Calibri" w:cs="Calibri"/>
        </w:rPr>
        <w:t>de CO_PA</w:t>
      </w:r>
      <w:r w:rsidR="00361625">
        <w:rPr>
          <w:rFonts w:ascii="Calibri" w:hAnsi="Calibri" w:cs="Calibri"/>
        </w:rPr>
        <w:t xml:space="preserve"> (Compactações, </w:t>
      </w:r>
      <w:r>
        <w:rPr>
          <w:rFonts w:ascii="Calibri" w:hAnsi="Calibri" w:cs="Calibri"/>
        </w:rPr>
        <w:t>indexações</w:t>
      </w:r>
      <w:r w:rsidR="00361625">
        <w:rPr>
          <w:rFonts w:ascii="Calibri" w:hAnsi="Calibri" w:cs="Calibri"/>
        </w:rPr>
        <w:t xml:space="preserve"> e revisão de processos</w:t>
      </w:r>
      <w:r>
        <w:rPr>
          <w:rFonts w:ascii="Calibri" w:hAnsi="Calibri" w:cs="Calibri"/>
        </w:rPr>
        <w:t xml:space="preserve">). </w:t>
      </w:r>
    </w:p>
    <w:p w14:paraId="2F8D4C5E" w14:textId="77777777" w:rsidR="00361625" w:rsidRDefault="006D65F3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>Aplicação no notas e revisão de materiais (controle de preço) CO_PC_ACT – ML</w:t>
      </w:r>
      <w:r w:rsidR="00361625">
        <w:rPr>
          <w:rFonts w:ascii="Calibri" w:hAnsi="Calibri" w:cs="Calibri"/>
        </w:rPr>
        <w:t>.</w:t>
      </w:r>
    </w:p>
    <w:p w14:paraId="5AB790DB" w14:textId="77777777" w:rsidR="006D65F3" w:rsidRDefault="00361625" w:rsidP="006D65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Implementação SCMA para acompanhamento de fechamento mensal de custos e </w:t>
      </w:r>
      <w:proofErr w:type="spellStart"/>
      <w:r>
        <w:rPr>
          <w:rFonts w:ascii="Calibri" w:hAnsi="Calibri" w:cs="Calibri"/>
        </w:rPr>
        <w:t>tunning</w:t>
      </w:r>
      <w:proofErr w:type="spellEnd"/>
      <w:r>
        <w:rPr>
          <w:rFonts w:ascii="Calibri" w:hAnsi="Calibri" w:cs="Calibri"/>
        </w:rPr>
        <w:t xml:space="preserve"> no sistema</w:t>
      </w:r>
      <w:r w:rsidR="007B381A">
        <w:rPr>
          <w:rFonts w:ascii="Calibri" w:hAnsi="Calibri" w:cs="Calibri"/>
        </w:rPr>
        <w:t xml:space="preserve"> para RH, </w:t>
      </w:r>
      <w:proofErr w:type="spellStart"/>
      <w:r w:rsidR="007B381A">
        <w:rPr>
          <w:rFonts w:ascii="Calibri" w:hAnsi="Calibri" w:cs="Calibri"/>
        </w:rPr>
        <w:t>Contabil</w:t>
      </w:r>
      <w:proofErr w:type="spellEnd"/>
      <w:r w:rsidR="007B381A">
        <w:rPr>
          <w:rFonts w:ascii="Calibri" w:hAnsi="Calibri" w:cs="Calibri"/>
        </w:rPr>
        <w:t xml:space="preserve"> e Fiscal</w:t>
      </w:r>
      <w:r>
        <w:rPr>
          <w:rFonts w:ascii="Calibri" w:hAnsi="Calibri" w:cs="Calibri"/>
        </w:rPr>
        <w:t>.</w:t>
      </w:r>
    </w:p>
    <w:p w14:paraId="4F3D122D" w14:textId="77777777" w:rsidR="00D916FC" w:rsidRDefault="00D916FC" w:rsidP="006D65F3">
      <w:pPr>
        <w:rPr>
          <w:rFonts w:ascii="Calibri" w:hAnsi="Calibri" w:cs="Calibri"/>
        </w:rPr>
      </w:pPr>
    </w:p>
    <w:p w14:paraId="74EF2269" w14:textId="77777777" w:rsidR="007C2614" w:rsidRPr="00AE5B65" w:rsidRDefault="005F01B3" w:rsidP="007C2614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  <w:lang w:val="en-US"/>
        </w:rPr>
      </w:pPr>
      <w:r w:rsidRPr="00AE5B65">
        <w:rPr>
          <w:rFonts w:ascii="Calibri" w:hAnsi="Calibri" w:cs="Calibri"/>
          <w:b/>
          <w:sz w:val="24"/>
          <w:szCs w:val="24"/>
          <w:lang w:val="en-US"/>
        </w:rPr>
        <w:t xml:space="preserve">SAP CO AM&amp;S </w:t>
      </w:r>
      <w:r w:rsidR="007C2614" w:rsidRPr="00AE5B65">
        <w:rPr>
          <w:rFonts w:ascii="Calibri" w:hAnsi="Calibri" w:cs="Calibri"/>
          <w:b/>
          <w:sz w:val="24"/>
          <w:szCs w:val="24"/>
          <w:lang w:val="en-US"/>
        </w:rPr>
        <w:t xml:space="preserve">TECH MAHINDRA COMPLEX </w:t>
      </w:r>
      <w:r w:rsidR="007C2614" w:rsidRPr="00AE5B65">
        <w:rPr>
          <w:rFonts w:ascii="Calibri" w:hAnsi="Calibri" w:cs="Calibri"/>
          <w:b/>
          <w:sz w:val="16"/>
          <w:szCs w:val="16"/>
          <w:lang w:val="en-US"/>
        </w:rPr>
        <w:t>(SÃO PAULO – SP</w:t>
      </w:r>
      <w:r w:rsidR="006D65F3" w:rsidRPr="00AE5B65">
        <w:rPr>
          <w:rFonts w:ascii="Calibri" w:hAnsi="Calibri" w:cs="Calibri"/>
          <w:b/>
          <w:sz w:val="16"/>
          <w:szCs w:val="16"/>
          <w:lang w:val="en-US"/>
        </w:rPr>
        <w:t xml:space="preserve"> / Tech Mahindra Complex</w:t>
      </w:r>
      <w:r w:rsidR="007C2614" w:rsidRPr="00AE5B65">
        <w:rPr>
          <w:rFonts w:ascii="Calibri" w:hAnsi="Calibri" w:cs="Calibri"/>
          <w:b/>
          <w:sz w:val="16"/>
          <w:szCs w:val="16"/>
          <w:lang w:val="en-US"/>
        </w:rPr>
        <w:t>)</w:t>
      </w:r>
    </w:p>
    <w:p w14:paraId="1507FCB9" w14:textId="77777777" w:rsidR="007C2614" w:rsidRPr="00E64B43" w:rsidRDefault="00986251" w:rsidP="007C2614">
      <w:pPr>
        <w:rPr>
          <w:rFonts w:ascii="Calibri" w:hAnsi="Calibri" w:cs="Calibri"/>
        </w:rPr>
      </w:pPr>
      <w:r>
        <w:rPr>
          <w:rFonts w:ascii="Calibri" w:hAnsi="Calibri" w:cs="Calibri"/>
        </w:rPr>
        <w:t>Período: 0</w:t>
      </w:r>
      <w:r w:rsidR="005F01B3">
        <w:rPr>
          <w:rFonts w:ascii="Calibri" w:hAnsi="Calibri" w:cs="Calibri"/>
        </w:rPr>
        <w:t>5</w:t>
      </w:r>
      <w:r>
        <w:rPr>
          <w:rFonts w:ascii="Calibri" w:hAnsi="Calibri" w:cs="Calibri"/>
        </w:rPr>
        <w:t>/201</w:t>
      </w:r>
      <w:r w:rsidR="005F01B3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Até </w:t>
      </w:r>
      <w:r w:rsidR="005F01B3">
        <w:rPr>
          <w:rFonts w:ascii="Calibri" w:hAnsi="Calibri" w:cs="Calibri"/>
        </w:rPr>
        <w:t>12/2015</w:t>
      </w:r>
    </w:p>
    <w:p w14:paraId="6E77124E" w14:textId="77777777" w:rsidR="00986251" w:rsidRDefault="00761BBE" w:rsidP="00A552BA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Líder técnico </w:t>
      </w:r>
      <w:r w:rsidR="00986251">
        <w:rPr>
          <w:rFonts w:ascii="Calibri" w:hAnsi="Calibri" w:cs="Calibri"/>
        </w:rPr>
        <w:t>SAP CO suporte AM&amp;</w:t>
      </w:r>
      <w:r w:rsidR="00AF1A26">
        <w:rPr>
          <w:rFonts w:ascii="Calibri" w:hAnsi="Calibri" w:cs="Calibri"/>
        </w:rPr>
        <w:t>S</w:t>
      </w:r>
      <w:r w:rsidR="00C16509">
        <w:rPr>
          <w:rFonts w:ascii="Calibri" w:hAnsi="Calibri" w:cs="Calibri"/>
        </w:rPr>
        <w:t>.</w:t>
      </w:r>
    </w:p>
    <w:p w14:paraId="69063704" w14:textId="77777777" w:rsidR="006C7A63" w:rsidRDefault="00D75A33" w:rsidP="00A552BA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6C7A63">
        <w:rPr>
          <w:rFonts w:ascii="Calibri" w:hAnsi="Calibri" w:cs="Calibri"/>
        </w:rPr>
        <w:t>tendimento pré-venda SAP CO</w:t>
      </w:r>
      <w:r w:rsidR="00C16509">
        <w:rPr>
          <w:rFonts w:ascii="Calibri" w:hAnsi="Calibri" w:cs="Calibri"/>
        </w:rPr>
        <w:t xml:space="preserve"> Complex/Tech Mahindra</w:t>
      </w:r>
    </w:p>
    <w:p w14:paraId="2E7977E2" w14:textId="77777777" w:rsidR="006C7A63" w:rsidRDefault="00C16509" w:rsidP="00A552BA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Atendimento de todas as demandas CO_PA / Atendimentos críticos </w:t>
      </w:r>
      <w:proofErr w:type="spellStart"/>
      <w:r>
        <w:rPr>
          <w:rFonts w:ascii="Calibri" w:hAnsi="Calibri" w:cs="Calibri"/>
        </w:rPr>
        <w:t>On</w:t>
      </w:r>
      <w:proofErr w:type="spellEnd"/>
      <w:r>
        <w:rPr>
          <w:rFonts w:ascii="Calibri" w:hAnsi="Calibri" w:cs="Calibri"/>
        </w:rPr>
        <w:t xml:space="preserve"> Site</w:t>
      </w:r>
      <w:r w:rsidR="006C7A63">
        <w:rPr>
          <w:rFonts w:ascii="Calibri" w:hAnsi="Calibri" w:cs="Calibri"/>
        </w:rPr>
        <w:t xml:space="preserve"> clientes AM&amp;S</w:t>
      </w:r>
    </w:p>
    <w:p w14:paraId="04F8F45E" w14:textId="77777777" w:rsidR="00A469CA" w:rsidRDefault="00A469CA" w:rsidP="00A552B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5DC376C4" w14:textId="77777777" w:rsidR="00A552BA" w:rsidRPr="00C16509" w:rsidRDefault="00A552BA" w:rsidP="00A552BA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  <w:lang w:val="en-US"/>
        </w:rPr>
      </w:pPr>
      <w:r w:rsidRPr="00C16509">
        <w:rPr>
          <w:rFonts w:ascii="Calibri" w:hAnsi="Calibri" w:cs="Calibri"/>
          <w:b/>
          <w:sz w:val="24"/>
          <w:szCs w:val="24"/>
          <w:lang w:val="en-US"/>
        </w:rPr>
        <w:t xml:space="preserve">KEPLER WEBER </w:t>
      </w:r>
      <w:r w:rsidR="003E37F0" w:rsidRPr="00C16509">
        <w:rPr>
          <w:rFonts w:ascii="Calibri" w:hAnsi="Calibri" w:cs="Calibri"/>
          <w:b/>
          <w:sz w:val="16"/>
          <w:szCs w:val="16"/>
          <w:lang w:val="en-US"/>
        </w:rPr>
        <w:t>(PANAMBI – RS</w:t>
      </w:r>
      <w:r w:rsidR="009065BF" w:rsidRPr="00C16509">
        <w:rPr>
          <w:rFonts w:ascii="Calibri" w:hAnsi="Calibri" w:cs="Calibri"/>
          <w:b/>
          <w:sz w:val="16"/>
          <w:szCs w:val="16"/>
          <w:lang w:val="en-US"/>
        </w:rPr>
        <w:t xml:space="preserve"> / Tech Mahindra Complex</w:t>
      </w:r>
      <w:r w:rsidR="003E37F0" w:rsidRPr="00C16509">
        <w:rPr>
          <w:rFonts w:ascii="Calibri" w:hAnsi="Calibri" w:cs="Calibri"/>
          <w:b/>
          <w:sz w:val="16"/>
          <w:szCs w:val="16"/>
          <w:lang w:val="en-US"/>
        </w:rPr>
        <w:t>)</w:t>
      </w:r>
    </w:p>
    <w:p w14:paraId="2EB01505" w14:textId="77777777" w:rsidR="00A552BA" w:rsidRPr="00E64B43" w:rsidRDefault="00A552BA" w:rsidP="00A552BA">
      <w:pPr>
        <w:rPr>
          <w:rFonts w:ascii="Calibri" w:hAnsi="Calibri" w:cs="Calibri"/>
        </w:rPr>
      </w:pPr>
      <w:r>
        <w:rPr>
          <w:rFonts w:ascii="Calibri" w:hAnsi="Calibri" w:cs="Calibri"/>
        </w:rPr>
        <w:t>Período: 0</w:t>
      </w:r>
      <w:r w:rsidR="009355CB">
        <w:rPr>
          <w:rFonts w:ascii="Calibri" w:hAnsi="Calibri" w:cs="Calibri"/>
        </w:rPr>
        <w:t>8</w:t>
      </w:r>
      <w:r>
        <w:rPr>
          <w:rFonts w:ascii="Calibri" w:hAnsi="Calibri" w:cs="Calibri"/>
        </w:rPr>
        <w:t xml:space="preserve">/2014 Até </w:t>
      </w:r>
      <w:r w:rsidR="005F01B3">
        <w:rPr>
          <w:rFonts w:ascii="Calibri" w:hAnsi="Calibri" w:cs="Calibri"/>
        </w:rPr>
        <w:t>05</w:t>
      </w:r>
      <w:r w:rsidR="001B309D">
        <w:rPr>
          <w:rFonts w:ascii="Calibri" w:hAnsi="Calibri" w:cs="Calibri"/>
        </w:rPr>
        <w:t>/2015</w:t>
      </w:r>
      <w:r>
        <w:rPr>
          <w:rFonts w:ascii="Calibri" w:hAnsi="Calibri" w:cs="Calibri"/>
        </w:rPr>
        <w:t xml:space="preserve"> </w:t>
      </w:r>
    </w:p>
    <w:p w14:paraId="34233629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45E19876" w14:textId="77777777" w:rsidR="00A552BA" w:rsidRPr="00E64B43" w:rsidRDefault="004E13A2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A552BA" w:rsidRPr="00E64B43">
        <w:rPr>
          <w:rFonts w:ascii="Calibri" w:hAnsi="Calibri" w:cs="Calibri"/>
        </w:rPr>
        <w:t xml:space="preserve"> SAP CO Versão 6.0. </w:t>
      </w:r>
      <w:r w:rsidR="00A00BE2" w:rsidRPr="00E64B43">
        <w:rPr>
          <w:rFonts w:ascii="Calibri" w:hAnsi="Calibri" w:cs="Calibri"/>
        </w:rPr>
        <w:t>Projeto desde a fase inicial</w:t>
      </w:r>
      <w:r w:rsidR="00A00BE2">
        <w:rPr>
          <w:rFonts w:ascii="Calibri" w:hAnsi="Calibri" w:cs="Calibri"/>
        </w:rPr>
        <w:t xml:space="preserve">, </w:t>
      </w:r>
      <w:r w:rsidR="00BD5475">
        <w:rPr>
          <w:rFonts w:ascii="Calibri" w:hAnsi="Calibri" w:cs="Calibri"/>
        </w:rPr>
        <w:t xml:space="preserve">até </w:t>
      </w:r>
      <w:proofErr w:type="spellStart"/>
      <w:r w:rsidR="00BD5475">
        <w:rPr>
          <w:rFonts w:ascii="Calibri" w:hAnsi="Calibri" w:cs="Calibri"/>
        </w:rPr>
        <w:t>GoLive</w:t>
      </w:r>
      <w:proofErr w:type="spellEnd"/>
      <w:r w:rsidR="00BD5475">
        <w:rPr>
          <w:rFonts w:ascii="Calibri" w:hAnsi="Calibri" w:cs="Calibri"/>
        </w:rPr>
        <w:t xml:space="preserve"> e estabilização</w:t>
      </w:r>
    </w:p>
    <w:p w14:paraId="7AA2D156" w14:textId="77777777" w:rsidR="00A552BA" w:rsidRPr="00C041E2" w:rsidRDefault="00086424" w:rsidP="00A552B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Ajuste de processos e n</w:t>
      </w:r>
      <w:r w:rsidR="00A552BA" w:rsidRPr="00E64B43">
        <w:rPr>
          <w:rFonts w:ascii="Calibri" w:hAnsi="Calibri" w:cs="Calibri"/>
        </w:rPr>
        <w:t xml:space="preserve">ovos </w:t>
      </w:r>
      <w:r>
        <w:rPr>
          <w:rFonts w:ascii="Calibri" w:hAnsi="Calibri" w:cs="Calibri"/>
        </w:rPr>
        <w:t>levantamentos de c</w:t>
      </w:r>
      <w:r w:rsidR="00A552BA" w:rsidRPr="00E64B43">
        <w:rPr>
          <w:rFonts w:ascii="Calibri" w:hAnsi="Calibri" w:cs="Calibri"/>
        </w:rPr>
        <w:t>enários.</w:t>
      </w:r>
      <w:r w:rsidR="00A552BA">
        <w:rPr>
          <w:rFonts w:ascii="Calibri" w:hAnsi="Calibri" w:cs="Calibri"/>
        </w:rPr>
        <w:t xml:space="preserve"> </w:t>
      </w:r>
      <w:r w:rsidR="00A552BA" w:rsidRPr="000D769B">
        <w:rPr>
          <w:rFonts w:ascii="Calibri" w:hAnsi="Calibri" w:cs="Calibri"/>
          <w:lang w:val="en-US"/>
        </w:rPr>
        <w:t xml:space="preserve">CO-CCA, CO-PC, </w:t>
      </w:r>
      <w:r w:rsidR="00A552BA">
        <w:rPr>
          <w:rFonts w:ascii="Calibri" w:hAnsi="Calibri" w:cs="Calibri"/>
          <w:lang w:val="en-US"/>
        </w:rPr>
        <w:t xml:space="preserve">CO-PCA, </w:t>
      </w:r>
      <w:r w:rsidR="00A552BA" w:rsidRPr="000D769B">
        <w:rPr>
          <w:rFonts w:ascii="Calibri" w:hAnsi="Calibri" w:cs="Calibri"/>
          <w:lang w:val="en-US"/>
        </w:rPr>
        <w:t>CO-OPA</w:t>
      </w:r>
      <w:r w:rsidR="00A552BA">
        <w:rPr>
          <w:rFonts w:ascii="Calibri" w:hAnsi="Calibri" w:cs="Calibri"/>
          <w:lang w:val="en-US"/>
        </w:rPr>
        <w:t xml:space="preserve">, </w:t>
      </w:r>
      <w:r w:rsidR="00A552BA" w:rsidRPr="000D769B">
        <w:rPr>
          <w:rFonts w:ascii="Calibri" w:hAnsi="Calibri" w:cs="Calibri"/>
          <w:lang w:val="en-US"/>
        </w:rPr>
        <w:t>CO-PC-ACT</w:t>
      </w:r>
      <w:r w:rsidR="00A552BA">
        <w:rPr>
          <w:rFonts w:ascii="Calibri" w:hAnsi="Calibri" w:cs="Calibri"/>
          <w:lang w:val="en-US"/>
        </w:rPr>
        <w:t xml:space="preserve"> – ML, CO-PA</w:t>
      </w:r>
    </w:p>
    <w:p w14:paraId="5345D4B7" w14:textId="77777777" w:rsidR="00D10B68" w:rsidRDefault="005C27C2" w:rsidP="00A552B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Correção em processos falhos sem conclusão do escopo levantado. </w:t>
      </w:r>
      <w:proofErr w:type="gramStart"/>
      <w:r>
        <w:rPr>
          <w:rFonts w:ascii="Calibri" w:hAnsi="Calibri" w:cs="Calibri"/>
        </w:rPr>
        <w:t>Termino</w:t>
      </w:r>
      <w:proofErr w:type="gramEnd"/>
      <w:r>
        <w:rPr>
          <w:rFonts w:ascii="Calibri" w:hAnsi="Calibri" w:cs="Calibri"/>
        </w:rPr>
        <w:t xml:space="preserve"> de processos incompletos sem análise de todos os cenários envolvido</w:t>
      </w:r>
      <w:r w:rsidR="00086424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. </w:t>
      </w:r>
      <w:r w:rsidR="00A552BA" w:rsidRPr="00E64B43">
        <w:rPr>
          <w:rFonts w:ascii="Calibri" w:hAnsi="Calibri" w:cs="Calibri"/>
        </w:rPr>
        <w:t xml:space="preserve">Especificações para desenvolvimentos em ABAP de processo de Custeio </w:t>
      </w:r>
      <w:r w:rsidR="00A552BA">
        <w:rPr>
          <w:rFonts w:ascii="Calibri" w:hAnsi="Calibri" w:cs="Calibri"/>
        </w:rPr>
        <w:t>Materiais Split</w:t>
      </w:r>
      <w:r w:rsidR="00ED43A4">
        <w:rPr>
          <w:rFonts w:ascii="Calibri" w:hAnsi="Calibri" w:cs="Calibri"/>
        </w:rPr>
        <w:t xml:space="preserve"> e relatórios em BW. Custo Misto</w:t>
      </w:r>
      <w:r w:rsidR="006A5C60">
        <w:rPr>
          <w:rFonts w:ascii="Calibri" w:hAnsi="Calibri" w:cs="Calibri"/>
        </w:rPr>
        <w:t xml:space="preserve"> e Proporção Mista para cálculo de custo</w:t>
      </w:r>
      <w:r w:rsidR="00ED43A4">
        <w:rPr>
          <w:rFonts w:ascii="Calibri" w:hAnsi="Calibri" w:cs="Calibri"/>
        </w:rPr>
        <w:t xml:space="preserve">. </w:t>
      </w:r>
      <w:r w:rsidR="00A552BA" w:rsidRPr="00E64B43">
        <w:rPr>
          <w:rFonts w:ascii="Calibri" w:hAnsi="Calibri" w:cs="Calibri"/>
        </w:rPr>
        <w:t>Criações de relatórios em R</w:t>
      </w:r>
      <w:r w:rsidR="00D10B68">
        <w:rPr>
          <w:rFonts w:ascii="Calibri" w:hAnsi="Calibri" w:cs="Calibri"/>
        </w:rPr>
        <w:t>P/RW e Query.</w:t>
      </w:r>
    </w:p>
    <w:p w14:paraId="38FE4FB7" w14:textId="77777777" w:rsidR="00A552BA" w:rsidRPr="00E64B43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Fechamento Mensal.</w:t>
      </w:r>
    </w:p>
    <w:p w14:paraId="0F44F427" w14:textId="77777777" w:rsidR="00A552BA" w:rsidRPr="00E64B43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Material Ledger</w:t>
      </w:r>
    </w:p>
    <w:p w14:paraId="63573962" w14:textId="77777777" w:rsidR="00A552BA" w:rsidRPr="00E64B43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de Usuário.</w:t>
      </w:r>
    </w:p>
    <w:p w14:paraId="24414DCE" w14:textId="77777777" w:rsidR="00A552BA" w:rsidRDefault="00A552BA" w:rsidP="00A552BA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Unitários e Testes Integrados.</w:t>
      </w:r>
    </w:p>
    <w:p w14:paraId="78528C35" w14:textId="77777777" w:rsidR="00986251" w:rsidRPr="00E64B43" w:rsidRDefault="00986251" w:rsidP="00A552BA">
      <w:pPr>
        <w:rPr>
          <w:rFonts w:ascii="Calibri" w:hAnsi="Calibri" w:cs="Calibri"/>
        </w:rPr>
      </w:pPr>
    </w:p>
    <w:p w14:paraId="11D9CC30" w14:textId="77777777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AETHRA</w:t>
      </w:r>
      <w:r w:rsidR="003E37F0">
        <w:rPr>
          <w:rFonts w:ascii="Calibri" w:hAnsi="Calibri" w:cs="Calibri"/>
          <w:b/>
          <w:sz w:val="24"/>
          <w:szCs w:val="24"/>
        </w:rPr>
        <w:t xml:space="preserve"> SISTEMAS AUTOMOTIVOS </w:t>
      </w:r>
      <w:r w:rsidR="003E37F0" w:rsidRPr="003E37F0">
        <w:rPr>
          <w:rFonts w:ascii="Calibri" w:hAnsi="Calibri" w:cs="Calibri"/>
          <w:b/>
          <w:sz w:val="16"/>
          <w:szCs w:val="16"/>
        </w:rPr>
        <w:t>(C</w:t>
      </w:r>
      <w:r w:rsidR="003E37F0">
        <w:rPr>
          <w:rFonts w:ascii="Calibri" w:hAnsi="Calibri" w:cs="Calibri"/>
          <w:b/>
          <w:sz w:val="16"/>
          <w:szCs w:val="16"/>
        </w:rPr>
        <w:t>ONTAGEM</w:t>
      </w:r>
      <w:r w:rsidR="003E37F0" w:rsidRPr="003E37F0">
        <w:rPr>
          <w:rFonts w:ascii="Calibri" w:hAnsi="Calibri" w:cs="Calibri"/>
          <w:b/>
          <w:sz w:val="16"/>
          <w:szCs w:val="16"/>
        </w:rPr>
        <w:t xml:space="preserve"> – MG</w:t>
      </w:r>
      <w:r w:rsidR="009065BF">
        <w:rPr>
          <w:rFonts w:ascii="Calibri" w:hAnsi="Calibri" w:cs="Calibri"/>
          <w:b/>
          <w:sz w:val="16"/>
          <w:szCs w:val="16"/>
        </w:rPr>
        <w:t xml:space="preserve"> / Ernst &amp; Young</w:t>
      </w:r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6B7AF586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01</w:t>
      </w:r>
      <w:r w:rsidR="00950B5A">
        <w:rPr>
          <w:rFonts w:ascii="Calibri" w:hAnsi="Calibri" w:cs="Calibri"/>
        </w:rPr>
        <w:t>/</w:t>
      </w:r>
      <w:r w:rsidRPr="00E64B43">
        <w:rPr>
          <w:rFonts w:ascii="Calibri" w:hAnsi="Calibri" w:cs="Calibri"/>
        </w:rPr>
        <w:t>201</w:t>
      </w:r>
      <w:r w:rsidR="00950B5A">
        <w:rPr>
          <w:rFonts w:ascii="Calibri" w:hAnsi="Calibri" w:cs="Calibri"/>
        </w:rPr>
        <w:t>4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Até </w:t>
      </w:r>
      <w:r w:rsidR="00A552BA">
        <w:rPr>
          <w:rFonts w:ascii="Calibri" w:hAnsi="Calibri" w:cs="Calibri"/>
        </w:rPr>
        <w:t>0</w:t>
      </w:r>
      <w:r w:rsidR="00DC3855">
        <w:rPr>
          <w:rFonts w:ascii="Calibri" w:hAnsi="Calibri" w:cs="Calibri"/>
        </w:rPr>
        <w:t>7</w:t>
      </w:r>
      <w:r w:rsidR="00A552BA">
        <w:rPr>
          <w:rFonts w:ascii="Calibri" w:hAnsi="Calibri" w:cs="Calibri"/>
        </w:rPr>
        <w:t>/2014</w:t>
      </w:r>
    </w:p>
    <w:p w14:paraId="6729F656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4FDC275E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Melhorias Fase 2 </w:t>
      </w:r>
    </w:p>
    <w:p w14:paraId="4BDF3117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Revisão de processos, análises de </w:t>
      </w:r>
      <w:proofErr w:type="spellStart"/>
      <w:r>
        <w:rPr>
          <w:rFonts w:ascii="Calibri" w:hAnsi="Calibri" w:cs="Calibri"/>
        </w:rPr>
        <w:t>issues</w:t>
      </w:r>
      <w:proofErr w:type="spellEnd"/>
      <w:r>
        <w:rPr>
          <w:rFonts w:ascii="Calibri" w:hAnsi="Calibri" w:cs="Calibri"/>
        </w:rPr>
        <w:t xml:space="preserve">, reports, especificações </w:t>
      </w:r>
      <w:r w:rsidR="00675EF5">
        <w:rPr>
          <w:rFonts w:ascii="Calibri" w:hAnsi="Calibri" w:cs="Calibri"/>
        </w:rPr>
        <w:t>funcionais, configurações funcionais.</w:t>
      </w:r>
    </w:p>
    <w:p w14:paraId="4C6B276E" w14:textId="77777777" w:rsidR="00675EF5" w:rsidRDefault="00675EF5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Criação de reports para Módulo PS.</w:t>
      </w:r>
    </w:p>
    <w:p w14:paraId="45D48C44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Suporte a usuários.</w:t>
      </w:r>
    </w:p>
    <w:p w14:paraId="0615D65D" w14:textId="77777777" w:rsidR="00C37412" w:rsidRDefault="00C37412" w:rsidP="00C3741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Acompanhamento de fechamento mensal de custos e </w:t>
      </w:r>
      <w:proofErr w:type="gramStart"/>
      <w:r>
        <w:rPr>
          <w:rFonts w:ascii="Calibri" w:hAnsi="Calibri" w:cs="Calibri"/>
        </w:rPr>
        <w:t>analise</w:t>
      </w:r>
      <w:proofErr w:type="gramEnd"/>
      <w:r>
        <w:rPr>
          <w:rFonts w:ascii="Calibri" w:hAnsi="Calibri" w:cs="Calibri"/>
        </w:rPr>
        <w:t xml:space="preserve"> de possíveis melhorias em performance (Compactações e indexações em tabelas). Aplicação no notas e revisão de materiais (controle de preço)</w:t>
      </w:r>
      <w:r w:rsidR="00C041E2">
        <w:rPr>
          <w:rFonts w:ascii="Calibri" w:hAnsi="Calibri" w:cs="Calibri"/>
        </w:rPr>
        <w:t xml:space="preserve"> CO_PC_ACT – ML </w:t>
      </w:r>
    </w:p>
    <w:p w14:paraId="0ECD501B" w14:textId="77777777" w:rsidR="00C37412" w:rsidRDefault="00C37412" w:rsidP="00C37412">
      <w:pPr>
        <w:rPr>
          <w:rFonts w:ascii="Calibri" w:hAnsi="Calibri" w:cs="Calibri"/>
        </w:rPr>
      </w:pPr>
      <w:r>
        <w:rPr>
          <w:rFonts w:ascii="Calibri" w:hAnsi="Calibri" w:cs="Calibri"/>
        </w:rPr>
        <w:t>Ajuste e revisão de processo de determinação de resultado para projetos de longo prazo (</w:t>
      </w:r>
      <w:r w:rsidR="00C041E2">
        <w:rPr>
          <w:rFonts w:ascii="Calibri" w:hAnsi="Calibri" w:cs="Calibri"/>
        </w:rPr>
        <w:t xml:space="preserve">CO_PA, </w:t>
      </w:r>
      <w:r>
        <w:rPr>
          <w:rFonts w:ascii="Calibri" w:hAnsi="Calibri" w:cs="Calibri"/>
        </w:rPr>
        <w:t>CO_RA e PS PEP/POC)</w:t>
      </w:r>
    </w:p>
    <w:p w14:paraId="7586D6A0" w14:textId="77777777" w:rsidR="00C37412" w:rsidRDefault="00C37412" w:rsidP="00C3741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Criação de relatórios de análise de receitas </w:t>
      </w:r>
      <w:proofErr w:type="spellStart"/>
      <w:r>
        <w:rPr>
          <w:rFonts w:ascii="Calibri" w:hAnsi="Calibri" w:cs="Calibri"/>
        </w:rPr>
        <w:t>Intercompany</w:t>
      </w:r>
      <w:proofErr w:type="spellEnd"/>
      <w:r>
        <w:rPr>
          <w:rFonts w:ascii="Calibri" w:hAnsi="Calibri" w:cs="Calibri"/>
        </w:rPr>
        <w:t xml:space="preserve"> por Report Writer / Report </w:t>
      </w:r>
      <w:proofErr w:type="spellStart"/>
      <w:r>
        <w:rPr>
          <w:rFonts w:ascii="Calibri" w:hAnsi="Calibri" w:cs="Calibri"/>
        </w:rPr>
        <w:t>Painter</w:t>
      </w:r>
      <w:proofErr w:type="spellEnd"/>
    </w:p>
    <w:p w14:paraId="50E4A884" w14:textId="77777777" w:rsidR="00485CB7" w:rsidRDefault="00485CB7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6F21BB79" w14:textId="77777777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GRUPO SONANGOL </w:t>
      </w:r>
      <w:r w:rsidRPr="000D769B">
        <w:rPr>
          <w:rFonts w:ascii="Calibri" w:hAnsi="Calibri" w:cs="Calibri"/>
          <w:b/>
          <w:sz w:val="16"/>
          <w:szCs w:val="16"/>
        </w:rPr>
        <w:t>(</w:t>
      </w:r>
      <w:r>
        <w:rPr>
          <w:rFonts w:ascii="Calibri" w:hAnsi="Calibri" w:cs="Calibri"/>
          <w:b/>
          <w:sz w:val="16"/>
          <w:szCs w:val="16"/>
        </w:rPr>
        <w:t>LUANDA – ANGOLA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Cadmus</w:t>
      </w:r>
      <w:proofErr w:type="spellEnd"/>
      <w:r w:rsidR="009B1CD1">
        <w:rPr>
          <w:rFonts w:ascii="Calibri" w:hAnsi="Calibri" w:cs="Calibri"/>
          <w:b/>
          <w:sz w:val="16"/>
          <w:szCs w:val="16"/>
        </w:rPr>
        <w:t xml:space="preserve"> New Tec</w:t>
      </w:r>
      <w:r>
        <w:rPr>
          <w:rFonts w:ascii="Calibri" w:hAnsi="Calibri" w:cs="Calibri"/>
          <w:b/>
          <w:sz w:val="16"/>
          <w:szCs w:val="16"/>
        </w:rPr>
        <w:t>)</w:t>
      </w:r>
    </w:p>
    <w:p w14:paraId="7C2203E5" w14:textId="77777777" w:rsidR="001C34C3" w:rsidRPr="00E64B4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05</w:t>
      </w:r>
      <w:r w:rsidRPr="00E64B43">
        <w:rPr>
          <w:rFonts w:ascii="Calibri" w:hAnsi="Calibri" w:cs="Calibri"/>
        </w:rPr>
        <w:t>/ 201</w:t>
      </w:r>
      <w:r>
        <w:rPr>
          <w:rFonts w:ascii="Calibri" w:hAnsi="Calibri" w:cs="Calibri"/>
        </w:rPr>
        <w:t>3</w:t>
      </w:r>
      <w:r w:rsidRPr="00E64B4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 01/2014</w:t>
      </w:r>
    </w:p>
    <w:p w14:paraId="3FFC5A9B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4F2CD43C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Conclusão do processo de implementação da Contabilidade Analítica (CO_PC e CO_PCA) na </w:t>
      </w:r>
      <w:proofErr w:type="spellStart"/>
      <w:r>
        <w:rPr>
          <w:rFonts w:ascii="Calibri" w:hAnsi="Calibri" w:cs="Calibri"/>
        </w:rPr>
        <w:t>MsTelcom</w:t>
      </w:r>
      <w:proofErr w:type="spellEnd"/>
      <w:r w:rsidRPr="0057393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(Grupo Sonangol).</w:t>
      </w:r>
    </w:p>
    <w:p w14:paraId="05D6D92B" w14:textId="77777777" w:rsidR="001C34C3" w:rsidRDefault="001C34C3" w:rsidP="001C34C3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Revisão e melhorias cenári</w:t>
      </w:r>
      <w:r w:rsidR="002E1AC5">
        <w:rPr>
          <w:rFonts w:ascii="Calibri" w:hAnsi="Calibri" w:cs="Calibri"/>
        </w:rPr>
        <w:t>o</w:t>
      </w:r>
      <w:proofErr w:type="gramEnd"/>
      <w:r w:rsidR="002E1AC5">
        <w:rPr>
          <w:rFonts w:ascii="Calibri" w:hAnsi="Calibri" w:cs="Calibri"/>
        </w:rPr>
        <w:t xml:space="preserve"> SAP CO (CO_PCA e CO_PA) na Clí</w:t>
      </w:r>
      <w:r>
        <w:rPr>
          <w:rFonts w:ascii="Calibri" w:hAnsi="Calibri" w:cs="Calibri"/>
        </w:rPr>
        <w:t>nica Girassol (Grupo Sonangol)</w:t>
      </w:r>
    </w:p>
    <w:p w14:paraId="1E55F228" w14:textId="77777777" w:rsidR="001C34C3" w:rsidRDefault="001C34C3" w:rsidP="001C34C3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Revisão e melhorias cenário</w:t>
      </w:r>
      <w:proofErr w:type="gramEnd"/>
      <w:r>
        <w:rPr>
          <w:rFonts w:ascii="Calibri" w:hAnsi="Calibri" w:cs="Calibri"/>
        </w:rPr>
        <w:t xml:space="preserve"> SAP CO (CO_PCA, </w:t>
      </w:r>
      <w:r w:rsidRPr="009C528F">
        <w:rPr>
          <w:rFonts w:ascii="Calibri" w:hAnsi="Calibri" w:cs="Calibri"/>
        </w:rPr>
        <w:t>CO-PC-ACT</w:t>
      </w:r>
      <w:r>
        <w:rPr>
          <w:rFonts w:ascii="Calibri" w:hAnsi="Calibri" w:cs="Calibri"/>
        </w:rPr>
        <w:t xml:space="preserve"> </w:t>
      </w:r>
      <w:r w:rsidR="00C041E2">
        <w:rPr>
          <w:rFonts w:ascii="Calibri" w:hAnsi="Calibri" w:cs="Calibri"/>
        </w:rPr>
        <w:t xml:space="preserve">– ML </w:t>
      </w:r>
      <w:r>
        <w:rPr>
          <w:rFonts w:ascii="Calibri" w:hAnsi="Calibri" w:cs="Calibri"/>
        </w:rPr>
        <w:t>e CO_PA) na Distribuidora (Grupo Sonangol)</w:t>
      </w:r>
    </w:p>
    <w:p w14:paraId="6237B076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</w:p>
    <w:p w14:paraId="0D798719" w14:textId="77777777" w:rsidR="001C34C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0A407099" w14:textId="77777777" w:rsidR="001C34C3" w:rsidRDefault="001C34C3" w:rsidP="001C34C3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</w:rPr>
        <w:t>Suporte a Usuários e consultores em todo o Grupo Sonangol.</w:t>
      </w:r>
    </w:p>
    <w:p w14:paraId="652C5EFE" w14:textId="77777777" w:rsidR="001C34C3" w:rsidRDefault="001C34C3" w:rsidP="001C34C3">
      <w:pPr>
        <w:rPr>
          <w:rFonts w:ascii="Calibri" w:hAnsi="Calibri" w:cs="Calibri"/>
          <w:b/>
          <w:sz w:val="24"/>
          <w:szCs w:val="24"/>
        </w:rPr>
      </w:pPr>
    </w:p>
    <w:p w14:paraId="72452610" w14:textId="77777777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GENERAL MOTORS DO BRASIL </w:t>
      </w:r>
      <w:r w:rsidRPr="000D769B">
        <w:rPr>
          <w:rFonts w:ascii="Calibri" w:hAnsi="Calibri" w:cs="Calibri"/>
          <w:b/>
          <w:sz w:val="16"/>
          <w:szCs w:val="16"/>
        </w:rPr>
        <w:t>(</w:t>
      </w:r>
      <w:r w:rsidR="003E37F0">
        <w:rPr>
          <w:rFonts w:ascii="Calibri" w:hAnsi="Calibri" w:cs="Calibri"/>
          <w:b/>
          <w:sz w:val="16"/>
          <w:szCs w:val="16"/>
        </w:rPr>
        <w:t xml:space="preserve">SÃO PAULO </w:t>
      </w:r>
      <w:r w:rsidR="009B1CD1">
        <w:rPr>
          <w:rFonts w:ascii="Calibri" w:hAnsi="Calibri" w:cs="Calibri"/>
          <w:b/>
          <w:sz w:val="16"/>
          <w:szCs w:val="16"/>
        </w:rPr>
        <w:t>–</w:t>
      </w:r>
      <w:r w:rsidR="003E37F0">
        <w:rPr>
          <w:rFonts w:ascii="Calibri" w:hAnsi="Calibri" w:cs="Calibri"/>
          <w:b/>
          <w:sz w:val="16"/>
          <w:szCs w:val="16"/>
        </w:rPr>
        <w:t xml:space="preserve"> SP</w:t>
      </w:r>
      <w:r w:rsidR="009B1CD1">
        <w:rPr>
          <w:rFonts w:ascii="Calibri" w:hAnsi="Calibri" w:cs="Calibri"/>
          <w:b/>
          <w:sz w:val="16"/>
          <w:szCs w:val="16"/>
        </w:rPr>
        <w:t xml:space="preserve"> / CSC</w:t>
      </w:r>
      <w:r w:rsidRPr="000D769B">
        <w:rPr>
          <w:rFonts w:ascii="Calibri" w:hAnsi="Calibri" w:cs="Calibri"/>
          <w:b/>
          <w:sz w:val="16"/>
          <w:szCs w:val="16"/>
        </w:rPr>
        <w:t>)</w:t>
      </w:r>
    </w:p>
    <w:p w14:paraId="61D23450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11</w:t>
      </w:r>
      <w:r w:rsidRPr="00E64B43">
        <w:rPr>
          <w:rFonts w:ascii="Calibri" w:hAnsi="Calibri" w:cs="Calibri"/>
        </w:rPr>
        <w:t xml:space="preserve">/ 2012 </w:t>
      </w:r>
      <w:r>
        <w:rPr>
          <w:rFonts w:ascii="Calibri" w:hAnsi="Calibri" w:cs="Calibri"/>
        </w:rPr>
        <w:t>a 04</w:t>
      </w:r>
      <w:r w:rsidRPr="00E64B43">
        <w:rPr>
          <w:rFonts w:ascii="Calibri" w:hAnsi="Calibri" w:cs="Calibri"/>
        </w:rPr>
        <w:t>/201</w:t>
      </w:r>
      <w:r>
        <w:rPr>
          <w:rFonts w:ascii="Calibri" w:hAnsi="Calibri" w:cs="Calibri"/>
        </w:rPr>
        <w:t>3</w:t>
      </w:r>
    </w:p>
    <w:p w14:paraId="582DCEAE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705EDF72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</w:p>
    <w:p w14:paraId="02AF0A62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Mapeamento de atividades de processo de movimentação “</w:t>
      </w:r>
      <w:proofErr w:type="spellStart"/>
      <w:r>
        <w:rPr>
          <w:rFonts w:ascii="Calibri" w:hAnsi="Calibri" w:cs="Calibri"/>
        </w:rPr>
        <w:t>Interplantas</w:t>
      </w:r>
      <w:proofErr w:type="spellEnd"/>
      <w:r>
        <w:rPr>
          <w:rFonts w:ascii="Calibri" w:hAnsi="Calibri" w:cs="Calibri"/>
        </w:rPr>
        <w:t>”.</w:t>
      </w:r>
    </w:p>
    <w:p w14:paraId="102E0FB8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Levantamento de impactos em custos de produtos.</w:t>
      </w:r>
      <w:r w:rsidR="00C041E2">
        <w:rPr>
          <w:rFonts w:ascii="Calibri" w:hAnsi="Calibri" w:cs="Calibri"/>
        </w:rPr>
        <w:t xml:space="preserve"> </w:t>
      </w:r>
      <w:r w:rsidR="00C041E2" w:rsidRPr="00A552BA">
        <w:rPr>
          <w:rFonts w:ascii="Calibri" w:hAnsi="Calibri" w:cs="Calibri"/>
        </w:rPr>
        <w:t>CO-PC, CO-PCA</w:t>
      </w:r>
    </w:p>
    <w:p w14:paraId="521DCF93" w14:textId="77777777" w:rsidR="001C34C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Apresentação de estudo de viabilidade para implementação SAP dos módulos não utilizados.</w:t>
      </w:r>
    </w:p>
    <w:p w14:paraId="5CB1210D" w14:textId="77777777" w:rsidR="001C34C3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124DEA15" w14:textId="700F91DF" w:rsidR="001C34C3" w:rsidRPr="003E37F0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16"/>
          <w:szCs w:val="16"/>
        </w:rPr>
      </w:pPr>
      <w:r w:rsidRPr="001540F5">
        <w:rPr>
          <w:rFonts w:ascii="Calibri" w:hAnsi="Calibri" w:cs="Calibri"/>
          <w:b/>
          <w:sz w:val="24"/>
          <w:szCs w:val="24"/>
        </w:rPr>
        <w:t>AGRICHEM DO BRASIL S.A.</w:t>
      </w:r>
      <w:r w:rsidR="003E37F0">
        <w:rPr>
          <w:rFonts w:ascii="Calibri" w:hAnsi="Calibri" w:cs="Calibri"/>
          <w:b/>
          <w:sz w:val="24"/>
          <w:szCs w:val="24"/>
        </w:rPr>
        <w:t xml:space="preserve"> </w:t>
      </w:r>
      <w:r w:rsidR="003E37F0" w:rsidRPr="003E37F0">
        <w:rPr>
          <w:rFonts w:ascii="Calibri" w:hAnsi="Calibri" w:cs="Calibri"/>
          <w:b/>
          <w:sz w:val="16"/>
          <w:szCs w:val="16"/>
        </w:rPr>
        <w:t>(RIBEIRÃO PRETO – SP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Avannt</w:t>
      </w:r>
      <w:proofErr w:type="spellEnd"/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5219F2DB" w14:textId="77777777" w:rsidR="001C34C3" w:rsidRPr="00E64B4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>: 0</w:t>
      </w:r>
      <w:r w:rsidR="0020471D">
        <w:rPr>
          <w:rFonts w:ascii="Calibri" w:hAnsi="Calibri" w:cs="Calibri"/>
        </w:rPr>
        <w:t>9</w:t>
      </w:r>
      <w:r w:rsidRPr="00E64B43">
        <w:rPr>
          <w:rFonts w:ascii="Calibri" w:hAnsi="Calibri" w:cs="Calibri"/>
        </w:rPr>
        <w:t>/ 2012 a 1</w:t>
      </w:r>
      <w:r w:rsidR="0020471D">
        <w:rPr>
          <w:rFonts w:ascii="Calibri" w:hAnsi="Calibri" w:cs="Calibri"/>
        </w:rPr>
        <w:t>2</w:t>
      </w:r>
      <w:r w:rsidRPr="00E64B43">
        <w:rPr>
          <w:rFonts w:ascii="Calibri" w:hAnsi="Calibri" w:cs="Calibri"/>
        </w:rPr>
        <w:t>/2012</w:t>
      </w:r>
    </w:p>
    <w:p w14:paraId="4886A37C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703AA369" w14:textId="77777777" w:rsidR="001C34C3" w:rsidRPr="00E64B43" w:rsidRDefault="004E13A2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1C34C3" w:rsidRPr="00E64B43">
        <w:rPr>
          <w:rFonts w:ascii="Calibri" w:hAnsi="Calibri" w:cs="Calibri"/>
        </w:rPr>
        <w:t xml:space="preserve"> SAP CO Versão 6.0</w:t>
      </w:r>
    </w:p>
    <w:p w14:paraId="149BEB68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</w:p>
    <w:p w14:paraId="3CA2BCCA" w14:textId="77777777" w:rsidR="001C34C3" w:rsidRPr="00B3341A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  <w:r w:rsidR="00C041E2">
        <w:rPr>
          <w:rFonts w:ascii="Calibri" w:hAnsi="Calibri" w:cs="Calibri"/>
        </w:rPr>
        <w:t xml:space="preserve"> </w:t>
      </w:r>
      <w:r w:rsidR="00C041E2" w:rsidRPr="00B3341A">
        <w:rPr>
          <w:rFonts w:ascii="Calibri" w:hAnsi="Calibri" w:cs="Calibri"/>
        </w:rPr>
        <w:t>CO-CCA, CO-PC, CO-PCA, CO-OPA, CO-PC-ACT – ML</w:t>
      </w:r>
      <w:r w:rsidR="0020471D" w:rsidRPr="00B3341A">
        <w:rPr>
          <w:rFonts w:ascii="Calibri" w:hAnsi="Calibri" w:cs="Calibri"/>
        </w:rPr>
        <w:t>.</w:t>
      </w:r>
    </w:p>
    <w:p w14:paraId="4A315A36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Criação de sistema de apontamento de Atividade sem custeio</w:t>
      </w:r>
      <w:r w:rsidR="007B3147">
        <w:rPr>
          <w:rFonts w:ascii="Calibri" w:hAnsi="Calibri" w:cs="Calibri"/>
        </w:rPr>
        <w:t>, para aná</w:t>
      </w:r>
      <w:r w:rsidRPr="00E64B43">
        <w:rPr>
          <w:rFonts w:ascii="Calibri" w:hAnsi="Calibri" w:cs="Calibri"/>
        </w:rPr>
        <w:t>lise de p</w:t>
      </w:r>
      <w:r w:rsidR="007B3147">
        <w:rPr>
          <w:rFonts w:ascii="Calibri" w:hAnsi="Calibri" w:cs="Calibri"/>
        </w:rPr>
        <w:t>artidas individuais em processos do</w:t>
      </w:r>
      <w:r w:rsidRPr="00E64B43">
        <w:rPr>
          <w:rFonts w:ascii="Calibri" w:hAnsi="Calibri" w:cs="Calibri"/>
        </w:rPr>
        <w:t xml:space="preserve"> Controle de </w:t>
      </w:r>
      <w:r>
        <w:rPr>
          <w:rFonts w:ascii="Calibri" w:hAnsi="Calibri" w:cs="Calibri"/>
        </w:rPr>
        <w:t>Q</w:t>
      </w:r>
      <w:r w:rsidRPr="00E64B43">
        <w:rPr>
          <w:rFonts w:ascii="Calibri" w:hAnsi="Calibri" w:cs="Calibri"/>
        </w:rPr>
        <w:t>ualidade.</w:t>
      </w:r>
    </w:p>
    <w:p w14:paraId="625EB8BC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Criação em Report </w:t>
      </w:r>
      <w:proofErr w:type="spellStart"/>
      <w:r w:rsidRPr="00E64B43">
        <w:rPr>
          <w:rFonts w:ascii="Calibri" w:hAnsi="Calibri" w:cs="Calibri"/>
        </w:rPr>
        <w:t>Painter</w:t>
      </w:r>
      <w:proofErr w:type="spellEnd"/>
      <w:r w:rsidRPr="00E64B43">
        <w:rPr>
          <w:rFonts w:ascii="Calibri" w:hAnsi="Calibri" w:cs="Calibri"/>
        </w:rPr>
        <w:t xml:space="preserve"> de relatório para </w:t>
      </w:r>
      <w:proofErr w:type="gramStart"/>
      <w:r w:rsidRPr="00E64B43">
        <w:rPr>
          <w:rFonts w:ascii="Calibri" w:hAnsi="Calibri" w:cs="Calibri"/>
        </w:rPr>
        <w:t>analise</w:t>
      </w:r>
      <w:proofErr w:type="gramEnd"/>
      <w:r w:rsidRPr="00E64B43">
        <w:rPr>
          <w:rFonts w:ascii="Calibri" w:hAnsi="Calibri" w:cs="Calibri"/>
        </w:rPr>
        <w:t xml:space="preserve"> gerencial de custo ponderado da atividade no Controle de Qualidade.</w:t>
      </w:r>
    </w:p>
    <w:p w14:paraId="66E1EC72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Funcionais Unitários.</w:t>
      </w:r>
    </w:p>
    <w:p w14:paraId="0438BDB0" w14:textId="77777777" w:rsidR="00E139B7" w:rsidRDefault="00E139B7">
      <w:pPr>
        <w:rPr>
          <w:rFonts w:ascii="Calibri" w:hAnsi="Calibri" w:cs="Calibri"/>
        </w:rPr>
      </w:pPr>
    </w:p>
    <w:p w14:paraId="148DFF6C" w14:textId="77777777" w:rsidR="00204A70" w:rsidRDefault="00204A70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7C115953" w14:textId="77777777" w:rsidR="00204A70" w:rsidRDefault="00204A70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56CB0292" w14:textId="77777777" w:rsidR="00204A70" w:rsidRDefault="00204A70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</w:p>
    <w:p w14:paraId="0FD1CE79" w14:textId="409CB4A5" w:rsidR="001C34C3" w:rsidRPr="001540F5" w:rsidRDefault="001C34C3" w:rsidP="001C34C3">
      <w:pPr>
        <w:pBdr>
          <w:bottom w:val="single" w:sz="4" w:space="1" w:color="auto"/>
        </w:pBd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 xml:space="preserve">USINA DE AÇUCAR E ALCOOL JALLES MACHADO </w:t>
      </w:r>
      <w:r w:rsidR="003E37F0" w:rsidRPr="003E37F0">
        <w:rPr>
          <w:rFonts w:ascii="Calibri" w:hAnsi="Calibri" w:cs="Calibri"/>
          <w:b/>
          <w:sz w:val="16"/>
          <w:szCs w:val="16"/>
        </w:rPr>
        <w:t>(GOIANÉSIA – GO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Avannt</w:t>
      </w:r>
      <w:proofErr w:type="spellEnd"/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7EEAC102" w14:textId="77777777" w:rsidR="001C34C3" w:rsidRPr="00E64B43" w:rsidRDefault="001C34C3" w:rsidP="001C34C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="00334EF4">
        <w:rPr>
          <w:rFonts w:ascii="Calibri" w:hAnsi="Calibri" w:cs="Calibri"/>
        </w:rPr>
        <w:t>: 09/2011 a 09</w:t>
      </w:r>
      <w:r w:rsidRPr="00E64B43">
        <w:rPr>
          <w:rFonts w:ascii="Calibri" w:hAnsi="Calibri" w:cs="Calibri"/>
        </w:rPr>
        <w:t>/2012</w:t>
      </w:r>
    </w:p>
    <w:p w14:paraId="0EFB6DC1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5EAE3AAF" w14:textId="77777777" w:rsidR="001C34C3" w:rsidRPr="00E64B43" w:rsidRDefault="004E13A2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1C34C3" w:rsidRPr="00E64B43">
        <w:rPr>
          <w:rFonts w:ascii="Calibri" w:hAnsi="Calibri" w:cs="Calibri"/>
        </w:rPr>
        <w:t xml:space="preserve"> SAP CO Versão 6.0. </w:t>
      </w:r>
      <w:r w:rsidR="00A00BE2" w:rsidRPr="00E64B43">
        <w:rPr>
          <w:rFonts w:ascii="Calibri" w:hAnsi="Calibri" w:cs="Calibri"/>
        </w:rPr>
        <w:t>Projeto desde a fase inicial</w:t>
      </w:r>
      <w:r w:rsidR="001C34C3" w:rsidRPr="00E64B43">
        <w:rPr>
          <w:rFonts w:ascii="Calibri" w:hAnsi="Calibri" w:cs="Calibri"/>
        </w:rPr>
        <w:t>, até Go Live e suporte pós Go Live.</w:t>
      </w:r>
    </w:p>
    <w:p w14:paraId="5D0E46E8" w14:textId="77777777" w:rsidR="001C34C3" w:rsidRPr="00C041E2" w:rsidRDefault="001C34C3" w:rsidP="001C34C3">
      <w:pPr>
        <w:rPr>
          <w:rFonts w:ascii="Calibri" w:hAnsi="Calibri" w:cs="Calibri"/>
          <w:lang w:val="en-US"/>
        </w:rPr>
      </w:pPr>
      <w:r w:rsidRPr="00E64B43">
        <w:rPr>
          <w:rFonts w:ascii="Calibri" w:hAnsi="Calibri" w:cs="Calibri"/>
        </w:rPr>
        <w:t>Ajuste de Processos e Novos Levantamentos de Cenários.</w:t>
      </w:r>
      <w:r w:rsidR="00C041E2">
        <w:rPr>
          <w:rFonts w:ascii="Calibri" w:hAnsi="Calibri" w:cs="Calibri"/>
        </w:rPr>
        <w:t xml:space="preserve"> </w:t>
      </w:r>
      <w:r w:rsidR="00C041E2" w:rsidRPr="000D769B">
        <w:rPr>
          <w:rFonts w:ascii="Calibri" w:hAnsi="Calibri" w:cs="Calibri"/>
          <w:lang w:val="en-US"/>
        </w:rPr>
        <w:t xml:space="preserve">CO-CCA, CO-PC, </w:t>
      </w:r>
      <w:r w:rsidR="00C041E2">
        <w:rPr>
          <w:rFonts w:ascii="Calibri" w:hAnsi="Calibri" w:cs="Calibri"/>
          <w:lang w:val="en-US"/>
        </w:rPr>
        <w:t xml:space="preserve">CO-PCA, </w:t>
      </w:r>
      <w:r w:rsidR="00C041E2" w:rsidRPr="000D769B">
        <w:rPr>
          <w:rFonts w:ascii="Calibri" w:hAnsi="Calibri" w:cs="Calibri"/>
          <w:lang w:val="en-US"/>
        </w:rPr>
        <w:t>CO-OPA</w:t>
      </w:r>
      <w:r w:rsidR="00C041E2">
        <w:rPr>
          <w:rFonts w:ascii="Calibri" w:hAnsi="Calibri" w:cs="Calibri"/>
          <w:lang w:val="en-US"/>
        </w:rPr>
        <w:t xml:space="preserve">, </w:t>
      </w:r>
      <w:r w:rsidR="00C041E2" w:rsidRPr="000D769B">
        <w:rPr>
          <w:rFonts w:ascii="Calibri" w:hAnsi="Calibri" w:cs="Calibri"/>
          <w:lang w:val="en-US"/>
        </w:rPr>
        <w:t>CO-PC-ACT</w:t>
      </w:r>
      <w:r w:rsidR="00C041E2">
        <w:rPr>
          <w:rFonts w:ascii="Calibri" w:hAnsi="Calibri" w:cs="Calibri"/>
          <w:lang w:val="en-US"/>
        </w:rPr>
        <w:t xml:space="preserve"> – ML, CO-PA</w:t>
      </w:r>
    </w:p>
    <w:p w14:paraId="07C30B60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Especificações para desenvolvimentos em ABAP de processo de Custeio Agrícola e integração com sistemas legados. (apontamento de atividades e consumo de materiais)</w:t>
      </w:r>
    </w:p>
    <w:p w14:paraId="6098143A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Criações de relatórios em Report </w:t>
      </w:r>
      <w:proofErr w:type="spellStart"/>
      <w:r w:rsidRPr="00E64B43">
        <w:rPr>
          <w:rFonts w:ascii="Calibri" w:hAnsi="Calibri" w:cs="Calibri"/>
        </w:rPr>
        <w:t>Painter</w:t>
      </w:r>
      <w:proofErr w:type="spellEnd"/>
      <w:r w:rsidRPr="00E64B43">
        <w:rPr>
          <w:rFonts w:ascii="Calibri" w:hAnsi="Calibri" w:cs="Calibri"/>
        </w:rPr>
        <w:t>, para análises gerenciais e de custos ponderados por Índices Estatísticos.</w:t>
      </w:r>
    </w:p>
    <w:p w14:paraId="454CD14F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Detalhamento final de processo </w:t>
      </w:r>
      <w:r>
        <w:rPr>
          <w:rFonts w:ascii="Calibri" w:hAnsi="Calibri" w:cs="Calibri"/>
        </w:rPr>
        <w:t>p</w:t>
      </w:r>
      <w:r w:rsidRPr="00E64B43">
        <w:rPr>
          <w:rFonts w:ascii="Calibri" w:hAnsi="Calibri" w:cs="Calibri"/>
        </w:rPr>
        <w:t xml:space="preserve">rodutivo </w:t>
      </w:r>
      <w:r>
        <w:rPr>
          <w:rFonts w:ascii="Calibri" w:hAnsi="Calibri" w:cs="Calibri"/>
        </w:rPr>
        <w:t>a</w:t>
      </w:r>
      <w:r w:rsidRPr="00E64B43">
        <w:rPr>
          <w:rFonts w:ascii="Calibri" w:hAnsi="Calibri" w:cs="Calibri"/>
        </w:rPr>
        <w:t>grícola e de manutenção através de Ordens Internas.</w:t>
      </w:r>
    </w:p>
    <w:p w14:paraId="2F068E2E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Ajuste em desenvolvimento para processo de Orçamento (budget) em Centros de Custo.</w:t>
      </w:r>
    </w:p>
    <w:p w14:paraId="29894351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Finalização de processo de Amortização de Ativo Biológico.</w:t>
      </w:r>
    </w:p>
    <w:p w14:paraId="11E854A5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Fechamento Mensal.</w:t>
      </w:r>
    </w:p>
    <w:p w14:paraId="1903E5BB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Material Ledger</w:t>
      </w:r>
    </w:p>
    <w:p w14:paraId="4590FBB8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de Usuário.</w:t>
      </w:r>
    </w:p>
    <w:p w14:paraId="661591F1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Unitários e Testes Integrados.</w:t>
      </w:r>
    </w:p>
    <w:p w14:paraId="648CAB0E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Atividades Pós Go </w:t>
      </w:r>
      <w:r>
        <w:rPr>
          <w:rFonts w:ascii="Calibri" w:hAnsi="Calibri" w:cs="Calibri"/>
        </w:rPr>
        <w:t>Li</w:t>
      </w:r>
      <w:r w:rsidRPr="00E64B43">
        <w:rPr>
          <w:rFonts w:ascii="Calibri" w:hAnsi="Calibri" w:cs="Calibri"/>
        </w:rPr>
        <w:t xml:space="preserve">ve - Suporte </w:t>
      </w:r>
    </w:p>
    <w:p w14:paraId="038B367E" w14:textId="77777777" w:rsidR="00AF4AF7" w:rsidRDefault="00AF4AF7" w:rsidP="001C34C3">
      <w:pPr>
        <w:rPr>
          <w:rFonts w:ascii="Calibri" w:hAnsi="Calibri" w:cs="Calibri"/>
          <w:b/>
        </w:rPr>
      </w:pPr>
    </w:p>
    <w:p w14:paraId="0EB643A9" w14:textId="77777777" w:rsidR="001C34C3" w:rsidRPr="003E37F0" w:rsidRDefault="001C34C3" w:rsidP="001C34C3">
      <w:pPr>
        <w:pBdr>
          <w:bottom w:val="single" w:sz="4" w:space="1" w:color="auto"/>
        </w:pBdr>
        <w:rPr>
          <w:rFonts w:ascii="Calibri" w:hAnsi="Calibri"/>
          <w:b/>
          <w:sz w:val="16"/>
          <w:szCs w:val="16"/>
        </w:rPr>
      </w:pPr>
      <w:r w:rsidRPr="001540F5">
        <w:rPr>
          <w:rFonts w:ascii="Calibri" w:hAnsi="Calibri"/>
          <w:b/>
          <w:sz w:val="24"/>
          <w:szCs w:val="24"/>
        </w:rPr>
        <w:t xml:space="preserve">ZETTATECK AUTOMAÇÃO </w:t>
      </w:r>
      <w:r w:rsidR="003E37F0" w:rsidRPr="003E37F0">
        <w:rPr>
          <w:rFonts w:ascii="Calibri" w:hAnsi="Calibri"/>
          <w:b/>
          <w:sz w:val="16"/>
          <w:szCs w:val="16"/>
        </w:rPr>
        <w:t>(ARARAS – SP</w:t>
      </w:r>
      <w:r w:rsidR="009B1CD1">
        <w:rPr>
          <w:rFonts w:ascii="Calibri" w:hAnsi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/>
          <w:b/>
          <w:sz w:val="16"/>
          <w:szCs w:val="16"/>
        </w:rPr>
        <w:t>Avannt</w:t>
      </w:r>
      <w:proofErr w:type="spellEnd"/>
      <w:r w:rsidR="003E37F0" w:rsidRPr="003E37F0">
        <w:rPr>
          <w:rFonts w:ascii="Calibri" w:hAnsi="Calibri"/>
          <w:b/>
          <w:sz w:val="16"/>
          <w:szCs w:val="16"/>
        </w:rPr>
        <w:t>)</w:t>
      </w:r>
    </w:p>
    <w:p w14:paraId="014E739B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r>
        <w:rPr>
          <w:rFonts w:ascii="Calibri" w:hAnsi="Calibri" w:cs="Calibri"/>
        </w:rPr>
        <w:t>08/2011</w:t>
      </w:r>
      <w:r w:rsidRPr="00E64B43">
        <w:rPr>
          <w:rFonts w:ascii="Calibri" w:hAnsi="Calibri" w:cs="Calibri"/>
        </w:rPr>
        <w:t xml:space="preserve"> a </w:t>
      </w:r>
      <w:r>
        <w:rPr>
          <w:rFonts w:ascii="Calibri" w:hAnsi="Calibri" w:cs="Calibri"/>
        </w:rPr>
        <w:t>09</w:t>
      </w:r>
      <w:r w:rsidRPr="00E64B43">
        <w:rPr>
          <w:rFonts w:ascii="Calibri" w:hAnsi="Calibri" w:cs="Calibri"/>
        </w:rPr>
        <w:t>/2011</w:t>
      </w:r>
    </w:p>
    <w:p w14:paraId="39B5A02E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07CED843" w14:textId="77777777" w:rsidR="001C34C3" w:rsidRPr="00EB69F1" w:rsidRDefault="004E13A2" w:rsidP="001C34C3">
      <w:pPr>
        <w:rPr>
          <w:rFonts w:ascii="Calibri" w:hAnsi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1C34C3" w:rsidRPr="00EB69F1">
        <w:rPr>
          <w:rFonts w:ascii="Calibri" w:hAnsi="Calibri"/>
        </w:rPr>
        <w:t xml:space="preserve"> SAP CO Versão 6.0</w:t>
      </w:r>
    </w:p>
    <w:p w14:paraId="254B2F39" w14:textId="77777777" w:rsidR="001C34C3" w:rsidRPr="009C5B83" w:rsidRDefault="001C34C3" w:rsidP="001C34C3">
      <w:pPr>
        <w:rPr>
          <w:rFonts w:ascii="Calibri" w:hAnsi="Calibri" w:cs="Calibri"/>
          <w:lang w:val="en-US"/>
        </w:rPr>
      </w:pPr>
      <w:r w:rsidRPr="00E64B43">
        <w:rPr>
          <w:rFonts w:ascii="Calibri" w:hAnsi="Calibri" w:cs="Calibri"/>
        </w:rPr>
        <w:t xml:space="preserve">Levantamento de Processos. </w:t>
      </w:r>
      <w:r w:rsidR="00C041E2" w:rsidRPr="009C5B83">
        <w:rPr>
          <w:rFonts w:ascii="Calibri" w:hAnsi="Calibri" w:cs="Calibri"/>
          <w:lang w:val="en-US"/>
        </w:rPr>
        <w:t>CO-CCA, CO-PC, CO-PCA, CO-OPA</w:t>
      </w:r>
    </w:p>
    <w:p w14:paraId="505F6FFA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7857B497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Funcionais Unitários e Integrados.</w:t>
      </w:r>
    </w:p>
    <w:p w14:paraId="57B7FED6" w14:textId="77777777" w:rsidR="001C34C3" w:rsidRPr="00E64B43" w:rsidRDefault="001C34C3" w:rsidP="001C34C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dos Usuários para fechamento e Material Ledger.</w:t>
      </w:r>
    </w:p>
    <w:p w14:paraId="48B84CDB" w14:textId="77777777" w:rsidR="001C34C3" w:rsidRDefault="001C34C3" w:rsidP="00E62A73">
      <w:pPr>
        <w:rPr>
          <w:rFonts w:ascii="Calibri" w:hAnsi="Calibri" w:cs="Calibri"/>
          <w:b/>
        </w:rPr>
      </w:pPr>
    </w:p>
    <w:p w14:paraId="616943B9" w14:textId="0E7D6FB5" w:rsidR="00DA3D56" w:rsidRPr="001540F5" w:rsidRDefault="00204A70" w:rsidP="00EB69F1">
      <w:pPr>
        <w:pBdr>
          <w:bottom w:val="single" w:sz="4" w:space="1" w:color="auto"/>
        </w:pBdr>
        <w:rPr>
          <w:rFonts w:ascii="Calibri" w:hAnsi="Calibri" w:cs="Calibri"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t>MÁQUINAS</w:t>
      </w:r>
      <w:r w:rsidR="00E62A73" w:rsidRPr="001540F5">
        <w:rPr>
          <w:rFonts w:ascii="Calibri" w:hAnsi="Calibri" w:cs="Calibri"/>
          <w:b/>
          <w:sz w:val="24"/>
          <w:szCs w:val="24"/>
        </w:rPr>
        <w:t xml:space="preserve"> FURLAN </w:t>
      </w:r>
      <w:r w:rsidR="003E37F0" w:rsidRPr="003E37F0">
        <w:rPr>
          <w:rFonts w:ascii="Calibri" w:hAnsi="Calibri" w:cs="Calibri"/>
          <w:b/>
          <w:sz w:val="16"/>
          <w:szCs w:val="16"/>
        </w:rPr>
        <w:t>(LIMEIRA – SP</w:t>
      </w:r>
      <w:r w:rsidR="009B1CD1">
        <w:rPr>
          <w:rFonts w:ascii="Calibri" w:hAnsi="Calibri" w:cs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 w:cs="Calibri"/>
          <w:b/>
          <w:sz w:val="16"/>
          <w:szCs w:val="16"/>
        </w:rPr>
        <w:t>Spektrum</w:t>
      </w:r>
      <w:proofErr w:type="spellEnd"/>
      <w:r w:rsidR="003E37F0" w:rsidRPr="003E37F0">
        <w:rPr>
          <w:rFonts w:ascii="Calibri" w:hAnsi="Calibri" w:cs="Calibri"/>
          <w:b/>
          <w:sz w:val="16"/>
          <w:szCs w:val="16"/>
        </w:rPr>
        <w:t>)</w:t>
      </w:r>
    </w:p>
    <w:p w14:paraId="1E580C11" w14:textId="77777777" w:rsidR="00E62A73" w:rsidRPr="00E64B43" w:rsidRDefault="008B0D83" w:rsidP="00E62A7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r w:rsidR="00EB69F1">
        <w:rPr>
          <w:rFonts w:ascii="Calibri" w:hAnsi="Calibri" w:cs="Calibri"/>
        </w:rPr>
        <w:t>11/2010</w:t>
      </w:r>
      <w:r w:rsidR="001540F5">
        <w:rPr>
          <w:rFonts w:ascii="Calibri" w:hAnsi="Calibri" w:cs="Calibri"/>
        </w:rPr>
        <w:t xml:space="preserve"> a 08</w:t>
      </w:r>
      <w:r w:rsidRPr="00E64B43">
        <w:rPr>
          <w:rFonts w:ascii="Calibri" w:hAnsi="Calibri" w:cs="Calibri"/>
        </w:rPr>
        <w:t>/2011</w:t>
      </w:r>
    </w:p>
    <w:p w14:paraId="32D3A552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7C79F6A7" w14:textId="77777777" w:rsidR="00E62A73" w:rsidRPr="00E64B43" w:rsidRDefault="004E13A2" w:rsidP="00E62A73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E62A73" w:rsidRPr="00E64B43">
        <w:rPr>
          <w:rFonts w:ascii="Calibri" w:hAnsi="Calibri" w:cs="Calibri"/>
        </w:rPr>
        <w:t xml:space="preserve"> SAP CO Versão 6.0</w:t>
      </w:r>
      <w:r w:rsidR="00B80A9D" w:rsidRPr="00E64B43">
        <w:rPr>
          <w:rFonts w:ascii="Calibri" w:hAnsi="Calibri" w:cs="Calibri"/>
        </w:rPr>
        <w:t xml:space="preserve">. Projeto desde </w:t>
      </w:r>
      <w:r w:rsidR="008B0D83" w:rsidRPr="00E64B43">
        <w:rPr>
          <w:rFonts w:ascii="Calibri" w:hAnsi="Calibri" w:cs="Calibri"/>
        </w:rPr>
        <w:t>a fase</w:t>
      </w:r>
      <w:r w:rsidR="00B80A9D" w:rsidRPr="00E64B43">
        <w:rPr>
          <w:rFonts w:ascii="Calibri" w:hAnsi="Calibri" w:cs="Calibri"/>
        </w:rPr>
        <w:t xml:space="preserve"> inicial até Go</w:t>
      </w:r>
      <w:r w:rsidR="008B0D83">
        <w:rPr>
          <w:rFonts w:ascii="Calibri" w:hAnsi="Calibri" w:cs="Calibri"/>
        </w:rPr>
        <w:t xml:space="preserve"> </w:t>
      </w:r>
      <w:r w:rsidR="00B80A9D" w:rsidRPr="00E64B43">
        <w:rPr>
          <w:rFonts w:ascii="Calibri" w:hAnsi="Calibri" w:cs="Calibri"/>
        </w:rPr>
        <w:t>Live</w:t>
      </w:r>
    </w:p>
    <w:p w14:paraId="6DF869E3" w14:textId="77777777" w:rsidR="00434764" w:rsidRPr="00A552BA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Levantamento de Processos.</w:t>
      </w:r>
      <w:r w:rsidR="00434764" w:rsidRPr="00E64B43">
        <w:rPr>
          <w:rFonts w:ascii="Calibri" w:hAnsi="Calibri" w:cs="Calibri"/>
        </w:rPr>
        <w:t xml:space="preserve"> </w:t>
      </w:r>
      <w:r w:rsidR="00C041E2" w:rsidRPr="00A552BA">
        <w:rPr>
          <w:rFonts w:ascii="Calibri" w:hAnsi="Calibri" w:cs="Calibri"/>
        </w:rPr>
        <w:t>CO-PC, CO-PCA, CO-OPA, CO-PC-ACT – ML</w:t>
      </w:r>
    </w:p>
    <w:p w14:paraId="6E03282B" w14:textId="77777777" w:rsidR="00434764" w:rsidRPr="00E64B43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0A28D975" w14:textId="77777777" w:rsidR="00434764" w:rsidRPr="00E64B43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</w:t>
      </w:r>
      <w:r w:rsidR="00434764" w:rsidRPr="00E64B43">
        <w:rPr>
          <w:rFonts w:ascii="Calibri" w:hAnsi="Calibri" w:cs="Calibri"/>
        </w:rPr>
        <w:t>cionais Unitários e Integrados.</w:t>
      </w:r>
    </w:p>
    <w:p w14:paraId="5C2B1D44" w14:textId="77777777" w:rsidR="00434764" w:rsidRPr="00E64B43" w:rsidRDefault="00B87921" w:rsidP="00B8792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</w:t>
      </w:r>
      <w:r w:rsidR="00B80A9D" w:rsidRPr="00E64B43">
        <w:rPr>
          <w:rFonts w:ascii="Calibri" w:hAnsi="Calibri" w:cs="Calibri"/>
        </w:rPr>
        <w:t>o dos Usuários para fechamento e Material Ledger.</w:t>
      </w:r>
    </w:p>
    <w:p w14:paraId="7D0EA9A5" w14:textId="77777777" w:rsidR="00EB69F1" w:rsidRDefault="00EB69F1" w:rsidP="00C146B6">
      <w:pPr>
        <w:rPr>
          <w:rFonts w:ascii="Calibri" w:hAnsi="Calibri" w:cs="Calibri"/>
          <w:b/>
        </w:rPr>
      </w:pPr>
    </w:p>
    <w:p w14:paraId="368F0705" w14:textId="77777777" w:rsidR="00EB69F1" w:rsidRPr="001540F5" w:rsidRDefault="00EB69F1" w:rsidP="00EB69F1">
      <w:pPr>
        <w:pBdr>
          <w:bottom w:val="single" w:sz="4" w:space="1" w:color="auto"/>
        </w:pBdr>
        <w:rPr>
          <w:rFonts w:ascii="Calibri" w:hAnsi="Calibri"/>
          <w:b/>
          <w:sz w:val="24"/>
          <w:szCs w:val="24"/>
        </w:rPr>
      </w:pPr>
      <w:r w:rsidRPr="001540F5">
        <w:rPr>
          <w:rFonts w:ascii="Calibri" w:hAnsi="Calibri"/>
          <w:b/>
          <w:sz w:val="24"/>
          <w:szCs w:val="24"/>
        </w:rPr>
        <w:t xml:space="preserve">TONON BIOENERGIA </w:t>
      </w:r>
      <w:r w:rsidR="003E37F0" w:rsidRPr="003E37F0">
        <w:rPr>
          <w:rFonts w:ascii="Calibri" w:hAnsi="Calibri"/>
          <w:b/>
          <w:sz w:val="16"/>
          <w:szCs w:val="16"/>
        </w:rPr>
        <w:t>(BOCAINA – SP</w:t>
      </w:r>
      <w:r w:rsidR="009B1CD1">
        <w:rPr>
          <w:rFonts w:ascii="Calibri" w:hAnsi="Calibri"/>
          <w:b/>
          <w:sz w:val="16"/>
          <w:szCs w:val="16"/>
        </w:rPr>
        <w:t xml:space="preserve"> / </w:t>
      </w:r>
      <w:proofErr w:type="spellStart"/>
      <w:r w:rsidR="009B1CD1">
        <w:rPr>
          <w:rFonts w:ascii="Calibri" w:hAnsi="Calibri"/>
          <w:b/>
          <w:sz w:val="16"/>
          <w:szCs w:val="16"/>
        </w:rPr>
        <w:t>Spektrum</w:t>
      </w:r>
      <w:proofErr w:type="spellEnd"/>
      <w:r w:rsidR="003E37F0" w:rsidRPr="003E37F0">
        <w:rPr>
          <w:rFonts w:ascii="Calibri" w:hAnsi="Calibri"/>
          <w:b/>
          <w:sz w:val="16"/>
          <w:szCs w:val="16"/>
        </w:rPr>
        <w:t>)</w:t>
      </w:r>
    </w:p>
    <w:p w14:paraId="280D09D5" w14:textId="452E72B5" w:rsidR="00EB69F1" w:rsidRPr="00EB69F1" w:rsidRDefault="00EB69F1" w:rsidP="00EB69F1">
      <w:pPr>
        <w:rPr>
          <w:rFonts w:ascii="Calibri" w:hAnsi="Calibri"/>
        </w:rPr>
      </w:pPr>
      <w:r w:rsidRPr="00EB69F1">
        <w:rPr>
          <w:rFonts w:ascii="Calibri" w:hAnsi="Calibri"/>
        </w:rPr>
        <w:t xml:space="preserve">Período: </w:t>
      </w:r>
      <w:r w:rsidR="00154788">
        <w:rPr>
          <w:rFonts w:ascii="Calibri" w:hAnsi="Calibri"/>
        </w:rPr>
        <w:t>06</w:t>
      </w:r>
      <w:r>
        <w:rPr>
          <w:rFonts w:ascii="Calibri" w:hAnsi="Calibri"/>
        </w:rPr>
        <w:t>/</w:t>
      </w:r>
      <w:r w:rsidRPr="00EB69F1">
        <w:rPr>
          <w:rFonts w:ascii="Calibri" w:hAnsi="Calibri"/>
        </w:rPr>
        <w:t>2009</w:t>
      </w:r>
      <w:r>
        <w:rPr>
          <w:rFonts w:ascii="Calibri" w:hAnsi="Calibri"/>
        </w:rPr>
        <w:t xml:space="preserve"> a 11/</w:t>
      </w:r>
      <w:r w:rsidRPr="00EB69F1">
        <w:rPr>
          <w:rFonts w:ascii="Calibri" w:hAnsi="Calibri"/>
        </w:rPr>
        <w:t>2010</w:t>
      </w:r>
    </w:p>
    <w:p w14:paraId="173F0101" w14:textId="77777777" w:rsidR="00761BBE" w:rsidRDefault="00761BBE" w:rsidP="00761BBE">
      <w:pPr>
        <w:rPr>
          <w:rFonts w:ascii="Calibri" w:hAnsi="Calibri" w:cs="Calibri"/>
        </w:rPr>
      </w:pPr>
      <w:r>
        <w:rPr>
          <w:rFonts w:ascii="Calibri" w:hAnsi="Calibri" w:cs="Calibri"/>
        </w:rPr>
        <w:t>Consultor funcional SAP CO</w:t>
      </w:r>
    </w:p>
    <w:p w14:paraId="671647EC" w14:textId="77777777" w:rsidR="00EB69F1" w:rsidRPr="00E64B43" w:rsidRDefault="004E13A2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Impl</w:t>
      </w:r>
      <w:r>
        <w:rPr>
          <w:rFonts w:ascii="Calibri" w:hAnsi="Calibri" w:cs="Calibri"/>
        </w:rPr>
        <w:t>ementação</w:t>
      </w:r>
      <w:r w:rsidR="00EB69F1" w:rsidRPr="00E64B43">
        <w:rPr>
          <w:rFonts w:ascii="Calibri" w:hAnsi="Calibri" w:cs="Calibri"/>
        </w:rPr>
        <w:t xml:space="preserve"> SAP CO Versão 6.0. Projeto desde a fase inicial até Go</w:t>
      </w:r>
      <w:r w:rsidR="00EB69F1">
        <w:rPr>
          <w:rFonts w:ascii="Calibri" w:hAnsi="Calibri" w:cs="Calibri"/>
        </w:rPr>
        <w:t xml:space="preserve"> </w:t>
      </w:r>
      <w:r w:rsidR="00EB69F1" w:rsidRPr="00E64B43">
        <w:rPr>
          <w:rFonts w:ascii="Calibri" w:hAnsi="Calibri" w:cs="Calibri"/>
        </w:rPr>
        <w:t>Live</w:t>
      </w:r>
    </w:p>
    <w:p w14:paraId="5CD20A4A" w14:textId="77777777" w:rsidR="00EB69F1" w:rsidRPr="00A552BA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Levantamento de Processos. </w:t>
      </w:r>
      <w:r w:rsidR="00C041E2" w:rsidRPr="00A552BA">
        <w:rPr>
          <w:rFonts w:ascii="Calibri" w:hAnsi="Calibri" w:cs="Calibri"/>
        </w:rPr>
        <w:t>(CO-CCA, CO-PC, CO-PCA, CO-OPA, CO-PC-ACT – ML</w:t>
      </w:r>
    </w:p>
    <w:p w14:paraId="00E1A5C2" w14:textId="77777777" w:rsidR="00EB69F1" w:rsidRPr="00E64B43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Definições de Cenários. </w:t>
      </w:r>
    </w:p>
    <w:p w14:paraId="6BA0B407" w14:textId="77777777" w:rsidR="00EB69F1" w:rsidRPr="00E64B43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Testes Funcionais Unitários e Integrados.</w:t>
      </w:r>
    </w:p>
    <w:p w14:paraId="0F27655C" w14:textId="77777777" w:rsidR="00EB69F1" w:rsidRPr="00E64B43" w:rsidRDefault="00EB69F1" w:rsidP="00EB69F1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>Treinamento dos Usuários para fechamento e Material Ledger.</w:t>
      </w:r>
    </w:p>
    <w:p w14:paraId="75684054" w14:textId="77777777" w:rsidR="000D769B" w:rsidRDefault="000D769B" w:rsidP="00C146B6">
      <w:pPr>
        <w:rPr>
          <w:rFonts w:ascii="Calibri" w:hAnsi="Calibri" w:cs="Calibri"/>
          <w:b/>
          <w:sz w:val="24"/>
          <w:szCs w:val="24"/>
        </w:rPr>
      </w:pPr>
    </w:p>
    <w:p w14:paraId="3B78C26A" w14:textId="77777777" w:rsidR="00AF4AF7" w:rsidRDefault="00AF4AF7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 w:type="page"/>
      </w:r>
    </w:p>
    <w:p w14:paraId="22C72591" w14:textId="77777777" w:rsidR="007F6933" w:rsidRPr="001540F5" w:rsidRDefault="007F6933" w:rsidP="00C146B6">
      <w:pPr>
        <w:rPr>
          <w:rFonts w:ascii="Calibri" w:hAnsi="Calibri" w:cs="Calibri"/>
          <w:b/>
          <w:sz w:val="24"/>
          <w:szCs w:val="24"/>
        </w:rPr>
      </w:pPr>
      <w:r w:rsidRPr="001540F5">
        <w:rPr>
          <w:rFonts w:ascii="Calibri" w:hAnsi="Calibri" w:cs="Calibri"/>
          <w:b/>
          <w:sz w:val="24"/>
          <w:szCs w:val="24"/>
        </w:rPr>
        <w:lastRenderedPageBreak/>
        <w:t>Experiência Profissional</w:t>
      </w:r>
      <w:r w:rsidR="00AF4AF7">
        <w:rPr>
          <w:rFonts w:ascii="Calibri" w:hAnsi="Calibri" w:cs="Calibri"/>
          <w:b/>
          <w:sz w:val="24"/>
          <w:szCs w:val="24"/>
        </w:rPr>
        <w:t xml:space="preserve"> (Anterior ao SAP)</w:t>
      </w:r>
    </w:p>
    <w:p w14:paraId="4CF8E2F9" w14:textId="77777777" w:rsidR="00E64B43" w:rsidRPr="00E64B43" w:rsidRDefault="00E64B43" w:rsidP="00C146B6">
      <w:pPr>
        <w:rPr>
          <w:rFonts w:ascii="Calibri" w:hAnsi="Calibri" w:cs="Calibri"/>
          <w:b/>
        </w:rPr>
      </w:pPr>
    </w:p>
    <w:p w14:paraId="03284640" w14:textId="77777777" w:rsidR="00AF4AF7" w:rsidRDefault="00AF4AF7" w:rsidP="00C146B6">
      <w:pPr>
        <w:rPr>
          <w:rFonts w:ascii="Calibri" w:hAnsi="Calibri" w:cs="Calibri"/>
          <w:b/>
          <w:sz w:val="24"/>
          <w:szCs w:val="24"/>
        </w:rPr>
      </w:pPr>
    </w:p>
    <w:p w14:paraId="3B1BA5EB" w14:textId="77777777" w:rsidR="00C146B6" w:rsidRPr="00E64B43" w:rsidRDefault="00C146B6" w:rsidP="00C146B6">
      <w:pPr>
        <w:rPr>
          <w:rFonts w:ascii="Calibri" w:hAnsi="Calibri" w:cs="Calibri"/>
          <w:b/>
        </w:rPr>
      </w:pPr>
      <w:proofErr w:type="spellStart"/>
      <w:r w:rsidRPr="001540F5">
        <w:rPr>
          <w:rFonts w:ascii="Calibri" w:hAnsi="Calibri" w:cs="Calibri"/>
          <w:b/>
          <w:sz w:val="24"/>
          <w:szCs w:val="24"/>
        </w:rPr>
        <w:t>TurboSP</w:t>
      </w:r>
      <w:proofErr w:type="spellEnd"/>
      <w:r w:rsidRPr="001540F5">
        <w:rPr>
          <w:rFonts w:ascii="Calibri" w:hAnsi="Calibri" w:cs="Calibri"/>
          <w:b/>
          <w:sz w:val="24"/>
          <w:szCs w:val="24"/>
        </w:rPr>
        <w:t xml:space="preserve"> </w:t>
      </w:r>
      <w:r w:rsidR="00EB69F1" w:rsidRPr="001540F5">
        <w:rPr>
          <w:rFonts w:ascii="Calibri" w:hAnsi="Calibri" w:cs="Calibri"/>
          <w:b/>
          <w:sz w:val="24"/>
          <w:szCs w:val="24"/>
        </w:rPr>
        <w:t>Telecom</w:t>
      </w:r>
      <w:r w:rsidRPr="00E64B43">
        <w:rPr>
          <w:rFonts w:ascii="Calibri" w:hAnsi="Calibri" w:cs="Calibri"/>
        </w:rPr>
        <w:t xml:space="preserve"> (Cidade de Sertãozinho)</w:t>
      </w:r>
    </w:p>
    <w:p w14:paraId="2EB909B5" w14:textId="77777777" w:rsidR="00EB69F1" w:rsidRPr="00F44CC4" w:rsidRDefault="008B0D83" w:rsidP="00EB69F1">
      <w:pPr>
        <w:rPr>
          <w:rFonts w:ascii="Calibri" w:hAnsi="Calibri"/>
          <w:sz w:val="18"/>
          <w:szCs w:val="18"/>
        </w:rPr>
      </w:pPr>
      <w:r w:rsidRPr="00E64B43">
        <w:rPr>
          <w:rFonts w:ascii="Calibri" w:hAnsi="Calibri" w:cs="Calibri"/>
        </w:rPr>
        <w:t>Perí</w:t>
      </w:r>
      <w:r>
        <w:rPr>
          <w:rFonts w:ascii="Calibri" w:hAnsi="Calibri" w:cs="Calibri"/>
        </w:rPr>
        <w:t>odo</w:t>
      </w:r>
      <w:r w:rsidRPr="00E64B43">
        <w:rPr>
          <w:rFonts w:ascii="Calibri" w:hAnsi="Calibri" w:cs="Calibri"/>
        </w:rPr>
        <w:t xml:space="preserve">: </w:t>
      </w:r>
      <w:r w:rsidR="00EB69F1">
        <w:rPr>
          <w:rFonts w:ascii="Calibri" w:hAnsi="Calibri"/>
          <w:sz w:val="18"/>
          <w:szCs w:val="18"/>
        </w:rPr>
        <w:t xml:space="preserve">Out/2007 </w:t>
      </w:r>
      <w:proofErr w:type="gramStart"/>
      <w:r w:rsidR="00EB69F1">
        <w:rPr>
          <w:rFonts w:ascii="Calibri" w:hAnsi="Calibri"/>
          <w:sz w:val="18"/>
          <w:szCs w:val="18"/>
        </w:rPr>
        <w:t>até Out/2009</w:t>
      </w:r>
      <w:proofErr w:type="gramEnd"/>
    </w:p>
    <w:p w14:paraId="0BB62D5D" w14:textId="77777777" w:rsidR="00C146B6" w:rsidRPr="00E64B43" w:rsidRDefault="00C146B6" w:rsidP="00C146B6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 xml:space="preserve">Função: Auxiliar Adm. </w:t>
      </w:r>
      <w:r w:rsidR="00793A3A" w:rsidRPr="00E64B43">
        <w:rPr>
          <w:rFonts w:ascii="Calibri" w:hAnsi="Calibri" w:cs="Calibri"/>
          <w:u w:val="single"/>
        </w:rPr>
        <w:t xml:space="preserve">/Analista de </w:t>
      </w:r>
      <w:r w:rsidRPr="00E64B43">
        <w:rPr>
          <w:rFonts w:ascii="Calibri" w:hAnsi="Calibri" w:cs="Calibri"/>
          <w:u w:val="single"/>
        </w:rPr>
        <w:t xml:space="preserve">Custos                                               </w:t>
      </w:r>
      <w:r w:rsidR="00E64B43">
        <w:rPr>
          <w:rFonts w:ascii="Calibri" w:hAnsi="Calibri" w:cs="Calibri"/>
          <w:u w:val="single"/>
        </w:rPr>
        <w:t>____</w:t>
      </w:r>
      <w:r w:rsidRPr="00E64B43">
        <w:rPr>
          <w:rFonts w:ascii="Calibri" w:hAnsi="Calibri" w:cs="Calibri"/>
          <w:u w:val="single"/>
        </w:rPr>
        <w:t xml:space="preserve">   </w:t>
      </w:r>
      <w:r w:rsidR="007558D6" w:rsidRPr="00E64B43">
        <w:rPr>
          <w:rFonts w:ascii="Calibri" w:hAnsi="Calibri" w:cs="Calibri"/>
          <w:u w:val="single"/>
        </w:rPr>
        <w:t>__________</w:t>
      </w:r>
      <w:r w:rsidRPr="00E64B43">
        <w:rPr>
          <w:rFonts w:ascii="Calibri" w:hAnsi="Calibri" w:cs="Calibri"/>
          <w:u w:val="single"/>
        </w:rPr>
        <w:t xml:space="preserve">                                      Área: Administrativa</w:t>
      </w:r>
    </w:p>
    <w:p w14:paraId="66F6FCA2" w14:textId="77777777" w:rsidR="00FE5E2E" w:rsidRPr="00E64B43" w:rsidRDefault="00FE5E2E" w:rsidP="001E5D2D">
      <w:pPr>
        <w:rPr>
          <w:rFonts w:ascii="Calibri" w:hAnsi="Calibri" w:cs="Calibri"/>
          <w:b/>
        </w:rPr>
      </w:pPr>
    </w:p>
    <w:p w14:paraId="2C46C75E" w14:textId="77777777" w:rsidR="001540F5" w:rsidRDefault="001540F5" w:rsidP="001E5D2D">
      <w:pPr>
        <w:rPr>
          <w:rFonts w:ascii="Calibri" w:hAnsi="Calibri" w:cs="Calibri"/>
          <w:b/>
          <w:sz w:val="24"/>
          <w:szCs w:val="24"/>
        </w:rPr>
      </w:pPr>
    </w:p>
    <w:p w14:paraId="325B25EF" w14:textId="77777777" w:rsidR="00AF4AF7" w:rsidRDefault="00AF4AF7" w:rsidP="001E5D2D">
      <w:pPr>
        <w:rPr>
          <w:rFonts w:ascii="Calibri" w:hAnsi="Calibri" w:cs="Calibri"/>
          <w:b/>
          <w:sz w:val="24"/>
          <w:szCs w:val="24"/>
        </w:rPr>
      </w:pPr>
    </w:p>
    <w:p w14:paraId="6DCB11EC" w14:textId="77777777" w:rsidR="00C3379A" w:rsidRPr="00E64B43" w:rsidRDefault="00C3379A" w:rsidP="001E5D2D">
      <w:pPr>
        <w:rPr>
          <w:rFonts w:ascii="Calibri" w:hAnsi="Calibri" w:cs="Calibri"/>
          <w:b/>
        </w:rPr>
      </w:pPr>
      <w:r w:rsidRPr="001540F5">
        <w:rPr>
          <w:rFonts w:ascii="Calibri" w:hAnsi="Calibri" w:cs="Calibri"/>
          <w:b/>
          <w:sz w:val="24"/>
          <w:szCs w:val="24"/>
        </w:rPr>
        <w:t xml:space="preserve">Farmácia </w:t>
      </w:r>
      <w:proofErr w:type="spellStart"/>
      <w:r w:rsidRPr="001540F5">
        <w:rPr>
          <w:rFonts w:ascii="Calibri" w:hAnsi="Calibri" w:cs="Calibri"/>
          <w:b/>
          <w:sz w:val="24"/>
          <w:szCs w:val="24"/>
        </w:rPr>
        <w:t>Daterra</w:t>
      </w:r>
      <w:proofErr w:type="spellEnd"/>
      <w:r w:rsidRPr="001540F5">
        <w:rPr>
          <w:rFonts w:ascii="Calibri" w:hAnsi="Calibri" w:cs="Calibri"/>
          <w:b/>
          <w:sz w:val="24"/>
          <w:szCs w:val="24"/>
        </w:rPr>
        <w:t xml:space="preserve"> Produtos Naturais</w:t>
      </w:r>
      <w:r w:rsidR="00A971BD" w:rsidRPr="001540F5">
        <w:rPr>
          <w:rFonts w:ascii="Calibri" w:hAnsi="Calibri" w:cs="Calibri"/>
          <w:b/>
          <w:sz w:val="24"/>
          <w:szCs w:val="24"/>
        </w:rPr>
        <w:t>.</w:t>
      </w:r>
      <w:r w:rsidR="00A971BD" w:rsidRPr="00E64B43">
        <w:rPr>
          <w:rFonts w:ascii="Calibri" w:hAnsi="Calibri" w:cs="Calibri"/>
        </w:rPr>
        <w:t xml:space="preserve"> (Cidade de Sertãozinho)</w:t>
      </w:r>
    </w:p>
    <w:p w14:paraId="227B6B3F" w14:textId="77777777" w:rsidR="00C3379A" w:rsidRPr="00E64B43" w:rsidRDefault="008B0D83">
      <w:pPr>
        <w:rPr>
          <w:rFonts w:ascii="Calibri" w:hAnsi="Calibri" w:cs="Calibri"/>
        </w:rPr>
      </w:pPr>
      <w:r>
        <w:rPr>
          <w:rFonts w:ascii="Calibri" w:hAnsi="Calibri" w:cs="Calibri"/>
        </w:rPr>
        <w:t>Período</w:t>
      </w:r>
      <w:r w:rsidRPr="00E64B43">
        <w:rPr>
          <w:rFonts w:ascii="Calibri" w:hAnsi="Calibri" w:cs="Calibri"/>
        </w:rPr>
        <w:t xml:space="preserve">: </w:t>
      </w:r>
      <w:proofErr w:type="spellStart"/>
      <w:r w:rsidRPr="00E64B43">
        <w:rPr>
          <w:rFonts w:ascii="Calibri" w:hAnsi="Calibri" w:cs="Calibri"/>
        </w:rPr>
        <w:t>Nov</w:t>
      </w:r>
      <w:proofErr w:type="spellEnd"/>
      <w:r w:rsidRPr="00E64B43">
        <w:rPr>
          <w:rFonts w:ascii="Calibri" w:hAnsi="Calibri" w:cs="Calibri"/>
        </w:rPr>
        <w:t xml:space="preserve">/2006 à Out/2007 </w:t>
      </w:r>
    </w:p>
    <w:p w14:paraId="73CE0190" w14:textId="77777777" w:rsidR="00CB789F" w:rsidRPr="00E64B43" w:rsidRDefault="00636234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>Função</w:t>
      </w:r>
      <w:r w:rsidR="00CB789F" w:rsidRPr="00E64B43">
        <w:rPr>
          <w:rFonts w:ascii="Calibri" w:hAnsi="Calibri" w:cs="Calibri"/>
          <w:u w:val="single"/>
        </w:rPr>
        <w:t xml:space="preserve">: Adm. de Redes, Sistemas e Manutenção        </w:t>
      </w:r>
      <w:r w:rsidR="005815C9" w:rsidRPr="00E64B43">
        <w:rPr>
          <w:rFonts w:ascii="Calibri" w:hAnsi="Calibri" w:cs="Calibri"/>
          <w:u w:val="single"/>
        </w:rPr>
        <w:t xml:space="preserve">     </w:t>
      </w:r>
      <w:r w:rsidR="001E5D2D" w:rsidRPr="00E64B43">
        <w:rPr>
          <w:rFonts w:ascii="Calibri" w:hAnsi="Calibri" w:cs="Calibri"/>
          <w:u w:val="single"/>
        </w:rPr>
        <w:t xml:space="preserve">                        </w:t>
      </w:r>
      <w:r w:rsidR="007558D6" w:rsidRPr="00E64B43">
        <w:rPr>
          <w:rFonts w:ascii="Calibri" w:hAnsi="Calibri" w:cs="Calibri"/>
          <w:u w:val="single"/>
        </w:rPr>
        <w:t>_</w:t>
      </w:r>
      <w:r w:rsidR="00E64B43">
        <w:rPr>
          <w:rFonts w:ascii="Calibri" w:hAnsi="Calibri" w:cs="Calibri"/>
          <w:u w:val="single"/>
        </w:rPr>
        <w:t>_</w:t>
      </w:r>
      <w:r w:rsidR="007558D6" w:rsidRPr="00E64B43">
        <w:rPr>
          <w:rFonts w:ascii="Calibri" w:hAnsi="Calibri" w:cs="Calibri"/>
          <w:u w:val="single"/>
        </w:rPr>
        <w:t>____</w:t>
      </w:r>
      <w:r w:rsidR="001E5D2D" w:rsidRPr="00E64B43">
        <w:rPr>
          <w:rFonts w:ascii="Calibri" w:hAnsi="Calibri" w:cs="Calibri"/>
          <w:u w:val="single"/>
        </w:rPr>
        <w:t xml:space="preserve">                                      Área: Tecnologia e Informática</w:t>
      </w:r>
    </w:p>
    <w:p w14:paraId="411EDB90" w14:textId="77777777" w:rsidR="001E5D2D" w:rsidRPr="00E64B43" w:rsidRDefault="001E5D2D" w:rsidP="001E5D2D">
      <w:pPr>
        <w:rPr>
          <w:rFonts w:ascii="Calibri" w:hAnsi="Calibri" w:cs="Calibri"/>
          <w:b/>
        </w:rPr>
      </w:pPr>
    </w:p>
    <w:p w14:paraId="57D9ECAB" w14:textId="77777777" w:rsidR="001540F5" w:rsidRDefault="001540F5" w:rsidP="001E5D2D">
      <w:pPr>
        <w:rPr>
          <w:rFonts w:ascii="Calibri" w:hAnsi="Calibri" w:cs="Calibri"/>
          <w:b/>
          <w:sz w:val="24"/>
          <w:szCs w:val="24"/>
        </w:rPr>
      </w:pPr>
    </w:p>
    <w:p w14:paraId="5E592F4A" w14:textId="77777777" w:rsidR="00AF4AF7" w:rsidRDefault="00AF4AF7" w:rsidP="001E5D2D">
      <w:pPr>
        <w:rPr>
          <w:rFonts w:ascii="Calibri" w:hAnsi="Calibri" w:cs="Calibri"/>
          <w:b/>
          <w:sz w:val="24"/>
          <w:szCs w:val="24"/>
        </w:rPr>
      </w:pPr>
    </w:p>
    <w:p w14:paraId="1E781B8D" w14:textId="77777777" w:rsidR="000C1118" w:rsidRPr="00E64B43" w:rsidRDefault="000C1118" w:rsidP="001E5D2D">
      <w:pPr>
        <w:rPr>
          <w:rFonts w:ascii="Calibri" w:hAnsi="Calibri" w:cs="Calibri"/>
          <w:b/>
        </w:rPr>
      </w:pPr>
      <w:r w:rsidRPr="001540F5">
        <w:rPr>
          <w:rFonts w:ascii="Calibri" w:hAnsi="Calibri" w:cs="Calibri"/>
          <w:b/>
          <w:sz w:val="24"/>
          <w:szCs w:val="24"/>
        </w:rPr>
        <w:t xml:space="preserve">Kika </w:t>
      </w:r>
      <w:proofErr w:type="spellStart"/>
      <w:r w:rsidRPr="001540F5">
        <w:rPr>
          <w:rFonts w:ascii="Calibri" w:hAnsi="Calibri" w:cs="Calibri"/>
          <w:b/>
          <w:sz w:val="24"/>
          <w:szCs w:val="24"/>
        </w:rPr>
        <w:t>Lui</w:t>
      </w:r>
      <w:proofErr w:type="spellEnd"/>
      <w:r w:rsidRPr="001540F5">
        <w:rPr>
          <w:rFonts w:ascii="Calibri" w:hAnsi="Calibri" w:cs="Calibri"/>
          <w:b/>
          <w:sz w:val="24"/>
          <w:szCs w:val="24"/>
        </w:rPr>
        <w:t xml:space="preserve"> do Brasil</w:t>
      </w:r>
      <w:r w:rsidR="00A971BD" w:rsidRPr="001540F5">
        <w:rPr>
          <w:rFonts w:ascii="Calibri" w:hAnsi="Calibri" w:cs="Calibri"/>
          <w:sz w:val="24"/>
          <w:szCs w:val="24"/>
        </w:rPr>
        <w:t>.</w:t>
      </w:r>
      <w:r w:rsidR="001E5D2D" w:rsidRPr="00E64B43">
        <w:rPr>
          <w:rFonts w:ascii="Calibri" w:hAnsi="Calibri" w:cs="Calibri"/>
        </w:rPr>
        <w:t xml:space="preserve"> </w:t>
      </w:r>
      <w:r w:rsidR="00A971BD" w:rsidRPr="00E64B43">
        <w:rPr>
          <w:rFonts w:ascii="Calibri" w:hAnsi="Calibri" w:cs="Calibri"/>
        </w:rPr>
        <w:t>(Cidade de Sertãozinho)</w:t>
      </w:r>
    </w:p>
    <w:p w14:paraId="00C5B8C2" w14:textId="77777777" w:rsidR="000C1118" w:rsidRPr="00E64B43" w:rsidRDefault="007B29FF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proofErr w:type="spellStart"/>
      <w:r w:rsidRPr="00E64B43">
        <w:rPr>
          <w:rFonts w:ascii="Calibri" w:hAnsi="Calibri" w:cs="Calibri"/>
        </w:rPr>
        <w:t>Jun</w:t>
      </w:r>
      <w:proofErr w:type="spellEnd"/>
      <w:r w:rsidRPr="00E64B43">
        <w:rPr>
          <w:rFonts w:ascii="Calibri" w:hAnsi="Calibri" w:cs="Calibri"/>
        </w:rPr>
        <w:t xml:space="preserve">/2001 à </w:t>
      </w:r>
      <w:proofErr w:type="spellStart"/>
      <w:r w:rsidRPr="00E64B43">
        <w:rPr>
          <w:rFonts w:ascii="Calibri" w:hAnsi="Calibri" w:cs="Calibri"/>
        </w:rPr>
        <w:t>Jun</w:t>
      </w:r>
      <w:proofErr w:type="spellEnd"/>
      <w:r w:rsidRPr="00E64B43">
        <w:rPr>
          <w:rFonts w:ascii="Calibri" w:hAnsi="Calibri" w:cs="Calibri"/>
        </w:rPr>
        <w:t>/2006</w:t>
      </w:r>
    </w:p>
    <w:p w14:paraId="3C4D975C" w14:textId="77777777" w:rsidR="000C1118" w:rsidRPr="00E64B43" w:rsidRDefault="00636234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>Função</w:t>
      </w:r>
      <w:r w:rsidR="000C1118" w:rsidRPr="00E64B43">
        <w:rPr>
          <w:rFonts w:ascii="Calibri" w:hAnsi="Calibri" w:cs="Calibri"/>
          <w:u w:val="single"/>
        </w:rPr>
        <w:t>: Gestor Adm.</w:t>
      </w:r>
      <w:r w:rsidR="005815C9" w:rsidRPr="00E64B43">
        <w:rPr>
          <w:rFonts w:ascii="Calibri" w:hAnsi="Calibri" w:cs="Calibri"/>
          <w:u w:val="single"/>
        </w:rPr>
        <w:t xml:space="preserve"> e Comercial</w:t>
      </w:r>
      <w:r w:rsidR="000C1118" w:rsidRPr="00E64B43">
        <w:rPr>
          <w:rFonts w:ascii="Calibri" w:hAnsi="Calibri" w:cs="Calibri"/>
          <w:u w:val="single"/>
        </w:rPr>
        <w:t xml:space="preserve">                              </w:t>
      </w:r>
      <w:r w:rsidR="00CB789F" w:rsidRPr="00E64B43">
        <w:rPr>
          <w:rFonts w:ascii="Calibri" w:hAnsi="Calibri" w:cs="Calibri"/>
          <w:u w:val="single"/>
        </w:rPr>
        <w:t xml:space="preserve"> </w:t>
      </w:r>
      <w:r w:rsidR="005815C9" w:rsidRPr="00E64B43">
        <w:rPr>
          <w:rFonts w:ascii="Calibri" w:hAnsi="Calibri" w:cs="Calibri"/>
          <w:u w:val="single"/>
        </w:rPr>
        <w:t xml:space="preserve">       </w:t>
      </w:r>
      <w:r w:rsidR="001E5D2D" w:rsidRPr="00E64B43">
        <w:rPr>
          <w:rFonts w:ascii="Calibri" w:hAnsi="Calibri" w:cs="Calibri"/>
          <w:u w:val="single"/>
        </w:rPr>
        <w:t xml:space="preserve">                          </w:t>
      </w:r>
      <w:r w:rsidR="007558D6" w:rsidRPr="00E64B43">
        <w:rPr>
          <w:rFonts w:ascii="Calibri" w:hAnsi="Calibri" w:cs="Calibri"/>
          <w:u w:val="single"/>
        </w:rPr>
        <w:t>__________</w:t>
      </w:r>
      <w:r w:rsidR="001E5D2D" w:rsidRPr="00E64B43">
        <w:rPr>
          <w:rFonts w:ascii="Calibri" w:hAnsi="Calibri" w:cs="Calibri"/>
          <w:u w:val="single"/>
        </w:rPr>
        <w:t xml:space="preserve">                                                </w:t>
      </w:r>
      <w:r w:rsidR="000C1118" w:rsidRPr="00E64B43">
        <w:rPr>
          <w:rFonts w:ascii="Calibri" w:hAnsi="Calibri" w:cs="Calibri"/>
          <w:u w:val="single"/>
        </w:rPr>
        <w:t>Área: Administrativa</w:t>
      </w:r>
    </w:p>
    <w:p w14:paraId="07B476B3" w14:textId="77777777" w:rsidR="001E5D2D" w:rsidRPr="00E64B43" w:rsidRDefault="00C146B6">
      <w:pPr>
        <w:pStyle w:val="Ttulo2"/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     </w:t>
      </w:r>
    </w:p>
    <w:p w14:paraId="313A5A8A" w14:textId="77777777" w:rsidR="001540F5" w:rsidRDefault="001540F5">
      <w:pPr>
        <w:pStyle w:val="Ttulo2"/>
        <w:rPr>
          <w:rFonts w:ascii="Calibri" w:hAnsi="Calibri" w:cs="Calibri"/>
          <w:sz w:val="24"/>
          <w:szCs w:val="24"/>
        </w:rPr>
      </w:pPr>
    </w:p>
    <w:p w14:paraId="26B02BBD" w14:textId="77777777" w:rsidR="00AF4AF7" w:rsidRDefault="00AF4AF7">
      <w:pPr>
        <w:pStyle w:val="Ttulo2"/>
        <w:rPr>
          <w:rFonts w:ascii="Calibri" w:hAnsi="Calibri" w:cs="Calibri"/>
          <w:sz w:val="24"/>
          <w:szCs w:val="24"/>
        </w:rPr>
      </w:pPr>
    </w:p>
    <w:p w14:paraId="4F8AAFB3" w14:textId="77777777" w:rsidR="00E2133E" w:rsidRPr="00E64B43" w:rsidRDefault="00E2133E">
      <w:pPr>
        <w:pStyle w:val="Ttulo2"/>
        <w:rPr>
          <w:rFonts w:ascii="Calibri" w:hAnsi="Calibri" w:cs="Calibri"/>
        </w:rPr>
      </w:pPr>
      <w:r w:rsidRPr="001540F5">
        <w:rPr>
          <w:rFonts w:ascii="Calibri" w:hAnsi="Calibri" w:cs="Calibri"/>
          <w:sz w:val="24"/>
          <w:szCs w:val="24"/>
        </w:rPr>
        <w:t>Banco Bandeirantes S/A</w:t>
      </w:r>
      <w:r w:rsidR="00A971BD" w:rsidRPr="001540F5">
        <w:rPr>
          <w:rFonts w:ascii="Calibri" w:hAnsi="Calibri" w:cs="Calibri"/>
          <w:sz w:val="24"/>
          <w:szCs w:val="24"/>
        </w:rPr>
        <w:t>.</w:t>
      </w:r>
      <w:r w:rsidR="00A971BD" w:rsidRPr="00E64B43">
        <w:rPr>
          <w:rFonts w:ascii="Calibri" w:hAnsi="Calibri" w:cs="Calibri"/>
        </w:rPr>
        <w:t xml:space="preserve"> </w:t>
      </w:r>
      <w:r w:rsidR="00A971BD" w:rsidRPr="00E64B43">
        <w:rPr>
          <w:rFonts w:ascii="Calibri" w:hAnsi="Calibri" w:cs="Calibri"/>
          <w:b w:val="0"/>
        </w:rPr>
        <w:t>(Cidade de São Paulo)</w:t>
      </w:r>
    </w:p>
    <w:p w14:paraId="16834F28" w14:textId="77777777" w:rsidR="00E2133E" w:rsidRPr="00E64B43" w:rsidRDefault="00E2133E">
      <w:pPr>
        <w:rPr>
          <w:rFonts w:ascii="Calibri" w:hAnsi="Calibri" w:cs="Calibri"/>
        </w:rPr>
      </w:pPr>
      <w:r w:rsidRPr="00E64B43">
        <w:rPr>
          <w:rFonts w:ascii="Calibri" w:hAnsi="Calibri" w:cs="Calibri"/>
        </w:rPr>
        <w:t xml:space="preserve">Período: </w:t>
      </w:r>
      <w:proofErr w:type="spellStart"/>
      <w:r w:rsidRPr="00E64B43">
        <w:rPr>
          <w:rFonts w:ascii="Calibri" w:hAnsi="Calibri" w:cs="Calibri"/>
        </w:rPr>
        <w:t>Nov</w:t>
      </w:r>
      <w:proofErr w:type="spellEnd"/>
      <w:r w:rsidRPr="00E64B43">
        <w:rPr>
          <w:rFonts w:ascii="Calibri" w:hAnsi="Calibri" w:cs="Calibri"/>
        </w:rPr>
        <w:t xml:space="preserve">/1998 à Dez/2000                      </w:t>
      </w:r>
    </w:p>
    <w:p w14:paraId="46805EF0" w14:textId="77777777" w:rsidR="00E2133E" w:rsidRPr="00E64B43" w:rsidRDefault="00636234">
      <w:pPr>
        <w:rPr>
          <w:rFonts w:ascii="Calibri" w:hAnsi="Calibri" w:cs="Calibri"/>
          <w:u w:val="single"/>
        </w:rPr>
      </w:pPr>
      <w:r w:rsidRPr="00E64B43">
        <w:rPr>
          <w:rFonts w:ascii="Calibri" w:hAnsi="Calibri" w:cs="Calibri"/>
          <w:u w:val="single"/>
        </w:rPr>
        <w:t>Função</w:t>
      </w:r>
      <w:r w:rsidR="00E2133E" w:rsidRPr="00E64B43">
        <w:rPr>
          <w:rFonts w:ascii="Calibri" w:hAnsi="Calibri" w:cs="Calibri"/>
          <w:u w:val="single"/>
        </w:rPr>
        <w:t xml:space="preserve">: Operador de Atendimento à Clientes       </w:t>
      </w:r>
      <w:r w:rsidR="00CB789F" w:rsidRPr="00E64B43">
        <w:rPr>
          <w:rFonts w:ascii="Calibri" w:hAnsi="Calibri" w:cs="Calibri"/>
          <w:u w:val="single"/>
        </w:rPr>
        <w:t xml:space="preserve">     </w:t>
      </w:r>
      <w:r w:rsidR="005815C9" w:rsidRPr="00E64B43">
        <w:rPr>
          <w:rFonts w:ascii="Calibri" w:hAnsi="Calibri" w:cs="Calibri"/>
          <w:u w:val="single"/>
        </w:rPr>
        <w:t xml:space="preserve">       </w:t>
      </w:r>
      <w:r w:rsidR="00CB789F" w:rsidRPr="00E64B43">
        <w:rPr>
          <w:rFonts w:ascii="Calibri" w:hAnsi="Calibri" w:cs="Calibri"/>
          <w:u w:val="single"/>
        </w:rPr>
        <w:t xml:space="preserve"> </w:t>
      </w:r>
      <w:r w:rsidR="001E5D2D" w:rsidRPr="00E64B43">
        <w:rPr>
          <w:rFonts w:ascii="Calibri" w:hAnsi="Calibri" w:cs="Calibri"/>
          <w:u w:val="single"/>
        </w:rPr>
        <w:t xml:space="preserve">                   </w:t>
      </w:r>
      <w:r w:rsidR="007558D6" w:rsidRPr="00E64B43">
        <w:rPr>
          <w:rFonts w:ascii="Calibri" w:hAnsi="Calibri" w:cs="Calibri"/>
          <w:u w:val="single"/>
        </w:rPr>
        <w:t>_________</w:t>
      </w:r>
      <w:r w:rsidR="001E5D2D" w:rsidRPr="00E64B43">
        <w:rPr>
          <w:rFonts w:ascii="Calibri" w:hAnsi="Calibri" w:cs="Calibri"/>
          <w:u w:val="single"/>
        </w:rPr>
        <w:t xml:space="preserve">     </w:t>
      </w:r>
      <w:r w:rsidR="00C146B6" w:rsidRPr="00E64B43">
        <w:rPr>
          <w:rFonts w:ascii="Calibri" w:hAnsi="Calibri" w:cs="Calibri"/>
          <w:u w:val="single"/>
        </w:rPr>
        <w:t xml:space="preserve"> </w:t>
      </w:r>
      <w:r w:rsidR="001E5D2D" w:rsidRPr="00E64B43">
        <w:rPr>
          <w:rFonts w:ascii="Calibri" w:hAnsi="Calibri" w:cs="Calibri"/>
          <w:u w:val="single"/>
        </w:rPr>
        <w:t xml:space="preserve">                   </w:t>
      </w:r>
      <w:r w:rsidR="00E2133E" w:rsidRPr="00E64B43">
        <w:rPr>
          <w:rFonts w:ascii="Calibri" w:hAnsi="Calibri" w:cs="Calibri"/>
          <w:u w:val="single"/>
        </w:rPr>
        <w:t xml:space="preserve">Área: Gerência de </w:t>
      </w:r>
      <w:proofErr w:type="spellStart"/>
      <w:r w:rsidR="00E2133E" w:rsidRPr="00E64B43">
        <w:rPr>
          <w:rFonts w:ascii="Calibri" w:hAnsi="Calibri" w:cs="Calibri"/>
          <w:u w:val="single"/>
        </w:rPr>
        <w:t>Tele-Atendimento</w:t>
      </w:r>
      <w:proofErr w:type="spellEnd"/>
    </w:p>
    <w:p w14:paraId="45C6F9E0" w14:textId="77777777" w:rsidR="00E2133E" w:rsidRPr="00E64B43" w:rsidRDefault="00E2133E">
      <w:pPr>
        <w:rPr>
          <w:rFonts w:ascii="Calibri" w:hAnsi="Calibri" w:cs="Calibri"/>
        </w:rPr>
      </w:pPr>
    </w:p>
    <w:p w14:paraId="7D6CD44C" w14:textId="77777777" w:rsidR="00E64B43" w:rsidRDefault="00E64B43" w:rsidP="00714353">
      <w:pPr>
        <w:pStyle w:val="Ttulo1"/>
        <w:jc w:val="left"/>
        <w:rPr>
          <w:rFonts w:ascii="Calibri" w:hAnsi="Calibri" w:cs="Calibri"/>
          <w:b/>
          <w:sz w:val="20"/>
          <w:u w:val="single"/>
        </w:rPr>
      </w:pPr>
    </w:p>
    <w:sectPr w:rsidR="00E64B43" w:rsidSect="00DC0AFB">
      <w:headerReference w:type="default" r:id="rId10"/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C3A24" w14:textId="77777777" w:rsidR="00DC0AFB" w:rsidRDefault="00DC0AFB" w:rsidP="007B29FF">
      <w:r>
        <w:separator/>
      </w:r>
    </w:p>
  </w:endnote>
  <w:endnote w:type="continuationSeparator" w:id="0">
    <w:p w14:paraId="4AB7EB68" w14:textId="77777777" w:rsidR="00DC0AFB" w:rsidRDefault="00DC0AFB" w:rsidP="007B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E1A8C" w14:textId="77777777" w:rsidR="00DC0AFB" w:rsidRDefault="00DC0AFB" w:rsidP="007B29FF">
      <w:r>
        <w:separator/>
      </w:r>
    </w:p>
  </w:footnote>
  <w:footnote w:type="continuationSeparator" w:id="0">
    <w:p w14:paraId="23E1C425" w14:textId="77777777" w:rsidR="00DC0AFB" w:rsidRDefault="00DC0AFB" w:rsidP="007B2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124DE" w14:textId="77777777" w:rsidR="007B29FF" w:rsidRPr="00F44CC4" w:rsidRDefault="007B29FF" w:rsidP="007B29FF">
    <w:pPr>
      <w:pStyle w:val="Ttulo"/>
      <w:pBdr>
        <w:bottom w:val="single" w:sz="4" w:space="1" w:color="auto"/>
      </w:pBdr>
      <w:jc w:val="right"/>
      <w:rPr>
        <w:rFonts w:ascii="Calibri" w:hAnsi="Calibri"/>
        <w:b/>
        <w:sz w:val="28"/>
        <w:szCs w:val="28"/>
      </w:rPr>
    </w:pPr>
    <w:r w:rsidRPr="00F44CC4">
      <w:rPr>
        <w:rFonts w:ascii="Calibri" w:hAnsi="Calibri"/>
        <w:b/>
        <w:sz w:val="28"/>
        <w:szCs w:val="28"/>
      </w:rPr>
      <w:t>Luiz Henrique Carletti Maiuri</w:t>
    </w:r>
  </w:p>
  <w:p w14:paraId="58401437" w14:textId="75A5F6BF" w:rsidR="007B29FF" w:rsidRPr="007B29FF" w:rsidRDefault="00353C49" w:rsidP="007B29FF">
    <w:pPr>
      <w:pStyle w:val="Ttulo"/>
      <w:pBdr>
        <w:bottom w:val="single" w:sz="4" w:space="1" w:color="auto"/>
      </w:pBdr>
      <w:jc w:val="right"/>
      <w:rPr>
        <w:rFonts w:ascii="Calibri" w:hAnsi="Calibri"/>
        <w:sz w:val="20"/>
      </w:rPr>
    </w:pPr>
    <w:r>
      <w:rPr>
        <w:rFonts w:ascii="Calibri" w:hAnsi="Calibri"/>
        <w:sz w:val="20"/>
      </w:rPr>
      <w:t>4</w:t>
    </w:r>
    <w:r w:rsidR="004F73AD">
      <w:rPr>
        <w:rFonts w:ascii="Calibri" w:hAnsi="Calibri"/>
        <w:sz w:val="20"/>
      </w:rPr>
      <w:t>4</w:t>
    </w:r>
    <w:r w:rsidR="007B29FF">
      <w:rPr>
        <w:rFonts w:ascii="Calibri" w:hAnsi="Calibri"/>
        <w:sz w:val="20"/>
      </w:rPr>
      <w:t xml:space="preserve"> Anos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E172D"/>
    <w:multiLevelType w:val="hybridMultilevel"/>
    <w:tmpl w:val="857201DC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4182F"/>
    <w:multiLevelType w:val="hybridMultilevel"/>
    <w:tmpl w:val="F754E3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33355809">
    <w:abstractNumId w:val="0"/>
  </w:num>
  <w:num w:numId="2" w16cid:durableId="5983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62"/>
    <w:rsid w:val="000066E5"/>
    <w:rsid w:val="00070A5C"/>
    <w:rsid w:val="00071D62"/>
    <w:rsid w:val="00073E93"/>
    <w:rsid w:val="00086424"/>
    <w:rsid w:val="00095D80"/>
    <w:rsid w:val="000A1301"/>
    <w:rsid w:val="000A78C6"/>
    <w:rsid w:val="000B1CE4"/>
    <w:rsid w:val="000B280C"/>
    <w:rsid w:val="000B31C2"/>
    <w:rsid w:val="000C079D"/>
    <w:rsid w:val="000C1118"/>
    <w:rsid w:val="000D769B"/>
    <w:rsid w:val="000E2A39"/>
    <w:rsid w:val="000E6DC3"/>
    <w:rsid w:val="00101FF7"/>
    <w:rsid w:val="00113134"/>
    <w:rsid w:val="00113362"/>
    <w:rsid w:val="001209EB"/>
    <w:rsid w:val="00141FC0"/>
    <w:rsid w:val="00142212"/>
    <w:rsid w:val="001516D1"/>
    <w:rsid w:val="001534CD"/>
    <w:rsid w:val="001540F5"/>
    <w:rsid w:val="00154788"/>
    <w:rsid w:val="001569D1"/>
    <w:rsid w:val="00162F6D"/>
    <w:rsid w:val="00164758"/>
    <w:rsid w:val="00194C12"/>
    <w:rsid w:val="001A3FCC"/>
    <w:rsid w:val="001B309D"/>
    <w:rsid w:val="001B50F4"/>
    <w:rsid w:val="001C05DC"/>
    <w:rsid w:val="001C34C3"/>
    <w:rsid w:val="001C734B"/>
    <w:rsid w:val="001D4E51"/>
    <w:rsid w:val="001D62AF"/>
    <w:rsid w:val="001E0DE1"/>
    <w:rsid w:val="001E5D2D"/>
    <w:rsid w:val="001F5950"/>
    <w:rsid w:val="00204576"/>
    <w:rsid w:val="0020471D"/>
    <w:rsid w:val="00204A70"/>
    <w:rsid w:val="00215491"/>
    <w:rsid w:val="0022060B"/>
    <w:rsid w:val="002233EE"/>
    <w:rsid w:val="00225343"/>
    <w:rsid w:val="00232C45"/>
    <w:rsid w:val="00244E71"/>
    <w:rsid w:val="00255882"/>
    <w:rsid w:val="00265DAA"/>
    <w:rsid w:val="002B5D58"/>
    <w:rsid w:val="002D27E5"/>
    <w:rsid w:val="002D6641"/>
    <w:rsid w:val="002E1AC5"/>
    <w:rsid w:val="002E739B"/>
    <w:rsid w:val="002F3C66"/>
    <w:rsid w:val="0031278E"/>
    <w:rsid w:val="00316DCC"/>
    <w:rsid w:val="00326C7D"/>
    <w:rsid w:val="00334EF4"/>
    <w:rsid w:val="0033779E"/>
    <w:rsid w:val="00353C49"/>
    <w:rsid w:val="00361625"/>
    <w:rsid w:val="003864EF"/>
    <w:rsid w:val="00387FB1"/>
    <w:rsid w:val="003D68B5"/>
    <w:rsid w:val="003D6CBC"/>
    <w:rsid w:val="003E37F0"/>
    <w:rsid w:val="003E4491"/>
    <w:rsid w:val="003E5B36"/>
    <w:rsid w:val="0041366B"/>
    <w:rsid w:val="00421BE2"/>
    <w:rsid w:val="00422D93"/>
    <w:rsid w:val="004303D2"/>
    <w:rsid w:val="00434764"/>
    <w:rsid w:val="00437FED"/>
    <w:rsid w:val="00477DFF"/>
    <w:rsid w:val="0048314D"/>
    <w:rsid w:val="00484033"/>
    <w:rsid w:val="00485CB7"/>
    <w:rsid w:val="0049682A"/>
    <w:rsid w:val="004A3202"/>
    <w:rsid w:val="004B5012"/>
    <w:rsid w:val="004C1758"/>
    <w:rsid w:val="004C2614"/>
    <w:rsid w:val="004C7EA1"/>
    <w:rsid w:val="004E13A2"/>
    <w:rsid w:val="004F73AD"/>
    <w:rsid w:val="00510609"/>
    <w:rsid w:val="005150A7"/>
    <w:rsid w:val="005410A1"/>
    <w:rsid w:val="00544EE0"/>
    <w:rsid w:val="0055397F"/>
    <w:rsid w:val="005672C2"/>
    <w:rsid w:val="005706D5"/>
    <w:rsid w:val="0057393D"/>
    <w:rsid w:val="0057643D"/>
    <w:rsid w:val="005800E7"/>
    <w:rsid w:val="005815C9"/>
    <w:rsid w:val="005944E2"/>
    <w:rsid w:val="0059789B"/>
    <w:rsid w:val="005C27C2"/>
    <w:rsid w:val="005C3E4D"/>
    <w:rsid w:val="005C6C5A"/>
    <w:rsid w:val="005D58FA"/>
    <w:rsid w:val="005D5AA9"/>
    <w:rsid w:val="005F01B3"/>
    <w:rsid w:val="006062AA"/>
    <w:rsid w:val="00616254"/>
    <w:rsid w:val="00636234"/>
    <w:rsid w:val="00675EF5"/>
    <w:rsid w:val="006A5C60"/>
    <w:rsid w:val="006A6F06"/>
    <w:rsid w:val="006C16CA"/>
    <w:rsid w:val="006C2583"/>
    <w:rsid w:val="006C7A63"/>
    <w:rsid w:val="006C7ACB"/>
    <w:rsid w:val="006D24E5"/>
    <w:rsid w:val="006D65F3"/>
    <w:rsid w:val="006E3430"/>
    <w:rsid w:val="006F214C"/>
    <w:rsid w:val="00702D22"/>
    <w:rsid w:val="00706085"/>
    <w:rsid w:val="00714353"/>
    <w:rsid w:val="00717DC1"/>
    <w:rsid w:val="00722C1E"/>
    <w:rsid w:val="00724CE2"/>
    <w:rsid w:val="007339B3"/>
    <w:rsid w:val="007365C5"/>
    <w:rsid w:val="00736DE7"/>
    <w:rsid w:val="00747B0A"/>
    <w:rsid w:val="007552EE"/>
    <w:rsid w:val="007558D6"/>
    <w:rsid w:val="00761BBE"/>
    <w:rsid w:val="007939AB"/>
    <w:rsid w:val="00793A3A"/>
    <w:rsid w:val="007A1833"/>
    <w:rsid w:val="007B29FF"/>
    <w:rsid w:val="007B3147"/>
    <w:rsid w:val="007B3769"/>
    <w:rsid w:val="007B381A"/>
    <w:rsid w:val="007B3E29"/>
    <w:rsid w:val="007C2614"/>
    <w:rsid w:val="007C379F"/>
    <w:rsid w:val="007D7AD5"/>
    <w:rsid w:val="007E689A"/>
    <w:rsid w:val="007F6933"/>
    <w:rsid w:val="00825B7E"/>
    <w:rsid w:val="00826717"/>
    <w:rsid w:val="00827D57"/>
    <w:rsid w:val="00831F25"/>
    <w:rsid w:val="008370CB"/>
    <w:rsid w:val="008403B3"/>
    <w:rsid w:val="008549FA"/>
    <w:rsid w:val="00863A19"/>
    <w:rsid w:val="00872DBC"/>
    <w:rsid w:val="00872EB1"/>
    <w:rsid w:val="00876FC7"/>
    <w:rsid w:val="00891F76"/>
    <w:rsid w:val="00896B2F"/>
    <w:rsid w:val="008972B5"/>
    <w:rsid w:val="008A5007"/>
    <w:rsid w:val="008B0533"/>
    <w:rsid w:val="008B0D83"/>
    <w:rsid w:val="008C7822"/>
    <w:rsid w:val="008D37CB"/>
    <w:rsid w:val="008E23D1"/>
    <w:rsid w:val="00902179"/>
    <w:rsid w:val="009065BF"/>
    <w:rsid w:val="009150EB"/>
    <w:rsid w:val="00917810"/>
    <w:rsid w:val="00932CB4"/>
    <w:rsid w:val="009355CB"/>
    <w:rsid w:val="00937BA3"/>
    <w:rsid w:val="00950803"/>
    <w:rsid w:val="00950B5A"/>
    <w:rsid w:val="00955A58"/>
    <w:rsid w:val="009802F0"/>
    <w:rsid w:val="00986251"/>
    <w:rsid w:val="0099798A"/>
    <w:rsid w:val="009A4950"/>
    <w:rsid w:val="009A6C2D"/>
    <w:rsid w:val="009B06D1"/>
    <w:rsid w:val="009B1CD1"/>
    <w:rsid w:val="009C0AC6"/>
    <w:rsid w:val="009C528F"/>
    <w:rsid w:val="009C5B83"/>
    <w:rsid w:val="009D6EB2"/>
    <w:rsid w:val="009F5D20"/>
    <w:rsid w:val="00A00BE2"/>
    <w:rsid w:val="00A06083"/>
    <w:rsid w:val="00A15B1C"/>
    <w:rsid w:val="00A24581"/>
    <w:rsid w:val="00A267D0"/>
    <w:rsid w:val="00A469CA"/>
    <w:rsid w:val="00A51893"/>
    <w:rsid w:val="00A52C31"/>
    <w:rsid w:val="00A552BA"/>
    <w:rsid w:val="00A9657E"/>
    <w:rsid w:val="00A971BD"/>
    <w:rsid w:val="00AA4269"/>
    <w:rsid w:val="00AA4F3D"/>
    <w:rsid w:val="00AB7271"/>
    <w:rsid w:val="00AC3B2D"/>
    <w:rsid w:val="00AD2555"/>
    <w:rsid w:val="00AD4EEB"/>
    <w:rsid w:val="00AD5B96"/>
    <w:rsid w:val="00AE5B65"/>
    <w:rsid w:val="00AF1A26"/>
    <w:rsid w:val="00AF4AF7"/>
    <w:rsid w:val="00B05E00"/>
    <w:rsid w:val="00B068E7"/>
    <w:rsid w:val="00B14BC2"/>
    <w:rsid w:val="00B16A55"/>
    <w:rsid w:val="00B257CD"/>
    <w:rsid w:val="00B26238"/>
    <w:rsid w:val="00B272B6"/>
    <w:rsid w:val="00B3341A"/>
    <w:rsid w:val="00B360DD"/>
    <w:rsid w:val="00B40F38"/>
    <w:rsid w:val="00B45CCD"/>
    <w:rsid w:val="00B66816"/>
    <w:rsid w:val="00B80A9D"/>
    <w:rsid w:val="00B87921"/>
    <w:rsid w:val="00B941C4"/>
    <w:rsid w:val="00BC0AC8"/>
    <w:rsid w:val="00BD3713"/>
    <w:rsid w:val="00BD5475"/>
    <w:rsid w:val="00BE3070"/>
    <w:rsid w:val="00BE67E1"/>
    <w:rsid w:val="00C041E2"/>
    <w:rsid w:val="00C05A83"/>
    <w:rsid w:val="00C146B6"/>
    <w:rsid w:val="00C16509"/>
    <w:rsid w:val="00C32D24"/>
    <w:rsid w:val="00C3379A"/>
    <w:rsid w:val="00C34FEB"/>
    <w:rsid w:val="00C3694C"/>
    <w:rsid w:val="00C37412"/>
    <w:rsid w:val="00C37FAB"/>
    <w:rsid w:val="00C7330D"/>
    <w:rsid w:val="00C80564"/>
    <w:rsid w:val="00C85A11"/>
    <w:rsid w:val="00CA09E1"/>
    <w:rsid w:val="00CB789F"/>
    <w:rsid w:val="00CC0281"/>
    <w:rsid w:val="00CC2FBB"/>
    <w:rsid w:val="00CC3A01"/>
    <w:rsid w:val="00CC7DFE"/>
    <w:rsid w:val="00CD36B2"/>
    <w:rsid w:val="00CD5E02"/>
    <w:rsid w:val="00CD5E3F"/>
    <w:rsid w:val="00CD632D"/>
    <w:rsid w:val="00CE61D3"/>
    <w:rsid w:val="00D01CAF"/>
    <w:rsid w:val="00D05082"/>
    <w:rsid w:val="00D10B68"/>
    <w:rsid w:val="00D20F56"/>
    <w:rsid w:val="00D44093"/>
    <w:rsid w:val="00D514EF"/>
    <w:rsid w:val="00D53811"/>
    <w:rsid w:val="00D67605"/>
    <w:rsid w:val="00D716BA"/>
    <w:rsid w:val="00D75A33"/>
    <w:rsid w:val="00D86698"/>
    <w:rsid w:val="00D916FC"/>
    <w:rsid w:val="00D917F5"/>
    <w:rsid w:val="00D9198B"/>
    <w:rsid w:val="00DA37A2"/>
    <w:rsid w:val="00DA3D56"/>
    <w:rsid w:val="00DB19D2"/>
    <w:rsid w:val="00DB1DBD"/>
    <w:rsid w:val="00DB35B8"/>
    <w:rsid w:val="00DC0AFB"/>
    <w:rsid w:val="00DC3855"/>
    <w:rsid w:val="00DE17C2"/>
    <w:rsid w:val="00DF282A"/>
    <w:rsid w:val="00DF28A6"/>
    <w:rsid w:val="00DF683F"/>
    <w:rsid w:val="00E139B7"/>
    <w:rsid w:val="00E2133E"/>
    <w:rsid w:val="00E2448B"/>
    <w:rsid w:val="00E27D9B"/>
    <w:rsid w:val="00E4763B"/>
    <w:rsid w:val="00E560FC"/>
    <w:rsid w:val="00E61B34"/>
    <w:rsid w:val="00E62A73"/>
    <w:rsid w:val="00E64B43"/>
    <w:rsid w:val="00E72D20"/>
    <w:rsid w:val="00E85925"/>
    <w:rsid w:val="00E97BBB"/>
    <w:rsid w:val="00EA01FF"/>
    <w:rsid w:val="00EA5A8E"/>
    <w:rsid w:val="00EB69F1"/>
    <w:rsid w:val="00ED06CA"/>
    <w:rsid w:val="00ED2B7B"/>
    <w:rsid w:val="00ED43A4"/>
    <w:rsid w:val="00ED7262"/>
    <w:rsid w:val="00EE1320"/>
    <w:rsid w:val="00EE2609"/>
    <w:rsid w:val="00F222E0"/>
    <w:rsid w:val="00F43B17"/>
    <w:rsid w:val="00F44CC4"/>
    <w:rsid w:val="00F51DB6"/>
    <w:rsid w:val="00F74364"/>
    <w:rsid w:val="00F87198"/>
    <w:rsid w:val="00F9753B"/>
    <w:rsid w:val="00FA54CB"/>
    <w:rsid w:val="00FB1B19"/>
    <w:rsid w:val="00FB6711"/>
    <w:rsid w:val="00FC2AD7"/>
    <w:rsid w:val="00FE5E2E"/>
    <w:rsid w:val="00FF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9F0AC"/>
  <w15:docId w15:val="{2043BC41-94D9-491F-9D2B-AFE2AFEE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083"/>
  </w:style>
  <w:style w:type="paragraph" w:styleId="Ttulo1">
    <w:name w:val="heading 1"/>
    <w:basedOn w:val="Normal"/>
    <w:next w:val="Normal"/>
    <w:qFormat/>
    <w:rsid w:val="00A06083"/>
    <w:pPr>
      <w:keepNext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A06083"/>
    <w:pPr>
      <w:keepNext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A06083"/>
    <w:pPr>
      <w:jc w:val="center"/>
    </w:pPr>
    <w:rPr>
      <w:sz w:val="40"/>
    </w:rPr>
  </w:style>
  <w:style w:type="character" w:styleId="Hyperlink">
    <w:name w:val="Hyperlink"/>
    <w:rsid w:val="00C3379A"/>
    <w:rPr>
      <w:color w:val="0000FF"/>
      <w:u w:val="single"/>
    </w:rPr>
  </w:style>
  <w:style w:type="paragraph" w:customStyle="1" w:styleId="Textoid1Plaut">
    <w:name w:val="Texto id1 Plaut"/>
    <w:basedOn w:val="Normal"/>
    <w:rsid w:val="00876FC7"/>
    <w:pPr>
      <w:tabs>
        <w:tab w:val="center" w:pos="4320"/>
        <w:tab w:val="right" w:pos="8640"/>
      </w:tabs>
      <w:ind w:left="454"/>
    </w:pPr>
    <w:rPr>
      <w:rFonts w:ascii="Verdana" w:hAnsi="Verdana"/>
      <w:noProof/>
      <w:sz w:val="18"/>
      <w:lang w:val="en-US" w:eastAsia="en-US"/>
    </w:rPr>
  </w:style>
  <w:style w:type="paragraph" w:customStyle="1" w:styleId="GrupoPlaut">
    <w:name w:val="Grupo Plaut"/>
    <w:basedOn w:val="Normal"/>
    <w:rsid w:val="00876FC7"/>
    <w:pPr>
      <w:tabs>
        <w:tab w:val="center" w:pos="4320"/>
        <w:tab w:val="right" w:pos="8640"/>
      </w:tabs>
      <w:spacing w:before="240"/>
    </w:pPr>
    <w:rPr>
      <w:rFonts w:ascii="Verdana" w:hAnsi="Verdana"/>
      <w:b/>
      <w:noProof/>
      <w:lang w:val="en-US" w:eastAsia="en-US"/>
    </w:rPr>
  </w:style>
  <w:style w:type="paragraph" w:styleId="Cabealho">
    <w:name w:val="header"/>
    <w:basedOn w:val="Normal"/>
    <w:link w:val="CabealhoChar"/>
    <w:rsid w:val="007B29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B29FF"/>
  </w:style>
  <w:style w:type="paragraph" w:styleId="Rodap">
    <w:name w:val="footer"/>
    <w:basedOn w:val="Normal"/>
    <w:link w:val="RodapChar"/>
    <w:rsid w:val="007B29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B2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6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_lois@yahoo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uiz.maiuri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3178-A37E-48D0-90F6-97C7CD0A1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1806</Words>
  <Characters>9758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Luiz Henrique Carletti Maiuri</vt:lpstr>
      <vt:lpstr>Luiz Henrique Carletti Maiuri</vt:lpstr>
    </vt:vector>
  </TitlesOfParts>
  <Company>Vesper Telecomunicacoes S.A.</Company>
  <LinksUpToDate>false</LinksUpToDate>
  <CharactersWithSpaces>11541</CharactersWithSpaces>
  <SharedDoc>false</SharedDoc>
  <HLinks>
    <vt:vector size="6" baseType="variant">
      <vt:variant>
        <vt:i4>4194334</vt:i4>
      </vt:variant>
      <vt:variant>
        <vt:i4>0</vt:i4>
      </vt:variant>
      <vt:variant>
        <vt:i4>0</vt:i4>
      </vt:variant>
      <vt:variant>
        <vt:i4>5</vt:i4>
      </vt:variant>
      <vt:variant>
        <vt:lpwstr>mailto:sp_lois@yahoo.com.br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Luiz Henrique Carletti Maiuri</dc:title>
  <dc:creator>Luiz.Maiuri</dc:creator>
  <cp:lastModifiedBy>Alessandra Freitas</cp:lastModifiedBy>
  <cp:revision>2</cp:revision>
  <cp:lastPrinted>2011-11-03T10:02:00Z</cp:lastPrinted>
  <dcterms:created xsi:type="dcterms:W3CDTF">2024-02-27T20:18:00Z</dcterms:created>
  <dcterms:modified xsi:type="dcterms:W3CDTF">2024-02-27T20:18:00Z</dcterms:modified>
</cp:coreProperties>
</file>