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A8EF9" w14:textId="4B64E4E1" w:rsidR="00AA4126" w:rsidRPr="0099586A" w:rsidRDefault="00E94113" w:rsidP="00AA4126">
      <w:pPr>
        <w:spacing w:after="0" w:line="240" w:lineRule="auto"/>
        <w:jc w:val="center"/>
        <w:rPr>
          <w:b/>
          <w:sz w:val="30"/>
          <w:szCs w:val="30"/>
          <w:lang w:val="en-US"/>
        </w:rPr>
      </w:pPr>
      <w:r w:rsidRPr="0099586A">
        <w:rPr>
          <w:b/>
          <w:sz w:val="30"/>
          <w:szCs w:val="30"/>
          <w:lang w:val="en-US"/>
        </w:rPr>
        <w:t>CAROLINA MORAES XAVIER</w:t>
      </w:r>
    </w:p>
    <w:p w14:paraId="04EBD141" w14:textId="27CB6985" w:rsidR="0043266D" w:rsidRPr="0099586A" w:rsidRDefault="0043266D" w:rsidP="0043266D">
      <w:pPr>
        <w:spacing w:after="0" w:line="240" w:lineRule="auto"/>
        <w:jc w:val="center"/>
        <w:rPr>
          <w:b/>
          <w:sz w:val="30"/>
          <w:szCs w:val="30"/>
          <w:lang w:val="en-US"/>
        </w:rPr>
      </w:pPr>
      <w:r w:rsidRPr="0099586A">
        <w:rPr>
          <w:b/>
          <w:sz w:val="30"/>
          <w:szCs w:val="30"/>
          <w:lang w:val="en-US"/>
        </w:rPr>
        <w:t>SAP H</w:t>
      </w:r>
      <w:r w:rsidR="003508D0">
        <w:rPr>
          <w:b/>
          <w:sz w:val="30"/>
          <w:szCs w:val="30"/>
          <w:lang w:val="en-US"/>
        </w:rPr>
        <w:t>C</w:t>
      </w:r>
      <w:r w:rsidRPr="0099586A">
        <w:rPr>
          <w:b/>
          <w:sz w:val="30"/>
          <w:szCs w:val="30"/>
          <w:lang w:val="en-US"/>
        </w:rPr>
        <w:t>M SuccessFactors E</w:t>
      </w:r>
      <w:r w:rsidR="00085D11">
        <w:rPr>
          <w:b/>
          <w:sz w:val="30"/>
          <w:szCs w:val="30"/>
          <w:lang w:val="en-US"/>
        </w:rPr>
        <w:t xml:space="preserve">mployee Central </w:t>
      </w:r>
      <w:r w:rsidR="0099586A" w:rsidRPr="0099586A">
        <w:rPr>
          <w:b/>
          <w:sz w:val="30"/>
          <w:szCs w:val="30"/>
          <w:lang w:val="en-US"/>
        </w:rPr>
        <w:t>Certifi</w:t>
      </w:r>
      <w:r w:rsidR="0099586A">
        <w:rPr>
          <w:b/>
          <w:sz w:val="30"/>
          <w:szCs w:val="30"/>
          <w:lang w:val="en-US"/>
        </w:rPr>
        <w:t>ed</w:t>
      </w:r>
      <w:r w:rsidR="00740FFA">
        <w:rPr>
          <w:b/>
          <w:sz w:val="30"/>
          <w:szCs w:val="30"/>
          <w:lang w:val="en-US"/>
        </w:rPr>
        <w:t xml:space="preserve"> </w:t>
      </w:r>
      <w:r w:rsidR="00740FFA" w:rsidRPr="0099586A">
        <w:rPr>
          <w:b/>
          <w:sz w:val="30"/>
          <w:szCs w:val="30"/>
          <w:lang w:val="en-US"/>
        </w:rPr>
        <w:t>Consultant</w:t>
      </w:r>
    </w:p>
    <w:p w14:paraId="2842120D" w14:textId="49484733" w:rsidR="00C07F97" w:rsidRPr="00365271" w:rsidRDefault="0099586A" w:rsidP="00C07F97">
      <w:pPr>
        <w:spacing w:after="0" w:line="240" w:lineRule="auto"/>
        <w:jc w:val="center"/>
        <w:rPr>
          <w:rFonts w:ascii="Calibri" w:hAnsi="Calibri"/>
        </w:rPr>
      </w:pPr>
      <w:r w:rsidRPr="00365271">
        <w:rPr>
          <w:rFonts w:ascii="Calibri" w:hAnsi="Calibri"/>
        </w:rPr>
        <w:t>Cell Phone</w:t>
      </w:r>
      <w:r w:rsidR="00C07F97" w:rsidRPr="00365271">
        <w:rPr>
          <w:rFonts w:ascii="Calibri" w:hAnsi="Calibri"/>
        </w:rPr>
        <w:t xml:space="preserve">: </w:t>
      </w:r>
      <w:r w:rsidRPr="00365271">
        <w:rPr>
          <w:rFonts w:ascii="Calibri" w:hAnsi="Calibri"/>
        </w:rPr>
        <w:t xml:space="preserve">+55 </w:t>
      </w:r>
      <w:r w:rsidR="00C07F97" w:rsidRPr="00365271">
        <w:rPr>
          <w:rFonts w:ascii="Calibri" w:hAnsi="Calibri"/>
        </w:rPr>
        <w:t xml:space="preserve">11 96150-8843 </w:t>
      </w:r>
    </w:p>
    <w:p w14:paraId="0ED9BD4C" w14:textId="7522E1DB" w:rsidR="00170017" w:rsidRPr="00365271" w:rsidRDefault="00170017" w:rsidP="00170017">
      <w:pPr>
        <w:spacing w:after="0" w:line="240" w:lineRule="auto"/>
        <w:jc w:val="center"/>
        <w:rPr>
          <w:rFonts w:ascii="Calibri" w:hAnsi="Calibri"/>
        </w:rPr>
      </w:pPr>
      <w:r w:rsidRPr="00365271">
        <w:rPr>
          <w:rFonts w:ascii="Calibri" w:hAnsi="Calibri"/>
        </w:rPr>
        <w:t>São Paulo - Brazil</w:t>
      </w:r>
    </w:p>
    <w:p w14:paraId="22631159" w14:textId="25048EB7" w:rsidR="00170017" w:rsidRPr="00365271" w:rsidRDefault="001E12AB" w:rsidP="003F617B">
      <w:pPr>
        <w:spacing w:after="0" w:line="240" w:lineRule="auto"/>
        <w:jc w:val="center"/>
        <w:rPr>
          <w:rFonts w:ascii="Calibri" w:hAnsi="Calibri"/>
        </w:rPr>
      </w:pPr>
      <w:r w:rsidRPr="00365271">
        <w:rPr>
          <w:rFonts w:ascii="Calibri" w:hAnsi="Calibri"/>
        </w:rPr>
        <w:t xml:space="preserve">E-mail: </w:t>
      </w:r>
      <w:hyperlink r:id="rId5" w:history="1">
        <w:r w:rsidRPr="00365271">
          <w:rPr>
            <w:rStyle w:val="Hyperlink"/>
            <w:rFonts w:ascii="Calibri" w:hAnsi="Calibri"/>
          </w:rPr>
          <w:t>carolmxav@hotmail.com</w:t>
        </w:r>
      </w:hyperlink>
      <w:r w:rsidRPr="00365271">
        <w:rPr>
          <w:rFonts w:ascii="Calibri" w:hAnsi="Calibri"/>
        </w:rPr>
        <w:t xml:space="preserve"> / Skype: carolmxavier</w:t>
      </w:r>
    </w:p>
    <w:p w14:paraId="0234C6A7" w14:textId="1E5E39E6" w:rsidR="00AA4126" w:rsidRPr="00DC0C1C" w:rsidRDefault="00170017" w:rsidP="00860821">
      <w:pPr>
        <w:spacing w:after="0" w:line="240" w:lineRule="auto"/>
        <w:jc w:val="center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LinkedIn: </w:t>
      </w:r>
      <w:hyperlink r:id="rId6" w:history="1">
        <w:r w:rsidRPr="00A36F08">
          <w:rPr>
            <w:rStyle w:val="Hyperlink"/>
            <w:rFonts w:ascii="Calibri" w:hAnsi="Calibri"/>
            <w:lang w:val="en-US"/>
          </w:rPr>
          <w:t>https://www.linkedin.com/in/carolina-xavier-09b31818/</w:t>
        </w:r>
      </w:hyperlink>
      <w:r>
        <w:rPr>
          <w:rFonts w:ascii="Calibri" w:hAnsi="Calibri"/>
          <w:lang w:val="en-US"/>
        </w:rPr>
        <w:t xml:space="preserve"> </w:t>
      </w:r>
    </w:p>
    <w:p w14:paraId="212C08B6" w14:textId="77777777" w:rsidR="00730D24" w:rsidRPr="00993C99" w:rsidRDefault="00730D24" w:rsidP="00AA4126">
      <w:pPr>
        <w:spacing w:after="0" w:line="240" w:lineRule="auto"/>
        <w:jc w:val="both"/>
        <w:rPr>
          <w:b/>
          <w:sz w:val="24"/>
          <w:szCs w:val="24"/>
          <w:lang w:val="en-US"/>
        </w:rPr>
      </w:pPr>
    </w:p>
    <w:p w14:paraId="3DB5B8DA" w14:textId="2FEF8B7D" w:rsidR="00AA4126" w:rsidRPr="0099586A" w:rsidRDefault="000953FD" w:rsidP="00AA4126">
      <w:pPr>
        <w:spacing w:after="0" w:line="240" w:lineRule="auto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SKILLS</w:t>
      </w:r>
    </w:p>
    <w:p w14:paraId="7F816846" w14:textId="025DA089" w:rsidR="00AA4126" w:rsidRDefault="00AA4126" w:rsidP="00AA4126">
      <w:pPr>
        <w:spacing w:after="0" w:line="240" w:lineRule="auto"/>
        <w:jc w:val="both"/>
        <w:rPr>
          <w:lang w:val="en-US"/>
        </w:rPr>
      </w:pPr>
    </w:p>
    <w:p w14:paraId="46019E0E" w14:textId="499F2DCE" w:rsidR="00993C99" w:rsidRDefault="00993C99" w:rsidP="00AA4126">
      <w:pPr>
        <w:spacing w:after="0" w:line="240" w:lineRule="auto"/>
        <w:jc w:val="both"/>
        <w:rPr>
          <w:rFonts w:ascii="Calibri" w:hAnsi="Calibri"/>
          <w:lang w:val="en-US"/>
        </w:rPr>
      </w:pPr>
      <w:r w:rsidRPr="00993C99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Experience in implementation </w:t>
      </w: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 xml:space="preserve">and support </w:t>
      </w:r>
      <w:r w:rsidRPr="00993C99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of SAP SuccessFactors Employee Central</w:t>
      </w:r>
      <w:r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.</w:t>
      </w:r>
    </w:p>
    <w:p w14:paraId="481362A8" w14:textId="02CB8B10" w:rsidR="00993C99" w:rsidRDefault="00993C99" w:rsidP="00E304BB">
      <w:p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+</w:t>
      </w:r>
      <w:r w:rsidRPr="00993C99">
        <w:rPr>
          <w:rFonts w:ascii="Calibri" w:hAnsi="Calibri"/>
          <w:lang w:val="en-US"/>
        </w:rPr>
        <w:t xml:space="preserve"> </w:t>
      </w:r>
      <w:r w:rsidR="00AF597E">
        <w:rPr>
          <w:rFonts w:ascii="Calibri" w:hAnsi="Calibri"/>
          <w:lang w:val="en-US"/>
        </w:rPr>
        <w:t>9</w:t>
      </w:r>
      <w:r w:rsidRPr="00993C99">
        <w:rPr>
          <w:rFonts w:ascii="Calibri" w:hAnsi="Calibri"/>
          <w:lang w:val="en-US"/>
        </w:rPr>
        <w:t xml:space="preserve"> years experience in impleme</w:t>
      </w:r>
      <w:r>
        <w:rPr>
          <w:rFonts w:ascii="Calibri" w:hAnsi="Calibri"/>
          <w:lang w:val="en-US"/>
        </w:rPr>
        <w:t>n</w:t>
      </w:r>
      <w:r w:rsidRPr="00993C99">
        <w:rPr>
          <w:rFonts w:ascii="Calibri" w:hAnsi="Calibri"/>
          <w:lang w:val="en-US"/>
        </w:rPr>
        <w:t>ta</w:t>
      </w:r>
      <w:r>
        <w:rPr>
          <w:rFonts w:ascii="Calibri" w:hAnsi="Calibri"/>
          <w:lang w:val="en-US"/>
        </w:rPr>
        <w:t>t</w:t>
      </w:r>
      <w:r w:rsidRPr="00993C99">
        <w:rPr>
          <w:rFonts w:ascii="Calibri" w:hAnsi="Calibri"/>
          <w:lang w:val="en-US"/>
        </w:rPr>
        <w:t xml:space="preserve">ion projects </w:t>
      </w:r>
      <w:r w:rsidR="00E740D9" w:rsidRPr="00993C99">
        <w:rPr>
          <w:rFonts w:ascii="Calibri" w:hAnsi="Calibri"/>
          <w:lang w:val="en-US"/>
        </w:rPr>
        <w:t>On-Premise</w:t>
      </w:r>
      <w:r w:rsidR="00C406CD" w:rsidRPr="00993C99">
        <w:rPr>
          <w:rFonts w:ascii="Calibri" w:hAnsi="Calibri"/>
          <w:lang w:val="en-US"/>
        </w:rPr>
        <w:t>, Core-Hybrid</w:t>
      </w:r>
      <w:r w:rsidR="009F0E6A">
        <w:rPr>
          <w:rFonts w:ascii="Calibri" w:hAnsi="Calibri"/>
          <w:lang w:val="en-US"/>
        </w:rPr>
        <w:t>,</w:t>
      </w:r>
      <w:r w:rsidR="00E740D9" w:rsidRPr="00993C99">
        <w:rPr>
          <w:rFonts w:ascii="Calibri" w:hAnsi="Calibri"/>
          <w:lang w:val="en-US"/>
        </w:rPr>
        <w:t xml:space="preserve"> </w:t>
      </w:r>
      <w:r w:rsidR="009F0E6A">
        <w:rPr>
          <w:rFonts w:ascii="Calibri" w:hAnsi="Calibri"/>
          <w:lang w:val="en-US"/>
        </w:rPr>
        <w:t>and</w:t>
      </w:r>
      <w:r w:rsidR="00E740D9" w:rsidRPr="00993C99">
        <w:rPr>
          <w:rFonts w:ascii="Calibri" w:hAnsi="Calibri"/>
          <w:lang w:val="en-US"/>
        </w:rPr>
        <w:t xml:space="preserve"> </w:t>
      </w:r>
      <w:r w:rsidR="00C406CD" w:rsidRPr="00993C99">
        <w:rPr>
          <w:rFonts w:ascii="Calibri" w:hAnsi="Calibri"/>
          <w:lang w:val="en-US"/>
        </w:rPr>
        <w:t>Full-</w:t>
      </w:r>
      <w:r w:rsidR="00E740D9" w:rsidRPr="00993C99">
        <w:rPr>
          <w:rFonts w:ascii="Calibri" w:hAnsi="Calibri"/>
          <w:lang w:val="en-US"/>
        </w:rPr>
        <w:t>Cloud</w:t>
      </w:r>
      <w:r w:rsidR="009F0E6A">
        <w:rPr>
          <w:rFonts w:ascii="Calibri" w:hAnsi="Calibri"/>
          <w:lang w:val="en-US"/>
        </w:rPr>
        <w:t xml:space="preserve"> landscapes</w:t>
      </w:r>
      <w:r w:rsidR="00E304BB" w:rsidRPr="00993C99">
        <w:rPr>
          <w:rFonts w:ascii="Calibri" w:hAnsi="Calibri"/>
          <w:lang w:val="en-US"/>
        </w:rPr>
        <w:t>.</w:t>
      </w:r>
    </w:p>
    <w:p w14:paraId="1E179932" w14:textId="4417FB4E" w:rsidR="00993C99" w:rsidRDefault="00993C99" w:rsidP="00E304BB">
      <w:pPr>
        <w:spacing w:after="0" w:line="240" w:lineRule="auto"/>
        <w:jc w:val="both"/>
        <w:rPr>
          <w:rFonts w:ascii="Calibri" w:hAnsi="Calibri"/>
          <w:lang w:val="en-US"/>
        </w:rPr>
      </w:pPr>
      <w:r w:rsidRPr="00993C99">
        <w:rPr>
          <w:rFonts w:ascii="Calibri" w:hAnsi="Calibri"/>
          <w:lang w:val="en-US"/>
        </w:rPr>
        <w:t>A</w:t>
      </w:r>
      <w:r w:rsidR="009F0E6A">
        <w:rPr>
          <w:rFonts w:ascii="Calibri" w:hAnsi="Calibri"/>
          <w:lang w:val="en-US"/>
        </w:rPr>
        <w:t>c</w:t>
      </w:r>
      <w:r w:rsidRPr="00993C99">
        <w:rPr>
          <w:rFonts w:ascii="Calibri" w:hAnsi="Calibri"/>
          <w:lang w:val="en-US"/>
        </w:rPr>
        <w:t>tuation in all p</w:t>
      </w:r>
      <w:r w:rsidR="009F0E6A">
        <w:rPr>
          <w:rFonts w:ascii="Calibri" w:hAnsi="Calibri"/>
          <w:lang w:val="en-US"/>
        </w:rPr>
        <w:t>roject phases</w:t>
      </w:r>
      <w:r w:rsidR="00365271">
        <w:rPr>
          <w:rFonts w:ascii="Calibri" w:hAnsi="Calibri"/>
          <w:lang w:val="en-US"/>
        </w:rPr>
        <w:t>:</w:t>
      </w:r>
      <w:r w:rsidRPr="00993C99">
        <w:rPr>
          <w:rFonts w:ascii="Calibri" w:hAnsi="Calibri"/>
          <w:lang w:val="en-US"/>
        </w:rPr>
        <w:t xml:space="preserve"> Prepare, Explore, Realize</w:t>
      </w:r>
      <w:r w:rsidR="009F0E6A">
        <w:rPr>
          <w:rFonts w:ascii="Calibri" w:hAnsi="Calibri"/>
          <w:lang w:val="en-US"/>
        </w:rPr>
        <w:t>,</w:t>
      </w:r>
      <w:r w:rsidRPr="00993C99">
        <w:rPr>
          <w:rFonts w:ascii="Calibri" w:hAnsi="Calibri"/>
          <w:lang w:val="en-US"/>
        </w:rPr>
        <w:t xml:space="preserve"> and Deploy</w:t>
      </w:r>
      <w:r w:rsidR="00E833E5">
        <w:rPr>
          <w:rFonts w:ascii="Calibri" w:hAnsi="Calibri"/>
          <w:lang w:val="en-US"/>
        </w:rPr>
        <w:t>.</w:t>
      </w:r>
    </w:p>
    <w:p w14:paraId="24AF6A1B" w14:textId="0099BE45" w:rsidR="00E833E5" w:rsidRDefault="009F0E6A" w:rsidP="00E304BB">
      <w:p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Business </w:t>
      </w:r>
      <w:r w:rsidRPr="00E833E5">
        <w:rPr>
          <w:rFonts w:ascii="Calibri" w:hAnsi="Calibri"/>
          <w:lang w:val="en-US"/>
        </w:rPr>
        <w:t>requirements</w:t>
      </w:r>
      <w:r>
        <w:rPr>
          <w:rFonts w:ascii="Calibri" w:hAnsi="Calibri"/>
          <w:lang w:val="en-US"/>
        </w:rPr>
        <w:t xml:space="preserve"> a</w:t>
      </w:r>
      <w:r w:rsidRPr="00E833E5">
        <w:rPr>
          <w:rFonts w:ascii="Calibri" w:hAnsi="Calibri"/>
          <w:lang w:val="en-US"/>
        </w:rPr>
        <w:t>nalysis</w:t>
      </w:r>
      <w:r w:rsidR="00E833E5">
        <w:rPr>
          <w:rFonts w:ascii="Calibri" w:hAnsi="Calibri"/>
          <w:lang w:val="en-US"/>
        </w:rPr>
        <w:t>, workshops presentation, workbook elaboration, configuration</w:t>
      </w:r>
      <w:r w:rsidR="000E551E">
        <w:rPr>
          <w:rFonts w:ascii="Calibri" w:hAnsi="Calibri"/>
          <w:lang w:val="en-US"/>
        </w:rPr>
        <w:t xml:space="preserve">, </w:t>
      </w:r>
      <w:r w:rsidR="00E833E5">
        <w:rPr>
          <w:rFonts w:ascii="Calibri" w:hAnsi="Calibri"/>
          <w:lang w:val="en-US"/>
        </w:rPr>
        <w:t xml:space="preserve">RBP’s definition, workflows, business rules, integration center, ad hoc reports, </w:t>
      </w:r>
      <w:r w:rsidR="00FA2956">
        <w:rPr>
          <w:rFonts w:ascii="Calibri" w:hAnsi="Calibri"/>
          <w:lang w:val="en-US"/>
        </w:rPr>
        <w:t xml:space="preserve">canvas reports, </w:t>
      </w:r>
      <w:r w:rsidR="00E833E5">
        <w:rPr>
          <w:rFonts w:ascii="Calibri" w:hAnsi="Calibri"/>
          <w:lang w:val="en-US"/>
        </w:rPr>
        <w:t xml:space="preserve">sprints, integrated tests, </w:t>
      </w:r>
      <w:r w:rsidR="007E7DF5">
        <w:rPr>
          <w:rFonts w:ascii="Calibri" w:hAnsi="Calibri"/>
          <w:lang w:val="en-US"/>
        </w:rPr>
        <w:t>import data</w:t>
      </w:r>
      <w:r w:rsidR="00E833E5">
        <w:rPr>
          <w:rFonts w:ascii="Calibri" w:hAnsi="Calibri"/>
          <w:lang w:val="en-US"/>
        </w:rPr>
        <w:t>, cutover, go-live</w:t>
      </w:r>
      <w:r>
        <w:rPr>
          <w:rFonts w:ascii="Calibri" w:hAnsi="Calibri"/>
          <w:lang w:val="en-US"/>
        </w:rPr>
        <w:t>,</w:t>
      </w:r>
      <w:r w:rsidR="00E833E5">
        <w:rPr>
          <w:rFonts w:ascii="Calibri" w:hAnsi="Calibri"/>
          <w:lang w:val="en-US"/>
        </w:rPr>
        <w:t xml:space="preserve"> and support pos</w:t>
      </w:r>
      <w:r>
        <w:rPr>
          <w:rFonts w:ascii="Calibri" w:hAnsi="Calibri"/>
          <w:lang w:val="en-US"/>
        </w:rPr>
        <w:t>t-</w:t>
      </w:r>
      <w:r w:rsidR="00E833E5">
        <w:rPr>
          <w:rFonts w:ascii="Calibri" w:hAnsi="Calibri"/>
          <w:lang w:val="en-US"/>
        </w:rPr>
        <w:t>go-live.</w:t>
      </w:r>
    </w:p>
    <w:p w14:paraId="2B72A283" w14:textId="38EB5B0C" w:rsidR="00FA2956" w:rsidRPr="00993C99" w:rsidRDefault="00FA2956" w:rsidP="00E304BB">
      <w:p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Experience in Global Benefits and Time Management configuration.</w:t>
      </w:r>
    </w:p>
    <w:p w14:paraId="7956A44E" w14:textId="77777777" w:rsidR="00091190" w:rsidRPr="000E551E" w:rsidRDefault="00091190" w:rsidP="00AA4126">
      <w:pPr>
        <w:spacing w:after="0" w:line="240" w:lineRule="auto"/>
        <w:jc w:val="both"/>
        <w:rPr>
          <w:sz w:val="24"/>
          <w:lang w:val="en-US"/>
        </w:rPr>
      </w:pPr>
    </w:p>
    <w:p w14:paraId="0BEA2A3E" w14:textId="2894A291" w:rsidR="00AA4126" w:rsidRPr="00AF597E" w:rsidRDefault="000953FD" w:rsidP="00AA4126">
      <w:pPr>
        <w:spacing w:after="0" w:line="240" w:lineRule="auto"/>
        <w:jc w:val="both"/>
        <w:rPr>
          <w:b/>
          <w:sz w:val="24"/>
          <w:szCs w:val="24"/>
          <w:lang w:val="en-US"/>
        </w:rPr>
      </w:pPr>
      <w:r w:rsidRPr="00AF597E">
        <w:rPr>
          <w:b/>
          <w:sz w:val="24"/>
          <w:szCs w:val="24"/>
          <w:lang w:val="en-US"/>
        </w:rPr>
        <w:t>EXPERIENCE</w:t>
      </w:r>
    </w:p>
    <w:p w14:paraId="31634133" w14:textId="77A72F33" w:rsidR="00AA4126" w:rsidRPr="00AF597E" w:rsidRDefault="00AA4126" w:rsidP="00AA4126">
      <w:pPr>
        <w:spacing w:after="0" w:line="240" w:lineRule="auto"/>
        <w:jc w:val="both"/>
        <w:rPr>
          <w:b/>
          <w:lang w:val="en-US"/>
        </w:rPr>
      </w:pPr>
    </w:p>
    <w:p w14:paraId="63CAAE36" w14:textId="12BC47F6" w:rsidR="008B72C9" w:rsidRPr="000E551E" w:rsidRDefault="008B72C9" w:rsidP="00AA4126">
      <w:pPr>
        <w:spacing w:after="0" w:line="240" w:lineRule="auto"/>
        <w:jc w:val="both"/>
        <w:rPr>
          <w:b/>
          <w:lang w:val="en-US"/>
        </w:rPr>
      </w:pPr>
      <w:r w:rsidRPr="000E551E">
        <w:rPr>
          <w:b/>
          <w:lang w:val="en-US"/>
        </w:rPr>
        <w:t>EPI-USE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Pr="000E551E">
        <w:rPr>
          <w:b/>
          <w:lang w:val="en-US"/>
        </w:rPr>
        <w:t>Se</w:t>
      </w:r>
      <w:r w:rsidR="000E551E" w:rsidRPr="000E551E">
        <w:rPr>
          <w:b/>
          <w:lang w:val="en-US"/>
        </w:rPr>
        <w:t>p</w:t>
      </w:r>
      <w:r w:rsidRPr="000E551E">
        <w:rPr>
          <w:b/>
          <w:lang w:val="en-US"/>
        </w:rPr>
        <w:t xml:space="preserve">/2021 – </w:t>
      </w:r>
      <w:r w:rsidR="000E551E" w:rsidRPr="000E551E">
        <w:rPr>
          <w:b/>
          <w:lang w:val="en-US"/>
        </w:rPr>
        <w:t>Curr</w:t>
      </w:r>
      <w:r w:rsidR="000E551E">
        <w:rPr>
          <w:b/>
          <w:lang w:val="en-US"/>
        </w:rPr>
        <w:t>ent</w:t>
      </w:r>
    </w:p>
    <w:p w14:paraId="50083654" w14:textId="3E6CC1B6" w:rsidR="008B72C9" w:rsidRPr="0099586A" w:rsidRDefault="008B72C9" w:rsidP="008B72C9">
      <w:pPr>
        <w:spacing w:after="0" w:line="240" w:lineRule="auto"/>
        <w:jc w:val="both"/>
        <w:rPr>
          <w:b/>
          <w:lang w:val="en-US"/>
        </w:rPr>
      </w:pPr>
      <w:r w:rsidRPr="0099586A">
        <w:rPr>
          <w:b/>
          <w:lang w:val="en-US"/>
        </w:rPr>
        <w:t>SAP H</w:t>
      </w:r>
      <w:r w:rsidR="003508D0">
        <w:rPr>
          <w:b/>
          <w:lang w:val="en-US"/>
        </w:rPr>
        <w:t>C</w:t>
      </w:r>
      <w:r w:rsidRPr="0099586A">
        <w:rPr>
          <w:b/>
          <w:lang w:val="en-US"/>
        </w:rPr>
        <w:t>M SuccessFactors Employee Central</w:t>
      </w:r>
      <w:r w:rsidR="000E551E">
        <w:rPr>
          <w:b/>
          <w:lang w:val="en-US"/>
        </w:rPr>
        <w:t xml:space="preserve"> Consultant</w:t>
      </w:r>
    </w:p>
    <w:p w14:paraId="3BFB1C0C" w14:textId="588995A9" w:rsidR="00C22F0D" w:rsidRDefault="00BD03E0" w:rsidP="001F3075">
      <w:pPr>
        <w:spacing w:after="0" w:line="240" w:lineRule="auto"/>
        <w:jc w:val="both"/>
        <w:rPr>
          <w:lang w:val="en-US"/>
        </w:rPr>
      </w:pPr>
      <w:r>
        <w:rPr>
          <w:bCs/>
          <w:lang w:val="en-US"/>
        </w:rPr>
        <w:t>Projects i</w:t>
      </w:r>
      <w:r w:rsidRPr="000E551E">
        <w:rPr>
          <w:bCs/>
          <w:lang w:val="en-US"/>
        </w:rPr>
        <w:t>mpl</w:t>
      </w:r>
      <w:r>
        <w:rPr>
          <w:bCs/>
          <w:lang w:val="en-US"/>
        </w:rPr>
        <w:t>ementation</w:t>
      </w:r>
      <w:r w:rsidR="001F3075">
        <w:rPr>
          <w:bCs/>
          <w:lang w:val="en-US"/>
        </w:rPr>
        <w:t>,</w:t>
      </w:r>
      <w:r w:rsidR="000E551E">
        <w:rPr>
          <w:bCs/>
          <w:lang w:val="en-US"/>
        </w:rPr>
        <w:t xml:space="preserve"> Support</w:t>
      </w:r>
      <w:r w:rsidR="009F0E6A">
        <w:rPr>
          <w:bCs/>
          <w:lang w:val="en-US"/>
        </w:rPr>
        <w:t>,</w:t>
      </w:r>
      <w:r w:rsidR="00C22F0D" w:rsidRPr="000E551E">
        <w:rPr>
          <w:lang w:val="en-US"/>
        </w:rPr>
        <w:t xml:space="preserve"> </w:t>
      </w:r>
      <w:r w:rsidR="001F3075">
        <w:rPr>
          <w:lang w:val="en-US"/>
        </w:rPr>
        <w:t>and Improve</w:t>
      </w:r>
      <w:r w:rsidR="00795376">
        <w:rPr>
          <w:lang w:val="en-US"/>
        </w:rPr>
        <w:t>ments</w:t>
      </w:r>
      <w:r w:rsidR="001F3075">
        <w:rPr>
          <w:lang w:val="en-US"/>
        </w:rPr>
        <w:t xml:space="preserve"> </w:t>
      </w:r>
      <w:r w:rsidR="009F0E6A">
        <w:rPr>
          <w:lang w:val="en-US"/>
        </w:rPr>
        <w:t xml:space="preserve">in </w:t>
      </w:r>
      <w:r>
        <w:rPr>
          <w:lang w:val="en-US"/>
        </w:rPr>
        <w:t>Employee Central</w:t>
      </w:r>
      <w:r w:rsidR="00B45A7F">
        <w:rPr>
          <w:lang w:val="en-US"/>
        </w:rPr>
        <w:t xml:space="preserve">, </w:t>
      </w:r>
      <w:r w:rsidR="00C22F0D" w:rsidRPr="000E551E">
        <w:rPr>
          <w:lang w:val="en-US"/>
        </w:rPr>
        <w:t>Global Benefits</w:t>
      </w:r>
      <w:r w:rsidR="009F0E6A">
        <w:rPr>
          <w:lang w:val="en-US"/>
        </w:rPr>
        <w:t>,</w:t>
      </w:r>
      <w:r w:rsidR="00B45A7F">
        <w:rPr>
          <w:lang w:val="en-US"/>
        </w:rPr>
        <w:t xml:space="preserve"> and Time Management.</w:t>
      </w:r>
    </w:p>
    <w:p w14:paraId="22B806DC" w14:textId="65012076" w:rsidR="00E2508C" w:rsidRDefault="009F0E6A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Acting in implementation projects as main a</w:t>
      </w:r>
      <w:r w:rsidR="000E551E" w:rsidRPr="000E551E">
        <w:rPr>
          <w:lang w:val="en-US"/>
        </w:rPr>
        <w:t>ctivities</w:t>
      </w:r>
      <w:r>
        <w:rPr>
          <w:lang w:val="en-US"/>
        </w:rPr>
        <w:t>:</w:t>
      </w:r>
      <w:r w:rsidR="000E551E" w:rsidRPr="000E551E">
        <w:rPr>
          <w:lang w:val="en-US"/>
        </w:rPr>
        <w:t xml:space="preserve"> Provisioning, Jobs Schedule, </w:t>
      </w:r>
      <w:r w:rsidR="00A42D50">
        <w:rPr>
          <w:lang w:val="en-US"/>
        </w:rPr>
        <w:t xml:space="preserve">Data Model, </w:t>
      </w:r>
      <w:r w:rsidR="000E551E">
        <w:rPr>
          <w:lang w:val="en-US"/>
        </w:rPr>
        <w:t xml:space="preserve">Employee Data Configuration, People Profile, </w:t>
      </w:r>
      <w:r w:rsidR="001F3075" w:rsidRPr="001F3075">
        <w:rPr>
          <w:lang w:val="en-US"/>
        </w:rPr>
        <w:t>Manage Organizational Data</w:t>
      </w:r>
      <w:r w:rsidR="001F3075">
        <w:rPr>
          <w:lang w:val="en-US"/>
        </w:rPr>
        <w:t xml:space="preserve">, </w:t>
      </w:r>
      <w:r w:rsidR="000E551E">
        <w:rPr>
          <w:lang w:val="en-US"/>
        </w:rPr>
        <w:t>Fo</w:t>
      </w:r>
      <w:r w:rsidR="00E2508C">
        <w:rPr>
          <w:lang w:val="en-US"/>
        </w:rPr>
        <w:t>u</w:t>
      </w:r>
      <w:r w:rsidR="000E551E">
        <w:rPr>
          <w:lang w:val="en-US"/>
        </w:rPr>
        <w:t xml:space="preserve">ndation Objects, MDF Foundation Objects and Generic Objects, </w:t>
      </w:r>
      <w:r w:rsidR="007E7DF5">
        <w:rPr>
          <w:lang w:val="en-US"/>
        </w:rPr>
        <w:t xml:space="preserve">Picklists, </w:t>
      </w:r>
      <w:r w:rsidR="000E551E">
        <w:rPr>
          <w:lang w:val="en-US"/>
        </w:rPr>
        <w:t>Position Management,</w:t>
      </w:r>
      <w:r w:rsidR="00E2508C" w:rsidRPr="00E2508C">
        <w:rPr>
          <w:lang w:val="en-US"/>
        </w:rPr>
        <w:t xml:space="preserve"> </w:t>
      </w:r>
      <w:r w:rsidR="00E2508C">
        <w:rPr>
          <w:lang w:val="en-US"/>
        </w:rPr>
        <w:t xml:space="preserve">Events and Events Reason, </w:t>
      </w:r>
      <w:r w:rsidR="00E2508C" w:rsidRPr="00E2508C">
        <w:rPr>
          <w:lang w:val="en-US"/>
        </w:rPr>
        <w:t>Hire</w:t>
      </w:r>
      <w:r w:rsidR="00E2508C">
        <w:rPr>
          <w:lang w:val="en-US"/>
        </w:rPr>
        <w:t xml:space="preserve">, </w:t>
      </w:r>
      <w:r w:rsidR="00E2508C" w:rsidRPr="00E2508C">
        <w:rPr>
          <w:lang w:val="en-US"/>
        </w:rPr>
        <w:t>Rehire</w:t>
      </w:r>
      <w:r w:rsidR="00E2508C">
        <w:rPr>
          <w:lang w:val="en-US"/>
        </w:rPr>
        <w:t xml:space="preserve">, No-Show, Update Personal Data, </w:t>
      </w:r>
      <w:r w:rsidR="00E2508C" w:rsidRPr="00E2508C">
        <w:rPr>
          <w:lang w:val="en-US"/>
        </w:rPr>
        <w:t>Job and Compensation</w:t>
      </w:r>
      <w:r w:rsidR="00E2508C">
        <w:rPr>
          <w:lang w:val="en-US"/>
        </w:rPr>
        <w:t xml:space="preserve"> </w:t>
      </w:r>
      <w:r w:rsidR="00E2508C" w:rsidRPr="00E2508C">
        <w:rPr>
          <w:lang w:val="en-US"/>
        </w:rPr>
        <w:t>Information</w:t>
      </w:r>
      <w:r w:rsidR="00E2508C">
        <w:rPr>
          <w:lang w:val="en-US"/>
        </w:rPr>
        <w:t>, Termination.</w:t>
      </w:r>
    </w:p>
    <w:p w14:paraId="63DD0EA6" w14:textId="77777777" w:rsidR="009F0E6A" w:rsidRDefault="009F0E6A" w:rsidP="001F3075">
      <w:pPr>
        <w:spacing w:after="0" w:line="240" w:lineRule="auto"/>
        <w:jc w:val="both"/>
        <w:rPr>
          <w:lang w:val="en-US"/>
        </w:rPr>
      </w:pPr>
    </w:p>
    <w:p w14:paraId="22D26461" w14:textId="3A9ADC2F" w:rsidR="009F0E6A" w:rsidRPr="009F0E6A" w:rsidRDefault="009F0E6A" w:rsidP="001F3075">
      <w:pPr>
        <w:spacing w:after="0" w:line="240" w:lineRule="auto"/>
        <w:jc w:val="both"/>
        <w:rPr>
          <w:u w:val="single"/>
          <w:lang w:val="en-US"/>
        </w:rPr>
      </w:pPr>
      <w:r w:rsidRPr="009F0E6A">
        <w:rPr>
          <w:u w:val="single"/>
          <w:lang w:val="en-US"/>
        </w:rPr>
        <w:t>Knowledge and expertise</w:t>
      </w:r>
      <w:r>
        <w:rPr>
          <w:u w:val="single"/>
          <w:lang w:val="en-US"/>
        </w:rPr>
        <w:t xml:space="preserve"> in SuccessFactors Employee Central</w:t>
      </w:r>
      <w:r w:rsidRPr="009F0E6A">
        <w:rPr>
          <w:u w:val="single"/>
          <w:lang w:val="en-US"/>
        </w:rPr>
        <w:t>:</w:t>
      </w:r>
    </w:p>
    <w:p w14:paraId="5444B641" w14:textId="7BF8193B" w:rsidR="001F307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Manage Business Configuration</w:t>
      </w:r>
      <w:r w:rsidR="009F0E6A">
        <w:rPr>
          <w:lang w:val="en-US"/>
        </w:rPr>
        <w:t>.</w:t>
      </w:r>
    </w:p>
    <w:p w14:paraId="217D5EF7" w14:textId="55285304" w:rsidR="001F307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Configure Object Definitions</w:t>
      </w:r>
      <w:r w:rsidR="009F0E6A">
        <w:rPr>
          <w:lang w:val="en-US"/>
        </w:rPr>
        <w:t>.</w:t>
      </w:r>
    </w:p>
    <w:p w14:paraId="2A441673" w14:textId="7DDD36D4" w:rsidR="001F307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Picklists</w:t>
      </w:r>
      <w:r w:rsidR="009F0E6A">
        <w:rPr>
          <w:lang w:val="en-US"/>
        </w:rPr>
        <w:t>.</w:t>
      </w:r>
    </w:p>
    <w:p w14:paraId="69E4A556" w14:textId="0AE546F6" w:rsidR="007D2258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Configure </w:t>
      </w:r>
      <w:r w:rsidR="00E2508C">
        <w:rPr>
          <w:lang w:val="en-US"/>
        </w:rPr>
        <w:t>Business Rules</w:t>
      </w:r>
      <w:r>
        <w:rPr>
          <w:lang w:val="en-US"/>
        </w:rPr>
        <w:t xml:space="preserve"> and </w:t>
      </w:r>
      <w:r w:rsidR="007D2258">
        <w:rPr>
          <w:lang w:val="en-US"/>
        </w:rPr>
        <w:t>Business Rule</w:t>
      </w:r>
      <w:r>
        <w:rPr>
          <w:lang w:val="en-US"/>
        </w:rPr>
        <w:t xml:space="preserve"> Execution Log</w:t>
      </w:r>
      <w:r w:rsidR="009F0E6A">
        <w:rPr>
          <w:lang w:val="en-US"/>
        </w:rPr>
        <w:t>.</w:t>
      </w:r>
    </w:p>
    <w:p w14:paraId="318F22C0" w14:textId="6243AD08" w:rsidR="001F307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Table </w:t>
      </w:r>
      <w:r w:rsidR="007E7DF5">
        <w:rPr>
          <w:lang w:val="en-US"/>
        </w:rPr>
        <w:t>Reports</w:t>
      </w:r>
      <w:r>
        <w:rPr>
          <w:lang w:val="en-US"/>
        </w:rPr>
        <w:t xml:space="preserve"> and Canvas Reports</w:t>
      </w:r>
      <w:r w:rsidR="009F0E6A">
        <w:rPr>
          <w:lang w:val="en-US"/>
        </w:rPr>
        <w:t>.</w:t>
      </w:r>
    </w:p>
    <w:p w14:paraId="35F36958" w14:textId="5D75FE85" w:rsidR="007E7DF5" w:rsidRDefault="007E7DF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RBP</w:t>
      </w:r>
      <w:r w:rsidR="001F3075">
        <w:rPr>
          <w:lang w:val="en-US"/>
        </w:rPr>
        <w:t xml:space="preserve"> – Role-based permissions</w:t>
      </w:r>
      <w:r w:rsidR="009F0E6A">
        <w:rPr>
          <w:lang w:val="en-US"/>
        </w:rPr>
        <w:t>.</w:t>
      </w:r>
    </w:p>
    <w:p w14:paraId="5233C379" w14:textId="5628EB6E" w:rsidR="007E7DF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Manage </w:t>
      </w:r>
      <w:r w:rsidR="007E7DF5">
        <w:rPr>
          <w:lang w:val="en-US"/>
        </w:rPr>
        <w:t>Workflows</w:t>
      </w:r>
      <w:r w:rsidR="009F0E6A">
        <w:rPr>
          <w:lang w:val="en-US"/>
        </w:rPr>
        <w:t>.</w:t>
      </w:r>
    </w:p>
    <w:p w14:paraId="15585673" w14:textId="04639C5C" w:rsidR="001F307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E-mail and Notifications</w:t>
      </w:r>
      <w:r w:rsidR="009F0E6A">
        <w:rPr>
          <w:lang w:val="en-US"/>
        </w:rPr>
        <w:t>.</w:t>
      </w:r>
    </w:p>
    <w:p w14:paraId="0A9E173A" w14:textId="407B698A" w:rsidR="001F3075" w:rsidRDefault="001F307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Manage Languages</w:t>
      </w:r>
      <w:r w:rsidR="009F0E6A">
        <w:rPr>
          <w:lang w:val="en-US"/>
        </w:rPr>
        <w:t>.</w:t>
      </w:r>
    </w:p>
    <w:p w14:paraId="0418829B" w14:textId="05E2D1FA" w:rsidR="007E7DF5" w:rsidRDefault="007E7DF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Manage Configuration UI</w:t>
      </w:r>
      <w:r w:rsidR="009F0E6A">
        <w:rPr>
          <w:lang w:val="en-US"/>
        </w:rPr>
        <w:t>.</w:t>
      </w:r>
    </w:p>
    <w:p w14:paraId="38F1650C" w14:textId="704F9785" w:rsidR="007E7DF5" w:rsidRDefault="007E7DF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Integration Center</w:t>
      </w:r>
      <w:r w:rsidR="009F0E6A">
        <w:rPr>
          <w:lang w:val="en-US"/>
        </w:rPr>
        <w:t>.</w:t>
      </w:r>
    </w:p>
    <w:p w14:paraId="15EC51A4" w14:textId="736984CD" w:rsidR="007D2258" w:rsidRDefault="007D2258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Document Generation</w:t>
      </w:r>
      <w:r w:rsidR="009F0E6A">
        <w:rPr>
          <w:lang w:val="en-US"/>
        </w:rPr>
        <w:t>.</w:t>
      </w:r>
    </w:p>
    <w:p w14:paraId="57290D95" w14:textId="3A4B8E51" w:rsidR="007E7DF5" w:rsidRDefault="007E7DF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Soft Purge and Hard Purg</w:t>
      </w:r>
      <w:r w:rsidR="009F0E6A">
        <w:rPr>
          <w:lang w:val="en-US"/>
        </w:rPr>
        <w:t>e.</w:t>
      </w:r>
    </w:p>
    <w:p w14:paraId="6037C90E" w14:textId="2668DA52" w:rsidR="007E7DF5" w:rsidRDefault="007E7DF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Import and Export Data</w:t>
      </w:r>
      <w:r w:rsidR="009F0E6A">
        <w:rPr>
          <w:lang w:val="en-US"/>
        </w:rPr>
        <w:t>.</w:t>
      </w:r>
    </w:p>
    <w:p w14:paraId="60E5FA61" w14:textId="605A113C" w:rsidR="007E7DF5" w:rsidRDefault="007E7DF5" w:rsidP="001F307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Import Foundation Data</w:t>
      </w:r>
      <w:r w:rsidR="009F0E6A">
        <w:rPr>
          <w:lang w:val="en-US"/>
        </w:rPr>
        <w:t>.</w:t>
      </w:r>
    </w:p>
    <w:p w14:paraId="1BC18B61" w14:textId="076D4E6C" w:rsidR="00C22F0D" w:rsidRPr="007D2258" w:rsidRDefault="007E7DF5" w:rsidP="001F3075">
      <w:pPr>
        <w:spacing w:after="0" w:line="240" w:lineRule="auto"/>
        <w:jc w:val="both"/>
        <w:rPr>
          <w:lang w:val="en-US"/>
        </w:rPr>
      </w:pPr>
      <w:r w:rsidRPr="007D2258">
        <w:rPr>
          <w:lang w:val="en-US"/>
        </w:rPr>
        <w:t>Import Employee Data</w:t>
      </w:r>
      <w:r w:rsidR="009F0E6A">
        <w:rPr>
          <w:lang w:val="en-US"/>
        </w:rPr>
        <w:t>.</w:t>
      </w:r>
    </w:p>
    <w:p w14:paraId="03268EF0" w14:textId="7417AA20" w:rsidR="007D2258" w:rsidRDefault="007D2258" w:rsidP="001F3075">
      <w:pPr>
        <w:spacing w:after="0" w:line="240" w:lineRule="auto"/>
        <w:jc w:val="both"/>
        <w:rPr>
          <w:lang w:val="en-US"/>
        </w:rPr>
      </w:pPr>
      <w:r w:rsidRPr="007D2258">
        <w:rPr>
          <w:lang w:val="en-US"/>
        </w:rPr>
        <w:t xml:space="preserve">OData API </w:t>
      </w:r>
      <w:r>
        <w:rPr>
          <w:lang w:val="en-US"/>
        </w:rPr>
        <w:t>Data Dictionary</w:t>
      </w:r>
      <w:r w:rsidR="009F0E6A">
        <w:rPr>
          <w:lang w:val="en-US"/>
        </w:rPr>
        <w:t>.</w:t>
      </w:r>
    </w:p>
    <w:p w14:paraId="25B0047D" w14:textId="2B89F149" w:rsidR="00DC0C1C" w:rsidRDefault="007D2258" w:rsidP="001F3075">
      <w:pPr>
        <w:spacing w:after="0" w:line="240" w:lineRule="auto"/>
        <w:jc w:val="both"/>
        <w:rPr>
          <w:lang w:val="en-US"/>
        </w:rPr>
      </w:pPr>
      <w:r w:rsidRPr="00AF597E">
        <w:rPr>
          <w:lang w:val="en-US"/>
        </w:rPr>
        <w:t>Check Tools</w:t>
      </w:r>
      <w:r w:rsidR="003A1EA3" w:rsidRPr="00AF597E">
        <w:rPr>
          <w:lang w:val="en-US"/>
        </w:rPr>
        <w:t>.</w:t>
      </w:r>
    </w:p>
    <w:p w14:paraId="063E3969" w14:textId="77777777" w:rsidR="009F0E6A" w:rsidRDefault="009F0E6A" w:rsidP="001F3075">
      <w:pPr>
        <w:spacing w:after="0" w:line="240" w:lineRule="auto"/>
        <w:jc w:val="both"/>
        <w:rPr>
          <w:lang w:val="en-US"/>
        </w:rPr>
      </w:pPr>
    </w:p>
    <w:p w14:paraId="59E020CB" w14:textId="0476A214" w:rsidR="00170017" w:rsidRPr="00B95605" w:rsidRDefault="009F0E6A" w:rsidP="001F3075">
      <w:pPr>
        <w:spacing w:after="0" w:line="240" w:lineRule="auto"/>
        <w:jc w:val="both"/>
        <w:rPr>
          <w:u w:val="single"/>
          <w:lang w:val="en-US"/>
        </w:rPr>
      </w:pPr>
      <w:r w:rsidRPr="009F0E6A">
        <w:rPr>
          <w:u w:val="single"/>
          <w:lang w:val="en-US"/>
        </w:rPr>
        <w:t>Knowledge and expertise</w:t>
      </w:r>
      <w:r>
        <w:rPr>
          <w:u w:val="single"/>
          <w:lang w:val="en-US"/>
        </w:rPr>
        <w:t xml:space="preserve"> in </w:t>
      </w:r>
      <w:r w:rsidR="00D13188" w:rsidRPr="00B95605">
        <w:rPr>
          <w:u w:val="single"/>
          <w:lang w:val="en-US"/>
        </w:rPr>
        <w:t xml:space="preserve">Global Benefits: </w:t>
      </w:r>
    </w:p>
    <w:p w14:paraId="6563FC87" w14:textId="74282759" w:rsidR="001101CB" w:rsidRDefault="00B95605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B</w:t>
      </w:r>
      <w:r w:rsidR="00D13188" w:rsidRPr="00D13188">
        <w:rPr>
          <w:lang w:val="en-US"/>
        </w:rPr>
        <w:t>enefits type Insur</w:t>
      </w:r>
      <w:r w:rsidR="00D13188">
        <w:rPr>
          <w:lang w:val="en-US"/>
        </w:rPr>
        <w:t>ance</w:t>
      </w:r>
      <w:r w:rsidR="00D13188" w:rsidRPr="00D13188">
        <w:rPr>
          <w:lang w:val="en-US"/>
        </w:rPr>
        <w:t>, Allowance, Deductible Allowance</w:t>
      </w:r>
      <w:r w:rsidR="006351CA">
        <w:rPr>
          <w:lang w:val="en-US"/>
        </w:rPr>
        <w:t>.</w:t>
      </w:r>
    </w:p>
    <w:p w14:paraId="2A7A79C9" w14:textId="4A38FF70" w:rsidR="00211C8B" w:rsidRDefault="00211C8B" w:rsidP="00C002CA">
      <w:pPr>
        <w:spacing w:after="0" w:line="240" w:lineRule="auto"/>
        <w:jc w:val="both"/>
        <w:rPr>
          <w:lang w:val="en-US"/>
        </w:rPr>
      </w:pPr>
      <w:r w:rsidRPr="00211C8B">
        <w:rPr>
          <w:lang w:val="en-US"/>
        </w:rPr>
        <w:t>Benefit Insurance Plan Enrollment Details</w:t>
      </w:r>
      <w:r w:rsidR="006351CA">
        <w:rPr>
          <w:lang w:val="en-US"/>
        </w:rPr>
        <w:t>.</w:t>
      </w:r>
    </w:p>
    <w:p w14:paraId="6AB1E83D" w14:textId="77307AFF" w:rsidR="00211C8B" w:rsidRPr="00211C8B" w:rsidRDefault="00211C8B" w:rsidP="00211C8B">
      <w:pPr>
        <w:spacing w:after="0" w:line="240" w:lineRule="auto"/>
        <w:jc w:val="both"/>
        <w:rPr>
          <w:lang w:val="en-US"/>
        </w:rPr>
      </w:pPr>
      <w:r w:rsidRPr="00211C8B">
        <w:rPr>
          <w:lang w:val="en-US"/>
        </w:rPr>
        <w:t>Benefit Insurance Enrollee Type</w:t>
      </w:r>
      <w:r w:rsidR="006351CA">
        <w:rPr>
          <w:lang w:val="en-US"/>
        </w:rPr>
        <w:t>.</w:t>
      </w:r>
    </w:p>
    <w:p w14:paraId="2C8EEF1A" w14:textId="1E0B5AF6" w:rsidR="00211C8B" w:rsidRPr="00D13188" w:rsidRDefault="00211C8B" w:rsidP="00211C8B">
      <w:pPr>
        <w:spacing w:after="0" w:line="240" w:lineRule="auto"/>
        <w:jc w:val="both"/>
        <w:rPr>
          <w:lang w:val="en-US"/>
        </w:rPr>
      </w:pPr>
      <w:r w:rsidRPr="00211C8B">
        <w:rPr>
          <w:lang w:val="en-US"/>
        </w:rPr>
        <w:t xml:space="preserve">Allowed Dependents </w:t>
      </w:r>
      <w:r w:rsidR="006351CA" w:rsidRPr="00211C8B">
        <w:rPr>
          <w:lang w:val="en-US"/>
        </w:rPr>
        <w:t>for</w:t>
      </w:r>
      <w:r w:rsidRPr="00211C8B">
        <w:rPr>
          <w:lang w:val="en-US"/>
        </w:rPr>
        <w:t xml:space="preserve"> Benefit</w:t>
      </w:r>
      <w:r w:rsidR="006351CA">
        <w:rPr>
          <w:lang w:val="en-US"/>
        </w:rPr>
        <w:t>.</w:t>
      </w:r>
      <w:r w:rsidRPr="00211C8B">
        <w:rPr>
          <w:lang w:val="en-US"/>
        </w:rPr>
        <w:t xml:space="preserve">  </w:t>
      </w:r>
    </w:p>
    <w:p w14:paraId="4DF250E1" w14:textId="58993594" w:rsidR="00D13188" w:rsidRDefault="00D13188" w:rsidP="00C002CA">
      <w:pPr>
        <w:spacing w:after="0" w:line="240" w:lineRule="auto"/>
        <w:jc w:val="both"/>
        <w:rPr>
          <w:lang w:val="en-US"/>
        </w:rPr>
      </w:pPr>
      <w:r w:rsidRPr="00D13188">
        <w:rPr>
          <w:lang w:val="en-US"/>
        </w:rPr>
        <w:t>Eligibility Rule</w:t>
      </w:r>
      <w:r>
        <w:rPr>
          <w:lang w:val="en-US"/>
        </w:rPr>
        <w:t>s</w:t>
      </w:r>
      <w:r w:rsidR="006351CA">
        <w:rPr>
          <w:lang w:val="en-US"/>
        </w:rPr>
        <w:t>.</w:t>
      </w:r>
    </w:p>
    <w:p w14:paraId="5793E248" w14:textId="603C6086" w:rsidR="00D13188" w:rsidRDefault="00D13188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Insurance Plan, Coverage</w:t>
      </w:r>
      <w:r w:rsidR="006351CA">
        <w:rPr>
          <w:lang w:val="en-US"/>
        </w:rPr>
        <w:t>,</w:t>
      </w:r>
      <w:r>
        <w:rPr>
          <w:lang w:val="en-US"/>
        </w:rPr>
        <w:t xml:space="preserve"> and Rate chart configuration</w:t>
      </w:r>
      <w:r w:rsidR="006351CA">
        <w:rPr>
          <w:lang w:val="en-US"/>
        </w:rPr>
        <w:t>.</w:t>
      </w:r>
    </w:p>
    <w:p w14:paraId="17ABB124" w14:textId="3EB71548" w:rsidR="00B95605" w:rsidRDefault="00D13188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Employee and Employer Contribution</w:t>
      </w:r>
      <w:r w:rsidR="00BD5845">
        <w:rPr>
          <w:lang w:val="en-US"/>
        </w:rPr>
        <w:t>.</w:t>
      </w:r>
    </w:p>
    <w:p w14:paraId="54082E73" w14:textId="77777777" w:rsidR="00BD5845" w:rsidRDefault="00BD5845" w:rsidP="00C002CA">
      <w:pPr>
        <w:spacing w:after="0" w:line="240" w:lineRule="auto"/>
        <w:jc w:val="both"/>
        <w:rPr>
          <w:lang w:val="en-US"/>
        </w:rPr>
      </w:pPr>
    </w:p>
    <w:p w14:paraId="0AC4DBF6" w14:textId="052F36AB" w:rsidR="00B95605" w:rsidRPr="00BD5845" w:rsidRDefault="006351CA" w:rsidP="00C002CA">
      <w:pPr>
        <w:spacing w:after="0" w:line="240" w:lineRule="auto"/>
        <w:jc w:val="both"/>
        <w:rPr>
          <w:u w:val="single"/>
          <w:lang w:val="en-US"/>
        </w:rPr>
      </w:pPr>
      <w:r w:rsidRPr="009F0E6A">
        <w:rPr>
          <w:u w:val="single"/>
          <w:lang w:val="en-US"/>
        </w:rPr>
        <w:lastRenderedPageBreak/>
        <w:t>Knowledge and expertise</w:t>
      </w:r>
      <w:r>
        <w:rPr>
          <w:u w:val="single"/>
          <w:lang w:val="en-US"/>
        </w:rPr>
        <w:t xml:space="preserve"> in </w:t>
      </w:r>
      <w:r w:rsidR="00B95605" w:rsidRPr="00BD5845">
        <w:rPr>
          <w:u w:val="single"/>
          <w:lang w:val="en-US"/>
        </w:rPr>
        <w:t>Time Management:</w:t>
      </w:r>
    </w:p>
    <w:p w14:paraId="3336E98F" w14:textId="7900A693" w:rsidR="00BD5845" w:rsidRDefault="00BD5845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Day Models</w:t>
      </w:r>
      <w:r w:rsidR="006351CA">
        <w:rPr>
          <w:lang w:val="en-US"/>
        </w:rPr>
        <w:t>.</w:t>
      </w:r>
    </w:p>
    <w:p w14:paraId="011C2FB3" w14:textId="7CCA7194" w:rsidR="00B95605" w:rsidRPr="004F1E1A" w:rsidRDefault="00D30DD9" w:rsidP="00C002CA">
      <w:pPr>
        <w:spacing w:after="0" w:line="240" w:lineRule="auto"/>
        <w:jc w:val="both"/>
        <w:rPr>
          <w:lang w:val="en-US"/>
        </w:rPr>
      </w:pPr>
      <w:r w:rsidRPr="004F1E1A">
        <w:rPr>
          <w:lang w:val="en-US"/>
        </w:rPr>
        <w:t>Work Sche</w:t>
      </w:r>
      <w:r w:rsidR="00BD5845" w:rsidRPr="004F1E1A">
        <w:rPr>
          <w:lang w:val="en-US"/>
        </w:rPr>
        <w:t>dule</w:t>
      </w:r>
      <w:r w:rsidR="006351CA">
        <w:rPr>
          <w:lang w:val="en-US"/>
        </w:rPr>
        <w:t>.</w:t>
      </w:r>
    </w:p>
    <w:p w14:paraId="111A7292" w14:textId="6B83563E" w:rsidR="00BD5845" w:rsidRPr="00BD5845" w:rsidRDefault="00BD5845" w:rsidP="00C002CA">
      <w:pPr>
        <w:spacing w:after="0" w:line="240" w:lineRule="auto"/>
        <w:jc w:val="both"/>
        <w:rPr>
          <w:lang w:val="en-US"/>
        </w:rPr>
      </w:pPr>
      <w:r w:rsidRPr="00BD5845">
        <w:rPr>
          <w:lang w:val="en-US"/>
        </w:rPr>
        <w:t>Time Profile</w:t>
      </w:r>
      <w:r w:rsidR="006351CA">
        <w:rPr>
          <w:lang w:val="en-US"/>
        </w:rPr>
        <w:t>.</w:t>
      </w:r>
    </w:p>
    <w:p w14:paraId="64E91E09" w14:textId="49A0F2EC" w:rsidR="00B95605" w:rsidRPr="00BD5845" w:rsidRDefault="00BD5845" w:rsidP="00C002CA">
      <w:pPr>
        <w:spacing w:after="0" w:line="240" w:lineRule="auto"/>
        <w:jc w:val="both"/>
        <w:rPr>
          <w:lang w:val="en-US"/>
        </w:rPr>
      </w:pPr>
      <w:r w:rsidRPr="00BD5845">
        <w:rPr>
          <w:lang w:val="en-US"/>
        </w:rPr>
        <w:t>Holiday</w:t>
      </w:r>
      <w:r w:rsidR="006351CA">
        <w:rPr>
          <w:lang w:val="en-US"/>
        </w:rPr>
        <w:t>.</w:t>
      </w:r>
    </w:p>
    <w:p w14:paraId="400BFAF7" w14:textId="565F98FA" w:rsidR="00B95605" w:rsidRPr="00BD5845" w:rsidRDefault="00BD5845" w:rsidP="00C002CA">
      <w:pPr>
        <w:spacing w:after="0" w:line="240" w:lineRule="auto"/>
        <w:jc w:val="both"/>
        <w:rPr>
          <w:lang w:val="en-US"/>
        </w:rPr>
      </w:pPr>
      <w:r w:rsidRPr="00BD5845">
        <w:rPr>
          <w:lang w:val="en-US"/>
        </w:rPr>
        <w:t>Holiday Calendar</w:t>
      </w:r>
      <w:r w:rsidR="006351CA">
        <w:rPr>
          <w:lang w:val="en-US"/>
        </w:rPr>
        <w:t>.</w:t>
      </w:r>
    </w:p>
    <w:p w14:paraId="6171951D" w14:textId="146AC74B" w:rsidR="00B95605" w:rsidRPr="00BD5845" w:rsidRDefault="00B95605" w:rsidP="00C002CA">
      <w:pPr>
        <w:spacing w:after="0" w:line="240" w:lineRule="auto"/>
        <w:jc w:val="both"/>
        <w:rPr>
          <w:lang w:val="en-US"/>
        </w:rPr>
      </w:pPr>
      <w:r w:rsidRPr="00BD5845">
        <w:rPr>
          <w:lang w:val="en-US"/>
        </w:rPr>
        <w:t>Time Types</w:t>
      </w:r>
      <w:r w:rsidR="004F1E1A">
        <w:rPr>
          <w:lang w:val="en-US"/>
        </w:rPr>
        <w:t>.</w:t>
      </w:r>
    </w:p>
    <w:p w14:paraId="61FB2212" w14:textId="77777777" w:rsidR="00D13188" w:rsidRPr="00BD5845" w:rsidRDefault="00D13188" w:rsidP="00C002CA">
      <w:pPr>
        <w:spacing w:after="0" w:line="240" w:lineRule="auto"/>
        <w:jc w:val="both"/>
        <w:rPr>
          <w:b/>
          <w:lang w:val="en-US"/>
        </w:rPr>
      </w:pPr>
    </w:p>
    <w:p w14:paraId="34368013" w14:textId="488FB71A" w:rsidR="00C002CA" w:rsidRPr="00AF597E" w:rsidRDefault="00C002CA" w:rsidP="00C002CA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HRST Bra</w:t>
      </w:r>
      <w:r w:rsidR="00860821">
        <w:rPr>
          <w:b/>
          <w:lang w:val="en-US"/>
        </w:rPr>
        <w:t>z</w:t>
      </w:r>
      <w:r w:rsidRPr="00AF597E">
        <w:rPr>
          <w:b/>
          <w:lang w:val="en-US"/>
        </w:rPr>
        <w:t>il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Pr="00AF597E">
        <w:rPr>
          <w:b/>
          <w:lang w:val="en-US"/>
        </w:rPr>
        <w:t>Mar/2021 – A</w:t>
      </w:r>
      <w:r w:rsidR="007D2258" w:rsidRPr="00AF597E">
        <w:rPr>
          <w:b/>
          <w:lang w:val="en-US"/>
        </w:rPr>
        <w:t>ug</w:t>
      </w:r>
      <w:r w:rsidR="008B72C9" w:rsidRPr="00AF597E">
        <w:rPr>
          <w:b/>
          <w:lang w:val="en-US"/>
        </w:rPr>
        <w:t>/2021</w:t>
      </w:r>
    </w:p>
    <w:p w14:paraId="7660BDFE" w14:textId="47638747" w:rsidR="007D2258" w:rsidRPr="0099586A" w:rsidRDefault="007D2258" w:rsidP="007D2258">
      <w:pPr>
        <w:spacing w:after="0" w:line="240" w:lineRule="auto"/>
        <w:jc w:val="both"/>
        <w:rPr>
          <w:b/>
          <w:lang w:val="en-US"/>
        </w:rPr>
      </w:pPr>
      <w:r w:rsidRPr="0099586A">
        <w:rPr>
          <w:b/>
          <w:lang w:val="en-US"/>
        </w:rPr>
        <w:t>SAP H</w:t>
      </w:r>
      <w:r w:rsidR="003508D0">
        <w:rPr>
          <w:b/>
          <w:lang w:val="en-US"/>
        </w:rPr>
        <w:t>C</w:t>
      </w:r>
      <w:r w:rsidRPr="0099586A">
        <w:rPr>
          <w:b/>
          <w:lang w:val="en-US"/>
        </w:rPr>
        <w:t>M SuccessFactors Employee Central</w:t>
      </w:r>
      <w:r>
        <w:rPr>
          <w:b/>
          <w:lang w:val="en-US"/>
        </w:rPr>
        <w:t xml:space="preserve"> Consultant</w:t>
      </w:r>
    </w:p>
    <w:p w14:paraId="303539A4" w14:textId="2C7C81B1" w:rsidR="00795376" w:rsidRDefault="00BD03E0" w:rsidP="007D2258">
      <w:pPr>
        <w:spacing w:after="0" w:line="240" w:lineRule="auto"/>
        <w:jc w:val="both"/>
        <w:rPr>
          <w:bCs/>
          <w:lang w:val="en-US"/>
        </w:rPr>
      </w:pPr>
      <w:r>
        <w:rPr>
          <w:bCs/>
          <w:lang w:val="en-US"/>
        </w:rPr>
        <w:t>Project i</w:t>
      </w:r>
      <w:r w:rsidRPr="000E551E">
        <w:rPr>
          <w:bCs/>
          <w:lang w:val="en-US"/>
        </w:rPr>
        <w:t>mpl</w:t>
      </w:r>
      <w:r>
        <w:rPr>
          <w:bCs/>
          <w:lang w:val="en-US"/>
        </w:rPr>
        <w:t>ementation</w:t>
      </w:r>
      <w:r w:rsidR="007B02D5">
        <w:rPr>
          <w:bCs/>
          <w:lang w:val="en-US"/>
        </w:rPr>
        <w:t xml:space="preserve"> Employee Central</w:t>
      </w:r>
    </w:p>
    <w:p w14:paraId="6D255567" w14:textId="5BF1CC0B" w:rsidR="00795376" w:rsidRDefault="00795376" w:rsidP="007D2258">
      <w:pPr>
        <w:spacing w:after="0" w:line="240" w:lineRule="auto"/>
        <w:jc w:val="both"/>
        <w:rPr>
          <w:bCs/>
          <w:lang w:val="en-US"/>
        </w:rPr>
      </w:pPr>
      <w:r>
        <w:rPr>
          <w:bCs/>
          <w:lang w:val="en-US"/>
        </w:rPr>
        <w:t>Workshops presentation</w:t>
      </w:r>
      <w:r w:rsidR="006351CA">
        <w:rPr>
          <w:bCs/>
          <w:lang w:val="en-US"/>
        </w:rPr>
        <w:t>.</w:t>
      </w:r>
    </w:p>
    <w:p w14:paraId="6BFAFA40" w14:textId="7FBA4729" w:rsidR="00795376" w:rsidRPr="00795376" w:rsidRDefault="00795376" w:rsidP="007D2258">
      <w:pPr>
        <w:spacing w:after="0" w:line="240" w:lineRule="auto"/>
        <w:jc w:val="both"/>
        <w:rPr>
          <w:bCs/>
          <w:lang w:val="en-US"/>
        </w:rPr>
      </w:pPr>
      <w:r>
        <w:rPr>
          <w:bCs/>
          <w:lang w:val="en-US"/>
        </w:rPr>
        <w:t>Workbook construction and update</w:t>
      </w:r>
      <w:r w:rsidR="006351CA">
        <w:rPr>
          <w:bCs/>
          <w:lang w:val="en-US"/>
        </w:rPr>
        <w:t>.</w:t>
      </w:r>
    </w:p>
    <w:p w14:paraId="5C91AAF6" w14:textId="0F21B86C" w:rsidR="00795376" w:rsidRDefault="00795376" w:rsidP="007D225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Employee Data Configuration</w:t>
      </w:r>
      <w:r w:rsidR="006351CA">
        <w:rPr>
          <w:lang w:val="en-US"/>
        </w:rPr>
        <w:t>.</w:t>
      </w:r>
    </w:p>
    <w:p w14:paraId="5A64B3E6" w14:textId="503B1EFB" w:rsidR="007D2258" w:rsidRDefault="007D2258" w:rsidP="007D2258">
      <w:pPr>
        <w:spacing w:after="0" w:line="240" w:lineRule="auto"/>
        <w:jc w:val="both"/>
        <w:rPr>
          <w:lang w:val="en-US"/>
        </w:rPr>
      </w:pPr>
      <w:r w:rsidRPr="007D2258">
        <w:rPr>
          <w:lang w:val="en-US"/>
        </w:rPr>
        <w:t>Manage Organizational Data</w:t>
      </w:r>
      <w:r w:rsidR="006351CA">
        <w:rPr>
          <w:lang w:val="en-US"/>
        </w:rPr>
        <w:t>.</w:t>
      </w:r>
    </w:p>
    <w:p w14:paraId="0EF61710" w14:textId="0218C446" w:rsidR="007D2258" w:rsidRDefault="007D2258" w:rsidP="007D225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Payment Information</w:t>
      </w:r>
      <w:r w:rsidR="006351CA">
        <w:rPr>
          <w:lang w:val="en-US"/>
        </w:rPr>
        <w:t>.</w:t>
      </w:r>
    </w:p>
    <w:p w14:paraId="13CA7C76" w14:textId="0F4EF989" w:rsidR="007D2258" w:rsidRDefault="007D2258" w:rsidP="007D2258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Job Information</w:t>
      </w:r>
      <w:r w:rsidR="006351CA">
        <w:rPr>
          <w:lang w:val="en-US"/>
        </w:rPr>
        <w:t>.</w:t>
      </w:r>
    </w:p>
    <w:p w14:paraId="44B2AFA8" w14:textId="54F7062D" w:rsidR="006537A1" w:rsidRDefault="007D2258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Compensation Information</w:t>
      </w:r>
      <w:r w:rsidR="006351CA">
        <w:rPr>
          <w:lang w:val="en-US"/>
        </w:rPr>
        <w:t>.</w:t>
      </w:r>
    </w:p>
    <w:p w14:paraId="21D7C500" w14:textId="6A3AC490" w:rsidR="00795376" w:rsidRDefault="00795376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Integrated tests</w:t>
      </w:r>
      <w:r w:rsidR="006351CA">
        <w:rPr>
          <w:lang w:val="en-US"/>
        </w:rPr>
        <w:t>.</w:t>
      </w:r>
    </w:p>
    <w:p w14:paraId="6B1E833F" w14:textId="31703555" w:rsidR="00795376" w:rsidRPr="0083698F" w:rsidRDefault="003508D0" w:rsidP="00C002CA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T</w:t>
      </w:r>
      <w:r w:rsidR="00795376" w:rsidRPr="0083698F">
        <w:rPr>
          <w:lang w:val="en-US"/>
        </w:rPr>
        <w:t>raining.</w:t>
      </w:r>
    </w:p>
    <w:p w14:paraId="12A2873A" w14:textId="77777777" w:rsidR="001F3075" w:rsidRPr="0083698F" w:rsidRDefault="001F3075" w:rsidP="00C002CA">
      <w:pPr>
        <w:spacing w:after="0" w:line="240" w:lineRule="auto"/>
        <w:jc w:val="both"/>
        <w:rPr>
          <w:lang w:val="en-US"/>
        </w:rPr>
      </w:pPr>
    </w:p>
    <w:p w14:paraId="5B6AD05D" w14:textId="7BF92A63" w:rsidR="00C002CA" w:rsidRPr="00860821" w:rsidRDefault="00C002CA" w:rsidP="00C002CA">
      <w:pPr>
        <w:spacing w:after="0" w:line="240" w:lineRule="auto"/>
        <w:jc w:val="both"/>
        <w:rPr>
          <w:lang w:val="en-US"/>
        </w:rPr>
      </w:pPr>
      <w:r w:rsidRPr="00860821">
        <w:rPr>
          <w:b/>
          <w:lang w:val="en-US"/>
        </w:rPr>
        <w:t xml:space="preserve">CMX </w:t>
      </w:r>
      <w:r w:rsidR="00860821" w:rsidRPr="00860821">
        <w:rPr>
          <w:b/>
          <w:lang w:val="en-US"/>
        </w:rPr>
        <w:t>System Services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Pr="00860821">
        <w:rPr>
          <w:b/>
          <w:lang w:val="en-US"/>
        </w:rPr>
        <w:t>Nov/2020 – Fe</w:t>
      </w:r>
      <w:r w:rsidR="006537A1" w:rsidRPr="00860821">
        <w:rPr>
          <w:b/>
          <w:lang w:val="en-US"/>
        </w:rPr>
        <w:t>b</w:t>
      </w:r>
      <w:r w:rsidRPr="00860821">
        <w:rPr>
          <w:b/>
          <w:lang w:val="en-US"/>
        </w:rPr>
        <w:t>/2021</w:t>
      </w:r>
    </w:p>
    <w:p w14:paraId="3E360108" w14:textId="383837F1" w:rsidR="00C002CA" w:rsidRPr="009F0E6A" w:rsidRDefault="00C002CA" w:rsidP="00C002CA">
      <w:pPr>
        <w:spacing w:after="0" w:line="240" w:lineRule="auto"/>
        <w:jc w:val="both"/>
        <w:rPr>
          <w:b/>
        </w:rPr>
      </w:pPr>
      <w:r w:rsidRPr="009F0E6A">
        <w:rPr>
          <w:b/>
        </w:rPr>
        <w:t>SAP HCM PA OM BN</w:t>
      </w:r>
      <w:r w:rsidR="006537A1" w:rsidRPr="009F0E6A">
        <w:rPr>
          <w:b/>
        </w:rPr>
        <w:t xml:space="preserve"> Consultant</w:t>
      </w:r>
    </w:p>
    <w:p w14:paraId="349E03F4" w14:textId="182360D7" w:rsidR="00C002CA" w:rsidRPr="00AF597E" w:rsidRDefault="00C002CA" w:rsidP="00920333">
      <w:pPr>
        <w:spacing w:after="0" w:line="240" w:lineRule="auto"/>
        <w:jc w:val="both"/>
        <w:rPr>
          <w:lang w:val="en-US"/>
        </w:rPr>
      </w:pPr>
      <w:r w:rsidRPr="00AF597E">
        <w:rPr>
          <w:lang w:val="en-US"/>
        </w:rPr>
        <w:t xml:space="preserve">Rollout </w:t>
      </w:r>
      <w:r w:rsidR="006537A1" w:rsidRPr="00AF597E">
        <w:rPr>
          <w:lang w:val="en-US"/>
        </w:rPr>
        <w:t>project</w:t>
      </w:r>
      <w:r w:rsidR="00860821">
        <w:rPr>
          <w:lang w:val="en-US"/>
        </w:rPr>
        <w:t>.</w:t>
      </w:r>
    </w:p>
    <w:p w14:paraId="04C31821" w14:textId="5A979B49" w:rsidR="00C002CA" w:rsidRPr="006537A1" w:rsidRDefault="006537A1" w:rsidP="00920333">
      <w:pPr>
        <w:spacing w:after="0" w:line="240" w:lineRule="auto"/>
        <w:jc w:val="both"/>
        <w:rPr>
          <w:lang w:val="en-US"/>
        </w:rPr>
      </w:pPr>
      <w:r w:rsidRPr="006537A1">
        <w:rPr>
          <w:lang w:val="en-US"/>
        </w:rPr>
        <w:t>Requ</w:t>
      </w:r>
      <w:r w:rsidR="00860821">
        <w:rPr>
          <w:lang w:val="en-US"/>
        </w:rPr>
        <w:t>ire</w:t>
      </w:r>
      <w:r w:rsidRPr="006537A1">
        <w:rPr>
          <w:lang w:val="en-US"/>
        </w:rPr>
        <w:t>ments, configuration, customizing, tests</w:t>
      </w:r>
      <w:r>
        <w:rPr>
          <w:lang w:val="en-US"/>
        </w:rPr>
        <w:t xml:space="preserve">, </w:t>
      </w:r>
      <w:r w:rsidRPr="006537A1">
        <w:rPr>
          <w:lang w:val="en-US"/>
        </w:rPr>
        <w:t>docu</w:t>
      </w:r>
      <w:r>
        <w:rPr>
          <w:lang w:val="en-US"/>
        </w:rPr>
        <w:t>mentation, cutover and go-live.</w:t>
      </w:r>
    </w:p>
    <w:p w14:paraId="58B80750" w14:textId="77777777" w:rsidR="009E5CAF" w:rsidRPr="006537A1" w:rsidRDefault="009E5CAF" w:rsidP="00920333">
      <w:pPr>
        <w:spacing w:after="0" w:line="240" w:lineRule="auto"/>
        <w:jc w:val="both"/>
        <w:rPr>
          <w:b/>
          <w:lang w:val="en-US"/>
        </w:rPr>
      </w:pPr>
    </w:p>
    <w:p w14:paraId="4B861E89" w14:textId="52D59188" w:rsidR="000A0E69" w:rsidRPr="00AF597E" w:rsidRDefault="00757D16" w:rsidP="00920333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HRST Bra</w:t>
      </w:r>
      <w:r w:rsidR="00860821">
        <w:rPr>
          <w:b/>
          <w:lang w:val="en-US"/>
        </w:rPr>
        <w:t>z</w:t>
      </w:r>
      <w:r w:rsidRPr="00AF597E">
        <w:rPr>
          <w:b/>
          <w:lang w:val="en-US"/>
        </w:rPr>
        <w:t>il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EC3287" w:rsidRPr="00AF597E">
        <w:rPr>
          <w:b/>
          <w:lang w:val="en-US"/>
        </w:rPr>
        <w:t>A</w:t>
      </w:r>
      <w:r w:rsidR="006537A1" w:rsidRPr="00AF597E">
        <w:rPr>
          <w:b/>
          <w:lang w:val="en-US"/>
        </w:rPr>
        <w:t>ug</w:t>
      </w:r>
      <w:r w:rsidRPr="00AF597E">
        <w:rPr>
          <w:b/>
          <w:lang w:val="en-US"/>
        </w:rPr>
        <w:t>/2018 –</w:t>
      </w:r>
      <w:r w:rsidR="000A0E69" w:rsidRPr="00AF597E">
        <w:rPr>
          <w:b/>
          <w:lang w:val="en-US"/>
        </w:rPr>
        <w:t xml:space="preserve"> O</w:t>
      </w:r>
      <w:r w:rsidR="006537A1" w:rsidRPr="00AF597E">
        <w:rPr>
          <w:b/>
          <w:lang w:val="en-US"/>
        </w:rPr>
        <w:t>c</w:t>
      </w:r>
      <w:r w:rsidR="000A0E69" w:rsidRPr="00AF597E">
        <w:rPr>
          <w:b/>
          <w:lang w:val="en-US"/>
        </w:rPr>
        <w:t>t/2020</w:t>
      </w:r>
    </w:p>
    <w:p w14:paraId="07686B21" w14:textId="25AEFDB5" w:rsidR="00757D16" w:rsidRPr="00AF597E" w:rsidRDefault="00757D16" w:rsidP="00920333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SAP HCM PA OM</w:t>
      </w:r>
      <w:r w:rsidR="001511C2" w:rsidRPr="00AF597E">
        <w:rPr>
          <w:b/>
          <w:lang w:val="en-US"/>
        </w:rPr>
        <w:t xml:space="preserve"> BN</w:t>
      </w:r>
      <w:r w:rsidR="006537A1" w:rsidRPr="00AF597E">
        <w:rPr>
          <w:b/>
          <w:lang w:val="en-US"/>
        </w:rPr>
        <w:t xml:space="preserve"> Consultant</w:t>
      </w:r>
    </w:p>
    <w:p w14:paraId="4BE27ED8" w14:textId="49A092CD" w:rsidR="00721D04" w:rsidRDefault="00860821" w:rsidP="009203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Implementation</w:t>
      </w:r>
      <w:r w:rsidR="006537A1" w:rsidRPr="006537A1">
        <w:rPr>
          <w:lang w:val="en-US"/>
        </w:rPr>
        <w:t xml:space="preserve"> project</w:t>
      </w:r>
      <w:r w:rsidR="006537A1">
        <w:rPr>
          <w:lang w:val="en-US"/>
        </w:rPr>
        <w:t xml:space="preserve"> </w:t>
      </w:r>
      <w:r w:rsidR="006537A1" w:rsidRPr="006537A1">
        <w:rPr>
          <w:lang w:val="en-US"/>
        </w:rPr>
        <w:t>SAP HXM SuccessFactors</w:t>
      </w:r>
      <w:r w:rsidR="006537A1">
        <w:rPr>
          <w:lang w:val="en-US"/>
        </w:rPr>
        <w:t xml:space="preserve"> and Support</w:t>
      </w:r>
      <w:r>
        <w:rPr>
          <w:lang w:val="en-US"/>
        </w:rPr>
        <w:t>.</w:t>
      </w:r>
    </w:p>
    <w:p w14:paraId="56342F7D" w14:textId="093A1787" w:rsidR="003F1F39" w:rsidRPr="003A1EA3" w:rsidRDefault="006537A1" w:rsidP="003F1F39">
      <w:pPr>
        <w:spacing w:after="0" w:line="240" w:lineRule="auto"/>
        <w:jc w:val="both"/>
        <w:rPr>
          <w:lang w:val="en-US"/>
        </w:rPr>
      </w:pPr>
      <w:r w:rsidRPr="006537A1">
        <w:rPr>
          <w:lang w:val="en-US"/>
        </w:rPr>
        <w:t>Requ</w:t>
      </w:r>
      <w:r w:rsidR="00860821">
        <w:rPr>
          <w:lang w:val="en-US"/>
        </w:rPr>
        <w:t>ire</w:t>
      </w:r>
      <w:r w:rsidRPr="006537A1">
        <w:rPr>
          <w:lang w:val="en-US"/>
        </w:rPr>
        <w:t>ments, configuration, customizing, tests</w:t>
      </w:r>
      <w:r>
        <w:rPr>
          <w:lang w:val="en-US"/>
        </w:rPr>
        <w:t xml:space="preserve">, SOLMAN </w:t>
      </w:r>
      <w:r w:rsidRPr="006537A1">
        <w:rPr>
          <w:lang w:val="en-US"/>
        </w:rPr>
        <w:t>docu</w:t>
      </w:r>
      <w:r>
        <w:rPr>
          <w:lang w:val="en-US"/>
        </w:rPr>
        <w:t>mentation, Fit/Gap Anal</w:t>
      </w:r>
      <w:r w:rsidR="00860821">
        <w:rPr>
          <w:lang w:val="en-US"/>
        </w:rPr>
        <w:t>ysi</w:t>
      </w:r>
      <w:r>
        <w:rPr>
          <w:lang w:val="en-US"/>
        </w:rPr>
        <w:t>s, LSMW, key-users training, cutover</w:t>
      </w:r>
      <w:r w:rsidR="00860821">
        <w:rPr>
          <w:lang w:val="en-US"/>
        </w:rPr>
        <w:t>,</w:t>
      </w:r>
      <w:r>
        <w:rPr>
          <w:lang w:val="en-US"/>
        </w:rPr>
        <w:t xml:space="preserve"> and go-live.</w:t>
      </w:r>
    </w:p>
    <w:p w14:paraId="650478D6" w14:textId="77777777" w:rsidR="009E5CAF" w:rsidRPr="00AF597E" w:rsidRDefault="009E5CAF" w:rsidP="00920333">
      <w:pPr>
        <w:spacing w:after="0" w:line="240" w:lineRule="auto"/>
        <w:jc w:val="both"/>
        <w:rPr>
          <w:b/>
          <w:lang w:val="en-US"/>
        </w:rPr>
      </w:pPr>
    </w:p>
    <w:p w14:paraId="03FD332E" w14:textId="695FA189" w:rsidR="00920333" w:rsidRPr="006537A1" w:rsidRDefault="00920333" w:rsidP="00920333">
      <w:pPr>
        <w:spacing w:after="0" w:line="240" w:lineRule="auto"/>
        <w:jc w:val="both"/>
        <w:rPr>
          <w:b/>
          <w:lang w:val="en-US"/>
        </w:rPr>
      </w:pPr>
      <w:r w:rsidRPr="006537A1">
        <w:rPr>
          <w:b/>
          <w:lang w:val="en-US"/>
        </w:rPr>
        <w:t>Strong IT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Pr="006537A1">
        <w:rPr>
          <w:b/>
          <w:lang w:val="en-US"/>
        </w:rPr>
        <w:t xml:space="preserve">Mar/2018 – </w:t>
      </w:r>
      <w:r w:rsidR="00EC3287" w:rsidRPr="006537A1">
        <w:rPr>
          <w:b/>
          <w:lang w:val="en-US"/>
        </w:rPr>
        <w:t>Jul</w:t>
      </w:r>
      <w:r w:rsidR="008508FE" w:rsidRPr="006537A1">
        <w:rPr>
          <w:b/>
          <w:lang w:val="en-US"/>
        </w:rPr>
        <w:t>/2018</w:t>
      </w:r>
    </w:p>
    <w:p w14:paraId="6CEA4606" w14:textId="3522165B" w:rsidR="006537A1" w:rsidRPr="006537A1" w:rsidRDefault="006537A1" w:rsidP="006537A1">
      <w:pPr>
        <w:spacing w:after="0" w:line="240" w:lineRule="auto"/>
        <w:jc w:val="both"/>
        <w:rPr>
          <w:b/>
          <w:lang w:val="en-US"/>
        </w:rPr>
      </w:pPr>
      <w:r w:rsidRPr="006537A1">
        <w:rPr>
          <w:b/>
          <w:lang w:val="en-US"/>
        </w:rPr>
        <w:t>SAP HCM PA OM Consultant</w:t>
      </w:r>
    </w:p>
    <w:p w14:paraId="21C4B154" w14:textId="0E39CE36" w:rsidR="00A4739D" w:rsidRPr="00ED08B1" w:rsidRDefault="00860821" w:rsidP="00CA189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Implementation</w:t>
      </w:r>
      <w:r w:rsidR="00ED08B1">
        <w:rPr>
          <w:lang w:val="en-US"/>
        </w:rPr>
        <w:t xml:space="preserve"> </w:t>
      </w:r>
      <w:r w:rsidR="006537A1" w:rsidRPr="00ED08B1">
        <w:rPr>
          <w:lang w:val="en-US"/>
        </w:rPr>
        <w:t>project SAP</w:t>
      </w:r>
      <w:r>
        <w:rPr>
          <w:lang w:val="en-US"/>
        </w:rPr>
        <w:t>.</w:t>
      </w:r>
      <w:r w:rsidR="006537A1" w:rsidRPr="00ED08B1">
        <w:rPr>
          <w:lang w:val="en-US"/>
        </w:rPr>
        <w:t xml:space="preserve"> </w:t>
      </w:r>
    </w:p>
    <w:p w14:paraId="53616795" w14:textId="77777777" w:rsidR="00E94113" w:rsidRPr="00ED08B1" w:rsidRDefault="00E94113" w:rsidP="00CA189D">
      <w:pPr>
        <w:spacing w:after="0" w:line="240" w:lineRule="auto"/>
        <w:jc w:val="both"/>
        <w:rPr>
          <w:b/>
          <w:lang w:val="en-US"/>
        </w:rPr>
      </w:pPr>
    </w:p>
    <w:p w14:paraId="374346C5" w14:textId="1D642032" w:rsidR="00CA189D" w:rsidRPr="00AF597E" w:rsidRDefault="00CA189D" w:rsidP="00CA189D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Intelligenza IT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Pr="00AF597E">
        <w:rPr>
          <w:b/>
          <w:lang w:val="en-US"/>
        </w:rPr>
        <w:t xml:space="preserve">Jul/2017 – </w:t>
      </w:r>
      <w:r w:rsidR="00920333" w:rsidRPr="00AF597E">
        <w:rPr>
          <w:b/>
          <w:lang w:val="en-US"/>
        </w:rPr>
        <w:t>Mar/2018</w:t>
      </w:r>
    </w:p>
    <w:p w14:paraId="2AFECA8F" w14:textId="10E2CE4C" w:rsidR="00CA189D" w:rsidRPr="00AF597E" w:rsidRDefault="00CA189D" w:rsidP="00CA189D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SAP HCM PA</w:t>
      </w:r>
      <w:r w:rsidR="00655D22" w:rsidRPr="00AF597E">
        <w:rPr>
          <w:b/>
          <w:lang w:val="en-US"/>
        </w:rPr>
        <w:t xml:space="preserve"> </w:t>
      </w:r>
      <w:r w:rsidRPr="00AF597E">
        <w:rPr>
          <w:b/>
          <w:lang w:val="en-US"/>
        </w:rPr>
        <w:t>OM</w:t>
      </w:r>
      <w:r w:rsidR="006537A1" w:rsidRPr="00AF597E">
        <w:rPr>
          <w:b/>
          <w:lang w:val="en-US"/>
        </w:rPr>
        <w:t xml:space="preserve"> </w:t>
      </w:r>
      <w:r w:rsidR="006537A1" w:rsidRPr="006537A1">
        <w:rPr>
          <w:b/>
          <w:lang w:val="en-US"/>
        </w:rPr>
        <w:t>Consultant</w:t>
      </w:r>
    </w:p>
    <w:p w14:paraId="1563D600" w14:textId="5AA8A79C" w:rsidR="00A94829" w:rsidRDefault="006537A1" w:rsidP="00CA189D">
      <w:pPr>
        <w:spacing w:after="0" w:line="240" w:lineRule="auto"/>
        <w:jc w:val="both"/>
        <w:rPr>
          <w:lang w:val="en-US"/>
        </w:rPr>
      </w:pPr>
      <w:r w:rsidRPr="00AF597E">
        <w:rPr>
          <w:lang w:val="en-US"/>
        </w:rPr>
        <w:t>Rollout project</w:t>
      </w:r>
      <w:r w:rsidR="00860821">
        <w:rPr>
          <w:lang w:val="en-US"/>
        </w:rPr>
        <w:t>.</w:t>
      </w:r>
    </w:p>
    <w:p w14:paraId="47C1B9B0" w14:textId="77777777" w:rsidR="00DC0C1C" w:rsidRPr="00AF597E" w:rsidRDefault="00DC0C1C" w:rsidP="00AA4126">
      <w:pPr>
        <w:spacing w:after="0" w:line="240" w:lineRule="auto"/>
        <w:jc w:val="both"/>
        <w:rPr>
          <w:b/>
          <w:lang w:val="en-US"/>
        </w:rPr>
      </w:pPr>
    </w:p>
    <w:p w14:paraId="378FF167" w14:textId="1625C30E" w:rsidR="00AA4126" w:rsidRPr="00AF597E" w:rsidRDefault="00AA4126" w:rsidP="00AA4126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HR Solutions</w:t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="00860821">
        <w:rPr>
          <w:b/>
          <w:lang w:val="en-US"/>
        </w:rPr>
        <w:tab/>
      </w:r>
      <w:r w:rsidRPr="00AF597E">
        <w:rPr>
          <w:b/>
          <w:lang w:val="en-US"/>
        </w:rPr>
        <w:t>A</w:t>
      </w:r>
      <w:r w:rsidR="00035B57">
        <w:rPr>
          <w:b/>
          <w:lang w:val="en-US"/>
        </w:rPr>
        <w:t>pr</w:t>
      </w:r>
      <w:r w:rsidRPr="00AF597E">
        <w:rPr>
          <w:b/>
          <w:lang w:val="en-US"/>
        </w:rPr>
        <w:t xml:space="preserve">/2015 – </w:t>
      </w:r>
      <w:r w:rsidR="00B47B83" w:rsidRPr="00AF597E">
        <w:rPr>
          <w:b/>
          <w:lang w:val="en-US"/>
        </w:rPr>
        <w:t>Jun/2017</w:t>
      </w:r>
    </w:p>
    <w:p w14:paraId="282CDDC0" w14:textId="5A207072" w:rsidR="00AA4126" w:rsidRPr="00ED08B1" w:rsidRDefault="004B75F4" w:rsidP="00AA4126">
      <w:pPr>
        <w:spacing w:after="0" w:line="240" w:lineRule="auto"/>
        <w:jc w:val="both"/>
        <w:rPr>
          <w:b/>
          <w:lang w:val="en-US"/>
        </w:rPr>
      </w:pPr>
      <w:r w:rsidRPr="00ED08B1">
        <w:rPr>
          <w:b/>
          <w:lang w:val="en-US"/>
        </w:rPr>
        <w:t>SAP HCM PA</w:t>
      </w:r>
      <w:r w:rsidR="00655D22" w:rsidRPr="00ED08B1">
        <w:rPr>
          <w:b/>
          <w:lang w:val="en-US"/>
        </w:rPr>
        <w:t xml:space="preserve"> </w:t>
      </w:r>
      <w:r w:rsidRPr="00ED08B1">
        <w:rPr>
          <w:b/>
          <w:lang w:val="en-US"/>
        </w:rPr>
        <w:t>O</w:t>
      </w:r>
      <w:r w:rsidR="00AA4126" w:rsidRPr="00ED08B1">
        <w:rPr>
          <w:b/>
          <w:lang w:val="en-US"/>
        </w:rPr>
        <w:t>M</w:t>
      </w:r>
      <w:r w:rsidR="00ED08B1" w:rsidRPr="00ED08B1">
        <w:rPr>
          <w:b/>
          <w:lang w:val="en-US"/>
        </w:rPr>
        <w:t xml:space="preserve"> </w:t>
      </w:r>
      <w:r w:rsidR="00ED08B1" w:rsidRPr="006537A1">
        <w:rPr>
          <w:b/>
          <w:lang w:val="en-US"/>
        </w:rPr>
        <w:t>Consultant</w:t>
      </w:r>
    </w:p>
    <w:p w14:paraId="5736C541" w14:textId="505686E0" w:rsidR="00ED08B1" w:rsidRDefault="00ED08B1" w:rsidP="00ED08B1">
      <w:pPr>
        <w:spacing w:after="0" w:line="240" w:lineRule="auto"/>
        <w:jc w:val="both"/>
        <w:rPr>
          <w:lang w:val="en-US"/>
        </w:rPr>
      </w:pPr>
      <w:r w:rsidRPr="00ED08B1">
        <w:rPr>
          <w:lang w:val="en-US"/>
        </w:rPr>
        <w:t>Implantation</w:t>
      </w:r>
      <w:r>
        <w:rPr>
          <w:lang w:val="en-US"/>
        </w:rPr>
        <w:t xml:space="preserve"> </w:t>
      </w:r>
      <w:r w:rsidRPr="00ED08B1">
        <w:rPr>
          <w:lang w:val="en-US"/>
        </w:rPr>
        <w:t xml:space="preserve">project SAP </w:t>
      </w:r>
      <w:r>
        <w:rPr>
          <w:lang w:val="en-US"/>
        </w:rPr>
        <w:t>and Support</w:t>
      </w:r>
    </w:p>
    <w:p w14:paraId="71529766" w14:textId="020870EF" w:rsidR="00AA4126" w:rsidRPr="00ED08B1" w:rsidRDefault="00ED08B1" w:rsidP="00AA4126">
      <w:pPr>
        <w:spacing w:after="0" w:line="240" w:lineRule="auto"/>
        <w:jc w:val="both"/>
        <w:rPr>
          <w:lang w:val="en-US"/>
        </w:rPr>
      </w:pPr>
      <w:r w:rsidRPr="006537A1">
        <w:rPr>
          <w:lang w:val="en-US"/>
        </w:rPr>
        <w:t xml:space="preserve">Implantation </w:t>
      </w:r>
      <w:r>
        <w:rPr>
          <w:lang w:val="en-US"/>
        </w:rPr>
        <w:t>SAP</w:t>
      </w:r>
      <w:r w:rsidRPr="006537A1">
        <w:rPr>
          <w:lang w:val="en-US"/>
        </w:rPr>
        <w:t xml:space="preserve"> SuccessFactors</w:t>
      </w:r>
      <w:r>
        <w:rPr>
          <w:lang w:val="en-US"/>
        </w:rPr>
        <w:t xml:space="preserve"> EP and PM/GM.</w:t>
      </w:r>
    </w:p>
    <w:p w14:paraId="6A292862" w14:textId="77777777" w:rsidR="00E94113" w:rsidRDefault="00E94113" w:rsidP="00AA4126">
      <w:pPr>
        <w:spacing w:after="0" w:line="240" w:lineRule="auto"/>
        <w:jc w:val="both"/>
        <w:rPr>
          <w:lang w:val="en-US"/>
        </w:rPr>
      </w:pPr>
    </w:p>
    <w:p w14:paraId="7C7F5348" w14:textId="01CB4D6D" w:rsidR="00860821" w:rsidRPr="00860821" w:rsidRDefault="00860821" w:rsidP="00AA4126">
      <w:pPr>
        <w:spacing w:after="0" w:line="240" w:lineRule="auto"/>
        <w:jc w:val="both"/>
        <w:rPr>
          <w:b/>
          <w:bCs/>
          <w:lang w:val="en-US"/>
        </w:rPr>
      </w:pPr>
      <w:r w:rsidRPr="00860821">
        <w:rPr>
          <w:b/>
          <w:bCs/>
          <w:lang w:val="en-US"/>
        </w:rPr>
        <w:t>Previous experiences:</w:t>
      </w:r>
    </w:p>
    <w:p w14:paraId="08870876" w14:textId="3D3CC46E" w:rsidR="00AA4126" w:rsidRPr="00AF597E" w:rsidRDefault="00860821" w:rsidP="00AA4126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IT Hunting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="00ED08B1" w:rsidRPr="00AF597E">
        <w:rPr>
          <w:b/>
          <w:lang w:val="en-US"/>
        </w:rPr>
        <w:t>2007</w:t>
      </w:r>
      <w:r w:rsidR="00AA4126" w:rsidRPr="00AF597E">
        <w:rPr>
          <w:b/>
          <w:lang w:val="en-US"/>
        </w:rPr>
        <w:t xml:space="preserve"> –</w:t>
      </w:r>
      <w:r w:rsidR="00ED08B1" w:rsidRPr="00AF597E">
        <w:rPr>
          <w:b/>
          <w:lang w:val="en-US"/>
        </w:rPr>
        <w:t xml:space="preserve"> </w:t>
      </w:r>
      <w:r w:rsidR="00AA4126" w:rsidRPr="00AF597E">
        <w:rPr>
          <w:b/>
          <w:lang w:val="en-US"/>
        </w:rPr>
        <w:t>2015</w:t>
      </w:r>
    </w:p>
    <w:p w14:paraId="676E5638" w14:textId="531F265B" w:rsidR="00ED08B1" w:rsidRPr="00AF597E" w:rsidRDefault="00ED08B1" w:rsidP="00AA4126">
      <w:pPr>
        <w:spacing w:after="0" w:line="240" w:lineRule="auto"/>
        <w:jc w:val="both"/>
        <w:rPr>
          <w:b/>
          <w:lang w:val="en-US"/>
        </w:rPr>
      </w:pPr>
      <w:r w:rsidRPr="00AF597E">
        <w:rPr>
          <w:b/>
          <w:lang w:val="en-US"/>
        </w:rPr>
        <w:t>HR Anal</w:t>
      </w:r>
      <w:r w:rsidR="00860821">
        <w:rPr>
          <w:b/>
          <w:lang w:val="en-US"/>
        </w:rPr>
        <w:t>y</w:t>
      </w:r>
      <w:r w:rsidRPr="00AF597E">
        <w:rPr>
          <w:b/>
          <w:lang w:val="en-US"/>
        </w:rPr>
        <w:t>st</w:t>
      </w:r>
      <w:r w:rsidR="00860821">
        <w:rPr>
          <w:b/>
          <w:lang w:val="en-US"/>
        </w:rPr>
        <w:t xml:space="preserve"> &amp; Recruiting – NetPartners </w:t>
      </w:r>
      <w:r w:rsidR="00035B57">
        <w:rPr>
          <w:b/>
          <w:lang w:val="en-US"/>
        </w:rPr>
        <w:t xml:space="preserve">International </w:t>
      </w:r>
      <w:r w:rsidR="00860821">
        <w:rPr>
          <w:b/>
          <w:lang w:val="en-US"/>
        </w:rPr>
        <w:t>| CSCorp | Proton | Confluence</w:t>
      </w:r>
    </w:p>
    <w:p w14:paraId="0FDA7309" w14:textId="3B133754" w:rsidR="00686EDD" w:rsidRPr="00860821" w:rsidRDefault="00AA4126" w:rsidP="00AE0DFE">
      <w:pPr>
        <w:spacing w:after="0" w:line="240" w:lineRule="auto"/>
        <w:jc w:val="both"/>
        <w:rPr>
          <w:b/>
          <w:lang w:val="en-US"/>
        </w:rPr>
      </w:pPr>
      <w:r w:rsidRPr="00AF597E">
        <w:rPr>
          <w:rFonts w:ascii="Calibri" w:hAnsi="Calibri"/>
          <w:lang w:val="en-US"/>
        </w:rPr>
        <w:t>Recru</w:t>
      </w:r>
      <w:r w:rsidR="00ED08B1" w:rsidRPr="00AF597E">
        <w:rPr>
          <w:rFonts w:ascii="Calibri" w:hAnsi="Calibri"/>
          <w:lang w:val="en-US"/>
        </w:rPr>
        <w:t xml:space="preserve">iting </w:t>
      </w:r>
      <w:r w:rsidR="00860821">
        <w:rPr>
          <w:rFonts w:ascii="Calibri" w:hAnsi="Calibri"/>
          <w:lang w:val="en-US"/>
        </w:rPr>
        <w:t>f</w:t>
      </w:r>
      <w:r w:rsidR="00035B57">
        <w:rPr>
          <w:rFonts w:ascii="Calibri" w:hAnsi="Calibri"/>
          <w:lang w:val="en-US"/>
        </w:rPr>
        <w:t xml:space="preserve">or </w:t>
      </w:r>
      <w:r w:rsidR="00ED08B1" w:rsidRPr="00AF597E">
        <w:rPr>
          <w:rFonts w:ascii="Calibri" w:hAnsi="Calibri"/>
          <w:lang w:val="en-US"/>
        </w:rPr>
        <w:t>SAP Consultant</w:t>
      </w:r>
      <w:r w:rsidR="00035B57">
        <w:rPr>
          <w:rFonts w:ascii="Calibri" w:hAnsi="Calibri"/>
          <w:lang w:val="en-US"/>
        </w:rPr>
        <w:t>s and IT professionals in general.</w:t>
      </w:r>
    </w:p>
    <w:p w14:paraId="4A7BECEC" w14:textId="0CD735EC" w:rsidR="00281037" w:rsidRPr="00AF597E" w:rsidRDefault="00281037" w:rsidP="00AE0DFE">
      <w:pPr>
        <w:spacing w:after="0" w:line="240" w:lineRule="auto"/>
        <w:jc w:val="both"/>
        <w:rPr>
          <w:lang w:val="en-US"/>
        </w:rPr>
      </w:pPr>
    </w:p>
    <w:p w14:paraId="2F4DCC1A" w14:textId="52D77515" w:rsidR="003F617B" w:rsidRPr="00860821" w:rsidRDefault="00ED08B1" w:rsidP="00AE0DFE">
      <w:pPr>
        <w:spacing w:after="0" w:line="240" w:lineRule="auto"/>
        <w:jc w:val="both"/>
        <w:rPr>
          <w:b/>
          <w:sz w:val="24"/>
          <w:szCs w:val="24"/>
          <w:lang w:val="en-US"/>
        </w:rPr>
      </w:pPr>
      <w:r w:rsidRPr="00ED08B1">
        <w:rPr>
          <w:b/>
          <w:sz w:val="24"/>
          <w:szCs w:val="24"/>
          <w:lang w:val="en-US"/>
        </w:rPr>
        <w:t>EDUCATION</w:t>
      </w:r>
    </w:p>
    <w:p w14:paraId="48DC8452" w14:textId="3D061C22" w:rsidR="00ED08B1" w:rsidRPr="00ED08B1" w:rsidRDefault="00ED08B1" w:rsidP="003F617B">
      <w:p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</w:t>
      </w:r>
      <w:r w:rsidRPr="00ED08B1">
        <w:rPr>
          <w:rFonts w:ascii="Calibri" w:hAnsi="Calibri"/>
          <w:lang w:val="en-US"/>
        </w:rPr>
        <w:t>sychology</w:t>
      </w:r>
      <w:r w:rsidR="00022885">
        <w:rPr>
          <w:rFonts w:ascii="Calibri" w:hAnsi="Calibri"/>
          <w:lang w:val="en-US"/>
        </w:rPr>
        <w:t xml:space="preserve"> Ba</w:t>
      </w:r>
      <w:r w:rsidR="00022885" w:rsidRPr="00ED08B1">
        <w:rPr>
          <w:rFonts w:ascii="Calibri" w:hAnsi="Calibri"/>
          <w:lang w:val="en-US"/>
        </w:rPr>
        <w:t>chelor</w:t>
      </w:r>
    </w:p>
    <w:p w14:paraId="4F4DB62E" w14:textId="013F6062" w:rsidR="00170017" w:rsidRDefault="003F617B" w:rsidP="003F617B">
      <w:pPr>
        <w:spacing w:after="0" w:line="240" w:lineRule="auto"/>
        <w:jc w:val="both"/>
        <w:rPr>
          <w:rFonts w:ascii="Calibri" w:hAnsi="Calibri"/>
          <w:lang w:val="en-US"/>
        </w:rPr>
      </w:pPr>
      <w:r w:rsidRPr="00ED08B1">
        <w:rPr>
          <w:rFonts w:ascii="Calibri" w:hAnsi="Calibri"/>
          <w:lang w:val="en-US"/>
        </w:rPr>
        <w:t>Universidade Paulista – UNIP – 2010</w:t>
      </w:r>
    </w:p>
    <w:p w14:paraId="6C631A27" w14:textId="30EF2E0C" w:rsidR="00A94829" w:rsidRPr="00ED08B1" w:rsidRDefault="00A94829" w:rsidP="003F617B">
      <w:pPr>
        <w:spacing w:after="0" w:line="240" w:lineRule="auto"/>
        <w:jc w:val="both"/>
        <w:rPr>
          <w:rFonts w:ascii="Calibri" w:hAnsi="Calibri"/>
          <w:lang w:val="en-US"/>
        </w:rPr>
      </w:pPr>
    </w:p>
    <w:p w14:paraId="78E8B39D" w14:textId="730635D7" w:rsidR="008D5176" w:rsidRPr="003F1F39" w:rsidRDefault="00022885" w:rsidP="003F617B">
      <w:pPr>
        <w:spacing w:after="0" w:line="240" w:lineRule="auto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CERTIFICATES</w:t>
      </w:r>
    </w:p>
    <w:p w14:paraId="507D3284" w14:textId="62C49526" w:rsidR="00C22F0D" w:rsidRPr="0099586A" w:rsidRDefault="00C22F0D" w:rsidP="00170017">
      <w:pPr>
        <w:spacing w:after="0" w:line="240" w:lineRule="auto"/>
        <w:ind w:left="708" w:hanging="708"/>
        <w:jc w:val="both"/>
        <w:rPr>
          <w:rFonts w:ascii="Calibri" w:hAnsi="Calibri"/>
          <w:lang w:val="en-US"/>
        </w:rPr>
      </w:pPr>
      <w:r w:rsidRPr="0099586A">
        <w:rPr>
          <w:rFonts w:ascii="Calibri" w:hAnsi="Calibri"/>
          <w:lang w:val="en-US"/>
        </w:rPr>
        <w:t>SAP Certified Application Associate - SAP SuccessFactors Employee Central Core 2023</w:t>
      </w:r>
      <w:r w:rsidR="00CC4606">
        <w:rPr>
          <w:rFonts w:ascii="Calibri" w:hAnsi="Calibri"/>
          <w:lang w:val="en-US"/>
        </w:rPr>
        <w:t>/2024</w:t>
      </w:r>
    </w:p>
    <w:p w14:paraId="3A50515F" w14:textId="6F6612B4" w:rsidR="00C22F0D" w:rsidRPr="00860821" w:rsidRDefault="00257511" w:rsidP="003F617B">
      <w:pPr>
        <w:spacing w:after="0" w:line="240" w:lineRule="auto"/>
        <w:jc w:val="both"/>
        <w:rPr>
          <w:rFonts w:ascii="Calibri" w:hAnsi="Calibri"/>
          <w:lang w:val="en-US"/>
        </w:rPr>
      </w:pPr>
      <w:r w:rsidRPr="0099586A">
        <w:rPr>
          <w:rFonts w:ascii="Calibri" w:hAnsi="Calibri"/>
          <w:lang w:val="en-US"/>
        </w:rPr>
        <w:t xml:space="preserve">SAP Certified Application Associate - </w:t>
      </w:r>
      <w:r w:rsidR="008D5176" w:rsidRPr="0099586A">
        <w:rPr>
          <w:rFonts w:ascii="Calibri" w:hAnsi="Calibri"/>
          <w:lang w:val="en-US"/>
        </w:rPr>
        <w:t>SAP HCM E</w:t>
      </w:r>
      <w:r w:rsidR="00BD08E5" w:rsidRPr="0099586A">
        <w:rPr>
          <w:rFonts w:ascii="Calibri" w:hAnsi="Calibri"/>
          <w:lang w:val="en-US"/>
        </w:rPr>
        <w:t>RP</w:t>
      </w:r>
      <w:r w:rsidR="008D5176" w:rsidRPr="0099586A">
        <w:rPr>
          <w:rFonts w:ascii="Calibri" w:hAnsi="Calibri"/>
          <w:lang w:val="en-US"/>
        </w:rPr>
        <w:t xml:space="preserve"> 6.0 EHP7</w:t>
      </w:r>
      <w:r w:rsidR="00BD2BCD" w:rsidRPr="0099586A">
        <w:rPr>
          <w:rFonts w:ascii="Calibri" w:hAnsi="Calibri"/>
          <w:lang w:val="en-US"/>
        </w:rPr>
        <w:t xml:space="preserve"> (2018)</w:t>
      </w:r>
    </w:p>
    <w:p w14:paraId="29320F5A" w14:textId="504C68D3" w:rsidR="00F2026B" w:rsidRPr="00860821" w:rsidRDefault="00FE07CC" w:rsidP="00F2026B">
      <w:pPr>
        <w:spacing w:after="0" w:line="240" w:lineRule="auto"/>
        <w:jc w:val="both"/>
        <w:rPr>
          <w:rFonts w:ascii="Calibri" w:hAnsi="Calibri"/>
          <w:b/>
          <w:sz w:val="24"/>
          <w:szCs w:val="24"/>
          <w:lang w:val="en-US"/>
        </w:rPr>
      </w:pPr>
      <w:r>
        <w:rPr>
          <w:rFonts w:ascii="Calibri" w:hAnsi="Calibri"/>
          <w:b/>
          <w:sz w:val="24"/>
          <w:szCs w:val="24"/>
          <w:lang w:val="en-US"/>
        </w:rPr>
        <w:lastRenderedPageBreak/>
        <w:t>COURSES</w:t>
      </w:r>
    </w:p>
    <w:p w14:paraId="309A34A3" w14:textId="4A07845A" w:rsidR="001B577E" w:rsidRDefault="001B577E" w:rsidP="001B577E">
      <w:pPr>
        <w:spacing w:after="0" w:line="240" w:lineRule="auto"/>
        <w:jc w:val="both"/>
        <w:rPr>
          <w:rFonts w:ascii="Calibri" w:hAnsi="Calibri"/>
          <w:lang w:val="en-US"/>
        </w:rPr>
      </w:pPr>
      <w:r w:rsidRPr="00D0616B">
        <w:rPr>
          <w:rFonts w:ascii="Calibri" w:hAnsi="Calibri"/>
          <w:lang w:val="en-US"/>
        </w:rPr>
        <w:t xml:space="preserve">Introduction - </w:t>
      </w:r>
      <w:r>
        <w:rPr>
          <w:rFonts w:ascii="Calibri" w:hAnsi="Calibri"/>
          <w:lang w:val="en-US"/>
        </w:rPr>
        <w:t>P</w:t>
      </w:r>
      <w:r w:rsidRPr="00D0616B">
        <w:rPr>
          <w:rFonts w:ascii="Calibri" w:hAnsi="Calibri"/>
          <w:lang w:val="en-US"/>
        </w:rPr>
        <w:t xml:space="preserve">rogramming </w:t>
      </w:r>
      <w:r>
        <w:rPr>
          <w:rFonts w:ascii="Calibri" w:hAnsi="Calibri"/>
          <w:lang w:val="en-US"/>
        </w:rPr>
        <w:t>L</w:t>
      </w:r>
      <w:r w:rsidRPr="00D0616B">
        <w:rPr>
          <w:rFonts w:ascii="Calibri" w:hAnsi="Calibri"/>
          <w:lang w:val="en-US"/>
        </w:rPr>
        <w:t xml:space="preserve">ogic and </w:t>
      </w:r>
      <w:r>
        <w:rPr>
          <w:rFonts w:ascii="Calibri" w:hAnsi="Calibri"/>
          <w:lang w:val="en-US"/>
        </w:rPr>
        <w:t>D</w:t>
      </w:r>
      <w:r w:rsidRPr="00D0616B">
        <w:rPr>
          <w:rFonts w:ascii="Calibri" w:hAnsi="Calibri"/>
          <w:lang w:val="en-US"/>
        </w:rPr>
        <w:t>atabases</w:t>
      </w:r>
      <w:r>
        <w:rPr>
          <w:rFonts w:ascii="Calibri" w:hAnsi="Calibri"/>
          <w:lang w:val="en-US"/>
        </w:rPr>
        <w:t xml:space="preserve"> – Udemy (2024)</w:t>
      </w:r>
    </w:p>
    <w:p w14:paraId="778DB8EE" w14:textId="763BE1FF" w:rsidR="008B72C9" w:rsidRPr="0099586A" w:rsidRDefault="008B72C9" w:rsidP="008B72C9">
      <w:pPr>
        <w:spacing w:after="0" w:line="240" w:lineRule="auto"/>
        <w:jc w:val="both"/>
        <w:rPr>
          <w:rFonts w:ascii="Calibri" w:hAnsi="Calibri"/>
          <w:lang w:val="en-US"/>
        </w:rPr>
      </w:pPr>
      <w:r w:rsidRPr="0099586A">
        <w:rPr>
          <w:rFonts w:ascii="Calibri" w:hAnsi="Calibri"/>
          <w:lang w:val="en-US"/>
        </w:rPr>
        <w:t>SAP SuccessFactors Employee Central</w:t>
      </w:r>
      <w:r w:rsidR="00FE07CC">
        <w:rPr>
          <w:rFonts w:ascii="Calibri" w:hAnsi="Calibri"/>
          <w:lang w:val="en-US"/>
        </w:rPr>
        <w:t xml:space="preserve"> Advanced </w:t>
      </w:r>
      <w:r w:rsidRPr="0099586A">
        <w:rPr>
          <w:rFonts w:ascii="Calibri" w:hAnsi="Calibri"/>
          <w:lang w:val="en-US"/>
        </w:rPr>
        <w:t>– Private Trainning (mar/2022)</w:t>
      </w:r>
    </w:p>
    <w:p w14:paraId="02927143" w14:textId="1E6ABFE0" w:rsidR="00BD2BCD" w:rsidRPr="0099586A" w:rsidRDefault="00BD2BCD" w:rsidP="00AB2D8D">
      <w:pPr>
        <w:spacing w:after="0" w:line="240" w:lineRule="auto"/>
        <w:jc w:val="both"/>
        <w:rPr>
          <w:rFonts w:ascii="Calibri" w:hAnsi="Calibri"/>
          <w:lang w:val="en-US"/>
        </w:rPr>
      </w:pPr>
      <w:r w:rsidRPr="0099586A">
        <w:rPr>
          <w:rFonts w:ascii="Calibri" w:hAnsi="Calibri"/>
          <w:lang w:val="en-US"/>
        </w:rPr>
        <w:t>SAP SuccessFactors E</w:t>
      </w:r>
      <w:r w:rsidR="00FE07CC">
        <w:rPr>
          <w:rFonts w:ascii="Calibri" w:hAnsi="Calibri"/>
          <w:lang w:val="en-US"/>
        </w:rPr>
        <w:t>mployee Central</w:t>
      </w:r>
      <w:r w:rsidRPr="0099586A">
        <w:rPr>
          <w:rFonts w:ascii="Calibri" w:hAnsi="Calibri"/>
          <w:lang w:val="en-US"/>
        </w:rPr>
        <w:t xml:space="preserve"> – Private Trainning (de</w:t>
      </w:r>
      <w:r w:rsidR="00FE07CC">
        <w:rPr>
          <w:rFonts w:ascii="Calibri" w:hAnsi="Calibri"/>
          <w:lang w:val="en-US"/>
        </w:rPr>
        <w:t>c</w:t>
      </w:r>
      <w:r w:rsidRPr="0099586A">
        <w:rPr>
          <w:rFonts w:ascii="Calibri" w:hAnsi="Calibri"/>
          <w:lang w:val="en-US"/>
        </w:rPr>
        <w:t>/2020)</w:t>
      </w:r>
    </w:p>
    <w:p w14:paraId="1CFA4686" w14:textId="46FCB572" w:rsidR="00AB2D8D" w:rsidRPr="0099586A" w:rsidRDefault="0085507E" w:rsidP="00AB2D8D">
      <w:pPr>
        <w:spacing w:after="0" w:line="240" w:lineRule="auto"/>
        <w:jc w:val="both"/>
        <w:rPr>
          <w:rFonts w:ascii="Calibri" w:hAnsi="Calibri"/>
          <w:lang w:val="en-US"/>
        </w:rPr>
      </w:pPr>
      <w:r w:rsidRPr="0099586A">
        <w:rPr>
          <w:rFonts w:ascii="Calibri" w:hAnsi="Calibri"/>
          <w:lang w:val="en-US"/>
        </w:rPr>
        <w:t>Success</w:t>
      </w:r>
      <w:r w:rsidR="00AB2D8D" w:rsidRPr="0099586A">
        <w:rPr>
          <w:rFonts w:ascii="Calibri" w:hAnsi="Calibri"/>
          <w:lang w:val="en-US"/>
        </w:rPr>
        <w:t>Factors</w:t>
      </w:r>
      <w:r w:rsidR="0068361A" w:rsidRPr="0099586A">
        <w:rPr>
          <w:rFonts w:ascii="Calibri" w:hAnsi="Calibri"/>
          <w:lang w:val="en-US"/>
        </w:rPr>
        <w:t xml:space="preserve"> PM/</w:t>
      </w:r>
      <w:r w:rsidR="00AB2D8D" w:rsidRPr="0099586A">
        <w:rPr>
          <w:rFonts w:ascii="Calibri" w:hAnsi="Calibri"/>
          <w:lang w:val="en-US"/>
        </w:rPr>
        <w:t>GM – HRST Brasil</w:t>
      </w:r>
      <w:r w:rsidR="00BD2BCD" w:rsidRPr="0099586A">
        <w:rPr>
          <w:rFonts w:ascii="Calibri" w:hAnsi="Calibri"/>
          <w:lang w:val="en-US"/>
        </w:rPr>
        <w:t xml:space="preserve"> (2020)</w:t>
      </w:r>
    </w:p>
    <w:p w14:paraId="487037F5" w14:textId="1D2A3E7C" w:rsidR="00AB2D8D" w:rsidRPr="00AF597E" w:rsidRDefault="0085507E" w:rsidP="00AB2D8D">
      <w:pPr>
        <w:spacing w:after="0" w:line="240" w:lineRule="auto"/>
        <w:jc w:val="both"/>
        <w:rPr>
          <w:rFonts w:ascii="Calibri" w:hAnsi="Calibri"/>
          <w:lang w:val="en-US"/>
        </w:rPr>
      </w:pPr>
      <w:r w:rsidRPr="00AF597E">
        <w:rPr>
          <w:rFonts w:ascii="Calibri" w:hAnsi="Calibri"/>
          <w:lang w:val="en-US"/>
        </w:rPr>
        <w:t>Success</w:t>
      </w:r>
      <w:r w:rsidR="00AB2D8D" w:rsidRPr="00AF597E">
        <w:rPr>
          <w:rFonts w:ascii="Calibri" w:hAnsi="Calibri"/>
          <w:lang w:val="en-US"/>
        </w:rPr>
        <w:t>Factors LMS – HRST Brasil</w:t>
      </w:r>
      <w:r w:rsidR="00BD2BCD" w:rsidRPr="00AF597E">
        <w:rPr>
          <w:rFonts w:ascii="Calibri" w:hAnsi="Calibri"/>
          <w:lang w:val="en-US"/>
        </w:rPr>
        <w:t xml:space="preserve"> (2020)</w:t>
      </w:r>
    </w:p>
    <w:p w14:paraId="13ED299C" w14:textId="5BB47035" w:rsidR="00F2026B" w:rsidRPr="00FE07CC" w:rsidRDefault="00FE07CC" w:rsidP="00F2026B">
      <w:pPr>
        <w:spacing w:after="0" w:line="240" w:lineRule="auto"/>
        <w:jc w:val="both"/>
        <w:rPr>
          <w:rFonts w:ascii="Calibri" w:hAnsi="Calibri"/>
          <w:lang w:val="en-US"/>
        </w:rPr>
      </w:pPr>
      <w:r w:rsidRPr="00FE07CC">
        <w:rPr>
          <w:rFonts w:ascii="Calibri" w:hAnsi="Calibri"/>
          <w:lang w:val="en-US"/>
        </w:rPr>
        <w:t>Payroll Brazil</w:t>
      </w:r>
      <w:r w:rsidR="00F2026B" w:rsidRPr="00FE07CC">
        <w:rPr>
          <w:rFonts w:ascii="Calibri" w:hAnsi="Calibri"/>
          <w:lang w:val="en-US"/>
        </w:rPr>
        <w:t xml:space="preserve"> </w:t>
      </w:r>
      <w:r w:rsidR="00BD2BCD" w:rsidRPr="00FE07CC">
        <w:rPr>
          <w:rFonts w:ascii="Calibri" w:hAnsi="Calibri"/>
          <w:lang w:val="en-US"/>
        </w:rPr>
        <w:t>–</w:t>
      </w:r>
      <w:r w:rsidR="00F2026B" w:rsidRPr="00FE07CC">
        <w:rPr>
          <w:rFonts w:ascii="Calibri" w:hAnsi="Calibri"/>
          <w:lang w:val="en-US"/>
        </w:rPr>
        <w:t xml:space="preserve"> dpEAD</w:t>
      </w:r>
      <w:r w:rsidR="00BD2BCD" w:rsidRPr="00FE07CC">
        <w:rPr>
          <w:rFonts w:ascii="Calibri" w:hAnsi="Calibri"/>
          <w:lang w:val="en-US"/>
        </w:rPr>
        <w:t xml:space="preserve"> (2018)</w:t>
      </w:r>
    </w:p>
    <w:p w14:paraId="6B2E9246" w14:textId="70460685" w:rsidR="00F2026B" w:rsidRPr="00FE07CC" w:rsidRDefault="00F2026B" w:rsidP="00F2026B">
      <w:pPr>
        <w:spacing w:after="0" w:line="240" w:lineRule="auto"/>
        <w:jc w:val="both"/>
        <w:rPr>
          <w:rFonts w:ascii="Calibri" w:hAnsi="Calibri"/>
          <w:lang w:val="en-US"/>
        </w:rPr>
      </w:pPr>
      <w:r w:rsidRPr="00FE07CC">
        <w:rPr>
          <w:rFonts w:ascii="Calibri" w:hAnsi="Calibri"/>
          <w:lang w:val="en-US"/>
        </w:rPr>
        <w:t>eSocial – Intelligenza</w:t>
      </w:r>
      <w:r w:rsidR="00BD2BCD" w:rsidRPr="00FE07CC">
        <w:rPr>
          <w:rFonts w:ascii="Calibri" w:hAnsi="Calibri"/>
          <w:lang w:val="en-US"/>
        </w:rPr>
        <w:t xml:space="preserve"> (2017)</w:t>
      </w:r>
    </w:p>
    <w:p w14:paraId="4861CEC1" w14:textId="6A2C29C1" w:rsidR="00F2026B" w:rsidRPr="0099586A" w:rsidRDefault="00FE07CC" w:rsidP="00F2026B">
      <w:pPr>
        <w:spacing w:after="0" w:line="240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Personal</w:t>
      </w:r>
      <w:r w:rsidR="00F2026B" w:rsidRPr="0099586A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Department</w:t>
      </w:r>
      <w:r w:rsidR="00F2026B" w:rsidRPr="0099586A">
        <w:rPr>
          <w:rFonts w:ascii="Calibri" w:hAnsi="Calibri"/>
          <w:lang w:val="en-US"/>
        </w:rPr>
        <w:t xml:space="preserve"> – Iped</w:t>
      </w:r>
      <w:r w:rsidR="00BD2BCD" w:rsidRPr="0099586A">
        <w:rPr>
          <w:rFonts w:ascii="Calibri" w:hAnsi="Calibri"/>
          <w:lang w:val="en-US"/>
        </w:rPr>
        <w:t xml:space="preserve"> (2015)</w:t>
      </w:r>
    </w:p>
    <w:p w14:paraId="16F4D4C9" w14:textId="255F9D07" w:rsidR="00F2026B" w:rsidRPr="0099586A" w:rsidRDefault="00281573" w:rsidP="00F2026B">
      <w:pPr>
        <w:spacing w:after="0" w:line="240" w:lineRule="auto"/>
        <w:jc w:val="both"/>
        <w:rPr>
          <w:rFonts w:ascii="Calibri" w:hAnsi="Calibri"/>
          <w:lang w:val="en-US"/>
        </w:rPr>
      </w:pPr>
      <w:r w:rsidRPr="0099586A">
        <w:rPr>
          <w:rFonts w:ascii="Calibri" w:hAnsi="Calibri"/>
          <w:lang w:val="en-US"/>
        </w:rPr>
        <w:t>Success</w:t>
      </w:r>
      <w:r w:rsidR="00F2026B" w:rsidRPr="0099586A">
        <w:rPr>
          <w:rFonts w:ascii="Calibri" w:hAnsi="Calibri"/>
          <w:lang w:val="en-US"/>
        </w:rPr>
        <w:t xml:space="preserve">Factors </w:t>
      </w:r>
      <w:r w:rsidR="00FE07CC">
        <w:rPr>
          <w:rFonts w:ascii="Calibri" w:hAnsi="Calibri"/>
          <w:lang w:val="en-US"/>
        </w:rPr>
        <w:t xml:space="preserve">EP / PM / GM </w:t>
      </w:r>
      <w:r w:rsidR="00F2026B" w:rsidRPr="0099586A">
        <w:rPr>
          <w:rFonts w:ascii="Calibri" w:hAnsi="Calibri"/>
          <w:lang w:val="en-US"/>
        </w:rPr>
        <w:t>– HR Solutions</w:t>
      </w:r>
      <w:r w:rsidR="00BD2BCD" w:rsidRPr="0099586A">
        <w:rPr>
          <w:rFonts w:ascii="Calibri" w:hAnsi="Calibri"/>
          <w:lang w:val="en-US"/>
        </w:rPr>
        <w:t xml:space="preserve"> (2015)</w:t>
      </w:r>
    </w:p>
    <w:p w14:paraId="77996A88" w14:textId="1D1ADA53" w:rsidR="00D0616B" w:rsidRPr="00FE07CC" w:rsidRDefault="003F617B" w:rsidP="00F2026B">
      <w:pPr>
        <w:spacing w:after="0" w:line="240" w:lineRule="auto"/>
        <w:jc w:val="both"/>
        <w:rPr>
          <w:rFonts w:ascii="Calibri" w:hAnsi="Calibri"/>
          <w:lang w:val="en-US"/>
        </w:rPr>
      </w:pPr>
      <w:r w:rsidRPr="00FE07CC">
        <w:rPr>
          <w:rFonts w:ascii="Calibri" w:hAnsi="Calibri"/>
          <w:lang w:val="en-US"/>
        </w:rPr>
        <w:t xml:space="preserve">SAP HCM </w:t>
      </w:r>
      <w:r w:rsidR="00FE07CC" w:rsidRPr="00FE07CC">
        <w:rPr>
          <w:rFonts w:ascii="Calibri" w:hAnsi="Calibri"/>
          <w:lang w:val="en-US"/>
        </w:rPr>
        <w:t xml:space="preserve">Academy </w:t>
      </w:r>
      <w:r w:rsidRPr="00FE07CC">
        <w:rPr>
          <w:rFonts w:ascii="Calibri" w:hAnsi="Calibri"/>
          <w:lang w:val="en-US"/>
        </w:rPr>
        <w:t xml:space="preserve">– Ka Solution </w:t>
      </w:r>
      <w:r w:rsidR="00BD2BCD" w:rsidRPr="00FE07CC">
        <w:rPr>
          <w:rFonts w:ascii="Calibri" w:hAnsi="Calibri"/>
          <w:lang w:val="en-US"/>
        </w:rPr>
        <w:t>(2015)</w:t>
      </w:r>
    </w:p>
    <w:p w14:paraId="217CF387" w14:textId="77777777" w:rsidR="00091190" w:rsidRPr="00FE07CC" w:rsidRDefault="00091190" w:rsidP="003F617B">
      <w:pPr>
        <w:spacing w:after="0" w:line="240" w:lineRule="auto"/>
        <w:jc w:val="both"/>
        <w:rPr>
          <w:rFonts w:ascii="Calibri" w:hAnsi="Calibri"/>
          <w:lang w:val="en-US"/>
        </w:rPr>
      </w:pPr>
    </w:p>
    <w:p w14:paraId="35CC88DD" w14:textId="2A366BA6" w:rsidR="003F617B" w:rsidRPr="00860821" w:rsidRDefault="00FE07CC" w:rsidP="003F617B">
      <w:pPr>
        <w:spacing w:after="0" w:line="240" w:lineRule="auto"/>
        <w:jc w:val="both"/>
        <w:rPr>
          <w:rFonts w:ascii="Calibri" w:hAnsi="Calibri"/>
          <w:b/>
          <w:sz w:val="24"/>
          <w:szCs w:val="24"/>
          <w:lang w:val="en-US"/>
        </w:rPr>
      </w:pPr>
      <w:r w:rsidRPr="00FE07CC">
        <w:rPr>
          <w:rFonts w:ascii="Calibri" w:hAnsi="Calibri"/>
          <w:b/>
          <w:sz w:val="24"/>
          <w:szCs w:val="24"/>
          <w:lang w:val="en-US"/>
        </w:rPr>
        <w:t>LANGUAGES</w:t>
      </w:r>
    </w:p>
    <w:p w14:paraId="78B85368" w14:textId="4AEFC331" w:rsidR="00FE07CC" w:rsidRPr="00FE07CC" w:rsidRDefault="00FE07CC" w:rsidP="003F617B">
      <w:pPr>
        <w:spacing w:after="0" w:line="240" w:lineRule="auto"/>
        <w:jc w:val="both"/>
        <w:rPr>
          <w:rFonts w:ascii="Calibri" w:hAnsi="Calibri"/>
          <w:lang w:val="en-US"/>
        </w:rPr>
      </w:pPr>
      <w:r w:rsidRPr="00FE07CC">
        <w:rPr>
          <w:rFonts w:ascii="Calibri" w:hAnsi="Calibri"/>
          <w:lang w:val="en-US"/>
        </w:rPr>
        <w:t>Portuguese - Native</w:t>
      </w:r>
    </w:p>
    <w:p w14:paraId="02AB47DA" w14:textId="4F1F6067" w:rsidR="003F617B" w:rsidRPr="00FE07CC" w:rsidRDefault="00FE07CC" w:rsidP="003F617B">
      <w:pPr>
        <w:spacing w:after="0" w:line="240" w:lineRule="auto"/>
        <w:jc w:val="both"/>
        <w:rPr>
          <w:rFonts w:ascii="Calibri" w:hAnsi="Calibri"/>
          <w:lang w:val="en-US"/>
        </w:rPr>
      </w:pPr>
      <w:r w:rsidRPr="00FE07CC">
        <w:rPr>
          <w:rFonts w:ascii="Calibri" w:hAnsi="Calibri"/>
          <w:lang w:val="en-US"/>
        </w:rPr>
        <w:t>Spanish</w:t>
      </w:r>
      <w:r w:rsidR="003F617B" w:rsidRPr="00FE07CC">
        <w:rPr>
          <w:rFonts w:ascii="Calibri" w:hAnsi="Calibri"/>
          <w:lang w:val="en-US"/>
        </w:rPr>
        <w:t xml:space="preserve"> </w:t>
      </w:r>
      <w:r w:rsidR="008B72C9" w:rsidRPr="00FE07CC">
        <w:rPr>
          <w:rFonts w:ascii="Calibri" w:hAnsi="Calibri"/>
          <w:lang w:val="en-US"/>
        </w:rPr>
        <w:t>–</w:t>
      </w:r>
      <w:r w:rsidR="003F617B" w:rsidRPr="00FE07CC">
        <w:rPr>
          <w:rFonts w:ascii="Calibri" w:hAnsi="Calibri"/>
          <w:lang w:val="en-US"/>
        </w:rPr>
        <w:t xml:space="preserve"> Intermedi</w:t>
      </w:r>
      <w:r w:rsidRPr="00FE07CC">
        <w:rPr>
          <w:rFonts w:ascii="Calibri" w:hAnsi="Calibri"/>
          <w:lang w:val="en-US"/>
        </w:rPr>
        <w:t>ate</w:t>
      </w:r>
    </w:p>
    <w:p w14:paraId="5469B188" w14:textId="3E6A5171" w:rsidR="003F617B" w:rsidRDefault="00FE07CC" w:rsidP="00AE0DFE">
      <w:pPr>
        <w:spacing w:after="0" w:line="240" w:lineRule="auto"/>
        <w:jc w:val="both"/>
        <w:rPr>
          <w:rFonts w:ascii="Calibri" w:hAnsi="Calibri"/>
          <w:lang w:val="en-US"/>
        </w:rPr>
      </w:pPr>
      <w:r w:rsidRPr="00FE07CC">
        <w:rPr>
          <w:rFonts w:ascii="Calibri" w:hAnsi="Calibri"/>
          <w:lang w:val="en-US"/>
        </w:rPr>
        <w:t>English</w:t>
      </w:r>
      <w:r w:rsidR="008B72C9" w:rsidRPr="00FE07CC">
        <w:rPr>
          <w:rFonts w:ascii="Calibri" w:hAnsi="Calibri"/>
          <w:lang w:val="en-US"/>
        </w:rPr>
        <w:t xml:space="preserve"> – </w:t>
      </w:r>
      <w:r w:rsidR="00FA41E8" w:rsidRPr="00FE07CC">
        <w:rPr>
          <w:rFonts w:ascii="Calibri" w:hAnsi="Calibri"/>
          <w:lang w:val="en-US"/>
        </w:rPr>
        <w:t>Intermedi</w:t>
      </w:r>
      <w:r w:rsidRPr="00FE07CC">
        <w:rPr>
          <w:rFonts w:ascii="Calibri" w:hAnsi="Calibri"/>
          <w:lang w:val="en-US"/>
        </w:rPr>
        <w:t>ate</w:t>
      </w:r>
    </w:p>
    <w:p w14:paraId="36E9CFE3" w14:textId="77777777" w:rsidR="00860821" w:rsidRDefault="00860821" w:rsidP="00AE0DFE">
      <w:pPr>
        <w:spacing w:after="0" w:line="240" w:lineRule="auto"/>
        <w:jc w:val="both"/>
        <w:rPr>
          <w:rFonts w:ascii="Calibri" w:hAnsi="Calibri"/>
          <w:lang w:val="en-US"/>
        </w:rPr>
      </w:pPr>
    </w:p>
    <w:p w14:paraId="1C10C3C5" w14:textId="77777777" w:rsidR="00860821" w:rsidRPr="00FE07CC" w:rsidRDefault="00860821" w:rsidP="00AE0DFE">
      <w:pPr>
        <w:spacing w:after="0" w:line="240" w:lineRule="auto"/>
        <w:jc w:val="both"/>
        <w:rPr>
          <w:rFonts w:ascii="Calibri" w:hAnsi="Calibri"/>
          <w:lang w:val="en-US"/>
        </w:rPr>
      </w:pPr>
    </w:p>
    <w:sectPr w:rsidR="00860821" w:rsidRPr="00FE07CC" w:rsidSect="009462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126"/>
    <w:rsid w:val="00000610"/>
    <w:rsid w:val="00006FC5"/>
    <w:rsid w:val="00014C07"/>
    <w:rsid w:val="00014CB0"/>
    <w:rsid w:val="00022885"/>
    <w:rsid w:val="000246E8"/>
    <w:rsid w:val="00035B57"/>
    <w:rsid w:val="00041DA6"/>
    <w:rsid w:val="0006214E"/>
    <w:rsid w:val="00073166"/>
    <w:rsid w:val="000814D7"/>
    <w:rsid w:val="00082595"/>
    <w:rsid w:val="00085D11"/>
    <w:rsid w:val="00091190"/>
    <w:rsid w:val="000953FD"/>
    <w:rsid w:val="00095D83"/>
    <w:rsid w:val="000970F4"/>
    <w:rsid w:val="000A0E69"/>
    <w:rsid w:val="000A5438"/>
    <w:rsid w:val="000B0356"/>
    <w:rsid w:val="000B0C0B"/>
    <w:rsid w:val="000B2FC4"/>
    <w:rsid w:val="000C3CD1"/>
    <w:rsid w:val="000C52CA"/>
    <w:rsid w:val="000D729C"/>
    <w:rsid w:val="000E551E"/>
    <w:rsid w:val="000F66A2"/>
    <w:rsid w:val="00100647"/>
    <w:rsid w:val="00106261"/>
    <w:rsid w:val="001101CB"/>
    <w:rsid w:val="001215BC"/>
    <w:rsid w:val="00131FF0"/>
    <w:rsid w:val="0014585D"/>
    <w:rsid w:val="001511C2"/>
    <w:rsid w:val="0015136E"/>
    <w:rsid w:val="00170017"/>
    <w:rsid w:val="00170538"/>
    <w:rsid w:val="0017273D"/>
    <w:rsid w:val="001779C3"/>
    <w:rsid w:val="00184418"/>
    <w:rsid w:val="0019084A"/>
    <w:rsid w:val="00197C5C"/>
    <w:rsid w:val="001B1FC5"/>
    <w:rsid w:val="001B577E"/>
    <w:rsid w:val="001B6123"/>
    <w:rsid w:val="001C4F84"/>
    <w:rsid w:val="001D794B"/>
    <w:rsid w:val="001E12AB"/>
    <w:rsid w:val="001E75EF"/>
    <w:rsid w:val="001F28CE"/>
    <w:rsid w:val="001F3075"/>
    <w:rsid w:val="001F74B1"/>
    <w:rsid w:val="00211C8B"/>
    <w:rsid w:val="00215FC1"/>
    <w:rsid w:val="00253DBC"/>
    <w:rsid w:val="00257511"/>
    <w:rsid w:val="00262143"/>
    <w:rsid w:val="00281037"/>
    <w:rsid w:val="00281573"/>
    <w:rsid w:val="002B0A89"/>
    <w:rsid w:val="002D7D3F"/>
    <w:rsid w:val="002F14A5"/>
    <w:rsid w:val="002F4B8A"/>
    <w:rsid w:val="00313FCB"/>
    <w:rsid w:val="003152F9"/>
    <w:rsid w:val="003175DB"/>
    <w:rsid w:val="0032085F"/>
    <w:rsid w:val="003427D3"/>
    <w:rsid w:val="0034373C"/>
    <w:rsid w:val="00345976"/>
    <w:rsid w:val="003508D0"/>
    <w:rsid w:val="00365271"/>
    <w:rsid w:val="00365965"/>
    <w:rsid w:val="00375CED"/>
    <w:rsid w:val="00383A87"/>
    <w:rsid w:val="0039665E"/>
    <w:rsid w:val="003A1EA3"/>
    <w:rsid w:val="003A6EB5"/>
    <w:rsid w:val="003D4911"/>
    <w:rsid w:val="003F1F39"/>
    <w:rsid w:val="003F617B"/>
    <w:rsid w:val="003F6D23"/>
    <w:rsid w:val="004006C9"/>
    <w:rsid w:val="00425786"/>
    <w:rsid w:val="0043266D"/>
    <w:rsid w:val="00435870"/>
    <w:rsid w:val="004362BA"/>
    <w:rsid w:val="00443852"/>
    <w:rsid w:val="00462B28"/>
    <w:rsid w:val="004640F5"/>
    <w:rsid w:val="00487016"/>
    <w:rsid w:val="004925CC"/>
    <w:rsid w:val="004A465F"/>
    <w:rsid w:val="004B393B"/>
    <w:rsid w:val="004B75F4"/>
    <w:rsid w:val="004D3FBB"/>
    <w:rsid w:val="004E42B0"/>
    <w:rsid w:val="004F1E1A"/>
    <w:rsid w:val="00520038"/>
    <w:rsid w:val="005258C8"/>
    <w:rsid w:val="005709B1"/>
    <w:rsid w:val="00581EA9"/>
    <w:rsid w:val="005D7157"/>
    <w:rsid w:val="005E40A6"/>
    <w:rsid w:val="005F60E1"/>
    <w:rsid w:val="0060309E"/>
    <w:rsid w:val="00605992"/>
    <w:rsid w:val="006113B4"/>
    <w:rsid w:val="00616711"/>
    <w:rsid w:val="00620CD8"/>
    <w:rsid w:val="006269CB"/>
    <w:rsid w:val="006351CA"/>
    <w:rsid w:val="006537A1"/>
    <w:rsid w:val="00655D22"/>
    <w:rsid w:val="00674CE6"/>
    <w:rsid w:val="00681F15"/>
    <w:rsid w:val="0068361A"/>
    <w:rsid w:val="00686EDD"/>
    <w:rsid w:val="006A0C33"/>
    <w:rsid w:val="006B28A7"/>
    <w:rsid w:val="006C7B1F"/>
    <w:rsid w:val="006D05D0"/>
    <w:rsid w:val="0071100C"/>
    <w:rsid w:val="00721D04"/>
    <w:rsid w:val="00722A18"/>
    <w:rsid w:val="00723CF0"/>
    <w:rsid w:val="00727FA2"/>
    <w:rsid w:val="00730D24"/>
    <w:rsid w:val="00740FFA"/>
    <w:rsid w:val="00743431"/>
    <w:rsid w:val="00743CF9"/>
    <w:rsid w:val="00743EDB"/>
    <w:rsid w:val="007443C8"/>
    <w:rsid w:val="00757D16"/>
    <w:rsid w:val="007772CE"/>
    <w:rsid w:val="00791E01"/>
    <w:rsid w:val="00792716"/>
    <w:rsid w:val="00795376"/>
    <w:rsid w:val="007B02D5"/>
    <w:rsid w:val="007B7EB2"/>
    <w:rsid w:val="007C18B3"/>
    <w:rsid w:val="007C7323"/>
    <w:rsid w:val="007D2258"/>
    <w:rsid w:val="007E10E1"/>
    <w:rsid w:val="007E3079"/>
    <w:rsid w:val="007E7DF5"/>
    <w:rsid w:val="0080280E"/>
    <w:rsid w:val="00803273"/>
    <w:rsid w:val="00822C0C"/>
    <w:rsid w:val="008354F1"/>
    <w:rsid w:val="0083698F"/>
    <w:rsid w:val="00844247"/>
    <w:rsid w:val="008508FE"/>
    <w:rsid w:val="0085507E"/>
    <w:rsid w:val="00857989"/>
    <w:rsid w:val="00860821"/>
    <w:rsid w:val="00877317"/>
    <w:rsid w:val="008831F1"/>
    <w:rsid w:val="00884043"/>
    <w:rsid w:val="00885246"/>
    <w:rsid w:val="008A7BFE"/>
    <w:rsid w:val="008B72C9"/>
    <w:rsid w:val="008C709B"/>
    <w:rsid w:val="008D5176"/>
    <w:rsid w:val="009114D2"/>
    <w:rsid w:val="00920333"/>
    <w:rsid w:val="009462D5"/>
    <w:rsid w:val="00952DB3"/>
    <w:rsid w:val="009637C1"/>
    <w:rsid w:val="00980D8F"/>
    <w:rsid w:val="00990AF7"/>
    <w:rsid w:val="00991521"/>
    <w:rsid w:val="00993C99"/>
    <w:rsid w:val="0099586A"/>
    <w:rsid w:val="009B5D1F"/>
    <w:rsid w:val="009C672C"/>
    <w:rsid w:val="009D5679"/>
    <w:rsid w:val="009E0118"/>
    <w:rsid w:val="009E5CAF"/>
    <w:rsid w:val="009F0E6A"/>
    <w:rsid w:val="00A13459"/>
    <w:rsid w:val="00A158FA"/>
    <w:rsid w:val="00A2607A"/>
    <w:rsid w:val="00A33B84"/>
    <w:rsid w:val="00A42D50"/>
    <w:rsid w:val="00A4629F"/>
    <w:rsid w:val="00A4739D"/>
    <w:rsid w:val="00A706FF"/>
    <w:rsid w:val="00A81A61"/>
    <w:rsid w:val="00A94829"/>
    <w:rsid w:val="00AA4126"/>
    <w:rsid w:val="00AB2D8D"/>
    <w:rsid w:val="00AE0DFE"/>
    <w:rsid w:val="00AF1446"/>
    <w:rsid w:val="00AF597E"/>
    <w:rsid w:val="00B263CB"/>
    <w:rsid w:val="00B45A7F"/>
    <w:rsid w:val="00B47B83"/>
    <w:rsid w:val="00B66CEC"/>
    <w:rsid w:val="00B66F5E"/>
    <w:rsid w:val="00B81CF7"/>
    <w:rsid w:val="00B92D39"/>
    <w:rsid w:val="00B95605"/>
    <w:rsid w:val="00BB3F5D"/>
    <w:rsid w:val="00BD03E0"/>
    <w:rsid w:val="00BD08E5"/>
    <w:rsid w:val="00BD2BCD"/>
    <w:rsid w:val="00BD3538"/>
    <w:rsid w:val="00BD4F6A"/>
    <w:rsid w:val="00BD5845"/>
    <w:rsid w:val="00BE5816"/>
    <w:rsid w:val="00BE7114"/>
    <w:rsid w:val="00BF7FD3"/>
    <w:rsid w:val="00C002CA"/>
    <w:rsid w:val="00C04ACB"/>
    <w:rsid w:val="00C07F97"/>
    <w:rsid w:val="00C171B8"/>
    <w:rsid w:val="00C22F0D"/>
    <w:rsid w:val="00C30C33"/>
    <w:rsid w:val="00C30CBD"/>
    <w:rsid w:val="00C3258E"/>
    <w:rsid w:val="00C35DDE"/>
    <w:rsid w:val="00C406CD"/>
    <w:rsid w:val="00C412DC"/>
    <w:rsid w:val="00C531EC"/>
    <w:rsid w:val="00C5555B"/>
    <w:rsid w:val="00C619C1"/>
    <w:rsid w:val="00C76278"/>
    <w:rsid w:val="00C84C76"/>
    <w:rsid w:val="00C91B95"/>
    <w:rsid w:val="00C95AA2"/>
    <w:rsid w:val="00C95EA4"/>
    <w:rsid w:val="00C978D8"/>
    <w:rsid w:val="00CA189D"/>
    <w:rsid w:val="00CA3ACC"/>
    <w:rsid w:val="00CB24DE"/>
    <w:rsid w:val="00CC2A32"/>
    <w:rsid w:val="00CC4606"/>
    <w:rsid w:val="00CD5897"/>
    <w:rsid w:val="00CE1723"/>
    <w:rsid w:val="00CF004B"/>
    <w:rsid w:val="00D0616B"/>
    <w:rsid w:val="00D1271A"/>
    <w:rsid w:val="00D13188"/>
    <w:rsid w:val="00D244E3"/>
    <w:rsid w:val="00D25551"/>
    <w:rsid w:val="00D30B98"/>
    <w:rsid w:val="00D30DD9"/>
    <w:rsid w:val="00D333C5"/>
    <w:rsid w:val="00D641C4"/>
    <w:rsid w:val="00D80B3C"/>
    <w:rsid w:val="00DA782D"/>
    <w:rsid w:val="00DC0A0D"/>
    <w:rsid w:val="00DC0C1C"/>
    <w:rsid w:val="00DD1903"/>
    <w:rsid w:val="00E13903"/>
    <w:rsid w:val="00E2508C"/>
    <w:rsid w:val="00E266DD"/>
    <w:rsid w:val="00E30192"/>
    <w:rsid w:val="00E304BB"/>
    <w:rsid w:val="00E514FF"/>
    <w:rsid w:val="00E70B4E"/>
    <w:rsid w:val="00E740D9"/>
    <w:rsid w:val="00E833E5"/>
    <w:rsid w:val="00E94113"/>
    <w:rsid w:val="00EA3457"/>
    <w:rsid w:val="00EC3287"/>
    <w:rsid w:val="00EC5C04"/>
    <w:rsid w:val="00EC5E99"/>
    <w:rsid w:val="00ED08B1"/>
    <w:rsid w:val="00ED7D90"/>
    <w:rsid w:val="00F10916"/>
    <w:rsid w:val="00F1292F"/>
    <w:rsid w:val="00F2026B"/>
    <w:rsid w:val="00F2328F"/>
    <w:rsid w:val="00F47A8D"/>
    <w:rsid w:val="00F55E69"/>
    <w:rsid w:val="00F61E17"/>
    <w:rsid w:val="00F624CF"/>
    <w:rsid w:val="00F7604E"/>
    <w:rsid w:val="00F97BCB"/>
    <w:rsid w:val="00FA06B1"/>
    <w:rsid w:val="00FA2956"/>
    <w:rsid w:val="00FA41E8"/>
    <w:rsid w:val="00FA72EE"/>
    <w:rsid w:val="00FB66EF"/>
    <w:rsid w:val="00FC28A8"/>
    <w:rsid w:val="00FD4858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FC160"/>
  <w15:chartTrackingRefBased/>
  <w15:docId w15:val="{5A59A457-4A99-4960-B349-FFD53FEC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991521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1E12AB"/>
    <w:rPr>
      <w:color w:val="0563C1" w:themeColor="hyperlink"/>
      <w:u w:val="single"/>
    </w:rPr>
  </w:style>
  <w:style w:type="character" w:customStyle="1" w:styleId="lt-line-clampline">
    <w:name w:val="lt-line-clamp__line"/>
    <w:basedOn w:val="Fontepargpadro"/>
    <w:rsid w:val="00E13903"/>
  </w:style>
  <w:style w:type="paragraph" w:styleId="NormalWeb">
    <w:name w:val="Normal (Web)"/>
    <w:basedOn w:val="Normal"/>
    <w:uiPriority w:val="99"/>
    <w:semiHidden/>
    <w:unhideWhenUsed/>
    <w:rsid w:val="009B5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17001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369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9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carolina-xavier-09b31818/" TargetMode="External"/><Relationship Id="rId5" Type="http://schemas.openxmlformats.org/officeDocument/2006/relationships/hyperlink" Target="mailto:carolmxav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646D-2F0E-421F-A293-0352DC2BC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725</Words>
  <Characters>3915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Job</dc:creator>
  <cp:keywords/>
  <dc:description/>
  <cp:lastModifiedBy>Carolina Xavier</cp:lastModifiedBy>
  <cp:revision>34</cp:revision>
  <dcterms:created xsi:type="dcterms:W3CDTF">2023-07-06T18:30:00Z</dcterms:created>
  <dcterms:modified xsi:type="dcterms:W3CDTF">2024-06-13T16:22:00Z</dcterms:modified>
</cp:coreProperties>
</file>