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48" w:type="dxa"/>
        <w:tblLayout w:type="fixed"/>
        <w:tblLook w:val="0000" w:firstRow="0" w:lastRow="0" w:firstColumn="0" w:lastColumn="0" w:noHBand="0" w:noVBand="0"/>
      </w:tblPr>
      <w:tblGrid>
        <w:gridCol w:w="8748"/>
      </w:tblGrid>
      <w:tr w:rsidR="003E176E" w:rsidRPr="00687163" w14:paraId="2AEDC6E9" w14:textId="77777777">
        <w:trPr>
          <w:trHeight w:val="2423"/>
        </w:trPr>
        <w:tc>
          <w:tcPr>
            <w:tcW w:w="8748" w:type="dxa"/>
          </w:tcPr>
          <w:p w14:paraId="3A914992" w14:textId="77777777" w:rsidR="003E176E" w:rsidRDefault="003E176E">
            <w:pPr>
              <w:pStyle w:val="bodytext"/>
              <w:keepNext/>
              <w:spacing w:after="0" w:line="240" w:lineRule="auto"/>
              <w:rPr>
                <w:rFonts w:ascii="Arial" w:hAnsi="Arial" w:cs="Arial"/>
                <w:sz w:val="24"/>
                <w:lang w:val="es-AR"/>
              </w:rPr>
            </w:pPr>
            <w:r>
              <w:rPr>
                <w:rFonts w:ascii="Arial" w:hAnsi="Arial" w:cs="Arial"/>
                <w:sz w:val="24"/>
                <w:lang w:val="es-AR"/>
              </w:rPr>
              <w:t>Pereira, Ademir Rodrigues</w:t>
            </w:r>
          </w:p>
          <w:p w14:paraId="72C02AE5" w14:textId="77777777" w:rsidR="003E176E" w:rsidRDefault="003E176E">
            <w:pPr>
              <w:pStyle w:val="bodytext"/>
              <w:keepNext/>
              <w:spacing w:after="0" w:line="240" w:lineRule="auto"/>
              <w:rPr>
                <w:rFonts w:ascii="Arial" w:hAnsi="Arial" w:cs="Arial"/>
                <w:i/>
                <w:iCs/>
                <w:lang w:val="es-AR"/>
              </w:rPr>
            </w:pPr>
          </w:p>
          <w:p w14:paraId="513A909F" w14:textId="77777777" w:rsidR="003E176E" w:rsidRDefault="003E176E">
            <w:pPr>
              <w:pStyle w:val="bodytext"/>
              <w:keepNext/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i/>
                <w:iCs/>
                <w:lang w:val="es-AR"/>
              </w:rPr>
              <w:t xml:space="preserve">SAP </w:t>
            </w:r>
            <w:proofErr w:type="spellStart"/>
            <w:r>
              <w:rPr>
                <w:rFonts w:ascii="Arial" w:hAnsi="Arial" w:cs="Arial"/>
                <w:i/>
                <w:iCs/>
                <w:lang w:val="es-AR"/>
              </w:rPr>
              <w:t>Consultant</w:t>
            </w:r>
            <w:proofErr w:type="spellEnd"/>
            <w:r w:rsidR="00810C12">
              <w:rPr>
                <w:rFonts w:ascii="Arial" w:hAnsi="Arial" w:cs="Arial"/>
                <w:i/>
                <w:iCs/>
                <w:lang w:val="es-AR"/>
              </w:rPr>
              <w:t xml:space="preserve"> - </w:t>
            </w:r>
            <w:r>
              <w:rPr>
                <w:rFonts w:ascii="Arial" w:hAnsi="Arial" w:cs="Arial"/>
                <w:i/>
                <w:iCs/>
                <w:lang w:val="es-AR"/>
              </w:rPr>
              <w:t xml:space="preserve"> SD </w:t>
            </w:r>
            <w:r>
              <w:rPr>
                <w:rFonts w:ascii="Arial" w:hAnsi="Arial" w:cs="Arial"/>
                <w:i/>
                <w:iCs/>
                <w:lang w:val="es-AR"/>
              </w:rPr>
              <w:br/>
            </w:r>
          </w:p>
          <w:p w14:paraId="4ECB004C" w14:textId="10050ED7" w:rsidR="003E176E" w:rsidRDefault="003E176E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Age: </w:t>
            </w:r>
            <w:r w:rsidR="00C132B9">
              <w:rPr>
                <w:rFonts w:ascii="Arial" w:hAnsi="Arial" w:cs="Arial"/>
                <w:sz w:val="20"/>
                <w:lang w:val="en-US"/>
              </w:rPr>
              <w:t>5</w:t>
            </w:r>
            <w:r w:rsidR="00571D92">
              <w:rPr>
                <w:rFonts w:ascii="Arial" w:hAnsi="Arial" w:cs="Arial"/>
                <w:sz w:val="20"/>
                <w:lang w:val="en-US"/>
              </w:rPr>
              <w:t>5</w:t>
            </w:r>
            <w:r>
              <w:rPr>
                <w:rFonts w:ascii="Arial" w:hAnsi="Arial" w:cs="Arial"/>
                <w:sz w:val="20"/>
                <w:lang w:val="en-US"/>
              </w:rPr>
              <w:t xml:space="preserve"> years old </w:t>
            </w:r>
            <w:r>
              <w:rPr>
                <w:rFonts w:ascii="Arial" w:hAnsi="Arial" w:cs="Arial"/>
                <w:sz w:val="20"/>
                <w:lang w:val="en-US"/>
              </w:rPr>
              <w:br/>
              <w:t xml:space="preserve">Mobile Phone: +55 11 </w:t>
            </w:r>
            <w:r w:rsidR="000F2774">
              <w:rPr>
                <w:rFonts w:ascii="Arial" w:hAnsi="Arial" w:cs="Arial"/>
                <w:sz w:val="20"/>
                <w:lang w:val="en-US"/>
              </w:rPr>
              <w:t xml:space="preserve">9 </w:t>
            </w:r>
            <w:r>
              <w:rPr>
                <w:rFonts w:ascii="Arial" w:hAnsi="Arial" w:cs="Arial"/>
                <w:sz w:val="20"/>
                <w:lang w:val="en-US"/>
              </w:rPr>
              <w:t>8444</w:t>
            </w:r>
            <w:r w:rsidR="00DF10E2">
              <w:rPr>
                <w:rFonts w:ascii="Arial" w:hAnsi="Arial" w:cs="Arial"/>
                <w:sz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lang w:val="en-US"/>
              </w:rPr>
              <w:t>9846</w:t>
            </w:r>
          </w:p>
          <w:p w14:paraId="5CD749F6" w14:textId="77777777" w:rsidR="003E176E" w:rsidRPr="009115BF" w:rsidRDefault="003E176E">
            <w:pPr>
              <w:pStyle w:val="Textodecomentrio"/>
              <w:rPr>
                <w:rFonts w:ascii="Arial" w:hAnsi="Arial" w:cs="Arial"/>
                <w:szCs w:val="24"/>
                <w:lang w:val="pt-BR"/>
              </w:rPr>
            </w:pPr>
            <w:r w:rsidRPr="009115BF">
              <w:rPr>
                <w:rFonts w:ascii="Arial" w:hAnsi="Arial" w:cs="Arial"/>
                <w:szCs w:val="24"/>
                <w:lang w:val="pt-BR"/>
              </w:rPr>
              <w:t>E-mail.:</w:t>
            </w:r>
            <w:r w:rsidRPr="00816DE3">
              <w:rPr>
                <w:rFonts w:ascii="Arial" w:hAnsi="Arial" w:cs="Arial"/>
                <w:szCs w:val="24"/>
                <w:lang w:val="pt-BR"/>
              </w:rPr>
              <w:t xml:space="preserve"> </w:t>
            </w:r>
            <w:hyperlink r:id="rId8" w:history="1">
              <w:r w:rsidR="002F34CD" w:rsidRPr="00986761">
                <w:rPr>
                  <w:rStyle w:val="Hyperlink"/>
                  <w:rFonts w:ascii="Arial" w:hAnsi="Arial" w:cs="Arial"/>
                  <w:szCs w:val="24"/>
                  <w:lang w:val="pt-BR"/>
                </w:rPr>
                <w:t>arpgreen@hotmail.com</w:t>
              </w:r>
            </w:hyperlink>
          </w:p>
          <w:p w14:paraId="4A3D40DA" w14:textId="5EE0D580" w:rsidR="002F34CD" w:rsidRPr="009115BF" w:rsidRDefault="002F34CD">
            <w:pPr>
              <w:pStyle w:val="Textodecomentrio"/>
              <w:rPr>
                <w:rFonts w:ascii="Arial" w:hAnsi="Arial" w:cs="Arial"/>
                <w:b/>
                <w:sz w:val="18"/>
                <w:szCs w:val="24"/>
                <w:lang w:val="pt-BR"/>
              </w:rPr>
            </w:pPr>
          </w:p>
        </w:tc>
      </w:tr>
    </w:tbl>
    <w:p w14:paraId="7EF498B4" w14:textId="33B4B16A" w:rsidR="003E176E" w:rsidRPr="009115BF" w:rsidRDefault="00755DC1">
      <w:pPr>
        <w:rPr>
          <w:rFonts w:ascii="Arial" w:hAnsi="Arial"/>
          <w:sz w:val="18"/>
          <w:lang w:val="pt-BR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01032855" wp14:editId="0B7F74E8">
                <wp:simplePos x="0" y="0"/>
                <wp:positionH relativeFrom="column">
                  <wp:posOffset>1419225</wp:posOffset>
                </wp:positionH>
                <wp:positionV relativeFrom="paragraph">
                  <wp:posOffset>-3810</wp:posOffset>
                </wp:positionV>
                <wp:extent cx="3876675" cy="1905"/>
                <wp:effectExtent l="9525" t="14605" r="9525" b="12065"/>
                <wp:wrapNone/>
                <wp:docPr id="5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6675" cy="1905"/>
                        </a:xfrm>
                        <a:custGeom>
                          <a:avLst/>
                          <a:gdLst>
                            <a:gd name="T0" fmla="*/ 0 w 6105"/>
                            <a:gd name="T1" fmla="*/ 0 h 3"/>
                            <a:gd name="T2" fmla="*/ 6105 w 6105"/>
                            <a:gd name="T3" fmla="*/ 3 h 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105" h="3">
                              <a:moveTo>
                                <a:pt x="0" y="0"/>
                              </a:moveTo>
                              <a:lnTo>
                                <a:pt x="6105" y="3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6699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C5BFEE0" id="Freeform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11.75pt,-.3pt,417pt,-.15pt" coordsize="6105,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" o:allowincell="f" filled="f" strokecolor="#699" strokeweight="1.5pt">
                <v:path arrowok="t" o:connecttype="custom" o:connectlocs="0,0;3876675,1905" o:connectangles="0,0"/>
              </v:polyline>
            </w:pict>
          </mc:Fallback>
        </mc:AlternateContent>
      </w:r>
    </w:p>
    <w:tbl>
      <w:tblPr>
        <w:tblW w:w="871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10"/>
      </w:tblGrid>
      <w:tr w:rsidR="003E176E" w14:paraId="226EFA78" w14:textId="77777777">
        <w:tc>
          <w:tcPr>
            <w:tcW w:w="8710" w:type="dxa"/>
          </w:tcPr>
          <w:p w14:paraId="08933D36" w14:textId="77777777" w:rsidR="003E176E" w:rsidRDefault="003E176E">
            <w:pPr>
              <w:pStyle w:val="bodytext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szCs w:val="24"/>
                <w:lang w:val="en-GB"/>
              </w:rPr>
            </w:pPr>
            <w:r>
              <w:rPr>
                <w:rFonts w:ascii="Arial" w:hAnsi="Arial" w:cs="Arial"/>
                <w:szCs w:val="24"/>
                <w:lang w:val="en-GB"/>
              </w:rPr>
              <w:t xml:space="preserve">IT professional with more than </w:t>
            </w:r>
            <w:r w:rsidR="003B08AB">
              <w:rPr>
                <w:rFonts w:ascii="Arial" w:hAnsi="Arial" w:cs="Arial"/>
                <w:szCs w:val="24"/>
                <w:lang w:val="en-GB"/>
              </w:rPr>
              <w:t>20</w:t>
            </w:r>
            <w:r w:rsidR="000457AC">
              <w:rPr>
                <w:rFonts w:ascii="Arial" w:hAnsi="Arial" w:cs="Arial"/>
                <w:szCs w:val="24"/>
                <w:lang w:val="en-GB"/>
              </w:rPr>
              <w:t xml:space="preserve"> </w:t>
            </w:r>
            <w:r>
              <w:rPr>
                <w:rFonts w:ascii="Arial" w:hAnsi="Arial" w:cs="Arial"/>
                <w:szCs w:val="24"/>
                <w:lang w:val="en-GB"/>
              </w:rPr>
              <w:t xml:space="preserve">years hands-on configuration experience in SAP on several implementations in Consumer Products, Steel, Hygienic and Clean Products, Pharmaceutical and </w:t>
            </w:r>
            <w:r w:rsidR="005A3F3B">
              <w:rPr>
                <w:rFonts w:ascii="Arial" w:hAnsi="Arial" w:cs="Arial"/>
                <w:szCs w:val="24"/>
                <w:lang w:val="en-GB"/>
              </w:rPr>
              <w:t>Oil Industry</w:t>
            </w:r>
            <w:r>
              <w:rPr>
                <w:rFonts w:ascii="Arial" w:hAnsi="Arial" w:cs="Arial"/>
                <w:szCs w:val="24"/>
                <w:lang w:val="en-GB"/>
              </w:rPr>
              <w:t xml:space="preserve">. </w:t>
            </w:r>
          </w:p>
          <w:p w14:paraId="139FF1FF" w14:textId="3157F391" w:rsidR="003E176E" w:rsidRDefault="003E176E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 large experience in IT syst</w:t>
            </w:r>
            <w:r w:rsidR="001D1915">
              <w:rPr>
                <w:rFonts w:ascii="Arial" w:hAnsi="Arial" w:cs="Arial"/>
                <w:sz w:val="20"/>
              </w:rPr>
              <w:t>ems implementation</w:t>
            </w:r>
            <w:r w:rsidR="006E0449">
              <w:rPr>
                <w:rFonts w:ascii="Arial" w:hAnsi="Arial" w:cs="Arial"/>
                <w:sz w:val="20"/>
              </w:rPr>
              <w:t>, rollout</w:t>
            </w:r>
            <w:r w:rsidR="006D3B0B">
              <w:rPr>
                <w:rFonts w:ascii="Arial" w:hAnsi="Arial" w:cs="Arial"/>
                <w:sz w:val="20"/>
              </w:rPr>
              <w:t xml:space="preserve"> and </w:t>
            </w:r>
            <w:r w:rsidR="004C0597">
              <w:rPr>
                <w:rFonts w:ascii="Arial" w:hAnsi="Arial" w:cs="Arial"/>
                <w:sz w:val="20"/>
              </w:rPr>
              <w:t>system upgrade</w:t>
            </w:r>
            <w:r w:rsidR="006D3B0B">
              <w:rPr>
                <w:rFonts w:ascii="Arial" w:hAnsi="Arial" w:cs="Arial"/>
                <w:sz w:val="20"/>
              </w:rPr>
              <w:t xml:space="preserve">. </w:t>
            </w:r>
            <w:r w:rsidR="00494189">
              <w:rPr>
                <w:rFonts w:ascii="Arial" w:hAnsi="Arial" w:cs="Arial"/>
                <w:sz w:val="20"/>
              </w:rPr>
              <w:t>S</w:t>
            </w:r>
            <w:r>
              <w:rPr>
                <w:rFonts w:ascii="Arial" w:hAnsi="Arial" w:cs="Arial"/>
                <w:sz w:val="20"/>
              </w:rPr>
              <w:t>pecialized in the Sales &amp; Distribution module</w:t>
            </w:r>
            <w:r w:rsidR="00494189">
              <w:rPr>
                <w:rFonts w:ascii="Arial" w:hAnsi="Arial" w:cs="Arial"/>
                <w:sz w:val="20"/>
              </w:rPr>
              <w:t xml:space="preserve"> with </w:t>
            </w:r>
            <w:r>
              <w:rPr>
                <w:rFonts w:ascii="Arial" w:hAnsi="Arial" w:cs="Arial"/>
                <w:sz w:val="20"/>
              </w:rPr>
              <w:t>knowledge of the entire supply chain,</w:t>
            </w:r>
            <w:r w:rsidR="008C1A9E">
              <w:rPr>
                <w:rFonts w:ascii="Arial" w:hAnsi="Arial" w:cs="Arial"/>
                <w:sz w:val="20"/>
              </w:rPr>
              <w:t xml:space="preserve"> logistic </w:t>
            </w:r>
            <w:r w:rsidR="00F31C2D">
              <w:rPr>
                <w:rFonts w:ascii="Arial" w:hAnsi="Arial" w:cs="Arial"/>
                <w:sz w:val="20"/>
              </w:rPr>
              <w:t xml:space="preserve">processes (Warehouse creation, </w:t>
            </w:r>
            <w:r w:rsidR="0019480F">
              <w:rPr>
                <w:rFonts w:ascii="Arial" w:hAnsi="Arial" w:cs="Arial"/>
                <w:sz w:val="20"/>
              </w:rPr>
              <w:t xml:space="preserve">WMS Integration, </w:t>
            </w:r>
            <w:r w:rsidR="00F31C2D">
              <w:rPr>
                <w:rFonts w:ascii="Arial" w:hAnsi="Arial" w:cs="Arial"/>
                <w:sz w:val="20"/>
              </w:rPr>
              <w:t>Logistic Interface</w:t>
            </w:r>
            <w:r w:rsidR="008C1A9E">
              <w:rPr>
                <w:rFonts w:ascii="Arial" w:hAnsi="Arial" w:cs="Arial"/>
                <w:sz w:val="20"/>
              </w:rPr>
              <w:t>, Shipping and Transportation)</w:t>
            </w:r>
            <w:r>
              <w:rPr>
                <w:rFonts w:ascii="Arial" w:hAnsi="Arial" w:cs="Arial"/>
                <w:sz w:val="20"/>
              </w:rPr>
              <w:t xml:space="preserve"> and integration with Financial and Controlling Modules. </w:t>
            </w:r>
          </w:p>
          <w:p w14:paraId="7A139202" w14:textId="77777777" w:rsidR="003E176E" w:rsidRDefault="003E176E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 strong grasp of the technicalities involved in Data Migration, Table content</w:t>
            </w:r>
            <w:r w:rsidR="00494189"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structur</w:t>
            </w:r>
            <w:r w:rsidR="005A3F3B">
              <w:rPr>
                <w:rFonts w:ascii="Arial" w:hAnsi="Arial" w:cs="Arial"/>
                <w:sz w:val="20"/>
              </w:rPr>
              <w:t>e, Authorisations and ABAP</w:t>
            </w:r>
            <w:r>
              <w:rPr>
                <w:rFonts w:ascii="Arial" w:hAnsi="Arial" w:cs="Arial"/>
                <w:sz w:val="20"/>
              </w:rPr>
              <w:t xml:space="preserve">. </w:t>
            </w:r>
            <w:r w:rsidR="00494189">
              <w:rPr>
                <w:rFonts w:ascii="Arial" w:hAnsi="Arial" w:cs="Arial"/>
                <w:sz w:val="20"/>
              </w:rPr>
              <w:t>P</w:t>
            </w:r>
            <w:r>
              <w:rPr>
                <w:rFonts w:ascii="Arial" w:hAnsi="Arial" w:cs="Arial"/>
                <w:sz w:val="20"/>
              </w:rPr>
              <w:t xml:space="preserve">erformed as SD Consultant, Project Manager, Integration Manager and SAP Trainer.  </w:t>
            </w:r>
          </w:p>
          <w:p w14:paraId="44A65B8B" w14:textId="77777777" w:rsidR="003E176E" w:rsidRDefault="003E176E" w:rsidP="005A3F3B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Prior to his SAP experience, started as a specialist in </w:t>
            </w:r>
            <w:r w:rsidR="005A3F3B">
              <w:rPr>
                <w:rFonts w:ascii="Arial" w:hAnsi="Arial" w:cs="Arial"/>
                <w:sz w:val="20"/>
              </w:rPr>
              <w:t>Brazilian Localization for global companies.</w:t>
            </w:r>
          </w:p>
          <w:p w14:paraId="11F9694C" w14:textId="77777777" w:rsidR="00BA7FB7" w:rsidRDefault="00BA7FB7" w:rsidP="005A3F3B">
            <w:pPr>
              <w:jc w:val="both"/>
              <w:rPr>
                <w:rFonts w:ascii="Arial" w:hAnsi="Arial" w:cs="Arial"/>
                <w:sz w:val="20"/>
              </w:rPr>
            </w:pPr>
          </w:p>
          <w:p w14:paraId="242FFF33" w14:textId="1B94AB49" w:rsidR="00385CCB" w:rsidRDefault="00385CCB" w:rsidP="00385CCB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Languages Proficiency</w:t>
            </w:r>
          </w:p>
          <w:p w14:paraId="79EE9E81" w14:textId="77777777" w:rsidR="00302AAC" w:rsidRDefault="00302AAC" w:rsidP="00385CCB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605E2017" w14:textId="77777777" w:rsidR="00385CCB" w:rsidRPr="00D63125" w:rsidRDefault="00385CCB" w:rsidP="00385CCB">
            <w:pPr>
              <w:rPr>
                <w:rFonts w:ascii="Arial" w:hAnsi="Arial" w:cs="Arial"/>
                <w:sz w:val="20"/>
              </w:rPr>
            </w:pPr>
            <w:r w:rsidRPr="00D63125">
              <w:rPr>
                <w:rFonts w:ascii="Arial" w:hAnsi="Arial" w:cs="Arial"/>
                <w:sz w:val="20"/>
              </w:rPr>
              <w:t>Portuguese - Native language</w:t>
            </w:r>
          </w:p>
          <w:p w14:paraId="16020706" w14:textId="26E91997" w:rsidR="00385CCB" w:rsidRPr="00D63125" w:rsidRDefault="00385CCB" w:rsidP="00385CCB">
            <w:pPr>
              <w:rPr>
                <w:rFonts w:ascii="Arial" w:hAnsi="Arial" w:cs="Arial"/>
                <w:sz w:val="20"/>
              </w:rPr>
            </w:pPr>
            <w:r w:rsidRPr="00D63125">
              <w:rPr>
                <w:rFonts w:ascii="Arial" w:hAnsi="Arial" w:cs="Arial"/>
                <w:sz w:val="20"/>
              </w:rPr>
              <w:t xml:space="preserve">English – </w:t>
            </w:r>
            <w:r w:rsidR="00017A1B">
              <w:rPr>
                <w:rFonts w:ascii="Arial" w:hAnsi="Arial" w:cs="Arial"/>
                <w:sz w:val="20"/>
              </w:rPr>
              <w:t>Advanced</w:t>
            </w:r>
          </w:p>
          <w:p w14:paraId="5BD556C7" w14:textId="5052E241" w:rsidR="00BA7FB7" w:rsidRDefault="00385CCB" w:rsidP="00D63125">
            <w:pPr>
              <w:pStyle w:val="Textodecomentrio"/>
              <w:rPr>
                <w:rFonts w:ascii="Arial" w:hAnsi="Arial" w:cs="Arial"/>
              </w:rPr>
            </w:pPr>
            <w:r w:rsidRPr="00D63125">
              <w:rPr>
                <w:rFonts w:ascii="Arial" w:hAnsi="Arial" w:cs="Arial"/>
                <w:szCs w:val="24"/>
              </w:rPr>
              <w:t xml:space="preserve">Spanish - </w:t>
            </w:r>
            <w:r w:rsidR="00017A1B">
              <w:rPr>
                <w:rFonts w:ascii="Arial" w:hAnsi="Arial" w:cs="Arial"/>
                <w:szCs w:val="24"/>
              </w:rPr>
              <w:t>Advanced</w:t>
            </w:r>
          </w:p>
        </w:tc>
      </w:tr>
    </w:tbl>
    <w:p w14:paraId="168B8FD5" w14:textId="77777777" w:rsidR="003E176E" w:rsidRDefault="003E176E">
      <w:pPr>
        <w:rPr>
          <w:rFonts w:ascii="Arial" w:hAnsi="Arial" w:cs="Arial"/>
          <w:sz w:val="20"/>
          <w:lang w:val="en-US"/>
        </w:rPr>
      </w:pPr>
    </w:p>
    <w:p w14:paraId="0319A7BD" w14:textId="77777777" w:rsidR="00F229E3" w:rsidRDefault="00F229E3" w:rsidP="00F229E3">
      <w:pPr>
        <w:rPr>
          <w:rFonts w:ascii="Arial" w:hAnsi="Arial" w:cs="Arial"/>
          <w:b/>
          <w:sz w:val="20"/>
          <w:lang w:val="en-US"/>
        </w:rPr>
      </w:pPr>
      <w:r>
        <w:rPr>
          <w:rFonts w:ascii="Arial" w:hAnsi="Arial" w:cs="Arial"/>
          <w:b/>
          <w:sz w:val="20"/>
          <w:lang w:val="en-US"/>
        </w:rPr>
        <w:t>Career History and experience</w:t>
      </w:r>
    </w:p>
    <w:p w14:paraId="244E7F5C" w14:textId="77777777" w:rsidR="00421F7E" w:rsidRDefault="00421F7E" w:rsidP="00F229E3">
      <w:pPr>
        <w:rPr>
          <w:rFonts w:ascii="Arial" w:hAnsi="Arial" w:cs="Arial"/>
          <w:b/>
          <w:sz w:val="20"/>
          <w:lang w:val="en-US"/>
        </w:rPr>
      </w:pPr>
    </w:p>
    <w:tbl>
      <w:tblPr>
        <w:tblW w:w="8748" w:type="dxa"/>
        <w:tblLayout w:type="fixed"/>
        <w:tblLook w:val="0000" w:firstRow="0" w:lastRow="0" w:firstColumn="0" w:lastColumn="0" w:noHBand="0" w:noVBand="0"/>
      </w:tblPr>
      <w:tblGrid>
        <w:gridCol w:w="675"/>
        <w:gridCol w:w="993"/>
        <w:gridCol w:w="1230"/>
        <w:gridCol w:w="2250"/>
        <w:gridCol w:w="3600"/>
      </w:tblGrid>
      <w:tr w:rsidR="00421F7E" w:rsidRPr="00130CC5" w14:paraId="16F45A48" w14:textId="77777777" w:rsidTr="00936007">
        <w:trPr>
          <w:trHeight w:val="680"/>
        </w:trPr>
        <w:tc>
          <w:tcPr>
            <w:tcW w:w="675" w:type="dxa"/>
            <w:vAlign w:val="center"/>
          </w:tcPr>
          <w:p w14:paraId="168E3C81" w14:textId="77777777" w:rsidR="00421F7E" w:rsidRDefault="00421F7E" w:rsidP="00936007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from</w:t>
            </w:r>
          </w:p>
        </w:tc>
        <w:tc>
          <w:tcPr>
            <w:tcW w:w="993" w:type="dxa"/>
            <w:vAlign w:val="center"/>
          </w:tcPr>
          <w:p w14:paraId="69B3E2A6" w14:textId="77777777" w:rsidR="00421F7E" w:rsidRDefault="00421F7E" w:rsidP="00936007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230" w:type="dxa"/>
            <w:vAlign w:val="center"/>
          </w:tcPr>
          <w:p w14:paraId="350AE694" w14:textId="77777777" w:rsidR="00421F7E" w:rsidRDefault="00421F7E" w:rsidP="00936007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7E3C814C" w14:textId="77777777" w:rsidR="00421F7E" w:rsidRDefault="00421F7E" w:rsidP="00936007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72393006" w14:textId="77777777" w:rsidR="00421F7E" w:rsidRPr="00130CC5" w:rsidRDefault="00421F7E" w:rsidP="00936007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421F7E" w:rsidRPr="00740F74" w14:paraId="7E585E08" w14:textId="77777777" w:rsidTr="00936007">
        <w:trPr>
          <w:trHeight w:val="680"/>
        </w:trPr>
        <w:tc>
          <w:tcPr>
            <w:tcW w:w="675" w:type="dxa"/>
            <w:vAlign w:val="center"/>
          </w:tcPr>
          <w:p w14:paraId="373838A0" w14:textId="055D2FDF" w:rsidR="00421F7E" w:rsidRPr="00740F74" w:rsidRDefault="003D7422" w:rsidP="00936007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Aug</w:t>
            </w:r>
          </w:p>
          <w:p w14:paraId="02E11C02" w14:textId="687E9F91" w:rsidR="00421F7E" w:rsidRPr="00740F74" w:rsidRDefault="00421F7E" w:rsidP="00936007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 w:rsidRPr="00740F74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202</w:t>
            </w:r>
            <w:r w:rsidR="003D7422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5</w:t>
            </w:r>
          </w:p>
        </w:tc>
        <w:tc>
          <w:tcPr>
            <w:tcW w:w="993" w:type="dxa"/>
            <w:vAlign w:val="center"/>
          </w:tcPr>
          <w:p w14:paraId="10FC2FF4" w14:textId="5CBC7C9A" w:rsidR="00421F7E" w:rsidRPr="00740F74" w:rsidRDefault="00421F7E" w:rsidP="00936007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Current</w:t>
            </w:r>
            <w:r w:rsidRPr="00740F74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 xml:space="preserve"> </w:t>
            </w:r>
          </w:p>
        </w:tc>
        <w:tc>
          <w:tcPr>
            <w:tcW w:w="1230" w:type="dxa"/>
            <w:vAlign w:val="center"/>
          </w:tcPr>
          <w:p w14:paraId="35C85219" w14:textId="77777777" w:rsidR="00421F7E" w:rsidRPr="00740F74" w:rsidRDefault="00421F7E" w:rsidP="00936007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 w:rsidRPr="00740F74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76F38956" w14:textId="50DA641C" w:rsidR="00421F7E" w:rsidRDefault="003D7422" w:rsidP="00936007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Br Tax Reform in many Companies</w:t>
            </w:r>
            <w:r w:rsidR="00A916B1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 xml:space="preserve"> described </w:t>
            </w:r>
            <w:r w:rsidR="00543DDE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below:</w:t>
            </w:r>
          </w:p>
          <w:p w14:paraId="61026B3D" w14:textId="7E70B203" w:rsidR="00723DB1" w:rsidRPr="00740F74" w:rsidRDefault="00723DB1" w:rsidP="00936007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</w:p>
        </w:tc>
        <w:tc>
          <w:tcPr>
            <w:tcW w:w="3600" w:type="dxa"/>
            <w:vAlign w:val="center"/>
          </w:tcPr>
          <w:p w14:paraId="34D8DB0D" w14:textId="77777777" w:rsidR="00421F7E" w:rsidRPr="00740F74" w:rsidRDefault="00421F7E" w:rsidP="00936007">
            <w:pPr>
              <w:pStyle w:val="Ttulo2"/>
              <w:rPr>
                <w:b/>
                <w:bCs/>
                <w:iCs w:val="0"/>
                <w:sz w:val="20"/>
              </w:rPr>
            </w:pPr>
            <w:r w:rsidRPr="00740F74">
              <w:rPr>
                <w:b/>
                <w:bCs/>
                <w:iCs w:val="0"/>
                <w:sz w:val="20"/>
              </w:rPr>
              <w:t xml:space="preserve">SD Consultant   </w:t>
            </w:r>
          </w:p>
        </w:tc>
      </w:tr>
      <w:tr w:rsidR="00421F7E" w:rsidRPr="00410F2E" w14:paraId="79F8BBF9" w14:textId="77777777" w:rsidTr="00936007">
        <w:trPr>
          <w:trHeight w:val="680"/>
        </w:trPr>
        <w:tc>
          <w:tcPr>
            <w:tcW w:w="8748" w:type="dxa"/>
            <w:gridSpan w:val="5"/>
            <w:vAlign w:val="center"/>
          </w:tcPr>
          <w:p w14:paraId="22B01974" w14:textId="45DACD36" w:rsidR="00DF75A7" w:rsidRPr="003C7864" w:rsidRDefault="00DF75A7" w:rsidP="00DF75A7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2"/>
                <w:lang w:val="en-US"/>
              </w:rPr>
            </w:pPr>
            <w:r w:rsidRPr="003C7864">
              <w:rPr>
                <w:rFonts w:ascii="Arial" w:hAnsi="Arial" w:cs="Arial"/>
                <w:sz w:val="22"/>
                <w:lang w:val="en-US"/>
              </w:rPr>
              <w:t xml:space="preserve">Chemours TAXBRJ – </w:t>
            </w:r>
            <w:r w:rsidR="003C7864" w:rsidRPr="003C7864">
              <w:rPr>
                <w:rFonts w:ascii="Arial" w:hAnsi="Arial" w:cs="Arial"/>
                <w:sz w:val="22"/>
                <w:lang w:val="en-US"/>
              </w:rPr>
              <w:t xml:space="preserve">Already in </w:t>
            </w:r>
            <w:r w:rsidR="00543DDE" w:rsidRPr="003C7864">
              <w:rPr>
                <w:rFonts w:ascii="Arial" w:hAnsi="Arial" w:cs="Arial"/>
                <w:sz w:val="22"/>
                <w:lang w:val="en-US"/>
              </w:rPr>
              <w:t>Production Dec/25</w:t>
            </w:r>
          </w:p>
          <w:p w14:paraId="2DC40389" w14:textId="77777777" w:rsidR="003C7864" w:rsidRDefault="00DF75A7" w:rsidP="00DF75A7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2"/>
                <w:lang w:val="en-US"/>
              </w:rPr>
            </w:pPr>
            <w:proofErr w:type="spellStart"/>
            <w:r w:rsidRPr="000F2814">
              <w:rPr>
                <w:rFonts w:ascii="Arial" w:hAnsi="Arial" w:cs="Arial"/>
                <w:sz w:val="22"/>
                <w:lang w:val="en-US"/>
              </w:rPr>
              <w:t>Kellanova</w:t>
            </w:r>
            <w:proofErr w:type="spellEnd"/>
            <w:r w:rsidRPr="000F2814">
              <w:rPr>
                <w:rFonts w:ascii="Arial" w:hAnsi="Arial" w:cs="Arial"/>
                <w:sz w:val="22"/>
                <w:lang w:val="en-US"/>
              </w:rPr>
              <w:t xml:space="preserve"> ECC – </w:t>
            </w:r>
            <w:r w:rsidR="003C7864" w:rsidRPr="003C7864">
              <w:rPr>
                <w:rFonts w:ascii="Arial" w:hAnsi="Arial" w:cs="Arial"/>
                <w:sz w:val="22"/>
                <w:lang w:val="en-US"/>
              </w:rPr>
              <w:t>Already in Production Dec/25</w:t>
            </w:r>
          </w:p>
          <w:p w14:paraId="56948B45" w14:textId="5F5B9664" w:rsidR="00DF75A7" w:rsidRPr="00CE2D8E" w:rsidRDefault="00DF75A7" w:rsidP="00DF75A7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2"/>
                <w:lang w:val="en-US"/>
              </w:rPr>
            </w:pPr>
            <w:r w:rsidRPr="00CE2D8E">
              <w:rPr>
                <w:rFonts w:ascii="Arial" w:hAnsi="Arial" w:cs="Arial"/>
                <w:sz w:val="22"/>
                <w:lang w:val="en-US"/>
              </w:rPr>
              <w:t xml:space="preserve">Mahle ECC – </w:t>
            </w:r>
            <w:r w:rsidR="007677AE" w:rsidRPr="003C7864">
              <w:rPr>
                <w:rFonts w:ascii="Arial" w:hAnsi="Arial" w:cs="Arial"/>
                <w:sz w:val="22"/>
                <w:lang w:val="en-US"/>
              </w:rPr>
              <w:t>Already in Production Dec/25</w:t>
            </w:r>
          </w:p>
          <w:p w14:paraId="1BAFBB72" w14:textId="49B42DC7" w:rsidR="00DF75A7" w:rsidRPr="00CE2D8E" w:rsidRDefault="00DF75A7" w:rsidP="00DF75A7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2"/>
                <w:lang w:val="en-US"/>
              </w:rPr>
            </w:pPr>
            <w:r w:rsidRPr="00CE2D8E">
              <w:rPr>
                <w:rFonts w:ascii="Arial" w:hAnsi="Arial" w:cs="Arial"/>
                <w:sz w:val="22"/>
                <w:lang w:val="en-US"/>
              </w:rPr>
              <w:t xml:space="preserve">Kerry S4 HANA – </w:t>
            </w:r>
            <w:r w:rsidR="003C7864" w:rsidRPr="003C7864">
              <w:rPr>
                <w:rFonts w:ascii="Arial" w:hAnsi="Arial" w:cs="Arial"/>
                <w:sz w:val="22"/>
                <w:lang w:val="en-US"/>
              </w:rPr>
              <w:t>Already in Production Dec/25</w:t>
            </w:r>
          </w:p>
          <w:p w14:paraId="3FB6D50A" w14:textId="48379F17" w:rsidR="00DF75A7" w:rsidRPr="00CE2D8E" w:rsidRDefault="00DF75A7" w:rsidP="00DF75A7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2"/>
                <w:lang w:val="en-US"/>
              </w:rPr>
            </w:pPr>
            <w:r w:rsidRPr="00CE2D8E">
              <w:rPr>
                <w:rFonts w:ascii="Arial" w:hAnsi="Arial" w:cs="Arial"/>
                <w:sz w:val="22"/>
                <w:lang w:val="en-US"/>
              </w:rPr>
              <w:t xml:space="preserve">Southco S4 HANA - </w:t>
            </w:r>
            <w:r w:rsidR="003C7864" w:rsidRPr="003C7864">
              <w:rPr>
                <w:rFonts w:ascii="Arial" w:hAnsi="Arial" w:cs="Arial"/>
                <w:sz w:val="22"/>
                <w:lang w:val="en-US"/>
              </w:rPr>
              <w:t>Already in Production Dec/25</w:t>
            </w:r>
          </w:p>
          <w:p w14:paraId="6417A531" w14:textId="287B495C" w:rsidR="00DF75A7" w:rsidRPr="00CE2D8E" w:rsidRDefault="00DF75A7" w:rsidP="00DF75A7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2"/>
                <w:lang w:val="en-US"/>
              </w:rPr>
            </w:pPr>
            <w:r w:rsidRPr="00CE2D8E">
              <w:rPr>
                <w:rFonts w:ascii="Arial" w:hAnsi="Arial" w:cs="Arial"/>
                <w:sz w:val="22"/>
                <w:lang w:val="en-US"/>
              </w:rPr>
              <w:t xml:space="preserve">BMW ECC – </w:t>
            </w:r>
            <w:r w:rsidR="00BB318F" w:rsidRPr="003C7864">
              <w:rPr>
                <w:rFonts w:ascii="Arial" w:hAnsi="Arial" w:cs="Arial"/>
                <w:sz w:val="22"/>
                <w:lang w:val="en-US"/>
              </w:rPr>
              <w:t xml:space="preserve">Already in Production </w:t>
            </w:r>
            <w:r w:rsidR="001C6BCC">
              <w:rPr>
                <w:rFonts w:ascii="Arial" w:hAnsi="Arial" w:cs="Arial"/>
                <w:sz w:val="22"/>
                <w:lang w:val="en-US"/>
              </w:rPr>
              <w:t>Jan 3</w:t>
            </w:r>
            <w:r w:rsidR="001C6BCC" w:rsidRPr="001C6BCC">
              <w:rPr>
                <w:rFonts w:ascii="Arial" w:hAnsi="Arial" w:cs="Arial"/>
                <w:sz w:val="22"/>
                <w:vertAlign w:val="superscript"/>
                <w:lang w:val="en-US"/>
              </w:rPr>
              <w:t>rd</w:t>
            </w:r>
            <w:r w:rsidR="001C6BCC">
              <w:rPr>
                <w:rFonts w:ascii="Arial" w:hAnsi="Arial" w:cs="Arial"/>
                <w:sz w:val="22"/>
                <w:lang w:val="en-US"/>
              </w:rPr>
              <w:t xml:space="preserve"> 2026</w:t>
            </w:r>
          </w:p>
          <w:p w14:paraId="0C9066EC" w14:textId="77777777" w:rsidR="003C7864" w:rsidRDefault="00DF75A7" w:rsidP="00DF75A7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2"/>
                <w:lang w:val="en-US"/>
              </w:rPr>
            </w:pPr>
            <w:proofErr w:type="spellStart"/>
            <w:r w:rsidRPr="0049503E">
              <w:rPr>
                <w:rFonts w:ascii="Arial" w:hAnsi="Arial" w:cs="Arial"/>
                <w:sz w:val="22"/>
                <w:lang w:val="en-US"/>
              </w:rPr>
              <w:t>CPKelco</w:t>
            </w:r>
            <w:proofErr w:type="spellEnd"/>
            <w:r w:rsidRPr="0049503E">
              <w:rPr>
                <w:rFonts w:ascii="Arial" w:hAnsi="Arial" w:cs="Arial"/>
                <w:sz w:val="22"/>
                <w:lang w:val="en-US"/>
              </w:rPr>
              <w:t xml:space="preserve"> ECC – </w:t>
            </w:r>
            <w:r w:rsidR="003C7864" w:rsidRPr="003C7864">
              <w:rPr>
                <w:rFonts w:ascii="Arial" w:hAnsi="Arial" w:cs="Arial"/>
                <w:sz w:val="22"/>
                <w:lang w:val="en-US"/>
              </w:rPr>
              <w:t>Already in Production Dec/25</w:t>
            </w:r>
          </w:p>
          <w:p w14:paraId="184AD1EF" w14:textId="01FB895B" w:rsidR="00DF75A7" w:rsidRPr="0049503E" w:rsidRDefault="00DF75A7" w:rsidP="00DF75A7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sz w:val="22"/>
                <w:lang w:val="en-US"/>
              </w:rPr>
            </w:pPr>
            <w:proofErr w:type="spellStart"/>
            <w:r w:rsidRPr="0049503E">
              <w:rPr>
                <w:rFonts w:ascii="Arial" w:hAnsi="Arial" w:cs="Arial"/>
                <w:sz w:val="22"/>
                <w:lang w:val="en-US"/>
              </w:rPr>
              <w:t>Zinpro</w:t>
            </w:r>
            <w:proofErr w:type="spellEnd"/>
            <w:r w:rsidRPr="0049503E">
              <w:rPr>
                <w:rFonts w:ascii="Arial" w:hAnsi="Arial" w:cs="Arial"/>
                <w:sz w:val="22"/>
                <w:lang w:val="en-US"/>
              </w:rPr>
              <w:t xml:space="preserve"> ECC </w:t>
            </w:r>
            <w:r w:rsidR="00564BE9" w:rsidRPr="0049503E">
              <w:rPr>
                <w:rFonts w:ascii="Arial" w:hAnsi="Arial" w:cs="Arial"/>
                <w:sz w:val="22"/>
                <w:lang w:val="en-US"/>
              </w:rPr>
              <w:t xml:space="preserve">– </w:t>
            </w:r>
            <w:r w:rsidR="00564BE9" w:rsidRPr="003C7864">
              <w:rPr>
                <w:rFonts w:ascii="Arial" w:hAnsi="Arial" w:cs="Arial"/>
                <w:sz w:val="22"/>
                <w:lang w:val="en-US"/>
              </w:rPr>
              <w:t>Already in Production Dec/25</w:t>
            </w:r>
          </w:p>
          <w:p w14:paraId="652952AC" w14:textId="77777777" w:rsidR="00421F7E" w:rsidRDefault="00421F7E" w:rsidP="00936007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</w:p>
          <w:p w14:paraId="7ED79797" w14:textId="7FAF9FFA" w:rsidR="00924DBC" w:rsidRPr="00410F2E" w:rsidRDefault="0013642E" w:rsidP="00924DBC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</w:t>
            </w:r>
            <w:r w:rsidR="00B76609" w:rsidRPr="00410F2E">
              <w:rPr>
                <w:rFonts w:ascii="Arial" w:hAnsi="Arial" w:cs="Arial"/>
                <w:sz w:val="22"/>
              </w:rPr>
              <w:t xml:space="preserve">ax reform must be statistical in 2026, therefore </w:t>
            </w:r>
            <w:r w:rsidR="00410F2E" w:rsidRPr="00410F2E">
              <w:rPr>
                <w:rFonts w:ascii="Arial" w:hAnsi="Arial" w:cs="Arial"/>
                <w:sz w:val="22"/>
              </w:rPr>
              <w:t xml:space="preserve">must </w:t>
            </w:r>
            <w:r w:rsidR="00410F2E">
              <w:rPr>
                <w:rFonts w:ascii="Arial" w:hAnsi="Arial" w:cs="Arial"/>
                <w:sz w:val="22"/>
              </w:rPr>
              <w:t xml:space="preserve">be activated </w:t>
            </w:r>
            <w:r w:rsidR="00F049F9">
              <w:rPr>
                <w:rFonts w:ascii="Arial" w:hAnsi="Arial" w:cs="Arial"/>
                <w:sz w:val="22"/>
              </w:rPr>
              <w:t xml:space="preserve">new conditions </w:t>
            </w:r>
            <w:r w:rsidR="00410F2E">
              <w:rPr>
                <w:rFonts w:ascii="Arial" w:hAnsi="Arial" w:cs="Arial"/>
                <w:sz w:val="22"/>
              </w:rPr>
              <w:t>in January</w:t>
            </w:r>
            <w:r w:rsidR="00B82A74">
              <w:rPr>
                <w:rFonts w:ascii="Arial" w:hAnsi="Arial" w:cs="Arial"/>
                <w:sz w:val="22"/>
              </w:rPr>
              <w:t xml:space="preserve"> 2026 </w:t>
            </w:r>
            <w:r w:rsidR="00F36190">
              <w:rPr>
                <w:rFonts w:ascii="Arial" w:hAnsi="Arial" w:cs="Arial"/>
                <w:sz w:val="22"/>
              </w:rPr>
              <w:t>including “</w:t>
            </w:r>
            <w:proofErr w:type="spellStart"/>
            <w:r w:rsidR="00B82A74">
              <w:rPr>
                <w:rFonts w:ascii="Arial" w:hAnsi="Arial" w:cs="Arial"/>
                <w:sz w:val="22"/>
              </w:rPr>
              <w:t>N</w:t>
            </w:r>
            <w:r w:rsidR="00F36190">
              <w:rPr>
                <w:rFonts w:ascii="Arial" w:hAnsi="Arial" w:cs="Arial"/>
                <w:sz w:val="22"/>
              </w:rPr>
              <w:t>ota</w:t>
            </w:r>
            <w:proofErr w:type="spellEnd"/>
            <w:r w:rsidR="00F36190">
              <w:rPr>
                <w:rFonts w:ascii="Arial" w:hAnsi="Arial" w:cs="Arial"/>
                <w:sz w:val="22"/>
              </w:rPr>
              <w:t xml:space="preserve"> </w:t>
            </w:r>
            <w:r w:rsidR="00B82A74">
              <w:rPr>
                <w:rFonts w:ascii="Arial" w:hAnsi="Arial" w:cs="Arial"/>
                <w:sz w:val="22"/>
              </w:rPr>
              <w:t>F</w:t>
            </w:r>
            <w:r w:rsidR="00F36190">
              <w:rPr>
                <w:rFonts w:ascii="Arial" w:hAnsi="Arial" w:cs="Arial"/>
                <w:sz w:val="22"/>
              </w:rPr>
              <w:t>iscal”</w:t>
            </w:r>
            <w:r w:rsidR="00B82A74">
              <w:rPr>
                <w:rFonts w:ascii="Arial" w:hAnsi="Arial" w:cs="Arial"/>
                <w:sz w:val="22"/>
              </w:rPr>
              <w:t xml:space="preserve"> mapping </w:t>
            </w:r>
            <w:r w:rsidR="00486AF2">
              <w:rPr>
                <w:rFonts w:ascii="Arial" w:hAnsi="Arial" w:cs="Arial"/>
                <w:sz w:val="22"/>
              </w:rPr>
              <w:t>and Government</w:t>
            </w:r>
            <w:r w:rsidR="00477875">
              <w:rPr>
                <w:rFonts w:ascii="Arial" w:hAnsi="Arial" w:cs="Arial"/>
                <w:sz w:val="22"/>
              </w:rPr>
              <w:t xml:space="preserve"> communication. </w:t>
            </w:r>
            <w:r w:rsidR="00924DBC" w:rsidRPr="00410F2E">
              <w:rPr>
                <w:rFonts w:ascii="Arial" w:hAnsi="Arial" w:cs="Arial"/>
                <w:sz w:val="22"/>
              </w:rPr>
              <w:t xml:space="preserve"> </w:t>
            </w:r>
          </w:p>
          <w:p w14:paraId="2FDF6A3A" w14:textId="77777777" w:rsidR="00924DBC" w:rsidRPr="00410F2E" w:rsidRDefault="00924DBC" w:rsidP="00924DBC">
            <w:pPr>
              <w:rPr>
                <w:rFonts w:ascii="Arial" w:hAnsi="Arial" w:cs="Arial"/>
                <w:sz w:val="22"/>
              </w:rPr>
            </w:pPr>
          </w:p>
          <w:p w14:paraId="1C516768" w14:textId="37717F3D" w:rsidR="00DF75A7" w:rsidRPr="00410F2E" w:rsidRDefault="00DF75A7" w:rsidP="00936007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421F7E" w:rsidRPr="00410F2E" w14:paraId="3723177B" w14:textId="77777777" w:rsidTr="00936007">
        <w:trPr>
          <w:trHeight w:val="680"/>
        </w:trPr>
        <w:tc>
          <w:tcPr>
            <w:tcW w:w="8748" w:type="dxa"/>
            <w:gridSpan w:val="5"/>
            <w:vAlign w:val="center"/>
          </w:tcPr>
          <w:p w14:paraId="02F975A6" w14:textId="77777777" w:rsidR="00421F7E" w:rsidRPr="00410F2E" w:rsidRDefault="00421F7E" w:rsidP="00936007">
            <w:pPr>
              <w:jc w:val="both"/>
              <w:rPr>
                <w:rFonts w:ascii="Arial" w:hAnsi="Arial" w:cs="Arial"/>
                <w:bCs/>
                <w:color w:val="000000"/>
                <w:sz w:val="20"/>
              </w:rPr>
            </w:pPr>
          </w:p>
        </w:tc>
      </w:tr>
    </w:tbl>
    <w:p w14:paraId="3C50E897" w14:textId="77777777" w:rsidR="00CA486A" w:rsidRPr="00410F2E" w:rsidRDefault="00CA486A" w:rsidP="00F229E3">
      <w:pPr>
        <w:rPr>
          <w:rFonts w:ascii="Arial" w:hAnsi="Arial" w:cs="Arial"/>
          <w:b/>
          <w:sz w:val="20"/>
        </w:rPr>
      </w:pPr>
    </w:p>
    <w:tbl>
      <w:tblPr>
        <w:tblW w:w="8748" w:type="dxa"/>
        <w:tblLayout w:type="fixed"/>
        <w:tblLook w:val="0000" w:firstRow="0" w:lastRow="0" w:firstColumn="0" w:lastColumn="0" w:noHBand="0" w:noVBand="0"/>
      </w:tblPr>
      <w:tblGrid>
        <w:gridCol w:w="675"/>
        <w:gridCol w:w="993"/>
        <w:gridCol w:w="1230"/>
        <w:gridCol w:w="2250"/>
        <w:gridCol w:w="3600"/>
      </w:tblGrid>
      <w:tr w:rsidR="00740F74" w:rsidRPr="00130CC5" w14:paraId="3F1E2156" w14:textId="77777777" w:rsidTr="00740F74">
        <w:trPr>
          <w:trHeight w:val="680"/>
        </w:trPr>
        <w:tc>
          <w:tcPr>
            <w:tcW w:w="675" w:type="dxa"/>
            <w:vAlign w:val="center"/>
          </w:tcPr>
          <w:p w14:paraId="6DA1A860" w14:textId="77777777" w:rsidR="00740F74" w:rsidRDefault="00740F74" w:rsidP="006A21B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from</w:t>
            </w:r>
          </w:p>
        </w:tc>
        <w:tc>
          <w:tcPr>
            <w:tcW w:w="993" w:type="dxa"/>
            <w:vAlign w:val="center"/>
          </w:tcPr>
          <w:p w14:paraId="6DC56634" w14:textId="77777777" w:rsidR="00740F74" w:rsidRDefault="00740F74" w:rsidP="006A21B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230" w:type="dxa"/>
            <w:vAlign w:val="center"/>
          </w:tcPr>
          <w:p w14:paraId="48EED87E" w14:textId="77777777" w:rsidR="00740F74" w:rsidRDefault="00740F74" w:rsidP="006A21B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0DF44081" w14:textId="77777777" w:rsidR="00740F74" w:rsidRDefault="00740F74" w:rsidP="006A21B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6E5B4976" w14:textId="77777777" w:rsidR="00740F74" w:rsidRPr="00130CC5" w:rsidRDefault="00740F74" w:rsidP="006A21B4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740F74" w:rsidRPr="00740F74" w14:paraId="66C61082" w14:textId="77777777" w:rsidTr="00740F74">
        <w:trPr>
          <w:trHeight w:val="680"/>
        </w:trPr>
        <w:tc>
          <w:tcPr>
            <w:tcW w:w="675" w:type="dxa"/>
            <w:vAlign w:val="center"/>
          </w:tcPr>
          <w:p w14:paraId="01F1C89F" w14:textId="4BCE0F4F" w:rsidR="00740F74" w:rsidRPr="00740F74" w:rsidRDefault="00740F74" w:rsidP="006A21B4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Oct</w:t>
            </w:r>
          </w:p>
          <w:p w14:paraId="33AA3036" w14:textId="77777777" w:rsidR="00740F74" w:rsidRPr="00740F74" w:rsidRDefault="00740F74" w:rsidP="006A21B4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 w:rsidRPr="00740F74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2024</w:t>
            </w:r>
          </w:p>
        </w:tc>
        <w:tc>
          <w:tcPr>
            <w:tcW w:w="993" w:type="dxa"/>
            <w:vAlign w:val="center"/>
          </w:tcPr>
          <w:p w14:paraId="23086728" w14:textId="00C3280C" w:rsidR="00740F74" w:rsidRPr="00740F74" w:rsidRDefault="00421F7E" w:rsidP="006A21B4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Ago</w:t>
            </w:r>
            <w:r w:rsidR="00740F74" w:rsidRPr="00740F74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 xml:space="preserve"> 202</w:t>
            </w:r>
            <w:r w:rsidR="008D2DE9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5</w:t>
            </w:r>
          </w:p>
        </w:tc>
        <w:tc>
          <w:tcPr>
            <w:tcW w:w="1230" w:type="dxa"/>
            <w:vAlign w:val="center"/>
          </w:tcPr>
          <w:p w14:paraId="146A245A" w14:textId="77777777" w:rsidR="00740F74" w:rsidRPr="00740F74" w:rsidRDefault="00740F74" w:rsidP="006A21B4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 w:rsidRPr="00740F74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47015AB9" w14:textId="7A2F90E6" w:rsidR="00740F74" w:rsidRPr="00740F74" w:rsidRDefault="00740F74" w:rsidP="006A21B4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Southco Brazil</w:t>
            </w:r>
          </w:p>
        </w:tc>
        <w:tc>
          <w:tcPr>
            <w:tcW w:w="3600" w:type="dxa"/>
            <w:vAlign w:val="center"/>
          </w:tcPr>
          <w:p w14:paraId="1A0256BB" w14:textId="77777777" w:rsidR="00740F74" w:rsidRPr="00740F74" w:rsidRDefault="00740F74" w:rsidP="006A21B4">
            <w:pPr>
              <w:pStyle w:val="Ttulo2"/>
              <w:rPr>
                <w:b/>
                <w:bCs/>
                <w:iCs w:val="0"/>
                <w:sz w:val="20"/>
              </w:rPr>
            </w:pPr>
            <w:r w:rsidRPr="00740F74">
              <w:rPr>
                <w:b/>
                <w:bCs/>
                <w:iCs w:val="0"/>
                <w:sz w:val="20"/>
              </w:rPr>
              <w:t xml:space="preserve">SD Consultant   </w:t>
            </w:r>
          </w:p>
        </w:tc>
      </w:tr>
      <w:tr w:rsidR="00A438B1" w:rsidRPr="00FB3A87" w14:paraId="2FCA8D7A" w14:textId="77777777" w:rsidTr="006A21B4">
        <w:trPr>
          <w:trHeight w:val="680"/>
        </w:trPr>
        <w:tc>
          <w:tcPr>
            <w:tcW w:w="8748" w:type="dxa"/>
            <w:gridSpan w:val="5"/>
            <w:vAlign w:val="center"/>
          </w:tcPr>
          <w:p w14:paraId="49115508" w14:textId="77777777" w:rsidR="00A438B1" w:rsidRPr="00494189" w:rsidRDefault="00A438B1" w:rsidP="006A21B4">
            <w:pPr>
              <w:jc w:val="both"/>
              <w:rPr>
                <w:rFonts w:ascii="Arial" w:hAnsi="Arial" w:cs="Arial"/>
                <w:b/>
                <w:color w:val="000000"/>
                <w:sz w:val="20"/>
                <w:u w:val="single"/>
                <w:lang w:val="en-US"/>
              </w:rPr>
            </w:pPr>
          </w:p>
          <w:p w14:paraId="19857447" w14:textId="661762F9" w:rsidR="00A438B1" w:rsidRPr="00C47C8C" w:rsidRDefault="00A438B1" w:rsidP="009B2CCD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Global Company. Project to </w:t>
            </w:r>
            <w:r w:rsidR="00267056">
              <w:rPr>
                <w:rFonts w:ascii="Arial" w:hAnsi="Arial" w:cs="Arial"/>
                <w:color w:val="000000"/>
                <w:sz w:val="20"/>
              </w:rPr>
              <w:t>repl</w:t>
            </w:r>
            <w:r w:rsidR="00F7011E">
              <w:rPr>
                <w:rFonts w:ascii="Arial" w:hAnsi="Arial" w:cs="Arial"/>
                <w:color w:val="000000"/>
                <w:sz w:val="20"/>
              </w:rPr>
              <w:t xml:space="preserve">ace all the enhancements </w:t>
            </w:r>
            <w:r w:rsidR="00C70562">
              <w:rPr>
                <w:rFonts w:ascii="Arial" w:hAnsi="Arial" w:cs="Arial"/>
                <w:color w:val="000000"/>
                <w:sz w:val="20"/>
              </w:rPr>
              <w:t xml:space="preserve">related to </w:t>
            </w:r>
            <w:r w:rsidR="00A87704">
              <w:rPr>
                <w:rFonts w:ascii="Arial" w:hAnsi="Arial" w:cs="Arial"/>
                <w:color w:val="000000"/>
                <w:sz w:val="20"/>
              </w:rPr>
              <w:t>Brazilian Localization</w:t>
            </w:r>
            <w:r w:rsidR="00C70562">
              <w:rPr>
                <w:rFonts w:ascii="Arial" w:hAnsi="Arial" w:cs="Arial"/>
                <w:color w:val="000000"/>
                <w:sz w:val="20"/>
              </w:rPr>
              <w:t xml:space="preserve"> for standard </w:t>
            </w:r>
            <w:r w:rsidR="00CF177D">
              <w:rPr>
                <w:rFonts w:ascii="Arial" w:hAnsi="Arial" w:cs="Arial"/>
                <w:color w:val="000000"/>
                <w:sz w:val="20"/>
              </w:rPr>
              <w:t>functionality.</w:t>
            </w:r>
          </w:p>
        </w:tc>
      </w:tr>
      <w:tr w:rsidR="00740F74" w:rsidRPr="009B2CCD" w14:paraId="7482AADE" w14:textId="77777777" w:rsidTr="006A21B4">
        <w:trPr>
          <w:trHeight w:val="680"/>
        </w:trPr>
        <w:tc>
          <w:tcPr>
            <w:tcW w:w="8748" w:type="dxa"/>
            <w:gridSpan w:val="5"/>
            <w:vAlign w:val="center"/>
          </w:tcPr>
          <w:p w14:paraId="2167E4B1" w14:textId="77777777" w:rsidR="00740F74" w:rsidRPr="009B2CCD" w:rsidRDefault="00740F74" w:rsidP="006A21B4">
            <w:pPr>
              <w:jc w:val="both"/>
              <w:rPr>
                <w:rFonts w:ascii="Arial" w:hAnsi="Arial" w:cs="Arial"/>
                <w:bCs/>
                <w:color w:val="000000"/>
                <w:sz w:val="20"/>
              </w:rPr>
            </w:pPr>
          </w:p>
          <w:p w14:paraId="29BD0C94" w14:textId="78DA84C0" w:rsidR="00740F74" w:rsidRPr="009B2CCD" w:rsidRDefault="00740F74" w:rsidP="006A21B4">
            <w:pPr>
              <w:jc w:val="both"/>
              <w:rPr>
                <w:rFonts w:ascii="Arial" w:hAnsi="Arial" w:cs="Arial"/>
                <w:bCs/>
                <w:color w:val="000000"/>
                <w:sz w:val="20"/>
              </w:rPr>
            </w:pPr>
            <w:r w:rsidRPr="009B2CCD">
              <w:rPr>
                <w:rFonts w:ascii="Arial" w:hAnsi="Arial" w:cs="Arial"/>
                <w:bCs/>
                <w:color w:val="000000"/>
                <w:sz w:val="20"/>
              </w:rPr>
              <w:t xml:space="preserve">SAP S4 HANA </w:t>
            </w:r>
            <w:r w:rsidR="009B2CCD">
              <w:rPr>
                <w:rFonts w:ascii="Arial" w:hAnsi="Arial" w:cs="Arial"/>
                <w:bCs/>
                <w:color w:val="000000"/>
                <w:sz w:val="20"/>
              </w:rPr>
              <w:t xml:space="preserve">– </w:t>
            </w:r>
            <w:r w:rsidR="00AB23B5">
              <w:rPr>
                <w:rFonts w:ascii="Arial" w:hAnsi="Arial" w:cs="Arial"/>
                <w:color w:val="000000"/>
                <w:sz w:val="20"/>
              </w:rPr>
              <w:t xml:space="preserve">UAT for all </w:t>
            </w:r>
            <w:r w:rsidR="00B062C3">
              <w:rPr>
                <w:rFonts w:ascii="Arial" w:hAnsi="Arial" w:cs="Arial"/>
                <w:color w:val="000000"/>
                <w:sz w:val="20"/>
              </w:rPr>
              <w:t xml:space="preserve">SD </w:t>
            </w:r>
            <w:r w:rsidR="00AB23B5">
              <w:rPr>
                <w:rFonts w:ascii="Arial" w:hAnsi="Arial" w:cs="Arial"/>
                <w:color w:val="000000"/>
                <w:sz w:val="20"/>
              </w:rPr>
              <w:t xml:space="preserve">processes End to End – </w:t>
            </w:r>
            <w:r w:rsidR="008D2DE9">
              <w:rPr>
                <w:rFonts w:ascii="Arial" w:hAnsi="Arial" w:cs="Arial"/>
                <w:color w:val="000000"/>
                <w:sz w:val="20"/>
              </w:rPr>
              <w:t>GO LIVE June/24</w:t>
            </w:r>
          </w:p>
          <w:p w14:paraId="54985F08" w14:textId="77777777" w:rsidR="00740F74" w:rsidRPr="009B2CCD" w:rsidRDefault="00740F74" w:rsidP="006A21B4">
            <w:pPr>
              <w:jc w:val="both"/>
              <w:rPr>
                <w:rFonts w:ascii="Arial" w:hAnsi="Arial" w:cs="Arial"/>
                <w:bCs/>
                <w:color w:val="000000"/>
                <w:sz w:val="20"/>
              </w:rPr>
            </w:pPr>
          </w:p>
        </w:tc>
      </w:tr>
      <w:tr w:rsidR="00CA486A" w:rsidRPr="00130CC5" w14:paraId="5239AF8B" w14:textId="77777777" w:rsidTr="002A1B9A">
        <w:trPr>
          <w:trHeight w:val="680"/>
        </w:trPr>
        <w:tc>
          <w:tcPr>
            <w:tcW w:w="675" w:type="dxa"/>
            <w:vAlign w:val="center"/>
          </w:tcPr>
          <w:p w14:paraId="1716C578" w14:textId="77777777" w:rsidR="00CA486A" w:rsidRDefault="00CA486A" w:rsidP="002A1B9A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from</w:t>
            </w:r>
          </w:p>
        </w:tc>
        <w:tc>
          <w:tcPr>
            <w:tcW w:w="993" w:type="dxa"/>
            <w:vAlign w:val="center"/>
          </w:tcPr>
          <w:p w14:paraId="5FA2490F" w14:textId="77777777" w:rsidR="00CA486A" w:rsidRDefault="00CA486A" w:rsidP="002A1B9A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230" w:type="dxa"/>
            <w:vAlign w:val="center"/>
          </w:tcPr>
          <w:p w14:paraId="6FD9B4B0" w14:textId="77777777" w:rsidR="00CA486A" w:rsidRDefault="00CA486A" w:rsidP="002A1B9A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0DF5C7E4" w14:textId="77777777" w:rsidR="00CA486A" w:rsidRDefault="00CA486A" w:rsidP="002A1B9A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2902245C" w14:textId="77777777" w:rsidR="00CA486A" w:rsidRPr="00130CC5" w:rsidRDefault="00CA486A" w:rsidP="002A1B9A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CA486A" w:rsidRPr="00851730" w14:paraId="5CE21862" w14:textId="77777777" w:rsidTr="002A1B9A">
        <w:trPr>
          <w:trHeight w:val="680"/>
        </w:trPr>
        <w:tc>
          <w:tcPr>
            <w:tcW w:w="675" w:type="dxa"/>
            <w:vAlign w:val="center"/>
          </w:tcPr>
          <w:p w14:paraId="0A104456" w14:textId="5FB9BDF8" w:rsidR="00CA486A" w:rsidRPr="00851730" w:rsidRDefault="00CA486A" w:rsidP="002A1B9A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J</w:t>
            </w:r>
            <w:r w:rsidR="00FD7D02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ul</w:t>
            </w:r>
          </w:p>
          <w:p w14:paraId="2D1A4CBE" w14:textId="77777777" w:rsidR="00CA486A" w:rsidRPr="00851730" w:rsidRDefault="00CA486A" w:rsidP="002A1B9A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 w:rsidRPr="00851730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20</w:t>
            </w:r>
            <w:r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24</w:t>
            </w:r>
          </w:p>
        </w:tc>
        <w:tc>
          <w:tcPr>
            <w:tcW w:w="993" w:type="dxa"/>
            <w:vAlign w:val="center"/>
          </w:tcPr>
          <w:p w14:paraId="21583A65" w14:textId="2C1584D0" w:rsidR="00CA486A" w:rsidRPr="00851730" w:rsidRDefault="00C94643" w:rsidP="002A1B9A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Set 2024</w:t>
            </w:r>
          </w:p>
        </w:tc>
        <w:tc>
          <w:tcPr>
            <w:tcW w:w="1230" w:type="dxa"/>
            <w:vAlign w:val="center"/>
          </w:tcPr>
          <w:p w14:paraId="50C4E6AB" w14:textId="77777777" w:rsidR="00CA486A" w:rsidRPr="00851730" w:rsidRDefault="00CA486A" w:rsidP="002A1B9A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 w:rsidRPr="00851730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2CD20DE2" w14:textId="5E4CFC68" w:rsidR="00CA486A" w:rsidRPr="00851730" w:rsidRDefault="00D3479E" w:rsidP="002A1B9A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Dualis</w:t>
            </w:r>
            <w:proofErr w:type="spellEnd"/>
            <w:r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 xml:space="preserve"> Consulting</w:t>
            </w:r>
          </w:p>
        </w:tc>
        <w:tc>
          <w:tcPr>
            <w:tcW w:w="3600" w:type="dxa"/>
            <w:vAlign w:val="center"/>
          </w:tcPr>
          <w:p w14:paraId="116B4FD3" w14:textId="77777777" w:rsidR="00CA486A" w:rsidRPr="00851730" w:rsidRDefault="00CA486A" w:rsidP="002A1B9A">
            <w:pPr>
              <w:pStyle w:val="Ttulo2"/>
              <w:rPr>
                <w:b/>
                <w:bCs/>
                <w:iCs w:val="0"/>
                <w:sz w:val="20"/>
              </w:rPr>
            </w:pPr>
            <w:r w:rsidRPr="00851730">
              <w:rPr>
                <w:b/>
                <w:bCs/>
                <w:iCs w:val="0"/>
                <w:sz w:val="20"/>
              </w:rPr>
              <w:t xml:space="preserve">SD Consultant   </w:t>
            </w:r>
          </w:p>
        </w:tc>
      </w:tr>
      <w:tr w:rsidR="00CA486A" w:rsidRPr="003A5BF4" w14:paraId="5902FB78" w14:textId="77777777" w:rsidTr="002A1B9A">
        <w:trPr>
          <w:trHeight w:val="680"/>
        </w:trPr>
        <w:tc>
          <w:tcPr>
            <w:tcW w:w="8748" w:type="dxa"/>
            <w:gridSpan w:val="5"/>
            <w:vAlign w:val="center"/>
          </w:tcPr>
          <w:p w14:paraId="4E633EAF" w14:textId="481C5225" w:rsidR="00CA486A" w:rsidRPr="003A5BF4" w:rsidRDefault="00C94643" w:rsidP="002A1B9A">
            <w:pPr>
              <w:jc w:val="both"/>
              <w:rPr>
                <w:rFonts w:ascii="Arial" w:hAnsi="Arial" w:cs="Arial"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lang w:val="en-US"/>
              </w:rPr>
              <w:t>A</w:t>
            </w:r>
            <w:r w:rsidR="005A456C" w:rsidRPr="003A5BF4">
              <w:rPr>
                <w:rFonts w:ascii="Arial" w:hAnsi="Arial" w:cs="Arial"/>
                <w:bCs/>
                <w:color w:val="000000"/>
                <w:sz w:val="20"/>
                <w:lang w:val="en-US"/>
              </w:rPr>
              <w:t xml:space="preserve">llocated for </w:t>
            </w:r>
            <w:r w:rsidR="005527B4">
              <w:rPr>
                <w:rFonts w:ascii="Arial" w:hAnsi="Arial" w:cs="Arial"/>
                <w:bCs/>
                <w:color w:val="000000"/>
                <w:sz w:val="20"/>
                <w:lang w:val="en-US"/>
              </w:rPr>
              <w:t>another Consulting</w:t>
            </w:r>
            <w:r w:rsidR="00DE1614">
              <w:rPr>
                <w:rFonts w:ascii="Arial" w:hAnsi="Arial" w:cs="Arial"/>
                <w:bCs/>
                <w:color w:val="000000"/>
                <w:sz w:val="20"/>
                <w:lang w:val="en-US"/>
              </w:rPr>
              <w:t xml:space="preserve"> responsible t</w:t>
            </w:r>
            <w:r w:rsidR="005A456C" w:rsidRPr="003A5BF4">
              <w:rPr>
                <w:rFonts w:ascii="Arial" w:hAnsi="Arial" w:cs="Arial"/>
                <w:bCs/>
                <w:color w:val="000000"/>
                <w:sz w:val="20"/>
                <w:lang w:val="en-US"/>
              </w:rPr>
              <w:t xml:space="preserve">o implement a project </w:t>
            </w:r>
            <w:r w:rsidR="00C00DBC" w:rsidRPr="003A5BF4">
              <w:rPr>
                <w:rFonts w:ascii="Arial" w:hAnsi="Arial" w:cs="Arial"/>
                <w:bCs/>
                <w:color w:val="000000"/>
                <w:sz w:val="20"/>
                <w:lang w:val="en-US"/>
              </w:rPr>
              <w:t>in</w:t>
            </w:r>
            <w:r w:rsidR="007B4430">
              <w:rPr>
                <w:rFonts w:ascii="Arial" w:hAnsi="Arial" w:cs="Arial"/>
                <w:bCs/>
                <w:color w:val="000000"/>
                <w:sz w:val="20"/>
                <w:lang w:val="en-US"/>
              </w:rPr>
              <w:t xml:space="preserve"> a</w:t>
            </w:r>
            <w:r w:rsidR="000A4274">
              <w:rPr>
                <w:rFonts w:ascii="Arial" w:hAnsi="Arial" w:cs="Arial"/>
                <w:bCs/>
                <w:color w:val="000000"/>
                <w:sz w:val="20"/>
                <w:lang w:val="en-US"/>
              </w:rPr>
              <w:t xml:space="preserve"> </w:t>
            </w:r>
            <w:r w:rsidR="00C00DBC" w:rsidRPr="003A5BF4">
              <w:rPr>
                <w:rFonts w:ascii="Arial" w:hAnsi="Arial" w:cs="Arial"/>
                <w:bCs/>
                <w:color w:val="000000"/>
                <w:sz w:val="20"/>
                <w:lang w:val="en-US"/>
              </w:rPr>
              <w:t>Telecom</w:t>
            </w:r>
            <w:r w:rsidR="008674E9" w:rsidRPr="003A5BF4">
              <w:rPr>
                <w:rFonts w:ascii="Arial" w:hAnsi="Arial" w:cs="Arial"/>
                <w:bCs/>
                <w:color w:val="000000"/>
                <w:sz w:val="20"/>
                <w:lang w:val="en-US"/>
              </w:rPr>
              <w:t>muni</w:t>
            </w:r>
            <w:r w:rsidR="00C00DBC" w:rsidRPr="003A5BF4">
              <w:rPr>
                <w:rFonts w:ascii="Arial" w:hAnsi="Arial" w:cs="Arial"/>
                <w:bCs/>
                <w:color w:val="000000"/>
                <w:sz w:val="20"/>
                <w:lang w:val="en-US"/>
              </w:rPr>
              <w:t>cation Company</w:t>
            </w:r>
            <w:r w:rsidR="000A4274">
              <w:rPr>
                <w:rFonts w:ascii="Arial" w:hAnsi="Arial" w:cs="Arial"/>
                <w:bCs/>
                <w:color w:val="000000"/>
                <w:sz w:val="20"/>
                <w:lang w:val="en-US"/>
              </w:rPr>
              <w:t xml:space="preserve">. </w:t>
            </w:r>
          </w:p>
          <w:p w14:paraId="46C31B6F" w14:textId="77777777" w:rsidR="00CA486A" w:rsidRDefault="00CA486A" w:rsidP="002A1B9A">
            <w:pPr>
              <w:jc w:val="both"/>
              <w:rPr>
                <w:rFonts w:ascii="Arial" w:hAnsi="Arial" w:cs="Arial"/>
                <w:bCs/>
                <w:color w:val="000000"/>
                <w:sz w:val="20"/>
              </w:rPr>
            </w:pPr>
          </w:p>
          <w:p w14:paraId="4A64CBF0" w14:textId="56CB2ED2" w:rsidR="003A5BF4" w:rsidRDefault="003A5BF4" w:rsidP="002A1B9A">
            <w:pPr>
              <w:jc w:val="both"/>
              <w:rPr>
                <w:rFonts w:ascii="Arial" w:hAnsi="Arial" w:cs="Arial"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</w:rPr>
              <w:t>SAP S4 HANA</w:t>
            </w:r>
            <w:r w:rsidR="00C223EF">
              <w:rPr>
                <w:rFonts w:ascii="Arial" w:hAnsi="Arial" w:cs="Arial"/>
                <w:bCs/>
                <w:color w:val="000000"/>
                <w:sz w:val="20"/>
              </w:rPr>
              <w:t xml:space="preserve"> </w:t>
            </w:r>
            <w:r w:rsidR="001E06D2">
              <w:rPr>
                <w:rFonts w:ascii="Arial" w:hAnsi="Arial" w:cs="Arial"/>
                <w:bCs/>
                <w:color w:val="000000"/>
                <w:sz w:val="20"/>
              </w:rPr>
              <w:t>*</w:t>
            </w:r>
            <w:r w:rsidR="00C223EF">
              <w:rPr>
                <w:rFonts w:ascii="Arial" w:hAnsi="Arial" w:cs="Arial"/>
                <w:bCs/>
                <w:color w:val="000000"/>
                <w:sz w:val="20"/>
              </w:rPr>
              <w:t>End to End</w:t>
            </w:r>
            <w:r w:rsidR="001E06D2">
              <w:rPr>
                <w:rFonts w:ascii="Arial" w:hAnsi="Arial" w:cs="Arial"/>
                <w:bCs/>
                <w:color w:val="000000"/>
                <w:sz w:val="20"/>
              </w:rPr>
              <w:t xml:space="preserve">* Phase 1 with UAT </w:t>
            </w:r>
            <w:r w:rsidR="00E05C56">
              <w:rPr>
                <w:rFonts w:ascii="Arial" w:hAnsi="Arial" w:cs="Arial"/>
                <w:bCs/>
                <w:color w:val="000000"/>
                <w:sz w:val="20"/>
              </w:rPr>
              <w:t xml:space="preserve">already </w:t>
            </w:r>
            <w:r w:rsidR="001E06D2">
              <w:rPr>
                <w:rFonts w:ascii="Arial" w:hAnsi="Arial" w:cs="Arial"/>
                <w:bCs/>
                <w:color w:val="000000"/>
                <w:sz w:val="20"/>
              </w:rPr>
              <w:t>approved</w:t>
            </w:r>
          </w:p>
          <w:p w14:paraId="5068A15B" w14:textId="410C5605" w:rsidR="003A5BF4" w:rsidRPr="003A5BF4" w:rsidRDefault="003A5BF4" w:rsidP="002A1B9A">
            <w:pPr>
              <w:jc w:val="both"/>
              <w:rPr>
                <w:rFonts w:ascii="Arial" w:hAnsi="Arial" w:cs="Arial"/>
                <w:bCs/>
                <w:color w:val="000000"/>
                <w:sz w:val="20"/>
              </w:rPr>
            </w:pPr>
          </w:p>
        </w:tc>
      </w:tr>
      <w:tr w:rsidR="002874E2" w:rsidRPr="00130CC5" w14:paraId="5031A720" w14:textId="77777777" w:rsidTr="001B7A61">
        <w:trPr>
          <w:trHeight w:val="680"/>
        </w:trPr>
        <w:tc>
          <w:tcPr>
            <w:tcW w:w="675" w:type="dxa"/>
            <w:vAlign w:val="center"/>
          </w:tcPr>
          <w:p w14:paraId="56495CB0" w14:textId="77777777" w:rsidR="00D3479E" w:rsidRDefault="00D3479E" w:rsidP="001B7A61">
            <w:pPr>
              <w:rPr>
                <w:rFonts w:ascii="Arial" w:hAnsi="Arial" w:cs="Arial"/>
                <w:i/>
                <w:sz w:val="20"/>
                <w:lang w:val="en-US"/>
              </w:rPr>
            </w:pPr>
          </w:p>
          <w:p w14:paraId="32B6CF59" w14:textId="65570435" w:rsidR="002874E2" w:rsidRDefault="002874E2" w:rsidP="001B7A61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from</w:t>
            </w:r>
          </w:p>
        </w:tc>
        <w:tc>
          <w:tcPr>
            <w:tcW w:w="993" w:type="dxa"/>
            <w:vAlign w:val="center"/>
          </w:tcPr>
          <w:p w14:paraId="2A3D4BB8" w14:textId="77777777" w:rsidR="002874E2" w:rsidRDefault="002874E2" w:rsidP="001B7A61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230" w:type="dxa"/>
            <w:vAlign w:val="center"/>
          </w:tcPr>
          <w:p w14:paraId="0C8EA924" w14:textId="77777777" w:rsidR="002874E2" w:rsidRDefault="002874E2" w:rsidP="001B7A61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57FB6EA4" w14:textId="77777777" w:rsidR="002874E2" w:rsidRDefault="002874E2" w:rsidP="001B7A61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63D07BFE" w14:textId="77777777" w:rsidR="002874E2" w:rsidRPr="00130CC5" w:rsidRDefault="002874E2" w:rsidP="001B7A61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2874E2" w:rsidRPr="005A3F3B" w14:paraId="44350068" w14:textId="77777777" w:rsidTr="001B7A61">
        <w:trPr>
          <w:trHeight w:val="680"/>
        </w:trPr>
        <w:tc>
          <w:tcPr>
            <w:tcW w:w="675" w:type="dxa"/>
            <w:vAlign w:val="center"/>
          </w:tcPr>
          <w:p w14:paraId="1BE54707" w14:textId="2582F38F" w:rsidR="002874E2" w:rsidRPr="00851730" w:rsidRDefault="005E3007" w:rsidP="001B7A61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Jan</w:t>
            </w:r>
          </w:p>
          <w:p w14:paraId="45E28733" w14:textId="6903A52A" w:rsidR="002874E2" w:rsidRPr="00851730" w:rsidRDefault="002874E2" w:rsidP="001B7A61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 w:rsidRPr="00851730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20</w:t>
            </w:r>
            <w:r w:rsidR="005E3007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24</w:t>
            </w:r>
          </w:p>
        </w:tc>
        <w:tc>
          <w:tcPr>
            <w:tcW w:w="993" w:type="dxa"/>
            <w:vAlign w:val="center"/>
          </w:tcPr>
          <w:p w14:paraId="70599FB8" w14:textId="77777777" w:rsidR="002874E2" w:rsidRDefault="001B5710" w:rsidP="001B7A61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Jul</w:t>
            </w:r>
          </w:p>
          <w:p w14:paraId="1E697716" w14:textId="6CFF04D5" w:rsidR="001B5710" w:rsidRPr="00851730" w:rsidRDefault="001B5710" w:rsidP="001B7A61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2024</w:t>
            </w:r>
          </w:p>
        </w:tc>
        <w:tc>
          <w:tcPr>
            <w:tcW w:w="1230" w:type="dxa"/>
            <w:vAlign w:val="center"/>
          </w:tcPr>
          <w:p w14:paraId="4F0A4C60" w14:textId="77777777" w:rsidR="002874E2" w:rsidRPr="00851730" w:rsidRDefault="002874E2" w:rsidP="001B7A61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 w:rsidRPr="00851730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5920E05B" w14:textId="2E2B6533" w:rsidR="002874E2" w:rsidRPr="00851730" w:rsidRDefault="00395398" w:rsidP="001B7A61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P</w:t>
            </w:r>
            <w:r w:rsidR="00B4318E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ROCTER &amp; GAMBLE</w:t>
            </w:r>
          </w:p>
        </w:tc>
        <w:tc>
          <w:tcPr>
            <w:tcW w:w="3600" w:type="dxa"/>
            <w:vAlign w:val="center"/>
          </w:tcPr>
          <w:p w14:paraId="5D4BE8F6" w14:textId="6CB5DBC4" w:rsidR="002874E2" w:rsidRPr="00851730" w:rsidRDefault="002874E2" w:rsidP="001B7A61">
            <w:pPr>
              <w:pStyle w:val="Ttulo2"/>
              <w:rPr>
                <w:b/>
                <w:bCs/>
                <w:iCs w:val="0"/>
                <w:sz w:val="20"/>
              </w:rPr>
            </w:pPr>
            <w:r w:rsidRPr="00851730">
              <w:rPr>
                <w:b/>
                <w:bCs/>
                <w:iCs w:val="0"/>
                <w:sz w:val="20"/>
              </w:rPr>
              <w:t xml:space="preserve">SD Consultant   </w:t>
            </w:r>
          </w:p>
        </w:tc>
      </w:tr>
      <w:tr w:rsidR="002874E2" w:rsidRPr="00FB3A87" w14:paraId="057471E0" w14:textId="77777777" w:rsidTr="001B7A61">
        <w:trPr>
          <w:trHeight w:val="680"/>
        </w:trPr>
        <w:tc>
          <w:tcPr>
            <w:tcW w:w="8748" w:type="dxa"/>
            <w:gridSpan w:val="5"/>
            <w:vAlign w:val="center"/>
          </w:tcPr>
          <w:p w14:paraId="405D63DB" w14:textId="77777777" w:rsidR="002874E2" w:rsidRPr="00494189" w:rsidRDefault="002874E2" w:rsidP="001B7A61">
            <w:pPr>
              <w:jc w:val="both"/>
              <w:rPr>
                <w:rFonts w:ascii="Arial" w:hAnsi="Arial" w:cs="Arial"/>
                <w:b/>
                <w:color w:val="000000"/>
                <w:sz w:val="20"/>
                <w:u w:val="single"/>
                <w:lang w:val="en-US"/>
              </w:rPr>
            </w:pPr>
          </w:p>
          <w:p w14:paraId="59CCACBD" w14:textId="54DB9362" w:rsidR="002874E2" w:rsidRDefault="00AD52BE" w:rsidP="001B7A61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P&amp;G - </w:t>
            </w:r>
            <w:r w:rsidR="009F756A">
              <w:rPr>
                <w:rFonts w:ascii="Arial" w:hAnsi="Arial" w:cs="Arial"/>
                <w:color w:val="000000"/>
                <w:sz w:val="20"/>
              </w:rPr>
              <w:t xml:space="preserve">Global </w:t>
            </w:r>
            <w:r w:rsidR="00B57936">
              <w:rPr>
                <w:rFonts w:ascii="Arial" w:hAnsi="Arial" w:cs="Arial"/>
                <w:color w:val="000000"/>
                <w:sz w:val="20"/>
              </w:rPr>
              <w:t>Company</w:t>
            </w:r>
            <w:r w:rsidR="009107B7">
              <w:rPr>
                <w:rFonts w:ascii="Arial" w:hAnsi="Arial" w:cs="Arial"/>
                <w:color w:val="000000"/>
                <w:sz w:val="20"/>
              </w:rPr>
              <w:t xml:space="preserve">. Project </w:t>
            </w:r>
            <w:r w:rsidR="00D91440">
              <w:rPr>
                <w:rFonts w:ascii="Arial" w:hAnsi="Arial" w:cs="Arial"/>
                <w:color w:val="000000"/>
                <w:sz w:val="20"/>
              </w:rPr>
              <w:t>to</w:t>
            </w:r>
            <w:r w:rsidR="009107B7">
              <w:rPr>
                <w:rFonts w:ascii="Arial" w:hAnsi="Arial" w:cs="Arial"/>
                <w:color w:val="000000"/>
                <w:sz w:val="20"/>
              </w:rPr>
              <w:t xml:space="preserve"> imple</w:t>
            </w:r>
            <w:r w:rsidR="00D91440">
              <w:rPr>
                <w:rFonts w:ascii="Arial" w:hAnsi="Arial" w:cs="Arial"/>
                <w:color w:val="000000"/>
                <w:sz w:val="20"/>
              </w:rPr>
              <w:t>ment</w:t>
            </w:r>
            <w:r w:rsidR="009F756A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15523E">
              <w:rPr>
                <w:rFonts w:ascii="Arial" w:hAnsi="Arial" w:cs="Arial"/>
                <w:color w:val="000000"/>
                <w:sz w:val="20"/>
              </w:rPr>
              <w:t>/ replace TAXBRJ to</w:t>
            </w:r>
            <w:r w:rsidR="006256C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7D3156">
              <w:rPr>
                <w:rFonts w:ascii="Arial" w:hAnsi="Arial" w:cs="Arial"/>
                <w:color w:val="000000"/>
                <w:sz w:val="20"/>
              </w:rPr>
              <w:t xml:space="preserve">TAXBRA with SYSTAX (Pricing Schema working </w:t>
            </w:r>
            <w:r w:rsidR="004D658A">
              <w:rPr>
                <w:rFonts w:ascii="Arial" w:hAnsi="Arial" w:cs="Arial"/>
                <w:color w:val="000000"/>
                <w:sz w:val="20"/>
              </w:rPr>
              <w:t>in the legacy system)</w:t>
            </w:r>
            <w:r w:rsidR="006256C2">
              <w:rPr>
                <w:rFonts w:ascii="Arial" w:hAnsi="Arial" w:cs="Arial"/>
                <w:color w:val="000000"/>
                <w:sz w:val="20"/>
              </w:rPr>
              <w:t xml:space="preserve"> specific for Brazilian Localization. </w:t>
            </w:r>
            <w:r w:rsidR="00D5618D">
              <w:rPr>
                <w:rFonts w:ascii="Arial" w:hAnsi="Arial" w:cs="Arial"/>
                <w:color w:val="000000"/>
                <w:sz w:val="20"/>
              </w:rPr>
              <w:t xml:space="preserve"> SAP 6.17</w:t>
            </w:r>
            <w:r w:rsidR="00D91440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D91440" w:rsidRPr="00A75466">
              <w:rPr>
                <w:rFonts w:ascii="Arial" w:hAnsi="Arial" w:cs="Arial"/>
                <w:b/>
                <w:bCs/>
                <w:color w:val="000000"/>
                <w:sz w:val="20"/>
              </w:rPr>
              <w:t>(</w:t>
            </w:r>
            <w:r w:rsidR="00854F7E" w:rsidRPr="00A75466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Project </w:t>
            </w:r>
            <w:r w:rsidR="00D91440" w:rsidRPr="00A75466">
              <w:rPr>
                <w:rFonts w:ascii="Arial" w:hAnsi="Arial" w:cs="Arial"/>
                <w:b/>
                <w:bCs/>
                <w:color w:val="000000"/>
                <w:sz w:val="20"/>
              </w:rPr>
              <w:t>On hold</w:t>
            </w:r>
            <w:r w:rsidR="00A75466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 on July</w:t>
            </w:r>
            <w:r w:rsidR="001022E0" w:rsidRPr="00A75466">
              <w:rPr>
                <w:rFonts w:ascii="Arial" w:hAnsi="Arial" w:cs="Arial"/>
                <w:b/>
                <w:bCs/>
                <w:color w:val="000000"/>
                <w:sz w:val="20"/>
              </w:rPr>
              <w:t>)</w:t>
            </w:r>
            <w:r w:rsidR="00311F69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 and S4 HANA in parallel </w:t>
            </w:r>
            <w:r w:rsidR="00AF7EEE">
              <w:rPr>
                <w:rFonts w:ascii="Arial" w:hAnsi="Arial" w:cs="Arial"/>
                <w:b/>
                <w:bCs/>
                <w:color w:val="000000"/>
                <w:sz w:val="20"/>
              </w:rPr>
              <w:t>(Brazilian Localization)</w:t>
            </w:r>
          </w:p>
          <w:p w14:paraId="1C0BA2E2" w14:textId="77777777" w:rsidR="002874E2" w:rsidRPr="00C47C8C" w:rsidRDefault="002874E2" w:rsidP="0015523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FD19DF" w:rsidRPr="00130CC5" w14:paraId="072971FF" w14:textId="77777777" w:rsidTr="00FD19DF">
        <w:trPr>
          <w:trHeight w:val="680"/>
        </w:trPr>
        <w:tc>
          <w:tcPr>
            <w:tcW w:w="675" w:type="dxa"/>
            <w:vAlign w:val="center"/>
          </w:tcPr>
          <w:p w14:paraId="4987EEB7" w14:textId="77777777" w:rsidR="00FD19DF" w:rsidRDefault="00FD19DF" w:rsidP="007722F9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from</w:t>
            </w:r>
          </w:p>
        </w:tc>
        <w:tc>
          <w:tcPr>
            <w:tcW w:w="993" w:type="dxa"/>
            <w:vAlign w:val="center"/>
          </w:tcPr>
          <w:p w14:paraId="7EDDC1B6" w14:textId="77777777" w:rsidR="00FD19DF" w:rsidRDefault="00FD19DF" w:rsidP="007722F9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230" w:type="dxa"/>
            <w:vAlign w:val="center"/>
          </w:tcPr>
          <w:p w14:paraId="1C5D5E27" w14:textId="77777777" w:rsidR="00FD19DF" w:rsidRDefault="00FD19DF" w:rsidP="007722F9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44F1BB89" w14:textId="77777777" w:rsidR="00FD19DF" w:rsidRDefault="00FD19DF" w:rsidP="007722F9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08B4478C" w14:textId="77777777" w:rsidR="00FD19DF" w:rsidRPr="00130CC5" w:rsidRDefault="00FD19DF" w:rsidP="007722F9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FD19DF" w:rsidRPr="005A3F3B" w14:paraId="05323283" w14:textId="77777777" w:rsidTr="00FD19DF">
        <w:trPr>
          <w:trHeight w:val="680"/>
        </w:trPr>
        <w:tc>
          <w:tcPr>
            <w:tcW w:w="675" w:type="dxa"/>
            <w:vAlign w:val="center"/>
          </w:tcPr>
          <w:p w14:paraId="6612A4E5" w14:textId="77777777" w:rsidR="00FD19DF" w:rsidRPr="00851730" w:rsidRDefault="00FD19DF" w:rsidP="007722F9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 w:rsidRPr="00851730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Apr</w:t>
            </w:r>
          </w:p>
          <w:p w14:paraId="5C06F696" w14:textId="415A4FC8" w:rsidR="00FD19DF" w:rsidRPr="00851730" w:rsidRDefault="00FD19DF" w:rsidP="007722F9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 w:rsidRPr="00851730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2019</w:t>
            </w:r>
          </w:p>
        </w:tc>
        <w:tc>
          <w:tcPr>
            <w:tcW w:w="993" w:type="dxa"/>
            <w:vAlign w:val="center"/>
          </w:tcPr>
          <w:p w14:paraId="122EC61E" w14:textId="0200C4BE" w:rsidR="00FD19DF" w:rsidRPr="00851730" w:rsidRDefault="005E3007" w:rsidP="007722F9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Dec</w:t>
            </w:r>
            <w:r w:rsidR="00FD19DF" w:rsidRPr="00851730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 xml:space="preserve"> 2023</w:t>
            </w:r>
          </w:p>
        </w:tc>
        <w:tc>
          <w:tcPr>
            <w:tcW w:w="1230" w:type="dxa"/>
            <w:vAlign w:val="center"/>
          </w:tcPr>
          <w:p w14:paraId="27731669" w14:textId="77777777" w:rsidR="00FD19DF" w:rsidRPr="00851730" w:rsidRDefault="00FD19DF" w:rsidP="007722F9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 w:rsidRPr="00851730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052F85C0" w14:textId="7CBFD2D8" w:rsidR="00FD19DF" w:rsidRPr="00851730" w:rsidRDefault="00FD19DF" w:rsidP="007722F9">
            <w:pPr>
              <w:rPr>
                <w:rFonts w:ascii="Arial" w:hAnsi="Arial" w:cs="Arial"/>
                <w:b/>
                <w:bCs/>
                <w:i/>
                <w:sz w:val="20"/>
                <w:lang w:val="en-US"/>
              </w:rPr>
            </w:pPr>
            <w:r w:rsidRPr="00851730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>KIMBERLY CLARCK</w:t>
            </w:r>
            <w:r w:rsidR="00295629" w:rsidRPr="00851730">
              <w:rPr>
                <w:rFonts w:ascii="Arial" w:hAnsi="Arial" w:cs="Arial"/>
                <w:b/>
                <w:bCs/>
                <w:i/>
                <w:sz w:val="20"/>
                <w:lang w:val="en-US"/>
              </w:rPr>
              <w:t xml:space="preserve"> BRASIL LTDA.</w:t>
            </w:r>
          </w:p>
        </w:tc>
        <w:tc>
          <w:tcPr>
            <w:tcW w:w="3600" w:type="dxa"/>
            <w:vAlign w:val="center"/>
          </w:tcPr>
          <w:p w14:paraId="0B2AD4CB" w14:textId="3100DD17" w:rsidR="00FD19DF" w:rsidRPr="00851730" w:rsidRDefault="00FD19DF" w:rsidP="00FD19DF">
            <w:pPr>
              <w:pStyle w:val="Ttulo2"/>
              <w:rPr>
                <w:b/>
                <w:bCs/>
                <w:iCs w:val="0"/>
                <w:sz w:val="20"/>
              </w:rPr>
            </w:pPr>
            <w:r w:rsidRPr="00851730">
              <w:rPr>
                <w:b/>
                <w:bCs/>
                <w:iCs w:val="0"/>
                <w:sz w:val="20"/>
              </w:rPr>
              <w:t xml:space="preserve">SD Consultant v. 6.17  </w:t>
            </w:r>
          </w:p>
        </w:tc>
      </w:tr>
      <w:tr w:rsidR="00FD19DF" w:rsidRPr="00FB3A87" w14:paraId="70775D26" w14:textId="77777777" w:rsidTr="007722F9">
        <w:trPr>
          <w:trHeight w:val="680"/>
        </w:trPr>
        <w:tc>
          <w:tcPr>
            <w:tcW w:w="8748" w:type="dxa"/>
            <w:gridSpan w:val="5"/>
            <w:vAlign w:val="center"/>
          </w:tcPr>
          <w:p w14:paraId="71C878FE" w14:textId="77777777" w:rsidR="00FD19DF" w:rsidRPr="00494189" w:rsidRDefault="00FD19DF" w:rsidP="002361F3">
            <w:pPr>
              <w:jc w:val="both"/>
              <w:rPr>
                <w:rFonts w:ascii="Arial" w:hAnsi="Arial" w:cs="Arial"/>
                <w:b/>
                <w:color w:val="000000"/>
                <w:sz w:val="20"/>
                <w:u w:val="single"/>
                <w:lang w:val="en-US"/>
              </w:rPr>
            </w:pPr>
          </w:p>
          <w:p w14:paraId="75DCB2CF" w14:textId="3220CD1B" w:rsidR="00FD19DF" w:rsidRDefault="00AB7D09" w:rsidP="002361F3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Global </w:t>
            </w:r>
            <w:r w:rsidR="00FD19DF">
              <w:rPr>
                <w:rFonts w:ascii="Arial" w:hAnsi="Arial" w:cs="Arial"/>
                <w:color w:val="000000"/>
                <w:sz w:val="20"/>
              </w:rPr>
              <w:t xml:space="preserve">Company </w:t>
            </w:r>
            <w:r w:rsidR="007A5870">
              <w:rPr>
                <w:rFonts w:ascii="Arial" w:hAnsi="Arial" w:cs="Arial"/>
                <w:color w:val="000000"/>
                <w:sz w:val="20"/>
              </w:rPr>
              <w:t>of Hygiene Product</w:t>
            </w:r>
            <w:r>
              <w:rPr>
                <w:rFonts w:ascii="Arial" w:hAnsi="Arial" w:cs="Arial"/>
                <w:color w:val="000000"/>
                <w:sz w:val="20"/>
              </w:rPr>
              <w:t xml:space="preserve">s. </w:t>
            </w:r>
            <w:r w:rsidR="00FD19DF">
              <w:rPr>
                <w:rFonts w:ascii="Arial" w:hAnsi="Arial" w:cs="Arial"/>
                <w:color w:val="000000"/>
                <w:sz w:val="20"/>
              </w:rPr>
              <w:t xml:space="preserve">Brazilian Localization (Organizational Structure, </w:t>
            </w:r>
            <w:r w:rsidR="00F95E36">
              <w:rPr>
                <w:rFonts w:ascii="Arial" w:hAnsi="Arial" w:cs="Arial"/>
                <w:color w:val="000000"/>
                <w:sz w:val="20"/>
              </w:rPr>
              <w:t>Legal</w:t>
            </w:r>
            <w:r w:rsidR="003B3672">
              <w:rPr>
                <w:rFonts w:ascii="Arial" w:hAnsi="Arial" w:cs="Arial"/>
                <w:color w:val="000000"/>
                <w:sz w:val="20"/>
              </w:rPr>
              <w:t xml:space="preserve"> Localization</w:t>
            </w:r>
            <w:r w:rsidR="007D26F0">
              <w:rPr>
                <w:rFonts w:ascii="Arial" w:hAnsi="Arial" w:cs="Arial"/>
                <w:color w:val="000000"/>
                <w:sz w:val="20"/>
              </w:rPr>
              <w:t xml:space="preserve"> processes</w:t>
            </w:r>
            <w:r w:rsidR="00FD19DF">
              <w:rPr>
                <w:rFonts w:ascii="Arial" w:hAnsi="Arial" w:cs="Arial"/>
                <w:color w:val="000000"/>
                <w:sz w:val="20"/>
              </w:rPr>
              <w:t xml:space="preserve">, NFE, </w:t>
            </w:r>
            <w:r w:rsidR="006F7121">
              <w:rPr>
                <w:rFonts w:ascii="Arial" w:hAnsi="Arial" w:cs="Arial"/>
                <w:color w:val="000000"/>
                <w:sz w:val="20"/>
              </w:rPr>
              <w:t>T</w:t>
            </w:r>
            <w:r w:rsidR="00007AE1">
              <w:rPr>
                <w:rFonts w:ascii="Arial" w:hAnsi="Arial" w:cs="Arial"/>
                <w:color w:val="000000"/>
                <w:sz w:val="20"/>
              </w:rPr>
              <w:t xml:space="preserve">ax Legacy </w:t>
            </w:r>
            <w:r w:rsidR="006F7121">
              <w:rPr>
                <w:rFonts w:ascii="Arial" w:hAnsi="Arial" w:cs="Arial"/>
                <w:color w:val="000000"/>
                <w:sz w:val="20"/>
              </w:rPr>
              <w:t>S</w:t>
            </w:r>
            <w:r w:rsidR="00007AE1">
              <w:rPr>
                <w:rFonts w:ascii="Arial" w:hAnsi="Arial" w:cs="Arial"/>
                <w:color w:val="000000"/>
                <w:sz w:val="20"/>
              </w:rPr>
              <w:t xml:space="preserve">ystem – </w:t>
            </w:r>
            <w:r w:rsidR="00D40692">
              <w:rPr>
                <w:rFonts w:ascii="Arial" w:hAnsi="Arial" w:cs="Arial"/>
                <w:color w:val="000000"/>
                <w:sz w:val="20"/>
              </w:rPr>
              <w:t>G</w:t>
            </w:r>
            <w:r w:rsidR="00007AE1">
              <w:rPr>
                <w:rFonts w:ascii="Arial" w:hAnsi="Arial" w:cs="Arial"/>
                <w:color w:val="000000"/>
                <w:sz w:val="20"/>
              </w:rPr>
              <w:t>UEPARDO</w:t>
            </w:r>
            <w:r w:rsidR="00B22BDB">
              <w:rPr>
                <w:rFonts w:ascii="Arial" w:hAnsi="Arial" w:cs="Arial"/>
                <w:color w:val="000000"/>
                <w:sz w:val="20"/>
              </w:rPr>
              <w:t xml:space="preserve">). Several projects </w:t>
            </w:r>
            <w:r w:rsidR="002D2E7C">
              <w:rPr>
                <w:rFonts w:ascii="Arial" w:hAnsi="Arial" w:cs="Arial"/>
                <w:color w:val="000000"/>
                <w:sz w:val="20"/>
              </w:rPr>
              <w:t>and maintenance related to Brazilian Localization and</w:t>
            </w:r>
            <w:r w:rsidR="00313A49">
              <w:rPr>
                <w:rFonts w:ascii="Arial" w:hAnsi="Arial" w:cs="Arial"/>
                <w:color w:val="000000"/>
                <w:sz w:val="20"/>
              </w:rPr>
              <w:t xml:space="preserve"> some Global Projects</w:t>
            </w:r>
            <w:r w:rsidR="00886F5C">
              <w:rPr>
                <w:rFonts w:ascii="Arial" w:hAnsi="Arial" w:cs="Arial"/>
                <w:color w:val="000000"/>
                <w:sz w:val="20"/>
              </w:rPr>
              <w:t xml:space="preserve"> as SD like Withholding </w:t>
            </w:r>
            <w:r w:rsidR="00FB2918">
              <w:rPr>
                <w:rFonts w:ascii="Arial" w:hAnsi="Arial" w:cs="Arial"/>
                <w:color w:val="000000"/>
                <w:sz w:val="20"/>
              </w:rPr>
              <w:t>and International Plants</w:t>
            </w:r>
            <w:r w:rsidR="00865FFC">
              <w:rPr>
                <w:rFonts w:ascii="Arial" w:hAnsi="Arial" w:cs="Arial"/>
                <w:color w:val="000000"/>
                <w:sz w:val="20"/>
              </w:rPr>
              <w:t xml:space="preserve"> transference.</w:t>
            </w:r>
          </w:p>
          <w:p w14:paraId="32D6AB53" w14:textId="7389505B" w:rsidR="00865FFC" w:rsidRPr="00C47C8C" w:rsidRDefault="00865FFC" w:rsidP="002361F3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14151C" w:rsidRPr="00130CC5" w14:paraId="126163F2" w14:textId="77777777" w:rsidTr="002D42BB">
        <w:trPr>
          <w:trHeight w:val="680"/>
        </w:trPr>
        <w:tc>
          <w:tcPr>
            <w:tcW w:w="675" w:type="dxa"/>
            <w:vAlign w:val="center"/>
          </w:tcPr>
          <w:p w14:paraId="548A4BC3" w14:textId="77777777" w:rsidR="00FD19DF" w:rsidRDefault="00FD19DF" w:rsidP="002D42BB">
            <w:pPr>
              <w:rPr>
                <w:rFonts w:ascii="Arial" w:hAnsi="Arial" w:cs="Arial"/>
                <w:i/>
                <w:sz w:val="20"/>
              </w:rPr>
            </w:pPr>
          </w:p>
          <w:p w14:paraId="0A44AA79" w14:textId="3AC93886" w:rsidR="0014151C" w:rsidRDefault="0014151C" w:rsidP="002D42BB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from</w:t>
            </w:r>
          </w:p>
        </w:tc>
        <w:tc>
          <w:tcPr>
            <w:tcW w:w="993" w:type="dxa"/>
            <w:vAlign w:val="center"/>
          </w:tcPr>
          <w:p w14:paraId="074C88E7" w14:textId="77777777" w:rsidR="0014151C" w:rsidRDefault="0014151C" w:rsidP="002D42BB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230" w:type="dxa"/>
            <w:vAlign w:val="center"/>
          </w:tcPr>
          <w:p w14:paraId="1E2CBF15" w14:textId="77777777" w:rsidR="0014151C" w:rsidRDefault="0014151C" w:rsidP="002D42BB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35AB438D" w14:textId="77777777" w:rsidR="0014151C" w:rsidRDefault="0014151C" w:rsidP="002D42BB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064B50A4" w14:textId="77777777" w:rsidR="0014151C" w:rsidRPr="00130CC5" w:rsidRDefault="0014151C" w:rsidP="002D42BB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14151C" w:rsidRPr="005A3F3B" w14:paraId="22470355" w14:textId="77777777" w:rsidTr="002D42BB">
        <w:trPr>
          <w:trHeight w:val="680"/>
        </w:trPr>
        <w:tc>
          <w:tcPr>
            <w:tcW w:w="675" w:type="dxa"/>
            <w:vAlign w:val="center"/>
          </w:tcPr>
          <w:p w14:paraId="3D43EF84" w14:textId="77777777" w:rsidR="0014151C" w:rsidRPr="005A3F3B" w:rsidRDefault="000E535B" w:rsidP="002D42BB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Jul</w:t>
            </w:r>
            <w:r w:rsidR="0014151C">
              <w:rPr>
                <w:rFonts w:ascii="Arial" w:hAnsi="Arial" w:cs="Arial"/>
                <w:b/>
                <w:sz w:val="20"/>
                <w:lang w:val="en-US"/>
              </w:rPr>
              <w:t xml:space="preserve"> 2018</w:t>
            </w:r>
          </w:p>
        </w:tc>
        <w:tc>
          <w:tcPr>
            <w:tcW w:w="993" w:type="dxa"/>
            <w:vAlign w:val="center"/>
          </w:tcPr>
          <w:p w14:paraId="7248620F" w14:textId="509019B5" w:rsidR="0014151C" w:rsidRPr="005A3F3B" w:rsidRDefault="00213479" w:rsidP="002D42BB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Apr</w:t>
            </w:r>
            <w:r w:rsidR="0014151C">
              <w:rPr>
                <w:rFonts w:ascii="Arial" w:hAnsi="Arial" w:cs="Arial"/>
                <w:b/>
                <w:sz w:val="20"/>
                <w:lang w:val="en-US"/>
              </w:rPr>
              <w:t xml:space="preserve"> 201</w:t>
            </w:r>
            <w:r>
              <w:rPr>
                <w:rFonts w:ascii="Arial" w:hAnsi="Arial" w:cs="Arial"/>
                <w:b/>
                <w:sz w:val="20"/>
                <w:lang w:val="en-US"/>
              </w:rPr>
              <w:t>9</w:t>
            </w:r>
          </w:p>
        </w:tc>
        <w:tc>
          <w:tcPr>
            <w:tcW w:w="1230" w:type="dxa"/>
            <w:vAlign w:val="center"/>
          </w:tcPr>
          <w:p w14:paraId="5DE6C1BF" w14:textId="77777777" w:rsidR="0014151C" w:rsidRPr="005A3F3B" w:rsidRDefault="0014151C" w:rsidP="002D42BB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78A3B697" w14:textId="77777777" w:rsidR="0014151C" w:rsidRPr="005A3F3B" w:rsidRDefault="0014151C" w:rsidP="002D42BB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STERLITE PARTICIPAÇÕES S.A</w:t>
            </w:r>
          </w:p>
        </w:tc>
        <w:tc>
          <w:tcPr>
            <w:tcW w:w="3600" w:type="dxa"/>
            <w:vAlign w:val="center"/>
          </w:tcPr>
          <w:p w14:paraId="3BA0C8E0" w14:textId="77777777" w:rsidR="0014151C" w:rsidRPr="005A3F3B" w:rsidRDefault="0014151C" w:rsidP="002D42BB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SD Consultant v. </w:t>
            </w:r>
            <w:r>
              <w:rPr>
                <w:rFonts w:ascii="Arial" w:hAnsi="Arial" w:cs="Arial"/>
                <w:b/>
                <w:sz w:val="20"/>
                <w:lang w:val="en-US"/>
              </w:rPr>
              <w:t>6.1</w:t>
            </w:r>
            <w:r w:rsidR="00807AE0">
              <w:rPr>
                <w:rFonts w:ascii="Arial" w:hAnsi="Arial" w:cs="Arial"/>
                <w:b/>
                <w:sz w:val="20"/>
                <w:lang w:val="en-US"/>
              </w:rPr>
              <w:t>7 / SAP HANA</w:t>
            </w: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</w:p>
        </w:tc>
      </w:tr>
      <w:tr w:rsidR="0014151C" w:rsidRPr="00FB3A87" w14:paraId="37B628B0" w14:textId="77777777" w:rsidTr="002D42BB">
        <w:trPr>
          <w:trHeight w:val="680"/>
        </w:trPr>
        <w:tc>
          <w:tcPr>
            <w:tcW w:w="8748" w:type="dxa"/>
            <w:gridSpan w:val="5"/>
            <w:vAlign w:val="center"/>
          </w:tcPr>
          <w:p w14:paraId="19579212" w14:textId="77777777" w:rsidR="0014151C" w:rsidRPr="00494189" w:rsidRDefault="0014151C" w:rsidP="002D42BB">
            <w:pPr>
              <w:rPr>
                <w:rFonts w:ascii="Arial" w:hAnsi="Arial" w:cs="Arial"/>
                <w:b/>
                <w:color w:val="000000"/>
                <w:sz w:val="20"/>
                <w:u w:val="single"/>
                <w:lang w:val="en-US"/>
              </w:rPr>
            </w:pPr>
          </w:p>
          <w:p w14:paraId="017DF2F5" w14:textId="21B9B015" w:rsidR="00C47C8C" w:rsidRDefault="0014151C" w:rsidP="00C17FA0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Indian Energy Company arriving in Brazil. Full implementation considering Brazilian Localization (</w:t>
            </w:r>
            <w:r w:rsidR="005C4DDC">
              <w:rPr>
                <w:rFonts w:ascii="Arial" w:hAnsi="Arial" w:cs="Arial"/>
                <w:color w:val="000000"/>
                <w:sz w:val="20"/>
              </w:rPr>
              <w:t xml:space="preserve">Organizational Structure, </w:t>
            </w:r>
            <w:r w:rsidR="00F95E36">
              <w:rPr>
                <w:rFonts w:ascii="Arial" w:hAnsi="Arial" w:cs="Arial"/>
                <w:color w:val="000000"/>
                <w:sz w:val="20"/>
              </w:rPr>
              <w:t xml:space="preserve">Legal </w:t>
            </w:r>
            <w:r w:rsidR="00E54ADD">
              <w:rPr>
                <w:rFonts w:ascii="Arial" w:hAnsi="Arial" w:cs="Arial"/>
                <w:color w:val="000000"/>
                <w:sz w:val="20"/>
              </w:rPr>
              <w:t xml:space="preserve">Localization </w:t>
            </w:r>
            <w:r>
              <w:rPr>
                <w:rFonts w:ascii="Arial" w:hAnsi="Arial" w:cs="Arial"/>
                <w:color w:val="000000"/>
                <w:sz w:val="20"/>
              </w:rPr>
              <w:t xml:space="preserve">Processes, Tax, NFE, SPEDS, etc..). </w:t>
            </w:r>
            <w:r w:rsidR="00461801">
              <w:rPr>
                <w:rFonts w:ascii="Arial" w:hAnsi="Arial" w:cs="Arial"/>
                <w:color w:val="000000"/>
                <w:sz w:val="20"/>
              </w:rPr>
              <w:t>Phase</w:t>
            </w:r>
            <w:r>
              <w:rPr>
                <w:rFonts w:ascii="Arial" w:hAnsi="Arial" w:cs="Arial"/>
                <w:color w:val="000000"/>
                <w:sz w:val="20"/>
              </w:rPr>
              <w:t xml:space="preserve"> I finished with 4 Company Codes and </w:t>
            </w:r>
            <w:r w:rsidR="00BA6EFA">
              <w:rPr>
                <w:rFonts w:ascii="Arial" w:hAnsi="Arial" w:cs="Arial"/>
                <w:color w:val="000000"/>
                <w:sz w:val="20"/>
              </w:rPr>
              <w:t>Phase</w:t>
            </w:r>
            <w:r>
              <w:rPr>
                <w:rFonts w:ascii="Arial" w:hAnsi="Arial" w:cs="Arial"/>
                <w:color w:val="000000"/>
                <w:sz w:val="20"/>
              </w:rPr>
              <w:t xml:space="preserve"> II with more 6 Company Codes </w:t>
            </w:r>
            <w:r w:rsidR="00BA6EFA">
              <w:rPr>
                <w:rFonts w:ascii="Arial" w:hAnsi="Arial" w:cs="Arial"/>
                <w:color w:val="000000"/>
                <w:sz w:val="20"/>
              </w:rPr>
              <w:t>(</w:t>
            </w:r>
            <w:r>
              <w:rPr>
                <w:rFonts w:ascii="Arial" w:hAnsi="Arial" w:cs="Arial"/>
                <w:color w:val="000000"/>
                <w:sz w:val="20"/>
              </w:rPr>
              <w:t>ON</w:t>
            </w:r>
            <w:r w:rsidR="00C47C8C">
              <w:rPr>
                <w:rFonts w:ascii="Arial" w:hAnsi="Arial" w:cs="Arial"/>
                <w:color w:val="000000"/>
                <w:sz w:val="20"/>
              </w:rPr>
              <w:t xml:space="preserve"> HOLD</w:t>
            </w:r>
            <w:r w:rsidR="00BA6EFA">
              <w:rPr>
                <w:rFonts w:ascii="Arial" w:hAnsi="Arial" w:cs="Arial"/>
                <w:color w:val="000000"/>
                <w:sz w:val="20"/>
              </w:rPr>
              <w:t>)</w:t>
            </w:r>
            <w:r w:rsidR="00C47C8C">
              <w:rPr>
                <w:rFonts w:ascii="Arial" w:hAnsi="Arial" w:cs="Arial"/>
                <w:color w:val="000000"/>
                <w:sz w:val="20"/>
              </w:rPr>
              <w:t>.</w:t>
            </w:r>
            <w:r w:rsidR="00AF7EEE">
              <w:rPr>
                <w:rFonts w:ascii="Arial" w:hAnsi="Arial" w:cs="Arial"/>
                <w:color w:val="000000"/>
                <w:sz w:val="20"/>
              </w:rPr>
              <w:t xml:space="preserve"> *End to End*</w:t>
            </w:r>
          </w:p>
          <w:p w14:paraId="4F8B8D3C" w14:textId="6A05F467" w:rsidR="000F4396" w:rsidRPr="00C47C8C" w:rsidRDefault="000F4396" w:rsidP="00C17FA0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</w:p>
        </w:tc>
      </w:tr>
    </w:tbl>
    <w:p w14:paraId="6243C55F" w14:textId="77777777" w:rsidR="006667E5" w:rsidRDefault="006667E5" w:rsidP="00F229E3">
      <w:pPr>
        <w:rPr>
          <w:rFonts w:ascii="Arial" w:hAnsi="Arial" w:cs="Arial"/>
          <w:b/>
          <w:sz w:val="20"/>
          <w:lang w:val="en-US"/>
        </w:rPr>
      </w:pPr>
    </w:p>
    <w:tbl>
      <w:tblPr>
        <w:tblW w:w="8748" w:type="dxa"/>
        <w:tblLayout w:type="fixed"/>
        <w:tblLook w:val="0000" w:firstRow="0" w:lastRow="0" w:firstColumn="0" w:lastColumn="0" w:noHBand="0" w:noVBand="0"/>
      </w:tblPr>
      <w:tblGrid>
        <w:gridCol w:w="675"/>
        <w:gridCol w:w="993"/>
        <w:gridCol w:w="1230"/>
        <w:gridCol w:w="2250"/>
        <w:gridCol w:w="3600"/>
      </w:tblGrid>
      <w:tr w:rsidR="006667E5" w:rsidRPr="00130CC5" w14:paraId="2629AC18" w14:textId="77777777" w:rsidTr="00B23AE5">
        <w:trPr>
          <w:trHeight w:val="680"/>
        </w:trPr>
        <w:tc>
          <w:tcPr>
            <w:tcW w:w="675" w:type="dxa"/>
            <w:vAlign w:val="center"/>
          </w:tcPr>
          <w:p w14:paraId="5CF7BAC1" w14:textId="77777777" w:rsidR="006667E5" w:rsidRDefault="006667E5" w:rsidP="00B23AE5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from</w:t>
            </w:r>
          </w:p>
        </w:tc>
        <w:tc>
          <w:tcPr>
            <w:tcW w:w="993" w:type="dxa"/>
            <w:vAlign w:val="center"/>
          </w:tcPr>
          <w:p w14:paraId="26C477E0" w14:textId="77777777" w:rsidR="006667E5" w:rsidRDefault="006667E5" w:rsidP="00B23AE5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230" w:type="dxa"/>
            <w:vAlign w:val="center"/>
          </w:tcPr>
          <w:p w14:paraId="5A378638" w14:textId="77777777" w:rsidR="006667E5" w:rsidRDefault="006667E5" w:rsidP="00B23AE5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1F24F4E0" w14:textId="77777777" w:rsidR="006667E5" w:rsidRDefault="006667E5" w:rsidP="00B23AE5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67D309BE" w14:textId="383C2BC6" w:rsidR="003605F2" w:rsidRPr="00F97EF2" w:rsidRDefault="006667E5" w:rsidP="00F97EF2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6667E5" w:rsidRPr="005A3F3B" w14:paraId="5F86EA50" w14:textId="77777777" w:rsidTr="00B23AE5">
        <w:trPr>
          <w:trHeight w:val="680"/>
        </w:trPr>
        <w:tc>
          <w:tcPr>
            <w:tcW w:w="675" w:type="dxa"/>
            <w:vAlign w:val="center"/>
          </w:tcPr>
          <w:p w14:paraId="27BBE80A" w14:textId="77777777" w:rsidR="006667E5" w:rsidRPr="005A3F3B" w:rsidRDefault="006667E5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Feb 2018</w:t>
            </w:r>
          </w:p>
        </w:tc>
        <w:tc>
          <w:tcPr>
            <w:tcW w:w="993" w:type="dxa"/>
            <w:vAlign w:val="center"/>
          </w:tcPr>
          <w:p w14:paraId="6EC1A0DF" w14:textId="77777777" w:rsidR="006667E5" w:rsidRPr="005A3F3B" w:rsidRDefault="000E535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Jul</w:t>
            </w:r>
            <w:r w:rsidR="0014151C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r w:rsidR="006667E5">
              <w:rPr>
                <w:rFonts w:ascii="Arial" w:hAnsi="Arial" w:cs="Arial"/>
                <w:b/>
                <w:sz w:val="20"/>
                <w:lang w:val="en-US"/>
              </w:rPr>
              <w:t>2018</w:t>
            </w:r>
          </w:p>
        </w:tc>
        <w:tc>
          <w:tcPr>
            <w:tcW w:w="1230" w:type="dxa"/>
            <w:vAlign w:val="center"/>
          </w:tcPr>
          <w:p w14:paraId="154571AB" w14:textId="77777777" w:rsidR="006667E5" w:rsidRPr="005A3F3B" w:rsidRDefault="006667E5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24265AE8" w14:textId="77777777" w:rsidR="006667E5" w:rsidRPr="005A3F3B" w:rsidRDefault="006667E5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AMGEN LAB BRASIL</w:t>
            </w:r>
          </w:p>
        </w:tc>
        <w:tc>
          <w:tcPr>
            <w:tcW w:w="3600" w:type="dxa"/>
            <w:vAlign w:val="center"/>
          </w:tcPr>
          <w:p w14:paraId="6E7A2915" w14:textId="77777777" w:rsidR="006667E5" w:rsidRPr="005A3F3B" w:rsidRDefault="006667E5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SD Consultant v. </w:t>
            </w:r>
            <w:r>
              <w:rPr>
                <w:rFonts w:ascii="Arial" w:hAnsi="Arial" w:cs="Arial"/>
                <w:b/>
                <w:sz w:val="20"/>
                <w:lang w:val="en-US"/>
              </w:rPr>
              <w:t>6</w:t>
            </w:r>
            <w:r w:rsidR="00BF5A3E">
              <w:rPr>
                <w:rFonts w:ascii="Arial" w:hAnsi="Arial" w:cs="Arial"/>
                <w:b/>
                <w:sz w:val="20"/>
                <w:lang w:val="en-US"/>
              </w:rPr>
              <w:t>.</w:t>
            </w:r>
            <w:r>
              <w:rPr>
                <w:rFonts w:ascii="Arial" w:hAnsi="Arial" w:cs="Arial"/>
                <w:b/>
                <w:sz w:val="20"/>
                <w:lang w:val="en-US"/>
              </w:rPr>
              <w:t>18</w:t>
            </w: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r w:rsidR="00DA2D37">
              <w:rPr>
                <w:rFonts w:ascii="Arial" w:hAnsi="Arial" w:cs="Arial"/>
                <w:b/>
                <w:sz w:val="20"/>
                <w:lang w:val="en-US"/>
              </w:rPr>
              <w:t>/ SAP HANA</w:t>
            </w:r>
          </w:p>
        </w:tc>
      </w:tr>
      <w:tr w:rsidR="006667E5" w:rsidRPr="00FB3A87" w14:paraId="74BC4BA6" w14:textId="77777777" w:rsidTr="00B23AE5">
        <w:trPr>
          <w:trHeight w:val="680"/>
        </w:trPr>
        <w:tc>
          <w:tcPr>
            <w:tcW w:w="8748" w:type="dxa"/>
            <w:gridSpan w:val="5"/>
            <w:vAlign w:val="center"/>
          </w:tcPr>
          <w:p w14:paraId="55D7D741" w14:textId="77777777" w:rsidR="006667E5" w:rsidRPr="00494189" w:rsidRDefault="006667E5" w:rsidP="00B23AE5">
            <w:pPr>
              <w:rPr>
                <w:rFonts w:ascii="Arial" w:hAnsi="Arial" w:cs="Arial"/>
                <w:b/>
                <w:color w:val="000000"/>
                <w:sz w:val="20"/>
                <w:u w:val="single"/>
                <w:lang w:val="en-US"/>
              </w:rPr>
            </w:pPr>
          </w:p>
          <w:p w14:paraId="5469AA6F" w14:textId="77777777" w:rsidR="006667E5" w:rsidRPr="00FB3A87" w:rsidRDefault="006667E5" w:rsidP="00135724">
            <w:pPr>
              <w:jc w:val="both"/>
              <w:rPr>
                <w:rFonts w:ascii="Arial" w:hAnsi="Arial" w:cs="Arial"/>
                <w:b/>
                <w:sz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</w:rPr>
              <w:t>NFe</w:t>
            </w:r>
            <w:proofErr w:type="spellEnd"/>
            <w:r>
              <w:rPr>
                <w:rFonts w:ascii="Arial" w:hAnsi="Arial" w:cs="Arial"/>
                <w:color w:val="000000"/>
                <w:sz w:val="20"/>
              </w:rPr>
              <w:t xml:space="preserve"> 4.0 Implementation, considering Brazilian Localization adjusts and replace</w:t>
            </w:r>
            <w:r w:rsidR="0065493D">
              <w:rPr>
                <w:rFonts w:ascii="Arial" w:hAnsi="Arial" w:cs="Arial"/>
                <w:color w:val="000000"/>
                <w:sz w:val="20"/>
              </w:rPr>
              <w:t>ment</w:t>
            </w:r>
            <w:r>
              <w:rPr>
                <w:rFonts w:ascii="Arial" w:hAnsi="Arial" w:cs="Arial"/>
                <w:color w:val="000000"/>
                <w:sz w:val="20"/>
              </w:rPr>
              <w:t xml:space="preserve"> from GRC </w:t>
            </w:r>
            <w:r w:rsidR="0065493D">
              <w:rPr>
                <w:rFonts w:ascii="Arial" w:hAnsi="Arial" w:cs="Arial"/>
                <w:color w:val="000000"/>
                <w:sz w:val="20"/>
              </w:rPr>
              <w:t xml:space="preserve">to  legacy system to stablish connection with legal entities site on Brazil. </w:t>
            </w:r>
          </w:p>
        </w:tc>
      </w:tr>
    </w:tbl>
    <w:p w14:paraId="76AF0BA6" w14:textId="77777777" w:rsidR="006667E5" w:rsidRPr="006667E5" w:rsidRDefault="006667E5" w:rsidP="00F229E3">
      <w:pPr>
        <w:rPr>
          <w:rFonts w:ascii="Arial" w:hAnsi="Arial" w:cs="Arial"/>
          <w:b/>
          <w:sz w:val="20"/>
        </w:rPr>
      </w:pPr>
    </w:p>
    <w:tbl>
      <w:tblPr>
        <w:tblW w:w="8748" w:type="dxa"/>
        <w:tblLayout w:type="fixed"/>
        <w:tblLook w:val="0000" w:firstRow="0" w:lastRow="0" w:firstColumn="0" w:lastColumn="0" w:noHBand="0" w:noVBand="0"/>
      </w:tblPr>
      <w:tblGrid>
        <w:gridCol w:w="675"/>
        <w:gridCol w:w="993"/>
        <w:gridCol w:w="1230"/>
        <w:gridCol w:w="2250"/>
        <w:gridCol w:w="3600"/>
      </w:tblGrid>
      <w:tr w:rsidR="003B08AB" w:rsidRPr="00130CC5" w14:paraId="32061023" w14:textId="77777777" w:rsidTr="00B23AE5">
        <w:trPr>
          <w:trHeight w:val="680"/>
        </w:trPr>
        <w:tc>
          <w:tcPr>
            <w:tcW w:w="675" w:type="dxa"/>
            <w:vAlign w:val="center"/>
          </w:tcPr>
          <w:p w14:paraId="345ED252" w14:textId="77777777" w:rsidR="003B08AB" w:rsidRDefault="003B08AB" w:rsidP="00B23AE5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from</w:t>
            </w:r>
          </w:p>
        </w:tc>
        <w:tc>
          <w:tcPr>
            <w:tcW w:w="993" w:type="dxa"/>
            <w:vAlign w:val="center"/>
          </w:tcPr>
          <w:p w14:paraId="34B766BC" w14:textId="77777777" w:rsidR="003B08AB" w:rsidRDefault="003B08AB" w:rsidP="00B23AE5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230" w:type="dxa"/>
            <w:vAlign w:val="center"/>
          </w:tcPr>
          <w:p w14:paraId="7AED170E" w14:textId="77777777" w:rsidR="003B08AB" w:rsidRDefault="003B08AB" w:rsidP="00B23AE5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749A6F57" w14:textId="77777777" w:rsidR="003B08AB" w:rsidRDefault="003B08AB" w:rsidP="00B23AE5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63AE552A" w14:textId="77777777" w:rsidR="003B08AB" w:rsidRPr="00130CC5" w:rsidRDefault="003B08AB" w:rsidP="00B23AE5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3B08AB" w:rsidRPr="005A3F3B" w14:paraId="773A6540" w14:textId="77777777" w:rsidTr="00B23AE5">
        <w:trPr>
          <w:trHeight w:val="680"/>
        </w:trPr>
        <w:tc>
          <w:tcPr>
            <w:tcW w:w="675" w:type="dxa"/>
            <w:vAlign w:val="center"/>
          </w:tcPr>
          <w:p w14:paraId="2DA5ED6D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Nov 2017</w:t>
            </w:r>
          </w:p>
        </w:tc>
        <w:tc>
          <w:tcPr>
            <w:tcW w:w="993" w:type="dxa"/>
            <w:vAlign w:val="center"/>
          </w:tcPr>
          <w:p w14:paraId="519238DA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Jan 2018</w:t>
            </w:r>
          </w:p>
        </w:tc>
        <w:tc>
          <w:tcPr>
            <w:tcW w:w="1230" w:type="dxa"/>
            <w:vAlign w:val="center"/>
          </w:tcPr>
          <w:p w14:paraId="719BDD42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0384138F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VWR</w:t>
            </w:r>
            <w:r w:rsidR="006667E5">
              <w:rPr>
                <w:rFonts w:ascii="Arial" w:hAnsi="Arial" w:cs="Arial"/>
                <w:b/>
                <w:sz w:val="20"/>
                <w:lang w:val="en-US"/>
              </w:rPr>
              <w:t xml:space="preserve"> DO BRASIL</w:t>
            </w:r>
          </w:p>
        </w:tc>
        <w:tc>
          <w:tcPr>
            <w:tcW w:w="3600" w:type="dxa"/>
            <w:vAlign w:val="center"/>
          </w:tcPr>
          <w:p w14:paraId="7CEEFBAF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SD Consultant v. </w:t>
            </w:r>
            <w:r>
              <w:rPr>
                <w:rFonts w:ascii="Arial" w:hAnsi="Arial" w:cs="Arial"/>
                <w:b/>
                <w:sz w:val="20"/>
                <w:lang w:val="en-US"/>
              </w:rPr>
              <w:t>6</w:t>
            </w:r>
            <w:r w:rsidR="00BF5A3E">
              <w:rPr>
                <w:rFonts w:ascii="Arial" w:hAnsi="Arial" w:cs="Arial"/>
                <w:b/>
                <w:sz w:val="20"/>
                <w:lang w:val="en-US"/>
              </w:rPr>
              <w:t>.</w:t>
            </w:r>
            <w:r w:rsidRPr="005A3F3B">
              <w:rPr>
                <w:rFonts w:ascii="Arial" w:hAnsi="Arial" w:cs="Arial"/>
                <w:b/>
                <w:sz w:val="20"/>
                <w:lang w:val="en-US"/>
              </w:rPr>
              <w:t>0</w:t>
            </w:r>
            <w:r>
              <w:rPr>
                <w:rFonts w:ascii="Arial" w:hAnsi="Arial" w:cs="Arial"/>
                <w:b/>
                <w:sz w:val="20"/>
                <w:lang w:val="en-US"/>
              </w:rPr>
              <w:t>4</w:t>
            </w: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</w:p>
        </w:tc>
      </w:tr>
      <w:tr w:rsidR="003B08AB" w:rsidRPr="00FB3A87" w14:paraId="524AC9B6" w14:textId="77777777" w:rsidTr="00B23AE5">
        <w:trPr>
          <w:trHeight w:val="680"/>
        </w:trPr>
        <w:tc>
          <w:tcPr>
            <w:tcW w:w="8748" w:type="dxa"/>
            <w:gridSpan w:val="5"/>
            <w:vAlign w:val="center"/>
          </w:tcPr>
          <w:p w14:paraId="164B520C" w14:textId="77777777" w:rsidR="003B08AB" w:rsidRPr="00494189" w:rsidRDefault="003B08AB" w:rsidP="00B23AE5">
            <w:pPr>
              <w:rPr>
                <w:rFonts w:ascii="Arial" w:hAnsi="Arial" w:cs="Arial"/>
                <w:b/>
                <w:color w:val="000000"/>
                <w:sz w:val="20"/>
                <w:u w:val="single"/>
                <w:lang w:val="en-US"/>
              </w:rPr>
            </w:pPr>
          </w:p>
          <w:p w14:paraId="62974B55" w14:textId="77777777" w:rsidR="003B08AB" w:rsidRPr="00FB3A87" w:rsidRDefault="006667E5" w:rsidP="00B23AE5">
            <w:pPr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Enhancements and corrections related </w:t>
            </w:r>
            <w:r w:rsidR="003B08AB" w:rsidRPr="00BF5A3E">
              <w:rPr>
                <w:rFonts w:ascii="Arial" w:hAnsi="Arial" w:cs="Arial"/>
                <w:color w:val="000000"/>
                <w:sz w:val="20"/>
              </w:rPr>
              <w:t>Sales processes</w:t>
            </w:r>
            <w:r w:rsidR="00BF5A3E" w:rsidRPr="00BF5A3E">
              <w:rPr>
                <w:rFonts w:ascii="Arial" w:hAnsi="Arial" w:cs="Arial"/>
                <w:color w:val="000000"/>
                <w:sz w:val="20"/>
              </w:rPr>
              <w:t xml:space="preserve"> - </w:t>
            </w:r>
            <w:r w:rsidR="003B08AB" w:rsidRPr="00BF5A3E">
              <w:rPr>
                <w:rFonts w:ascii="Arial" w:hAnsi="Arial" w:cs="Arial"/>
                <w:color w:val="000000"/>
                <w:sz w:val="20"/>
              </w:rPr>
              <w:t>Brazilian Legal Requirements</w:t>
            </w:r>
            <w:r w:rsidR="00BF5A3E" w:rsidRPr="00BF5A3E">
              <w:rPr>
                <w:rFonts w:ascii="Arial" w:hAnsi="Arial" w:cs="Arial"/>
                <w:color w:val="000000"/>
                <w:sz w:val="20"/>
              </w:rPr>
              <w:t>.</w:t>
            </w:r>
          </w:p>
          <w:p w14:paraId="6131E5D3" w14:textId="77777777" w:rsidR="003B08AB" w:rsidRPr="00FB3A87" w:rsidRDefault="003B08AB" w:rsidP="00B23AE5">
            <w:pPr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1A2920D6" w14:textId="77777777" w:rsidR="003B08AB" w:rsidRDefault="003B08AB" w:rsidP="00F229E3">
      <w:pPr>
        <w:rPr>
          <w:rFonts w:ascii="Arial" w:hAnsi="Arial" w:cs="Arial"/>
          <w:b/>
          <w:sz w:val="20"/>
          <w:lang w:val="en-US"/>
        </w:rPr>
      </w:pPr>
    </w:p>
    <w:tbl>
      <w:tblPr>
        <w:tblW w:w="8748" w:type="dxa"/>
        <w:tblLayout w:type="fixed"/>
        <w:tblLook w:val="0000" w:firstRow="0" w:lastRow="0" w:firstColumn="0" w:lastColumn="0" w:noHBand="0" w:noVBand="0"/>
      </w:tblPr>
      <w:tblGrid>
        <w:gridCol w:w="675"/>
        <w:gridCol w:w="118"/>
        <w:gridCol w:w="792"/>
        <w:gridCol w:w="83"/>
        <w:gridCol w:w="1230"/>
        <w:gridCol w:w="2250"/>
        <w:gridCol w:w="3600"/>
      </w:tblGrid>
      <w:tr w:rsidR="003B08AB" w:rsidRPr="00130CC5" w14:paraId="13F8D592" w14:textId="77777777" w:rsidTr="00B23AE5">
        <w:trPr>
          <w:trHeight w:val="680"/>
        </w:trPr>
        <w:tc>
          <w:tcPr>
            <w:tcW w:w="675" w:type="dxa"/>
            <w:vAlign w:val="center"/>
          </w:tcPr>
          <w:p w14:paraId="36DD83CA" w14:textId="77777777" w:rsidR="003B08AB" w:rsidRDefault="003B08AB" w:rsidP="00B23AE5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from</w:t>
            </w:r>
          </w:p>
        </w:tc>
        <w:tc>
          <w:tcPr>
            <w:tcW w:w="993" w:type="dxa"/>
            <w:gridSpan w:val="3"/>
            <w:vAlign w:val="center"/>
          </w:tcPr>
          <w:p w14:paraId="6B15B240" w14:textId="77777777" w:rsidR="003B08AB" w:rsidRDefault="003B08AB" w:rsidP="00B23AE5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230" w:type="dxa"/>
            <w:vAlign w:val="center"/>
          </w:tcPr>
          <w:p w14:paraId="3A64213C" w14:textId="77777777" w:rsidR="003B08AB" w:rsidRDefault="003B08AB" w:rsidP="00B23AE5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2E5BC880" w14:textId="77777777" w:rsidR="003B08AB" w:rsidRDefault="003B08AB" w:rsidP="00B23AE5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122797D7" w14:textId="77777777" w:rsidR="003B08AB" w:rsidRPr="00130CC5" w:rsidRDefault="003B08AB" w:rsidP="00B23AE5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3B08AB" w:rsidRPr="005A3F3B" w14:paraId="50169BB0" w14:textId="77777777" w:rsidTr="00B23AE5">
        <w:trPr>
          <w:trHeight w:val="680"/>
        </w:trPr>
        <w:tc>
          <w:tcPr>
            <w:tcW w:w="675" w:type="dxa"/>
            <w:vAlign w:val="center"/>
          </w:tcPr>
          <w:p w14:paraId="4C25F9EF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May 2015</w:t>
            </w:r>
          </w:p>
        </w:tc>
        <w:tc>
          <w:tcPr>
            <w:tcW w:w="993" w:type="dxa"/>
            <w:gridSpan w:val="3"/>
            <w:vAlign w:val="center"/>
          </w:tcPr>
          <w:p w14:paraId="67F232FE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Oct 2017</w:t>
            </w:r>
          </w:p>
        </w:tc>
        <w:tc>
          <w:tcPr>
            <w:tcW w:w="1230" w:type="dxa"/>
            <w:vAlign w:val="center"/>
          </w:tcPr>
          <w:p w14:paraId="519B2D10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491CA324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PHILIPS LIGHTING</w:t>
            </w:r>
          </w:p>
        </w:tc>
        <w:tc>
          <w:tcPr>
            <w:tcW w:w="3600" w:type="dxa"/>
            <w:vAlign w:val="center"/>
          </w:tcPr>
          <w:p w14:paraId="6AAB7E3B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SD Consultant v. </w:t>
            </w:r>
            <w:r>
              <w:rPr>
                <w:rFonts w:ascii="Arial" w:hAnsi="Arial" w:cs="Arial"/>
                <w:b/>
                <w:sz w:val="20"/>
                <w:lang w:val="en-US"/>
              </w:rPr>
              <w:t>6</w:t>
            </w:r>
            <w:r w:rsidRPr="005A3F3B">
              <w:rPr>
                <w:rFonts w:ascii="Arial" w:hAnsi="Arial" w:cs="Arial"/>
                <w:b/>
                <w:sz w:val="20"/>
                <w:lang w:val="en-US"/>
              </w:rPr>
              <w:t>0</w:t>
            </w:r>
            <w:r>
              <w:rPr>
                <w:rFonts w:ascii="Arial" w:hAnsi="Arial" w:cs="Arial"/>
                <w:b/>
                <w:sz w:val="20"/>
                <w:lang w:val="en-US"/>
              </w:rPr>
              <w:t>4</w:t>
            </w: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</w:p>
        </w:tc>
      </w:tr>
      <w:tr w:rsidR="003B08AB" w:rsidRPr="00FB3A87" w14:paraId="3DC1B62E" w14:textId="77777777" w:rsidTr="00B23AE5">
        <w:trPr>
          <w:trHeight w:val="680"/>
        </w:trPr>
        <w:tc>
          <w:tcPr>
            <w:tcW w:w="8748" w:type="dxa"/>
            <w:gridSpan w:val="7"/>
            <w:vAlign w:val="center"/>
          </w:tcPr>
          <w:p w14:paraId="0E5F8B41" w14:textId="77777777" w:rsidR="003B08AB" w:rsidRPr="00494189" w:rsidRDefault="003B08AB" w:rsidP="00B23AE5">
            <w:pPr>
              <w:rPr>
                <w:rFonts w:ascii="Arial" w:hAnsi="Arial" w:cs="Arial"/>
                <w:b/>
                <w:color w:val="000000"/>
                <w:sz w:val="20"/>
                <w:u w:val="single"/>
                <w:lang w:val="en-US"/>
              </w:rPr>
            </w:pPr>
          </w:p>
          <w:p w14:paraId="026DE7B3" w14:textId="77777777" w:rsidR="003B08AB" w:rsidRPr="00135724" w:rsidRDefault="003B08AB" w:rsidP="00135724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135724">
              <w:rPr>
                <w:rFonts w:ascii="Arial" w:hAnsi="Arial" w:cs="Arial"/>
                <w:color w:val="000000"/>
                <w:sz w:val="20"/>
              </w:rPr>
              <w:t>Global Support specially for new developments and requirements (Sales processes, Third Part Logistical processes, Interface, Billing, Brazilian Legal Requirements, “Electronic Nota Fiscal”)</w:t>
            </w:r>
          </w:p>
          <w:p w14:paraId="4D5E8283" w14:textId="77777777" w:rsidR="003B08AB" w:rsidRPr="00FB3A87" w:rsidRDefault="003B08AB" w:rsidP="00B23AE5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3B08AB" w:rsidRPr="005A3F3B" w14:paraId="7D4085C9" w14:textId="77777777" w:rsidTr="00B23AE5">
        <w:trPr>
          <w:trHeight w:val="680"/>
        </w:trPr>
        <w:tc>
          <w:tcPr>
            <w:tcW w:w="675" w:type="dxa"/>
            <w:vAlign w:val="center"/>
          </w:tcPr>
          <w:p w14:paraId="4B76E458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2B22D172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>201</w:t>
            </w:r>
            <w:r>
              <w:rPr>
                <w:rFonts w:ascii="Arial" w:hAnsi="Arial" w:cs="Arial"/>
                <w:b/>
                <w:sz w:val="20"/>
                <w:lang w:val="en-US"/>
              </w:rPr>
              <w:t>5</w:t>
            </w:r>
          </w:p>
        </w:tc>
        <w:tc>
          <w:tcPr>
            <w:tcW w:w="993" w:type="dxa"/>
            <w:gridSpan w:val="3"/>
            <w:vAlign w:val="center"/>
          </w:tcPr>
          <w:p w14:paraId="71C9D535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67054771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2015</w:t>
            </w:r>
          </w:p>
        </w:tc>
        <w:tc>
          <w:tcPr>
            <w:tcW w:w="1230" w:type="dxa"/>
            <w:vAlign w:val="center"/>
          </w:tcPr>
          <w:p w14:paraId="50929730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22BEDDD0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0F503215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129E07FA" w14:textId="77777777" w:rsidR="003B08A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53A4CC13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EPPENDORF BRAZIL</w:t>
            </w:r>
          </w:p>
          <w:p w14:paraId="7435CEF7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</w:tc>
        <w:tc>
          <w:tcPr>
            <w:tcW w:w="3600" w:type="dxa"/>
            <w:vAlign w:val="center"/>
          </w:tcPr>
          <w:p w14:paraId="4F51C04F" w14:textId="77777777" w:rsidR="003B08A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0E4B63CE" w14:textId="77777777" w:rsidR="003B08AB" w:rsidRPr="005A3F3B" w:rsidRDefault="003B08AB" w:rsidP="00B23AE5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SD Consultant v. </w:t>
            </w:r>
            <w:r>
              <w:rPr>
                <w:rFonts w:ascii="Arial" w:hAnsi="Arial" w:cs="Arial"/>
                <w:b/>
                <w:sz w:val="20"/>
                <w:lang w:val="en-US"/>
              </w:rPr>
              <w:t>6</w:t>
            </w:r>
            <w:r w:rsidRPr="005A3F3B">
              <w:rPr>
                <w:rFonts w:ascii="Arial" w:hAnsi="Arial" w:cs="Arial"/>
                <w:b/>
                <w:sz w:val="20"/>
                <w:lang w:val="en-US"/>
              </w:rPr>
              <w:t>0</w:t>
            </w:r>
            <w:r>
              <w:rPr>
                <w:rFonts w:ascii="Arial" w:hAnsi="Arial" w:cs="Arial"/>
                <w:b/>
                <w:sz w:val="20"/>
                <w:lang w:val="en-US"/>
              </w:rPr>
              <w:t>4</w:t>
            </w:r>
          </w:p>
        </w:tc>
      </w:tr>
      <w:tr w:rsidR="003B08AB" w:rsidRPr="00FB3A87" w14:paraId="05A69082" w14:textId="77777777" w:rsidTr="00B23AE5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2F5979D0" w14:textId="77777777" w:rsidR="003B08AB" w:rsidRPr="00494189" w:rsidRDefault="003B08AB" w:rsidP="00B23AE5">
            <w:pPr>
              <w:rPr>
                <w:rFonts w:ascii="Arial" w:hAnsi="Arial" w:cs="Arial"/>
                <w:b/>
                <w:color w:val="000000"/>
                <w:sz w:val="20"/>
                <w:u w:val="single"/>
                <w:lang w:val="en-US"/>
              </w:rPr>
            </w:pPr>
          </w:p>
          <w:p w14:paraId="16A2FBE7" w14:textId="77777777" w:rsidR="003B08AB" w:rsidRPr="00135724" w:rsidRDefault="003B08AB" w:rsidP="00135724">
            <w:pPr>
              <w:jc w:val="both"/>
              <w:rPr>
                <w:rFonts w:ascii="Arial" w:hAnsi="Arial" w:cs="Arial"/>
                <w:sz w:val="20"/>
              </w:rPr>
            </w:pPr>
            <w:r w:rsidRPr="00135724">
              <w:rPr>
                <w:rFonts w:ascii="Arial" w:hAnsi="Arial" w:cs="Arial"/>
                <w:color w:val="000000"/>
                <w:sz w:val="20"/>
              </w:rPr>
              <w:t>Global rollout with Brazilian Localization. (Sales processes, Third Part Logistical processes, Interface, Billing, Brazilian Legal Requirements, “Electronic Nota Fiscal”)</w:t>
            </w:r>
            <w:r w:rsidR="00BF5A3E" w:rsidRPr="00135724"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F619C4" w14:paraId="13D7DBAC" w14:textId="77777777" w:rsidTr="00F95FFF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6202788E" w14:textId="77777777" w:rsidR="00F619C4" w:rsidRPr="00FB3A87" w:rsidRDefault="00F619C4" w:rsidP="00BF5A3E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F619C4" w14:paraId="6E77A781" w14:textId="77777777" w:rsidTr="000C762C">
        <w:trPr>
          <w:trHeight w:val="680"/>
        </w:trPr>
        <w:tc>
          <w:tcPr>
            <w:tcW w:w="675" w:type="dxa"/>
            <w:vAlign w:val="center"/>
          </w:tcPr>
          <w:p w14:paraId="5B13012B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0320A47E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2015</w:t>
            </w:r>
          </w:p>
        </w:tc>
        <w:tc>
          <w:tcPr>
            <w:tcW w:w="993" w:type="dxa"/>
            <w:gridSpan w:val="3"/>
            <w:vAlign w:val="center"/>
          </w:tcPr>
          <w:p w14:paraId="16532F65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104E0353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2015</w:t>
            </w:r>
          </w:p>
        </w:tc>
        <w:tc>
          <w:tcPr>
            <w:tcW w:w="1230" w:type="dxa"/>
            <w:vAlign w:val="center"/>
          </w:tcPr>
          <w:p w14:paraId="1BE2322A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4FAB32C6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75C7B4A3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0969C1D6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ROCHE PHARMACEUTICAL</w:t>
            </w:r>
          </w:p>
          <w:p w14:paraId="393DE285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</w:tc>
        <w:tc>
          <w:tcPr>
            <w:tcW w:w="3600" w:type="dxa"/>
            <w:vAlign w:val="center"/>
          </w:tcPr>
          <w:p w14:paraId="1627CF80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10502A69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SD Consultant v. </w:t>
            </w:r>
            <w:r>
              <w:rPr>
                <w:rFonts w:ascii="Arial" w:hAnsi="Arial" w:cs="Arial"/>
                <w:b/>
                <w:sz w:val="20"/>
                <w:lang w:val="en-US"/>
              </w:rPr>
              <w:t>6</w:t>
            </w:r>
            <w:r w:rsidRPr="005A3F3B">
              <w:rPr>
                <w:rFonts w:ascii="Arial" w:hAnsi="Arial" w:cs="Arial"/>
                <w:b/>
                <w:sz w:val="20"/>
                <w:lang w:val="en-US"/>
              </w:rPr>
              <w:t>.0</w:t>
            </w:r>
            <w:r>
              <w:rPr>
                <w:rFonts w:ascii="Arial" w:hAnsi="Arial" w:cs="Arial"/>
                <w:b/>
                <w:sz w:val="20"/>
                <w:lang w:val="en-US"/>
              </w:rPr>
              <w:t>4</w:t>
            </w: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</w:p>
        </w:tc>
      </w:tr>
      <w:tr w:rsidR="00F619C4" w14:paraId="1E198048" w14:textId="77777777" w:rsidTr="00F95FFF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7F61E3E4" w14:textId="77777777" w:rsidR="00F619C4" w:rsidRPr="00494189" w:rsidRDefault="00F619C4" w:rsidP="00F619C4">
            <w:pPr>
              <w:rPr>
                <w:rFonts w:ascii="Arial" w:hAnsi="Arial" w:cs="Arial"/>
                <w:b/>
                <w:color w:val="000000"/>
                <w:sz w:val="20"/>
                <w:u w:val="single"/>
                <w:lang w:val="en-US"/>
              </w:rPr>
            </w:pPr>
          </w:p>
          <w:p w14:paraId="69708E8C" w14:textId="77777777" w:rsidR="00F619C4" w:rsidRPr="00FB3A87" w:rsidRDefault="00F619C4" w:rsidP="00F619C4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Enhancement – SPED FISCAL GO (Brazilian Legislation)</w:t>
            </w:r>
          </w:p>
        </w:tc>
      </w:tr>
      <w:tr w:rsidR="00B25661" w14:paraId="65539AED" w14:textId="77777777" w:rsidTr="00F95FFF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535B0174" w14:textId="77777777" w:rsidR="00B25661" w:rsidRPr="00494189" w:rsidRDefault="00B25661" w:rsidP="00F619C4">
            <w:pPr>
              <w:rPr>
                <w:rFonts w:ascii="Arial" w:hAnsi="Arial" w:cs="Arial"/>
                <w:b/>
                <w:color w:val="000000"/>
                <w:sz w:val="20"/>
                <w:u w:val="single"/>
                <w:lang w:val="en-US"/>
              </w:rPr>
            </w:pPr>
          </w:p>
        </w:tc>
      </w:tr>
      <w:tr w:rsidR="00F619C4" w14:paraId="3FF40795" w14:textId="77777777" w:rsidTr="000C762C">
        <w:trPr>
          <w:trHeight w:val="680"/>
        </w:trPr>
        <w:tc>
          <w:tcPr>
            <w:tcW w:w="675" w:type="dxa"/>
            <w:vAlign w:val="center"/>
          </w:tcPr>
          <w:p w14:paraId="536B637E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59D4BA1B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>201</w:t>
            </w:r>
            <w:r>
              <w:rPr>
                <w:rFonts w:ascii="Arial" w:hAnsi="Arial" w:cs="Arial"/>
                <w:b/>
                <w:sz w:val="20"/>
                <w:lang w:val="en-US"/>
              </w:rPr>
              <w:t>4</w:t>
            </w:r>
          </w:p>
        </w:tc>
        <w:tc>
          <w:tcPr>
            <w:tcW w:w="993" w:type="dxa"/>
            <w:gridSpan w:val="3"/>
            <w:vAlign w:val="center"/>
          </w:tcPr>
          <w:p w14:paraId="50F475C6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4D571036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2015</w:t>
            </w:r>
          </w:p>
        </w:tc>
        <w:tc>
          <w:tcPr>
            <w:tcW w:w="1230" w:type="dxa"/>
            <w:vAlign w:val="center"/>
          </w:tcPr>
          <w:p w14:paraId="2015B4F2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7BCB6CC5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4618BEFF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3E64192C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 xml:space="preserve">IFF FLAVOR AND FRAGRANCE </w:t>
            </w:r>
          </w:p>
          <w:p w14:paraId="21269357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</w:tc>
        <w:tc>
          <w:tcPr>
            <w:tcW w:w="3600" w:type="dxa"/>
            <w:vAlign w:val="center"/>
          </w:tcPr>
          <w:p w14:paraId="5FEF28BA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74FA4348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SD Consultant v. </w:t>
            </w:r>
            <w:r>
              <w:rPr>
                <w:rFonts w:ascii="Arial" w:hAnsi="Arial" w:cs="Arial"/>
                <w:b/>
                <w:sz w:val="20"/>
                <w:lang w:val="en-US"/>
              </w:rPr>
              <w:t>6</w:t>
            </w:r>
            <w:r w:rsidRPr="005A3F3B">
              <w:rPr>
                <w:rFonts w:ascii="Arial" w:hAnsi="Arial" w:cs="Arial"/>
                <w:b/>
                <w:sz w:val="20"/>
                <w:lang w:val="en-US"/>
              </w:rPr>
              <w:t>.0</w:t>
            </w:r>
            <w:r>
              <w:rPr>
                <w:rFonts w:ascii="Arial" w:hAnsi="Arial" w:cs="Arial"/>
                <w:b/>
                <w:sz w:val="20"/>
                <w:lang w:val="en-US"/>
              </w:rPr>
              <w:t>4</w:t>
            </w: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</w:p>
        </w:tc>
      </w:tr>
      <w:tr w:rsidR="00F619C4" w14:paraId="24BA7814" w14:textId="77777777" w:rsidTr="00F95FFF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0FD3C4A9" w14:textId="77777777" w:rsidR="00F619C4" w:rsidRPr="00494189" w:rsidRDefault="00F619C4" w:rsidP="00F619C4">
            <w:pPr>
              <w:rPr>
                <w:rFonts w:ascii="Arial" w:hAnsi="Arial" w:cs="Arial"/>
                <w:b/>
                <w:color w:val="000000"/>
                <w:sz w:val="20"/>
                <w:u w:val="single"/>
                <w:lang w:val="en-US"/>
              </w:rPr>
            </w:pPr>
          </w:p>
          <w:p w14:paraId="4A2C3F97" w14:textId="77777777" w:rsidR="00F619C4" w:rsidRDefault="00F619C4" w:rsidP="00135724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135724">
              <w:rPr>
                <w:rFonts w:ascii="Arial" w:hAnsi="Arial" w:cs="Arial"/>
                <w:color w:val="000000"/>
                <w:sz w:val="20"/>
              </w:rPr>
              <w:t>Global rollout with Brazilian Localization. (Sales processes, Third Part Logistical processes, Interface, Billing, Brazilian Legal Requirements, “Electronic Nota Fiscal”)</w:t>
            </w:r>
          </w:p>
          <w:p w14:paraId="6E29EFD6" w14:textId="77777777" w:rsidR="00F97EF2" w:rsidRDefault="00F97EF2" w:rsidP="00135724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</w:p>
          <w:p w14:paraId="6CF51202" w14:textId="77777777" w:rsidR="00F97EF2" w:rsidRDefault="00F97EF2" w:rsidP="00135724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</w:p>
          <w:p w14:paraId="4F336F1A" w14:textId="77777777" w:rsidR="00F97EF2" w:rsidRDefault="00F97EF2" w:rsidP="00135724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</w:p>
          <w:p w14:paraId="6993C162" w14:textId="77777777" w:rsidR="00F97EF2" w:rsidRPr="00135724" w:rsidRDefault="00F97EF2" w:rsidP="00135724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</w:p>
          <w:p w14:paraId="1E90668A" w14:textId="77777777" w:rsidR="00F619C4" w:rsidRPr="00FB3A87" w:rsidRDefault="00F619C4" w:rsidP="00F619C4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F619C4" w14:paraId="20F88175" w14:textId="77777777" w:rsidTr="000C762C">
        <w:trPr>
          <w:trHeight w:val="680"/>
        </w:trPr>
        <w:tc>
          <w:tcPr>
            <w:tcW w:w="675" w:type="dxa"/>
            <w:vAlign w:val="center"/>
          </w:tcPr>
          <w:p w14:paraId="209D56BB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4F151801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>201</w:t>
            </w:r>
            <w:r>
              <w:rPr>
                <w:rFonts w:ascii="Arial" w:hAnsi="Arial" w:cs="Arial"/>
                <w:b/>
                <w:sz w:val="20"/>
                <w:lang w:val="en-US"/>
              </w:rPr>
              <w:t>3</w:t>
            </w:r>
          </w:p>
        </w:tc>
        <w:tc>
          <w:tcPr>
            <w:tcW w:w="993" w:type="dxa"/>
            <w:gridSpan w:val="3"/>
            <w:vAlign w:val="center"/>
          </w:tcPr>
          <w:p w14:paraId="7746B08E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6DF041C0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2014</w:t>
            </w:r>
          </w:p>
        </w:tc>
        <w:tc>
          <w:tcPr>
            <w:tcW w:w="1230" w:type="dxa"/>
            <w:vAlign w:val="center"/>
          </w:tcPr>
          <w:p w14:paraId="351760DB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5CEB8002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519AAD62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35FA6E94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637105C5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 xml:space="preserve">EASTMAN CHEMINCAL COMPANY </w:t>
            </w:r>
          </w:p>
          <w:p w14:paraId="01F746E3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</w:tc>
        <w:tc>
          <w:tcPr>
            <w:tcW w:w="3600" w:type="dxa"/>
            <w:vAlign w:val="center"/>
          </w:tcPr>
          <w:p w14:paraId="066730A9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3FC26DBB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SD Consultant v. </w:t>
            </w:r>
            <w:r>
              <w:rPr>
                <w:rFonts w:ascii="Arial" w:hAnsi="Arial" w:cs="Arial"/>
                <w:b/>
                <w:sz w:val="20"/>
                <w:lang w:val="en-US"/>
              </w:rPr>
              <w:t>6</w:t>
            </w:r>
            <w:r w:rsidRPr="005A3F3B">
              <w:rPr>
                <w:rFonts w:ascii="Arial" w:hAnsi="Arial" w:cs="Arial"/>
                <w:b/>
                <w:sz w:val="20"/>
                <w:lang w:val="en-US"/>
              </w:rPr>
              <w:t>.0</w:t>
            </w:r>
            <w:r>
              <w:rPr>
                <w:rFonts w:ascii="Arial" w:hAnsi="Arial" w:cs="Arial"/>
                <w:b/>
                <w:sz w:val="20"/>
                <w:lang w:val="en-US"/>
              </w:rPr>
              <w:t>4</w:t>
            </w: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</w:p>
        </w:tc>
      </w:tr>
      <w:tr w:rsidR="00F619C4" w14:paraId="3E5A5006" w14:textId="77777777" w:rsidTr="001D4CDA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788B2A96" w14:textId="77777777" w:rsidR="00F619C4" w:rsidRPr="00135724" w:rsidRDefault="00F619C4" w:rsidP="00135724">
            <w:pPr>
              <w:jc w:val="both"/>
              <w:rPr>
                <w:rFonts w:ascii="Arial" w:hAnsi="Arial" w:cs="Arial"/>
                <w:b/>
                <w:color w:val="000000"/>
                <w:sz w:val="20"/>
                <w:u w:val="single"/>
                <w:lang w:val="en-US"/>
              </w:rPr>
            </w:pPr>
          </w:p>
          <w:p w14:paraId="0DEDA878" w14:textId="77777777" w:rsidR="00F619C4" w:rsidRPr="00075C4D" w:rsidRDefault="00F619C4" w:rsidP="00075C4D">
            <w:pPr>
              <w:jc w:val="both"/>
              <w:rPr>
                <w:rFonts w:ascii="Arial" w:hAnsi="Arial" w:cs="Arial"/>
                <w:bCs/>
                <w:color w:val="000000"/>
                <w:sz w:val="20"/>
              </w:rPr>
            </w:pPr>
            <w:r w:rsidRPr="00075C4D">
              <w:rPr>
                <w:rFonts w:ascii="Arial" w:hAnsi="Arial" w:cs="Arial"/>
                <w:bCs/>
                <w:color w:val="000000"/>
                <w:sz w:val="20"/>
              </w:rPr>
              <w:t>Global rollout with Brazilian Localization. (Sales processes, Third Part Logistical processes, Interface, Billing, Brazilian Legal Requirements, “Electronic Nota Fiscal”)</w:t>
            </w:r>
          </w:p>
          <w:p w14:paraId="7164AD53" w14:textId="77777777" w:rsidR="00F619C4" w:rsidRPr="00135724" w:rsidRDefault="00F619C4" w:rsidP="00135724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F619C4" w14:paraId="2AE95376" w14:textId="77777777" w:rsidTr="000C762C">
        <w:trPr>
          <w:trHeight w:val="680"/>
        </w:trPr>
        <w:tc>
          <w:tcPr>
            <w:tcW w:w="675" w:type="dxa"/>
            <w:vAlign w:val="center"/>
          </w:tcPr>
          <w:p w14:paraId="29BCCE39" w14:textId="77777777" w:rsidR="00F619C4" w:rsidRPr="005C222E" w:rsidRDefault="00F619C4" w:rsidP="00F619C4">
            <w:pPr>
              <w:rPr>
                <w:rFonts w:ascii="Arial" w:hAnsi="Arial" w:cs="Arial"/>
                <w:b/>
                <w:sz w:val="20"/>
              </w:rPr>
            </w:pPr>
          </w:p>
          <w:p w14:paraId="4B402497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>201</w:t>
            </w:r>
            <w:r>
              <w:rPr>
                <w:rFonts w:ascii="Arial" w:hAnsi="Arial" w:cs="Arial"/>
                <w:b/>
                <w:sz w:val="20"/>
                <w:lang w:val="en-US"/>
              </w:rPr>
              <w:t>2</w:t>
            </w:r>
          </w:p>
        </w:tc>
        <w:tc>
          <w:tcPr>
            <w:tcW w:w="993" w:type="dxa"/>
            <w:gridSpan w:val="3"/>
            <w:vAlign w:val="center"/>
          </w:tcPr>
          <w:p w14:paraId="76C8A46C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0A58AED6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2013</w:t>
            </w:r>
          </w:p>
        </w:tc>
        <w:tc>
          <w:tcPr>
            <w:tcW w:w="1230" w:type="dxa"/>
            <w:vAlign w:val="center"/>
          </w:tcPr>
          <w:p w14:paraId="0737F4EE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08BBEFE2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2CEE6507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50A692A9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 xml:space="preserve">AETHRA SPARE PARTS </w:t>
            </w:r>
          </w:p>
          <w:p w14:paraId="2155446C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</w:tc>
        <w:tc>
          <w:tcPr>
            <w:tcW w:w="3600" w:type="dxa"/>
            <w:vAlign w:val="center"/>
          </w:tcPr>
          <w:p w14:paraId="5F2EB3B5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1DB103BE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SD Consultant v. </w:t>
            </w:r>
            <w:r>
              <w:rPr>
                <w:rFonts w:ascii="Arial" w:hAnsi="Arial" w:cs="Arial"/>
                <w:b/>
                <w:sz w:val="20"/>
                <w:lang w:val="en-US"/>
              </w:rPr>
              <w:t>6</w:t>
            </w:r>
            <w:r w:rsidRPr="005A3F3B">
              <w:rPr>
                <w:rFonts w:ascii="Arial" w:hAnsi="Arial" w:cs="Arial"/>
                <w:b/>
                <w:sz w:val="20"/>
                <w:lang w:val="en-US"/>
              </w:rPr>
              <w:t>.0</w:t>
            </w:r>
            <w:r>
              <w:rPr>
                <w:rFonts w:ascii="Arial" w:hAnsi="Arial" w:cs="Arial"/>
                <w:b/>
                <w:sz w:val="20"/>
                <w:lang w:val="en-US"/>
              </w:rPr>
              <w:t>4</w:t>
            </w: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</w:p>
        </w:tc>
      </w:tr>
      <w:tr w:rsidR="00F619C4" w:rsidRPr="00FB3A87" w14:paraId="5D3680A5" w14:textId="77777777" w:rsidTr="00481CAF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54339BA0" w14:textId="77777777" w:rsidR="00F619C4" w:rsidRPr="00FB3A87" w:rsidRDefault="00F619C4" w:rsidP="00F619C4">
            <w:pPr>
              <w:rPr>
                <w:rFonts w:ascii="Arial" w:hAnsi="Arial" w:cs="Arial"/>
                <w:b/>
                <w:color w:val="000000"/>
                <w:sz w:val="20"/>
                <w:u w:val="single"/>
              </w:rPr>
            </w:pPr>
          </w:p>
          <w:p w14:paraId="5AE62715" w14:textId="7BA8187A" w:rsidR="00F619C4" w:rsidRPr="00135724" w:rsidRDefault="00135724" w:rsidP="00135724">
            <w:pPr>
              <w:jc w:val="both"/>
              <w:rPr>
                <w:rFonts w:ascii="Arial" w:hAnsi="Arial" w:cs="Arial"/>
                <w:bCs/>
                <w:color w:val="000000"/>
                <w:sz w:val="20"/>
              </w:rPr>
            </w:pPr>
            <w:r w:rsidRPr="00135724">
              <w:rPr>
                <w:rFonts w:ascii="Arial" w:hAnsi="Arial" w:cs="Arial"/>
                <w:bCs/>
                <w:color w:val="000000"/>
                <w:sz w:val="20"/>
              </w:rPr>
              <w:t>Phase</w:t>
            </w:r>
            <w:r w:rsidR="00F619C4" w:rsidRPr="00135724">
              <w:rPr>
                <w:rFonts w:ascii="Arial" w:hAnsi="Arial" w:cs="Arial"/>
                <w:bCs/>
                <w:color w:val="000000"/>
                <w:sz w:val="20"/>
              </w:rPr>
              <w:t xml:space="preserve"> 1 (Finished)- “AS IS” Mapping current processes (EDI, Sales, Delivery, Billing and Transportation).</w:t>
            </w:r>
          </w:p>
          <w:p w14:paraId="4A76484A" w14:textId="77777777" w:rsidR="00F619C4" w:rsidRPr="00135724" w:rsidRDefault="00F619C4" w:rsidP="00135724">
            <w:pPr>
              <w:jc w:val="both"/>
              <w:rPr>
                <w:rFonts w:ascii="Arial" w:hAnsi="Arial" w:cs="Arial"/>
                <w:bCs/>
                <w:color w:val="000000"/>
                <w:sz w:val="20"/>
              </w:rPr>
            </w:pPr>
          </w:p>
          <w:p w14:paraId="36C01BCB" w14:textId="1634E012" w:rsidR="00F619C4" w:rsidRPr="00135724" w:rsidRDefault="00135724" w:rsidP="00135724">
            <w:pPr>
              <w:jc w:val="both"/>
              <w:rPr>
                <w:rFonts w:ascii="Arial" w:hAnsi="Arial" w:cs="Arial"/>
                <w:bCs/>
                <w:color w:val="000000"/>
                <w:sz w:val="20"/>
              </w:rPr>
            </w:pPr>
            <w:r w:rsidRPr="00135724">
              <w:rPr>
                <w:rFonts w:ascii="Arial" w:hAnsi="Arial" w:cs="Arial"/>
                <w:bCs/>
                <w:color w:val="000000"/>
                <w:sz w:val="20"/>
              </w:rPr>
              <w:t>Phase</w:t>
            </w:r>
            <w:r w:rsidR="00F619C4" w:rsidRPr="00135724">
              <w:rPr>
                <w:rFonts w:ascii="Arial" w:hAnsi="Arial" w:cs="Arial"/>
                <w:bCs/>
                <w:color w:val="000000"/>
                <w:sz w:val="20"/>
              </w:rPr>
              <w:t xml:space="preserve"> 2 (Current) – “TO BE” Issues/gaps identified and correction proposal already presented.</w:t>
            </w:r>
          </w:p>
          <w:p w14:paraId="02F71D95" w14:textId="77777777" w:rsidR="00F619C4" w:rsidRPr="00135724" w:rsidRDefault="00F619C4" w:rsidP="00F619C4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F619C4" w14:paraId="2757678D" w14:textId="77777777" w:rsidTr="000C762C">
        <w:trPr>
          <w:trHeight w:val="680"/>
        </w:trPr>
        <w:tc>
          <w:tcPr>
            <w:tcW w:w="675" w:type="dxa"/>
            <w:vAlign w:val="center"/>
          </w:tcPr>
          <w:p w14:paraId="0EF21788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from</w:t>
            </w:r>
          </w:p>
        </w:tc>
        <w:tc>
          <w:tcPr>
            <w:tcW w:w="993" w:type="dxa"/>
            <w:gridSpan w:val="3"/>
            <w:vAlign w:val="center"/>
          </w:tcPr>
          <w:p w14:paraId="787D81DD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230" w:type="dxa"/>
            <w:vAlign w:val="center"/>
          </w:tcPr>
          <w:p w14:paraId="01EBE3BD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518C853A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16DFEB6D" w14:textId="77777777" w:rsidR="00F619C4" w:rsidRDefault="00F619C4" w:rsidP="00F619C4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F619C4" w14:paraId="2692FCFC" w14:textId="77777777" w:rsidTr="000C762C">
        <w:trPr>
          <w:trHeight w:val="680"/>
        </w:trPr>
        <w:tc>
          <w:tcPr>
            <w:tcW w:w="675" w:type="dxa"/>
            <w:vAlign w:val="center"/>
          </w:tcPr>
          <w:p w14:paraId="5F2C537A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428B658F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>201</w:t>
            </w:r>
            <w:r>
              <w:rPr>
                <w:rFonts w:ascii="Arial" w:hAnsi="Arial" w:cs="Arial"/>
                <w:b/>
                <w:sz w:val="20"/>
                <w:lang w:val="en-US"/>
              </w:rPr>
              <w:t>2</w:t>
            </w:r>
          </w:p>
        </w:tc>
        <w:tc>
          <w:tcPr>
            <w:tcW w:w="993" w:type="dxa"/>
            <w:gridSpan w:val="3"/>
            <w:vAlign w:val="center"/>
          </w:tcPr>
          <w:p w14:paraId="78C3EA8C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0F0A07A1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2013</w:t>
            </w:r>
          </w:p>
        </w:tc>
        <w:tc>
          <w:tcPr>
            <w:tcW w:w="1230" w:type="dxa"/>
            <w:vAlign w:val="center"/>
          </w:tcPr>
          <w:p w14:paraId="0ED36E41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60396105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144BD981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3CE3F7CA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 xml:space="preserve">JOHN DEERE </w:t>
            </w:r>
          </w:p>
          <w:p w14:paraId="10A5D6A1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</w:tc>
        <w:tc>
          <w:tcPr>
            <w:tcW w:w="3600" w:type="dxa"/>
            <w:vAlign w:val="center"/>
          </w:tcPr>
          <w:p w14:paraId="45279496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1A7C1DE1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SD Consultant v. </w:t>
            </w:r>
            <w:r>
              <w:rPr>
                <w:rFonts w:ascii="Arial" w:hAnsi="Arial" w:cs="Arial"/>
                <w:b/>
                <w:sz w:val="20"/>
                <w:lang w:val="en-US"/>
              </w:rPr>
              <w:t>6</w:t>
            </w:r>
            <w:r w:rsidRPr="005A3F3B">
              <w:rPr>
                <w:rFonts w:ascii="Arial" w:hAnsi="Arial" w:cs="Arial"/>
                <w:b/>
                <w:sz w:val="20"/>
                <w:lang w:val="en-US"/>
              </w:rPr>
              <w:t>.0</w:t>
            </w:r>
            <w:r>
              <w:rPr>
                <w:rFonts w:ascii="Arial" w:hAnsi="Arial" w:cs="Arial"/>
                <w:b/>
                <w:sz w:val="20"/>
                <w:lang w:val="en-US"/>
              </w:rPr>
              <w:t>4</w:t>
            </w: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</w:p>
        </w:tc>
      </w:tr>
      <w:tr w:rsidR="00F619C4" w14:paraId="1077FE84" w14:textId="77777777" w:rsidTr="005E2894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70000485" w14:textId="77777777" w:rsidR="00F619C4" w:rsidRPr="00494189" w:rsidRDefault="00F619C4" w:rsidP="00F619C4">
            <w:pPr>
              <w:rPr>
                <w:rFonts w:ascii="Arial" w:hAnsi="Arial" w:cs="Arial"/>
                <w:b/>
                <w:color w:val="000000"/>
                <w:sz w:val="20"/>
                <w:u w:val="single"/>
                <w:lang w:val="en-US"/>
              </w:rPr>
            </w:pPr>
          </w:p>
          <w:p w14:paraId="4BBA4C44" w14:textId="77777777" w:rsidR="00F619C4" w:rsidRPr="00075C4D" w:rsidRDefault="00F619C4" w:rsidP="00603CC0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075C4D">
              <w:rPr>
                <w:rFonts w:ascii="Arial" w:hAnsi="Arial" w:cs="Arial"/>
                <w:color w:val="000000"/>
                <w:sz w:val="20"/>
              </w:rPr>
              <w:t>Full Implementation with Brazilian Localization. (Sales processes, Third Part Logistical processes, Interface, Billing, Brazilian Legal Requirements, “Electronic Nota Fiscal”)</w:t>
            </w:r>
          </w:p>
          <w:p w14:paraId="450CA08C" w14:textId="77777777" w:rsidR="00F619C4" w:rsidRPr="00FB3A87" w:rsidRDefault="00F619C4" w:rsidP="00F619C4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F619C4" w14:paraId="7EF8B208" w14:textId="77777777" w:rsidTr="000C762C">
        <w:trPr>
          <w:trHeight w:val="680"/>
        </w:trPr>
        <w:tc>
          <w:tcPr>
            <w:tcW w:w="675" w:type="dxa"/>
            <w:vAlign w:val="center"/>
          </w:tcPr>
          <w:p w14:paraId="666BD7C1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from</w:t>
            </w:r>
          </w:p>
        </w:tc>
        <w:tc>
          <w:tcPr>
            <w:tcW w:w="993" w:type="dxa"/>
            <w:gridSpan w:val="3"/>
            <w:vAlign w:val="center"/>
          </w:tcPr>
          <w:p w14:paraId="52410418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230" w:type="dxa"/>
            <w:vAlign w:val="center"/>
          </w:tcPr>
          <w:p w14:paraId="2346E5A9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71E54F2C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051B2F78" w14:textId="77777777" w:rsidR="00F619C4" w:rsidRDefault="00F619C4" w:rsidP="00F619C4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F619C4" w14:paraId="259B3647" w14:textId="77777777" w:rsidTr="000C762C">
        <w:trPr>
          <w:trHeight w:val="680"/>
        </w:trPr>
        <w:tc>
          <w:tcPr>
            <w:tcW w:w="675" w:type="dxa"/>
            <w:vAlign w:val="center"/>
          </w:tcPr>
          <w:p w14:paraId="25D2D9E3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24FDB268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>2010</w:t>
            </w:r>
          </w:p>
        </w:tc>
        <w:tc>
          <w:tcPr>
            <w:tcW w:w="993" w:type="dxa"/>
            <w:gridSpan w:val="3"/>
            <w:vAlign w:val="center"/>
          </w:tcPr>
          <w:p w14:paraId="33B20A90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504BF46D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2012</w:t>
            </w:r>
          </w:p>
        </w:tc>
        <w:tc>
          <w:tcPr>
            <w:tcW w:w="1230" w:type="dxa"/>
            <w:vAlign w:val="center"/>
          </w:tcPr>
          <w:p w14:paraId="0CECE9B2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77CDFAF2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34211957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74D5E928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>EXXON MOBIL</w:t>
            </w:r>
          </w:p>
          <w:p w14:paraId="4D5E9978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</w:tc>
        <w:tc>
          <w:tcPr>
            <w:tcW w:w="3600" w:type="dxa"/>
            <w:vAlign w:val="center"/>
          </w:tcPr>
          <w:p w14:paraId="413266D6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459FFC34" w14:textId="77777777" w:rsidR="00F619C4" w:rsidRPr="005A3F3B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5A3F3B">
              <w:rPr>
                <w:rFonts w:ascii="Arial" w:hAnsi="Arial" w:cs="Arial"/>
                <w:b/>
                <w:sz w:val="20"/>
                <w:lang w:val="en-US"/>
              </w:rPr>
              <w:t xml:space="preserve">SD Consultant v. 5.0, 4.7 and 4.6C </w:t>
            </w:r>
          </w:p>
        </w:tc>
      </w:tr>
      <w:tr w:rsidR="00F619C4" w14:paraId="58B945F0" w14:textId="77777777" w:rsidTr="00AD096E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4E7DFE09" w14:textId="77777777" w:rsidR="00F619C4" w:rsidRPr="00FB3A87" w:rsidRDefault="00F619C4" w:rsidP="00F619C4">
            <w:pPr>
              <w:rPr>
                <w:rFonts w:ascii="Arial" w:hAnsi="Arial" w:cs="Arial"/>
                <w:b/>
                <w:color w:val="000000"/>
                <w:sz w:val="20"/>
                <w:u w:val="single"/>
                <w:lang w:val="en-US"/>
              </w:rPr>
            </w:pPr>
          </w:p>
          <w:p w14:paraId="52877A9B" w14:textId="77777777" w:rsidR="00F619C4" w:rsidRPr="00603CC0" w:rsidRDefault="00F619C4" w:rsidP="00603CC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603CC0">
              <w:rPr>
                <w:rFonts w:ascii="Arial" w:hAnsi="Arial" w:cs="Arial"/>
                <w:bCs/>
                <w:color w:val="000000"/>
                <w:sz w:val="20"/>
              </w:rPr>
              <w:t>Implementation of Brazilian Localization “SPED PIS COFINS” for two Company Codes.</w:t>
            </w:r>
          </w:p>
          <w:p w14:paraId="32777642" w14:textId="77777777" w:rsidR="00F619C4" w:rsidRPr="00603CC0" w:rsidRDefault="00F619C4" w:rsidP="00603CC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603CC0">
              <w:rPr>
                <w:rFonts w:ascii="Arial" w:hAnsi="Arial" w:cs="Arial"/>
                <w:bCs/>
                <w:color w:val="000000"/>
                <w:sz w:val="20"/>
              </w:rPr>
              <w:t xml:space="preserve">Latin America - Pricing procedure equalization. </w:t>
            </w:r>
          </w:p>
          <w:p w14:paraId="2C0095AC" w14:textId="77777777" w:rsidR="00F619C4" w:rsidRPr="00603CC0" w:rsidRDefault="00F619C4" w:rsidP="00603CC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603CC0">
              <w:rPr>
                <w:rFonts w:ascii="Arial" w:hAnsi="Arial" w:cs="Arial"/>
                <w:bCs/>
                <w:color w:val="000000"/>
                <w:sz w:val="20"/>
              </w:rPr>
              <w:t>Enhancements.</w:t>
            </w:r>
          </w:p>
          <w:p w14:paraId="2D7ABD34" w14:textId="77777777" w:rsidR="00F619C4" w:rsidRPr="00FB3A87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</w:p>
        </w:tc>
      </w:tr>
      <w:tr w:rsidR="00F619C4" w14:paraId="4ACC7F72" w14:textId="77777777" w:rsidTr="000C762C">
        <w:trPr>
          <w:trHeight w:val="680"/>
        </w:trPr>
        <w:tc>
          <w:tcPr>
            <w:tcW w:w="793" w:type="dxa"/>
            <w:gridSpan w:val="2"/>
            <w:vAlign w:val="center"/>
          </w:tcPr>
          <w:p w14:paraId="56BCDE0E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from</w:t>
            </w:r>
          </w:p>
        </w:tc>
        <w:tc>
          <w:tcPr>
            <w:tcW w:w="792" w:type="dxa"/>
            <w:vAlign w:val="center"/>
          </w:tcPr>
          <w:p w14:paraId="269F9F12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313" w:type="dxa"/>
            <w:gridSpan w:val="2"/>
            <w:vAlign w:val="center"/>
          </w:tcPr>
          <w:p w14:paraId="54A6432A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096B82FE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7C8D10DA" w14:textId="77777777" w:rsidR="00F619C4" w:rsidRDefault="00F619C4" w:rsidP="00F619C4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F619C4" w14:paraId="1CBDEACC" w14:textId="77777777" w:rsidTr="000C762C">
        <w:trPr>
          <w:trHeight w:val="680"/>
        </w:trPr>
        <w:tc>
          <w:tcPr>
            <w:tcW w:w="793" w:type="dxa"/>
            <w:gridSpan w:val="2"/>
            <w:vAlign w:val="center"/>
          </w:tcPr>
          <w:p w14:paraId="224202D2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5972F3ED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2010</w:t>
            </w:r>
          </w:p>
        </w:tc>
        <w:tc>
          <w:tcPr>
            <w:tcW w:w="792" w:type="dxa"/>
            <w:vAlign w:val="center"/>
          </w:tcPr>
          <w:p w14:paraId="2A04A96F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0FE4D51A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494189">
              <w:rPr>
                <w:rFonts w:ascii="Arial" w:hAnsi="Arial" w:cs="Arial"/>
                <w:b/>
                <w:sz w:val="20"/>
                <w:lang w:val="en-US"/>
              </w:rPr>
              <w:t>20</w:t>
            </w:r>
            <w:r>
              <w:rPr>
                <w:rFonts w:ascii="Arial" w:hAnsi="Arial" w:cs="Arial"/>
                <w:b/>
                <w:sz w:val="20"/>
                <w:lang w:val="en-US"/>
              </w:rPr>
              <w:t>10</w:t>
            </w:r>
          </w:p>
        </w:tc>
        <w:tc>
          <w:tcPr>
            <w:tcW w:w="1313" w:type="dxa"/>
            <w:gridSpan w:val="2"/>
            <w:vAlign w:val="center"/>
          </w:tcPr>
          <w:p w14:paraId="58D00EC0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40D2C074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smartTag w:uri="urn:schemas-microsoft-com:office:smarttags" w:element="place">
              <w:smartTag w:uri="urn:schemas-microsoft-com:office:smarttags" w:element="country-region">
                <w:r w:rsidRPr="00494189">
                  <w:rPr>
                    <w:rFonts w:ascii="Arial" w:hAnsi="Arial" w:cs="Arial"/>
                    <w:b/>
                    <w:sz w:val="20"/>
                    <w:lang w:val="en-US"/>
                  </w:rPr>
                  <w:t>Brazil</w:t>
                </w:r>
              </w:smartTag>
            </w:smartTag>
            <w:r w:rsidRPr="00494189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14:paraId="702E00C6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2FE09594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494189">
              <w:rPr>
                <w:rFonts w:ascii="Arial" w:hAnsi="Arial" w:cs="Arial"/>
                <w:b/>
                <w:sz w:val="20"/>
                <w:lang w:val="en-US"/>
              </w:rPr>
              <w:t xml:space="preserve">PHILIPS </w:t>
            </w:r>
            <w:r>
              <w:rPr>
                <w:rFonts w:ascii="Arial" w:hAnsi="Arial" w:cs="Arial"/>
                <w:b/>
                <w:sz w:val="20"/>
                <w:lang w:val="en-US"/>
              </w:rPr>
              <w:t xml:space="preserve">DO BRASIL  </w:t>
            </w:r>
            <w:r w:rsidRPr="00494189">
              <w:rPr>
                <w:rFonts w:ascii="Arial" w:hAnsi="Arial" w:cs="Arial"/>
                <w:b/>
                <w:sz w:val="20"/>
                <w:lang w:val="en-US"/>
              </w:rPr>
              <w:t>LIGHTING</w:t>
            </w:r>
            <w:r>
              <w:rPr>
                <w:rFonts w:ascii="Arial" w:hAnsi="Arial" w:cs="Arial"/>
                <w:b/>
                <w:sz w:val="20"/>
                <w:lang w:val="en-US"/>
              </w:rPr>
              <w:t xml:space="preserve"> AND CONSUMER LIFE STYLE</w:t>
            </w:r>
            <w:r w:rsidRPr="00494189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</w:p>
          <w:p w14:paraId="55D72D19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</w:tc>
        <w:tc>
          <w:tcPr>
            <w:tcW w:w="3600" w:type="dxa"/>
            <w:vAlign w:val="center"/>
          </w:tcPr>
          <w:p w14:paraId="3AEA0C39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3FE3AF03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494189">
              <w:rPr>
                <w:rFonts w:ascii="Arial" w:hAnsi="Arial" w:cs="Arial"/>
                <w:b/>
                <w:sz w:val="20"/>
                <w:lang w:val="en-US"/>
              </w:rPr>
              <w:t>SD Consultant v. 5.0 TAXBRA</w:t>
            </w:r>
            <w:r>
              <w:rPr>
                <w:rFonts w:ascii="Arial" w:hAnsi="Arial" w:cs="Arial"/>
                <w:b/>
                <w:sz w:val="20"/>
                <w:lang w:val="en-US"/>
              </w:rPr>
              <w:t xml:space="preserve"> and 4.6C TAXBRJ</w:t>
            </w:r>
          </w:p>
        </w:tc>
      </w:tr>
      <w:tr w:rsidR="00F619C4" w14:paraId="5437F8A6" w14:textId="77777777" w:rsidTr="00901AD5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3CE54C62" w14:textId="77777777" w:rsidR="00F619C4" w:rsidRDefault="00F619C4" w:rsidP="00F619C4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Support and enhancements.</w:t>
            </w:r>
          </w:p>
          <w:p w14:paraId="73EB5BF0" w14:textId="77777777" w:rsidR="00486AD7" w:rsidRDefault="00486AD7" w:rsidP="00F619C4">
            <w:pPr>
              <w:rPr>
                <w:rFonts w:ascii="Arial" w:hAnsi="Arial" w:cs="Arial"/>
                <w:color w:val="000000"/>
                <w:sz w:val="20"/>
              </w:rPr>
            </w:pPr>
          </w:p>
          <w:p w14:paraId="6CA86F24" w14:textId="77777777" w:rsidR="00486AD7" w:rsidRDefault="00486AD7" w:rsidP="00F619C4">
            <w:pPr>
              <w:rPr>
                <w:rFonts w:ascii="Arial" w:hAnsi="Arial" w:cs="Arial"/>
                <w:color w:val="000000"/>
                <w:sz w:val="20"/>
              </w:rPr>
            </w:pPr>
          </w:p>
          <w:p w14:paraId="23AC39DF" w14:textId="77777777" w:rsidR="00486AD7" w:rsidRDefault="00486AD7" w:rsidP="00F619C4">
            <w:pPr>
              <w:rPr>
                <w:rFonts w:ascii="Arial" w:hAnsi="Arial" w:cs="Arial"/>
                <w:color w:val="000000"/>
                <w:sz w:val="20"/>
              </w:rPr>
            </w:pPr>
          </w:p>
          <w:p w14:paraId="07621D62" w14:textId="77777777" w:rsidR="00486AD7" w:rsidRDefault="00486AD7" w:rsidP="00F619C4">
            <w:pPr>
              <w:rPr>
                <w:rFonts w:ascii="Arial" w:hAnsi="Arial" w:cs="Arial"/>
                <w:color w:val="000000"/>
                <w:sz w:val="20"/>
              </w:rPr>
            </w:pPr>
          </w:p>
          <w:p w14:paraId="608E8ACF" w14:textId="77777777" w:rsidR="00486AD7" w:rsidRDefault="00486AD7" w:rsidP="00F619C4">
            <w:pPr>
              <w:rPr>
                <w:rFonts w:ascii="Arial" w:hAnsi="Arial" w:cs="Arial"/>
                <w:color w:val="000000"/>
                <w:sz w:val="20"/>
              </w:rPr>
            </w:pPr>
          </w:p>
          <w:p w14:paraId="43B00EE3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</w:p>
        </w:tc>
      </w:tr>
      <w:tr w:rsidR="00F619C4" w14:paraId="03AFA7D0" w14:textId="77777777" w:rsidTr="000C762C">
        <w:trPr>
          <w:trHeight w:val="680"/>
        </w:trPr>
        <w:tc>
          <w:tcPr>
            <w:tcW w:w="793" w:type="dxa"/>
            <w:gridSpan w:val="2"/>
            <w:vAlign w:val="center"/>
          </w:tcPr>
          <w:p w14:paraId="024ADE83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lastRenderedPageBreak/>
              <w:t>Year from</w:t>
            </w:r>
          </w:p>
        </w:tc>
        <w:tc>
          <w:tcPr>
            <w:tcW w:w="792" w:type="dxa"/>
            <w:vAlign w:val="center"/>
          </w:tcPr>
          <w:p w14:paraId="0D46F1C7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313" w:type="dxa"/>
            <w:gridSpan w:val="2"/>
            <w:vAlign w:val="center"/>
          </w:tcPr>
          <w:p w14:paraId="75B61CE2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667F06C5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3233AE3A" w14:textId="77777777" w:rsidR="00F619C4" w:rsidRDefault="00F619C4" w:rsidP="00F619C4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F619C4" w14:paraId="4A2E2489" w14:textId="77777777" w:rsidTr="000C762C">
        <w:trPr>
          <w:trHeight w:val="680"/>
        </w:trPr>
        <w:tc>
          <w:tcPr>
            <w:tcW w:w="793" w:type="dxa"/>
            <w:gridSpan w:val="2"/>
            <w:vAlign w:val="center"/>
          </w:tcPr>
          <w:p w14:paraId="04C587A5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28F17772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2009</w:t>
            </w:r>
          </w:p>
        </w:tc>
        <w:tc>
          <w:tcPr>
            <w:tcW w:w="792" w:type="dxa"/>
            <w:vAlign w:val="center"/>
          </w:tcPr>
          <w:p w14:paraId="52801439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1694B74F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494189">
              <w:rPr>
                <w:rFonts w:ascii="Arial" w:hAnsi="Arial" w:cs="Arial"/>
                <w:b/>
                <w:sz w:val="20"/>
                <w:lang w:val="en-US"/>
              </w:rPr>
              <w:t>200</w:t>
            </w:r>
            <w:r>
              <w:rPr>
                <w:rFonts w:ascii="Arial" w:hAnsi="Arial" w:cs="Arial"/>
                <w:b/>
                <w:sz w:val="20"/>
                <w:lang w:val="en-US"/>
              </w:rPr>
              <w:t>9</w:t>
            </w:r>
          </w:p>
        </w:tc>
        <w:tc>
          <w:tcPr>
            <w:tcW w:w="1313" w:type="dxa"/>
            <w:gridSpan w:val="2"/>
            <w:vAlign w:val="center"/>
          </w:tcPr>
          <w:p w14:paraId="62491B0D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299FBB42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smartTag w:uri="urn:schemas-microsoft-com:office:smarttags" w:element="country-region">
              <w:smartTag w:uri="urn:schemas-microsoft-com:office:smarttags" w:element="place">
                <w:r w:rsidRPr="00494189">
                  <w:rPr>
                    <w:rFonts w:ascii="Arial" w:hAnsi="Arial" w:cs="Arial"/>
                    <w:b/>
                    <w:sz w:val="20"/>
                    <w:lang w:val="en-US"/>
                  </w:rPr>
                  <w:t>Brazil</w:t>
                </w:r>
              </w:smartTag>
            </w:smartTag>
            <w:r w:rsidRPr="00494189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14:paraId="6FDF9E47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70C7F8AF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494189">
              <w:rPr>
                <w:rFonts w:ascii="Arial" w:hAnsi="Arial" w:cs="Arial"/>
                <w:b/>
                <w:sz w:val="20"/>
                <w:lang w:val="en-US"/>
              </w:rPr>
              <w:t xml:space="preserve">PHILIPS </w:t>
            </w:r>
            <w:r>
              <w:rPr>
                <w:rFonts w:ascii="Arial" w:hAnsi="Arial" w:cs="Arial"/>
                <w:b/>
                <w:sz w:val="20"/>
                <w:lang w:val="en-US"/>
              </w:rPr>
              <w:t xml:space="preserve">DO BRASIL  </w:t>
            </w:r>
            <w:r w:rsidRPr="00494189">
              <w:rPr>
                <w:rFonts w:ascii="Arial" w:hAnsi="Arial" w:cs="Arial"/>
                <w:b/>
                <w:sz w:val="20"/>
                <w:lang w:val="en-US"/>
              </w:rPr>
              <w:t>LIGHTING</w:t>
            </w:r>
            <w:r>
              <w:rPr>
                <w:rFonts w:ascii="Arial" w:hAnsi="Arial" w:cs="Arial"/>
                <w:b/>
                <w:sz w:val="20"/>
                <w:lang w:val="en-US"/>
              </w:rPr>
              <w:t xml:space="preserve"> AND CONSUMER LIFE STYLE</w:t>
            </w:r>
            <w:r w:rsidRPr="00494189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</w:p>
          <w:p w14:paraId="429C4B2F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</w:tc>
        <w:tc>
          <w:tcPr>
            <w:tcW w:w="3600" w:type="dxa"/>
            <w:vAlign w:val="center"/>
          </w:tcPr>
          <w:p w14:paraId="00FD1C6D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0938269E" w14:textId="77777777" w:rsidR="00F619C4" w:rsidRPr="00494189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494189">
              <w:rPr>
                <w:rFonts w:ascii="Arial" w:hAnsi="Arial" w:cs="Arial"/>
                <w:b/>
                <w:sz w:val="20"/>
                <w:lang w:val="en-US"/>
              </w:rPr>
              <w:t>SD Consultant v. 5.0 TAXBRA</w:t>
            </w:r>
            <w:r>
              <w:rPr>
                <w:rFonts w:ascii="Arial" w:hAnsi="Arial" w:cs="Arial"/>
                <w:b/>
                <w:sz w:val="20"/>
                <w:lang w:val="en-US"/>
              </w:rPr>
              <w:t xml:space="preserve"> and 4.6C TAXBRJ</w:t>
            </w:r>
          </w:p>
        </w:tc>
      </w:tr>
      <w:tr w:rsidR="00F619C4" w14:paraId="014F7CD6" w14:textId="77777777" w:rsidTr="00A4145D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673C7665" w14:textId="77777777" w:rsidR="00F619C4" w:rsidRPr="00494189" w:rsidRDefault="00F619C4" w:rsidP="00F619C4">
            <w:pPr>
              <w:rPr>
                <w:rFonts w:ascii="Arial" w:hAnsi="Arial" w:cs="Arial"/>
                <w:b/>
                <w:color w:val="000000"/>
                <w:sz w:val="20"/>
                <w:u w:val="single"/>
                <w:lang w:val="en-US"/>
              </w:rPr>
            </w:pPr>
          </w:p>
          <w:p w14:paraId="1596E1F4" w14:textId="77777777" w:rsidR="00F619C4" w:rsidRDefault="00F619C4" w:rsidP="00F619C4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Implementation of Brazilian Localization “</w:t>
            </w:r>
            <w:proofErr w:type="spellStart"/>
            <w:r>
              <w:rPr>
                <w:rFonts w:ascii="Arial" w:hAnsi="Arial" w:cs="Arial"/>
                <w:color w:val="000000"/>
                <w:sz w:val="20"/>
              </w:rPr>
              <w:t>Nota</w:t>
            </w:r>
            <w:proofErr w:type="spellEnd"/>
            <w:r>
              <w:rPr>
                <w:rFonts w:ascii="Arial" w:hAnsi="Arial" w:cs="Arial"/>
                <w:color w:val="000000"/>
                <w:sz w:val="20"/>
              </w:rPr>
              <w:t xml:space="preserve"> Fiscal </w:t>
            </w:r>
            <w:proofErr w:type="spellStart"/>
            <w:r>
              <w:rPr>
                <w:rFonts w:ascii="Arial" w:hAnsi="Arial" w:cs="Arial"/>
                <w:color w:val="000000"/>
                <w:sz w:val="20"/>
              </w:rPr>
              <w:t>Eletrônica</w:t>
            </w:r>
            <w:proofErr w:type="spellEnd"/>
            <w:r>
              <w:rPr>
                <w:rFonts w:ascii="Arial" w:hAnsi="Arial" w:cs="Arial"/>
                <w:color w:val="000000"/>
                <w:sz w:val="20"/>
              </w:rPr>
              <w:t xml:space="preserve">” in three Philips Divisions. </w:t>
            </w:r>
          </w:p>
          <w:p w14:paraId="5866F846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</w:p>
        </w:tc>
      </w:tr>
      <w:tr w:rsidR="00F619C4" w14:paraId="201DC0F7" w14:textId="77777777" w:rsidTr="000C762C">
        <w:trPr>
          <w:trHeight w:val="680"/>
        </w:trPr>
        <w:tc>
          <w:tcPr>
            <w:tcW w:w="793" w:type="dxa"/>
            <w:gridSpan w:val="2"/>
            <w:vAlign w:val="center"/>
          </w:tcPr>
          <w:p w14:paraId="6174C454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from</w:t>
            </w:r>
          </w:p>
        </w:tc>
        <w:tc>
          <w:tcPr>
            <w:tcW w:w="792" w:type="dxa"/>
            <w:vAlign w:val="center"/>
          </w:tcPr>
          <w:p w14:paraId="579CB942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313" w:type="dxa"/>
            <w:gridSpan w:val="2"/>
            <w:vAlign w:val="center"/>
          </w:tcPr>
          <w:p w14:paraId="327C101D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5C82FB08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27E53B39" w14:textId="77777777" w:rsidR="00F619C4" w:rsidRDefault="00F619C4" w:rsidP="00F619C4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F619C4" w14:paraId="4B617D2E" w14:textId="77777777" w:rsidTr="000C762C">
        <w:trPr>
          <w:trHeight w:val="284"/>
        </w:trPr>
        <w:tc>
          <w:tcPr>
            <w:tcW w:w="793" w:type="dxa"/>
            <w:gridSpan w:val="2"/>
          </w:tcPr>
          <w:p w14:paraId="3080939B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4FAB6CE9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2008</w:t>
            </w:r>
          </w:p>
        </w:tc>
        <w:tc>
          <w:tcPr>
            <w:tcW w:w="792" w:type="dxa"/>
          </w:tcPr>
          <w:p w14:paraId="7E7E0B0C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447AB47C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2008</w:t>
            </w:r>
          </w:p>
        </w:tc>
        <w:tc>
          <w:tcPr>
            <w:tcW w:w="1313" w:type="dxa"/>
            <w:gridSpan w:val="2"/>
          </w:tcPr>
          <w:p w14:paraId="326ACCE5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46432A7C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 w:cs="Arial"/>
                    <w:b/>
                    <w:sz w:val="20"/>
                    <w:lang w:val="en-US"/>
                  </w:rPr>
                  <w:t>Brazil</w:t>
                </w:r>
              </w:smartTag>
            </w:smartTag>
            <w:r>
              <w:rPr>
                <w:rFonts w:ascii="Arial" w:hAnsi="Arial" w:cs="Arial"/>
                <w:b/>
                <w:sz w:val="20"/>
                <w:lang w:val="en-US"/>
              </w:rPr>
              <w:t xml:space="preserve"> and Netherland</w:t>
            </w:r>
          </w:p>
        </w:tc>
        <w:tc>
          <w:tcPr>
            <w:tcW w:w="2250" w:type="dxa"/>
          </w:tcPr>
          <w:p w14:paraId="19C1A0DB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3444A1D0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 xml:space="preserve">PHILIPS DO BRASIL – LIGHTING </w:t>
            </w:r>
          </w:p>
          <w:p w14:paraId="48008181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</w:tc>
        <w:tc>
          <w:tcPr>
            <w:tcW w:w="3600" w:type="dxa"/>
          </w:tcPr>
          <w:p w14:paraId="5674FCA4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610D040E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SD Consultant v. 5.0 TAXBRA</w:t>
            </w:r>
          </w:p>
        </w:tc>
      </w:tr>
      <w:tr w:rsidR="00F619C4" w14:paraId="2C5D729A" w14:textId="77777777" w:rsidTr="003E176E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760C1D5B" w14:textId="77777777" w:rsidR="00F619C4" w:rsidRDefault="00F619C4" w:rsidP="00F619C4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Implementation of Brazilian Localization, Unit tests, User acceptance tests and Integration tests. </w:t>
            </w:r>
          </w:p>
          <w:p w14:paraId="49CF2F7C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</w:p>
        </w:tc>
      </w:tr>
      <w:tr w:rsidR="00F619C4" w14:paraId="44E307E8" w14:textId="77777777" w:rsidTr="000C762C">
        <w:trPr>
          <w:trHeight w:val="680"/>
        </w:trPr>
        <w:tc>
          <w:tcPr>
            <w:tcW w:w="793" w:type="dxa"/>
            <w:gridSpan w:val="2"/>
            <w:vAlign w:val="center"/>
          </w:tcPr>
          <w:p w14:paraId="18024D86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from</w:t>
            </w:r>
          </w:p>
        </w:tc>
        <w:tc>
          <w:tcPr>
            <w:tcW w:w="792" w:type="dxa"/>
            <w:vAlign w:val="center"/>
          </w:tcPr>
          <w:p w14:paraId="2B64BD69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313" w:type="dxa"/>
            <w:gridSpan w:val="2"/>
            <w:vAlign w:val="center"/>
          </w:tcPr>
          <w:p w14:paraId="52C333AB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25A20EC0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551C973E" w14:textId="77777777" w:rsidR="00F619C4" w:rsidRDefault="00F619C4" w:rsidP="00F619C4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F619C4" w14:paraId="7B22688F" w14:textId="77777777" w:rsidTr="000C762C">
        <w:trPr>
          <w:trHeight w:val="284"/>
        </w:trPr>
        <w:tc>
          <w:tcPr>
            <w:tcW w:w="793" w:type="dxa"/>
            <w:gridSpan w:val="2"/>
          </w:tcPr>
          <w:p w14:paraId="54B315B7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7554DD6D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2007</w:t>
            </w:r>
          </w:p>
        </w:tc>
        <w:tc>
          <w:tcPr>
            <w:tcW w:w="792" w:type="dxa"/>
          </w:tcPr>
          <w:p w14:paraId="53BF9788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78251CD6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2008</w:t>
            </w:r>
          </w:p>
        </w:tc>
        <w:tc>
          <w:tcPr>
            <w:tcW w:w="1313" w:type="dxa"/>
            <w:gridSpan w:val="2"/>
          </w:tcPr>
          <w:p w14:paraId="42D0352E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4894EDDE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 w:cs="Arial"/>
                    <w:b/>
                    <w:sz w:val="20"/>
                    <w:lang w:val="en-US"/>
                  </w:rPr>
                  <w:t>Brazil</w:t>
                </w:r>
              </w:smartTag>
            </w:smartTag>
          </w:p>
        </w:tc>
        <w:tc>
          <w:tcPr>
            <w:tcW w:w="2250" w:type="dxa"/>
          </w:tcPr>
          <w:p w14:paraId="1476346B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15C5AD63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PHILIPS DO BRASIL – PMS – Philips Medical System Division</w:t>
            </w:r>
          </w:p>
          <w:p w14:paraId="5B997180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</w:tc>
        <w:tc>
          <w:tcPr>
            <w:tcW w:w="3600" w:type="dxa"/>
          </w:tcPr>
          <w:p w14:paraId="28A420BB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3B88689F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SD Consultant v. 5.0 TAXBRA</w:t>
            </w:r>
          </w:p>
        </w:tc>
      </w:tr>
      <w:tr w:rsidR="00F619C4" w14:paraId="73B7C516" w14:textId="77777777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72123D1E" w14:textId="77777777" w:rsidR="00F619C4" w:rsidRDefault="00F619C4" w:rsidP="00F619C4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Realization with all SD settings in agreement with a Brazilian Localization, Unit tests, User acceptance tests and Integration tests. </w:t>
            </w:r>
          </w:p>
          <w:p w14:paraId="40BF9BD0" w14:textId="77777777" w:rsidR="00F619C4" w:rsidRDefault="00F619C4" w:rsidP="00F619C4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Implementation of the new SAP functionality to Withholding Tax Accumulation for local taxes (PIS, COFINS, IRRF and CSLL).</w:t>
            </w:r>
          </w:p>
          <w:p w14:paraId="11C95468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</w:p>
        </w:tc>
      </w:tr>
      <w:tr w:rsidR="00F619C4" w14:paraId="2CED0A6E" w14:textId="77777777" w:rsidTr="000C762C">
        <w:trPr>
          <w:trHeight w:val="680"/>
        </w:trPr>
        <w:tc>
          <w:tcPr>
            <w:tcW w:w="793" w:type="dxa"/>
            <w:gridSpan w:val="2"/>
            <w:vAlign w:val="center"/>
          </w:tcPr>
          <w:p w14:paraId="6C10DCBE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from</w:t>
            </w:r>
          </w:p>
        </w:tc>
        <w:tc>
          <w:tcPr>
            <w:tcW w:w="792" w:type="dxa"/>
            <w:vAlign w:val="center"/>
          </w:tcPr>
          <w:p w14:paraId="5DF159AF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313" w:type="dxa"/>
            <w:gridSpan w:val="2"/>
            <w:vAlign w:val="center"/>
          </w:tcPr>
          <w:p w14:paraId="0F0A87BD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22060620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5C25B065" w14:textId="77777777" w:rsidR="00F619C4" w:rsidRDefault="00F619C4" w:rsidP="00F619C4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F619C4" w14:paraId="23107921" w14:textId="77777777" w:rsidTr="000C762C">
        <w:trPr>
          <w:trHeight w:val="284"/>
        </w:trPr>
        <w:tc>
          <w:tcPr>
            <w:tcW w:w="793" w:type="dxa"/>
            <w:gridSpan w:val="2"/>
          </w:tcPr>
          <w:p w14:paraId="1CB5DB7B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07B1B609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2007</w:t>
            </w:r>
          </w:p>
        </w:tc>
        <w:tc>
          <w:tcPr>
            <w:tcW w:w="792" w:type="dxa"/>
          </w:tcPr>
          <w:p w14:paraId="47A11B29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0A9BCDF6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2007</w:t>
            </w:r>
          </w:p>
        </w:tc>
        <w:tc>
          <w:tcPr>
            <w:tcW w:w="1313" w:type="dxa"/>
            <w:gridSpan w:val="2"/>
          </w:tcPr>
          <w:p w14:paraId="16391695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27241F28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 w:cs="Arial"/>
                    <w:b/>
                    <w:sz w:val="20"/>
                    <w:lang w:val="en-US"/>
                  </w:rPr>
                  <w:t>Brazil</w:t>
                </w:r>
              </w:smartTag>
            </w:smartTag>
          </w:p>
        </w:tc>
        <w:tc>
          <w:tcPr>
            <w:tcW w:w="2250" w:type="dxa"/>
          </w:tcPr>
          <w:p w14:paraId="2FCC10E2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42B06F4A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PHILIPS DO BRASIL – Consumer Electronics - Spare Parts Division</w:t>
            </w:r>
          </w:p>
          <w:p w14:paraId="05AA44C6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</w:tc>
        <w:tc>
          <w:tcPr>
            <w:tcW w:w="3600" w:type="dxa"/>
          </w:tcPr>
          <w:p w14:paraId="701D2011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28641899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SD Consultant v. 4.7 TAXBRJ</w:t>
            </w:r>
          </w:p>
        </w:tc>
      </w:tr>
      <w:tr w:rsidR="00F619C4" w14:paraId="6A05C7AD" w14:textId="77777777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4A03AEC5" w14:textId="77777777" w:rsidR="00F619C4" w:rsidRDefault="00F619C4" w:rsidP="00F619C4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Business Blue Print, Realization with all SD settings in agreement with a Brazilian Localization, Unit tests, Gaps Specifications, Gaps Tests, Integrated tests, Key-users Training and support after go live.</w:t>
            </w:r>
          </w:p>
          <w:p w14:paraId="0A5495DC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</w:p>
        </w:tc>
      </w:tr>
      <w:tr w:rsidR="00F619C4" w14:paraId="71F234E1" w14:textId="77777777" w:rsidTr="000C762C">
        <w:trPr>
          <w:trHeight w:val="680"/>
        </w:trPr>
        <w:tc>
          <w:tcPr>
            <w:tcW w:w="793" w:type="dxa"/>
            <w:gridSpan w:val="2"/>
            <w:vAlign w:val="center"/>
          </w:tcPr>
          <w:p w14:paraId="7ACA1EDF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from</w:t>
            </w:r>
          </w:p>
        </w:tc>
        <w:tc>
          <w:tcPr>
            <w:tcW w:w="792" w:type="dxa"/>
            <w:vAlign w:val="center"/>
          </w:tcPr>
          <w:p w14:paraId="370F47D9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313" w:type="dxa"/>
            <w:gridSpan w:val="2"/>
            <w:vAlign w:val="center"/>
          </w:tcPr>
          <w:p w14:paraId="60442CF7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327DF778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258B741D" w14:textId="77777777" w:rsidR="00F619C4" w:rsidRDefault="00F619C4" w:rsidP="00F619C4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F619C4" w14:paraId="0BBBECB0" w14:textId="77777777" w:rsidTr="000C762C">
        <w:trPr>
          <w:trHeight w:val="284"/>
        </w:trPr>
        <w:tc>
          <w:tcPr>
            <w:tcW w:w="793" w:type="dxa"/>
            <w:gridSpan w:val="2"/>
          </w:tcPr>
          <w:p w14:paraId="73E38C5A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7B8C5932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lang w:val="pt-BR"/>
              </w:rPr>
              <w:t>2007</w:t>
            </w:r>
          </w:p>
        </w:tc>
        <w:tc>
          <w:tcPr>
            <w:tcW w:w="792" w:type="dxa"/>
          </w:tcPr>
          <w:p w14:paraId="5246C0C9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</w:p>
          <w:p w14:paraId="7F5EAEF7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lang w:val="pt-BR"/>
              </w:rPr>
              <w:t>2007</w:t>
            </w:r>
          </w:p>
        </w:tc>
        <w:tc>
          <w:tcPr>
            <w:tcW w:w="1313" w:type="dxa"/>
            <w:gridSpan w:val="2"/>
          </w:tcPr>
          <w:p w14:paraId="6E6B32AA" w14:textId="77777777" w:rsidR="00F619C4" w:rsidRPr="007D354E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21838431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  <w:smartTag w:uri="urn:schemas-microsoft-com:office:smarttags" w:element="country-region">
              <w:smartTag w:uri="urn:schemas-microsoft-com:office:smarttags" w:element="place">
                <w:r w:rsidRPr="007D354E">
                  <w:rPr>
                    <w:rFonts w:ascii="Arial" w:hAnsi="Arial" w:cs="Arial"/>
                    <w:b/>
                    <w:sz w:val="20"/>
                    <w:lang w:val="en-US"/>
                  </w:rPr>
                  <w:t>Brazil</w:t>
                </w:r>
              </w:smartTag>
            </w:smartTag>
          </w:p>
        </w:tc>
        <w:tc>
          <w:tcPr>
            <w:tcW w:w="2250" w:type="dxa"/>
          </w:tcPr>
          <w:p w14:paraId="4D731CF3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</w:p>
          <w:p w14:paraId="542A6540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lang w:val="pt-BR"/>
              </w:rPr>
              <w:t>BASF DO BRASIL</w:t>
            </w:r>
          </w:p>
          <w:p w14:paraId="797B3352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</w:p>
        </w:tc>
        <w:tc>
          <w:tcPr>
            <w:tcW w:w="3600" w:type="dxa"/>
          </w:tcPr>
          <w:p w14:paraId="066CC049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</w:p>
          <w:p w14:paraId="15196ECA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SD Consultant v. ECC 5.0 TAXBRA</w:t>
            </w:r>
          </w:p>
        </w:tc>
      </w:tr>
      <w:tr w:rsidR="00F619C4" w14:paraId="7B246E9A" w14:textId="77777777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4373E358" w14:textId="77777777" w:rsidR="00F619C4" w:rsidRDefault="00F619C4" w:rsidP="00F619C4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Global Customer Master Data unification. </w:t>
            </w:r>
            <w:r>
              <w:rPr>
                <w:rFonts w:ascii="Arial" w:hAnsi="Arial" w:cs="Arial"/>
                <w:color w:val="000000"/>
                <w:sz w:val="20"/>
              </w:rPr>
              <w:t>Business Blue Print and Specifications.</w:t>
            </w:r>
          </w:p>
          <w:p w14:paraId="4FE584C7" w14:textId="77777777" w:rsidR="00F619C4" w:rsidRDefault="00F619C4" w:rsidP="00F619C4">
            <w:pPr>
              <w:rPr>
                <w:rFonts w:ascii="Arial" w:hAnsi="Arial" w:cs="Arial"/>
                <w:sz w:val="20"/>
                <w:lang w:val="en-US"/>
              </w:rPr>
            </w:pPr>
          </w:p>
          <w:p w14:paraId="3323B005" w14:textId="77777777" w:rsidR="00F619C4" w:rsidRDefault="00F619C4" w:rsidP="00F619C4">
            <w:pPr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F619C4" w14:paraId="3CE5B922" w14:textId="77777777" w:rsidTr="000C762C">
        <w:trPr>
          <w:trHeight w:val="680"/>
        </w:trPr>
        <w:tc>
          <w:tcPr>
            <w:tcW w:w="793" w:type="dxa"/>
            <w:gridSpan w:val="2"/>
            <w:vAlign w:val="center"/>
          </w:tcPr>
          <w:p w14:paraId="3FB41264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lastRenderedPageBreak/>
              <w:t>Year from</w:t>
            </w:r>
          </w:p>
        </w:tc>
        <w:tc>
          <w:tcPr>
            <w:tcW w:w="792" w:type="dxa"/>
            <w:vAlign w:val="center"/>
          </w:tcPr>
          <w:p w14:paraId="7A325753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Year to</w:t>
            </w:r>
          </w:p>
        </w:tc>
        <w:tc>
          <w:tcPr>
            <w:tcW w:w="1313" w:type="dxa"/>
            <w:gridSpan w:val="2"/>
            <w:vAlign w:val="center"/>
          </w:tcPr>
          <w:p w14:paraId="784CF28D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Country</w:t>
            </w:r>
          </w:p>
        </w:tc>
        <w:tc>
          <w:tcPr>
            <w:tcW w:w="2250" w:type="dxa"/>
            <w:vAlign w:val="center"/>
          </w:tcPr>
          <w:p w14:paraId="3B01FE8A" w14:textId="77777777" w:rsidR="00F619C4" w:rsidRDefault="00F619C4" w:rsidP="00F619C4">
            <w:pPr>
              <w:rPr>
                <w:rFonts w:ascii="Arial" w:hAnsi="Arial" w:cs="Arial"/>
                <w:i/>
                <w:sz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lang w:val="en-US"/>
              </w:rPr>
              <w:t>Company</w:t>
            </w:r>
          </w:p>
        </w:tc>
        <w:tc>
          <w:tcPr>
            <w:tcW w:w="3600" w:type="dxa"/>
            <w:vAlign w:val="center"/>
          </w:tcPr>
          <w:p w14:paraId="568EBC96" w14:textId="77777777" w:rsidR="00F619C4" w:rsidRDefault="00F619C4" w:rsidP="00F619C4">
            <w:pPr>
              <w:pStyle w:val="Ttulo2"/>
              <w:rPr>
                <w:iCs w:val="0"/>
                <w:sz w:val="20"/>
              </w:rPr>
            </w:pPr>
            <w:r>
              <w:rPr>
                <w:iCs w:val="0"/>
                <w:sz w:val="20"/>
              </w:rPr>
              <w:t>Position</w:t>
            </w:r>
          </w:p>
        </w:tc>
      </w:tr>
      <w:tr w:rsidR="00F619C4" w14:paraId="054587EE" w14:textId="77777777" w:rsidTr="000C762C">
        <w:trPr>
          <w:trHeight w:val="284"/>
        </w:trPr>
        <w:tc>
          <w:tcPr>
            <w:tcW w:w="793" w:type="dxa"/>
            <w:gridSpan w:val="2"/>
          </w:tcPr>
          <w:p w14:paraId="53FC23BE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0AF41A6D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lang w:val="pt-BR"/>
              </w:rPr>
              <w:t>2006</w:t>
            </w:r>
          </w:p>
        </w:tc>
        <w:tc>
          <w:tcPr>
            <w:tcW w:w="792" w:type="dxa"/>
          </w:tcPr>
          <w:p w14:paraId="51A67860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</w:p>
          <w:p w14:paraId="7A64DE3A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lang w:val="pt-BR"/>
              </w:rPr>
              <w:t>2007</w:t>
            </w:r>
          </w:p>
        </w:tc>
        <w:tc>
          <w:tcPr>
            <w:tcW w:w="1313" w:type="dxa"/>
            <w:gridSpan w:val="2"/>
          </w:tcPr>
          <w:p w14:paraId="0AAE51BB" w14:textId="77777777" w:rsidR="00F619C4" w:rsidRPr="007D354E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5C8233BF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  <w:smartTag w:uri="urn:schemas-microsoft-com:office:smarttags" w:element="country-region">
              <w:smartTag w:uri="urn:schemas-microsoft-com:office:smarttags" w:element="place">
                <w:r w:rsidRPr="007D354E">
                  <w:rPr>
                    <w:rFonts w:ascii="Arial" w:hAnsi="Arial" w:cs="Arial"/>
                    <w:b/>
                    <w:sz w:val="20"/>
                    <w:lang w:val="en-US"/>
                  </w:rPr>
                  <w:t>Brazil</w:t>
                </w:r>
              </w:smartTag>
            </w:smartTag>
          </w:p>
        </w:tc>
        <w:tc>
          <w:tcPr>
            <w:tcW w:w="2250" w:type="dxa"/>
          </w:tcPr>
          <w:p w14:paraId="0A0804CD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</w:p>
          <w:p w14:paraId="70ACDADA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lang w:val="pt-BR"/>
              </w:rPr>
              <w:t>SAP /</w:t>
            </w:r>
            <w:r w:rsidRPr="007D354E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7D354E">
              <w:rPr>
                <w:rFonts w:ascii="Arial" w:hAnsi="Arial" w:cs="Arial"/>
                <w:b/>
                <w:sz w:val="20"/>
                <w:lang w:val="en-US"/>
              </w:rPr>
              <w:t>Italbronze</w:t>
            </w:r>
            <w:proofErr w:type="spellEnd"/>
          </w:p>
          <w:p w14:paraId="3254C7BF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</w:p>
        </w:tc>
        <w:tc>
          <w:tcPr>
            <w:tcW w:w="3600" w:type="dxa"/>
          </w:tcPr>
          <w:p w14:paraId="797FA940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</w:p>
          <w:p w14:paraId="318CE54D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SD Consultant v. ECC 5.0 TAXBRA</w:t>
            </w:r>
          </w:p>
        </w:tc>
      </w:tr>
      <w:tr w:rsidR="00F619C4" w14:paraId="7CF5C0C9" w14:textId="77777777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577C577A" w14:textId="77777777" w:rsidR="00F619C4" w:rsidRDefault="00F619C4" w:rsidP="00F619C4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Business Blue Print, Realization with all SD settings in agreement with a Brazilian Localization, Unit tests, Gaps Specifications, Gaps Tests, Integrated tests, Key-users Training and support after go live.</w:t>
            </w:r>
          </w:p>
          <w:p w14:paraId="5834CEFE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</w:p>
        </w:tc>
      </w:tr>
      <w:tr w:rsidR="00F619C4" w14:paraId="3409E44C" w14:textId="77777777" w:rsidTr="000C762C">
        <w:trPr>
          <w:trHeight w:val="284"/>
        </w:trPr>
        <w:tc>
          <w:tcPr>
            <w:tcW w:w="793" w:type="dxa"/>
            <w:gridSpan w:val="2"/>
          </w:tcPr>
          <w:p w14:paraId="7AF1C90A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28BA85BC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2006</w:t>
            </w:r>
          </w:p>
        </w:tc>
        <w:tc>
          <w:tcPr>
            <w:tcW w:w="792" w:type="dxa"/>
          </w:tcPr>
          <w:p w14:paraId="16A955F1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7952AD74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2006</w:t>
            </w:r>
          </w:p>
        </w:tc>
        <w:tc>
          <w:tcPr>
            <w:tcW w:w="1313" w:type="dxa"/>
            <w:gridSpan w:val="2"/>
          </w:tcPr>
          <w:p w14:paraId="73D5301A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54A3441D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 w:cs="Arial"/>
                    <w:b/>
                    <w:sz w:val="20"/>
                    <w:lang w:val="en-US"/>
                  </w:rPr>
                  <w:t>Brazil</w:t>
                </w:r>
              </w:smartTag>
            </w:smartTag>
          </w:p>
        </w:tc>
        <w:tc>
          <w:tcPr>
            <w:tcW w:w="2250" w:type="dxa"/>
          </w:tcPr>
          <w:p w14:paraId="1678F151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38CE6FAB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Bridgestone Firestone</w:t>
            </w:r>
          </w:p>
          <w:p w14:paraId="629EB249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</w:tc>
        <w:tc>
          <w:tcPr>
            <w:tcW w:w="3600" w:type="dxa"/>
          </w:tcPr>
          <w:p w14:paraId="7D2A7913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6173D6F2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SD Consultant v. ECC 5.0 TAXBRA</w:t>
            </w:r>
          </w:p>
        </w:tc>
      </w:tr>
      <w:tr w:rsidR="00F619C4" w14:paraId="321C0590" w14:textId="77777777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7A87FE0A" w14:textId="77777777" w:rsidR="00F619C4" w:rsidRDefault="00F619C4" w:rsidP="00F619C4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Business Blue Print, Realization with all SD settings in agreement with a Brazilian Localization, Unit tests, Gaps Specifications, Gaps Tests, Integrated tests, Key-users Training and support after go live. </w:t>
            </w:r>
          </w:p>
          <w:p w14:paraId="4E29BBF2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</w:p>
        </w:tc>
      </w:tr>
      <w:tr w:rsidR="00F619C4" w14:paraId="486CC6FD" w14:textId="77777777" w:rsidTr="000C762C">
        <w:trPr>
          <w:trHeight w:val="284"/>
        </w:trPr>
        <w:tc>
          <w:tcPr>
            <w:tcW w:w="793" w:type="dxa"/>
            <w:gridSpan w:val="2"/>
            <w:vAlign w:val="center"/>
          </w:tcPr>
          <w:p w14:paraId="780E2633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2005</w:t>
            </w:r>
          </w:p>
        </w:tc>
        <w:tc>
          <w:tcPr>
            <w:tcW w:w="792" w:type="dxa"/>
            <w:vAlign w:val="center"/>
          </w:tcPr>
          <w:p w14:paraId="51DC57E8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2005</w:t>
            </w:r>
          </w:p>
        </w:tc>
        <w:tc>
          <w:tcPr>
            <w:tcW w:w="1313" w:type="dxa"/>
            <w:gridSpan w:val="2"/>
            <w:vAlign w:val="center"/>
          </w:tcPr>
          <w:p w14:paraId="0D252FFC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 w:cs="Arial"/>
                    <w:b/>
                    <w:sz w:val="20"/>
                    <w:lang w:val="en-US"/>
                  </w:rPr>
                  <w:t>Brazil</w:t>
                </w:r>
              </w:smartTag>
            </w:smartTag>
            <w:r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14:paraId="66AE7BB6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Pimentel IT Services</w:t>
            </w:r>
          </w:p>
        </w:tc>
        <w:tc>
          <w:tcPr>
            <w:tcW w:w="3600" w:type="dxa"/>
            <w:vAlign w:val="center"/>
          </w:tcPr>
          <w:p w14:paraId="4ECCD28D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 xml:space="preserve">SD Consultant v.4.6c and 4.7 TAXBRJ  </w:t>
            </w:r>
          </w:p>
          <w:p w14:paraId="22B65878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</w:tc>
      </w:tr>
      <w:tr w:rsidR="00F619C4" w14:paraId="6C16396D" w14:textId="77777777">
        <w:trPr>
          <w:cantSplit/>
          <w:trHeight w:val="663"/>
        </w:trPr>
        <w:tc>
          <w:tcPr>
            <w:tcW w:w="8748" w:type="dxa"/>
            <w:gridSpan w:val="7"/>
            <w:vAlign w:val="center"/>
          </w:tcPr>
          <w:p w14:paraId="101AB81F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smartTag w:uri="urn:schemas-microsoft-com:office:smarttags" w:element="PlaceName">
              <w:r>
                <w:rPr>
                  <w:rFonts w:ascii="Arial" w:hAnsi="Arial" w:cs="Arial"/>
                  <w:color w:val="000000"/>
                  <w:sz w:val="20"/>
                  <w:lang w:val="en-US"/>
                </w:rPr>
                <w:t>Support</w:t>
              </w:r>
            </w:smartTag>
            <w:r>
              <w:rPr>
                <w:rFonts w:ascii="Arial" w:hAnsi="Arial" w:cs="Arial"/>
                <w:color w:val="000000"/>
                <w:sz w:val="20"/>
                <w:lang w:val="en-US"/>
              </w:rPr>
              <w:t xml:space="preserve"> </w:t>
            </w:r>
            <w:smartTag w:uri="urn:schemas-microsoft-com:office:smarttags" w:element="PlaceType">
              <w:r>
                <w:rPr>
                  <w:rFonts w:ascii="Arial" w:hAnsi="Arial" w:cs="Arial"/>
                  <w:color w:val="000000"/>
                  <w:sz w:val="20"/>
                  <w:lang w:val="en-US"/>
                </w:rPr>
                <w:t>Center</w:t>
              </w:r>
            </w:smartTag>
            <w:r>
              <w:rPr>
                <w:rFonts w:ascii="Arial" w:hAnsi="Arial" w:cs="Arial"/>
                <w:color w:val="000000"/>
                <w:sz w:val="20"/>
                <w:lang w:val="en-US"/>
              </w:rPr>
              <w:t xml:space="preserve"> for Central and </w:t>
            </w:r>
            <w:smartTag w:uri="urn:schemas-microsoft-com:office:smarttags" w:element="place">
              <w:r>
                <w:rPr>
                  <w:rFonts w:ascii="Arial" w:hAnsi="Arial" w:cs="Arial"/>
                  <w:color w:val="000000"/>
                  <w:sz w:val="20"/>
                  <w:lang w:val="en-US"/>
                </w:rPr>
                <w:t>Latin America</w:t>
              </w:r>
            </w:smartTag>
            <w:r>
              <w:rPr>
                <w:rFonts w:ascii="Arial" w:hAnsi="Arial" w:cs="Arial"/>
                <w:color w:val="000000"/>
                <w:sz w:val="20"/>
                <w:lang w:val="en-US"/>
              </w:rPr>
              <w:t>. Providing support for several abroad customers.</w:t>
            </w:r>
          </w:p>
        </w:tc>
      </w:tr>
      <w:tr w:rsidR="00F619C4" w14:paraId="76158425" w14:textId="77777777" w:rsidTr="000C762C">
        <w:trPr>
          <w:trHeight w:val="284"/>
        </w:trPr>
        <w:tc>
          <w:tcPr>
            <w:tcW w:w="793" w:type="dxa"/>
            <w:gridSpan w:val="2"/>
            <w:vAlign w:val="center"/>
          </w:tcPr>
          <w:p w14:paraId="2BA60555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lang w:val="pt-BR"/>
              </w:rPr>
              <w:t>2004</w:t>
            </w:r>
          </w:p>
        </w:tc>
        <w:tc>
          <w:tcPr>
            <w:tcW w:w="792" w:type="dxa"/>
            <w:vAlign w:val="center"/>
          </w:tcPr>
          <w:p w14:paraId="1B2755BD" w14:textId="77777777" w:rsidR="00F619C4" w:rsidRPr="007D354E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pt-BR"/>
              </w:rPr>
              <w:t>2005</w:t>
            </w:r>
          </w:p>
        </w:tc>
        <w:tc>
          <w:tcPr>
            <w:tcW w:w="1313" w:type="dxa"/>
            <w:gridSpan w:val="2"/>
            <w:vAlign w:val="center"/>
          </w:tcPr>
          <w:p w14:paraId="4F10EE8E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  <w:smartTag w:uri="urn:schemas-microsoft-com:office:smarttags" w:element="country-region">
              <w:smartTag w:uri="urn:schemas-microsoft-com:office:smarttags" w:element="place">
                <w:r w:rsidRPr="007D354E">
                  <w:rPr>
                    <w:rFonts w:ascii="Arial" w:hAnsi="Arial" w:cs="Arial"/>
                    <w:b/>
                    <w:sz w:val="20"/>
                    <w:lang w:val="en-US"/>
                  </w:rPr>
                  <w:t>Brazil</w:t>
                </w:r>
              </w:smartTag>
            </w:smartTag>
          </w:p>
        </w:tc>
        <w:tc>
          <w:tcPr>
            <w:tcW w:w="2250" w:type="dxa"/>
            <w:vAlign w:val="center"/>
          </w:tcPr>
          <w:p w14:paraId="579C8E95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</w:p>
          <w:p w14:paraId="2C16D188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  <w:r w:rsidRPr="007D354E">
              <w:rPr>
                <w:rFonts w:ascii="Arial" w:hAnsi="Arial" w:cs="Arial"/>
                <w:b/>
                <w:sz w:val="20"/>
                <w:lang w:val="en-US"/>
              </w:rPr>
              <w:t xml:space="preserve">Philips do </w:t>
            </w:r>
            <w:proofErr w:type="spellStart"/>
            <w:r w:rsidRPr="007D354E">
              <w:rPr>
                <w:rFonts w:ascii="Arial" w:hAnsi="Arial" w:cs="Arial"/>
                <w:b/>
                <w:sz w:val="20"/>
                <w:lang w:val="en-US"/>
              </w:rPr>
              <w:t>Brasil</w:t>
            </w:r>
            <w:proofErr w:type="spellEnd"/>
            <w:r w:rsidRPr="007D354E">
              <w:rPr>
                <w:rFonts w:ascii="Arial" w:hAnsi="Arial" w:cs="Arial"/>
                <w:b/>
                <w:sz w:val="20"/>
                <w:lang w:val="en-US"/>
              </w:rPr>
              <w:t xml:space="preserve">  </w:t>
            </w:r>
          </w:p>
          <w:p w14:paraId="02711B5D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</w:p>
        </w:tc>
        <w:tc>
          <w:tcPr>
            <w:tcW w:w="3600" w:type="dxa"/>
            <w:vAlign w:val="center"/>
          </w:tcPr>
          <w:p w14:paraId="483360CD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Team Coordinator</w:t>
            </w:r>
          </w:p>
        </w:tc>
      </w:tr>
      <w:tr w:rsidR="00F619C4" w14:paraId="2D3D63BA" w14:textId="77777777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327B70F5" w14:textId="77777777" w:rsidR="00F619C4" w:rsidRDefault="00F619C4" w:rsidP="00F619C4">
            <w:pPr>
              <w:pStyle w:val="bodytext"/>
              <w:spacing w:after="0" w:line="240" w:lineRule="auto"/>
              <w:rPr>
                <w:rFonts w:ascii="Arial" w:hAnsi="Arial" w:cs="Arial"/>
                <w:szCs w:val="24"/>
                <w:lang w:val="es-AR"/>
              </w:rPr>
            </w:pPr>
            <w:r>
              <w:rPr>
                <w:rFonts w:ascii="Arial" w:hAnsi="Arial" w:cs="Arial"/>
                <w:szCs w:val="24"/>
                <w:lang w:val="en-GB"/>
              </w:rPr>
              <w:t xml:space="preserve">Project Management role include planning, resources, schedule and integration. </w:t>
            </w:r>
            <w:r>
              <w:rPr>
                <w:rFonts w:ascii="Arial" w:hAnsi="Arial" w:cs="Arial"/>
                <w:szCs w:val="24"/>
                <w:lang w:val="es-AR"/>
              </w:rPr>
              <w:t>(v.4.7)</w:t>
            </w:r>
          </w:p>
          <w:p w14:paraId="44A94809" w14:textId="77777777" w:rsidR="00F619C4" w:rsidRDefault="00F619C4" w:rsidP="00F619C4">
            <w:pPr>
              <w:rPr>
                <w:rFonts w:ascii="Arial" w:hAnsi="Arial" w:cs="Arial"/>
                <w:bCs/>
                <w:sz w:val="20"/>
                <w:lang w:val="es-AR"/>
              </w:rPr>
            </w:pPr>
          </w:p>
        </w:tc>
      </w:tr>
      <w:tr w:rsidR="00F619C4" w14:paraId="28F7EBC9" w14:textId="77777777" w:rsidTr="000C762C">
        <w:trPr>
          <w:trHeight w:val="284"/>
        </w:trPr>
        <w:tc>
          <w:tcPr>
            <w:tcW w:w="793" w:type="dxa"/>
            <w:gridSpan w:val="2"/>
            <w:vAlign w:val="center"/>
          </w:tcPr>
          <w:p w14:paraId="2727A3F9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>2004</w:t>
            </w:r>
          </w:p>
        </w:tc>
        <w:tc>
          <w:tcPr>
            <w:tcW w:w="792" w:type="dxa"/>
            <w:vAlign w:val="center"/>
          </w:tcPr>
          <w:p w14:paraId="36CA5349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>2004</w:t>
            </w:r>
          </w:p>
        </w:tc>
        <w:tc>
          <w:tcPr>
            <w:tcW w:w="1313" w:type="dxa"/>
            <w:gridSpan w:val="2"/>
            <w:vAlign w:val="center"/>
          </w:tcPr>
          <w:p w14:paraId="0AE9EA78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4AD4B3FE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</w:p>
          <w:p w14:paraId="5D09EC2A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lang w:val="es-AR"/>
              </w:rPr>
              <w:t>Ripasa</w:t>
            </w:r>
            <w:proofErr w:type="spellEnd"/>
            <w:r>
              <w:rPr>
                <w:rFonts w:ascii="Arial" w:hAnsi="Arial" w:cs="Arial"/>
                <w:b/>
                <w:sz w:val="20"/>
                <w:lang w:val="es-AR"/>
              </w:rPr>
              <w:t xml:space="preserve"> Papel e Celulose</w:t>
            </w:r>
          </w:p>
          <w:p w14:paraId="60B5FFBE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</w:p>
        </w:tc>
        <w:tc>
          <w:tcPr>
            <w:tcW w:w="3600" w:type="dxa"/>
            <w:vAlign w:val="center"/>
          </w:tcPr>
          <w:p w14:paraId="4120F8DC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SD Consultant v. 4.7</w:t>
            </w:r>
          </w:p>
        </w:tc>
      </w:tr>
      <w:tr w:rsidR="00F619C4" w14:paraId="7A6A99E1" w14:textId="77777777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4A1D4C05" w14:textId="77777777" w:rsidR="00F619C4" w:rsidRDefault="00F619C4" w:rsidP="00F619C4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Business Blue Print, Realization with all SD settings in agreement with a Brazilian Localization, Unit tests, Gaps Specifications, Gaps Tests, Integrated tests, Key-users Training. </w:t>
            </w:r>
          </w:p>
          <w:p w14:paraId="60FA3907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</w:p>
        </w:tc>
      </w:tr>
      <w:tr w:rsidR="00F619C4" w14:paraId="5377099D" w14:textId="77777777" w:rsidTr="000C762C">
        <w:trPr>
          <w:trHeight w:val="284"/>
        </w:trPr>
        <w:tc>
          <w:tcPr>
            <w:tcW w:w="793" w:type="dxa"/>
            <w:gridSpan w:val="2"/>
            <w:vAlign w:val="center"/>
          </w:tcPr>
          <w:p w14:paraId="669E52DC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>2003</w:t>
            </w:r>
          </w:p>
        </w:tc>
        <w:tc>
          <w:tcPr>
            <w:tcW w:w="792" w:type="dxa"/>
            <w:vAlign w:val="center"/>
          </w:tcPr>
          <w:p w14:paraId="62DDA127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>2004</w:t>
            </w:r>
          </w:p>
        </w:tc>
        <w:tc>
          <w:tcPr>
            <w:tcW w:w="1313" w:type="dxa"/>
            <w:gridSpan w:val="2"/>
            <w:vAlign w:val="center"/>
          </w:tcPr>
          <w:p w14:paraId="6B7C5033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 xml:space="preserve">Brazil </w:t>
            </w:r>
          </w:p>
        </w:tc>
        <w:tc>
          <w:tcPr>
            <w:tcW w:w="2250" w:type="dxa"/>
            <w:vAlign w:val="center"/>
          </w:tcPr>
          <w:p w14:paraId="1B1D981C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</w:p>
          <w:p w14:paraId="59612D15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>Novartis</w:t>
            </w:r>
          </w:p>
          <w:p w14:paraId="000B6057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</w:p>
        </w:tc>
        <w:tc>
          <w:tcPr>
            <w:tcW w:w="3600" w:type="dxa"/>
            <w:vAlign w:val="center"/>
          </w:tcPr>
          <w:p w14:paraId="4F7B97B0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SD Consultant v.4.6C TAXBRJ</w:t>
            </w:r>
          </w:p>
        </w:tc>
      </w:tr>
      <w:tr w:rsidR="00F619C4" w14:paraId="6E65B55F" w14:textId="77777777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18B8A8E0" w14:textId="77777777" w:rsidR="00F619C4" w:rsidRDefault="00F619C4" w:rsidP="00F619C4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Business Blue Print, Realization with all SD settings in agreement with a Brazilian Localization, Unit tests, Gaps Specifications, Gaps Tests, Integrated tests, Key-users Training and support after go live. </w:t>
            </w:r>
          </w:p>
          <w:p w14:paraId="7F334EDF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</w:p>
        </w:tc>
      </w:tr>
      <w:tr w:rsidR="00F619C4" w14:paraId="258CFCB0" w14:textId="77777777" w:rsidTr="000C762C">
        <w:trPr>
          <w:trHeight w:val="284"/>
        </w:trPr>
        <w:tc>
          <w:tcPr>
            <w:tcW w:w="793" w:type="dxa"/>
            <w:gridSpan w:val="2"/>
            <w:vAlign w:val="center"/>
          </w:tcPr>
          <w:p w14:paraId="4EEC0129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>2003</w:t>
            </w:r>
          </w:p>
        </w:tc>
        <w:tc>
          <w:tcPr>
            <w:tcW w:w="792" w:type="dxa"/>
            <w:vAlign w:val="center"/>
          </w:tcPr>
          <w:p w14:paraId="4EF56147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>2003</w:t>
            </w:r>
          </w:p>
        </w:tc>
        <w:tc>
          <w:tcPr>
            <w:tcW w:w="1313" w:type="dxa"/>
            <w:gridSpan w:val="2"/>
            <w:vAlign w:val="center"/>
          </w:tcPr>
          <w:p w14:paraId="36A1C366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>Brazil</w:t>
            </w:r>
          </w:p>
        </w:tc>
        <w:tc>
          <w:tcPr>
            <w:tcW w:w="2250" w:type="dxa"/>
            <w:vAlign w:val="center"/>
          </w:tcPr>
          <w:p w14:paraId="76D1FB64" w14:textId="77777777" w:rsidR="00F619C4" w:rsidRPr="007D354E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</w:p>
          <w:p w14:paraId="70A61546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  <w:r w:rsidRPr="007D354E">
              <w:rPr>
                <w:rFonts w:ascii="Arial" w:hAnsi="Arial" w:cs="Arial"/>
                <w:b/>
                <w:sz w:val="20"/>
                <w:lang w:val="en-US"/>
              </w:rPr>
              <w:t>Embraco</w:t>
            </w:r>
            <w:r>
              <w:rPr>
                <w:rFonts w:ascii="Arial" w:hAnsi="Arial" w:cs="Arial"/>
                <w:b/>
                <w:sz w:val="20"/>
                <w:lang w:val="pt-BR"/>
              </w:rPr>
              <w:t xml:space="preserve"> </w:t>
            </w:r>
          </w:p>
          <w:p w14:paraId="2E8B18A4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pt-BR"/>
              </w:rPr>
            </w:pPr>
          </w:p>
        </w:tc>
        <w:tc>
          <w:tcPr>
            <w:tcW w:w="3600" w:type="dxa"/>
            <w:vAlign w:val="center"/>
          </w:tcPr>
          <w:p w14:paraId="293D08F2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 xml:space="preserve">SD </w:t>
            </w:r>
            <w:r>
              <w:rPr>
                <w:rFonts w:ascii="Arial" w:hAnsi="Arial" w:cs="Arial"/>
                <w:b/>
                <w:sz w:val="20"/>
                <w:lang w:val="en-US"/>
              </w:rPr>
              <w:t>Consultant</w:t>
            </w:r>
            <w:r>
              <w:rPr>
                <w:rFonts w:ascii="Arial" w:hAnsi="Arial" w:cs="Arial"/>
                <w:b/>
                <w:sz w:val="20"/>
                <w:lang w:val="es-AR"/>
              </w:rPr>
              <w:t xml:space="preserve"> v. 4.6C TAXBRJ</w:t>
            </w:r>
          </w:p>
        </w:tc>
      </w:tr>
      <w:tr w:rsidR="00F619C4" w14:paraId="796E37D5" w14:textId="77777777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2CC6BE6F" w14:textId="77777777" w:rsidR="00F619C4" w:rsidRDefault="00F619C4" w:rsidP="00F619C4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Business Blue Print, Realization with all SD settings in agreement with a Brazilian Localization, Unit tests, Gaps Specifications, Gaps Tests, Integrated tests, Key-users Training and support after go live. </w:t>
            </w:r>
          </w:p>
          <w:p w14:paraId="5F8481A3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</w:p>
        </w:tc>
      </w:tr>
      <w:tr w:rsidR="00F619C4" w14:paraId="0B8FBC2B" w14:textId="77777777" w:rsidTr="000C762C">
        <w:trPr>
          <w:trHeight w:val="284"/>
        </w:trPr>
        <w:tc>
          <w:tcPr>
            <w:tcW w:w="793" w:type="dxa"/>
            <w:gridSpan w:val="2"/>
            <w:vAlign w:val="center"/>
          </w:tcPr>
          <w:p w14:paraId="1460DC9E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>2002</w:t>
            </w:r>
          </w:p>
        </w:tc>
        <w:tc>
          <w:tcPr>
            <w:tcW w:w="792" w:type="dxa"/>
            <w:vAlign w:val="center"/>
          </w:tcPr>
          <w:p w14:paraId="62FC6526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>2002</w:t>
            </w:r>
          </w:p>
        </w:tc>
        <w:tc>
          <w:tcPr>
            <w:tcW w:w="1313" w:type="dxa"/>
            <w:gridSpan w:val="2"/>
            <w:vAlign w:val="center"/>
          </w:tcPr>
          <w:p w14:paraId="07C15526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>Brazil</w:t>
            </w:r>
          </w:p>
        </w:tc>
        <w:tc>
          <w:tcPr>
            <w:tcW w:w="2250" w:type="dxa"/>
            <w:vAlign w:val="center"/>
          </w:tcPr>
          <w:p w14:paraId="1EEC4D53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</w:p>
          <w:p w14:paraId="6A5F3DAB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>Tres Marias Trading</w:t>
            </w:r>
          </w:p>
          <w:p w14:paraId="62CDC520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</w:p>
        </w:tc>
        <w:tc>
          <w:tcPr>
            <w:tcW w:w="3600" w:type="dxa"/>
            <w:vAlign w:val="center"/>
          </w:tcPr>
          <w:p w14:paraId="0B104E12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 xml:space="preserve">Legal Consultant </w:t>
            </w:r>
          </w:p>
        </w:tc>
      </w:tr>
      <w:tr w:rsidR="00F619C4" w14:paraId="08C3A816" w14:textId="77777777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243276DE" w14:textId="77777777" w:rsidR="00F619C4" w:rsidRDefault="00F619C4" w:rsidP="00F619C4">
            <w:pPr>
              <w:pStyle w:val="bodytext"/>
              <w:spacing w:after="0" w:line="240" w:lineRule="auto"/>
              <w:rPr>
                <w:rFonts w:ascii="Arial" w:hAnsi="Arial" w:cs="Arial"/>
                <w:szCs w:val="24"/>
                <w:lang w:val="en-GB"/>
              </w:rPr>
            </w:pPr>
            <w:r>
              <w:rPr>
                <w:rFonts w:ascii="Arial" w:hAnsi="Arial" w:cs="Arial"/>
                <w:szCs w:val="24"/>
                <w:lang w:val="en-GB"/>
              </w:rPr>
              <w:t>Review the process to Brazilian requirements and support to the team.</w:t>
            </w:r>
          </w:p>
          <w:p w14:paraId="3F06F3CC" w14:textId="77777777" w:rsidR="00F619C4" w:rsidRDefault="00F619C4" w:rsidP="00F619C4">
            <w:pPr>
              <w:rPr>
                <w:rFonts w:ascii="Arial" w:hAnsi="Arial" w:cs="Arial"/>
                <w:bCs/>
                <w:sz w:val="20"/>
                <w:lang w:val="en-US"/>
              </w:rPr>
            </w:pPr>
          </w:p>
        </w:tc>
      </w:tr>
      <w:tr w:rsidR="00F619C4" w14:paraId="5C198578" w14:textId="77777777" w:rsidTr="000C762C">
        <w:trPr>
          <w:trHeight w:val="284"/>
        </w:trPr>
        <w:tc>
          <w:tcPr>
            <w:tcW w:w="793" w:type="dxa"/>
            <w:gridSpan w:val="2"/>
            <w:vAlign w:val="center"/>
          </w:tcPr>
          <w:p w14:paraId="551418B3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>1996</w:t>
            </w:r>
          </w:p>
        </w:tc>
        <w:tc>
          <w:tcPr>
            <w:tcW w:w="792" w:type="dxa"/>
            <w:vAlign w:val="center"/>
          </w:tcPr>
          <w:p w14:paraId="7F047A84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>2002</w:t>
            </w:r>
          </w:p>
        </w:tc>
        <w:tc>
          <w:tcPr>
            <w:tcW w:w="1313" w:type="dxa"/>
            <w:gridSpan w:val="2"/>
            <w:vAlign w:val="center"/>
          </w:tcPr>
          <w:p w14:paraId="69DD24F1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>Brazil</w:t>
            </w:r>
          </w:p>
        </w:tc>
        <w:tc>
          <w:tcPr>
            <w:tcW w:w="2250" w:type="dxa"/>
            <w:vAlign w:val="center"/>
          </w:tcPr>
          <w:p w14:paraId="63DF2FA7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s-AR"/>
              </w:rPr>
            </w:pPr>
            <w:r>
              <w:rPr>
                <w:rFonts w:ascii="Arial" w:hAnsi="Arial" w:cs="Arial"/>
                <w:b/>
                <w:sz w:val="20"/>
                <w:lang w:val="es-AR"/>
              </w:rPr>
              <w:t xml:space="preserve">Natura Cosméticos </w:t>
            </w:r>
          </w:p>
        </w:tc>
        <w:tc>
          <w:tcPr>
            <w:tcW w:w="3600" w:type="dxa"/>
            <w:vAlign w:val="center"/>
          </w:tcPr>
          <w:p w14:paraId="04340E69" w14:textId="77777777" w:rsidR="00F619C4" w:rsidRDefault="00F619C4" w:rsidP="00F619C4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SD Key User / Legal Department Coordinator</w:t>
            </w:r>
          </w:p>
        </w:tc>
      </w:tr>
      <w:tr w:rsidR="00F619C4" w14:paraId="22856F4D" w14:textId="77777777">
        <w:trPr>
          <w:cantSplit/>
          <w:trHeight w:val="284"/>
        </w:trPr>
        <w:tc>
          <w:tcPr>
            <w:tcW w:w="8748" w:type="dxa"/>
            <w:gridSpan w:val="7"/>
            <w:vAlign w:val="center"/>
          </w:tcPr>
          <w:p w14:paraId="5A2236B1" w14:textId="77777777" w:rsidR="00F619C4" w:rsidRDefault="00F619C4" w:rsidP="00F619C4">
            <w:pPr>
              <w:rPr>
                <w:rFonts w:ascii="Arial" w:hAnsi="Arial" w:cs="Arial"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lang w:val="en-US"/>
              </w:rPr>
              <w:lastRenderedPageBreak/>
              <w:t>Cross companies processes in accordance with a Brazilian Legislation. SAP SD Key user for 12 months and 2 years more as support.</w:t>
            </w:r>
          </w:p>
          <w:p w14:paraId="6D9905EE" w14:textId="77777777" w:rsidR="00F619C4" w:rsidRDefault="00F619C4" w:rsidP="00F619C4">
            <w:pPr>
              <w:rPr>
                <w:rFonts w:ascii="Arial" w:hAnsi="Arial" w:cs="Arial"/>
                <w:bCs/>
                <w:sz w:val="20"/>
                <w:lang w:val="en-US"/>
              </w:rPr>
            </w:pPr>
          </w:p>
        </w:tc>
      </w:tr>
    </w:tbl>
    <w:p w14:paraId="740BAFEA" w14:textId="77777777" w:rsidR="003E176E" w:rsidRDefault="003E176E">
      <w:pPr>
        <w:rPr>
          <w:rFonts w:ascii="Arial" w:hAnsi="Arial" w:cs="Arial"/>
          <w:color w:val="808080"/>
          <w:sz w:val="20"/>
          <w:lang w:val="en-US"/>
        </w:rPr>
      </w:pPr>
      <w:r>
        <w:rPr>
          <w:rFonts w:ascii="Arial" w:hAnsi="Arial" w:cs="Arial"/>
          <w:b/>
          <w:sz w:val="20"/>
          <w:lang w:val="en-US"/>
        </w:rPr>
        <w:t xml:space="preserve">Educational Qualifications </w:t>
      </w:r>
    </w:p>
    <w:p w14:paraId="7F68A721" w14:textId="77777777" w:rsidR="003E176E" w:rsidRDefault="003E176E">
      <w:pPr>
        <w:rPr>
          <w:rFonts w:ascii="Arial" w:hAnsi="Arial" w:cs="Arial"/>
          <w:b/>
          <w:sz w:val="20"/>
          <w:lang w:val="en-US"/>
        </w:rPr>
      </w:pPr>
    </w:p>
    <w:tbl>
      <w:tblPr>
        <w:tblW w:w="8576" w:type="dxa"/>
        <w:tblLayout w:type="fixed"/>
        <w:tblLook w:val="0000" w:firstRow="0" w:lastRow="0" w:firstColumn="0" w:lastColumn="0" w:noHBand="0" w:noVBand="0"/>
      </w:tblPr>
      <w:tblGrid>
        <w:gridCol w:w="1076"/>
        <w:gridCol w:w="1732"/>
        <w:gridCol w:w="1801"/>
        <w:gridCol w:w="3967"/>
      </w:tblGrid>
      <w:tr w:rsidR="003E176E" w14:paraId="02F31D0E" w14:textId="77777777">
        <w:trPr>
          <w:trHeight w:val="284"/>
        </w:trPr>
        <w:tc>
          <w:tcPr>
            <w:tcW w:w="1076" w:type="dxa"/>
            <w:vAlign w:val="center"/>
          </w:tcPr>
          <w:p w14:paraId="6CE09865" w14:textId="77777777" w:rsidR="003E176E" w:rsidRDefault="005A02B6">
            <w:pPr>
              <w:rPr>
                <w:rFonts w:ascii="Arial" w:hAnsi="Arial" w:cs="Arial"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lang w:val="en-US"/>
              </w:rPr>
              <w:t>2000</w:t>
            </w:r>
          </w:p>
        </w:tc>
        <w:tc>
          <w:tcPr>
            <w:tcW w:w="1732" w:type="dxa"/>
            <w:vAlign w:val="center"/>
          </w:tcPr>
          <w:p w14:paraId="7F433AD2" w14:textId="77777777" w:rsidR="003E176E" w:rsidRDefault="003E176E">
            <w:pPr>
              <w:rPr>
                <w:rFonts w:ascii="Arial" w:hAnsi="Arial" w:cs="Arial"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lang w:val="en-US"/>
              </w:rPr>
              <w:t xml:space="preserve">High Scholl </w:t>
            </w:r>
          </w:p>
        </w:tc>
        <w:tc>
          <w:tcPr>
            <w:tcW w:w="1801" w:type="dxa"/>
            <w:vAlign w:val="center"/>
          </w:tcPr>
          <w:p w14:paraId="51348C4A" w14:textId="77777777" w:rsidR="003E176E" w:rsidRDefault="003E176E">
            <w:pPr>
              <w:rPr>
                <w:rFonts w:ascii="Arial" w:hAnsi="Arial" w:cs="Arial"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lang w:val="en-US"/>
              </w:rPr>
              <w:t xml:space="preserve">Business Administration  -Trade Mark </w:t>
            </w:r>
          </w:p>
        </w:tc>
        <w:tc>
          <w:tcPr>
            <w:tcW w:w="3967" w:type="dxa"/>
            <w:vAlign w:val="center"/>
          </w:tcPr>
          <w:p w14:paraId="67F6D26A" w14:textId="77777777" w:rsidR="003E176E" w:rsidRDefault="003E176E">
            <w:pPr>
              <w:pStyle w:val="Ttulo1"/>
              <w:rPr>
                <w:b w:val="0"/>
                <w:sz w:val="20"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>
                  <w:rPr>
                    <w:b w:val="0"/>
                    <w:sz w:val="20"/>
                  </w:rPr>
                  <w:t>Ibirapuera</w:t>
                </w:r>
              </w:smartTag>
              <w:proofErr w:type="spellEnd"/>
              <w:r>
                <w:rPr>
                  <w:b w:val="0"/>
                  <w:sz w:val="20"/>
                </w:rPr>
                <w:t xml:space="preserve"> </w:t>
              </w:r>
              <w:smartTag w:uri="urn:schemas-microsoft-com:office:smarttags" w:element="PlaceType">
                <w:r>
                  <w:rPr>
                    <w:b w:val="0"/>
                    <w:sz w:val="20"/>
                  </w:rPr>
                  <w:t>University</w:t>
                </w:r>
              </w:smartTag>
            </w:smartTag>
          </w:p>
        </w:tc>
      </w:tr>
    </w:tbl>
    <w:p w14:paraId="43AE4ED1" w14:textId="77777777" w:rsidR="003E176E" w:rsidRDefault="003E176E">
      <w:pPr>
        <w:rPr>
          <w:rFonts w:ascii="Arial" w:hAnsi="Arial" w:cs="Arial"/>
          <w:b/>
          <w:sz w:val="20"/>
          <w:lang w:val="en-US"/>
        </w:rPr>
      </w:pPr>
    </w:p>
    <w:p w14:paraId="111292A1" w14:textId="77777777" w:rsidR="003E176E" w:rsidRDefault="003E176E">
      <w:pPr>
        <w:rPr>
          <w:rFonts w:ascii="Arial" w:hAnsi="Arial" w:cs="Arial"/>
          <w:b/>
          <w:sz w:val="20"/>
          <w:lang w:val="en-US"/>
        </w:rPr>
      </w:pPr>
      <w:r>
        <w:rPr>
          <w:rFonts w:ascii="Arial" w:hAnsi="Arial" w:cs="Arial"/>
          <w:b/>
          <w:sz w:val="20"/>
          <w:lang w:val="en-US"/>
        </w:rPr>
        <w:t xml:space="preserve">Knowledge in the System Language </w:t>
      </w:r>
    </w:p>
    <w:p w14:paraId="108FE7C8" w14:textId="77777777" w:rsidR="003E176E" w:rsidRDefault="003E176E">
      <w:pPr>
        <w:pStyle w:val="Textodecomentrio"/>
        <w:rPr>
          <w:rFonts w:ascii="Arial" w:hAnsi="Arial" w:cs="Arial"/>
          <w:bCs/>
          <w:szCs w:val="24"/>
          <w:lang w:val="en-US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06"/>
      </w:tblGrid>
      <w:tr w:rsidR="003E176E" w14:paraId="69FA5E7B" w14:textId="77777777">
        <w:tc>
          <w:tcPr>
            <w:tcW w:w="8446" w:type="dxa"/>
          </w:tcPr>
          <w:p w14:paraId="7BBBAD75" w14:textId="77777777" w:rsidR="003E176E" w:rsidRDefault="003E176E">
            <w:pPr>
              <w:rPr>
                <w:rFonts w:ascii="Arial" w:hAnsi="Arial" w:cs="Arial"/>
                <w:bCs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20"/>
                <w:lang w:val="en-US"/>
              </w:rPr>
              <w:t>Abap</w:t>
            </w:r>
            <w:proofErr w:type="spellEnd"/>
            <w:r>
              <w:rPr>
                <w:rFonts w:ascii="Arial" w:hAnsi="Arial" w:cs="Arial"/>
                <w:bCs/>
                <w:sz w:val="20"/>
                <w:lang w:val="en-US"/>
              </w:rPr>
              <w:t xml:space="preserve"> / 4</w:t>
            </w:r>
          </w:p>
        </w:tc>
      </w:tr>
    </w:tbl>
    <w:p w14:paraId="450793FD" w14:textId="77777777" w:rsidR="003E176E" w:rsidRDefault="003E176E">
      <w:pPr>
        <w:rPr>
          <w:rFonts w:ascii="Arial" w:hAnsi="Arial" w:cs="Arial"/>
          <w:b/>
          <w:sz w:val="20"/>
          <w:lang w:val="en-US"/>
        </w:rPr>
      </w:pPr>
    </w:p>
    <w:p w14:paraId="4EC51BB0" w14:textId="77777777" w:rsidR="003E176E" w:rsidRDefault="003E176E">
      <w:pPr>
        <w:rPr>
          <w:rFonts w:ascii="Arial" w:hAnsi="Arial" w:cs="Arial"/>
          <w:b/>
          <w:sz w:val="20"/>
          <w:lang w:val="en-US"/>
        </w:rPr>
      </w:pPr>
      <w:r>
        <w:rPr>
          <w:rFonts w:ascii="Arial" w:hAnsi="Arial" w:cs="Arial"/>
          <w:b/>
          <w:sz w:val="20"/>
          <w:lang w:val="en-US"/>
        </w:rPr>
        <w:t>SAP Certifications</w:t>
      </w:r>
    </w:p>
    <w:p w14:paraId="7AC4136A" w14:textId="77777777" w:rsidR="003E176E" w:rsidRDefault="003E176E">
      <w:pPr>
        <w:rPr>
          <w:rFonts w:ascii="Arial" w:hAnsi="Arial" w:cs="Arial"/>
          <w:b/>
          <w:sz w:val="20"/>
          <w:lang w:val="en-US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06"/>
      </w:tblGrid>
      <w:tr w:rsidR="003E176E" w:rsidRPr="00BB318F" w14:paraId="0EC21899" w14:textId="77777777">
        <w:tc>
          <w:tcPr>
            <w:tcW w:w="8446" w:type="dxa"/>
          </w:tcPr>
          <w:p w14:paraId="4F29B99A" w14:textId="77777777" w:rsidR="003E176E" w:rsidRDefault="003E176E">
            <w:pPr>
              <w:rPr>
                <w:rFonts w:ascii="Arial" w:hAnsi="Arial" w:cs="Arial"/>
                <w:b/>
                <w:sz w:val="20"/>
                <w:lang w:val="pt-BR"/>
              </w:rPr>
            </w:pPr>
            <w:r>
              <w:rPr>
                <w:rFonts w:ascii="Arial" w:hAnsi="Arial" w:cs="Arial"/>
                <w:sz w:val="20"/>
                <w:lang w:val="pt-BR"/>
              </w:rPr>
              <w:t xml:space="preserve">SAP R/3 </w:t>
            </w:r>
            <w:proofErr w:type="spellStart"/>
            <w:r>
              <w:rPr>
                <w:rFonts w:ascii="Arial" w:hAnsi="Arial" w:cs="Arial"/>
                <w:sz w:val="20"/>
                <w:lang w:val="pt-BR"/>
              </w:rPr>
              <w:t>Academy</w:t>
            </w:r>
            <w:proofErr w:type="spellEnd"/>
            <w:r>
              <w:rPr>
                <w:rFonts w:ascii="Arial" w:hAnsi="Arial" w:cs="Arial"/>
                <w:sz w:val="20"/>
                <w:lang w:val="pt-BR"/>
              </w:rPr>
              <w:t>, SAP - Natura</w:t>
            </w:r>
          </w:p>
        </w:tc>
      </w:tr>
      <w:tr w:rsidR="003E176E" w14:paraId="0B7F0090" w14:textId="77777777">
        <w:tc>
          <w:tcPr>
            <w:tcW w:w="8446" w:type="dxa"/>
          </w:tcPr>
          <w:p w14:paraId="47365C48" w14:textId="77777777" w:rsidR="003E176E" w:rsidRDefault="003E176E">
            <w:pPr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Sales Information System, SAP - Pimentel</w:t>
            </w:r>
          </w:p>
        </w:tc>
      </w:tr>
    </w:tbl>
    <w:p w14:paraId="224555F4" w14:textId="77777777" w:rsidR="003E176E" w:rsidRPr="00385CCB" w:rsidRDefault="003E176E">
      <w:pPr>
        <w:rPr>
          <w:rFonts w:ascii="Arial" w:hAnsi="Arial" w:cs="Arial"/>
          <w:b/>
          <w:sz w:val="20"/>
        </w:rPr>
      </w:pPr>
    </w:p>
    <w:sectPr w:rsidR="003E176E" w:rsidRPr="00385CCB" w:rsidSect="00A65129">
      <w:headerReference w:type="default" r:id="rId9"/>
      <w:footerReference w:type="default" r:id="rId10"/>
      <w:pgSz w:w="11906" w:h="16838"/>
      <w:pgMar w:top="2100" w:right="1800" w:bottom="1079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EFF72" w14:textId="77777777" w:rsidR="00042502" w:rsidRDefault="00042502">
      <w:r>
        <w:separator/>
      </w:r>
    </w:p>
  </w:endnote>
  <w:endnote w:type="continuationSeparator" w:id="0">
    <w:p w14:paraId="6C72D662" w14:textId="77777777" w:rsidR="00042502" w:rsidRDefault="00042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54B07" w14:textId="550627DD" w:rsidR="003E176E" w:rsidRDefault="00755DC1">
    <w:pPr>
      <w:pStyle w:val="Rodap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122B09E" wp14:editId="580BBAB2">
              <wp:simplePos x="0" y="0"/>
              <wp:positionH relativeFrom="column">
                <wp:posOffset>-45720</wp:posOffset>
              </wp:positionH>
              <wp:positionV relativeFrom="paragraph">
                <wp:posOffset>-283210</wp:posOffset>
              </wp:positionV>
              <wp:extent cx="5257800" cy="0"/>
              <wp:effectExtent l="20955" t="20955" r="17145" b="17145"/>
              <wp:wrapNone/>
              <wp:docPr id="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578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6699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630667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-22.3pt" to="410.4pt,-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" o:allowincell="f" strokecolor="#699" strokeweight="2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ADE65DA" wp14:editId="5657D585">
              <wp:simplePos x="0" y="0"/>
              <wp:positionH relativeFrom="column">
                <wp:posOffset>0</wp:posOffset>
              </wp:positionH>
              <wp:positionV relativeFrom="paragraph">
                <wp:posOffset>-6985</wp:posOffset>
              </wp:positionV>
              <wp:extent cx="1828800" cy="342900"/>
              <wp:effectExtent l="0" t="1905" r="0" b="0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D9B88A" w14:textId="67B0D1B2" w:rsidR="003E176E" w:rsidRDefault="003E176E">
                          <w:pPr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sz w:val="18"/>
                            </w:rPr>
                            <w:t xml:space="preserve">Last updated </w:t>
                          </w:r>
                          <w:r w:rsidR="003C10E7">
                            <w:rPr>
                              <w:rFonts w:ascii="Arial" w:hAnsi="Arial"/>
                              <w:sz w:val="18"/>
                            </w:rPr>
                            <w:t>20</w:t>
                          </w:r>
                          <w:r w:rsidR="00F2737F">
                            <w:rPr>
                              <w:rFonts w:ascii="Arial" w:hAnsi="Arial"/>
                              <w:sz w:val="18"/>
                            </w:rPr>
                            <w:t>23</w:t>
                          </w:r>
                          <w:r w:rsidR="003C10E7">
                            <w:rPr>
                              <w:rFonts w:ascii="Arial" w:hAnsi="Arial"/>
                              <w:sz w:val="18"/>
                            </w:rPr>
                            <w:t>-1</w:t>
                          </w:r>
                          <w:r w:rsidR="00F2737F">
                            <w:rPr>
                              <w:rFonts w:ascii="Arial" w:hAnsi="Arial"/>
                              <w:sz w:val="18"/>
                            </w:rPr>
                            <w:t>0</w:t>
                          </w:r>
                          <w:r w:rsidR="003C10E7">
                            <w:rPr>
                              <w:rFonts w:ascii="Arial" w:hAnsi="Arial"/>
                              <w:sz w:val="18"/>
                            </w:rPr>
                            <w:t>-</w:t>
                          </w:r>
                          <w:r w:rsidR="00F2737F">
                            <w:rPr>
                              <w:rFonts w:ascii="Arial" w:hAnsi="Arial"/>
                              <w:sz w:val="18"/>
                            </w:rPr>
                            <w:t>0</w:t>
                          </w:r>
                          <w:r w:rsidR="003C10E7">
                            <w:rPr>
                              <w:rFonts w:ascii="Arial" w:hAnsi="Arial"/>
                              <w:sz w:val="18"/>
                            </w:rPr>
                            <w:t>7.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DE65DA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0;margin-top:-.55pt;width:2in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" o:allowincell="f" filled="f" stroked="f">
              <v:textbox>
                <w:txbxContent>
                  <w:p w14:paraId="7AD9B88A" w14:textId="67B0D1B2" w:rsidR="003E176E" w:rsidRDefault="003E176E">
                    <w:pPr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sz w:val="18"/>
                      </w:rPr>
                      <w:t xml:space="preserve">Last updated </w:t>
                    </w:r>
                    <w:r w:rsidR="003C10E7">
                      <w:rPr>
                        <w:rFonts w:ascii="Arial" w:hAnsi="Arial"/>
                        <w:sz w:val="18"/>
                      </w:rPr>
                      <w:t>20</w:t>
                    </w:r>
                    <w:r w:rsidR="00F2737F">
                      <w:rPr>
                        <w:rFonts w:ascii="Arial" w:hAnsi="Arial"/>
                        <w:sz w:val="18"/>
                      </w:rPr>
                      <w:t>23</w:t>
                    </w:r>
                    <w:r w:rsidR="003C10E7">
                      <w:rPr>
                        <w:rFonts w:ascii="Arial" w:hAnsi="Arial"/>
                        <w:sz w:val="18"/>
                      </w:rPr>
                      <w:t>-1</w:t>
                    </w:r>
                    <w:r w:rsidR="00F2737F">
                      <w:rPr>
                        <w:rFonts w:ascii="Arial" w:hAnsi="Arial"/>
                        <w:sz w:val="18"/>
                      </w:rPr>
                      <w:t>0</w:t>
                    </w:r>
                    <w:r w:rsidR="003C10E7">
                      <w:rPr>
                        <w:rFonts w:ascii="Arial" w:hAnsi="Arial"/>
                        <w:sz w:val="18"/>
                      </w:rPr>
                      <w:t>-</w:t>
                    </w:r>
                    <w:r w:rsidR="00F2737F">
                      <w:rPr>
                        <w:rFonts w:ascii="Arial" w:hAnsi="Arial"/>
                        <w:sz w:val="18"/>
                      </w:rPr>
                      <w:t>0</w:t>
                    </w:r>
                    <w:r w:rsidR="003C10E7">
                      <w:rPr>
                        <w:rFonts w:ascii="Arial" w:hAnsi="Arial"/>
                        <w:sz w:val="18"/>
                      </w:rPr>
                      <w:t>7.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0F64ED5" wp14:editId="4859E4DF">
              <wp:simplePos x="0" y="0"/>
              <wp:positionH relativeFrom="column">
                <wp:posOffset>4114800</wp:posOffset>
              </wp:positionH>
              <wp:positionV relativeFrom="paragraph">
                <wp:posOffset>-6985</wp:posOffset>
              </wp:positionV>
              <wp:extent cx="1143000" cy="342900"/>
              <wp:effectExtent l="0" t="1905" r="0" b="0"/>
              <wp:wrapNone/>
              <wp:docPr id="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DF1862" w14:textId="1233D884" w:rsidR="003E176E" w:rsidRDefault="003E176E">
                          <w:pPr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sz w:val="18"/>
                              <w:lang w:val="en-US"/>
                            </w:rPr>
                            <w:t xml:space="preserve">Page </w:t>
                          </w:r>
                          <w:r w:rsidR="0070621E">
                            <w:rPr>
                              <w:rStyle w:val="Nmerodepgina"/>
                              <w:rFonts w:ascii="Arial" w:hAns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  <w:rFonts w:ascii="Arial" w:hAnsi="Arial"/>
                              <w:sz w:val="18"/>
                            </w:rPr>
                            <w:instrText xml:space="preserve"> PAGE </w:instrText>
                          </w:r>
                          <w:r w:rsidR="0070621E">
                            <w:rPr>
                              <w:rStyle w:val="Nmerodepgina"/>
                              <w:rFonts w:ascii="Arial" w:hAnsi="Arial"/>
                              <w:sz w:val="18"/>
                            </w:rPr>
                            <w:fldChar w:fldCharType="separate"/>
                          </w:r>
                          <w:r w:rsidR="00B25661">
                            <w:rPr>
                              <w:rStyle w:val="Nmerodepgina"/>
                              <w:rFonts w:ascii="Arial" w:hAnsi="Arial"/>
                              <w:noProof/>
                              <w:sz w:val="18"/>
                            </w:rPr>
                            <w:t>1</w:t>
                          </w:r>
                          <w:r w:rsidR="0070621E">
                            <w:rPr>
                              <w:rStyle w:val="Nmerodepgina"/>
                              <w:rFonts w:ascii="Arial" w:hAnsi="Arial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sz w:val="18"/>
                              <w:lang w:val="en-US"/>
                            </w:rPr>
                            <w:t xml:space="preserve"> of (</w:t>
                          </w:r>
                          <w:r w:rsidR="000F4396">
                            <w:rPr>
                              <w:rFonts w:ascii="Arial" w:hAnsi="Arial"/>
                              <w:sz w:val="18"/>
                              <w:lang w:val="en-US"/>
                            </w:rPr>
                            <w:t>6</w:t>
                          </w:r>
                          <w:r>
                            <w:rPr>
                              <w:rFonts w:ascii="Arial" w:hAnsi="Arial"/>
                              <w:sz w:val="18"/>
                              <w:lang w:val="en-US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F64ED5" id="Text Box 7" o:spid="_x0000_s1028" type="#_x0000_t202" style="position:absolute;margin-left:324pt;margin-top:-.55pt;width:90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" o:allowincell="f" filled="f" stroked="f">
              <v:textbox>
                <w:txbxContent>
                  <w:p w14:paraId="70DF1862" w14:textId="1233D884" w:rsidR="003E176E" w:rsidRDefault="003E176E">
                    <w:pPr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sz w:val="18"/>
                        <w:lang w:val="en-US"/>
                      </w:rPr>
                      <w:t xml:space="preserve">Page </w:t>
                    </w:r>
                    <w:r w:rsidR="0070621E">
                      <w:rPr>
                        <w:rStyle w:val="Nmerodepgina"/>
                        <w:rFonts w:ascii="Arial" w:hAnsi="Arial"/>
                        <w:sz w:val="18"/>
                      </w:rPr>
                      <w:fldChar w:fldCharType="begin"/>
                    </w:r>
                    <w:r>
                      <w:rPr>
                        <w:rStyle w:val="Nmerodepgina"/>
                        <w:rFonts w:ascii="Arial" w:hAnsi="Arial"/>
                        <w:sz w:val="18"/>
                      </w:rPr>
                      <w:instrText xml:space="preserve"> PAGE </w:instrText>
                    </w:r>
                    <w:r w:rsidR="0070621E">
                      <w:rPr>
                        <w:rStyle w:val="Nmerodepgina"/>
                        <w:rFonts w:ascii="Arial" w:hAnsi="Arial"/>
                        <w:sz w:val="18"/>
                      </w:rPr>
                      <w:fldChar w:fldCharType="separate"/>
                    </w:r>
                    <w:r w:rsidR="00B25661">
                      <w:rPr>
                        <w:rStyle w:val="Nmerodepgina"/>
                        <w:rFonts w:ascii="Arial" w:hAnsi="Arial"/>
                        <w:noProof/>
                        <w:sz w:val="18"/>
                      </w:rPr>
                      <w:t>1</w:t>
                    </w:r>
                    <w:r w:rsidR="0070621E">
                      <w:rPr>
                        <w:rStyle w:val="Nmerodepgina"/>
                        <w:rFonts w:ascii="Arial" w:hAnsi="Arial"/>
                        <w:sz w:val="18"/>
                      </w:rPr>
                      <w:fldChar w:fldCharType="end"/>
                    </w:r>
                    <w:r>
                      <w:rPr>
                        <w:rFonts w:ascii="Arial" w:hAnsi="Arial"/>
                        <w:sz w:val="18"/>
                        <w:lang w:val="en-US"/>
                      </w:rPr>
                      <w:t xml:space="preserve"> of (</w:t>
                    </w:r>
                    <w:r w:rsidR="000F4396">
                      <w:rPr>
                        <w:rFonts w:ascii="Arial" w:hAnsi="Arial"/>
                        <w:sz w:val="18"/>
                        <w:lang w:val="en-US"/>
                      </w:rPr>
                      <w:t>6</w:t>
                    </w:r>
                    <w:r>
                      <w:rPr>
                        <w:rFonts w:ascii="Arial" w:hAnsi="Arial"/>
                        <w:sz w:val="18"/>
                        <w:lang w:val="en-US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 w:rsidR="003E176E">
      <w:t xml:space="preserve"> </w:t>
    </w:r>
    <w:r w:rsidR="003E176E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10136" w14:textId="77777777" w:rsidR="00042502" w:rsidRDefault="00042502">
      <w:r>
        <w:separator/>
      </w:r>
    </w:p>
  </w:footnote>
  <w:footnote w:type="continuationSeparator" w:id="0">
    <w:p w14:paraId="3E5A10AD" w14:textId="77777777" w:rsidR="00042502" w:rsidRDefault="00042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2CD24" w14:textId="7090F440" w:rsidR="003E176E" w:rsidRDefault="00755DC1">
    <w:pPr>
      <w:pStyle w:val="Cabealh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321094A1" wp14:editId="3596ADA9">
              <wp:simplePos x="0" y="0"/>
              <wp:positionH relativeFrom="column">
                <wp:posOffset>0</wp:posOffset>
              </wp:positionH>
              <wp:positionV relativeFrom="paragraph">
                <wp:posOffset>426720</wp:posOffset>
              </wp:positionV>
              <wp:extent cx="5274310" cy="228600"/>
              <wp:effectExtent l="0" t="0" r="254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74310" cy="228600"/>
                      </a:xfrm>
                      <a:prstGeom prst="rect">
                        <a:avLst/>
                      </a:prstGeom>
                      <a:solidFill>
                        <a:srgbClr val="66999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B3E49" w14:textId="77777777" w:rsidR="003E176E" w:rsidRDefault="003E176E">
                          <w:pPr>
                            <w:rPr>
                              <w:rFonts w:ascii="Helvetica" w:hAnsi="Helvetica"/>
                              <w:b/>
                              <w:color w:val="FFFFFF"/>
                              <w:sz w:val="16"/>
                              <w:lang w:val="en-US"/>
                            </w:rPr>
                          </w:pPr>
                          <w:r>
                            <w:rPr>
                              <w:rFonts w:ascii="Helvetica" w:hAnsi="Helvetica"/>
                              <w:b/>
                              <w:color w:val="FFFFFF"/>
                              <w:spacing w:val="32"/>
                              <w:sz w:val="16"/>
                              <w:lang w:val="en-US"/>
                            </w:rPr>
                            <w:t>SAP Consultant</w:t>
                          </w:r>
                          <w:r w:rsidR="00810C12">
                            <w:rPr>
                              <w:rFonts w:ascii="Helvetica" w:hAnsi="Helvetica"/>
                              <w:b/>
                              <w:color w:val="FFFFFF"/>
                              <w:spacing w:val="32"/>
                              <w:sz w:val="16"/>
                              <w:lang w:val="en-US"/>
                            </w:rPr>
                            <w:t xml:space="preserve"> – </w:t>
                          </w:r>
                          <w:r>
                            <w:rPr>
                              <w:rFonts w:ascii="Helvetica" w:hAnsi="Helvetica"/>
                              <w:b/>
                              <w:color w:val="FFFFFF"/>
                              <w:spacing w:val="32"/>
                              <w:sz w:val="16"/>
                              <w:lang w:val="en-US"/>
                            </w:rPr>
                            <w:t>S</w:t>
                          </w:r>
                          <w:r w:rsidR="00810C12">
                            <w:rPr>
                              <w:rFonts w:ascii="Helvetica" w:hAnsi="Helvetica"/>
                              <w:b/>
                              <w:color w:val="FFFFFF"/>
                              <w:spacing w:val="32"/>
                              <w:sz w:val="16"/>
                              <w:lang w:val="en-US"/>
                            </w:rPr>
                            <w:t xml:space="preserve">ales and </w:t>
                          </w:r>
                          <w:r>
                            <w:rPr>
                              <w:rFonts w:ascii="Helvetica" w:hAnsi="Helvetica"/>
                              <w:b/>
                              <w:color w:val="FFFFFF"/>
                              <w:spacing w:val="32"/>
                              <w:sz w:val="16"/>
                              <w:lang w:val="en-US"/>
                            </w:rPr>
                            <w:t>D</w:t>
                          </w:r>
                          <w:r w:rsidR="00810C12">
                            <w:rPr>
                              <w:rFonts w:ascii="Helvetica" w:hAnsi="Helvetica"/>
                              <w:b/>
                              <w:color w:val="FFFFFF"/>
                              <w:spacing w:val="32"/>
                              <w:sz w:val="16"/>
                              <w:lang w:val="en-US"/>
                            </w:rPr>
                            <w:t>istribution (SD)</w:t>
                          </w:r>
                          <w:r>
                            <w:rPr>
                              <w:rFonts w:ascii="Helvetica" w:hAnsi="Helvetica"/>
                              <w:b/>
                              <w:color w:val="FFFFFF"/>
                              <w:spacing w:val="32"/>
                              <w:sz w:val="1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lang w:val="en-US"/>
                            </w:rPr>
                            <w:t xml:space="preserve">                                                           </w:t>
                          </w:r>
                          <w:r>
                            <w:rPr>
                              <w:b/>
                              <w:color w:val="FFFFFF"/>
                              <w:lang w:val="en-US"/>
                            </w:rPr>
                            <w:tab/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1094A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33.6pt;width:415.3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" o:allowincell="f" fillcolor="#699" stroked="f">
              <v:textbox>
                <w:txbxContent>
                  <w:p w14:paraId="343B3E49" w14:textId="77777777" w:rsidR="003E176E" w:rsidRDefault="003E176E">
                    <w:pPr>
                      <w:rPr>
                        <w:rFonts w:ascii="Helvetica" w:hAnsi="Helvetica"/>
                        <w:b/>
                        <w:color w:val="FFFFFF"/>
                        <w:sz w:val="16"/>
                        <w:lang w:val="en-US"/>
                      </w:rPr>
                    </w:pPr>
                    <w:r>
                      <w:rPr>
                        <w:rFonts w:ascii="Helvetica" w:hAnsi="Helvetica"/>
                        <w:b/>
                        <w:color w:val="FFFFFF"/>
                        <w:spacing w:val="32"/>
                        <w:sz w:val="16"/>
                        <w:lang w:val="en-US"/>
                      </w:rPr>
                      <w:t>SAP Consultant</w:t>
                    </w:r>
                    <w:r w:rsidR="00810C12">
                      <w:rPr>
                        <w:rFonts w:ascii="Helvetica" w:hAnsi="Helvetica"/>
                        <w:b/>
                        <w:color w:val="FFFFFF"/>
                        <w:spacing w:val="32"/>
                        <w:sz w:val="16"/>
                        <w:lang w:val="en-US"/>
                      </w:rPr>
                      <w:t xml:space="preserve"> – </w:t>
                    </w:r>
                    <w:r>
                      <w:rPr>
                        <w:rFonts w:ascii="Helvetica" w:hAnsi="Helvetica"/>
                        <w:b/>
                        <w:color w:val="FFFFFF"/>
                        <w:spacing w:val="32"/>
                        <w:sz w:val="16"/>
                        <w:lang w:val="en-US"/>
                      </w:rPr>
                      <w:t>S</w:t>
                    </w:r>
                    <w:r w:rsidR="00810C12">
                      <w:rPr>
                        <w:rFonts w:ascii="Helvetica" w:hAnsi="Helvetica"/>
                        <w:b/>
                        <w:color w:val="FFFFFF"/>
                        <w:spacing w:val="32"/>
                        <w:sz w:val="16"/>
                        <w:lang w:val="en-US"/>
                      </w:rPr>
                      <w:t xml:space="preserve">ales and </w:t>
                    </w:r>
                    <w:r>
                      <w:rPr>
                        <w:rFonts w:ascii="Helvetica" w:hAnsi="Helvetica"/>
                        <w:b/>
                        <w:color w:val="FFFFFF"/>
                        <w:spacing w:val="32"/>
                        <w:sz w:val="16"/>
                        <w:lang w:val="en-US"/>
                      </w:rPr>
                      <w:t>D</w:t>
                    </w:r>
                    <w:r w:rsidR="00810C12">
                      <w:rPr>
                        <w:rFonts w:ascii="Helvetica" w:hAnsi="Helvetica"/>
                        <w:b/>
                        <w:color w:val="FFFFFF"/>
                        <w:spacing w:val="32"/>
                        <w:sz w:val="16"/>
                        <w:lang w:val="en-US"/>
                      </w:rPr>
                      <w:t>istribution (SD)</w:t>
                    </w:r>
                    <w:r>
                      <w:rPr>
                        <w:rFonts w:ascii="Helvetica" w:hAnsi="Helvetica"/>
                        <w:b/>
                        <w:color w:val="FFFFFF"/>
                        <w:spacing w:val="32"/>
                        <w:sz w:val="16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lang w:val="en-US"/>
                      </w:rPr>
                      <w:t xml:space="preserve">                                                           </w:t>
                    </w:r>
                    <w:r>
                      <w:rPr>
                        <w:b/>
                        <w:color w:val="FFFFFF"/>
                        <w:lang w:val="en-US"/>
                      </w:rPr>
                      <w:tab/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3E176E">
      <w:br/>
    </w:r>
    <w:r w:rsidR="003E176E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4CAC"/>
    <w:multiLevelType w:val="hybridMultilevel"/>
    <w:tmpl w:val="56767B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66199"/>
    <w:multiLevelType w:val="hybridMultilevel"/>
    <w:tmpl w:val="0D82A41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991"/>
    <w:multiLevelType w:val="hybridMultilevel"/>
    <w:tmpl w:val="0C6A92CC"/>
    <w:lvl w:ilvl="0" w:tplc="60E836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E42BF7C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A28C81F4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3" w:tplc="0052C49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304072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E8A4596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8A5A2B4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D8C420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50A8A15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909416816">
    <w:abstractNumId w:val="2"/>
  </w:num>
  <w:num w:numId="2" w16cid:durableId="291637516">
    <w:abstractNumId w:val="1"/>
  </w:num>
  <w:num w:numId="3" w16cid:durableId="482965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 strokecolor="#699">
      <v:stroke color="#699" weight="1.5pt"/>
      <o:colormru v:ext="edit" colors="#69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15"/>
    <w:rsid w:val="00005D9B"/>
    <w:rsid w:val="00007AE1"/>
    <w:rsid w:val="00017A1B"/>
    <w:rsid w:val="00023FDC"/>
    <w:rsid w:val="00042502"/>
    <w:rsid w:val="000457AC"/>
    <w:rsid w:val="00055B0A"/>
    <w:rsid w:val="00075C4D"/>
    <w:rsid w:val="000823CD"/>
    <w:rsid w:val="000A4274"/>
    <w:rsid w:val="000B7D59"/>
    <w:rsid w:val="000C762C"/>
    <w:rsid w:val="000E2C7A"/>
    <w:rsid w:val="000E535B"/>
    <w:rsid w:val="000F2774"/>
    <w:rsid w:val="000F2814"/>
    <w:rsid w:val="000F4396"/>
    <w:rsid w:val="001022E0"/>
    <w:rsid w:val="00107F56"/>
    <w:rsid w:val="00123442"/>
    <w:rsid w:val="00130CC5"/>
    <w:rsid w:val="00131437"/>
    <w:rsid w:val="00135724"/>
    <w:rsid w:val="0013642E"/>
    <w:rsid w:val="0014151C"/>
    <w:rsid w:val="0015523E"/>
    <w:rsid w:val="00162485"/>
    <w:rsid w:val="00163B91"/>
    <w:rsid w:val="0019480F"/>
    <w:rsid w:val="001B5710"/>
    <w:rsid w:val="001C2B9F"/>
    <w:rsid w:val="001C6BCC"/>
    <w:rsid w:val="001D1915"/>
    <w:rsid w:val="001E06D2"/>
    <w:rsid w:val="001E2809"/>
    <w:rsid w:val="00213479"/>
    <w:rsid w:val="00235F96"/>
    <w:rsid w:val="002361F3"/>
    <w:rsid w:val="00267056"/>
    <w:rsid w:val="002874E2"/>
    <w:rsid w:val="00295629"/>
    <w:rsid w:val="002B3BB2"/>
    <w:rsid w:val="002D2E7C"/>
    <w:rsid w:val="002D484D"/>
    <w:rsid w:val="002E0A1B"/>
    <w:rsid w:val="002E2C2C"/>
    <w:rsid w:val="002E772C"/>
    <w:rsid w:val="002F34CD"/>
    <w:rsid w:val="002F6607"/>
    <w:rsid w:val="002F6CA9"/>
    <w:rsid w:val="00302AAC"/>
    <w:rsid w:val="0030759C"/>
    <w:rsid w:val="00311F69"/>
    <w:rsid w:val="00313A49"/>
    <w:rsid w:val="003605F2"/>
    <w:rsid w:val="00377F23"/>
    <w:rsid w:val="00385CCB"/>
    <w:rsid w:val="00395398"/>
    <w:rsid w:val="003A3F58"/>
    <w:rsid w:val="003A5BF4"/>
    <w:rsid w:val="003B08AB"/>
    <w:rsid w:val="003B3672"/>
    <w:rsid w:val="003C10E7"/>
    <w:rsid w:val="003C7864"/>
    <w:rsid w:val="003D7422"/>
    <w:rsid w:val="003E176E"/>
    <w:rsid w:val="003F3C0D"/>
    <w:rsid w:val="00410F2E"/>
    <w:rsid w:val="00421F7E"/>
    <w:rsid w:val="00440E5E"/>
    <w:rsid w:val="00446DD3"/>
    <w:rsid w:val="00461801"/>
    <w:rsid w:val="00477875"/>
    <w:rsid w:val="00486AD7"/>
    <w:rsid w:val="00486AF2"/>
    <w:rsid w:val="00494189"/>
    <w:rsid w:val="0049503E"/>
    <w:rsid w:val="004C0597"/>
    <w:rsid w:val="004D658A"/>
    <w:rsid w:val="004E0FFB"/>
    <w:rsid w:val="0052654D"/>
    <w:rsid w:val="00543DDE"/>
    <w:rsid w:val="005527B4"/>
    <w:rsid w:val="0056457C"/>
    <w:rsid w:val="00564BE9"/>
    <w:rsid w:val="00571D92"/>
    <w:rsid w:val="005A02B6"/>
    <w:rsid w:val="005A12CF"/>
    <w:rsid w:val="005A3F3B"/>
    <w:rsid w:val="005A456C"/>
    <w:rsid w:val="005B235A"/>
    <w:rsid w:val="005C222E"/>
    <w:rsid w:val="005C4731"/>
    <w:rsid w:val="005C4DDC"/>
    <w:rsid w:val="005E3007"/>
    <w:rsid w:val="005E31C4"/>
    <w:rsid w:val="005F79A5"/>
    <w:rsid w:val="00603CC0"/>
    <w:rsid w:val="006256C2"/>
    <w:rsid w:val="0062734E"/>
    <w:rsid w:val="00627365"/>
    <w:rsid w:val="00645519"/>
    <w:rsid w:val="0065493D"/>
    <w:rsid w:val="006667E5"/>
    <w:rsid w:val="00671754"/>
    <w:rsid w:val="00673BBC"/>
    <w:rsid w:val="00684563"/>
    <w:rsid w:val="00687163"/>
    <w:rsid w:val="006A66D6"/>
    <w:rsid w:val="006B59C1"/>
    <w:rsid w:val="006B7417"/>
    <w:rsid w:val="006D177A"/>
    <w:rsid w:val="006D3B0B"/>
    <w:rsid w:val="006E0449"/>
    <w:rsid w:val="006E08CA"/>
    <w:rsid w:val="006F245A"/>
    <w:rsid w:val="006F60F3"/>
    <w:rsid w:val="006F7121"/>
    <w:rsid w:val="006F7C3F"/>
    <w:rsid w:val="007031FD"/>
    <w:rsid w:val="0070621E"/>
    <w:rsid w:val="00723DB1"/>
    <w:rsid w:val="00725604"/>
    <w:rsid w:val="00740F74"/>
    <w:rsid w:val="00755DC1"/>
    <w:rsid w:val="0076019F"/>
    <w:rsid w:val="007644E8"/>
    <w:rsid w:val="007677AE"/>
    <w:rsid w:val="0079665B"/>
    <w:rsid w:val="007A38A7"/>
    <w:rsid w:val="007A4B9A"/>
    <w:rsid w:val="007A5870"/>
    <w:rsid w:val="007B4430"/>
    <w:rsid w:val="007D26F0"/>
    <w:rsid w:val="007D3156"/>
    <w:rsid w:val="007D354E"/>
    <w:rsid w:val="00807AE0"/>
    <w:rsid w:val="00810C12"/>
    <w:rsid w:val="00816DE3"/>
    <w:rsid w:val="008401A7"/>
    <w:rsid w:val="0085134E"/>
    <w:rsid w:val="00851730"/>
    <w:rsid w:val="008526D6"/>
    <w:rsid w:val="00854F7E"/>
    <w:rsid w:val="00862582"/>
    <w:rsid w:val="00865FFC"/>
    <w:rsid w:val="008674E9"/>
    <w:rsid w:val="00882A95"/>
    <w:rsid w:val="00886F5C"/>
    <w:rsid w:val="00895829"/>
    <w:rsid w:val="00896A0C"/>
    <w:rsid w:val="008B322B"/>
    <w:rsid w:val="008C1A9E"/>
    <w:rsid w:val="008D2DE9"/>
    <w:rsid w:val="008E7A54"/>
    <w:rsid w:val="008F752F"/>
    <w:rsid w:val="00901058"/>
    <w:rsid w:val="00901AD5"/>
    <w:rsid w:val="009050EB"/>
    <w:rsid w:val="009107B7"/>
    <w:rsid w:val="009115BF"/>
    <w:rsid w:val="00914883"/>
    <w:rsid w:val="00914EE5"/>
    <w:rsid w:val="009206B8"/>
    <w:rsid w:val="00921A18"/>
    <w:rsid w:val="00924DBC"/>
    <w:rsid w:val="009A15D5"/>
    <w:rsid w:val="009A2374"/>
    <w:rsid w:val="009B2CCD"/>
    <w:rsid w:val="009B654C"/>
    <w:rsid w:val="009C7A9B"/>
    <w:rsid w:val="009E001E"/>
    <w:rsid w:val="009F756A"/>
    <w:rsid w:val="00A3151D"/>
    <w:rsid w:val="00A4145D"/>
    <w:rsid w:val="00A438B1"/>
    <w:rsid w:val="00A65129"/>
    <w:rsid w:val="00A75466"/>
    <w:rsid w:val="00A7744D"/>
    <w:rsid w:val="00A87704"/>
    <w:rsid w:val="00A916B1"/>
    <w:rsid w:val="00AB23B5"/>
    <w:rsid w:val="00AB6A3F"/>
    <w:rsid w:val="00AB7D09"/>
    <w:rsid w:val="00AD52BE"/>
    <w:rsid w:val="00AF7EEE"/>
    <w:rsid w:val="00B062C3"/>
    <w:rsid w:val="00B22BDB"/>
    <w:rsid w:val="00B25661"/>
    <w:rsid w:val="00B424DE"/>
    <w:rsid w:val="00B4318E"/>
    <w:rsid w:val="00B57936"/>
    <w:rsid w:val="00B57B08"/>
    <w:rsid w:val="00B76609"/>
    <w:rsid w:val="00B82A74"/>
    <w:rsid w:val="00B92066"/>
    <w:rsid w:val="00B93C4F"/>
    <w:rsid w:val="00B97319"/>
    <w:rsid w:val="00BA6EFA"/>
    <w:rsid w:val="00BA7FB7"/>
    <w:rsid w:val="00BB318F"/>
    <w:rsid w:val="00BB39CE"/>
    <w:rsid w:val="00BC154E"/>
    <w:rsid w:val="00BD0DE3"/>
    <w:rsid w:val="00BE5812"/>
    <w:rsid w:val="00BF5A3E"/>
    <w:rsid w:val="00BF79B0"/>
    <w:rsid w:val="00C00DBC"/>
    <w:rsid w:val="00C132B9"/>
    <w:rsid w:val="00C17F5E"/>
    <w:rsid w:val="00C17FA0"/>
    <w:rsid w:val="00C223EF"/>
    <w:rsid w:val="00C24769"/>
    <w:rsid w:val="00C47C8C"/>
    <w:rsid w:val="00C70562"/>
    <w:rsid w:val="00C87EDF"/>
    <w:rsid w:val="00C9039C"/>
    <w:rsid w:val="00C90CFA"/>
    <w:rsid w:val="00C94643"/>
    <w:rsid w:val="00CA486A"/>
    <w:rsid w:val="00CB3CA4"/>
    <w:rsid w:val="00CC4F9F"/>
    <w:rsid w:val="00CE2D8E"/>
    <w:rsid w:val="00CE3322"/>
    <w:rsid w:val="00CF177D"/>
    <w:rsid w:val="00D01802"/>
    <w:rsid w:val="00D11424"/>
    <w:rsid w:val="00D11CEB"/>
    <w:rsid w:val="00D13B52"/>
    <w:rsid w:val="00D3479E"/>
    <w:rsid w:val="00D40692"/>
    <w:rsid w:val="00D509EC"/>
    <w:rsid w:val="00D5618D"/>
    <w:rsid w:val="00D63125"/>
    <w:rsid w:val="00D8724B"/>
    <w:rsid w:val="00D900AE"/>
    <w:rsid w:val="00D91440"/>
    <w:rsid w:val="00D97BEB"/>
    <w:rsid w:val="00DA2D37"/>
    <w:rsid w:val="00DB5736"/>
    <w:rsid w:val="00DC16C6"/>
    <w:rsid w:val="00DD2B2A"/>
    <w:rsid w:val="00DE094B"/>
    <w:rsid w:val="00DE1614"/>
    <w:rsid w:val="00DF10E2"/>
    <w:rsid w:val="00DF75A7"/>
    <w:rsid w:val="00E05C56"/>
    <w:rsid w:val="00E15F6A"/>
    <w:rsid w:val="00E21336"/>
    <w:rsid w:val="00E463F2"/>
    <w:rsid w:val="00E52235"/>
    <w:rsid w:val="00E54ADD"/>
    <w:rsid w:val="00E964AA"/>
    <w:rsid w:val="00EA40DD"/>
    <w:rsid w:val="00EB471B"/>
    <w:rsid w:val="00EC1B71"/>
    <w:rsid w:val="00ED5ACF"/>
    <w:rsid w:val="00EE5348"/>
    <w:rsid w:val="00F049F9"/>
    <w:rsid w:val="00F229E3"/>
    <w:rsid w:val="00F2737F"/>
    <w:rsid w:val="00F3038F"/>
    <w:rsid w:val="00F31C2D"/>
    <w:rsid w:val="00F36190"/>
    <w:rsid w:val="00F55112"/>
    <w:rsid w:val="00F619C4"/>
    <w:rsid w:val="00F7011E"/>
    <w:rsid w:val="00F80BB6"/>
    <w:rsid w:val="00F94D81"/>
    <w:rsid w:val="00F95E36"/>
    <w:rsid w:val="00F97EF2"/>
    <w:rsid w:val="00FA2A61"/>
    <w:rsid w:val="00FA7F3B"/>
    <w:rsid w:val="00FB2918"/>
    <w:rsid w:val="00FB3A87"/>
    <w:rsid w:val="00FC7AB1"/>
    <w:rsid w:val="00FD19DF"/>
    <w:rsid w:val="00FD7D02"/>
    <w:rsid w:val="00FF1618"/>
    <w:rsid w:val="00FF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place"/>
  <w:shapeDefaults>
    <o:shapedefaults v:ext="edit" spidmax="2050" strokecolor="#699">
      <v:stroke color="#699" weight="1.5pt"/>
      <o:colormru v:ext="edit" colors="#699"/>
    </o:shapedefaults>
    <o:shapelayout v:ext="edit">
      <o:idmap v:ext="edit" data="2"/>
    </o:shapelayout>
  </w:shapeDefaults>
  <w:decimalSymbol w:val=","/>
  <w:listSeparator w:val=";"/>
  <w14:docId w14:val="402AC052"/>
  <w15:docId w15:val="{45950462-3BC2-47A4-85E1-5CAA152E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5129"/>
    <w:rPr>
      <w:sz w:val="24"/>
      <w:szCs w:val="24"/>
      <w:lang w:val="en-GB" w:eastAsia="en-US"/>
    </w:rPr>
  </w:style>
  <w:style w:type="paragraph" w:styleId="Ttulo1">
    <w:name w:val="heading 1"/>
    <w:basedOn w:val="Normal"/>
    <w:next w:val="Normal"/>
    <w:qFormat/>
    <w:rsid w:val="00A65129"/>
    <w:pPr>
      <w:keepNext/>
      <w:outlineLvl w:val="0"/>
    </w:pPr>
    <w:rPr>
      <w:rFonts w:ascii="Arial" w:hAnsi="Arial" w:cs="Arial"/>
      <w:b/>
      <w:bCs/>
      <w:sz w:val="18"/>
      <w:lang w:val="en-US"/>
    </w:rPr>
  </w:style>
  <w:style w:type="paragraph" w:styleId="Ttulo2">
    <w:name w:val="heading 2"/>
    <w:basedOn w:val="Normal"/>
    <w:next w:val="Normal"/>
    <w:qFormat/>
    <w:rsid w:val="00A65129"/>
    <w:pPr>
      <w:keepNext/>
      <w:outlineLvl w:val="1"/>
    </w:pPr>
    <w:rPr>
      <w:rFonts w:ascii="Arial" w:hAnsi="Arial" w:cs="Arial"/>
      <w:i/>
      <w:iCs/>
      <w:sz w:val="18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65129"/>
    <w:pPr>
      <w:tabs>
        <w:tab w:val="center" w:pos="4153"/>
        <w:tab w:val="right" w:pos="8306"/>
      </w:tabs>
    </w:pPr>
  </w:style>
  <w:style w:type="paragraph" w:styleId="Rodap">
    <w:name w:val="footer"/>
    <w:basedOn w:val="Normal"/>
    <w:rsid w:val="00A65129"/>
    <w:pPr>
      <w:tabs>
        <w:tab w:val="center" w:pos="4153"/>
        <w:tab w:val="right" w:pos="8306"/>
      </w:tabs>
    </w:pPr>
  </w:style>
  <w:style w:type="paragraph" w:styleId="Corpodetexto">
    <w:name w:val="Body Text"/>
    <w:basedOn w:val="Normal"/>
    <w:rsid w:val="00A65129"/>
    <w:rPr>
      <w:rFonts w:ascii="Arial" w:hAnsi="Arial" w:cs="Arial"/>
      <w:i/>
      <w:iCs/>
      <w:sz w:val="18"/>
      <w:lang w:val="en-US"/>
    </w:rPr>
  </w:style>
  <w:style w:type="paragraph" w:styleId="Corpodetexto2">
    <w:name w:val="Body Text 2"/>
    <w:basedOn w:val="Normal"/>
    <w:rsid w:val="00A65129"/>
    <w:rPr>
      <w:rFonts w:ascii="Arial" w:hAnsi="Arial" w:cs="Arial"/>
      <w:sz w:val="18"/>
      <w:lang w:val="en-US"/>
    </w:rPr>
  </w:style>
  <w:style w:type="character" w:styleId="Refdecomentrio">
    <w:name w:val="annotation reference"/>
    <w:basedOn w:val="Fontepargpadro"/>
    <w:semiHidden/>
    <w:rsid w:val="00A65129"/>
    <w:rPr>
      <w:sz w:val="16"/>
      <w:szCs w:val="16"/>
    </w:rPr>
  </w:style>
  <w:style w:type="paragraph" w:styleId="Textodecomentrio">
    <w:name w:val="annotation text"/>
    <w:basedOn w:val="Normal"/>
    <w:semiHidden/>
    <w:rsid w:val="00A65129"/>
    <w:rPr>
      <w:sz w:val="20"/>
      <w:szCs w:val="20"/>
    </w:rPr>
  </w:style>
  <w:style w:type="character" w:styleId="Nmerodepgina">
    <w:name w:val="page number"/>
    <w:basedOn w:val="Fontepargpadro"/>
    <w:rsid w:val="00A65129"/>
  </w:style>
  <w:style w:type="paragraph" w:customStyle="1" w:styleId="bodytext">
    <w:name w:val="bodytext"/>
    <w:basedOn w:val="Normal"/>
    <w:rsid w:val="00A65129"/>
    <w:pPr>
      <w:spacing w:after="120" w:line="240" w:lineRule="exact"/>
    </w:pPr>
    <w:rPr>
      <w:rFonts w:ascii="Garamond" w:hAnsi="Garamond"/>
      <w:sz w:val="20"/>
      <w:szCs w:val="20"/>
      <w:lang w:val="sv-SE"/>
    </w:rPr>
  </w:style>
  <w:style w:type="paragraph" w:styleId="NormalWeb">
    <w:name w:val="Normal (Web)"/>
    <w:basedOn w:val="Normal"/>
    <w:rsid w:val="00A65129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pt-BR" w:eastAsia="pt-BR"/>
    </w:rPr>
  </w:style>
  <w:style w:type="character" w:styleId="Hyperlink">
    <w:name w:val="Hyperlink"/>
    <w:basedOn w:val="Fontepargpadro"/>
    <w:rsid w:val="00A65129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DF75A7"/>
    <w:pPr>
      <w:ind w:left="720"/>
      <w:contextualSpacing/>
    </w:pPr>
    <w:rPr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pgreen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My%20documents\Word\RMT\template_w9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6C311-8702-4FCD-86BE-5A28EBF1A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template_w97</Template>
  <TotalTime>102</TotalTime>
  <Pages>7</Pages>
  <Words>1466</Words>
  <Characters>8582</Characters>
  <Application>Microsoft Office Word</Application>
  <DocSecurity>0</DocSecurity>
  <Lines>660</Lines>
  <Paragraphs>386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Please insert your picture here</vt:lpstr>
      <vt:lpstr>Please insert your picture here</vt:lpstr>
    </vt:vector>
  </TitlesOfParts>
  <Company>Ericsson</Company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Please insert your picture here</dc:title>
  <dc:creator>Beata Koch-Emmery</dc:creator>
  <dc:description>[</dc:description>
  <cp:lastModifiedBy>Ademir Rodrigues Pereira</cp:lastModifiedBy>
  <cp:revision>145</cp:revision>
  <cp:lastPrinted>2005-12-28T01:00:00Z</cp:lastPrinted>
  <dcterms:created xsi:type="dcterms:W3CDTF">2023-10-07T10:49:00Z</dcterms:created>
  <dcterms:modified xsi:type="dcterms:W3CDTF">2026-01-05T11:48:00Z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3caa80-b45a-41c4-be35-6a080a795a59_Enabled">
    <vt:lpwstr>true</vt:lpwstr>
  </property>
  <property fmtid="{D5CDD505-2E9C-101B-9397-08002B2CF9AE}" pid="3" name="MSIP_Label_ec3caa80-b45a-41c4-be35-6a080a795a59_SetDate">
    <vt:lpwstr>2023-10-07T10:49:33Z</vt:lpwstr>
  </property>
  <property fmtid="{D5CDD505-2E9C-101B-9397-08002B2CF9AE}" pid="4" name="MSIP_Label_ec3caa80-b45a-41c4-be35-6a080a795a59_Method">
    <vt:lpwstr>Privileged</vt:lpwstr>
  </property>
  <property fmtid="{D5CDD505-2E9C-101B-9397-08002B2CF9AE}" pid="5" name="MSIP_Label_ec3caa80-b45a-41c4-be35-6a080a795a59_Name">
    <vt:lpwstr>ec3caa80-b45a-41c4-be35-6a080a795a59</vt:lpwstr>
  </property>
  <property fmtid="{D5CDD505-2E9C-101B-9397-08002B2CF9AE}" pid="6" name="MSIP_Label_ec3caa80-b45a-41c4-be35-6a080a795a59_SiteId">
    <vt:lpwstr>fee2180b-69b6-4afe-9f14-ccd70bd4c737</vt:lpwstr>
  </property>
  <property fmtid="{D5CDD505-2E9C-101B-9397-08002B2CF9AE}" pid="7" name="MSIP_Label_ec3caa80-b45a-41c4-be35-6a080a795a59_ActionId">
    <vt:lpwstr>55bdf42b-d3ed-468b-acd1-42095258aed0</vt:lpwstr>
  </property>
  <property fmtid="{D5CDD505-2E9C-101B-9397-08002B2CF9AE}" pid="8" name="MSIP_Label_ec3caa80-b45a-41c4-be35-6a080a795a59_ContentBits">
    <vt:lpwstr>0</vt:lpwstr>
  </property>
</Properties>
</file>