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DESARROLLO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DE 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APLICACIONES 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WEB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ACTIVIDAD 5 - GIT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Alejandra Galán Sánchez - 2ºDAW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ÍNDICE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buirwfjepn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etiqueta que contenga la última versión de todos los documentos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_ybuirwfjepn3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color w:val="0000ff"/>
            </w:rPr>
          </w:pPr>
          <w:hyperlink w:anchor="_7vr2fmsv8yug"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rtl w:val="0"/>
              </w:rPr>
              <w:t xml:space="preserve">Una etiqueta que contenga la primera versión de cada documento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_7vr2fmsv8yug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color w:val="0000ff"/>
            </w:rPr>
          </w:pPr>
          <w:hyperlink w:anchor="_ibc5seetkhcp"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rtl w:val="0"/>
              </w:rPr>
              <w:t xml:space="preserve">Una rama que contenga únicamente la última versión de todos los documentos sin ningún commit histórico.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_ibc5seetkhcp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color w:val="0000ff"/>
            </w:rPr>
          </w:pPr>
          <w:hyperlink w:anchor="_n414dmxj9gwq"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rtl w:val="0"/>
              </w:rPr>
              <w:t xml:space="preserve">Una rama que contenga la primera versión de cada documento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_n414dmxj9gwq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color w:val="0000ff"/>
            </w:rPr>
          </w:pPr>
          <w:hyperlink w:anchor="_3by8vh3kotub"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rtl w:val="0"/>
              </w:rPr>
              <w:t xml:space="preserve">Un fichero README.md que contenga la historia de commits del repositorio (formato de una línea)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_3by8vh3kotub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f14f112tjsb3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esta actividad el objetivo es crear un repositorio en GIT y realizar diferentes despliegues, commit y ramas con los documentos trabajados a lo largo de la asignatura.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 primero que hacemos es clonar el repositorio en nuestro equipo para poder hacer los diferentes puntos a través de la consola.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Nos avisa de clonar un repositorio vacío ya que aún no hemos desplegado nada.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ybuirwfjepn3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Una etiqueta que contenga la última versión de todos los documentos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by8vh3kotu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after="0" w:afterAutospacing="0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by8vh3kotub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Una etiqueta que contenga la primera versión de cada documento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spacing w:after="0" w:afterAutospacing="0" w:before="0" w:beforeAutospacing="0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by8vh3kotub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Una rama que contenga únicamente la última versión de todos los documentos sin ningún commit histórico.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after="0" w:afterAutospacing="0" w:before="0" w:beforeAutospacing="0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by8vh3kotub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Una rama que contenga la primera versión de cada documento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spacing w:before="0" w:beforeAutospacing="0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by8vh3kotub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 fichero README.md que contenga la historia de commits del repositorio (formato de una línea)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