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>
          <w:b w:val="1"/>
          <w:shd w:fill="d9d2e9" w:val="clear"/>
        </w:rPr>
      </w:pPr>
      <w:r w:rsidDel="00000000" w:rsidR="00000000" w:rsidRPr="00000000">
        <w:rPr>
          <w:b w:val="1"/>
          <w:shd w:fill="d9d2e9" w:val="clear"/>
          <w:rtl w:val="0"/>
        </w:rPr>
        <w:t xml:space="preserve">Programación del Curso - Unidad 1</w:t>
      </w:r>
    </w:p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FP:</w:t>
      </w:r>
      <w:r w:rsidDel="00000000" w:rsidR="00000000" w:rsidRPr="00000000">
        <w:rPr>
          <w:sz w:val="16"/>
          <w:szCs w:val="16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Fundamentos de Programación. Aprendizaje Activo Basado en Casos.</w:t>
        </w:r>
      </w:hyperlink>
      <w:r w:rsidDel="00000000" w:rsidR="00000000" w:rsidRPr="00000000">
        <w:rPr>
          <w:sz w:val="16"/>
          <w:szCs w:val="16"/>
          <w:rtl w:val="0"/>
        </w:rPr>
        <w:t xml:space="preserve"> Jorge Villalobos y Rubby Casallas. Universidad de los Andes.</w:t>
      </w:r>
    </w:p>
    <w:p w:rsidR="00000000" w:rsidDel="00000000" w:rsidP="00000000" w:rsidRDefault="00000000" w:rsidRPr="00000000" w14:paraId="00000002">
      <w:pPr>
        <w:rPr>
          <w:sz w:val="16"/>
          <w:szCs w:val="16"/>
          <w:shd w:fill="cfe2f3" w:val="clear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CPJ</w:t>
      </w:r>
      <w:r w:rsidDel="00000000" w:rsidR="00000000" w:rsidRPr="00000000">
        <w:rPr>
          <w:sz w:val="16"/>
          <w:szCs w:val="16"/>
          <w:rtl w:val="0"/>
        </w:rPr>
        <w:t xml:space="preserve">: Cómo Programar en Java. Paul Deitel y Harvey Deitel. Pearson. Décima Edición. </w:t>
        <w:tab/>
        <w:tab/>
        <w:tab/>
        <w:tab/>
        <w:tab/>
      </w:r>
      <w:r w:rsidDel="00000000" w:rsidR="00000000" w:rsidRPr="00000000">
        <w:rPr>
          <w:sz w:val="16"/>
          <w:szCs w:val="16"/>
          <w:shd w:fill="cfe2f3" w:val="clear"/>
          <w:rtl w:val="0"/>
        </w:rPr>
        <w:t xml:space="preserve">Filas de este color son sesiones de Laboratorio. Prácticas en salas de cómputo.</w:t>
      </w:r>
    </w:p>
    <w:tbl>
      <w:tblPr>
        <w:tblStyle w:val="Table1"/>
        <w:tblW w:w="15244.46496031771" w:type="dxa"/>
        <w:jc w:val="left"/>
        <w:tblInd w:w="43.2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715.8661417322835"/>
        <w:gridCol w:w="2089.1338582677163"/>
        <w:gridCol w:w="2550"/>
        <w:gridCol w:w="3105"/>
        <w:gridCol w:w="2265"/>
        <w:gridCol w:w="4054.4649603177086"/>
        <w:tblGridChange w:id="0">
          <w:tblGrid>
            <w:gridCol w:w="465"/>
            <w:gridCol w:w="715.8661417322835"/>
            <w:gridCol w:w="2089.1338582677163"/>
            <w:gridCol w:w="2550"/>
            <w:gridCol w:w="3105"/>
            <w:gridCol w:w="2265"/>
            <w:gridCol w:w="4054.4649603177086"/>
          </w:tblGrid>
        </w:tblGridChange>
      </w:tblGrid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Sesión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Lectura Previa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Actividad Previa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Material Adicional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Objetivos Específicos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U1C1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*Presentación del Curso*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5"/>
              </w:numPr>
              <w:spacing w:line="240" w:lineRule="auto"/>
              <w:ind w:left="370.86614173228355" w:hanging="210"/>
              <w:rPr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Programa del Curso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5"/>
              </w:numPr>
              <w:spacing w:line="240" w:lineRule="auto"/>
              <w:ind w:left="370.86614173228355" w:hanging="210"/>
              <w:rPr>
                <w:sz w:val="16"/>
                <w:szCs w:val="16"/>
                <w:u w:val="none"/>
              </w:rPr>
            </w:pPr>
            <w:hyperlink r:id="rId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Agenda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(muy importante!)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Método de Ingeniería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370.86614173228355" w:hanging="210"/>
              <w:rPr>
                <w:sz w:val="16"/>
                <w:szCs w:val="16"/>
                <w:u w:val="none"/>
              </w:rPr>
            </w:pPr>
            <w:hyperlink r:id="rId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Resumen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370.86614173228355" w:hanging="210"/>
              <w:rPr>
                <w:sz w:val="16"/>
                <w:szCs w:val="16"/>
                <w:u w:val="none"/>
              </w:rPr>
            </w:pPr>
            <w:hyperlink r:id="rId1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Presentación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Introducción a la Programación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370.86614173228355" w:hanging="210"/>
              <w:rPr>
                <w:sz w:val="16"/>
                <w:szCs w:val="16"/>
                <w:u w:val="none"/>
              </w:rPr>
            </w:pPr>
            <w:hyperlink r:id="rId1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Motivación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370.86614173228355" w:hanging="210"/>
              <w:rPr>
                <w:sz w:val="16"/>
                <w:szCs w:val="16"/>
                <w:u w:val="none"/>
              </w:rPr>
            </w:pPr>
            <w:hyperlink r:id="rId1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Problema (Gráfico)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370.86614173228355" w:hanging="210"/>
              <w:rPr>
                <w:sz w:val="16"/>
                <w:szCs w:val="16"/>
                <w:u w:val="none"/>
              </w:rPr>
            </w:pPr>
            <w:hyperlink r:id="rId1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Proceso (Gráfico)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Deseable: Resumen del Método de la Ingeniería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Deseable: Desarrollo de un mapa conceptual sobre el Método de la Ingeniería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235.8661417322844" w:hanging="195"/>
              <w:rPr>
                <w:sz w:val="16"/>
                <w:szCs w:val="16"/>
                <w:u w:val="none"/>
              </w:rPr>
            </w:pPr>
            <w:hyperlink r:id="rId1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Presentación Motivación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U1C2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Problemas y Soluciones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line="240" w:lineRule="auto"/>
              <w:ind w:left="370.86614173228355" w:hanging="21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Especificación de un Problema. </w:t>
            </w:r>
            <w:hyperlink r:id="rId1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Análisis del problema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spacing w:line="240" w:lineRule="auto"/>
              <w:ind w:left="370.86614173228355" w:hanging="21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Proceso y las Herramientas. </w:t>
            </w:r>
            <w:hyperlink r:id="rId1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Solución de un problema con un programa de computador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*Requerimientos Funcionales*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1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FP: Introducción y Requerimientos Funcionales. Desde la página 19 hasta la página 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Responda: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8"/>
              </w:numPr>
              <w:spacing w:line="240" w:lineRule="auto"/>
              <w:ind w:left="222.00000000000017" w:hanging="18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Qué es la especificación de un problema?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8"/>
              </w:numPr>
              <w:spacing w:line="240" w:lineRule="auto"/>
              <w:ind w:left="222.00000000000017" w:hanging="18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Qué es un requerimiento funcional?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8"/>
              </w:numPr>
              <w:spacing w:line="240" w:lineRule="auto"/>
              <w:ind w:left="222.00000000000017" w:hanging="18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Cuáles son las etapas del proceso de desarrollo de software?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8"/>
              </w:numPr>
              <w:spacing w:line="240" w:lineRule="auto"/>
              <w:ind w:left="222.00000000000017" w:hanging="18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Indique y explique cada uno de los campos que hacen parte del formato para especificar un requerimiento funcional.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1"/>
              </w:numPr>
              <w:spacing w:line="240" w:lineRule="auto"/>
              <w:ind w:left="235.8661417322844" w:hanging="195"/>
              <w:rPr>
                <w:sz w:val="16"/>
                <w:szCs w:val="16"/>
                <w:u w:val="none"/>
              </w:rPr>
            </w:pPr>
            <w:hyperlink r:id="rId1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Presentación RF y RNF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ind w:left="25.866141732284404" w:firstLine="0"/>
              <w:jc w:val="both"/>
              <w:rPr>
                <w:sz w:val="16"/>
                <w:szCs w:val="16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OE1.1. Explicar el proceso global de solución de un problema usando un programa de computador. Esto incluye las etapas que debe seguir para resolverlo y los distintos elementos que debe ir produciendo a medida que construye la solución.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U1Lab1</w:t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Introducción a Java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0"/>
              </w:numPr>
              <w:spacing w:line="240" w:lineRule="auto"/>
              <w:ind w:left="220.86614173228355" w:hanging="135"/>
              <w:rPr>
                <w:sz w:val="16"/>
                <w:szCs w:val="16"/>
                <w:u w:val="none"/>
              </w:rPr>
            </w:pPr>
            <w:hyperlink r:id="rId1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Construcción de un programa (Gráfico)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0"/>
              </w:numPr>
              <w:spacing w:line="240" w:lineRule="auto"/>
              <w:ind w:left="220.86614173228355" w:hanging="135"/>
              <w:rPr>
                <w:sz w:val="16"/>
                <w:szCs w:val="16"/>
                <w:u w:val="none"/>
              </w:rPr>
            </w:pPr>
            <w:hyperlink r:id="rId2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Entorno de Desarrollo Típico en Java (Gráfico)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0"/>
              </w:numPr>
              <w:spacing w:line="240" w:lineRule="auto"/>
              <w:ind w:left="220.86614173228355" w:hanging="135"/>
              <w:rPr>
                <w:sz w:val="16"/>
                <w:szCs w:val="16"/>
                <w:u w:val="none"/>
              </w:rPr>
            </w:pPr>
            <w:hyperlink r:id="rId2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Enunciado del Laboratorio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0"/>
              </w:numPr>
              <w:spacing w:line="240" w:lineRule="auto"/>
              <w:ind w:left="220.86614173228355" w:hanging="13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Rúbrica laboratorio 1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2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FP: Qué es un Algoritmo. Desde la página 61 hasta la página 63 (hasta antes de 6.2. Clases y Objetos)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2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CPJ: Introducción a Java. Desde la página 34 hasta la página 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spacing w:line="240" w:lineRule="auto"/>
              <w:ind w:left="222.00000000000017" w:hanging="18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Descargar el JDK (Java Development Kit) del sitio oficial:</w:t>
              <w:br w:type="textWrapping"/>
            </w:r>
            <w:hyperlink r:id="rId2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http://www.oracle.com/technetwork/java/javase/downloads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7"/>
              </w:numPr>
              <w:spacing w:line="240" w:lineRule="auto"/>
              <w:ind w:left="222.00000000000017" w:hanging="180"/>
              <w:rPr>
                <w:sz w:val="16"/>
                <w:szCs w:val="16"/>
              </w:rPr>
            </w:pPr>
            <w:hyperlink r:id="rId2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Lectura Opcional. CPJ: Introducción a las computadoras. Desde la página 1 hasta la página 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1"/>
              </w:numPr>
              <w:spacing w:line="240" w:lineRule="auto"/>
              <w:ind w:left="235.8661417322844" w:hanging="195"/>
              <w:rPr>
                <w:sz w:val="16"/>
                <w:szCs w:val="16"/>
              </w:rPr>
            </w:pPr>
            <w:hyperlink r:id="rId2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Mi primer Programa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ind w:left="25.866141732284404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OE1.4. Explicar el concepto de algoritmo y su importancia para la solución de problemas.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left="25.866141732284404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OE1.6. Utilizar un ambiente de desarrollo de programas (incluyendo la compilación y ejecución de programas desde consola) y un espacio de trabajo predefinido, para construir la solución de un problema.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U1C3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Modelo del Mundo del Problema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hyperlink r:id="rId2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FP: El Modelo del Mundo del Problema. Desde la página 42 hasta la página 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Responda: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2"/>
              </w:numPr>
              <w:spacing w:line="240" w:lineRule="auto"/>
              <w:ind w:left="175.86614173228355" w:hanging="13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Qué es una entidad? Qué es una característica?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2"/>
              </w:numPr>
              <w:spacing w:line="240" w:lineRule="auto"/>
              <w:ind w:left="175.86614173228355" w:hanging="13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Qué es una relación? Qué es UML?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2"/>
              </w:numPr>
              <w:spacing w:line="240" w:lineRule="auto"/>
              <w:ind w:left="175.86614173228355" w:hanging="13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Cuál es la diferencia entre requerimientos funcionales y no funcionales?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spacing w:line="240" w:lineRule="auto"/>
              <w:ind w:left="235.8661417322844" w:hanging="195"/>
              <w:jc w:val="both"/>
              <w:rPr>
                <w:sz w:val="16"/>
                <w:szCs w:val="16"/>
              </w:rPr>
            </w:pPr>
            <w:hyperlink r:id="rId2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Presentación Modelo del Mundo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OE1.2. Analizar un problema que se va a resolver usando un programa de computador, construyendo un modelo con los elementos que intervienen en el problema y especificando los servicios que el programa debe ofrecer.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U1C4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Clases y Objetos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9"/>
              </w:numPr>
              <w:spacing w:line="240" w:lineRule="auto"/>
              <w:ind w:left="220.86614173228355" w:hanging="135"/>
              <w:rPr>
                <w:sz w:val="16"/>
                <w:szCs w:val="16"/>
                <w:u w:val="none"/>
              </w:rPr>
            </w:pPr>
            <w:hyperlink r:id="rId2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Clase (Gráfico)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3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FP: Clases y Objetos. Desde la página 63 hasta la página 68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3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CPJ: Introducción al POO. Desde la página 10 hasta la página 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Responda: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2"/>
              </w:numPr>
              <w:spacing w:line="240" w:lineRule="auto"/>
              <w:ind w:left="175.86614173228355" w:hanging="13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Qué es una clase?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2"/>
              </w:numPr>
              <w:spacing w:line="240" w:lineRule="auto"/>
              <w:ind w:left="175.86614173228355" w:hanging="13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Qué es un objeto?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2"/>
              </w:numPr>
              <w:spacing w:line="240" w:lineRule="auto"/>
              <w:ind w:left="175.86614173228355" w:hanging="13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Qué diferencia hay entre clases y objetos?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2"/>
              </w:numPr>
              <w:spacing w:line="240" w:lineRule="auto"/>
              <w:ind w:left="175.86614173228355" w:hanging="13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Todo diagrama de objetos está asociado a un diagrama de clases? Por qué?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line="240" w:lineRule="auto"/>
              <w:ind w:left="235.8661417322844" w:hanging="195"/>
              <w:rPr>
                <w:sz w:val="16"/>
                <w:szCs w:val="16"/>
              </w:rPr>
            </w:pPr>
            <w:hyperlink r:id="rId3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Presentación cómo codificar el modelo del mundo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40" w:lineRule="auto"/>
              <w:ind w:left="235.8661417322844" w:hanging="195"/>
              <w:rPr>
                <w:sz w:val="16"/>
                <w:szCs w:val="16"/>
              </w:rPr>
            </w:pPr>
            <w:hyperlink r:id="rId3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Presentación clase vs Objeto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line="240" w:lineRule="auto"/>
              <w:ind w:left="235.8661417322844" w:hanging="195"/>
              <w:rPr>
                <w:sz w:val="16"/>
                <w:szCs w:val="16"/>
              </w:rPr>
            </w:pPr>
            <w:hyperlink r:id="rId3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Video Motivación: Clases y Objetos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spacing w:line="240" w:lineRule="auto"/>
              <w:ind w:left="235.8661417322844" w:hanging="195"/>
              <w:rPr>
                <w:sz w:val="16"/>
                <w:szCs w:val="16"/>
              </w:rPr>
            </w:pPr>
            <w:hyperlink r:id="rId3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Video Introducción: Clases y Objetos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U1Lab1</w:t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6"/>
              </w:numPr>
              <w:spacing w:line="240" w:lineRule="auto"/>
              <w:ind w:left="220.86614173228355" w:hanging="13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Java como Lenguaje de Programación Orientado a Objetos (POO)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6"/>
              </w:numPr>
              <w:spacing w:line="240" w:lineRule="auto"/>
              <w:ind w:left="220.86614173228355" w:hanging="13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Objetos para encapsular atributos.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720" w:firstLine="0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3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FP: Java como LPOO. Desde la página 68 hasta la página 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3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Ejemplo diagrama de Objetos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OE1.8. Aplicar el concepto de encapsulamiento en el modelamiento e implementación de soluciones bajo el paradigma de programación orientado a objetos.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OE1.11. Construir las clases que implementan el modelo de la solución del problema.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U1C5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Métodos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3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FP: Métodos. Desde la página 77 hasta la página 95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3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CPJ: Introducción a POO en Java Parte 1. Desde la página 69 hasta la página 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4"/>
              </w:numPr>
              <w:spacing w:line="240" w:lineRule="auto"/>
              <w:ind w:left="175.86614173228355" w:hanging="12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¿Qué es un tipo de dato? Describa la información que se puede representar con los tipos de datos: int, double, String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4"/>
              </w:numPr>
              <w:spacing w:line="240" w:lineRule="auto"/>
              <w:ind w:left="175.86614173228355" w:hanging="12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Identificar las partes que componen un método (signatura, cuerpo)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ind w:left="562" w:hanging="54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OE1.5. Utilizar expresiones simples: declaraciones de variables, asignaciones e invocaciones a métodos. Esto implica entender los conceptos de parámetro y de creación de objetos.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OE1.9. Identificar de manera informal los métodos de una clase y clasificarlos en métodos para inicializar, consultar y modificar.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OE1.10. Declarar y utilizar variables diferenciando entre tipos de datos primitivos y tipos de datos referenciados.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U1C6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Diseño de la Solución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FPx3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4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FP: Diseño Solución. Desde la página 96 hasta la página 99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4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FP: Clases, Objetos y Métodos. Desde la página 176 hasta la página 184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4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FP: Tipos de Métodos. Desde la página 197 hasta la página 207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4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CPJ: desde la página 81 hasta la página 100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3"/>
              </w:numPr>
              <w:spacing w:line="240" w:lineRule="auto"/>
              <w:ind w:left="175.86614173228355" w:hanging="12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¿Cuáles son los tipos de método según la operación que realizan?  Explique brevemente cada tipo.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3"/>
              </w:numPr>
              <w:spacing w:line="240" w:lineRule="auto"/>
              <w:ind w:left="175.86614173228355" w:hanging="12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¿Cuáles son las estrategias para identificar responsabilidades? Explíquelas.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ind w:left="562" w:hanging="54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hyperlink r:id="rId44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Mapa mental métodos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76" w:lineRule="auto"/>
              <w:ind w:left="562" w:hanging="540"/>
              <w:jc w:val="both"/>
              <w:rPr>
                <w:sz w:val="16"/>
                <w:szCs w:val="16"/>
              </w:rPr>
            </w:pPr>
            <w:hyperlink r:id="rId45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Instrucción new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OE1.3. Explicar la estructura de un programa de computador y el papel que desempeña cada uno de los elementos que lo componen.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OE1.13. Utilizar una arquitectura para un programa que permita repartir de manera adecuada las responsabilidades entre la interfaz de usuario y el modelo de la solución. El estudiante deberá poder explicar la importancia de mantener separadas las clases de estos dos dominios.</w:t>
            </w:r>
          </w:p>
        </w:tc>
      </w:tr>
      <w:tr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U1Lab1</w:t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0"/>
              </w:numPr>
              <w:spacing w:line="240" w:lineRule="auto"/>
              <w:ind w:left="283.46456692913375" w:hanging="141.73228346456688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Entrega del Laboratorio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Seguiremos trabajando en la construcción con un editor de texto simple y compilando por Consola.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222.00000000000017" w:hanging="18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OE1.7. Interpretar la documentación (modelos conceptuales y especificación de las operaciones) de una solución con el fin de: a) llevar a cabo la implementación con base en el diseño (rol del programador vs rol del diseñador), b) comprender el desarrollo en su totalidad, c) verificar la coherencia entre análisis, diseño e implementación (trazabilidad de los elementos en los artefactos del desarrollo) y, d) validar la solución propuesta en el diseño con las necesidades del usuario expuestas en los requerimientos funcionales.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OE1.12. Construir las clases que implementan una interfaz de usuario e integrarlas con las clases que implementan el modelo de la solución del problema.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headerReference r:id="rId46" w:type="default"/>
      <w:pgSz w:h="12240" w:w="15840"/>
      <w:pgMar w:bottom="289.13385826771656" w:top="289.13385826771656" w:left="289.13385826771656" w:right="289.1338582677165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jc w:val="right"/>
      <w:rPr/>
    </w:pPr>
    <w:r w:rsidDel="00000000" w:rsidR="00000000" w:rsidRPr="00000000">
      <w:rPr>
        <w:rtl w:val="0"/>
      </w:rPr>
      <w:t xml:space="preserve">Universidad Icesi - Algoritmos y Programación 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0Bwy19LIX4H2RRGdKYVlZOTNDcFE/view?usp=sharing" TargetMode="External"/><Relationship Id="rId20" Type="http://schemas.openxmlformats.org/officeDocument/2006/relationships/hyperlink" Target="https://drive.google.com/file/d/0Bwy19LIX4H2RUUJRSTU5SXJxMlk/view?usp=sharing" TargetMode="External"/><Relationship Id="rId42" Type="http://schemas.openxmlformats.org/officeDocument/2006/relationships/hyperlink" Target="https://drive.google.com/file/d/0Bwy19LIX4H2RVmxfdDZZX2U0SlU/view?usp=sharing" TargetMode="External"/><Relationship Id="rId41" Type="http://schemas.openxmlformats.org/officeDocument/2006/relationships/hyperlink" Target="https://drive.google.com/file/d/0Bwy19LIX4H2RbTdGOElZU2NIY28/view?usp=sharing" TargetMode="External"/><Relationship Id="rId22" Type="http://schemas.openxmlformats.org/officeDocument/2006/relationships/hyperlink" Target="https://drive.google.com/file/d/0Bwy19LIX4H2RNzY2Zms3ZW90SFU/view?usp=sharing" TargetMode="External"/><Relationship Id="rId44" Type="http://schemas.openxmlformats.org/officeDocument/2006/relationships/hyperlink" Target="https://drive.google.com/file/d/0B3iu5fjawCjuNXBPX0NBU1BSSVk/view?usp=sharing" TargetMode="External"/><Relationship Id="rId21" Type="http://schemas.openxmlformats.org/officeDocument/2006/relationships/hyperlink" Target="https://docs.google.com/document/d/1Rl6AB-JnfKdUOulJSoc8UpibpG4Rci3cVdOs5AJk-IE/edit?usp=sharing" TargetMode="External"/><Relationship Id="rId43" Type="http://schemas.openxmlformats.org/officeDocument/2006/relationships/hyperlink" Target="https://drive.google.com/file/d/0Bwy19LIX4H2ReHdvSk5TYlMzS3c/view?usp=sharing" TargetMode="External"/><Relationship Id="rId24" Type="http://schemas.openxmlformats.org/officeDocument/2006/relationships/hyperlink" Target="http://www.oracle.com/technetwork/java/javase/downloads" TargetMode="External"/><Relationship Id="rId46" Type="http://schemas.openxmlformats.org/officeDocument/2006/relationships/header" Target="header1.xml"/><Relationship Id="rId23" Type="http://schemas.openxmlformats.org/officeDocument/2006/relationships/hyperlink" Target="https://drive.google.com/file/d/0Bwy19LIX4H2RMnFlQ3NLYzhSaVk/view?usp=sharing" TargetMode="External"/><Relationship Id="rId45" Type="http://schemas.openxmlformats.org/officeDocument/2006/relationships/hyperlink" Target="https://drive.google.com/file/d/0B3iu5fjawCjucU5zQ0xCUmd2NWs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0Bwy19LIX4H2RLThkTV9ZYzhQS0U/view?usp=sharing" TargetMode="External"/><Relationship Id="rId26" Type="http://schemas.openxmlformats.org/officeDocument/2006/relationships/hyperlink" Target="https://docs.google.com/document/d/1VejRApG_wB3ObJV9oLrcvEsi6J5U6lC9L-UqojVboa8/edit?usp=sharing" TargetMode="External"/><Relationship Id="rId25" Type="http://schemas.openxmlformats.org/officeDocument/2006/relationships/hyperlink" Target="https://drive.google.com/file/d/0Bwy19LIX4H2RMUprODRBSUctc00/view?usp=sharing" TargetMode="External"/><Relationship Id="rId28" Type="http://schemas.openxmlformats.org/officeDocument/2006/relationships/hyperlink" Target="https://drive.google.com/open?id=1fFK3SGWGKyhJWrJxx0GCrEJs_Hi3p-lARKOd3BBcGO0" TargetMode="External"/><Relationship Id="rId27" Type="http://schemas.openxmlformats.org/officeDocument/2006/relationships/hyperlink" Target="https://drive.google.com/file/d/0Bwy19LIX4H2RSHBQdVltSktpaGs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upi2.virtual.uniandes.edu.co/images/APO1/fundamentos-de-programacion.pdf" TargetMode="External"/><Relationship Id="rId29" Type="http://schemas.openxmlformats.org/officeDocument/2006/relationships/hyperlink" Target="https://drive.google.com/file/d/0Bwy19LIX4H2RZ04yUDdEZGg4aFE/view?usp=sharing" TargetMode="External"/><Relationship Id="rId7" Type="http://schemas.openxmlformats.org/officeDocument/2006/relationships/hyperlink" Target="https://docs.google.com/document/d/1gDhnHY7f9tr_LqNQv_pwvIFMeAtiP6-0wScOwM2TKWs/edit?usp=sharing" TargetMode="External"/><Relationship Id="rId8" Type="http://schemas.openxmlformats.org/officeDocument/2006/relationships/hyperlink" Target="https://docs.google.com/spreadsheets/d/1HmZYyvRGpBgg1fhHc33d9BwWTYFIwHUhCfgWcT_UJz4/edit?usp=sharing" TargetMode="External"/><Relationship Id="rId31" Type="http://schemas.openxmlformats.org/officeDocument/2006/relationships/hyperlink" Target="https://drive.google.com/file/d/0Bwy19LIX4H2RbTJiV2tlYWQ3RUk/view?usp=sharing" TargetMode="External"/><Relationship Id="rId30" Type="http://schemas.openxmlformats.org/officeDocument/2006/relationships/hyperlink" Target="https://drive.google.com/file/d/0Bwy19LIX4H2ReGFMUXdZTFVuMWc/view?usp=sharing" TargetMode="External"/><Relationship Id="rId11" Type="http://schemas.openxmlformats.org/officeDocument/2006/relationships/hyperlink" Target="https://drive.google.com/file/d/0Bwy19LIX4H2RLXJYYnV3YUxkWTA/view?usp=sharing" TargetMode="External"/><Relationship Id="rId33" Type="http://schemas.openxmlformats.org/officeDocument/2006/relationships/hyperlink" Target="https://docs.google.com/presentation/d/1bxbS0Gl8YToflV8dKcnCGnZt6v5zyZStpCkbC_vB-wk/edit?usp=sharing" TargetMode="External"/><Relationship Id="rId10" Type="http://schemas.openxmlformats.org/officeDocument/2006/relationships/hyperlink" Target="https://drive.google.com/file/d/0Bwy19LIX4H2RQVRnZ2c5NThHbEE/view?usp=sharing" TargetMode="External"/><Relationship Id="rId32" Type="http://schemas.openxmlformats.org/officeDocument/2006/relationships/hyperlink" Target="https://drive.google.com/open?id=1Ggu92pyuzlBoIAOm1Z3b5l54jDQobF_h35ted07FblA" TargetMode="External"/><Relationship Id="rId13" Type="http://schemas.openxmlformats.org/officeDocument/2006/relationships/hyperlink" Target="https://drive.google.com/file/d/0Bwy19LIX4H2RUjduN3BhV3RveW8/view?usp=sharing" TargetMode="External"/><Relationship Id="rId35" Type="http://schemas.openxmlformats.org/officeDocument/2006/relationships/hyperlink" Target="https://www.youtube.com/watch?v=YxJPswUKGek" TargetMode="External"/><Relationship Id="rId12" Type="http://schemas.openxmlformats.org/officeDocument/2006/relationships/hyperlink" Target="https://drive.google.com/file/d/0Bwy19LIX4H2RQjQxR2hCcFhIenM/view?usp=sharing" TargetMode="External"/><Relationship Id="rId34" Type="http://schemas.openxmlformats.org/officeDocument/2006/relationships/hyperlink" Target="https://www.youtube.com/watch?v=8UVXm22U7vQ" TargetMode="External"/><Relationship Id="rId15" Type="http://schemas.openxmlformats.org/officeDocument/2006/relationships/hyperlink" Target="https://drive.google.com/file/d/0Bwy19LIX4H2RenRpcGZXS3R2LVU/view?usp=sharing" TargetMode="External"/><Relationship Id="rId37" Type="http://schemas.openxmlformats.org/officeDocument/2006/relationships/hyperlink" Target="https://drive.google.com/open?id=0B5d7IWvwA3L2YzhqVWsxdXptWTQ" TargetMode="External"/><Relationship Id="rId14" Type="http://schemas.openxmlformats.org/officeDocument/2006/relationships/hyperlink" Target="https://drive.google.com/open?id=1NCS5048ADUmpnQRuavuGqcPvxH3nPC1rLOib6smTtfg" TargetMode="External"/><Relationship Id="rId36" Type="http://schemas.openxmlformats.org/officeDocument/2006/relationships/hyperlink" Target="https://drive.google.com/file/d/0Bwy19LIX4H2RTTdSOHJYTDE3cGc/view?usp=sharing" TargetMode="External"/><Relationship Id="rId17" Type="http://schemas.openxmlformats.org/officeDocument/2006/relationships/hyperlink" Target="https://drive.google.com/file/d/0Bwy19LIX4H2RUTA1UlJVUXczclE/view?usp=sharing" TargetMode="External"/><Relationship Id="rId39" Type="http://schemas.openxmlformats.org/officeDocument/2006/relationships/hyperlink" Target="https://drive.google.com/file/d/0Bwy19LIX4H2RN05KRVVlNlpXeDg/view?usp=sharing" TargetMode="External"/><Relationship Id="rId16" Type="http://schemas.openxmlformats.org/officeDocument/2006/relationships/hyperlink" Target="https://drive.google.com/file/d/0Bwy19LIX4H2RWGp3eU1WaG9lZnM/view?usp=sharing" TargetMode="External"/><Relationship Id="rId38" Type="http://schemas.openxmlformats.org/officeDocument/2006/relationships/hyperlink" Target="https://drive.google.com/file/d/0Bwy19LIX4H2RTDRsUTNjemZqaW8/view?usp=sharing" TargetMode="External"/><Relationship Id="rId19" Type="http://schemas.openxmlformats.org/officeDocument/2006/relationships/hyperlink" Target="https://drive.google.com/file/d/0Bwy19LIX4H2RZDBNZ0hSTW91UHM/view?usp=sharing" TargetMode="External"/><Relationship Id="rId18" Type="http://schemas.openxmlformats.org/officeDocument/2006/relationships/hyperlink" Target="https://drive.google.com/open?id=1W60rzrE261wntVJq9FBGJt1Y0Hr_vDN2vUadeFOLLj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