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81BE84C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09F282B4" w:rsidR="007F6E90" w:rsidRPr="006D6020" w:rsidRDefault="007F6E90" w:rsidP="00BB16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0354D1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BB1677">
              <w:rPr>
                <w:sz w:val="28"/>
                <w:szCs w:val="28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2EB5A0A6" w:rsidR="007F6E90" w:rsidRPr="0088256B" w:rsidRDefault="00BB1677" w:rsidP="006A4B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</w:t>
            </w:r>
            <w:r w:rsidR="0088256B">
              <w:rPr>
                <w:sz w:val="28"/>
                <w:szCs w:val="28"/>
              </w:rPr>
              <w:t>Герасимов 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335C460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BB1677">
        <w:rPr>
          <w:bCs/>
          <w:color w:val="000000" w:themeColor="text1"/>
          <w:sz w:val="28"/>
          <w:szCs w:val="28"/>
        </w:rPr>
        <w:t>2</w:t>
      </w:r>
      <w:r w:rsidR="00BB1677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2BBF5BB6" w:rsidR="0096408A" w:rsidRPr="000354D1" w:rsidRDefault="000354D1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354D1">
        <w:rPr>
          <w:sz w:val="28"/>
          <w:szCs w:val="28"/>
        </w:rPr>
        <w:t>Ознакомление со внутренним представлением величин целых чисел и чисел с плавающей точкой.</w:t>
      </w: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3B6540DD" w14:textId="0DE8FF4C" w:rsidR="00D364F3" w:rsidRPr="000354D1" w:rsidRDefault="000354D1" w:rsidP="00771626">
      <w:pPr>
        <w:spacing w:line="360" w:lineRule="auto"/>
        <w:jc w:val="both"/>
        <w:rPr>
          <w:noProof/>
          <w:sz w:val="28"/>
          <w:szCs w:val="28"/>
        </w:rPr>
      </w:pPr>
      <w:r w:rsidRPr="000354D1">
        <w:rPr>
          <w:sz w:val="28"/>
          <w:szCs w:val="28"/>
        </w:rPr>
        <w:t>Внутреннее представление величин целого типа – целое число в двоичном коде. Для кодирования целых чисел со знаком применяется прямой, обратный и дополнительный коды. В прямом коде в знаковый разряд помещается цифра 1, а в разряды цифровой части числа – двоичный код его абсолютной величины. Обратный код получается инвертированием всех цифр двоичного кода абсолютной величины, включая разряд знака. Дополнительный код получается образованием обратного кода с последующим прибавлением единицы к его младшему разряду. Внутреннее представление вещественного числа состоит из двух частей – мантиссы и порядка. Для 32-разрядного процессора для float под мантиссу отводится 23 бита, под экспоненту – 8, под знак – 1. Для double под мантиссу отводится 52 бита, под экспоненту – 11, под знак – 1:</w:t>
      </w:r>
      <w:r w:rsidRPr="000354D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9F60348" wp14:editId="7019A4FF">
            <wp:extent cx="6115050" cy="1411165"/>
            <wp:effectExtent l="0" t="0" r="0" b="0"/>
            <wp:docPr id="1" name="Рисунок 1" descr="C:\Users\Сивя\Downloads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ивя\Downloads\1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95" cy="143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64D7" w14:textId="7B590480" w:rsidR="0096408A" w:rsidRPr="00BB1677" w:rsidRDefault="00364167" w:rsidP="00771626">
      <w:pPr>
        <w:spacing w:line="360" w:lineRule="auto"/>
        <w:jc w:val="both"/>
        <w:rPr>
          <w:i/>
          <w:color w:val="7F7F7F" w:themeColor="text1" w:themeTint="80"/>
        </w:rPr>
      </w:pPr>
      <w:r w:rsidRPr="00364167">
        <w:rPr>
          <w:i/>
          <w:color w:val="7F7F7F" w:themeColor="text1" w:themeTint="80"/>
        </w:rPr>
        <w:t>Рисунок</w:t>
      </w:r>
      <w:r w:rsidRPr="00BB1677">
        <w:rPr>
          <w:i/>
          <w:color w:val="7F7F7F" w:themeColor="text1" w:themeTint="80"/>
        </w:rPr>
        <w:t xml:space="preserve"> 1</w:t>
      </w:r>
      <w:r w:rsidRPr="00364167">
        <w:rPr>
          <w:i/>
          <w:color w:val="7F7F7F" w:themeColor="text1" w:themeTint="80"/>
        </w:rPr>
        <w:t xml:space="preserve">. Тип </w:t>
      </w:r>
      <w:r w:rsidRPr="00364167">
        <w:rPr>
          <w:i/>
          <w:color w:val="7F7F7F" w:themeColor="text1" w:themeTint="80"/>
          <w:lang w:val="en-US"/>
        </w:rPr>
        <w:t>double</w:t>
      </w:r>
    </w:p>
    <w:p w14:paraId="7471B3F0" w14:textId="77777777" w:rsidR="00D364F3" w:rsidRPr="00D364F3" w:rsidRDefault="00D364F3" w:rsidP="00055CF4">
      <w:pPr>
        <w:shd w:val="clear" w:color="auto" w:fill="FFFFFF"/>
        <w:spacing w:before="240" w:after="240" w:line="360" w:lineRule="auto"/>
        <w:ind w:firstLine="709"/>
        <w:rPr>
          <w:color w:val="222222"/>
          <w:sz w:val="28"/>
          <w:szCs w:val="28"/>
        </w:rPr>
      </w:pPr>
      <w:r w:rsidRPr="00D364F3">
        <w:rPr>
          <w:color w:val="222222"/>
          <w:sz w:val="28"/>
          <w:szCs w:val="28"/>
        </w:rPr>
        <w:t>Внутреннее представление величин целого типа – целое число в двоичном коде. При использовании спецификатора signed старший бит числа интерпретируется как знаковый (0 – положительное число, 1 – отрицательное). Для кодирования целых чисел со знаком применяется прямой, обратный и дополнительный коды.</w:t>
      </w:r>
    </w:p>
    <w:p w14:paraId="5B643FF6" w14:textId="77777777" w:rsidR="00055CF4" w:rsidRDefault="00055CF4">
      <w:pPr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br w:type="page"/>
      </w:r>
    </w:p>
    <w:p w14:paraId="4910F8B2" w14:textId="184CF51E" w:rsidR="00D364F3" w:rsidRPr="00D364F3" w:rsidRDefault="00D364F3" w:rsidP="00055CF4">
      <w:pPr>
        <w:shd w:val="clear" w:color="auto" w:fill="FFFFFF"/>
        <w:spacing w:before="240" w:after="240" w:line="360" w:lineRule="auto"/>
        <w:ind w:firstLine="709"/>
        <w:rPr>
          <w:color w:val="222222"/>
          <w:sz w:val="28"/>
          <w:szCs w:val="28"/>
        </w:rPr>
      </w:pPr>
      <w:r w:rsidRPr="00D364F3">
        <w:rPr>
          <w:color w:val="222222"/>
          <w:sz w:val="28"/>
          <w:szCs w:val="28"/>
        </w:rPr>
        <w:lastRenderedPageBreak/>
        <w:t>Представление положительных и отрицательных чисел в прямом, обратном и дополнительном кодах отличается. В прямом коде в знаковый разряд помещается цифра 1, а в разряды цифровой части числа – двоичный код его абсолютной величины. Прямой код числа −3 (для 16- разрядного процессора):</w:t>
      </w:r>
    </w:p>
    <w:p w14:paraId="2B219DE8" w14:textId="513538EA" w:rsidR="00D364F3" w:rsidRPr="00D364F3" w:rsidRDefault="00D364F3" w:rsidP="00D364F3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D364F3">
        <w:rPr>
          <w:noProof/>
          <w:color w:val="222222"/>
          <w:sz w:val="28"/>
          <w:szCs w:val="28"/>
        </w:rPr>
        <w:drawing>
          <wp:inline distT="0" distB="0" distL="0" distR="0" wp14:anchorId="17601AF4" wp14:editId="03578FD3">
            <wp:extent cx="5610225" cy="790575"/>
            <wp:effectExtent l="0" t="0" r="9525" b="9525"/>
            <wp:docPr id="11" name="Рисунок 11" descr="https://ucarecdn.com/e1d9c5a8-95b3-45da-82b0-047501a4622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e1d9c5a8-95b3-45da-82b0-047501a46220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8D92" w14:textId="04B70C9C" w:rsidR="00D364F3" w:rsidRPr="00D364F3" w:rsidRDefault="00D364F3" w:rsidP="00055CF4">
      <w:pPr>
        <w:shd w:val="clear" w:color="auto" w:fill="FFFFFF"/>
        <w:spacing w:before="240" w:after="240" w:line="360" w:lineRule="auto"/>
        <w:ind w:firstLine="709"/>
        <w:rPr>
          <w:color w:val="222222"/>
          <w:sz w:val="28"/>
          <w:szCs w:val="28"/>
        </w:rPr>
      </w:pPr>
      <w:r w:rsidRPr="00D364F3">
        <w:rPr>
          <w:color w:val="222222"/>
          <w:sz w:val="28"/>
          <w:szCs w:val="28"/>
        </w:rPr>
        <w:t>Обратный код получается инвертированием всех цифр двоичного кода абсолютной величины, включая разряд знака: нули заменяются единицами, единицы – нулями. Прямой код можно преобразовать в обратный, инвертировав все значения всех битов (кроме знакового). Обра</w:t>
      </w:r>
      <w:r w:rsidR="00055CF4">
        <w:rPr>
          <w:color w:val="222222"/>
          <w:sz w:val="28"/>
          <w:szCs w:val="28"/>
        </w:rPr>
        <w:t xml:space="preserve">тный код числа </w:t>
      </w:r>
      <w:r w:rsidRPr="00D364F3">
        <w:rPr>
          <w:color w:val="222222"/>
          <w:sz w:val="28"/>
          <w:szCs w:val="28"/>
        </w:rPr>
        <w:t>−3:</w:t>
      </w:r>
    </w:p>
    <w:p w14:paraId="5A4AEE08" w14:textId="6499F37F" w:rsidR="00D364F3" w:rsidRPr="00D364F3" w:rsidRDefault="00D364F3" w:rsidP="00055CF4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D364F3">
        <w:rPr>
          <w:noProof/>
          <w:color w:val="222222"/>
          <w:sz w:val="28"/>
          <w:szCs w:val="28"/>
        </w:rPr>
        <w:drawing>
          <wp:inline distT="0" distB="0" distL="0" distR="0" wp14:anchorId="5CF6AF99" wp14:editId="6CCF37BB">
            <wp:extent cx="5610225" cy="742950"/>
            <wp:effectExtent l="0" t="0" r="9525" b="0"/>
            <wp:docPr id="10" name="Рисунок 10" descr="https://ucarecdn.com/1ed1ecd1-b04c-4639-929e-f0d205c78e8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1ed1ecd1-b04c-4639-929e-f0d205c78e81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9A80" w14:textId="77777777" w:rsidR="00D364F3" w:rsidRPr="00D364F3" w:rsidRDefault="00D364F3" w:rsidP="00055CF4">
      <w:pPr>
        <w:shd w:val="clear" w:color="auto" w:fill="FFFFFF"/>
        <w:spacing w:before="240" w:after="240" w:line="360" w:lineRule="auto"/>
        <w:ind w:firstLine="709"/>
        <w:rPr>
          <w:color w:val="222222"/>
          <w:sz w:val="28"/>
          <w:szCs w:val="28"/>
        </w:rPr>
      </w:pPr>
      <w:r w:rsidRPr="00D364F3">
        <w:rPr>
          <w:color w:val="222222"/>
          <w:sz w:val="28"/>
          <w:szCs w:val="28"/>
        </w:rPr>
        <w:t>Дополнительный код получается образованием обратного кода с последующим прибавлением единицы к его младшему разряду. Дополнительный код числа −3:</w:t>
      </w:r>
    </w:p>
    <w:p w14:paraId="5125E210" w14:textId="10DEF8B3" w:rsidR="00D364F3" w:rsidRPr="00D364F3" w:rsidRDefault="00D364F3" w:rsidP="00055CF4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D364F3">
        <w:rPr>
          <w:noProof/>
          <w:color w:val="222222"/>
          <w:sz w:val="28"/>
          <w:szCs w:val="28"/>
        </w:rPr>
        <w:drawing>
          <wp:inline distT="0" distB="0" distL="0" distR="0" wp14:anchorId="7EBB59D1" wp14:editId="7E11EDDB">
            <wp:extent cx="5362575" cy="838200"/>
            <wp:effectExtent l="0" t="0" r="9525" b="0"/>
            <wp:docPr id="9" name="Рисунок 9" descr="https://ucarecdn.com/6ba34b0f-c621-4bbf-b5fa-f46b020e859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6ba34b0f-c621-4bbf-b5fa-f46b020e859c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572E" w14:textId="77777777" w:rsidR="00D364F3" w:rsidRPr="00D364F3" w:rsidRDefault="00D364F3" w:rsidP="00055CF4">
      <w:pPr>
        <w:shd w:val="clear" w:color="auto" w:fill="FFFFFF"/>
        <w:spacing w:before="240" w:after="240" w:line="360" w:lineRule="auto"/>
        <w:ind w:firstLine="567"/>
        <w:rPr>
          <w:color w:val="222222"/>
          <w:sz w:val="28"/>
          <w:szCs w:val="28"/>
        </w:rPr>
      </w:pPr>
      <w:r w:rsidRPr="00D364F3">
        <w:rPr>
          <w:color w:val="222222"/>
          <w:sz w:val="28"/>
          <w:szCs w:val="28"/>
        </w:rPr>
        <w:t>Увидеть, каким образом тип данных представляется на компьютере, можно при помощи логических операций: побитового сдвига (&lt;&lt;) и поразрядной конъюнкции (&amp;).</w:t>
      </w:r>
    </w:p>
    <w:p w14:paraId="210EAF25" w14:textId="77777777" w:rsidR="00D364F3" w:rsidRPr="00D364F3" w:rsidRDefault="00D364F3" w:rsidP="00D364F3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78040910" w14:textId="77777777" w:rsidR="00364167" w:rsidRDefault="00364167" w:rsidP="0096408A">
      <w:pPr>
        <w:spacing w:line="360" w:lineRule="auto"/>
        <w:ind w:firstLine="567"/>
        <w:jc w:val="both"/>
        <w:rPr>
          <w:sz w:val="28"/>
          <w:szCs w:val="28"/>
        </w:rPr>
      </w:pPr>
      <w:r w:rsidRPr="00364167">
        <w:rPr>
          <w:sz w:val="28"/>
          <w:szCs w:val="28"/>
        </w:rPr>
        <w:t xml:space="preserve">Разработать алгоритм и написать программу на языке программирования C++, которая позволяет: </w:t>
      </w:r>
    </w:p>
    <w:p w14:paraId="51D39558" w14:textId="77777777" w:rsidR="00364167" w:rsidRPr="00364167" w:rsidRDefault="00364167" w:rsidP="00364167">
      <w:pPr>
        <w:shd w:val="clear" w:color="auto" w:fill="FFFFFF"/>
        <w:spacing w:before="240" w:after="240" w:line="360" w:lineRule="auto"/>
        <w:ind w:firstLine="567"/>
        <w:rPr>
          <w:color w:val="222222"/>
          <w:sz w:val="28"/>
          <w:szCs w:val="28"/>
        </w:rPr>
      </w:pPr>
      <w:r w:rsidRPr="00364167">
        <w:rPr>
          <w:color w:val="222222"/>
          <w:sz w:val="28"/>
          <w:szCs w:val="28"/>
        </w:rPr>
        <w:t>1) Вывести, сколько памяти (в байтах) на вашем компьютере отводится под различные типы данных со спецификаторами и без: int, short int, long int, float, double, long double, char и bool.</w:t>
      </w:r>
    </w:p>
    <w:p w14:paraId="3D153F44" w14:textId="77777777" w:rsidR="00364167" w:rsidRPr="00364167" w:rsidRDefault="00364167" w:rsidP="00364167">
      <w:pPr>
        <w:shd w:val="clear" w:color="auto" w:fill="FFFFFF"/>
        <w:spacing w:before="240" w:after="240" w:line="360" w:lineRule="auto"/>
        <w:ind w:firstLine="567"/>
        <w:rPr>
          <w:color w:val="222222"/>
          <w:sz w:val="28"/>
          <w:szCs w:val="28"/>
        </w:rPr>
      </w:pPr>
      <w:r w:rsidRPr="00364167">
        <w:rPr>
          <w:color w:val="222222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7328D590" w14:textId="77777777" w:rsidR="00364167" w:rsidRPr="00364167" w:rsidRDefault="00364167" w:rsidP="00364167">
      <w:pPr>
        <w:shd w:val="clear" w:color="auto" w:fill="FFFFFF"/>
        <w:spacing w:before="240" w:after="240" w:line="360" w:lineRule="auto"/>
        <w:ind w:firstLine="567"/>
        <w:rPr>
          <w:color w:val="222222"/>
          <w:sz w:val="28"/>
          <w:szCs w:val="28"/>
        </w:rPr>
      </w:pPr>
      <w:r w:rsidRPr="00364167">
        <w:rPr>
          <w:color w:val="222222"/>
          <w:sz w:val="28"/>
          <w:szCs w:val="28"/>
        </w:rPr>
        <w:t>3) Вывести на экран двоичное представление в памяти (все разряды) типа float.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0095E88E" w14:textId="77777777" w:rsidR="00364167" w:rsidRPr="00364167" w:rsidRDefault="00364167" w:rsidP="00364167">
      <w:pPr>
        <w:shd w:val="clear" w:color="auto" w:fill="FFFFFF"/>
        <w:spacing w:before="240" w:after="240" w:line="360" w:lineRule="auto"/>
        <w:ind w:firstLine="567"/>
        <w:rPr>
          <w:color w:val="222222"/>
          <w:sz w:val="28"/>
          <w:szCs w:val="28"/>
        </w:rPr>
      </w:pPr>
      <w:r w:rsidRPr="00364167">
        <w:rPr>
          <w:color w:val="222222"/>
          <w:sz w:val="28"/>
          <w:szCs w:val="28"/>
        </w:rPr>
        <w:t>4) Вывести на экран двоичное представление в памяти (все разряды) типа double. При выводе необходимо визуально обозначить знаковый разряд мантиссы, знаковый разряд порядка (если есть), мантиссу и порядок. (*)</w:t>
      </w:r>
    </w:p>
    <w:p w14:paraId="0E2D81EE" w14:textId="4447E420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202FB5DA" w14:textId="77777777" w:rsidR="004403C1" w:rsidRDefault="004403C1" w:rsidP="0096408A">
      <w:pPr>
        <w:spacing w:after="120" w:line="360" w:lineRule="auto"/>
        <w:ind w:firstLine="567"/>
        <w:jc w:val="both"/>
        <w:rPr>
          <w:sz w:val="28"/>
          <w:szCs w:val="28"/>
        </w:rPr>
      </w:pPr>
      <w:r w:rsidRPr="004403C1">
        <w:rPr>
          <w:sz w:val="28"/>
          <w:szCs w:val="28"/>
        </w:rPr>
        <w:t xml:space="preserve">Для выполнения задания был написан статический класс под названием DTHelper, включающий в себя шаблонную функцию нахождения размера различных типов данных и функцию, способную получить двоичное представление целых чисел и чисел с плавающей точкой. </w:t>
      </w:r>
    </w:p>
    <w:p w14:paraId="42F98D05" w14:textId="557F9147" w:rsidR="004403C1" w:rsidRDefault="004403C1" w:rsidP="0096408A">
      <w:pPr>
        <w:spacing w:after="120" w:line="360" w:lineRule="auto"/>
        <w:ind w:firstLine="567"/>
        <w:jc w:val="both"/>
        <w:rPr>
          <w:sz w:val="28"/>
          <w:szCs w:val="28"/>
        </w:rPr>
      </w:pPr>
      <w:r w:rsidRPr="004403C1">
        <w:rPr>
          <w:sz w:val="28"/>
          <w:szCs w:val="28"/>
        </w:rPr>
        <w:t>Для получения размера в байтах определённого типа данных создаётся указатель на соответствующий тип данных и приравнивается нулю. Затем над данным указателем выполняется операция инкрементирования, что увеличивает его значение на искомый размер. Значение возвр</w:t>
      </w:r>
      <w:r>
        <w:rPr>
          <w:sz w:val="28"/>
          <w:szCs w:val="28"/>
        </w:rPr>
        <w:t xml:space="preserve">ащается в целочисленной форме. </w:t>
      </w:r>
      <w:r w:rsidRPr="004403C1">
        <w:rPr>
          <w:sz w:val="28"/>
          <w:szCs w:val="28"/>
        </w:rPr>
        <w:t xml:space="preserve"> </w:t>
      </w:r>
    </w:p>
    <w:p w14:paraId="52F7D289" w14:textId="77777777" w:rsidR="004403C1" w:rsidRDefault="004403C1" w:rsidP="0096408A">
      <w:pPr>
        <w:spacing w:after="120" w:line="360" w:lineRule="auto"/>
        <w:ind w:firstLine="567"/>
        <w:jc w:val="both"/>
        <w:rPr>
          <w:sz w:val="28"/>
          <w:szCs w:val="28"/>
        </w:rPr>
      </w:pPr>
      <w:r w:rsidRPr="004403C1">
        <w:rPr>
          <w:sz w:val="28"/>
          <w:szCs w:val="28"/>
        </w:rPr>
        <w:lastRenderedPageBreak/>
        <w:t xml:space="preserve">Для получения двоичного представления целого числа используются логические операции (побитовый сдвиг и поразрядная конъюнкция), проводимые над числом и маской. Старший бит маски приравнивается единице и циклически сдвигается вправо. В каждой итерации цикла производится поразрядная конъюнкция маски и числа и в зависимости от результата конъюнкции в возвращаемое значение записывается единица или ноль. </w:t>
      </w:r>
    </w:p>
    <w:p w14:paraId="3B0376AC" w14:textId="77777777" w:rsidR="004403C1" w:rsidRDefault="004403C1" w:rsidP="0096408A">
      <w:pPr>
        <w:spacing w:after="120" w:line="360" w:lineRule="auto"/>
        <w:ind w:firstLine="567"/>
        <w:jc w:val="both"/>
        <w:rPr>
          <w:sz w:val="28"/>
          <w:szCs w:val="28"/>
        </w:rPr>
      </w:pPr>
      <w:r w:rsidRPr="004403C1">
        <w:rPr>
          <w:sz w:val="28"/>
          <w:szCs w:val="28"/>
        </w:rPr>
        <w:t xml:space="preserve">При получении двоичного представления числа с плавающей точкой используется тип данных union, содержащий в себе переменную типа int и float, которой присваивается значение введённого числа с плавающей точкой. Поскольку данные типы имеют один размер и, благодаря union, разделяют один участок памяти, возможно считать двоичное представление целочисленной переменной и получить искомое двоичное представление переменной типа float. Единственное отличие при нахождении двоичного представления числа двойной точности - это то, что данное число занимает в два раза больше места в памяти, из-за чего целочисленная переменная в union заменяется целочисленным массивом из двух элементов, двоичные представления которых и являются возвращаемым значением. </w:t>
      </w:r>
    </w:p>
    <w:p w14:paraId="27FD579A" w14:textId="30F29C70" w:rsidR="007765D9" w:rsidRDefault="004403C1" w:rsidP="0096408A">
      <w:pPr>
        <w:spacing w:after="120" w:line="360" w:lineRule="auto"/>
        <w:ind w:firstLine="567"/>
        <w:jc w:val="both"/>
        <w:rPr>
          <w:sz w:val="28"/>
          <w:szCs w:val="28"/>
        </w:rPr>
      </w:pPr>
      <w:r w:rsidRPr="004403C1">
        <w:rPr>
          <w:sz w:val="28"/>
          <w:szCs w:val="28"/>
        </w:rPr>
        <w:t>Далее будут приведены примеры работы программы:</w:t>
      </w:r>
    </w:p>
    <w:tbl>
      <w:tblPr>
        <w:tblStyle w:val="af2"/>
        <w:tblW w:w="0" w:type="auto"/>
        <w:tblInd w:w="-743" w:type="dxa"/>
        <w:tblLook w:val="04A0" w:firstRow="1" w:lastRow="0" w:firstColumn="1" w:lastColumn="0" w:noHBand="0" w:noVBand="1"/>
      </w:tblPr>
      <w:tblGrid>
        <w:gridCol w:w="1702"/>
        <w:gridCol w:w="8776"/>
      </w:tblGrid>
      <w:tr w:rsidR="002D4924" w14:paraId="17201DBD" w14:textId="77777777" w:rsidTr="00A758FB">
        <w:trPr>
          <w:trHeight w:val="471"/>
        </w:trPr>
        <w:tc>
          <w:tcPr>
            <w:tcW w:w="1702" w:type="dxa"/>
          </w:tcPr>
          <w:p w14:paraId="67EE94B5" w14:textId="729CB4F2" w:rsidR="004403C1" w:rsidRDefault="004403C1" w:rsidP="004403C1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Входные аргументы</w:t>
            </w:r>
          </w:p>
        </w:tc>
        <w:tc>
          <w:tcPr>
            <w:tcW w:w="8584" w:type="dxa"/>
          </w:tcPr>
          <w:p w14:paraId="46CBE514" w14:textId="498F21BC" w:rsidR="004403C1" w:rsidRDefault="005A6A9E" w:rsidP="005A6A9E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Полученный ввод</w:t>
            </w:r>
          </w:p>
        </w:tc>
      </w:tr>
      <w:tr w:rsidR="002D4924" w14:paraId="4A0D9B41" w14:textId="77777777" w:rsidTr="00A758FB">
        <w:trPr>
          <w:trHeight w:val="2266"/>
        </w:trPr>
        <w:tc>
          <w:tcPr>
            <w:tcW w:w="1702" w:type="dxa"/>
          </w:tcPr>
          <w:p w14:paraId="46219D99" w14:textId="55527A86" w:rsidR="004403C1" w:rsidRDefault="004403C1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84" w:type="dxa"/>
          </w:tcPr>
          <w:p w14:paraId="40E9A059" w14:textId="322FBD66" w:rsidR="004403C1" w:rsidRDefault="00BC21B3" w:rsidP="005A6A9E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C81C8E5" wp14:editId="4A04E709">
                  <wp:extent cx="1362075" cy="12763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7CA6E" w14:textId="58C85908" w:rsidR="005A6A9E" w:rsidRPr="005A6A9E" w:rsidRDefault="005A6A9E" w:rsidP="00BC21B3">
            <w:pPr>
              <w:spacing w:after="120" w:line="360" w:lineRule="auto"/>
              <w:rPr>
                <w:color w:val="000000" w:themeColor="text1"/>
                <w:sz w:val="28"/>
                <w:szCs w:val="28"/>
              </w:rPr>
            </w:pPr>
            <w:r w:rsidRPr="005A6A9E">
              <w:rPr>
                <w:sz w:val="28"/>
                <w:szCs w:val="28"/>
              </w:rPr>
              <w:t>Пример вывода размера различных типов данных</w:t>
            </w:r>
          </w:p>
        </w:tc>
      </w:tr>
      <w:tr w:rsidR="002D4924" w14:paraId="316D9D5A" w14:textId="77777777" w:rsidTr="00A758FB">
        <w:trPr>
          <w:trHeight w:val="804"/>
        </w:trPr>
        <w:tc>
          <w:tcPr>
            <w:tcW w:w="1702" w:type="dxa"/>
          </w:tcPr>
          <w:p w14:paraId="0709D66C" w14:textId="184FF427" w:rsidR="004403C1" w:rsidRPr="002D4924" w:rsidRDefault="002D4924" w:rsidP="002D4924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-k int -127</w:t>
            </w:r>
          </w:p>
        </w:tc>
        <w:tc>
          <w:tcPr>
            <w:tcW w:w="8584" w:type="dxa"/>
          </w:tcPr>
          <w:p w14:paraId="1F739D7E" w14:textId="506A9927" w:rsidR="004403C1" w:rsidRDefault="00BC21B3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824C2E" wp14:editId="73630D9F">
                  <wp:extent cx="5368545" cy="485775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822" cy="48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924" w14:paraId="381F906B" w14:textId="77777777" w:rsidTr="00A758FB">
        <w:trPr>
          <w:trHeight w:val="841"/>
        </w:trPr>
        <w:tc>
          <w:tcPr>
            <w:tcW w:w="1702" w:type="dxa"/>
          </w:tcPr>
          <w:p w14:paraId="553A5079" w14:textId="3A2945ED" w:rsidR="004403C1" w:rsidRPr="002D4924" w:rsidRDefault="002D4924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2D4924">
              <w:rPr>
                <w:sz w:val="28"/>
                <w:szCs w:val="28"/>
              </w:rPr>
              <w:lastRenderedPageBreak/>
              <w:t>-b</w:t>
            </w:r>
            <w:r w:rsidR="00BC21B3">
              <w:rPr>
                <w:sz w:val="28"/>
                <w:szCs w:val="28"/>
              </w:rPr>
              <w:t xml:space="preserve"> </w:t>
            </w:r>
            <w:r w:rsidRPr="002D4924">
              <w:rPr>
                <w:sz w:val="28"/>
                <w:szCs w:val="28"/>
              </w:rPr>
              <w:t>float</w:t>
            </w:r>
            <w:r w:rsidR="00BC21B3">
              <w:rPr>
                <w:sz w:val="28"/>
                <w:szCs w:val="28"/>
              </w:rPr>
              <w:t xml:space="preserve"> </w:t>
            </w:r>
            <w:r w:rsidRPr="002D4924">
              <w:rPr>
                <w:sz w:val="28"/>
                <w:szCs w:val="28"/>
              </w:rPr>
              <w:t>3.14</w:t>
            </w:r>
          </w:p>
        </w:tc>
        <w:tc>
          <w:tcPr>
            <w:tcW w:w="8584" w:type="dxa"/>
          </w:tcPr>
          <w:p w14:paraId="392E1670" w14:textId="1A68206C" w:rsidR="004403C1" w:rsidRDefault="00BC21B3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B08902" wp14:editId="7FE89B80">
                  <wp:extent cx="5436216" cy="3619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971" cy="3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924" w14:paraId="02627AA5" w14:textId="77777777" w:rsidTr="00A758FB">
        <w:trPr>
          <w:trHeight w:val="983"/>
        </w:trPr>
        <w:tc>
          <w:tcPr>
            <w:tcW w:w="1702" w:type="dxa"/>
          </w:tcPr>
          <w:p w14:paraId="2DF42885" w14:textId="140E0345" w:rsidR="004403C1" w:rsidRDefault="002D4924" w:rsidP="002D4924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2D4924">
              <w:rPr>
                <w:sz w:val="28"/>
                <w:szCs w:val="28"/>
              </w:rPr>
              <w:t xml:space="preserve">-b </w:t>
            </w:r>
            <w:r>
              <w:rPr>
                <w:sz w:val="28"/>
                <w:szCs w:val="28"/>
                <w:lang w:val="en-US"/>
              </w:rPr>
              <w:t>double</w:t>
            </w:r>
            <w:r w:rsidRPr="002D4924">
              <w:rPr>
                <w:sz w:val="28"/>
                <w:szCs w:val="28"/>
              </w:rPr>
              <w:t xml:space="preserve"> 3.14</w:t>
            </w:r>
          </w:p>
        </w:tc>
        <w:tc>
          <w:tcPr>
            <w:tcW w:w="8584" w:type="dxa"/>
          </w:tcPr>
          <w:p w14:paraId="0AC35362" w14:textId="6A48E24B" w:rsidR="004403C1" w:rsidRDefault="00A758FB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1E50EF" wp14:editId="639CC8BC">
                  <wp:extent cx="5424767" cy="447658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890" cy="45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85305" w14:textId="77777777" w:rsidR="004403C1" w:rsidRDefault="004403C1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989AC7A" w14:textId="77777777" w:rsidR="00364167" w:rsidRDefault="0036416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18A83F1B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44EF41AC" w:rsidR="008D55BE" w:rsidRDefault="000354D1" w:rsidP="000354D1">
      <w:pPr>
        <w:pStyle w:val="Times142"/>
        <w:spacing w:line="360" w:lineRule="auto"/>
        <w:ind w:firstLine="0"/>
        <w:rPr>
          <w:bCs/>
          <w:szCs w:val="28"/>
        </w:rPr>
      </w:pPr>
      <w:r>
        <w:t xml:space="preserve">В результате выполнения работы была написана программа, способная выводить размерность типов данных </w:t>
      </w:r>
      <w:r w:rsidRPr="000354D1">
        <w:t>(</w:t>
      </w:r>
      <w:r w:rsidRPr="000354D1">
        <w:rPr>
          <w:color w:val="222222"/>
          <w:shd w:val="clear" w:color="auto" w:fill="FFFFFF"/>
        </w:rPr>
        <w:t>int, short int, long int, float, double, long double, char и bool</w:t>
      </w:r>
      <w:r w:rsidRPr="000354D1">
        <w:t>),</w:t>
      </w:r>
      <w:r>
        <w:t xml:space="preserve"> двоичное представление целых чисел и чисел с плавающей точкой, обозначая знаковый разряд и значащие разряды двоичного представления этих чисел, а также размер различных типов данных в байтах без использования встроенных в язык C++ функций или функций сторонних библиотек. Таким образом, программа полностью соответствует условиям поставленной задачи и цели практической работы. 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2D4924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5E2F1697" w:rsidR="00416255" w:rsidRPr="0096408A" w:rsidRDefault="00EA14B2" w:rsidP="002D4924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</w:p>
    <w:p w14:paraId="5A2A73FC" w14:textId="19AD41BE" w:rsidR="00345474" w:rsidRDefault="00A758FB" w:rsidP="00055CF4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color w:val="000000" w:themeColor="text1"/>
          <w:spacing w:val="0"/>
        </w:rPr>
      </w:pPr>
      <w:r>
        <w:rPr>
          <w:noProof/>
        </w:rPr>
        <w:drawing>
          <wp:inline distT="0" distB="0" distL="0" distR="0" wp14:anchorId="1CF97BB8" wp14:editId="2DDDD11A">
            <wp:extent cx="6120130" cy="33712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CDFF" w14:textId="600B4923" w:rsidR="00A758FB" w:rsidRPr="00055CF4" w:rsidRDefault="00A758FB" w:rsidP="00055CF4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color w:val="000000" w:themeColor="text1"/>
          <w:spacing w:val="0"/>
        </w:rPr>
      </w:pPr>
      <w:r>
        <w:rPr>
          <w:noProof/>
        </w:rPr>
        <w:lastRenderedPageBreak/>
        <w:drawing>
          <wp:inline distT="0" distB="0" distL="0" distR="0" wp14:anchorId="2C01B023" wp14:editId="57CF022F">
            <wp:extent cx="4905375" cy="6191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8FB" w:rsidRPr="00055CF4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4F95A" w14:textId="77777777" w:rsidR="00B05F41" w:rsidRDefault="00B05F41" w:rsidP="0098338E">
      <w:r>
        <w:separator/>
      </w:r>
    </w:p>
  </w:endnote>
  <w:endnote w:type="continuationSeparator" w:id="0">
    <w:p w14:paraId="11A7F43C" w14:textId="77777777" w:rsidR="00B05F41" w:rsidRDefault="00B05F4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0D783F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BB1677">
      <w:rPr>
        <w:noProof/>
      </w:rPr>
      <w:t>8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C76BE" w14:textId="77777777" w:rsidR="00B05F41" w:rsidRDefault="00B05F41" w:rsidP="0098338E">
      <w:r>
        <w:separator/>
      </w:r>
    </w:p>
  </w:footnote>
  <w:footnote w:type="continuationSeparator" w:id="0">
    <w:p w14:paraId="0AC11D94" w14:textId="77777777" w:rsidR="00B05F41" w:rsidRDefault="00B05F4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75690000">
    <w:abstractNumId w:val="8"/>
  </w:num>
  <w:num w:numId="2" w16cid:durableId="1244681006">
    <w:abstractNumId w:val="0"/>
  </w:num>
  <w:num w:numId="3" w16cid:durableId="2088261628">
    <w:abstractNumId w:val="6"/>
  </w:num>
  <w:num w:numId="4" w16cid:durableId="803888264">
    <w:abstractNumId w:val="13"/>
  </w:num>
  <w:num w:numId="5" w16cid:durableId="1193231276">
    <w:abstractNumId w:val="2"/>
  </w:num>
  <w:num w:numId="6" w16cid:durableId="262685742">
    <w:abstractNumId w:val="1"/>
  </w:num>
  <w:num w:numId="7" w16cid:durableId="719398334">
    <w:abstractNumId w:val="4"/>
  </w:num>
  <w:num w:numId="8" w16cid:durableId="32845909">
    <w:abstractNumId w:val="11"/>
  </w:num>
  <w:num w:numId="9" w16cid:durableId="467406307">
    <w:abstractNumId w:val="7"/>
  </w:num>
  <w:num w:numId="10" w16cid:durableId="188301568">
    <w:abstractNumId w:val="10"/>
  </w:num>
  <w:num w:numId="11" w16cid:durableId="234517029">
    <w:abstractNumId w:val="12"/>
  </w:num>
  <w:num w:numId="12" w16cid:durableId="1152939929">
    <w:abstractNumId w:val="9"/>
  </w:num>
  <w:num w:numId="13" w16cid:durableId="1580481773">
    <w:abstractNumId w:val="3"/>
  </w:num>
  <w:num w:numId="14" w16cid:durableId="207712333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4D1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CF4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4924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167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03C1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6A9E"/>
    <w:rsid w:val="005A7665"/>
    <w:rsid w:val="005A76B8"/>
    <w:rsid w:val="005A7D4A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5807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56B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58FB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7AC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5F41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1443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677"/>
    <w:rsid w:val="00BB1DF2"/>
    <w:rsid w:val="00BB2CF5"/>
    <w:rsid w:val="00BB2E05"/>
    <w:rsid w:val="00BB37EA"/>
    <w:rsid w:val="00BB4296"/>
    <w:rsid w:val="00BB609B"/>
    <w:rsid w:val="00BB6622"/>
    <w:rsid w:val="00BC0A4D"/>
    <w:rsid w:val="00BC21B3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4F3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2777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docId w15:val="{DD419135-258B-4C12-B7DA-6A74C330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510">
    <w:name w:val="Таблица простая 51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0">
    <w:name w:val="Таблица простая 41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1">
    <w:name w:val="Таблица простая 21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2">
    <w:name w:val="Таблица простая 1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7">
    <w:name w:val="Сетка таблицы светлая1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-161">
    <w:name w:val="Таблица-сетка 1 светлая — акцент 61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1">
    <w:name w:val="Таблица-сетка 21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31">
    <w:name w:val="Таблица-сетка 1 светлая — акцент 31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41">
    <w:name w:val="Таблица-сетка 41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431">
    <w:name w:val="Таблица-сетка 4 — акцент 31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631">
    <w:name w:val="Таблица-сетка 6 цветная — акцент 31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231">
    <w:name w:val="Таблица-сетка 2 — акцент 31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310">
    <w:name w:val="Таблица простая 31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FCB07-4356-4477-8019-31CC5D774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Артем Глущенко</dc:creator>
  <cp:lastModifiedBy>Александр Александр</cp:lastModifiedBy>
  <cp:revision>4</cp:revision>
  <cp:lastPrinted>2015-07-17T09:06:00Z</cp:lastPrinted>
  <dcterms:created xsi:type="dcterms:W3CDTF">2022-11-01T15:40:00Z</dcterms:created>
  <dcterms:modified xsi:type="dcterms:W3CDTF">2022-12-20T14:56:00Z</dcterms:modified>
</cp:coreProperties>
</file>