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Project 1 Report Alex Harmon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Appendix for code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ModExp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n^3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 * z^2 % N requires two multiplies and a divide, the largest number of which is N, so N^2. Additionally, we must repeat this process N times. This leads to a total complexity of N^3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480" w:lineRule="auto"/>
        <w:ind w:left="2160" w:hanging="360"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The space complexity is N. You have to store a single value for each loop in the recursive call. Therefore, at most you have N units of storage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Fermat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48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 * n^3 (you run through ModExp (O(n^3)) k times)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480" w:lineRule="auto"/>
        <w:ind w:left="2880" w:hanging="360"/>
      </w:pPr>
      <w:r w:rsidDel="00000000" w:rsidR="00000000" w:rsidRPr="00000000">
        <w:rPr>
          <w:rtl w:val="0"/>
        </w:rPr>
        <w:t xml:space="preserve">The space complexity is N. You have to store a single value for each call to ModExp. Therefore, at most you have N units of storage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38750" cy="3067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chose 1105 as my input, because it’s a Carmichael number, meaning that it will pass the Fermat test because it shares the modular exponentiation behavior of prime numbers. However, because the Miller-Rabin test looks at a different aspect of prime numbers that Carmichael numbers DON’T share, it can weed out the outliers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00650" cy="3067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Fermat, the error rate is .5^k where k is the number of random numbers you try as the X value. For Miller-Rabin, the error rate is .25^k where k is the number of random numbers you try as the X value. The reason for this decrease in error is the elimination of Carmichael numbers giving false positives to the Fermat test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is the main function that is connected to the Test button. You don't need to touch it.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prime_test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(N, k):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fermat(N,k), miller_rabin(N,k)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You will need to implement this function and change the return value.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mod_exp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(x, y, N):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z = mod_exp(x, math.floor(y/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N)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(z,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% N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 *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(z,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% N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You will need to implement this function and change the return value.  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fprobability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(k):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You will need to implement this function and change the return value.  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mprobability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(k):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.25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k)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You will need to implement this function and change the return value, which should be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either 'prime' or 'composite'.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To generate random values for a, you will most likely want to use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random.randint(low,hi) which gives a random integer between low and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hi, inclusive.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fermat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(N,k):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(k):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randomA = 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(mod_exp(randomA,N-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N)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'composite'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'prime'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You will need to implement this function and change the return value, which should be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either 'prime' or 'composite'.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To generate random values for a, you will most likely want to use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random.randint(low,hi) which gives a random integer between low and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 hi, inclusive.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miller_rabin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(N,k):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(k):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a = random.randint(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exponent = 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ret = mod_exp(a, exponent, N)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ret == 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'prime'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ret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'composite'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exponent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exponent /=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ret = mod_exp(a, exponent, N)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ret == 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'prime'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ret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'composite'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'prime'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