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768" w:rsidRDefault="00F47768" w:rsidP="00F47768">
      <w:pPr>
        <w:rPr>
          <w:rFonts w:ascii="Times" w:eastAsia="Times New Roman" w:hAnsi="Times" w:cs="Times New Roman"/>
        </w:rPr>
      </w:pPr>
      <w:r w:rsidRPr="00F47768">
        <w:rPr>
          <w:rFonts w:ascii="Times" w:eastAsia="Times New Roman" w:hAnsi="Times" w:cs="Times New Roman"/>
        </w:rPr>
        <w:t xml:space="preserve">Dear editors, </w:t>
      </w:r>
    </w:p>
    <w:p w:rsidR="00F47768" w:rsidRDefault="00F47768" w:rsidP="00F47768">
      <w:pPr>
        <w:rPr>
          <w:rFonts w:ascii="Times" w:eastAsia="Times New Roman" w:hAnsi="Times" w:cs="Times New Roman"/>
        </w:rPr>
      </w:pPr>
    </w:p>
    <w:p w:rsidR="00F47768" w:rsidRDefault="00F47768" w:rsidP="00F47768">
      <w:pPr>
        <w:rPr>
          <w:rFonts w:ascii="Times" w:eastAsia="Times New Roman" w:hAnsi="Times" w:cs="Times New Roman"/>
        </w:rPr>
      </w:pPr>
      <w:r w:rsidRPr="00F47768">
        <w:rPr>
          <w:rFonts w:ascii="Times" w:eastAsia="Times New Roman" w:hAnsi="Times" w:cs="Times New Roman"/>
        </w:rPr>
        <w:t>We are submitting our manuscript "</w:t>
      </w:r>
      <w:r>
        <w:rPr>
          <w:rFonts w:ascii="Times" w:eastAsia="Times New Roman" w:hAnsi="Times" w:cs="Times New Roman"/>
        </w:rPr>
        <w:t>Steering a Particle Swarm Using Global Inputs and Swarm Statistics</w:t>
      </w:r>
      <w:r w:rsidRPr="00F47768">
        <w:rPr>
          <w:rFonts w:ascii="Times" w:eastAsia="Times New Roman" w:hAnsi="Times" w:cs="Times New Roman"/>
        </w:rPr>
        <w:t xml:space="preserve">", to be published in </w:t>
      </w:r>
      <w:r>
        <w:rPr>
          <w:rFonts w:ascii="Times" w:eastAsia="Times New Roman" w:hAnsi="Times" w:cs="Times New Roman"/>
        </w:rPr>
        <w:t>IEEE Transactions on Robotics (TRO)</w:t>
      </w:r>
      <w:r w:rsidRPr="00F47768">
        <w:rPr>
          <w:rFonts w:ascii="Times" w:eastAsia="Times New Roman" w:hAnsi="Times" w:cs="Times New Roman"/>
        </w:rPr>
        <w:t xml:space="preserve">. Authors are </w:t>
      </w:r>
      <w:r>
        <w:rPr>
          <w:rFonts w:ascii="Times" w:eastAsia="Times New Roman" w:hAnsi="Times" w:cs="Times New Roman"/>
        </w:rPr>
        <w:t xml:space="preserve">Shiva </w:t>
      </w:r>
      <w:proofErr w:type="spellStart"/>
      <w:r>
        <w:rPr>
          <w:rFonts w:ascii="Times" w:eastAsia="Times New Roman" w:hAnsi="Times" w:cs="Times New Roman"/>
        </w:rPr>
        <w:t>Shahrokhi</w:t>
      </w:r>
      <w:proofErr w:type="spellEnd"/>
      <w:r>
        <w:rPr>
          <w:rFonts w:ascii="Times" w:eastAsia="Times New Roman" w:hAnsi="Times" w:cs="Times New Roman"/>
        </w:rPr>
        <w:t xml:space="preserve">, Lillian Lin, Chris </w:t>
      </w:r>
      <w:proofErr w:type="spellStart"/>
      <w:r>
        <w:rPr>
          <w:rFonts w:ascii="Times" w:eastAsia="Times New Roman" w:hAnsi="Times" w:cs="Times New Roman"/>
        </w:rPr>
        <w:t>Ertel</w:t>
      </w:r>
      <w:proofErr w:type="spellEnd"/>
      <w:r>
        <w:rPr>
          <w:rFonts w:ascii="Times" w:eastAsia="Times New Roman" w:hAnsi="Times" w:cs="Times New Roman"/>
        </w:rPr>
        <w:t>, Mable Wan, and Aaron T. Becker.</w:t>
      </w:r>
    </w:p>
    <w:p w:rsidR="00F47768" w:rsidRDefault="00F47768" w:rsidP="00F47768">
      <w:pPr>
        <w:rPr>
          <w:rFonts w:ascii="Times" w:eastAsia="Times New Roman" w:hAnsi="Times" w:cs="Times New Roman"/>
        </w:rPr>
      </w:pPr>
    </w:p>
    <w:p w:rsidR="00F47768" w:rsidRDefault="00F47768" w:rsidP="00F47768">
      <w:pPr>
        <w:rPr>
          <w:rFonts w:ascii="Times" w:eastAsia="Times New Roman" w:hAnsi="Times" w:cs="Times New Roman"/>
        </w:rPr>
      </w:pPr>
      <w:r w:rsidRPr="00F47768">
        <w:rPr>
          <w:rFonts w:ascii="Times" w:eastAsia="Times New Roman" w:hAnsi="Times" w:cs="Times New Roman"/>
        </w:rPr>
        <w:t>This paper combines the content of two preliminary conference papers, extending their substance and providing full details in a single journal paper.</w:t>
      </w:r>
      <w:r>
        <w:rPr>
          <w:rFonts w:ascii="Times" w:eastAsia="Times New Roman" w:hAnsi="Times" w:cs="Times New Roman"/>
        </w:rPr>
        <w:t xml:space="preserve"> These papers are </w:t>
      </w:r>
      <w:r w:rsidRPr="00F47768">
        <w:rPr>
          <w:rFonts w:ascii="Times" w:eastAsia="Times New Roman" w:hAnsi="Times" w:cs="Times New Roman"/>
        </w:rPr>
        <w:t xml:space="preserve">in two installments of the IEEE International Conference on </w:t>
      </w:r>
      <w:r>
        <w:rPr>
          <w:rFonts w:ascii="Times" w:eastAsia="Times New Roman" w:hAnsi="Times" w:cs="Times New Roman"/>
        </w:rPr>
        <w:t>Intelligent Robots</w:t>
      </w:r>
      <w:r w:rsidRPr="00F47768">
        <w:rPr>
          <w:rFonts w:ascii="Times" w:eastAsia="Times New Roman" w:hAnsi="Times" w:cs="Times New Roman"/>
        </w:rPr>
        <w:t xml:space="preserve"> and </w:t>
      </w:r>
      <w:r>
        <w:rPr>
          <w:rFonts w:ascii="Times" w:eastAsia="Times New Roman" w:hAnsi="Times" w:cs="Times New Roman"/>
        </w:rPr>
        <w:t>Systems</w:t>
      </w:r>
      <w:r w:rsidRPr="00F47768">
        <w:rPr>
          <w:rFonts w:ascii="Times" w:eastAsia="Times New Roman" w:hAnsi="Times" w:cs="Times New Roman"/>
        </w:rPr>
        <w:t xml:space="preserve"> (I</w:t>
      </w:r>
      <w:r>
        <w:rPr>
          <w:rFonts w:ascii="Times" w:eastAsia="Times New Roman" w:hAnsi="Times" w:cs="Times New Roman"/>
        </w:rPr>
        <w:t>ROS 2013 and IROS</w:t>
      </w:r>
      <w:r w:rsidRPr="00F47768">
        <w:rPr>
          <w:rFonts w:ascii="Times" w:eastAsia="Times New Roman" w:hAnsi="Times" w:cs="Times New Roman"/>
        </w:rPr>
        <w:t xml:space="preserve"> 2015). </w:t>
      </w:r>
      <w:r>
        <w:rPr>
          <w:rFonts w:ascii="Times" w:eastAsia="Times New Roman" w:hAnsi="Times" w:cs="Times New Roman"/>
        </w:rPr>
        <w:t xml:space="preserve"> The first conference paper </w:t>
      </w:r>
      <w:r w:rsidRPr="00F47768">
        <w:rPr>
          <w:rFonts w:ascii="Times" w:eastAsia="Times New Roman" w:hAnsi="Times" w:cs="Times New Roman"/>
        </w:rPr>
        <w:t xml:space="preserve">covered the first three months of SwarmControl.net experiments, and </w:t>
      </w:r>
      <w:r>
        <w:rPr>
          <w:rFonts w:ascii="Times" w:eastAsia="Times New Roman" w:hAnsi="Times" w:cs="Times New Roman"/>
        </w:rPr>
        <w:t xml:space="preserve">the second one </w:t>
      </w:r>
      <w:r w:rsidRPr="00F47768">
        <w:rPr>
          <w:rFonts w:ascii="Times" w:eastAsia="Times New Roman" w:hAnsi="Times" w:cs="Times New Roman"/>
        </w:rPr>
        <w:t>presented simulations of object manipulation.  This paper presents three years of results from new games at SwarmControl.net.  For object manipulation, this paper presents robust new algorithms for manipulation, path planning, and obstacle avoidance, and a rich set of parametric studies.  All hardware validation experiments are new.</w:t>
      </w:r>
    </w:p>
    <w:p w:rsidR="00F47768" w:rsidRDefault="00F47768" w:rsidP="00F47768">
      <w:pPr>
        <w:rPr>
          <w:rFonts w:ascii="Times" w:eastAsia="Times New Roman" w:hAnsi="Times" w:cs="Times New Roman"/>
        </w:rPr>
      </w:pPr>
    </w:p>
    <w:p w:rsidR="00F47768" w:rsidRDefault="00F47768" w:rsidP="00F47768">
      <w:pPr>
        <w:rPr>
          <w:rFonts w:ascii="Times" w:eastAsia="Times New Roman" w:hAnsi="Times" w:cs="Times New Roman"/>
        </w:rPr>
      </w:pPr>
      <w:r w:rsidRPr="00F47768">
        <w:rPr>
          <w:rFonts w:ascii="Times" w:eastAsia="Times New Roman" w:hAnsi="Times" w:cs="Times New Roman"/>
        </w:rPr>
        <w:t>We believe that the topic is a perfect fi</w:t>
      </w:r>
      <w:r>
        <w:rPr>
          <w:rFonts w:ascii="Times" w:eastAsia="Times New Roman" w:hAnsi="Times" w:cs="Times New Roman"/>
        </w:rPr>
        <w:t>t for the scope of your journal and</w:t>
      </w:r>
      <w:r w:rsidRPr="00F47768">
        <w:rPr>
          <w:rFonts w:ascii="Times" w:eastAsia="Times New Roman" w:hAnsi="Times" w:cs="Times New Roman"/>
        </w:rPr>
        <w:t xml:space="preserve"> are hopeful that editors and reviewers share the opinion that</w:t>
      </w:r>
      <w:r>
        <w:rPr>
          <w:rFonts w:ascii="Times" w:eastAsia="Times New Roman" w:hAnsi="Times" w:cs="Times New Roman"/>
        </w:rPr>
        <w:t xml:space="preserve"> </w:t>
      </w:r>
      <w:r w:rsidRPr="00F47768">
        <w:rPr>
          <w:rFonts w:ascii="Times" w:eastAsia="Times New Roman" w:hAnsi="Times" w:cs="Times New Roman"/>
        </w:rPr>
        <w:t xml:space="preserve">this submission will be of interest to the readers of </w:t>
      </w:r>
      <w:r>
        <w:rPr>
          <w:rFonts w:ascii="Times" w:eastAsia="Times New Roman" w:hAnsi="Times" w:cs="Times New Roman"/>
        </w:rPr>
        <w:t>IEEE Transactions on Robotics.</w:t>
      </w:r>
    </w:p>
    <w:p w:rsidR="00F47768" w:rsidRDefault="00F47768" w:rsidP="00F47768">
      <w:pPr>
        <w:rPr>
          <w:rFonts w:ascii="Times" w:eastAsia="Times New Roman" w:hAnsi="Times" w:cs="Times New Roman"/>
        </w:rPr>
      </w:pPr>
    </w:p>
    <w:p w:rsidR="00F47768" w:rsidRDefault="00F47768" w:rsidP="00F47768">
      <w:pPr>
        <w:rPr>
          <w:rFonts w:ascii="Times" w:eastAsia="Times New Roman" w:hAnsi="Times" w:cs="Times New Roman"/>
        </w:rPr>
      </w:pPr>
      <w:r>
        <w:rPr>
          <w:rFonts w:ascii="Times" w:eastAsia="Times New Roman" w:hAnsi="Times" w:cs="Times New Roman"/>
        </w:rPr>
        <w:t>With Best Regards,</w:t>
      </w:r>
    </w:p>
    <w:p w:rsidR="00F47768" w:rsidRDefault="00F47768" w:rsidP="00F47768">
      <w:pPr>
        <w:rPr>
          <w:rFonts w:ascii="Times" w:eastAsia="Times New Roman" w:hAnsi="Times" w:cs="Times New Roman"/>
        </w:rPr>
      </w:pPr>
    </w:p>
    <w:p w:rsidR="00F47768" w:rsidRPr="00F47768" w:rsidRDefault="00F47768" w:rsidP="00F47768">
      <w:pPr>
        <w:rPr>
          <w:rFonts w:ascii="Times" w:eastAsia="Times New Roman" w:hAnsi="Times" w:cs="Times New Roman"/>
        </w:rPr>
      </w:pPr>
      <w:r>
        <w:rPr>
          <w:rFonts w:ascii="Times" w:eastAsia="Times New Roman" w:hAnsi="Times" w:cs="Times New Roman"/>
        </w:rPr>
        <w:t>Aaron T. Becker (on behalf of all authors)</w:t>
      </w:r>
      <w:bookmarkStart w:id="0" w:name="_GoBack"/>
      <w:bookmarkEnd w:id="0"/>
    </w:p>
    <w:p w:rsidR="00F47768" w:rsidRPr="00F47768" w:rsidRDefault="00F47768" w:rsidP="00F47768">
      <w:pPr>
        <w:rPr>
          <w:rFonts w:ascii="Times" w:eastAsia="Times New Roman" w:hAnsi="Times" w:cs="Times New Roman"/>
        </w:rPr>
      </w:pPr>
    </w:p>
    <w:p w:rsidR="00B612E1" w:rsidRDefault="00B612E1"/>
    <w:sectPr w:rsidR="00B612E1" w:rsidSect="00B612E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768"/>
    <w:rsid w:val="00B612E1"/>
    <w:rsid w:val="00F477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7669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955185">
      <w:bodyDiv w:val="1"/>
      <w:marLeft w:val="0"/>
      <w:marRight w:val="0"/>
      <w:marTop w:val="0"/>
      <w:marBottom w:val="0"/>
      <w:divBdr>
        <w:top w:val="none" w:sz="0" w:space="0" w:color="auto"/>
        <w:left w:val="none" w:sz="0" w:space="0" w:color="auto"/>
        <w:bottom w:val="none" w:sz="0" w:space="0" w:color="auto"/>
        <w:right w:val="none" w:sz="0" w:space="0" w:color="auto"/>
      </w:divBdr>
    </w:div>
    <w:div w:id="17116840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191</Words>
  <Characters>1094</Characters>
  <Application>Microsoft Macintosh Word</Application>
  <DocSecurity>0</DocSecurity>
  <Lines>9</Lines>
  <Paragraphs>2</Paragraphs>
  <ScaleCrop>false</ScaleCrop>
  <Company/>
  <LinksUpToDate>false</LinksUpToDate>
  <CharactersWithSpaces>1283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dc:creator>
  <cp:keywords/>
  <dc:description/>
  <cp:lastModifiedBy>Shiva</cp:lastModifiedBy>
  <cp:revision>1</cp:revision>
  <dcterms:created xsi:type="dcterms:W3CDTF">2017-05-02T13:21:00Z</dcterms:created>
  <dcterms:modified xsi:type="dcterms:W3CDTF">2017-05-02T13:34:00Z</dcterms:modified>
</cp:coreProperties>
</file>