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733C" w14:textId="6FC77994" w:rsidR="6D44E708" w:rsidRDefault="6D44E708" w:rsidP="7494C6AB">
      <w:pPr>
        <w:spacing w:line="257" w:lineRule="auto"/>
      </w:pPr>
      <w:r w:rsidRPr="7494C6AB">
        <w:rPr>
          <w:rFonts w:ascii="Calibri" w:eastAsia="Calibri" w:hAnsi="Calibri" w:cs="Calibri"/>
          <w:lang w:val="en-US"/>
        </w:rPr>
        <w:t xml:space="preserve"> </w:t>
      </w:r>
    </w:p>
    <w:tbl>
      <w:tblPr>
        <w:tblStyle w:val="Grigliatabella"/>
        <w:tblW w:w="0" w:type="auto"/>
        <w:tblLayout w:type="fixed"/>
        <w:tblLook w:val="04A0" w:firstRow="1" w:lastRow="0" w:firstColumn="1" w:lastColumn="0" w:noHBand="0" w:noVBand="1"/>
      </w:tblPr>
      <w:tblGrid>
        <w:gridCol w:w="2265"/>
        <w:gridCol w:w="1920"/>
        <w:gridCol w:w="1920"/>
        <w:gridCol w:w="1920"/>
      </w:tblGrid>
      <w:tr w:rsidR="7494C6AB" w14:paraId="3B050FAA" w14:textId="77777777" w:rsidTr="7494C6AB">
        <w:tc>
          <w:tcPr>
            <w:tcW w:w="2265" w:type="dxa"/>
            <w:tcBorders>
              <w:top w:val="single" w:sz="8" w:space="0" w:color="auto"/>
              <w:left w:val="single" w:sz="8" w:space="0" w:color="auto"/>
              <w:bottom w:val="single" w:sz="8" w:space="0" w:color="auto"/>
              <w:right w:val="single" w:sz="8" w:space="0" w:color="auto"/>
            </w:tcBorders>
          </w:tcPr>
          <w:p w14:paraId="52BEB196" w14:textId="1E412188" w:rsidR="7494C6AB" w:rsidRDefault="7494C6AB">
            <w:r w:rsidRPr="7494C6AB">
              <w:rPr>
                <w:rFonts w:ascii="Calibri" w:eastAsia="Calibri" w:hAnsi="Calibri" w:cs="Calibri"/>
                <w:lang w:val="en-US"/>
              </w:rPr>
              <w:t>Team name:</w:t>
            </w:r>
          </w:p>
        </w:tc>
        <w:tc>
          <w:tcPr>
            <w:tcW w:w="5760" w:type="dxa"/>
            <w:gridSpan w:val="3"/>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54129EEF" w14:textId="4EC12A71" w:rsidR="7494C6AB" w:rsidRDefault="7494C6AB">
            <w:r w:rsidRPr="7494C6AB">
              <w:rPr>
                <w:rFonts w:ascii="Calibri" w:eastAsia="Calibri" w:hAnsi="Calibri" w:cs="Calibri"/>
                <w:i/>
                <w:iCs/>
                <w:color w:val="000000" w:themeColor="text1"/>
                <w:lang w:val="en-US"/>
              </w:rPr>
              <w:t>A1</w:t>
            </w:r>
          </w:p>
        </w:tc>
      </w:tr>
      <w:tr w:rsidR="7494C6AB" w14:paraId="326336CD" w14:textId="77777777" w:rsidTr="7494C6AB">
        <w:tc>
          <w:tcPr>
            <w:tcW w:w="2265" w:type="dxa"/>
            <w:tcBorders>
              <w:top w:val="single" w:sz="8" w:space="0" w:color="auto"/>
              <w:left w:val="single" w:sz="8" w:space="0" w:color="auto"/>
              <w:bottom w:val="single" w:sz="8" w:space="0" w:color="auto"/>
              <w:right w:val="single" w:sz="8" w:space="0" w:color="auto"/>
            </w:tcBorders>
          </w:tcPr>
          <w:p w14:paraId="4FAF92A4" w14:textId="2E26A4E1" w:rsidR="7494C6AB" w:rsidRDefault="7494C6AB">
            <w:r w:rsidRPr="7494C6AB">
              <w:rPr>
                <w:rFonts w:ascii="Calibri" w:eastAsia="Calibri" w:hAnsi="Calibri" w:cs="Calibri"/>
                <w:lang w:val="en-US"/>
              </w:rPr>
              <w:t>Homework number:</w:t>
            </w:r>
          </w:p>
        </w:tc>
        <w:tc>
          <w:tcPr>
            <w:tcW w:w="5760" w:type="dxa"/>
            <w:gridSpan w:val="3"/>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7A09ADD4" w14:textId="6E076F3B" w:rsidR="7494C6AB" w:rsidRDefault="7494C6AB">
            <w:r w:rsidRPr="7494C6AB">
              <w:rPr>
                <w:rFonts w:ascii="Calibri" w:eastAsia="Calibri" w:hAnsi="Calibri" w:cs="Calibri"/>
                <w:i/>
                <w:iCs/>
                <w:color w:val="000000" w:themeColor="text1"/>
                <w:lang w:val="en-US"/>
              </w:rPr>
              <w:t>8</w:t>
            </w:r>
          </w:p>
        </w:tc>
      </w:tr>
      <w:tr w:rsidR="7494C6AB" w14:paraId="664C69DE" w14:textId="77777777" w:rsidTr="7494C6AB">
        <w:tc>
          <w:tcPr>
            <w:tcW w:w="2265" w:type="dxa"/>
            <w:tcBorders>
              <w:top w:val="single" w:sz="8" w:space="0" w:color="auto"/>
              <w:left w:val="single" w:sz="8" w:space="0" w:color="auto"/>
              <w:bottom w:val="single" w:sz="8" w:space="0" w:color="auto"/>
              <w:right w:val="single" w:sz="8" w:space="0" w:color="auto"/>
            </w:tcBorders>
          </w:tcPr>
          <w:p w14:paraId="629FC591" w14:textId="6AAB2F6E" w:rsidR="7494C6AB" w:rsidRDefault="7494C6AB">
            <w:r w:rsidRPr="7494C6AB">
              <w:rPr>
                <w:rFonts w:ascii="Calibri" w:eastAsia="Calibri" w:hAnsi="Calibri" w:cs="Calibri"/>
                <w:lang w:val="en-US"/>
              </w:rPr>
              <w:t>Due date:</w:t>
            </w:r>
          </w:p>
        </w:tc>
        <w:tc>
          <w:tcPr>
            <w:tcW w:w="5760" w:type="dxa"/>
            <w:gridSpan w:val="3"/>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710726F6" w14:textId="62D75476" w:rsidR="7494C6AB" w:rsidRDefault="7494C6AB">
            <w:r w:rsidRPr="7494C6AB">
              <w:rPr>
                <w:rFonts w:ascii="Calibri" w:eastAsia="Calibri" w:hAnsi="Calibri" w:cs="Calibri"/>
                <w:i/>
                <w:iCs/>
                <w:color w:val="000000" w:themeColor="text1"/>
                <w:lang w:val="en-US"/>
              </w:rPr>
              <w:t>27/11/2022</w:t>
            </w:r>
          </w:p>
        </w:tc>
      </w:tr>
      <w:tr w:rsidR="7494C6AB" w14:paraId="2D80A1F4" w14:textId="77777777" w:rsidTr="7494C6AB">
        <w:tc>
          <w:tcPr>
            <w:tcW w:w="2265" w:type="dxa"/>
            <w:tcBorders>
              <w:top w:val="single" w:sz="8" w:space="0" w:color="auto"/>
              <w:left w:val="single" w:sz="8" w:space="0" w:color="auto"/>
              <w:bottom w:val="single" w:sz="8" w:space="0" w:color="auto"/>
              <w:right w:val="single" w:sz="8" w:space="0" w:color="auto"/>
            </w:tcBorders>
          </w:tcPr>
          <w:p w14:paraId="6C554BC5" w14:textId="205F82AF" w:rsidR="7494C6AB" w:rsidRDefault="7494C6AB">
            <w:r w:rsidRPr="7494C6AB">
              <w:rPr>
                <w:rFonts w:ascii="Calibri" w:eastAsia="Calibri" w:hAnsi="Calibri" w:cs="Calibri"/>
                <w:lang w:val="en-US"/>
              </w:rPr>
              <w:t xml:space="preserve"> </w:t>
            </w:r>
          </w:p>
        </w:tc>
        <w:tc>
          <w:tcPr>
            <w:tcW w:w="1920" w:type="dxa"/>
            <w:tcBorders>
              <w:top w:val="single" w:sz="8" w:space="0" w:color="auto"/>
              <w:left w:val="single" w:sz="8" w:space="0" w:color="auto"/>
              <w:bottom w:val="single" w:sz="8" w:space="0" w:color="auto"/>
              <w:right w:val="single" w:sz="8" w:space="0" w:color="auto"/>
            </w:tcBorders>
          </w:tcPr>
          <w:p w14:paraId="5F9B43C0" w14:textId="11EA42FD" w:rsidR="7494C6AB" w:rsidRDefault="7494C6AB">
            <w:r w:rsidRPr="7494C6AB">
              <w:rPr>
                <w:rFonts w:ascii="Calibri" w:eastAsia="Calibri" w:hAnsi="Calibri" w:cs="Calibri"/>
                <w:lang w:val="en-US"/>
              </w:rPr>
              <w:t xml:space="preserve"> </w:t>
            </w:r>
          </w:p>
        </w:tc>
        <w:tc>
          <w:tcPr>
            <w:tcW w:w="1920" w:type="dxa"/>
            <w:tcBorders>
              <w:top w:val="nil"/>
              <w:left w:val="single" w:sz="8" w:space="0" w:color="auto"/>
              <w:bottom w:val="single" w:sz="8" w:space="0" w:color="auto"/>
              <w:right w:val="single" w:sz="8" w:space="0" w:color="auto"/>
            </w:tcBorders>
          </w:tcPr>
          <w:p w14:paraId="21D62485" w14:textId="7ADA741D" w:rsidR="7494C6AB" w:rsidRDefault="7494C6AB">
            <w:r w:rsidRPr="7494C6AB">
              <w:rPr>
                <w:rFonts w:ascii="Calibri" w:eastAsia="Calibri" w:hAnsi="Calibri" w:cs="Calibri"/>
                <w:lang w:val="en-US"/>
              </w:rPr>
              <w:t xml:space="preserve"> </w:t>
            </w:r>
          </w:p>
        </w:tc>
        <w:tc>
          <w:tcPr>
            <w:tcW w:w="1920" w:type="dxa"/>
            <w:tcBorders>
              <w:top w:val="nil"/>
              <w:left w:val="single" w:sz="8" w:space="0" w:color="auto"/>
              <w:bottom w:val="single" w:sz="8" w:space="0" w:color="auto"/>
              <w:right w:val="single" w:sz="8" w:space="0" w:color="auto"/>
            </w:tcBorders>
          </w:tcPr>
          <w:p w14:paraId="0B0E5015" w14:textId="0DB7380A" w:rsidR="7494C6AB" w:rsidRDefault="7494C6AB">
            <w:r w:rsidRPr="7494C6AB">
              <w:rPr>
                <w:rFonts w:ascii="Calibri" w:eastAsia="Calibri" w:hAnsi="Calibri" w:cs="Calibri"/>
                <w:lang w:val="en-US"/>
              </w:rPr>
              <w:t xml:space="preserve"> </w:t>
            </w:r>
          </w:p>
        </w:tc>
      </w:tr>
      <w:tr w:rsidR="7494C6AB" w14:paraId="42E30912" w14:textId="77777777" w:rsidTr="7494C6AB">
        <w:tc>
          <w:tcPr>
            <w:tcW w:w="2265" w:type="dxa"/>
            <w:tcBorders>
              <w:top w:val="single" w:sz="8" w:space="0" w:color="auto"/>
              <w:left w:val="single" w:sz="8" w:space="0" w:color="auto"/>
              <w:bottom w:val="single" w:sz="8" w:space="0" w:color="auto"/>
              <w:right w:val="single" w:sz="8" w:space="0" w:color="auto"/>
            </w:tcBorders>
          </w:tcPr>
          <w:p w14:paraId="6B96386D" w14:textId="786638A1" w:rsidR="7494C6AB" w:rsidRDefault="7494C6AB">
            <w:r w:rsidRPr="7494C6AB">
              <w:rPr>
                <w:rFonts w:ascii="Calibri" w:eastAsia="Calibri" w:hAnsi="Calibri" w:cs="Calibri"/>
                <w:lang w:val="en-US"/>
              </w:rPr>
              <w:t>Contribution</w:t>
            </w:r>
          </w:p>
        </w:tc>
        <w:tc>
          <w:tcPr>
            <w:tcW w:w="1920" w:type="dxa"/>
            <w:tcBorders>
              <w:top w:val="single" w:sz="8" w:space="0" w:color="auto"/>
              <w:left w:val="single" w:sz="8" w:space="0" w:color="auto"/>
              <w:bottom w:val="single" w:sz="8" w:space="0" w:color="auto"/>
              <w:right w:val="single" w:sz="8" w:space="0" w:color="auto"/>
            </w:tcBorders>
          </w:tcPr>
          <w:p w14:paraId="771DBF45" w14:textId="44FBAF43" w:rsidR="7494C6AB" w:rsidRDefault="7494C6AB" w:rsidP="7494C6AB">
            <w:pPr>
              <w:jc w:val="center"/>
            </w:pPr>
            <w:r w:rsidRPr="7494C6AB">
              <w:rPr>
                <w:rFonts w:ascii="Calibri" w:eastAsia="Calibri" w:hAnsi="Calibri" w:cs="Calibri"/>
                <w:lang w:val="en-US"/>
              </w:rPr>
              <w:t>NO</w:t>
            </w:r>
          </w:p>
        </w:tc>
        <w:tc>
          <w:tcPr>
            <w:tcW w:w="1920" w:type="dxa"/>
            <w:tcBorders>
              <w:top w:val="single" w:sz="8" w:space="0" w:color="auto"/>
              <w:left w:val="single" w:sz="8" w:space="0" w:color="auto"/>
              <w:bottom w:val="single" w:sz="8" w:space="0" w:color="auto"/>
              <w:right w:val="single" w:sz="8" w:space="0" w:color="auto"/>
            </w:tcBorders>
          </w:tcPr>
          <w:p w14:paraId="50A2467A" w14:textId="2AA3D210" w:rsidR="7494C6AB" w:rsidRDefault="7494C6AB" w:rsidP="7494C6AB">
            <w:pPr>
              <w:jc w:val="center"/>
            </w:pPr>
            <w:r w:rsidRPr="7494C6AB">
              <w:rPr>
                <w:rFonts w:ascii="Calibri" w:eastAsia="Calibri" w:hAnsi="Calibri" w:cs="Calibri"/>
                <w:lang w:val="en-US"/>
              </w:rPr>
              <w:t>Partial</w:t>
            </w:r>
          </w:p>
        </w:tc>
        <w:tc>
          <w:tcPr>
            <w:tcW w:w="1920" w:type="dxa"/>
            <w:tcBorders>
              <w:top w:val="single" w:sz="8" w:space="0" w:color="auto"/>
              <w:left w:val="single" w:sz="8" w:space="0" w:color="auto"/>
              <w:bottom w:val="single" w:sz="8" w:space="0" w:color="auto"/>
              <w:right w:val="single" w:sz="8" w:space="0" w:color="auto"/>
            </w:tcBorders>
          </w:tcPr>
          <w:p w14:paraId="7DFC9BF0" w14:textId="5D2D7860" w:rsidR="7494C6AB" w:rsidRDefault="7494C6AB" w:rsidP="7494C6AB">
            <w:pPr>
              <w:jc w:val="center"/>
            </w:pPr>
            <w:r w:rsidRPr="7494C6AB">
              <w:rPr>
                <w:rFonts w:ascii="Calibri" w:eastAsia="Calibri" w:hAnsi="Calibri" w:cs="Calibri"/>
                <w:lang w:val="en-US"/>
              </w:rPr>
              <w:t>Full</w:t>
            </w:r>
          </w:p>
        </w:tc>
      </w:tr>
      <w:tr w:rsidR="7494C6AB" w14:paraId="4E8C9E44" w14:textId="77777777" w:rsidTr="7494C6AB">
        <w:tc>
          <w:tcPr>
            <w:tcW w:w="2265"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532EF118" w14:textId="633850D5" w:rsidR="7494C6AB" w:rsidRDefault="7494C6AB">
            <w:r w:rsidRPr="7494C6AB">
              <w:rPr>
                <w:rFonts w:ascii="Calibri" w:eastAsia="Calibri" w:hAnsi="Calibri" w:cs="Calibri"/>
                <w:color w:val="000000" w:themeColor="text1"/>
                <w:lang w:val="en-US"/>
              </w:rPr>
              <w:t xml:space="preserve">1 </w:t>
            </w:r>
            <w:r w:rsidRPr="7494C6AB">
              <w:rPr>
                <w:rFonts w:ascii="Calibri" w:eastAsia="Calibri" w:hAnsi="Calibri" w:cs="Calibri"/>
                <w:i/>
                <w:iCs/>
                <w:color w:val="000000" w:themeColor="text1"/>
                <w:lang w:val="en-US"/>
              </w:rPr>
              <w:t>Giorgio Donato Carlo</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521F6AB5" w14:textId="7A279C61" w:rsidR="7494C6AB" w:rsidRDefault="7494C6AB" w:rsidP="7494C6AB">
            <w:pPr>
              <w:jc w:val="center"/>
            </w:pPr>
            <w:r w:rsidRPr="7494C6AB">
              <w:rPr>
                <w:rFonts w:ascii="Calibri" w:eastAsia="Calibri" w:hAnsi="Calibri" w:cs="Calibri"/>
                <w:i/>
                <w:iCs/>
                <w:lang w:val="en-US"/>
              </w:rPr>
              <w:t xml:space="preserve"> </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6D4A9D85" w14:textId="490C9889" w:rsidR="7494C6AB" w:rsidRDefault="7494C6AB" w:rsidP="7494C6AB">
            <w:pPr>
              <w:jc w:val="center"/>
            </w:pPr>
            <w:r w:rsidRPr="7494C6AB">
              <w:rPr>
                <w:rFonts w:ascii="Calibri" w:eastAsia="Calibri" w:hAnsi="Calibri" w:cs="Calibri"/>
                <w:i/>
                <w:iCs/>
                <w:lang w:val="en-US"/>
              </w:rPr>
              <w:t xml:space="preserve"> </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080CE960" w14:textId="27D49FF1" w:rsidR="7494C6AB" w:rsidRDefault="7494C6AB" w:rsidP="7494C6AB">
            <w:pPr>
              <w:jc w:val="center"/>
            </w:pPr>
            <w:r w:rsidRPr="7494C6AB">
              <w:rPr>
                <w:rFonts w:ascii="Calibri" w:eastAsia="Calibri" w:hAnsi="Calibri" w:cs="Calibri"/>
                <w:i/>
                <w:iCs/>
                <w:color w:val="000000" w:themeColor="text1"/>
                <w:lang w:val="en-US"/>
              </w:rPr>
              <w:t>x</w:t>
            </w:r>
          </w:p>
        </w:tc>
      </w:tr>
      <w:tr w:rsidR="7494C6AB" w14:paraId="07181A17" w14:textId="77777777" w:rsidTr="7494C6AB">
        <w:tc>
          <w:tcPr>
            <w:tcW w:w="2265"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6788D377" w14:textId="670396C5" w:rsidR="7494C6AB" w:rsidRDefault="7494C6AB">
            <w:r w:rsidRPr="7494C6AB">
              <w:rPr>
                <w:rFonts w:ascii="Calibri" w:eastAsia="Calibri" w:hAnsi="Calibri" w:cs="Calibri"/>
                <w:color w:val="000000" w:themeColor="text1"/>
                <w:lang w:val="en-US"/>
              </w:rPr>
              <w:t xml:space="preserve">2 </w:t>
            </w:r>
            <w:r w:rsidRPr="7494C6AB">
              <w:rPr>
                <w:rFonts w:ascii="Calibri" w:eastAsia="Calibri" w:hAnsi="Calibri" w:cs="Calibri"/>
                <w:i/>
                <w:iCs/>
                <w:color w:val="000000" w:themeColor="text1"/>
                <w:lang w:val="en-US"/>
              </w:rPr>
              <w:t>Lenzi Francesco</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4B03A1A5" w14:textId="0ACE2ED1" w:rsidR="7494C6AB" w:rsidRDefault="7494C6AB" w:rsidP="7494C6AB">
            <w:pPr>
              <w:jc w:val="center"/>
            </w:pPr>
            <w:r w:rsidRPr="7494C6AB">
              <w:rPr>
                <w:rFonts w:ascii="Calibri" w:eastAsia="Calibri" w:hAnsi="Calibri" w:cs="Calibri"/>
                <w:i/>
                <w:iCs/>
                <w:lang w:val="en-US"/>
              </w:rPr>
              <w:t xml:space="preserve"> </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279AB081" w14:textId="678CF446" w:rsidR="7494C6AB" w:rsidRDefault="7494C6AB" w:rsidP="7494C6AB">
            <w:pPr>
              <w:jc w:val="center"/>
            </w:pPr>
            <w:r w:rsidRPr="7494C6AB">
              <w:rPr>
                <w:rFonts w:ascii="Calibri" w:eastAsia="Calibri" w:hAnsi="Calibri" w:cs="Calibri"/>
                <w:i/>
                <w:iCs/>
                <w:lang w:val="en-US"/>
              </w:rPr>
              <w:t xml:space="preserve"> </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7D8F729B" w14:textId="2CEC69D1" w:rsidR="7494C6AB" w:rsidRDefault="7494C6AB" w:rsidP="7494C6AB">
            <w:pPr>
              <w:jc w:val="center"/>
            </w:pPr>
            <w:r w:rsidRPr="7494C6AB">
              <w:rPr>
                <w:rFonts w:ascii="Calibri" w:eastAsia="Calibri" w:hAnsi="Calibri" w:cs="Calibri"/>
                <w:i/>
                <w:iCs/>
                <w:color w:val="000000" w:themeColor="text1"/>
                <w:lang w:val="en-US"/>
              </w:rPr>
              <w:t>x</w:t>
            </w:r>
          </w:p>
        </w:tc>
      </w:tr>
      <w:tr w:rsidR="7494C6AB" w14:paraId="43146E15" w14:textId="77777777" w:rsidTr="7494C6AB">
        <w:tc>
          <w:tcPr>
            <w:tcW w:w="2265"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0D3DA92D" w14:textId="4E686BFC" w:rsidR="7494C6AB" w:rsidRDefault="7494C6AB">
            <w:r w:rsidRPr="7494C6AB">
              <w:rPr>
                <w:rFonts w:ascii="Calibri" w:eastAsia="Calibri" w:hAnsi="Calibri" w:cs="Calibri"/>
                <w:color w:val="000000" w:themeColor="text1"/>
                <w:lang w:val="en-US"/>
              </w:rPr>
              <w:t xml:space="preserve">3 </w:t>
            </w:r>
            <w:proofErr w:type="spellStart"/>
            <w:r w:rsidRPr="7494C6AB">
              <w:rPr>
                <w:rFonts w:ascii="Calibri" w:eastAsia="Calibri" w:hAnsi="Calibri" w:cs="Calibri"/>
                <w:i/>
                <w:iCs/>
                <w:color w:val="000000" w:themeColor="text1"/>
                <w:lang w:val="en-US"/>
              </w:rPr>
              <w:t>Lodari</w:t>
            </w:r>
            <w:proofErr w:type="spellEnd"/>
            <w:r w:rsidRPr="7494C6AB">
              <w:rPr>
                <w:rFonts w:ascii="Calibri" w:eastAsia="Calibri" w:hAnsi="Calibri" w:cs="Calibri"/>
                <w:i/>
                <w:iCs/>
                <w:color w:val="000000" w:themeColor="text1"/>
                <w:lang w:val="en-US"/>
              </w:rPr>
              <w:t xml:space="preserve"> Gianmarco</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4AABE6C3" w14:textId="09DB6879" w:rsidR="7494C6AB" w:rsidRDefault="7494C6AB" w:rsidP="7494C6AB">
            <w:pPr>
              <w:jc w:val="center"/>
            </w:pPr>
            <w:r w:rsidRPr="7494C6AB">
              <w:rPr>
                <w:rFonts w:ascii="Calibri" w:eastAsia="Calibri" w:hAnsi="Calibri" w:cs="Calibri"/>
                <w:i/>
                <w:iCs/>
                <w:lang w:val="en-US"/>
              </w:rPr>
              <w:t xml:space="preserve"> </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6519A277" w14:textId="76A6C364" w:rsidR="7494C6AB" w:rsidRDefault="7494C6AB" w:rsidP="7494C6AB">
            <w:pPr>
              <w:jc w:val="center"/>
            </w:pPr>
            <w:r w:rsidRPr="7494C6AB">
              <w:rPr>
                <w:rFonts w:ascii="Calibri" w:eastAsia="Calibri" w:hAnsi="Calibri" w:cs="Calibri"/>
                <w:i/>
                <w:iCs/>
                <w:lang w:val="en-US"/>
              </w:rPr>
              <w:t xml:space="preserve"> </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1B2F4F72" w14:textId="6A7108EB" w:rsidR="7494C6AB" w:rsidRDefault="7494C6AB" w:rsidP="7494C6AB">
            <w:pPr>
              <w:jc w:val="center"/>
            </w:pPr>
            <w:r w:rsidRPr="7494C6AB">
              <w:rPr>
                <w:rFonts w:ascii="Calibri" w:eastAsia="Calibri" w:hAnsi="Calibri" w:cs="Calibri"/>
                <w:i/>
                <w:iCs/>
                <w:color w:val="000000" w:themeColor="text1"/>
                <w:lang w:val="en-US"/>
              </w:rPr>
              <w:t>x</w:t>
            </w:r>
          </w:p>
        </w:tc>
      </w:tr>
      <w:tr w:rsidR="7494C6AB" w14:paraId="7B9E9B7F" w14:textId="77777777" w:rsidTr="7494C6AB">
        <w:tc>
          <w:tcPr>
            <w:tcW w:w="2265"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2202128F" w14:textId="789A796D" w:rsidR="7494C6AB" w:rsidRDefault="7494C6AB">
            <w:r w:rsidRPr="7494C6AB">
              <w:rPr>
                <w:rFonts w:ascii="Calibri" w:eastAsia="Calibri" w:hAnsi="Calibri" w:cs="Calibri"/>
                <w:color w:val="000000" w:themeColor="text1"/>
                <w:lang w:val="en-US"/>
              </w:rPr>
              <w:t xml:space="preserve">4 </w:t>
            </w:r>
            <w:proofErr w:type="spellStart"/>
            <w:r w:rsidRPr="7494C6AB">
              <w:rPr>
                <w:rFonts w:ascii="Calibri" w:eastAsia="Calibri" w:hAnsi="Calibri" w:cs="Calibri"/>
                <w:i/>
                <w:iCs/>
                <w:color w:val="000000" w:themeColor="text1"/>
                <w:lang w:val="en-US"/>
              </w:rPr>
              <w:t>Lanzini</w:t>
            </w:r>
            <w:proofErr w:type="spellEnd"/>
            <w:r w:rsidRPr="7494C6AB">
              <w:rPr>
                <w:rFonts w:ascii="Calibri" w:eastAsia="Calibri" w:hAnsi="Calibri" w:cs="Calibri"/>
                <w:i/>
                <w:iCs/>
                <w:color w:val="000000" w:themeColor="text1"/>
                <w:lang w:val="en-US"/>
              </w:rPr>
              <w:t xml:space="preserve"> Alessio</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0D9A26BB" w14:textId="6524A884" w:rsidR="7494C6AB" w:rsidRDefault="7494C6AB" w:rsidP="7494C6AB">
            <w:pPr>
              <w:jc w:val="center"/>
            </w:pPr>
            <w:r w:rsidRPr="7494C6AB">
              <w:rPr>
                <w:rFonts w:ascii="Calibri" w:eastAsia="Calibri" w:hAnsi="Calibri" w:cs="Calibri"/>
                <w:i/>
                <w:iCs/>
                <w:lang w:val="en-US"/>
              </w:rPr>
              <w:t xml:space="preserve"> </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7473FAF0" w14:textId="6D5C5E1D" w:rsidR="7494C6AB" w:rsidRDefault="7494C6AB" w:rsidP="7494C6AB">
            <w:pPr>
              <w:jc w:val="center"/>
            </w:pPr>
            <w:r w:rsidRPr="7494C6AB">
              <w:rPr>
                <w:rFonts w:ascii="Calibri" w:eastAsia="Calibri" w:hAnsi="Calibri" w:cs="Calibri"/>
                <w:i/>
                <w:iCs/>
                <w:lang w:val="en-US"/>
              </w:rPr>
              <w:t xml:space="preserve"> </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10FB1C01" w14:textId="3A7A3EE2" w:rsidR="7494C6AB" w:rsidRDefault="7494C6AB" w:rsidP="7494C6AB">
            <w:pPr>
              <w:jc w:val="center"/>
            </w:pPr>
            <w:r w:rsidRPr="7494C6AB">
              <w:rPr>
                <w:rFonts w:ascii="Calibri" w:eastAsia="Calibri" w:hAnsi="Calibri" w:cs="Calibri"/>
                <w:i/>
                <w:iCs/>
                <w:color w:val="000000" w:themeColor="text1"/>
                <w:lang w:val="en-US"/>
              </w:rPr>
              <w:t>x</w:t>
            </w:r>
          </w:p>
        </w:tc>
      </w:tr>
      <w:tr w:rsidR="7494C6AB" w14:paraId="5185F5D2" w14:textId="77777777" w:rsidTr="7494C6AB">
        <w:tc>
          <w:tcPr>
            <w:tcW w:w="2265"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3F2E6F05" w14:textId="33127694" w:rsidR="7494C6AB" w:rsidRDefault="7494C6AB">
            <w:r w:rsidRPr="7494C6AB">
              <w:rPr>
                <w:rFonts w:ascii="Calibri" w:eastAsia="Calibri" w:hAnsi="Calibri" w:cs="Calibri"/>
                <w:color w:val="000000" w:themeColor="text1"/>
                <w:lang w:val="en-US"/>
              </w:rPr>
              <w:t xml:space="preserve">5 </w:t>
            </w:r>
            <w:proofErr w:type="spellStart"/>
            <w:r w:rsidRPr="7494C6AB">
              <w:rPr>
                <w:rFonts w:ascii="Calibri" w:eastAsia="Calibri" w:hAnsi="Calibri" w:cs="Calibri"/>
                <w:i/>
                <w:iCs/>
                <w:color w:val="000000" w:themeColor="text1"/>
                <w:lang w:val="en-US"/>
              </w:rPr>
              <w:t>Chiapparo</w:t>
            </w:r>
            <w:proofErr w:type="spellEnd"/>
            <w:r w:rsidRPr="7494C6AB">
              <w:rPr>
                <w:rFonts w:ascii="Calibri" w:eastAsia="Calibri" w:hAnsi="Calibri" w:cs="Calibri"/>
                <w:i/>
                <w:iCs/>
                <w:color w:val="000000" w:themeColor="text1"/>
                <w:lang w:val="en-US"/>
              </w:rPr>
              <w:t xml:space="preserve"> </w:t>
            </w:r>
            <w:proofErr w:type="spellStart"/>
            <w:r w:rsidRPr="7494C6AB">
              <w:rPr>
                <w:rFonts w:ascii="Calibri" w:eastAsia="Calibri" w:hAnsi="Calibri" w:cs="Calibri"/>
                <w:i/>
                <w:iCs/>
                <w:color w:val="000000" w:themeColor="text1"/>
                <w:lang w:val="en-US"/>
              </w:rPr>
              <w:t>Lenn</w:t>
            </w:r>
            <w:proofErr w:type="spellEnd"/>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1AC38AAE" w14:textId="46D11145" w:rsidR="7494C6AB" w:rsidRDefault="7494C6AB" w:rsidP="7494C6AB">
            <w:pPr>
              <w:jc w:val="center"/>
            </w:pPr>
            <w:r w:rsidRPr="7494C6AB">
              <w:rPr>
                <w:rFonts w:ascii="Calibri" w:eastAsia="Calibri" w:hAnsi="Calibri" w:cs="Calibri"/>
                <w:i/>
                <w:iCs/>
                <w:lang w:val="en-US"/>
              </w:rPr>
              <w:t xml:space="preserve"> </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1C0CD40C" w14:textId="051BA2BC" w:rsidR="7494C6AB" w:rsidRDefault="7494C6AB" w:rsidP="7494C6AB">
            <w:pPr>
              <w:jc w:val="center"/>
            </w:pPr>
            <w:r w:rsidRPr="7494C6AB">
              <w:rPr>
                <w:rFonts w:ascii="Calibri" w:eastAsia="Calibri" w:hAnsi="Calibri" w:cs="Calibri"/>
                <w:i/>
                <w:iCs/>
                <w:lang w:val="en-US"/>
              </w:rPr>
              <w:t xml:space="preserve"> </w:t>
            </w:r>
          </w:p>
        </w:tc>
        <w:tc>
          <w:tcPr>
            <w:tcW w:w="19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4D514809" w14:textId="6A11B62C" w:rsidR="7494C6AB" w:rsidRDefault="7494C6AB" w:rsidP="7494C6AB">
            <w:pPr>
              <w:jc w:val="center"/>
            </w:pPr>
            <w:r w:rsidRPr="7494C6AB">
              <w:rPr>
                <w:rFonts w:ascii="Calibri" w:eastAsia="Calibri" w:hAnsi="Calibri" w:cs="Calibri"/>
                <w:i/>
                <w:iCs/>
                <w:color w:val="000000" w:themeColor="text1"/>
                <w:lang w:val="en-US"/>
              </w:rPr>
              <w:t>x</w:t>
            </w:r>
          </w:p>
        </w:tc>
      </w:tr>
      <w:tr w:rsidR="7494C6AB" w14:paraId="756F99BE" w14:textId="77777777" w:rsidTr="7494C6AB">
        <w:tc>
          <w:tcPr>
            <w:tcW w:w="8025" w:type="dxa"/>
            <w:gridSpan w:val="4"/>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1DCFFE2E" w14:textId="6404A3BA" w:rsidR="7494C6AB" w:rsidRDefault="7494C6AB">
            <w:r w:rsidRPr="7494C6AB">
              <w:rPr>
                <w:rFonts w:ascii="Calibri" w:eastAsia="Calibri" w:hAnsi="Calibri" w:cs="Calibri"/>
                <w:color w:val="000000" w:themeColor="text1"/>
                <w:lang w:val="en-US"/>
              </w:rPr>
              <w:t xml:space="preserve">Notes: </w:t>
            </w:r>
          </w:p>
          <w:p w14:paraId="0F40E720" w14:textId="58EF9528" w:rsidR="7494C6AB" w:rsidRDefault="7494C6AB" w:rsidP="7494C6AB">
            <w:pPr>
              <w:jc w:val="center"/>
            </w:pPr>
            <w:r w:rsidRPr="7494C6AB">
              <w:rPr>
                <w:rFonts w:ascii="Calibri" w:eastAsia="Calibri" w:hAnsi="Calibri" w:cs="Calibri"/>
                <w:i/>
                <w:iCs/>
                <w:color w:val="000000" w:themeColor="text1"/>
                <w:lang w:val="en-US"/>
              </w:rPr>
              <w:t>Complete in necessary</w:t>
            </w:r>
          </w:p>
        </w:tc>
      </w:tr>
    </w:tbl>
    <w:p w14:paraId="57E83826" w14:textId="0FA84BE8" w:rsidR="6D44E708" w:rsidRDefault="6D44E708" w:rsidP="7494C6AB">
      <w:pPr>
        <w:spacing w:line="257" w:lineRule="auto"/>
      </w:pPr>
      <w:r w:rsidRPr="7494C6AB">
        <w:rPr>
          <w:rFonts w:ascii="Calibri" w:eastAsia="Calibri" w:hAnsi="Calibri" w:cs="Calibri"/>
          <w:lang w:val="en-GB"/>
        </w:rPr>
        <w:t xml:space="preserve"> </w:t>
      </w:r>
    </w:p>
    <w:p w14:paraId="1312B809" w14:textId="09BA1BCD" w:rsidR="6D44E708" w:rsidRDefault="6D44E708" w:rsidP="7494C6AB">
      <w:pPr>
        <w:spacing w:line="257" w:lineRule="auto"/>
      </w:pPr>
      <w:r w:rsidRPr="7494C6AB">
        <w:rPr>
          <w:rFonts w:ascii="Calibri" w:eastAsia="Calibri" w:hAnsi="Calibri" w:cs="Calibri"/>
          <w:lang w:val="en-GB"/>
        </w:rPr>
        <w:t xml:space="preserve"> </w:t>
      </w:r>
    </w:p>
    <w:p w14:paraId="6D356213" w14:textId="27CB3A05" w:rsidR="6D44E708" w:rsidRDefault="6D44E708" w:rsidP="7494C6AB">
      <w:pPr>
        <w:spacing w:line="257" w:lineRule="auto"/>
      </w:pPr>
      <w:r w:rsidRPr="7494C6AB">
        <w:rPr>
          <w:rFonts w:ascii="Calibri" w:eastAsia="Calibri" w:hAnsi="Calibri" w:cs="Calibri"/>
          <w:lang w:val="en-GB"/>
        </w:rPr>
        <w:t xml:space="preserve"> </w:t>
      </w:r>
    </w:p>
    <w:tbl>
      <w:tblPr>
        <w:tblStyle w:val="Grigliatabella"/>
        <w:tblW w:w="0" w:type="auto"/>
        <w:tblLayout w:type="fixed"/>
        <w:tblLook w:val="04A0" w:firstRow="1" w:lastRow="0" w:firstColumn="1" w:lastColumn="0" w:noHBand="0" w:noVBand="1"/>
      </w:tblPr>
      <w:tblGrid>
        <w:gridCol w:w="2400"/>
        <w:gridCol w:w="2400"/>
        <w:gridCol w:w="2400"/>
        <w:gridCol w:w="2400"/>
      </w:tblGrid>
      <w:tr w:rsidR="7494C6AB" w:rsidRPr="00626933" w14:paraId="119C391C" w14:textId="77777777" w:rsidTr="7494C6AB">
        <w:tc>
          <w:tcPr>
            <w:tcW w:w="2400" w:type="dxa"/>
            <w:tcBorders>
              <w:top w:val="single" w:sz="8" w:space="0" w:color="auto"/>
              <w:left w:val="single" w:sz="8" w:space="0" w:color="auto"/>
              <w:bottom w:val="single" w:sz="8" w:space="0" w:color="auto"/>
              <w:right w:val="single" w:sz="8" w:space="0" w:color="auto"/>
            </w:tcBorders>
          </w:tcPr>
          <w:p w14:paraId="4AC589FA" w14:textId="4A79E5B2" w:rsidR="7494C6AB" w:rsidRDefault="7494C6AB">
            <w:r w:rsidRPr="7494C6AB">
              <w:rPr>
                <w:rFonts w:ascii="Calibri" w:eastAsia="Calibri" w:hAnsi="Calibri" w:cs="Calibri"/>
                <w:lang w:val="en-US"/>
              </w:rPr>
              <w:t>Project name</w:t>
            </w:r>
          </w:p>
        </w:tc>
        <w:tc>
          <w:tcPr>
            <w:tcW w:w="7200" w:type="dxa"/>
            <w:gridSpan w:val="3"/>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749AEE23" w14:textId="7D1218C0" w:rsidR="7494C6AB" w:rsidRPr="00626933" w:rsidRDefault="7494C6AB">
            <w:pPr>
              <w:rPr>
                <w:lang w:val="en-US"/>
              </w:rPr>
            </w:pPr>
            <w:r w:rsidRPr="7494C6AB">
              <w:rPr>
                <w:rFonts w:ascii="Calibri" w:eastAsia="Calibri" w:hAnsi="Calibri" w:cs="Calibri"/>
                <w:color w:val="000000" w:themeColor="text1"/>
                <w:lang w:val="en-US"/>
              </w:rPr>
              <w:t>Alternate between two letters 1a</w:t>
            </w:r>
          </w:p>
        </w:tc>
      </w:tr>
      <w:tr w:rsidR="7494C6AB" w14:paraId="33D3EB0B" w14:textId="77777777" w:rsidTr="7494C6AB">
        <w:tc>
          <w:tcPr>
            <w:tcW w:w="2400" w:type="dxa"/>
            <w:tcBorders>
              <w:top w:val="single" w:sz="8" w:space="0" w:color="auto"/>
              <w:left w:val="single" w:sz="8" w:space="0" w:color="auto"/>
              <w:bottom w:val="single" w:sz="8" w:space="0" w:color="auto"/>
              <w:right w:val="single" w:sz="8" w:space="0" w:color="auto"/>
            </w:tcBorders>
          </w:tcPr>
          <w:p w14:paraId="022EFF95" w14:textId="51EA80D2" w:rsidR="7494C6AB" w:rsidRDefault="7494C6AB">
            <w:r w:rsidRPr="7494C6AB">
              <w:rPr>
                <w:rFonts w:ascii="Calibri" w:eastAsia="Calibri" w:hAnsi="Calibri" w:cs="Calibri"/>
                <w:lang w:val="en-US"/>
              </w:rPr>
              <w:t>Not done</w:t>
            </w:r>
          </w:p>
        </w:tc>
        <w:tc>
          <w:tcPr>
            <w:tcW w:w="2400" w:type="dxa"/>
            <w:tcBorders>
              <w:top w:val="single" w:sz="8" w:space="0" w:color="auto"/>
              <w:left w:val="single" w:sz="8" w:space="0" w:color="auto"/>
              <w:bottom w:val="single" w:sz="8" w:space="0" w:color="auto"/>
              <w:right w:val="single" w:sz="8" w:space="0" w:color="auto"/>
            </w:tcBorders>
          </w:tcPr>
          <w:p w14:paraId="04B82393" w14:textId="77D22E8F" w:rsidR="7494C6AB" w:rsidRDefault="7494C6AB">
            <w:r w:rsidRPr="7494C6AB">
              <w:rPr>
                <w:rFonts w:ascii="Calibri" w:eastAsia="Calibri" w:hAnsi="Calibri" w:cs="Calibri"/>
                <w:lang w:val="en-US"/>
              </w:rPr>
              <w:t xml:space="preserve">Partially done </w:t>
            </w:r>
            <w:r>
              <w:br/>
            </w:r>
            <w:r w:rsidRPr="7494C6AB">
              <w:rPr>
                <w:rFonts w:ascii="Calibri" w:eastAsia="Calibri" w:hAnsi="Calibri" w:cs="Calibri"/>
                <w:lang w:val="en-US"/>
              </w:rPr>
              <w:t>(major problems)</w:t>
            </w:r>
          </w:p>
        </w:tc>
        <w:tc>
          <w:tcPr>
            <w:tcW w:w="2400" w:type="dxa"/>
            <w:tcBorders>
              <w:top w:val="nil"/>
              <w:left w:val="single" w:sz="8" w:space="0" w:color="auto"/>
              <w:bottom w:val="single" w:sz="8" w:space="0" w:color="auto"/>
              <w:right w:val="single" w:sz="8" w:space="0" w:color="auto"/>
            </w:tcBorders>
          </w:tcPr>
          <w:p w14:paraId="059944C0" w14:textId="68C47D96" w:rsidR="7494C6AB" w:rsidRDefault="7494C6AB">
            <w:r w:rsidRPr="7494C6AB">
              <w:rPr>
                <w:rFonts w:ascii="Calibri" w:eastAsia="Calibri" w:hAnsi="Calibri" w:cs="Calibri"/>
                <w:lang w:val="en-US"/>
              </w:rPr>
              <w:t xml:space="preserve">Partially done </w:t>
            </w:r>
            <w:r>
              <w:br/>
            </w:r>
            <w:r w:rsidRPr="7494C6AB">
              <w:rPr>
                <w:rFonts w:ascii="Calibri" w:eastAsia="Calibri" w:hAnsi="Calibri" w:cs="Calibri"/>
                <w:lang w:val="en-US"/>
              </w:rPr>
              <w:t>(minor problems)</w:t>
            </w:r>
          </w:p>
        </w:tc>
        <w:tc>
          <w:tcPr>
            <w:tcW w:w="2400" w:type="dxa"/>
            <w:tcBorders>
              <w:top w:val="nil"/>
              <w:left w:val="single" w:sz="8" w:space="0" w:color="auto"/>
              <w:bottom w:val="single" w:sz="8" w:space="0" w:color="auto"/>
              <w:right w:val="single" w:sz="8" w:space="0" w:color="auto"/>
            </w:tcBorders>
          </w:tcPr>
          <w:p w14:paraId="1BCB493A" w14:textId="59E18B71" w:rsidR="7494C6AB" w:rsidRDefault="7494C6AB">
            <w:r w:rsidRPr="7494C6AB">
              <w:rPr>
                <w:rFonts w:ascii="Calibri" w:eastAsia="Calibri" w:hAnsi="Calibri" w:cs="Calibri"/>
                <w:lang w:val="en-US"/>
              </w:rPr>
              <w:t>Successfully completed</w:t>
            </w:r>
          </w:p>
        </w:tc>
      </w:tr>
      <w:tr w:rsidR="7494C6AB" w14:paraId="35697D2E" w14:textId="77777777" w:rsidTr="7494C6AB">
        <w:tc>
          <w:tcPr>
            <w:tcW w:w="240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7A222FE8" w14:textId="2E2A697E" w:rsidR="7494C6AB" w:rsidRDefault="7494C6AB" w:rsidP="7494C6AB">
            <w:pPr>
              <w:jc w:val="center"/>
            </w:pPr>
            <w:r w:rsidRPr="7494C6AB">
              <w:rPr>
                <w:rFonts w:ascii="Calibri" w:eastAsia="Calibri" w:hAnsi="Calibri" w:cs="Calibri"/>
                <w:i/>
                <w:iCs/>
                <w:lang w:val="en-US"/>
              </w:rPr>
              <w:t xml:space="preserve"> </w:t>
            </w:r>
          </w:p>
        </w:tc>
        <w:tc>
          <w:tcPr>
            <w:tcW w:w="240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4000E675" w14:textId="0877B768" w:rsidR="7494C6AB" w:rsidRDefault="7494C6AB" w:rsidP="7494C6AB">
            <w:pPr>
              <w:jc w:val="center"/>
            </w:pPr>
            <w:r w:rsidRPr="7494C6AB">
              <w:rPr>
                <w:rFonts w:ascii="Calibri" w:eastAsia="Calibri" w:hAnsi="Calibri" w:cs="Calibri"/>
                <w:i/>
                <w:iCs/>
                <w:lang w:val="en-US"/>
              </w:rPr>
              <w:t xml:space="preserve"> </w:t>
            </w:r>
          </w:p>
        </w:tc>
        <w:tc>
          <w:tcPr>
            <w:tcW w:w="240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308464FF" w14:textId="498F9AA5" w:rsidR="7494C6AB" w:rsidRDefault="7494C6AB" w:rsidP="7494C6AB">
            <w:pPr>
              <w:jc w:val="center"/>
            </w:pPr>
            <w:r w:rsidRPr="7494C6AB">
              <w:rPr>
                <w:rFonts w:ascii="Calibri" w:eastAsia="Calibri" w:hAnsi="Calibri" w:cs="Calibri"/>
                <w:i/>
                <w:iCs/>
                <w:lang w:val="en-US"/>
              </w:rPr>
              <w:t xml:space="preserve"> </w:t>
            </w:r>
          </w:p>
        </w:tc>
        <w:tc>
          <w:tcPr>
            <w:tcW w:w="240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1F76E15A" w14:textId="2B39B4E1" w:rsidR="7494C6AB" w:rsidRDefault="7494C6AB" w:rsidP="7494C6AB">
            <w:pPr>
              <w:jc w:val="center"/>
            </w:pPr>
            <w:r w:rsidRPr="7494C6AB">
              <w:rPr>
                <w:rFonts w:ascii="Calibri" w:eastAsia="Calibri" w:hAnsi="Calibri" w:cs="Calibri"/>
                <w:i/>
                <w:iCs/>
                <w:color w:val="000000" w:themeColor="text1"/>
                <w:lang w:val="en-US"/>
              </w:rPr>
              <w:t>x</w:t>
            </w:r>
          </w:p>
        </w:tc>
      </w:tr>
      <w:tr w:rsidR="7494C6AB" w:rsidRPr="00626933" w14:paraId="53A36AAA" w14:textId="77777777" w:rsidTr="7494C6AB">
        <w:trPr>
          <w:trHeight w:val="4515"/>
        </w:trPr>
        <w:tc>
          <w:tcPr>
            <w:tcW w:w="9600" w:type="dxa"/>
            <w:gridSpan w:val="4"/>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2FF80EF8" w14:textId="433AEC4D" w:rsidR="7494C6AB" w:rsidRPr="00626933" w:rsidRDefault="7494C6AB" w:rsidP="7494C6AB">
            <w:pPr>
              <w:jc w:val="both"/>
              <w:rPr>
                <w:lang w:val="en-US"/>
              </w:rPr>
            </w:pPr>
            <w:r w:rsidRPr="7494C6AB">
              <w:rPr>
                <w:rFonts w:ascii="Calibri" w:eastAsia="Calibri" w:hAnsi="Calibri" w:cs="Calibri"/>
                <w:color w:val="000000" w:themeColor="text1"/>
                <w:lang w:val="en-US"/>
              </w:rPr>
              <w:t xml:space="preserve">Explanation: We set all the pins for the SPI, we used SPI1 in Transmit Only Master mode. We set TIM2 with the following parameters in order to obtain an interrupt signal every 4 </w:t>
            </w:r>
            <w:proofErr w:type="spellStart"/>
            <w:r w:rsidRPr="7494C6AB">
              <w:rPr>
                <w:rFonts w:ascii="Calibri" w:eastAsia="Calibri" w:hAnsi="Calibri" w:cs="Calibri"/>
                <w:color w:val="000000" w:themeColor="text1"/>
                <w:lang w:val="en-US"/>
              </w:rPr>
              <w:t>ms</w:t>
            </w:r>
            <w:proofErr w:type="spellEnd"/>
            <w:r w:rsidRPr="7494C6AB">
              <w:rPr>
                <w:rFonts w:ascii="Calibri" w:eastAsia="Calibri" w:hAnsi="Calibri" w:cs="Calibri"/>
                <w:color w:val="000000" w:themeColor="text1"/>
                <w:lang w:val="en-US"/>
              </w:rPr>
              <w:t>: PSC = 84-1, ARR = 4000-1.</w:t>
            </w:r>
          </w:p>
          <w:p w14:paraId="68E3CB97" w14:textId="18CE4639" w:rsidR="7494C6AB" w:rsidRPr="00626933" w:rsidRDefault="7494C6AB" w:rsidP="7494C6AB">
            <w:pPr>
              <w:jc w:val="both"/>
              <w:rPr>
                <w:lang w:val="en-US"/>
              </w:rPr>
            </w:pPr>
            <w:r w:rsidRPr="7494C6AB">
              <w:rPr>
                <w:rFonts w:ascii="Calibri" w:eastAsia="Calibri" w:hAnsi="Calibri" w:cs="Calibri"/>
                <w:color w:val="000000" w:themeColor="text1"/>
                <w:lang w:val="en-US"/>
              </w:rPr>
              <w:t>To represent each character that could be printed in the led matrix we used an array of “letter” struct, where each of them is composed of two uint8_t variables, row and column.</w:t>
            </w:r>
          </w:p>
          <w:p w14:paraId="08E9D9F9" w14:textId="5156CDD9" w:rsidR="7494C6AB" w:rsidRPr="00626933" w:rsidRDefault="7494C6AB">
            <w:pPr>
              <w:rPr>
                <w:lang w:val="en-US"/>
              </w:rPr>
            </w:pPr>
            <w:r w:rsidRPr="7494C6AB">
              <w:rPr>
                <w:rFonts w:ascii="Calibri" w:eastAsia="Calibri" w:hAnsi="Calibri" w:cs="Calibri"/>
                <w:color w:val="000000" w:themeColor="text1"/>
                <w:lang w:val="en-US"/>
              </w:rPr>
              <w:t>In our case, we printed “F” on the led matrix (</w:t>
            </w:r>
            <w:r w:rsidRPr="7494C6AB">
              <w:rPr>
                <w:rFonts w:ascii="Courier New" w:eastAsia="Courier New" w:hAnsi="Courier New" w:cs="Courier New"/>
                <w:b/>
                <w:bCs/>
                <w:color w:val="7F0055"/>
                <w:sz w:val="20"/>
                <w:szCs w:val="20"/>
                <w:lang w:val="en-GB"/>
              </w:rPr>
              <w:t>struct</w:t>
            </w:r>
            <w:r w:rsidRPr="7494C6AB">
              <w:rPr>
                <w:rFonts w:ascii="Courier New" w:eastAsia="Courier New" w:hAnsi="Courier New" w:cs="Courier New"/>
                <w:color w:val="000000" w:themeColor="text1"/>
                <w:sz w:val="20"/>
                <w:szCs w:val="20"/>
                <w:lang w:val="en-GB"/>
              </w:rPr>
              <w:t xml:space="preserve"> </w:t>
            </w:r>
            <w:r w:rsidRPr="7494C6AB">
              <w:rPr>
                <w:rFonts w:ascii="Courier New" w:eastAsia="Courier New" w:hAnsi="Courier New" w:cs="Courier New"/>
                <w:color w:val="005032"/>
                <w:sz w:val="20"/>
                <w:szCs w:val="20"/>
                <w:lang w:val="en-GB"/>
              </w:rPr>
              <w:t>matrix</w:t>
            </w:r>
            <w:r w:rsidRPr="7494C6AB">
              <w:rPr>
                <w:rFonts w:ascii="Courier New" w:eastAsia="Courier New" w:hAnsi="Courier New" w:cs="Courier New"/>
                <w:color w:val="000000" w:themeColor="text1"/>
                <w:sz w:val="20"/>
                <w:szCs w:val="20"/>
                <w:lang w:val="en-GB"/>
              </w:rPr>
              <w:t xml:space="preserve"> letter[] = {{127, COL1},{104, COL2},{72, COL3},{72, COL4},{64, COL5}};</w:t>
            </w:r>
          </w:p>
          <w:p w14:paraId="21CF6E2C" w14:textId="6A9082ED" w:rsidR="7494C6AB" w:rsidRPr="00626933" w:rsidRDefault="7494C6AB" w:rsidP="7494C6AB">
            <w:pPr>
              <w:jc w:val="both"/>
              <w:rPr>
                <w:lang w:val="en-US"/>
              </w:rPr>
            </w:pPr>
            <w:r w:rsidRPr="7494C6AB">
              <w:rPr>
                <w:rFonts w:ascii="Calibri" w:eastAsia="Calibri" w:hAnsi="Calibri" w:cs="Calibri"/>
                <w:color w:val="000000" w:themeColor="text1"/>
                <w:lang w:val="en-US"/>
              </w:rPr>
              <w:t xml:space="preserve">When </w:t>
            </w:r>
            <w:proofErr w:type="spellStart"/>
            <w:r w:rsidRPr="7494C6AB">
              <w:rPr>
                <w:rFonts w:ascii="Calibri" w:eastAsia="Calibri" w:hAnsi="Calibri" w:cs="Calibri"/>
                <w:color w:val="000000" w:themeColor="text1"/>
                <w:lang w:val="en-US"/>
              </w:rPr>
              <w:t>HAL_TIM_PeriodElapsedCallback</w:t>
            </w:r>
            <w:proofErr w:type="spellEnd"/>
            <w:r w:rsidRPr="7494C6AB">
              <w:rPr>
                <w:rFonts w:ascii="Calibri" w:eastAsia="Calibri" w:hAnsi="Calibri" w:cs="Calibri"/>
                <w:color w:val="000000" w:themeColor="text1"/>
                <w:lang w:val="en-US"/>
              </w:rPr>
              <w:t xml:space="preserve"> is called we transmit row and column value and we set the </w:t>
            </w:r>
            <w:proofErr w:type="spellStart"/>
            <w:r w:rsidRPr="7494C6AB">
              <w:rPr>
                <w:rFonts w:ascii="Calibri" w:eastAsia="Calibri" w:hAnsi="Calibri" w:cs="Calibri"/>
                <w:color w:val="000000" w:themeColor="text1"/>
                <w:lang w:val="en-US"/>
              </w:rPr>
              <w:t>leds</w:t>
            </w:r>
            <w:proofErr w:type="spellEnd"/>
            <w:r w:rsidRPr="7494C6AB">
              <w:rPr>
                <w:rFonts w:ascii="Calibri" w:eastAsia="Calibri" w:hAnsi="Calibri" w:cs="Calibri"/>
                <w:color w:val="000000" w:themeColor="text1"/>
                <w:lang w:val="en-US"/>
              </w:rPr>
              <w:t xml:space="preserve"> through </w:t>
            </w:r>
            <w:proofErr w:type="spellStart"/>
            <w:r w:rsidRPr="7494C6AB">
              <w:rPr>
                <w:rFonts w:ascii="Calibri" w:eastAsia="Calibri" w:hAnsi="Calibri" w:cs="Calibri"/>
                <w:color w:val="000000" w:themeColor="text1"/>
                <w:lang w:val="en-US"/>
              </w:rPr>
              <w:t>HAL_GPIO_WritePin</w:t>
            </w:r>
            <w:proofErr w:type="spellEnd"/>
            <w:r w:rsidRPr="7494C6AB">
              <w:rPr>
                <w:rFonts w:ascii="Calibri" w:eastAsia="Calibri" w:hAnsi="Calibri" w:cs="Calibri"/>
                <w:color w:val="000000" w:themeColor="text1"/>
                <w:lang w:val="en-US"/>
              </w:rPr>
              <w:t xml:space="preserve"> function.</w:t>
            </w:r>
          </w:p>
          <w:p w14:paraId="65C16BAA" w14:textId="6902A799" w:rsidR="7494C6AB" w:rsidRPr="00626933" w:rsidRDefault="7494C6AB" w:rsidP="7494C6AB">
            <w:pPr>
              <w:jc w:val="both"/>
              <w:rPr>
                <w:lang w:val="en-US"/>
              </w:rPr>
            </w:pPr>
            <w:r w:rsidRPr="7494C6AB">
              <w:rPr>
                <w:rFonts w:ascii="Calibri" w:eastAsia="Calibri" w:hAnsi="Calibri" w:cs="Calibri"/>
                <w:color w:val="000000" w:themeColor="text1"/>
                <w:lang w:val="en-US"/>
              </w:rPr>
              <w:t>After that we increment a variable that permit us to send the next row and callback at the next interrupt.</w:t>
            </w:r>
          </w:p>
          <w:p w14:paraId="2C03BB5F" w14:textId="6A11B7C4" w:rsidR="7494C6AB" w:rsidRPr="00626933" w:rsidRDefault="7494C6AB" w:rsidP="7494C6AB">
            <w:pPr>
              <w:jc w:val="both"/>
              <w:rPr>
                <w:lang w:val="en-US"/>
              </w:rPr>
            </w:pPr>
            <w:r w:rsidRPr="7494C6AB">
              <w:rPr>
                <w:rFonts w:ascii="Calibri" w:eastAsia="Calibri" w:hAnsi="Calibri" w:cs="Calibri"/>
                <w:lang w:val="en-US"/>
              </w:rPr>
              <w:t xml:space="preserve"> </w:t>
            </w:r>
          </w:p>
        </w:tc>
      </w:tr>
      <w:tr w:rsidR="7494C6AB" w14:paraId="6345550B" w14:textId="77777777" w:rsidTr="7494C6AB">
        <w:trPr>
          <w:trHeight w:val="2415"/>
        </w:trPr>
        <w:tc>
          <w:tcPr>
            <w:tcW w:w="9600" w:type="dxa"/>
            <w:gridSpan w:val="4"/>
            <w:tcBorders>
              <w:top w:val="single" w:sz="8" w:space="0" w:color="auto"/>
              <w:left w:val="single" w:sz="8" w:space="0" w:color="auto"/>
              <w:bottom w:val="single" w:sz="8" w:space="0" w:color="auto"/>
              <w:right w:val="single" w:sz="8" w:space="0" w:color="auto"/>
            </w:tcBorders>
          </w:tcPr>
          <w:p w14:paraId="254478E4" w14:textId="77777777" w:rsidR="7494C6AB" w:rsidRDefault="7494C6AB">
            <w:pPr>
              <w:rPr>
                <w:rFonts w:ascii="Calibri" w:eastAsia="Calibri" w:hAnsi="Calibri" w:cs="Calibri"/>
                <w:lang w:val="en-US"/>
              </w:rPr>
            </w:pPr>
            <w:r w:rsidRPr="7494C6AB">
              <w:rPr>
                <w:rFonts w:ascii="Calibri" w:eastAsia="Calibri" w:hAnsi="Calibri" w:cs="Calibri"/>
                <w:lang w:val="en-US"/>
              </w:rPr>
              <w:t xml:space="preserve">Professor comments: </w:t>
            </w:r>
          </w:p>
          <w:p w14:paraId="4B7DBE48" w14:textId="6B1C4C91" w:rsidR="00626933" w:rsidRDefault="00626933">
            <w:r>
              <w:rPr>
                <w:rFonts w:ascii="Calibri" w:eastAsia="Calibri" w:hAnsi="Calibri" w:cs="Calibri"/>
                <w:lang w:val="en-US"/>
              </w:rPr>
              <w:t>Good!</w:t>
            </w:r>
          </w:p>
        </w:tc>
      </w:tr>
    </w:tbl>
    <w:p w14:paraId="544C7C22" w14:textId="34C26FCF" w:rsidR="6D44E708" w:rsidRDefault="6D44E708" w:rsidP="7494C6AB">
      <w:pPr>
        <w:spacing w:line="257" w:lineRule="auto"/>
      </w:pPr>
      <w:r w:rsidRPr="7494C6AB">
        <w:rPr>
          <w:rFonts w:ascii="Calibri" w:eastAsia="Calibri" w:hAnsi="Calibri" w:cs="Calibri"/>
          <w:lang w:val="en-GB"/>
        </w:rPr>
        <w:t xml:space="preserve"> </w:t>
      </w:r>
    </w:p>
    <w:tbl>
      <w:tblPr>
        <w:tblStyle w:val="Grigliatabella"/>
        <w:tblW w:w="0" w:type="auto"/>
        <w:tblInd w:w="90" w:type="dxa"/>
        <w:tblLayout w:type="fixed"/>
        <w:tblLook w:val="04A0" w:firstRow="1" w:lastRow="0" w:firstColumn="1" w:lastColumn="0" w:noHBand="0" w:noVBand="1"/>
      </w:tblPr>
      <w:tblGrid>
        <w:gridCol w:w="2400"/>
        <w:gridCol w:w="2400"/>
        <w:gridCol w:w="2400"/>
        <w:gridCol w:w="2400"/>
      </w:tblGrid>
      <w:tr w:rsidR="7494C6AB" w:rsidRPr="00626933" w14:paraId="714AABAC" w14:textId="77777777" w:rsidTr="7494C6AB">
        <w:tc>
          <w:tcPr>
            <w:tcW w:w="2400" w:type="dxa"/>
            <w:tcBorders>
              <w:top w:val="single" w:sz="8" w:space="0" w:color="auto"/>
              <w:left w:val="single" w:sz="8" w:space="0" w:color="auto"/>
              <w:bottom w:val="single" w:sz="8" w:space="0" w:color="auto"/>
              <w:right w:val="single" w:sz="8" w:space="0" w:color="auto"/>
            </w:tcBorders>
          </w:tcPr>
          <w:p w14:paraId="4F680567" w14:textId="0CA76B31" w:rsidR="7494C6AB" w:rsidRDefault="7494C6AB">
            <w:r w:rsidRPr="7494C6AB">
              <w:rPr>
                <w:rFonts w:ascii="Calibri" w:eastAsia="Calibri" w:hAnsi="Calibri" w:cs="Calibri"/>
                <w:lang w:val="en-US"/>
              </w:rPr>
              <w:t>Project name</w:t>
            </w:r>
          </w:p>
        </w:tc>
        <w:tc>
          <w:tcPr>
            <w:tcW w:w="7200" w:type="dxa"/>
            <w:gridSpan w:val="3"/>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23549B87" w14:textId="72B152D9" w:rsidR="7494C6AB" w:rsidRPr="00626933" w:rsidRDefault="7494C6AB">
            <w:pPr>
              <w:rPr>
                <w:lang w:val="en-US"/>
              </w:rPr>
            </w:pPr>
            <w:r w:rsidRPr="7494C6AB">
              <w:rPr>
                <w:rFonts w:ascii="Calibri" w:eastAsia="Calibri" w:hAnsi="Calibri" w:cs="Calibri"/>
                <w:color w:val="000000" w:themeColor="text1"/>
                <w:lang w:val="en-US"/>
              </w:rPr>
              <w:t>Alternate between two letters 1b</w:t>
            </w:r>
          </w:p>
        </w:tc>
      </w:tr>
      <w:tr w:rsidR="7494C6AB" w14:paraId="500BF32B" w14:textId="77777777" w:rsidTr="7494C6AB">
        <w:tc>
          <w:tcPr>
            <w:tcW w:w="2400" w:type="dxa"/>
            <w:tcBorders>
              <w:top w:val="single" w:sz="8" w:space="0" w:color="auto"/>
              <w:left w:val="single" w:sz="8" w:space="0" w:color="auto"/>
              <w:bottom w:val="single" w:sz="8" w:space="0" w:color="auto"/>
              <w:right w:val="single" w:sz="8" w:space="0" w:color="auto"/>
            </w:tcBorders>
          </w:tcPr>
          <w:p w14:paraId="2481008B" w14:textId="4426967C" w:rsidR="7494C6AB" w:rsidRDefault="7494C6AB">
            <w:r w:rsidRPr="7494C6AB">
              <w:rPr>
                <w:rFonts w:ascii="Calibri" w:eastAsia="Calibri" w:hAnsi="Calibri" w:cs="Calibri"/>
                <w:lang w:val="en-US"/>
              </w:rPr>
              <w:lastRenderedPageBreak/>
              <w:t>Not done</w:t>
            </w:r>
          </w:p>
        </w:tc>
        <w:tc>
          <w:tcPr>
            <w:tcW w:w="2400" w:type="dxa"/>
            <w:tcBorders>
              <w:top w:val="single" w:sz="8" w:space="0" w:color="auto"/>
              <w:left w:val="single" w:sz="8" w:space="0" w:color="auto"/>
              <w:bottom w:val="single" w:sz="8" w:space="0" w:color="auto"/>
              <w:right w:val="single" w:sz="8" w:space="0" w:color="auto"/>
            </w:tcBorders>
          </w:tcPr>
          <w:p w14:paraId="4D97DB90" w14:textId="5CB75E58" w:rsidR="7494C6AB" w:rsidRDefault="7494C6AB">
            <w:r w:rsidRPr="7494C6AB">
              <w:rPr>
                <w:rFonts w:ascii="Calibri" w:eastAsia="Calibri" w:hAnsi="Calibri" w:cs="Calibri"/>
                <w:lang w:val="en-US"/>
              </w:rPr>
              <w:t xml:space="preserve">Partially done </w:t>
            </w:r>
            <w:r>
              <w:br/>
            </w:r>
            <w:r w:rsidRPr="7494C6AB">
              <w:rPr>
                <w:rFonts w:ascii="Calibri" w:eastAsia="Calibri" w:hAnsi="Calibri" w:cs="Calibri"/>
                <w:lang w:val="en-US"/>
              </w:rPr>
              <w:t>(major problems)</w:t>
            </w:r>
          </w:p>
        </w:tc>
        <w:tc>
          <w:tcPr>
            <w:tcW w:w="2400" w:type="dxa"/>
            <w:tcBorders>
              <w:top w:val="nil"/>
              <w:left w:val="single" w:sz="8" w:space="0" w:color="auto"/>
              <w:bottom w:val="single" w:sz="8" w:space="0" w:color="auto"/>
              <w:right w:val="single" w:sz="8" w:space="0" w:color="auto"/>
            </w:tcBorders>
          </w:tcPr>
          <w:p w14:paraId="58F4D2D1" w14:textId="2BF68195" w:rsidR="7494C6AB" w:rsidRDefault="7494C6AB">
            <w:r w:rsidRPr="7494C6AB">
              <w:rPr>
                <w:rFonts w:ascii="Calibri" w:eastAsia="Calibri" w:hAnsi="Calibri" w:cs="Calibri"/>
                <w:lang w:val="en-US"/>
              </w:rPr>
              <w:t xml:space="preserve">Partially done </w:t>
            </w:r>
            <w:r>
              <w:br/>
            </w:r>
            <w:r w:rsidRPr="7494C6AB">
              <w:rPr>
                <w:rFonts w:ascii="Calibri" w:eastAsia="Calibri" w:hAnsi="Calibri" w:cs="Calibri"/>
                <w:lang w:val="en-US"/>
              </w:rPr>
              <w:t>(minor problems)</w:t>
            </w:r>
          </w:p>
        </w:tc>
        <w:tc>
          <w:tcPr>
            <w:tcW w:w="2400" w:type="dxa"/>
            <w:tcBorders>
              <w:top w:val="nil"/>
              <w:left w:val="single" w:sz="8" w:space="0" w:color="auto"/>
              <w:bottom w:val="single" w:sz="8" w:space="0" w:color="auto"/>
              <w:right w:val="single" w:sz="8" w:space="0" w:color="auto"/>
            </w:tcBorders>
          </w:tcPr>
          <w:p w14:paraId="0EC28E14" w14:textId="69633FBE" w:rsidR="7494C6AB" w:rsidRDefault="7494C6AB">
            <w:r w:rsidRPr="7494C6AB">
              <w:rPr>
                <w:rFonts w:ascii="Calibri" w:eastAsia="Calibri" w:hAnsi="Calibri" w:cs="Calibri"/>
                <w:lang w:val="en-US"/>
              </w:rPr>
              <w:t>Successfully completed</w:t>
            </w:r>
          </w:p>
        </w:tc>
      </w:tr>
      <w:tr w:rsidR="7494C6AB" w14:paraId="54C583EB" w14:textId="77777777" w:rsidTr="7494C6AB">
        <w:tc>
          <w:tcPr>
            <w:tcW w:w="240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785B0607" w14:textId="3DDA231E" w:rsidR="7494C6AB" w:rsidRDefault="7494C6AB" w:rsidP="7494C6AB">
            <w:pPr>
              <w:jc w:val="center"/>
            </w:pPr>
            <w:r w:rsidRPr="7494C6AB">
              <w:rPr>
                <w:rFonts w:ascii="Calibri" w:eastAsia="Calibri" w:hAnsi="Calibri" w:cs="Calibri"/>
                <w:i/>
                <w:iCs/>
                <w:lang w:val="en-US"/>
              </w:rPr>
              <w:t xml:space="preserve"> </w:t>
            </w:r>
          </w:p>
        </w:tc>
        <w:tc>
          <w:tcPr>
            <w:tcW w:w="240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003FC9C2" w14:textId="702C7650" w:rsidR="7494C6AB" w:rsidRDefault="7494C6AB" w:rsidP="7494C6AB">
            <w:pPr>
              <w:jc w:val="center"/>
            </w:pPr>
            <w:r w:rsidRPr="7494C6AB">
              <w:rPr>
                <w:rFonts w:ascii="Calibri" w:eastAsia="Calibri" w:hAnsi="Calibri" w:cs="Calibri"/>
                <w:i/>
                <w:iCs/>
                <w:lang w:val="en-US"/>
              </w:rPr>
              <w:t xml:space="preserve"> </w:t>
            </w:r>
          </w:p>
        </w:tc>
        <w:tc>
          <w:tcPr>
            <w:tcW w:w="240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62972A90" w14:textId="3E3233E2" w:rsidR="7494C6AB" w:rsidRDefault="7494C6AB" w:rsidP="7494C6AB">
            <w:pPr>
              <w:jc w:val="center"/>
            </w:pPr>
            <w:r w:rsidRPr="7494C6AB">
              <w:rPr>
                <w:rFonts w:ascii="Calibri" w:eastAsia="Calibri" w:hAnsi="Calibri" w:cs="Calibri"/>
                <w:i/>
                <w:iCs/>
                <w:lang w:val="en-US"/>
              </w:rPr>
              <w:t xml:space="preserve"> </w:t>
            </w:r>
          </w:p>
        </w:tc>
        <w:tc>
          <w:tcPr>
            <w:tcW w:w="240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5873735B" w14:textId="4A822CEB" w:rsidR="7494C6AB" w:rsidRDefault="7494C6AB" w:rsidP="7494C6AB">
            <w:pPr>
              <w:jc w:val="center"/>
            </w:pPr>
            <w:r w:rsidRPr="7494C6AB">
              <w:rPr>
                <w:rFonts w:ascii="Calibri" w:eastAsia="Calibri" w:hAnsi="Calibri" w:cs="Calibri"/>
                <w:i/>
                <w:iCs/>
                <w:color w:val="000000" w:themeColor="text1"/>
                <w:lang w:val="en-US"/>
              </w:rPr>
              <w:t>x</w:t>
            </w:r>
          </w:p>
        </w:tc>
      </w:tr>
      <w:tr w:rsidR="7494C6AB" w:rsidRPr="00626933" w14:paraId="07C37007" w14:textId="77777777" w:rsidTr="7494C6AB">
        <w:trPr>
          <w:trHeight w:val="4515"/>
        </w:trPr>
        <w:tc>
          <w:tcPr>
            <w:tcW w:w="9600" w:type="dxa"/>
            <w:gridSpan w:val="4"/>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0E18D607" w14:textId="0AB24FB3" w:rsidR="7494C6AB" w:rsidRPr="00626933" w:rsidRDefault="7494C6AB" w:rsidP="7494C6AB">
            <w:pPr>
              <w:jc w:val="both"/>
              <w:rPr>
                <w:lang w:val="en-US"/>
              </w:rPr>
            </w:pPr>
            <w:r w:rsidRPr="7494C6AB">
              <w:rPr>
                <w:rFonts w:ascii="Calibri" w:eastAsia="Calibri" w:hAnsi="Calibri" w:cs="Calibri"/>
                <w:color w:val="000000" w:themeColor="text1"/>
                <w:lang w:val="en-US"/>
              </w:rPr>
              <w:t xml:space="preserve">Explanation: We set all the pins for the SPI, we used SPI1 in Transmit Only Master mode and we enabled its DMA in normal mode. As in the class session, we set TIM2 with the following parameters in order to obtain an interrupt signal every 4 </w:t>
            </w:r>
            <w:proofErr w:type="spellStart"/>
            <w:r w:rsidRPr="7494C6AB">
              <w:rPr>
                <w:rFonts w:ascii="Calibri" w:eastAsia="Calibri" w:hAnsi="Calibri" w:cs="Calibri"/>
                <w:color w:val="000000" w:themeColor="text1"/>
                <w:lang w:val="en-US"/>
              </w:rPr>
              <w:t>ms</w:t>
            </w:r>
            <w:proofErr w:type="spellEnd"/>
            <w:r w:rsidRPr="7494C6AB">
              <w:rPr>
                <w:rFonts w:ascii="Calibri" w:eastAsia="Calibri" w:hAnsi="Calibri" w:cs="Calibri"/>
                <w:color w:val="000000" w:themeColor="text1"/>
                <w:lang w:val="en-US"/>
              </w:rPr>
              <w:t>: PSC = 84-1, ARR = 4000-1.</w:t>
            </w:r>
          </w:p>
          <w:p w14:paraId="09E1F485" w14:textId="183FD951" w:rsidR="7494C6AB" w:rsidRPr="00626933" w:rsidRDefault="7494C6AB" w:rsidP="7494C6AB">
            <w:pPr>
              <w:jc w:val="both"/>
              <w:rPr>
                <w:lang w:val="en-US"/>
              </w:rPr>
            </w:pPr>
            <w:r w:rsidRPr="7494C6AB">
              <w:rPr>
                <w:rFonts w:ascii="Calibri" w:eastAsia="Calibri" w:hAnsi="Calibri" w:cs="Calibri"/>
                <w:color w:val="000000" w:themeColor="text1"/>
                <w:lang w:val="en-US"/>
              </w:rPr>
              <w:t>To represent each character that could be printed in the led matrix we used an array of “character” struct, where each of them is composed of two uint8_t variables, row and column.</w:t>
            </w:r>
          </w:p>
          <w:p w14:paraId="3488E649" w14:textId="43A12F71" w:rsidR="7494C6AB" w:rsidRPr="00626933" w:rsidRDefault="7494C6AB" w:rsidP="7494C6AB">
            <w:pPr>
              <w:jc w:val="both"/>
              <w:rPr>
                <w:lang w:val="en-US"/>
              </w:rPr>
            </w:pPr>
            <w:r w:rsidRPr="7494C6AB">
              <w:rPr>
                <w:rFonts w:ascii="Calibri" w:eastAsia="Calibri" w:hAnsi="Calibri" w:cs="Calibri"/>
                <w:color w:val="000000" w:themeColor="text1"/>
                <w:lang w:val="en-US"/>
              </w:rPr>
              <w:t>In order to have a more flexible and scalable solution, we decided to implement a program that can print a sequence of not only two, but n symbols, where n is selected by the user: this can be done by modifying the length of the sequence in the define section of the program, and then, as we did in the main with ‘A’ and ‘B’, insert all the encoded symbols in “word”, an array of pointer to characters.</w:t>
            </w:r>
          </w:p>
          <w:p w14:paraId="713F6A81" w14:textId="237F8206" w:rsidR="7494C6AB" w:rsidRPr="00626933" w:rsidRDefault="7494C6AB" w:rsidP="7494C6AB">
            <w:pPr>
              <w:jc w:val="both"/>
              <w:rPr>
                <w:lang w:val="en-US"/>
              </w:rPr>
            </w:pPr>
            <w:r w:rsidRPr="7494C6AB">
              <w:rPr>
                <w:rFonts w:ascii="Calibri" w:eastAsia="Calibri" w:hAnsi="Calibri" w:cs="Calibri"/>
                <w:color w:val="000000" w:themeColor="text1"/>
                <w:lang w:val="en-US"/>
              </w:rPr>
              <w:t xml:space="preserve">In the while(1) of the main, using  </w:t>
            </w:r>
            <w:proofErr w:type="spellStart"/>
            <w:r w:rsidRPr="7494C6AB">
              <w:rPr>
                <w:rFonts w:ascii="Calibri" w:eastAsia="Calibri" w:hAnsi="Calibri" w:cs="Calibri"/>
                <w:color w:val="000000" w:themeColor="text1"/>
                <w:lang w:val="en-US"/>
              </w:rPr>
              <w:t>HAL_Delay</w:t>
            </w:r>
            <w:proofErr w:type="spellEnd"/>
            <w:r w:rsidRPr="7494C6AB">
              <w:rPr>
                <w:rFonts w:ascii="Calibri" w:eastAsia="Calibri" w:hAnsi="Calibri" w:cs="Calibri"/>
                <w:color w:val="000000" w:themeColor="text1"/>
                <w:lang w:val="en-US"/>
              </w:rPr>
              <w:t xml:space="preserve">(1000), we iterate thorough the symbols present in ‘word’ by changing the value of the global variable </w:t>
            </w:r>
            <w:proofErr w:type="spellStart"/>
            <w:r w:rsidRPr="7494C6AB">
              <w:rPr>
                <w:rFonts w:ascii="Calibri" w:eastAsia="Calibri" w:hAnsi="Calibri" w:cs="Calibri"/>
                <w:color w:val="000000" w:themeColor="text1"/>
                <w:lang w:val="en-US"/>
              </w:rPr>
              <w:t>characterIndex</w:t>
            </w:r>
            <w:proofErr w:type="spellEnd"/>
            <w:r w:rsidRPr="7494C6AB">
              <w:rPr>
                <w:rFonts w:ascii="Calibri" w:eastAsia="Calibri" w:hAnsi="Calibri" w:cs="Calibri"/>
                <w:color w:val="000000" w:themeColor="text1"/>
                <w:lang w:val="en-US"/>
              </w:rPr>
              <w:t>.</w:t>
            </w:r>
          </w:p>
          <w:p w14:paraId="6D29E4BE" w14:textId="08B2E900" w:rsidR="7494C6AB" w:rsidRPr="00626933" w:rsidRDefault="7494C6AB" w:rsidP="7494C6AB">
            <w:pPr>
              <w:jc w:val="both"/>
              <w:rPr>
                <w:lang w:val="en-US"/>
              </w:rPr>
            </w:pPr>
            <w:r w:rsidRPr="7494C6AB">
              <w:rPr>
                <w:rFonts w:ascii="Calibri" w:eastAsia="Calibri" w:hAnsi="Calibri" w:cs="Calibri"/>
                <w:color w:val="000000" w:themeColor="text1"/>
                <w:lang w:val="en-US"/>
              </w:rPr>
              <w:t xml:space="preserve">In the </w:t>
            </w:r>
            <w:proofErr w:type="spellStart"/>
            <w:r w:rsidRPr="7494C6AB">
              <w:rPr>
                <w:rFonts w:ascii="Calibri" w:eastAsia="Calibri" w:hAnsi="Calibri" w:cs="Calibri"/>
                <w:color w:val="000000" w:themeColor="text1"/>
                <w:lang w:val="en-US"/>
              </w:rPr>
              <w:t>HAL_TIM_PeriodElapsedCallback</w:t>
            </w:r>
            <w:proofErr w:type="spellEnd"/>
            <w:r w:rsidRPr="7494C6AB">
              <w:rPr>
                <w:rFonts w:ascii="Calibri" w:eastAsia="Calibri" w:hAnsi="Calibri" w:cs="Calibri"/>
                <w:color w:val="000000" w:themeColor="text1"/>
                <w:lang w:val="en-US"/>
              </w:rPr>
              <w:t xml:space="preserve">, when triggered by TIM2, we send the correct data using  </w:t>
            </w:r>
            <w:proofErr w:type="spellStart"/>
            <w:r w:rsidRPr="7494C6AB">
              <w:rPr>
                <w:rFonts w:ascii="Calibri" w:eastAsia="Calibri" w:hAnsi="Calibri" w:cs="Calibri"/>
                <w:color w:val="000000" w:themeColor="text1"/>
                <w:lang w:val="en-US"/>
              </w:rPr>
              <w:t>HAL_SPI_Transmit_DMA</w:t>
            </w:r>
            <w:proofErr w:type="spellEnd"/>
            <w:r w:rsidRPr="7494C6AB">
              <w:rPr>
                <w:rFonts w:ascii="Calibri" w:eastAsia="Calibri" w:hAnsi="Calibri" w:cs="Calibri"/>
                <w:color w:val="000000" w:themeColor="text1"/>
                <w:lang w:val="en-US"/>
              </w:rPr>
              <w:t>, in order to turn on the right column of the right symbol.</w:t>
            </w:r>
          </w:p>
          <w:p w14:paraId="0408C015" w14:textId="77C8F301" w:rsidR="7494C6AB" w:rsidRPr="00626933" w:rsidRDefault="7494C6AB" w:rsidP="7494C6AB">
            <w:pPr>
              <w:jc w:val="both"/>
              <w:rPr>
                <w:lang w:val="en-US"/>
              </w:rPr>
            </w:pPr>
            <w:r w:rsidRPr="7494C6AB">
              <w:rPr>
                <w:rFonts w:ascii="Calibri" w:eastAsia="Calibri" w:hAnsi="Calibri" w:cs="Calibri"/>
                <w:color w:val="000000" w:themeColor="text1"/>
                <w:lang w:val="en-US"/>
              </w:rPr>
              <w:t xml:space="preserve">Then, in the </w:t>
            </w:r>
            <w:proofErr w:type="spellStart"/>
            <w:r w:rsidRPr="7494C6AB">
              <w:rPr>
                <w:rFonts w:ascii="Calibri" w:eastAsia="Calibri" w:hAnsi="Calibri" w:cs="Calibri"/>
                <w:color w:val="000000" w:themeColor="text1"/>
                <w:lang w:val="en-US"/>
              </w:rPr>
              <w:t>HAL_SPI_TxCpltCallback</w:t>
            </w:r>
            <w:proofErr w:type="spellEnd"/>
            <w:r w:rsidRPr="7494C6AB">
              <w:rPr>
                <w:rFonts w:ascii="Calibri" w:eastAsia="Calibri" w:hAnsi="Calibri" w:cs="Calibri"/>
                <w:color w:val="000000" w:themeColor="text1"/>
                <w:lang w:val="en-US"/>
              </w:rPr>
              <w:t xml:space="preserve">, we toggle PIN_B6,update </w:t>
            </w:r>
            <w:proofErr w:type="spellStart"/>
            <w:r w:rsidRPr="7494C6AB">
              <w:rPr>
                <w:rFonts w:ascii="Calibri" w:eastAsia="Calibri" w:hAnsi="Calibri" w:cs="Calibri"/>
                <w:color w:val="000000" w:themeColor="text1"/>
                <w:lang w:val="en-US"/>
              </w:rPr>
              <w:t>columnIndex</w:t>
            </w:r>
            <w:proofErr w:type="spellEnd"/>
            <w:r w:rsidRPr="7494C6AB">
              <w:rPr>
                <w:rFonts w:ascii="Calibri" w:eastAsia="Calibri" w:hAnsi="Calibri" w:cs="Calibri"/>
                <w:color w:val="000000" w:themeColor="text1"/>
                <w:lang w:val="en-US"/>
              </w:rPr>
              <w:t xml:space="preserve">, a global variable that indicates which column should be enabled in the next 4 </w:t>
            </w:r>
            <w:proofErr w:type="spellStart"/>
            <w:r w:rsidRPr="7494C6AB">
              <w:rPr>
                <w:rFonts w:ascii="Calibri" w:eastAsia="Calibri" w:hAnsi="Calibri" w:cs="Calibri"/>
                <w:color w:val="000000" w:themeColor="text1"/>
                <w:lang w:val="en-US"/>
              </w:rPr>
              <w:t>ms</w:t>
            </w:r>
            <w:proofErr w:type="spellEnd"/>
            <w:r w:rsidRPr="7494C6AB">
              <w:rPr>
                <w:rFonts w:ascii="Calibri" w:eastAsia="Calibri" w:hAnsi="Calibri" w:cs="Calibri"/>
                <w:color w:val="000000" w:themeColor="text1"/>
                <w:lang w:val="en-US"/>
              </w:rPr>
              <w:t>, and finally we toggle again PB6.</w:t>
            </w:r>
          </w:p>
        </w:tc>
      </w:tr>
      <w:tr w:rsidR="7494C6AB" w14:paraId="236EC6E1" w14:textId="77777777" w:rsidTr="7494C6AB">
        <w:trPr>
          <w:trHeight w:val="2415"/>
        </w:trPr>
        <w:tc>
          <w:tcPr>
            <w:tcW w:w="9600" w:type="dxa"/>
            <w:gridSpan w:val="4"/>
            <w:tcBorders>
              <w:top w:val="single" w:sz="8" w:space="0" w:color="auto"/>
              <w:left w:val="single" w:sz="8" w:space="0" w:color="auto"/>
              <w:bottom w:val="single" w:sz="8" w:space="0" w:color="auto"/>
              <w:right w:val="single" w:sz="8" w:space="0" w:color="auto"/>
            </w:tcBorders>
          </w:tcPr>
          <w:p w14:paraId="5D30EBDD" w14:textId="77777777" w:rsidR="7494C6AB" w:rsidRDefault="7494C6AB">
            <w:pPr>
              <w:rPr>
                <w:rFonts w:ascii="Calibri" w:eastAsia="Calibri" w:hAnsi="Calibri" w:cs="Calibri"/>
                <w:lang w:val="en-US"/>
              </w:rPr>
            </w:pPr>
            <w:r w:rsidRPr="7494C6AB">
              <w:rPr>
                <w:rFonts w:ascii="Calibri" w:eastAsia="Calibri" w:hAnsi="Calibri" w:cs="Calibri"/>
                <w:lang w:val="en-US"/>
              </w:rPr>
              <w:t xml:space="preserve">Professor comments: </w:t>
            </w:r>
          </w:p>
          <w:p w14:paraId="113472EB" w14:textId="26F4AA85" w:rsidR="000F513F" w:rsidRDefault="000F513F">
            <w:r>
              <w:rPr>
                <w:rFonts w:ascii="Calibri" w:eastAsia="Calibri" w:hAnsi="Calibri" w:cs="Calibri"/>
                <w:lang w:val="en-US"/>
              </w:rPr>
              <w:t>Very good!</w:t>
            </w:r>
          </w:p>
        </w:tc>
      </w:tr>
    </w:tbl>
    <w:p w14:paraId="06706540" w14:textId="3B9CCE47" w:rsidR="7494C6AB" w:rsidRDefault="7494C6AB" w:rsidP="7494C6AB">
      <w:pPr>
        <w:spacing w:line="257" w:lineRule="auto"/>
        <w:rPr>
          <w:rFonts w:ascii="Calibri" w:eastAsia="Calibri" w:hAnsi="Calibri" w:cs="Calibri"/>
          <w:lang w:val="en-GB"/>
        </w:rPr>
      </w:pPr>
    </w:p>
    <w:p w14:paraId="296EEB42" w14:textId="58520FD9" w:rsidR="7494C6AB" w:rsidRDefault="7494C6AB" w:rsidP="7494C6AB">
      <w:pPr>
        <w:rPr>
          <w:lang w:val="en-GB"/>
        </w:rPr>
      </w:pPr>
    </w:p>
    <w:sectPr w:rsidR="7494C6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45"/>
    <w:rsid w:val="000F513F"/>
    <w:rsid w:val="00115DE8"/>
    <w:rsid w:val="003108EA"/>
    <w:rsid w:val="003864C0"/>
    <w:rsid w:val="00397119"/>
    <w:rsid w:val="003D6732"/>
    <w:rsid w:val="004005C2"/>
    <w:rsid w:val="00406DD3"/>
    <w:rsid w:val="00414DCC"/>
    <w:rsid w:val="004B7F45"/>
    <w:rsid w:val="004F0944"/>
    <w:rsid w:val="00520BE3"/>
    <w:rsid w:val="00626933"/>
    <w:rsid w:val="007B0EC9"/>
    <w:rsid w:val="008A463F"/>
    <w:rsid w:val="008E1BBA"/>
    <w:rsid w:val="00916F99"/>
    <w:rsid w:val="00A053A4"/>
    <w:rsid w:val="00D26214"/>
    <w:rsid w:val="00D631E5"/>
    <w:rsid w:val="00DD2C1A"/>
    <w:rsid w:val="00DF4DC2"/>
    <w:rsid w:val="00E535F3"/>
    <w:rsid w:val="00E90F8A"/>
    <w:rsid w:val="00F3526D"/>
    <w:rsid w:val="00FB7981"/>
    <w:rsid w:val="6D44E708"/>
    <w:rsid w:val="7494C6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Federica Alberta Villa</cp:lastModifiedBy>
  <cp:revision>19</cp:revision>
  <dcterms:created xsi:type="dcterms:W3CDTF">2022-09-19T11:18:00Z</dcterms:created>
  <dcterms:modified xsi:type="dcterms:W3CDTF">2022-11-28T09:15:00Z</dcterms:modified>
</cp:coreProperties>
</file>