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5D2A" w14:textId="1A391503" w:rsidR="00983A26" w:rsidRPr="00983A26" w:rsidRDefault="00983A26" w:rsidP="00983A26">
      <w:pPr>
        <w:jc w:val="center"/>
        <w:rPr>
          <w:b/>
          <w:bCs/>
          <w:sz w:val="28"/>
          <w:szCs w:val="28"/>
        </w:rPr>
      </w:pPr>
      <w:r w:rsidRPr="00983A26">
        <w:rPr>
          <w:b/>
          <w:bCs/>
          <w:sz w:val="28"/>
          <w:szCs w:val="28"/>
        </w:rPr>
        <w:t>VALORE ATTESO</w:t>
      </w:r>
    </w:p>
    <w:p w14:paraId="0ABC2860" w14:textId="1CE0ABED" w:rsidR="0045264F" w:rsidRDefault="00983A26" w:rsidP="00983A26">
      <w:pPr>
        <w:jc w:val="center"/>
      </w:pPr>
      <w:r w:rsidRPr="00983A26">
        <w:drawing>
          <wp:inline distT="0" distB="0" distL="0" distR="0" wp14:anchorId="519D17A9" wp14:editId="3B980299">
            <wp:extent cx="6433492" cy="2304923"/>
            <wp:effectExtent l="0" t="0" r="5715" b="635"/>
            <wp:docPr id="34124653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46536" name="Picture 1" descr="A close 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5921" cy="230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8BEA" w14:textId="3553BED9" w:rsidR="00983A26" w:rsidRDefault="00983A26" w:rsidP="00983A26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In </w:t>
      </w:r>
      <w:hyperlink r:id="rId5" w:tooltip="Statistic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statistica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la stima del valore atteso assume un ruolo centrale, in quanto principale parametro usato nella </w:t>
      </w:r>
      <w:hyperlink r:id="rId6" w:tooltip="Statistica inferenzial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statistica inferenziale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Comunemente esso verrà stimato dalla </w:t>
      </w:r>
      <w:hyperlink r:id="rId7" w:tooltip="Media (statistica)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media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dei valori del campione (ad esempio la media aritmetica) o, nelle applicazioni, dalla cosiddetta </w:t>
      </w:r>
      <w:hyperlink r:id="rId8" w:tooltip="Trimmed mea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trimmed mean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ossia la media che tiene conto solo dei valori più centrali del campione (ad esempio solo de 50% dei valori più centrali). La trimmed mean viene spesso preferita alla rispettiva media poiché è considerato un dato statistico più robusto, ossia meno suscettibile di variazioni in presenza di valori anomali del campione.</w:t>
      </w:r>
    </w:p>
    <w:p w14:paraId="528A134B" w14:textId="77777777" w:rsidR="00983A26" w:rsidRDefault="00983A26" w:rsidP="00983A26">
      <w:pPr>
        <w:jc w:val="center"/>
      </w:pPr>
    </w:p>
    <w:sectPr w:rsidR="00983A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8C"/>
    <w:rsid w:val="0045264F"/>
    <w:rsid w:val="0064288C"/>
    <w:rsid w:val="0098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2554"/>
  <w15:chartTrackingRefBased/>
  <w15:docId w15:val="{793178A8-3317-4AD7-8907-976AAF22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semiHidden/>
    <w:unhideWhenUsed/>
    <w:rsid w:val="00983A26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983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Trimmed_me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.wikipedia.org/wiki/Media_(statistica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.wikipedia.org/wiki/Statistica_inferenziale" TargetMode="External"/><Relationship Id="rId5" Type="http://schemas.openxmlformats.org/officeDocument/2006/relationships/hyperlink" Target="https://it.wikipedia.org/wiki/Statistica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Piccioli Cappelli</dc:creator>
  <cp:keywords/>
  <dc:description/>
  <cp:lastModifiedBy>Flavio Piccioli Cappelli</cp:lastModifiedBy>
  <cp:revision>3</cp:revision>
  <dcterms:created xsi:type="dcterms:W3CDTF">2023-07-16T15:24:00Z</dcterms:created>
  <dcterms:modified xsi:type="dcterms:W3CDTF">2023-07-16T15:29:00Z</dcterms:modified>
</cp:coreProperties>
</file>