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0B852" w14:textId="2968D773" w:rsidR="00D62680" w:rsidRPr="00D62680" w:rsidRDefault="00D62680" w:rsidP="00D62680">
      <w:pPr>
        <w:rPr>
          <w:b/>
          <w:bCs/>
        </w:rPr>
      </w:pPr>
      <w:r w:rsidRPr="00D62680">
        <w:rPr>
          <w:b/>
          <w:bCs/>
        </w:rPr>
        <w:t>Italiano:</w:t>
      </w:r>
    </w:p>
    <w:p w14:paraId="0A6C13AF" w14:textId="1B281BC0" w:rsidR="00D62680" w:rsidRDefault="00D62680" w:rsidP="00D62680">
      <w:r>
        <w:t xml:space="preserve">Orecchini a motivo floreale con diamante centrale taglio Brillante di circa 0,70 Ct. ciascuno (tot. 1,40 Ct.), colore F e purezza VS, certificati GIA. Vi sono inoltre 8 diamanti taglio brillante di contorno per circa 1,20 Ct. totali, colore G e purezza VS. Gli orecchini sono realizzati con montatura in </w:t>
      </w:r>
      <w:r w:rsidR="00925EBC">
        <w:t>Platino</w:t>
      </w:r>
      <w:r>
        <w:t>, con un design classico ed elegante.</w:t>
      </w:r>
    </w:p>
    <w:p w14:paraId="65CCC22F" w14:textId="4F193818" w:rsidR="00D62680" w:rsidRPr="00D62680" w:rsidRDefault="00D62680" w:rsidP="00D62680">
      <w:pPr>
        <w:rPr>
          <w:b/>
          <w:bCs/>
          <w:lang w:val="en-US"/>
        </w:rPr>
      </w:pPr>
      <w:r w:rsidRPr="00D62680">
        <w:rPr>
          <w:b/>
          <w:bCs/>
          <w:lang w:val="en-US"/>
        </w:rPr>
        <w:t>English:</w:t>
      </w:r>
    </w:p>
    <w:p w14:paraId="2C3D85CE" w14:textId="182656F7" w:rsidR="00681890" w:rsidRPr="00D62680" w:rsidRDefault="00D62680" w:rsidP="00D62680">
      <w:pPr>
        <w:rPr>
          <w:lang w:val="en-US"/>
        </w:rPr>
      </w:pPr>
      <w:r>
        <w:rPr>
          <w:lang w:val="en-US"/>
        </w:rPr>
        <w:t xml:space="preserve">GIA Certified </w:t>
      </w:r>
      <w:r w:rsidRPr="00D62680">
        <w:rPr>
          <w:lang w:val="en-US"/>
        </w:rPr>
        <w:t xml:space="preserve">Floral motif earrings featuring a central </w:t>
      </w:r>
      <w:r>
        <w:rPr>
          <w:lang w:val="en-US"/>
        </w:rPr>
        <w:t>R</w:t>
      </w:r>
      <w:r w:rsidRPr="00D62680">
        <w:rPr>
          <w:lang w:val="en-US"/>
        </w:rPr>
        <w:t>ound brilliant</w:t>
      </w:r>
      <w:r>
        <w:rPr>
          <w:lang w:val="en-US"/>
        </w:rPr>
        <w:t xml:space="preserve"> cut</w:t>
      </w:r>
      <w:r w:rsidRPr="00D62680">
        <w:rPr>
          <w:lang w:val="en-US"/>
        </w:rPr>
        <w:t xml:space="preserve"> diamond of approx. 0.70 </w:t>
      </w:r>
      <w:r>
        <w:rPr>
          <w:lang w:val="en-US"/>
        </w:rPr>
        <w:t>C</w:t>
      </w:r>
      <w:r w:rsidRPr="00D62680">
        <w:rPr>
          <w:lang w:val="en-US"/>
        </w:rPr>
        <w:t>t</w:t>
      </w:r>
      <w:r>
        <w:rPr>
          <w:lang w:val="en-US"/>
        </w:rPr>
        <w:t>.</w:t>
      </w:r>
      <w:r w:rsidRPr="00D62680">
        <w:rPr>
          <w:lang w:val="en-US"/>
        </w:rPr>
        <w:t xml:space="preserve"> each (</w:t>
      </w:r>
      <w:r>
        <w:rPr>
          <w:lang w:val="en-US"/>
        </w:rPr>
        <w:t xml:space="preserve">for a </w:t>
      </w:r>
      <w:r w:rsidRPr="00D62680">
        <w:rPr>
          <w:lang w:val="en-US"/>
        </w:rPr>
        <w:t>total</w:t>
      </w:r>
      <w:r>
        <w:rPr>
          <w:lang w:val="en-US"/>
        </w:rPr>
        <w:t xml:space="preserve"> weight of</w:t>
      </w:r>
      <w:r w:rsidRPr="00D62680">
        <w:rPr>
          <w:lang w:val="en-US"/>
        </w:rPr>
        <w:t xml:space="preserve"> 1.40 </w:t>
      </w:r>
      <w:r>
        <w:rPr>
          <w:lang w:val="en-US"/>
        </w:rPr>
        <w:t>C.</w:t>
      </w:r>
      <w:r w:rsidRPr="00D62680">
        <w:rPr>
          <w:lang w:val="en-US"/>
        </w:rPr>
        <w:t xml:space="preserve">t), F color and VS clarity. </w:t>
      </w:r>
      <w:r>
        <w:rPr>
          <w:lang w:val="en-US"/>
        </w:rPr>
        <w:t>The main stones are s</w:t>
      </w:r>
      <w:r w:rsidRPr="00D62680">
        <w:rPr>
          <w:lang w:val="en-US"/>
        </w:rPr>
        <w:t xml:space="preserve">urrounded by </w:t>
      </w:r>
      <w:r>
        <w:rPr>
          <w:lang w:val="en-US"/>
        </w:rPr>
        <w:t xml:space="preserve">8 Round </w:t>
      </w:r>
      <w:r w:rsidRPr="00D62680">
        <w:rPr>
          <w:lang w:val="en-US"/>
        </w:rPr>
        <w:t>brilliant</w:t>
      </w:r>
      <w:r>
        <w:rPr>
          <w:lang w:val="en-US"/>
        </w:rPr>
        <w:t xml:space="preserve"> </w:t>
      </w:r>
      <w:r w:rsidRPr="00D62680">
        <w:rPr>
          <w:lang w:val="en-US"/>
        </w:rPr>
        <w:t xml:space="preserve">cut diamonds totaling approx. 1.20 </w:t>
      </w:r>
      <w:r>
        <w:rPr>
          <w:lang w:val="en-US"/>
        </w:rPr>
        <w:t>C</w:t>
      </w:r>
      <w:r w:rsidRPr="00D62680">
        <w:rPr>
          <w:lang w:val="en-US"/>
        </w:rPr>
        <w:t>t, G color and VS clarity</w:t>
      </w:r>
      <w:r>
        <w:rPr>
          <w:lang w:val="en-US"/>
        </w:rPr>
        <w:t xml:space="preserve"> and s</w:t>
      </w:r>
      <w:r w:rsidRPr="00D62680">
        <w:rPr>
          <w:lang w:val="en-US"/>
        </w:rPr>
        <w:t xml:space="preserve">et in </w:t>
      </w:r>
      <w:r w:rsidR="00925EBC">
        <w:rPr>
          <w:lang w:val="en-US"/>
        </w:rPr>
        <w:t>Solid Platinum</w:t>
      </w:r>
      <w:r w:rsidRPr="00D62680">
        <w:rPr>
          <w:lang w:val="en-US"/>
        </w:rPr>
        <w:t>, with a timeless and elegant design.</w:t>
      </w:r>
    </w:p>
    <w:sectPr w:rsidR="00681890" w:rsidRPr="00D626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54F"/>
    <w:rsid w:val="00341E1B"/>
    <w:rsid w:val="0042554F"/>
    <w:rsid w:val="00681890"/>
    <w:rsid w:val="00925EBC"/>
    <w:rsid w:val="00D6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E5154"/>
  <w15:chartTrackingRefBased/>
  <w15:docId w15:val="{615B5D9E-ACCA-40D9-823D-52605A50D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25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25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25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25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25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25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25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25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25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25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25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25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2554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2554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2554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2554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2554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2554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25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25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25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25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25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2554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2554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2554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25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2554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25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108</Words>
  <Characters>604</Characters>
  <Application>Microsoft Office Word</Application>
  <DocSecurity>0</DocSecurity>
  <Lines>10</Lines>
  <Paragraphs>3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cutelli</dc:creator>
  <cp:keywords/>
  <dc:description/>
  <cp:lastModifiedBy>alessandro cutelli</cp:lastModifiedBy>
  <cp:revision>3</cp:revision>
  <dcterms:created xsi:type="dcterms:W3CDTF">2026-03-18T16:03:00Z</dcterms:created>
  <dcterms:modified xsi:type="dcterms:W3CDTF">2026-03-18T16:20:00Z</dcterms:modified>
</cp:coreProperties>
</file>