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943" w:rsidRDefault="007E7943">
      <w:pPr>
        <w:jc w:val="center"/>
      </w:pPr>
    </w:p>
    <w:p w:rsidR="007E7943" w:rsidRDefault="007E7943">
      <w:pPr>
        <w:jc w:val="center"/>
      </w:pPr>
    </w:p>
    <w:p w:rsidR="007E7943" w:rsidRDefault="007E7943">
      <w:pPr>
        <w:jc w:val="center"/>
      </w:pPr>
    </w:p>
    <w:p w:rsidR="007E7943" w:rsidRDefault="00D2541D">
      <w:pPr>
        <w:jc w:val="center"/>
        <w:rPr>
          <w:sz w:val="44"/>
          <w:szCs w:val="44"/>
          <w:lang w:eastAsia="es-AR"/>
        </w:rPr>
      </w:pP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lang w:eastAsia="es-AR"/>
        </w:rPr>
        <w:br/>
      </w:r>
      <w:r>
        <w:rPr>
          <w:noProof/>
          <w:lang w:eastAsia="es-AR"/>
        </w:rPr>
        <w:drawing>
          <wp:anchor distT="0" distB="0" distL="0" distR="0" simplePos="0" relativeHeight="2" behindDoc="0" locked="0" layoutInCell="1" allowOverlap="1">
            <wp:simplePos x="0" y="0"/>
            <wp:positionH relativeFrom="column">
              <wp:posOffset>1472565</wp:posOffset>
            </wp:positionH>
            <wp:positionV relativeFrom="paragraph">
              <wp:posOffset>836295</wp:posOffset>
            </wp:positionV>
            <wp:extent cx="2676525" cy="2790825"/>
            <wp:effectExtent l="0" t="0" r="0" b="0"/>
            <wp:wrapNone/>
            <wp:docPr id="1" name="Imagen 1" descr="Universidad Nacional de Lanús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iversidad Nacional de Lanús - Inicio"/>
                    <pic:cNvPicPr>
                      <a:picLocks noChangeAspect="1" noChangeArrowheads="1"/>
                    </pic:cNvPicPr>
                  </pic:nvPicPr>
                  <pic:blipFill>
                    <a:blip r:embed="rId7"/>
                    <a:stretch>
                      <a:fillRect/>
                    </a:stretch>
                  </pic:blipFill>
                  <pic:spPr bwMode="auto">
                    <a:xfrm>
                      <a:off x="0" y="0"/>
                      <a:ext cx="2676525" cy="2790825"/>
                    </a:xfrm>
                    <a:prstGeom prst="rect">
                      <a:avLst/>
                    </a:prstGeom>
                  </pic:spPr>
                </pic:pic>
              </a:graphicData>
            </a:graphic>
          </wp:anchor>
        </w:drawing>
      </w:r>
      <w:r>
        <w:rPr>
          <w:sz w:val="44"/>
          <w:szCs w:val="44"/>
          <w:lang w:eastAsia="es-AR"/>
        </w:rPr>
        <w:t>Materia: Algoritmos</w:t>
      </w:r>
    </w:p>
    <w:p w:rsidR="007E7943" w:rsidRDefault="00D2541D">
      <w:pPr>
        <w:jc w:val="center"/>
        <w:rPr>
          <w:sz w:val="44"/>
          <w:szCs w:val="44"/>
          <w:lang w:eastAsia="es-AR"/>
        </w:rPr>
      </w:pPr>
      <w:r>
        <w:rPr>
          <w:sz w:val="44"/>
          <w:szCs w:val="44"/>
          <w:lang w:eastAsia="es-AR"/>
        </w:rPr>
        <w:t>Y Estructura</w:t>
      </w:r>
    </w:p>
    <w:p w:rsidR="007E7943" w:rsidRDefault="00D2541D">
      <w:pPr>
        <w:jc w:val="center"/>
        <w:rPr>
          <w:rFonts w:ascii="Calibri" w:hAnsi="Calibri" w:cs="Calibri"/>
          <w:sz w:val="28"/>
          <w:szCs w:val="28"/>
        </w:rPr>
      </w:pPr>
      <w:r>
        <w:rPr>
          <w:sz w:val="44"/>
          <w:szCs w:val="44"/>
          <w:lang w:eastAsia="es-AR"/>
        </w:rPr>
        <w:t>De Datos</w:t>
      </w:r>
      <w:r>
        <w:br/>
      </w:r>
      <w:r>
        <w:br/>
      </w:r>
      <w:r>
        <w:br/>
      </w:r>
      <w:r>
        <w:rPr>
          <w:rFonts w:cs="Calibri"/>
          <w:sz w:val="28"/>
          <w:szCs w:val="28"/>
        </w:rPr>
        <w:t xml:space="preserve">Trabajo Práctico de Integrador de la materia </w:t>
      </w:r>
    </w:p>
    <w:p w:rsidR="007E7943" w:rsidRDefault="00D2541D">
      <w:pPr>
        <w:jc w:val="center"/>
      </w:pPr>
      <w:r>
        <w:rPr>
          <w:rFonts w:cs="Calibri"/>
          <w:sz w:val="28"/>
          <w:szCs w:val="28"/>
        </w:rPr>
        <w:t>Segundo Cuatrimestre 2021</w:t>
      </w:r>
      <w:r>
        <w:br/>
      </w:r>
      <w:r>
        <w:br/>
      </w:r>
    </w:p>
    <w:p w:rsidR="007E7943" w:rsidRDefault="007E7943">
      <w:pPr>
        <w:jc w:val="center"/>
      </w:pPr>
    </w:p>
    <w:p w:rsidR="007E7943" w:rsidRDefault="007E7943">
      <w:pPr>
        <w:jc w:val="center"/>
      </w:pPr>
    </w:p>
    <w:p w:rsidR="007E7943" w:rsidRDefault="007E7943">
      <w:pPr>
        <w:jc w:val="center"/>
      </w:pPr>
    </w:p>
    <w:p w:rsidR="007E7943" w:rsidRDefault="00D2541D">
      <w:pPr>
        <w:jc w:val="center"/>
        <w:rPr>
          <w:sz w:val="44"/>
          <w:szCs w:val="96"/>
        </w:rPr>
      </w:pPr>
      <w:r>
        <w:br/>
      </w:r>
      <w:r>
        <w:br/>
      </w:r>
      <w:r>
        <w:br/>
      </w:r>
    </w:p>
    <w:p w:rsidR="007E7943" w:rsidRDefault="007E7943"/>
    <w:p w:rsidR="007E7943" w:rsidRDefault="007E7943">
      <w:pPr>
        <w:rPr>
          <w:b/>
          <w:sz w:val="48"/>
          <w:u w:val="single"/>
        </w:rPr>
      </w:pPr>
    </w:p>
    <w:p w:rsidR="007E7943" w:rsidRDefault="007E7943">
      <w:pPr>
        <w:rPr>
          <w:b/>
          <w:sz w:val="48"/>
          <w:u w:val="single"/>
        </w:rPr>
      </w:pPr>
    </w:p>
    <w:p w:rsidR="007E7943" w:rsidRDefault="007E7943">
      <w:pPr>
        <w:rPr>
          <w:b/>
          <w:sz w:val="48"/>
          <w:u w:val="single"/>
        </w:rPr>
      </w:pPr>
    </w:p>
    <w:p w:rsidR="007E7943" w:rsidRDefault="00D2541D">
      <w:pPr>
        <w:ind w:firstLine="708"/>
        <w:rPr>
          <w:b/>
          <w:sz w:val="48"/>
          <w:u w:val="single"/>
        </w:rPr>
      </w:pPr>
      <w:r>
        <w:rPr>
          <w:b/>
          <w:sz w:val="48"/>
          <w:u w:val="single"/>
        </w:rPr>
        <w:t>Índice</w:t>
      </w:r>
    </w:p>
    <w:p w:rsidR="007E7943" w:rsidRDefault="007E7943"/>
    <w:p w:rsidR="007E7943" w:rsidRDefault="007E7943"/>
    <w:p w:rsidR="007E7943" w:rsidRDefault="007F7112">
      <w:pPr>
        <w:pStyle w:val="Prrafodelista"/>
        <w:numPr>
          <w:ilvl w:val="0"/>
          <w:numId w:val="1"/>
        </w:numPr>
      </w:pPr>
      <w:hyperlink w:anchor="_Integrantes:">
        <w:r w:rsidR="00D2541D">
          <w:rPr>
            <w:rStyle w:val="EnlacedeInternet"/>
            <w:rFonts w:ascii="Arial" w:hAnsi="Arial" w:cs="Arial"/>
            <w:sz w:val="36"/>
            <w:szCs w:val="36"/>
          </w:rPr>
          <w:t>Integrantes</w:t>
        </w:r>
      </w:hyperlink>
    </w:p>
    <w:p w:rsidR="007E7943" w:rsidRDefault="007E7943">
      <w:pPr>
        <w:pStyle w:val="Prrafodelista"/>
        <w:ind w:left="1440"/>
        <w:rPr>
          <w:rFonts w:ascii="Arial" w:hAnsi="Arial" w:cs="Arial"/>
          <w:sz w:val="36"/>
          <w:szCs w:val="36"/>
        </w:rPr>
      </w:pPr>
    </w:p>
    <w:p w:rsidR="007E7943" w:rsidRDefault="007F7112">
      <w:pPr>
        <w:pStyle w:val="Prrafodelista"/>
        <w:numPr>
          <w:ilvl w:val="0"/>
          <w:numId w:val="1"/>
        </w:numPr>
      </w:pPr>
      <w:hyperlink w:anchor="_Introducción">
        <w:r w:rsidR="00D2541D">
          <w:rPr>
            <w:rStyle w:val="EnlacedeInternet"/>
            <w:rFonts w:ascii="Arial" w:hAnsi="Arial" w:cs="Arial"/>
            <w:sz w:val="36"/>
            <w:szCs w:val="36"/>
          </w:rPr>
          <w:t>Introducción</w:t>
        </w:r>
      </w:hyperlink>
    </w:p>
    <w:p w:rsidR="007E7943" w:rsidRDefault="007E7943">
      <w:pPr>
        <w:pStyle w:val="Prrafodelista"/>
        <w:rPr>
          <w:rFonts w:ascii="Arial" w:hAnsi="Arial" w:cs="Arial"/>
          <w:sz w:val="36"/>
          <w:szCs w:val="36"/>
        </w:rPr>
      </w:pPr>
    </w:p>
    <w:p w:rsidR="007E7943" w:rsidRDefault="007F7112">
      <w:pPr>
        <w:pStyle w:val="Prrafodelista"/>
        <w:numPr>
          <w:ilvl w:val="0"/>
          <w:numId w:val="1"/>
        </w:numPr>
      </w:pPr>
      <w:hyperlink w:anchor="_Compilación">
        <w:r w:rsidR="00D2541D">
          <w:rPr>
            <w:rStyle w:val="EnlacedeInternet"/>
            <w:rFonts w:ascii="Arial" w:hAnsi="Arial" w:cs="Arial"/>
            <w:sz w:val="36"/>
            <w:szCs w:val="36"/>
          </w:rPr>
          <w:t>Compilación</w:t>
        </w:r>
      </w:hyperlink>
    </w:p>
    <w:p w:rsidR="007E7943" w:rsidRDefault="007E7943">
      <w:pPr>
        <w:pStyle w:val="Prrafodelista"/>
        <w:rPr>
          <w:rStyle w:val="EnlacedeInternet"/>
          <w:rFonts w:ascii="Arial" w:hAnsi="Arial" w:cs="Arial"/>
          <w:color w:val="auto"/>
          <w:sz w:val="36"/>
          <w:szCs w:val="36"/>
          <w:u w:val="none"/>
        </w:rPr>
      </w:pPr>
    </w:p>
    <w:p w:rsidR="007E7943" w:rsidRDefault="007F7112">
      <w:pPr>
        <w:pStyle w:val="Prrafodelista"/>
        <w:numPr>
          <w:ilvl w:val="0"/>
          <w:numId w:val="1"/>
        </w:numPr>
      </w:pPr>
      <w:hyperlink w:anchor="_Casos_en_de">
        <w:r w:rsidR="00D2541D">
          <w:rPr>
            <w:rStyle w:val="EnlacedeInternet"/>
            <w:rFonts w:ascii="Arial" w:hAnsi="Arial" w:cs="Arial"/>
            <w:sz w:val="36"/>
            <w:szCs w:val="36"/>
          </w:rPr>
          <w:t>Casos de error</w:t>
        </w:r>
      </w:hyperlink>
    </w:p>
    <w:p w:rsidR="007E7943" w:rsidRDefault="007E7943">
      <w:pPr>
        <w:pStyle w:val="Prrafodelista"/>
        <w:rPr>
          <w:rFonts w:ascii="Arial" w:hAnsi="Arial" w:cs="Arial"/>
          <w:sz w:val="36"/>
          <w:szCs w:val="36"/>
        </w:rPr>
      </w:pPr>
    </w:p>
    <w:p w:rsidR="007E7943" w:rsidRDefault="007F7112">
      <w:pPr>
        <w:pStyle w:val="Prrafodelista"/>
        <w:numPr>
          <w:ilvl w:val="0"/>
          <w:numId w:val="1"/>
        </w:numPr>
      </w:pPr>
      <w:hyperlink w:anchor="_Manual_técnico">
        <w:r w:rsidR="00D2541D">
          <w:rPr>
            <w:rStyle w:val="EnlacedeInternet"/>
            <w:rFonts w:ascii="Arial" w:hAnsi="Arial" w:cs="Arial"/>
            <w:sz w:val="36"/>
            <w:szCs w:val="36"/>
          </w:rPr>
          <w:t>Manual técnico</w:t>
        </w:r>
      </w:hyperlink>
    </w:p>
    <w:p w:rsidR="007E7943" w:rsidRDefault="007F7112">
      <w:pPr>
        <w:pStyle w:val="Prrafodelista"/>
        <w:numPr>
          <w:ilvl w:val="1"/>
          <w:numId w:val="1"/>
        </w:numPr>
      </w:pPr>
      <w:hyperlink w:anchor="_TDA:">
        <w:r w:rsidR="00D2541D">
          <w:rPr>
            <w:rStyle w:val="EnlacedeInternet"/>
            <w:rFonts w:ascii="Arial" w:hAnsi="Arial" w:cs="Arial"/>
            <w:sz w:val="36"/>
            <w:szCs w:val="36"/>
          </w:rPr>
          <w:t>TDA</w:t>
        </w:r>
      </w:hyperlink>
    </w:p>
    <w:p w:rsidR="007E7943" w:rsidRDefault="007F7112">
      <w:pPr>
        <w:pStyle w:val="Prrafodelista"/>
        <w:numPr>
          <w:ilvl w:val="1"/>
          <w:numId w:val="1"/>
        </w:numPr>
      </w:pPr>
      <w:hyperlink w:anchor="_Librerías/Funciones:">
        <w:r w:rsidR="00D2541D">
          <w:rPr>
            <w:rStyle w:val="EnlacedeInternet"/>
            <w:rFonts w:ascii="Arial" w:hAnsi="Arial" w:cs="Arial"/>
            <w:sz w:val="36"/>
            <w:szCs w:val="36"/>
          </w:rPr>
          <w:t>Librerías/Funciones</w:t>
        </w:r>
      </w:hyperlink>
    </w:p>
    <w:p w:rsidR="007E7943" w:rsidRDefault="007E7943">
      <w:pPr>
        <w:pStyle w:val="Prrafodelista"/>
        <w:rPr>
          <w:rFonts w:ascii="Arial" w:hAnsi="Arial" w:cs="Arial"/>
          <w:sz w:val="36"/>
          <w:szCs w:val="36"/>
        </w:rPr>
      </w:pPr>
    </w:p>
    <w:p w:rsidR="007E7943" w:rsidRDefault="007F7112">
      <w:pPr>
        <w:pStyle w:val="Prrafodelista"/>
        <w:numPr>
          <w:ilvl w:val="0"/>
          <w:numId w:val="1"/>
        </w:numPr>
      </w:pPr>
      <w:hyperlink w:anchor="_Manual_de_usuario">
        <w:r w:rsidR="00D2541D">
          <w:rPr>
            <w:rStyle w:val="EnlacedeInternet"/>
            <w:rFonts w:ascii="Arial" w:hAnsi="Arial" w:cs="Arial"/>
            <w:sz w:val="36"/>
            <w:szCs w:val="36"/>
          </w:rPr>
          <w:t>Manual de usuario</w:t>
        </w:r>
      </w:hyperlink>
    </w:p>
    <w:p w:rsidR="007E7943" w:rsidRDefault="007F7112">
      <w:pPr>
        <w:pStyle w:val="Prrafodelista"/>
        <w:numPr>
          <w:ilvl w:val="0"/>
          <w:numId w:val="2"/>
        </w:numPr>
      </w:pPr>
      <w:hyperlink w:anchor="_Menú">
        <w:r w:rsidR="00D2541D">
          <w:rPr>
            <w:rStyle w:val="EnlacedeInternet"/>
            <w:rFonts w:ascii="Arial" w:hAnsi="Arial" w:cs="Arial"/>
            <w:sz w:val="36"/>
            <w:szCs w:val="36"/>
          </w:rPr>
          <w:t>Menú</w:t>
        </w:r>
      </w:hyperlink>
    </w:p>
    <w:p w:rsidR="007E7943" w:rsidRDefault="007F7112">
      <w:pPr>
        <w:pStyle w:val="Prrafodelista"/>
        <w:numPr>
          <w:ilvl w:val="0"/>
          <w:numId w:val="2"/>
        </w:numPr>
      </w:pPr>
      <w:hyperlink w:anchor="_Ranking_de_vinos">
        <w:r w:rsidR="00D2541D">
          <w:rPr>
            <w:rStyle w:val="EnlacedeInternet"/>
            <w:rFonts w:ascii="Arial" w:hAnsi="Arial" w:cs="Arial"/>
            <w:sz w:val="36"/>
            <w:szCs w:val="36"/>
          </w:rPr>
          <w:t>Ranking de vinos</w:t>
        </w:r>
      </w:hyperlink>
    </w:p>
    <w:p w:rsidR="007E7943" w:rsidRDefault="007F7112">
      <w:pPr>
        <w:pStyle w:val="Prrafodelista"/>
        <w:numPr>
          <w:ilvl w:val="0"/>
          <w:numId w:val="2"/>
        </w:numPr>
      </w:pPr>
      <w:hyperlink w:anchor="_Ranking_de_bodegas.">
        <w:r w:rsidR="00D2541D">
          <w:rPr>
            <w:rStyle w:val="EnlacedeInternet"/>
            <w:rFonts w:ascii="Arial" w:hAnsi="Arial" w:cs="Arial"/>
            <w:sz w:val="36"/>
            <w:szCs w:val="36"/>
          </w:rPr>
          <w:t>Ranking de bodegas</w:t>
        </w:r>
      </w:hyperlink>
    </w:p>
    <w:p w:rsidR="007E7943" w:rsidRDefault="007F7112">
      <w:pPr>
        <w:pStyle w:val="Prrafodelista"/>
        <w:numPr>
          <w:ilvl w:val="0"/>
          <w:numId w:val="2"/>
        </w:numPr>
      </w:pPr>
      <w:hyperlink w:anchor="_Ranking_de_varietales">
        <w:r w:rsidR="00D2541D">
          <w:rPr>
            <w:rStyle w:val="EnlacedeInternet"/>
            <w:rFonts w:ascii="Arial" w:hAnsi="Arial" w:cs="Arial"/>
            <w:sz w:val="36"/>
            <w:szCs w:val="36"/>
          </w:rPr>
          <w:t>Ranking de varietales</w:t>
        </w:r>
      </w:hyperlink>
    </w:p>
    <w:p w:rsidR="007E7943" w:rsidRDefault="007F7112">
      <w:pPr>
        <w:pStyle w:val="Prrafodelista"/>
        <w:numPr>
          <w:ilvl w:val="0"/>
          <w:numId w:val="2"/>
        </w:numPr>
      </w:pPr>
      <w:hyperlink w:anchor="_Salir">
        <w:r w:rsidR="00D2541D">
          <w:rPr>
            <w:rStyle w:val="EnlacedeInternet"/>
            <w:rFonts w:ascii="Arial" w:hAnsi="Arial" w:cs="Arial"/>
            <w:sz w:val="36"/>
            <w:szCs w:val="36"/>
          </w:rPr>
          <w:t>Salir</w:t>
        </w:r>
      </w:hyperlink>
    </w:p>
    <w:p w:rsidR="007E7943" w:rsidRDefault="007E7943">
      <w:pPr>
        <w:rPr>
          <w:rFonts w:ascii="Arial" w:hAnsi="Arial" w:cs="Arial"/>
          <w:sz w:val="36"/>
          <w:szCs w:val="36"/>
        </w:rPr>
      </w:pPr>
    </w:p>
    <w:p w:rsidR="007E7943" w:rsidRDefault="007E7943">
      <w:pPr>
        <w:pStyle w:val="Prrafodelista"/>
        <w:rPr>
          <w:rFonts w:ascii="Arial" w:hAnsi="Arial" w:cs="Arial"/>
          <w:sz w:val="36"/>
          <w:szCs w:val="36"/>
        </w:rPr>
      </w:pPr>
    </w:p>
    <w:p w:rsidR="007E7943" w:rsidRDefault="007E7943">
      <w:pPr>
        <w:rPr>
          <w:rFonts w:ascii="Arial" w:hAnsi="Arial" w:cs="Arial"/>
          <w:sz w:val="36"/>
          <w:szCs w:val="36"/>
        </w:rPr>
      </w:pPr>
    </w:p>
    <w:p w:rsidR="007E7943" w:rsidRDefault="007E7943"/>
    <w:p w:rsidR="007E7943" w:rsidRDefault="00D2541D">
      <w:pPr>
        <w:pStyle w:val="Ttulo1"/>
        <w:rPr>
          <w:b w:val="0"/>
        </w:rPr>
      </w:pPr>
      <w:bookmarkStart w:id="0" w:name="_Integrantes%3A"/>
      <w:bookmarkEnd w:id="0"/>
      <w:r>
        <w:rPr>
          <w:rStyle w:val="Ttulo1Car"/>
          <w:b/>
        </w:rPr>
        <w:t>Integrantes</w:t>
      </w:r>
    </w:p>
    <w:p w:rsidR="007E7943" w:rsidRDefault="007E7943"/>
    <w:tbl>
      <w:tblPr>
        <w:tblStyle w:val="Tablaconcuadrcula"/>
        <w:tblW w:w="5166" w:type="dxa"/>
        <w:tblLook w:val="04A0" w:firstRow="1" w:lastRow="0" w:firstColumn="1" w:lastColumn="0" w:noHBand="0" w:noVBand="1"/>
      </w:tblPr>
      <w:tblGrid>
        <w:gridCol w:w="2593"/>
        <w:gridCol w:w="2573"/>
      </w:tblGrid>
      <w:tr w:rsidR="007E7943">
        <w:trPr>
          <w:trHeight w:val="385"/>
        </w:trPr>
        <w:tc>
          <w:tcPr>
            <w:tcW w:w="2592" w:type="dxa"/>
            <w:shd w:val="clear" w:color="auto" w:fill="auto"/>
          </w:tcPr>
          <w:p w:rsidR="007E7943" w:rsidRDefault="00D2541D">
            <w:pPr>
              <w:jc w:val="center"/>
              <w:rPr>
                <w:rFonts w:cstheme="minorHAnsi"/>
              </w:rPr>
            </w:pPr>
            <w:proofErr w:type="spellStart"/>
            <w:r>
              <w:rPr>
                <w:rFonts w:cstheme="minorHAnsi"/>
                <w:color w:val="000000"/>
              </w:rPr>
              <w:lastRenderedPageBreak/>
              <w:t>Fernandez</w:t>
            </w:r>
            <w:proofErr w:type="spellEnd"/>
            <w:r>
              <w:rPr>
                <w:rFonts w:cstheme="minorHAnsi"/>
                <w:color w:val="000000"/>
              </w:rPr>
              <w:t xml:space="preserve">, Nahuel  </w:t>
            </w:r>
          </w:p>
        </w:tc>
        <w:tc>
          <w:tcPr>
            <w:tcW w:w="2573" w:type="dxa"/>
            <w:shd w:val="clear" w:color="auto" w:fill="auto"/>
          </w:tcPr>
          <w:p w:rsidR="007E7943" w:rsidRDefault="00D2541D">
            <w:pPr>
              <w:jc w:val="center"/>
              <w:rPr>
                <w:rFonts w:cstheme="minorHAnsi"/>
              </w:rPr>
            </w:pPr>
            <w:r>
              <w:rPr>
                <w:rFonts w:cstheme="minorHAnsi"/>
                <w:color w:val="000000"/>
              </w:rPr>
              <w:t>35992399</w:t>
            </w:r>
          </w:p>
        </w:tc>
      </w:tr>
      <w:tr w:rsidR="007E7943">
        <w:trPr>
          <w:trHeight w:val="363"/>
        </w:trPr>
        <w:tc>
          <w:tcPr>
            <w:tcW w:w="2592" w:type="dxa"/>
            <w:shd w:val="clear" w:color="auto" w:fill="auto"/>
          </w:tcPr>
          <w:p w:rsidR="007E7943" w:rsidRDefault="00D2541D">
            <w:pPr>
              <w:jc w:val="center"/>
              <w:rPr>
                <w:rFonts w:cstheme="minorHAnsi"/>
              </w:rPr>
            </w:pPr>
            <w:proofErr w:type="spellStart"/>
            <w:r>
              <w:rPr>
                <w:rFonts w:cstheme="minorHAnsi"/>
                <w:color w:val="000000"/>
              </w:rPr>
              <w:t>GramejoRodriguez</w:t>
            </w:r>
            <w:proofErr w:type="spellEnd"/>
            <w:r>
              <w:rPr>
                <w:rFonts w:cstheme="minorHAnsi"/>
                <w:color w:val="000000"/>
              </w:rPr>
              <w:t>, Santiago</w:t>
            </w:r>
          </w:p>
        </w:tc>
        <w:tc>
          <w:tcPr>
            <w:tcW w:w="2573" w:type="dxa"/>
            <w:shd w:val="clear" w:color="auto" w:fill="auto"/>
          </w:tcPr>
          <w:p w:rsidR="007E7943" w:rsidRDefault="00D2541D">
            <w:pPr>
              <w:jc w:val="center"/>
              <w:rPr>
                <w:rFonts w:cstheme="minorHAnsi"/>
              </w:rPr>
            </w:pPr>
            <w:r>
              <w:rPr>
                <w:rFonts w:cstheme="minorHAnsi"/>
                <w:color w:val="000000"/>
              </w:rPr>
              <w:t>40878531</w:t>
            </w:r>
          </w:p>
        </w:tc>
      </w:tr>
      <w:tr w:rsidR="007E7943">
        <w:trPr>
          <w:trHeight w:val="385"/>
        </w:trPr>
        <w:tc>
          <w:tcPr>
            <w:tcW w:w="2592" w:type="dxa"/>
            <w:shd w:val="clear" w:color="auto" w:fill="auto"/>
          </w:tcPr>
          <w:p w:rsidR="007E7943" w:rsidRDefault="00D2541D">
            <w:pPr>
              <w:jc w:val="center"/>
              <w:rPr>
                <w:rFonts w:cstheme="minorHAnsi"/>
              </w:rPr>
            </w:pPr>
            <w:r>
              <w:rPr>
                <w:rFonts w:cstheme="minorHAnsi"/>
                <w:color w:val="000000"/>
              </w:rPr>
              <w:t xml:space="preserve">De </w:t>
            </w:r>
            <w:proofErr w:type="spellStart"/>
            <w:r>
              <w:rPr>
                <w:rFonts w:cstheme="minorHAnsi"/>
                <w:color w:val="000000"/>
              </w:rPr>
              <w:t>Laforé</w:t>
            </w:r>
            <w:proofErr w:type="spellEnd"/>
            <w:r>
              <w:rPr>
                <w:rFonts w:cstheme="minorHAnsi"/>
                <w:color w:val="000000"/>
              </w:rPr>
              <w:t>, Pablo</w:t>
            </w:r>
          </w:p>
        </w:tc>
        <w:tc>
          <w:tcPr>
            <w:tcW w:w="2573" w:type="dxa"/>
            <w:shd w:val="clear" w:color="auto" w:fill="auto"/>
          </w:tcPr>
          <w:p w:rsidR="007E7943" w:rsidRDefault="00D2541D">
            <w:pPr>
              <w:jc w:val="center"/>
              <w:rPr>
                <w:rFonts w:cstheme="minorHAnsi"/>
              </w:rPr>
            </w:pPr>
            <w:r>
              <w:rPr>
                <w:rFonts w:cstheme="minorHAnsi"/>
                <w:color w:val="000000"/>
              </w:rPr>
              <w:t>37750103</w:t>
            </w:r>
          </w:p>
        </w:tc>
      </w:tr>
      <w:tr w:rsidR="007E7943">
        <w:trPr>
          <w:trHeight w:val="385"/>
        </w:trPr>
        <w:tc>
          <w:tcPr>
            <w:tcW w:w="2592" w:type="dxa"/>
            <w:shd w:val="clear" w:color="auto" w:fill="auto"/>
          </w:tcPr>
          <w:p w:rsidR="007E7943" w:rsidRDefault="00D2541D">
            <w:pPr>
              <w:jc w:val="center"/>
              <w:rPr>
                <w:rFonts w:cstheme="minorHAnsi"/>
              </w:rPr>
            </w:pPr>
            <w:proofErr w:type="spellStart"/>
            <w:r>
              <w:rPr>
                <w:rFonts w:cstheme="minorHAnsi"/>
                <w:color w:val="000000"/>
              </w:rPr>
              <w:t>Nordinelli</w:t>
            </w:r>
            <w:proofErr w:type="spellEnd"/>
            <w:r>
              <w:rPr>
                <w:rFonts w:cstheme="minorHAnsi"/>
                <w:color w:val="000000"/>
              </w:rPr>
              <w:t>, Franco</w:t>
            </w:r>
          </w:p>
        </w:tc>
        <w:tc>
          <w:tcPr>
            <w:tcW w:w="2573" w:type="dxa"/>
            <w:shd w:val="clear" w:color="auto" w:fill="auto"/>
          </w:tcPr>
          <w:p w:rsidR="007E7943" w:rsidRDefault="00D2541D">
            <w:pPr>
              <w:jc w:val="center"/>
              <w:rPr>
                <w:rFonts w:cstheme="minorHAnsi"/>
              </w:rPr>
            </w:pPr>
            <w:r>
              <w:rPr>
                <w:rFonts w:cstheme="minorHAnsi"/>
                <w:color w:val="000000"/>
              </w:rPr>
              <w:t>37995141</w:t>
            </w:r>
          </w:p>
        </w:tc>
      </w:tr>
      <w:tr w:rsidR="007E7943">
        <w:trPr>
          <w:trHeight w:val="363"/>
        </w:trPr>
        <w:tc>
          <w:tcPr>
            <w:tcW w:w="2592" w:type="dxa"/>
            <w:shd w:val="clear" w:color="auto" w:fill="auto"/>
          </w:tcPr>
          <w:p w:rsidR="007E7943" w:rsidRDefault="00D2541D">
            <w:pPr>
              <w:jc w:val="center"/>
              <w:rPr>
                <w:rFonts w:cstheme="minorHAnsi"/>
              </w:rPr>
            </w:pPr>
            <w:r>
              <w:rPr>
                <w:rFonts w:cstheme="minorHAnsi"/>
                <w:color w:val="000000"/>
              </w:rPr>
              <w:t>Rosales N. Alejandro</w:t>
            </w:r>
          </w:p>
        </w:tc>
        <w:tc>
          <w:tcPr>
            <w:tcW w:w="2573" w:type="dxa"/>
            <w:shd w:val="clear" w:color="auto" w:fill="auto"/>
          </w:tcPr>
          <w:p w:rsidR="007E7943" w:rsidRDefault="00D2541D">
            <w:pPr>
              <w:jc w:val="center"/>
              <w:rPr>
                <w:rFonts w:cstheme="minorHAnsi"/>
              </w:rPr>
            </w:pPr>
            <w:r>
              <w:rPr>
                <w:rFonts w:cstheme="minorHAnsi"/>
                <w:color w:val="000000"/>
              </w:rPr>
              <w:t>41005121</w:t>
            </w:r>
          </w:p>
        </w:tc>
      </w:tr>
      <w:tr w:rsidR="007E7943">
        <w:trPr>
          <w:trHeight w:val="385"/>
        </w:trPr>
        <w:tc>
          <w:tcPr>
            <w:tcW w:w="2592" w:type="dxa"/>
            <w:shd w:val="clear" w:color="auto" w:fill="auto"/>
          </w:tcPr>
          <w:p w:rsidR="007E7943" w:rsidRDefault="00D2541D">
            <w:pPr>
              <w:jc w:val="center"/>
              <w:rPr>
                <w:rFonts w:cstheme="minorHAnsi"/>
              </w:rPr>
            </w:pPr>
            <w:r>
              <w:rPr>
                <w:rFonts w:cstheme="minorHAnsi"/>
                <w:color w:val="000000"/>
              </w:rPr>
              <w:t xml:space="preserve">Quintana, </w:t>
            </w:r>
            <w:proofErr w:type="spellStart"/>
            <w:r>
              <w:rPr>
                <w:rFonts w:cstheme="minorHAnsi"/>
                <w:color w:val="000000"/>
              </w:rPr>
              <w:t>Aaron</w:t>
            </w:r>
            <w:proofErr w:type="spellEnd"/>
          </w:p>
        </w:tc>
        <w:tc>
          <w:tcPr>
            <w:tcW w:w="2573" w:type="dxa"/>
            <w:shd w:val="clear" w:color="auto" w:fill="auto"/>
          </w:tcPr>
          <w:p w:rsidR="007E7943" w:rsidRDefault="00D2541D">
            <w:pPr>
              <w:jc w:val="center"/>
              <w:rPr>
                <w:rFonts w:cstheme="minorHAnsi"/>
              </w:rPr>
            </w:pPr>
            <w:r>
              <w:rPr>
                <w:rFonts w:cstheme="minorHAnsi"/>
                <w:color w:val="000000"/>
              </w:rPr>
              <w:t>41397796</w:t>
            </w:r>
          </w:p>
        </w:tc>
      </w:tr>
    </w:tbl>
    <w:p w:rsidR="007E7943" w:rsidRDefault="00D2541D">
      <w:pPr>
        <w:pStyle w:val="Ttulo1"/>
      </w:pPr>
      <w:bookmarkStart w:id="1" w:name="_Introducción"/>
      <w:bookmarkEnd w:id="1"/>
      <w:r>
        <w:t>Introducción</w:t>
      </w:r>
    </w:p>
    <w:p w:rsidR="007E7943" w:rsidRDefault="007E7943">
      <w:pPr>
        <w:rPr>
          <w:sz w:val="24"/>
          <w:szCs w:val="24"/>
        </w:rPr>
      </w:pPr>
    </w:p>
    <w:p w:rsidR="007E7943" w:rsidRDefault="00D2541D">
      <w:pPr>
        <w:rPr>
          <w:rFonts w:cstheme="minorHAnsi"/>
          <w:sz w:val="24"/>
          <w:szCs w:val="24"/>
        </w:rPr>
      </w:pPr>
      <w:r>
        <w:rPr>
          <w:rFonts w:ascii="Arial" w:hAnsi="Arial" w:cs="Arial"/>
          <w:sz w:val="24"/>
          <w:szCs w:val="24"/>
        </w:rPr>
        <w:tab/>
      </w:r>
      <w:r>
        <w:rPr>
          <w:rFonts w:cstheme="minorHAnsi"/>
          <w:szCs w:val="24"/>
        </w:rPr>
        <w:t xml:space="preserve">El programa levanta, ordena y muestra de forma cómoda y sencilla, por medio de diferentes rankings, la información guardada en los archivos elecciones, catálogos y usuarios. Los ranking de vinos y bodegas se corresponden siempre con las elecciones hechas por los usuarios durante el último año cargado en el archivo elecciones.txt, en tanto el ranking de varietales muestra la predilección de diferentes vinos según el grado etario de los clientes.  </w:t>
      </w:r>
    </w:p>
    <w:p w:rsidR="007E7943" w:rsidRDefault="00D2541D">
      <w:pPr>
        <w:pStyle w:val="Ttulo1"/>
      </w:pPr>
      <w:bookmarkStart w:id="2" w:name="_Compilación"/>
      <w:bookmarkEnd w:id="2"/>
      <w:r>
        <w:t>Compilación</w:t>
      </w:r>
    </w:p>
    <w:p w:rsidR="007E7943" w:rsidRDefault="007E7943">
      <w:pPr>
        <w:rPr>
          <w:rFonts w:ascii="Arial" w:hAnsi="Arial" w:cs="Arial"/>
        </w:rPr>
      </w:pPr>
    </w:p>
    <w:p w:rsidR="007E7943" w:rsidRDefault="00D2541D">
      <w:pPr>
        <w:rPr>
          <w:rFonts w:cstheme="minorHAnsi"/>
        </w:rPr>
      </w:pPr>
      <w:r>
        <w:rPr>
          <w:rFonts w:cstheme="minorHAnsi"/>
        </w:rPr>
        <w:t xml:space="preserve">Un IDE para la compilación y ejecución del programa escrito en lenguaje C++. Se recomienda el uso de CODEBLOCKS para poder abrirlo desde el ejecutable. </w:t>
      </w:r>
    </w:p>
    <w:p w:rsidR="007E7943" w:rsidRDefault="007E7943">
      <w:pPr>
        <w:pStyle w:val="Prrafodelista"/>
        <w:ind w:left="1425"/>
        <w:rPr>
          <w:rFonts w:cstheme="minorHAnsi"/>
        </w:rPr>
      </w:pPr>
    </w:p>
    <w:p w:rsidR="007E7943" w:rsidRDefault="00D2541D">
      <w:pPr>
        <w:rPr>
          <w:rFonts w:cstheme="minorHAnsi"/>
        </w:rPr>
      </w:pPr>
      <w:r>
        <w:rPr>
          <w:rFonts w:cstheme="minorHAnsi"/>
        </w:rPr>
        <w:t xml:space="preserve">Por otra parte, los archivos eleciones.txt, catalogos.txt y usuarios.txt se deben mantener actualizados para que la información de entrada en el programa sea precisa. Además, se debe usar como delimitador un guión medio (-) entre las diferentes columnas de dichos textos. </w:t>
      </w:r>
    </w:p>
    <w:p w:rsidR="007E7943" w:rsidRDefault="00D2541D">
      <w:pPr>
        <w:pStyle w:val="Ttulo1"/>
        <w:rPr>
          <w:rFonts w:ascii="Times New Roman" w:eastAsia="Times New Roman" w:hAnsi="Times New Roman" w:cs="Times New Roman"/>
          <w:lang w:eastAsia="es-AR"/>
        </w:rPr>
      </w:pPr>
      <w:bookmarkStart w:id="3" w:name="_Casos_en_de"/>
      <w:bookmarkEnd w:id="3"/>
      <w:r>
        <w:rPr>
          <w:rFonts w:eastAsia="Times New Roman"/>
          <w:lang w:eastAsia="es-AR"/>
        </w:rPr>
        <w:t>Casos en de error</w:t>
      </w:r>
    </w:p>
    <w:p w:rsidR="007E7943" w:rsidRDefault="00D2541D">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r>
    </w:p>
    <w:p w:rsidR="007E7943" w:rsidRDefault="00D2541D">
      <w:pPr>
        <w:numPr>
          <w:ilvl w:val="0"/>
          <w:numId w:val="3"/>
        </w:numPr>
        <w:textAlignment w:val="baseline"/>
        <w:rPr>
          <w:rFonts w:eastAsia="Times New Roman" w:cstheme="minorHAnsi"/>
          <w:color w:val="000000"/>
          <w:szCs w:val="24"/>
          <w:lang w:eastAsia="es-AR"/>
        </w:rPr>
      </w:pPr>
      <w:r>
        <w:rPr>
          <w:rFonts w:eastAsia="Times New Roman" w:cstheme="minorHAnsi"/>
          <w:color w:val="000000"/>
          <w:szCs w:val="24"/>
          <w:lang w:eastAsia="es-AR"/>
        </w:rPr>
        <w:t>En caso de que cualquier dato en los .</w:t>
      </w:r>
      <w:proofErr w:type="spellStart"/>
      <w:r>
        <w:rPr>
          <w:rFonts w:eastAsia="Times New Roman" w:cstheme="minorHAnsi"/>
          <w:color w:val="000000"/>
          <w:szCs w:val="24"/>
          <w:lang w:eastAsia="es-AR"/>
        </w:rPr>
        <w:t>txt</w:t>
      </w:r>
      <w:proofErr w:type="spellEnd"/>
      <w:r>
        <w:rPr>
          <w:rFonts w:eastAsia="Times New Roman" w:cstheme="minorHAnsi"/>
          <w:color w:val="000000"/>
          <w:szCs w:val="24"/>
          <w:lang w:eastAsia="es-AR"/>
        </w:rPr>
        <w:t xml:space="preserve"> que se importan tengan datos con acentos o ñ, se mostrarán mal los resultados en algunas ocasiones (Depende de la configuración de la PC donde se esté ejecutando).</w:t>
      </w:r>
    </w:p>
    <w:p w:rsidR="007E7943" w:rsidRDefault="00D2541D">
      <w:pPr>
        <w:numPr>
          <w:ilvl w:val="0"/>
          <w:numId w:val="3"/>
        </w:numPr>
        <w:textAlignment w:val="baseline"/>
        <w:rPr>
          <w:rFonts w:eastAsia="Times New Roman" w:cstheme="minorHAnsi"/>
          <w:color w:val="000000"/>
          <w:szCs w:val="24"/>
          <w:lang w:eastAsia="es-AR"/>
        </w:rPr>
      </w:pPr>
      <w:r>
        <w:rPr>
          <w:rFonts w:eastAsia="Times New Roman" w:cstheme="minorHAnsi"/>
          <w:color w:val="000000"/>
          <w:szCs w:val="24"/>
          <w:lang w:eastAsia="es-AR"/>
        </w:rPr>
        <w:t>En caso de que cualquier dato en los .</w:t>
      </w:r>
      <w:proofErr w:type="spellStart"/>
      <w:r>
        <w:rPr>
          <w:rFonts w:eastAsia="Times New Roman" w:cstheme="minorHAnsi"/>
          <w:color w:val="000000"/>
          <w:szCs w:val="24"/>
          <w:lang w:eastAsia="es-AR"/>
        </w:rPr>
        <w:t>txt</w:t>
      </w:r>
      <w:proofErr w:type="spellEnd"/>
      <w:r>
        <w:rPr>
          <w:rFonts w:eastAsia="Times New Roman" w:cstheme="minorHAnsi"/>
          <w:color w:val="000000"/>
          <w:szCs w:val="24"/>
          <w:lang w:eastAsia="es-AR"/>
        </w:rPr>
        <w:t xml:space="preserve"> tenga espacios entre el delimitador (Guion medio) y el dato puede que se muestren los espacios en los resultados, dejándolo menos amigable a la vista.</w:t>
      </w:r>
    </w:p>
    <w:p w:rsidR="00AA235F" w:rsidRDefault="003215C3" w:rsidP="003215C3">
      <w:pPr>
        <w:pStyle w:val="Prrafodelista"/>
        <w:numPr>
          <w:ilvl w:val="0"/>
          <w:numId w:val="3"/>
        </w:numPr>
      </w:pPr>
      <w:r>
        <w:t>La estructura en que tienen que llegar los datos es la que se muestra en las siguientes imágenes, de llegar de diferente manera , deberán en la función de cargar Archivos, modificar</w:t>
      </w:r>
      <w:r w:rsidR="00D2541D">
        <w:t xml:space="preserve"> el orden</w:t>
      </w:r>
      <w:r>
        <w:t xml:space="preserve"> los </w:t>
      </w:r>
      <w:proofErr w:type="spellStart"/>
      <w:r>
        <w:t>string</w:t>
      </w:r>
      <w:proofErr w:type="spellEnd"/>
      <w:r>
        <w:t xml:space="preserve"> Auxi</w:t>
      </w:r>
      <w:r w:rsidR="00AA235F">
        <w:t>liares por los correspondientes</w:t>
      </w:r>
    </w:p>
    <w:p w:rsidR="003E5A46" w:rsidRDefault="007F7112" w:rsidP="00AA235F">
      <w:r>
        <w:rPr>
          <w:rFonts w:ascii="Times New Roman" w:hAnsi="Times New Roman" w:cs="Times New Roman"/>
          <w:noProof/>
          <w:sz w:val="24"/>
          <w:szCs w:val="24"/>
          <w:lang w:eastAsia="es-AR"/>
        </w:rPr>
        <w:pict>
          <v:shapetype id="_x0000_t32" coordsize="21600,21600" o:spt="32" o:oned="t" path="m,l21600,21600e" filled="f">
            <v:path arrowok="t" fillok="f" o:connecttype="none"/>
            <o:lock v:ext="edit" shapetype="t"/>
          </v:shapetype>
          <v:shape id="_x0000_s1059" type="#_x0000_t32" style="position:absolute;margin-left:433.85pt;margin-top:59.3pt;width:52.15pt;height:38.35pt;flip:x y;z-index:251709440" o:connectortype="straight" strokecolor="#c0504d [3205]" strokeweight="3pt">
            <v:stroke endarrow="block"/>
            <v:shadow type="perspective" color="#7f7f7f [1601]" opacity=".5" offset="1pt" offset2="-1pt"/>
          </v:shape>
        </w:pict>
      </w:r>
      <w:r>
        <w:rPr>
          <w:rFonts w:ascii="Times New Roman" w:hAnsi="Times New Roman" w:cs="Times New Roman"/>
          <w:noProof/>
          <w:sz w:val="24"/>
          <w:szCs w:val="24"/>
          <w:lang w:eastAsia="es-AR"/>
        </w:rPr>
        <w:pict>
          <v:shape id="_x0000_s1058" type="#_x0000_t32" style="position:absolute;margin-left:363.8pt;margin-top:59.3pt;width:45.65pt;height:38.35pt;flip:x y;z-index:251708416" o:connectortype="straight" strokecolor="#c0504d [3205]" strokeweight="3pt">
            <v:stroke endarrow="block"/>
            <v:shadow type="perspective" color="#7f7f7f [1601]" opacity=".5" offset="1pt" offset2="-1pt"/>
          </v:shape>
        </w:pict>
      </w:r>
      <w:r>
        <w:rPr>
          <w:rFonts w:ascii="Times New Roman" w:hAnsi="Times New Roman" w:cs="Times New Roman"/>
          <w:noProof/>
          <w:sz w:val="24"/>
          <w:szCs w:val="24"/>
          <w:lang w:eastAsia="es-AR"/>
        </w:rPr>
        <w:pict>
          <v:shape id="_x0000_s1057" type="#_x0000_t32" style="position:absolute;margin-left:277.45pt;margin-top:59.3pt;width:45.65pt;height:38.35pt;flip:x y;z-index:251707392" o:connectortype="straight" strokecolor="#c0504d [3205]" strokeweight="3pt">
            <v:stroke endarrow="block"/>
            <v:shadow type="perspective" color="#7f7f7f [1601]" opacity=".5" offset="1pt" offset2="-1pt"/>
          </v:shape>
        </w:pict>
      </w:r>
      <w:r>
        <w:rPr>
          <w:rFonts w:ascii="Times New Roman" w:hAnsi="Times New Roman" w:cs="Times New Roman"/>
          <w:sz w:val="24"/>
          <w:szCs w:val="24"/>
        </w:rPr>
        <w:pict>
          <v:shape id="_x0000_s1056" type="#_x0000_t32" style="position:absolute;margin-left:212.2pt;margin-top:689.1pt;width:7.85pt;height:38.35pt;flip:y;z-index:251706368" o:connectortype="straight" strokecolor="#c0504d [3205]" strokeweight="3pt">
            <v:stroke endarrow="block"/>
            <v:shadow type="perspective" color="#7f7f7f [1601]" opacity=".5" offset="1pt" offset2="-1pt"/>
          </v:shape>
        </w:pict>
      </w:r>
      <w:r>
        <w:rPr>
          <w:rFonts w:ascii="Times New Roman" w:hAnsi="Times New Roman" w:cs="Times New Roman"/>
          <w:noProof/>
          <w:sz w:val="24"/>
          <w:szCs w:val="24"/>
          <w:lang w:eastAsia="es-AR"/>
        </w:rPr>
        <w:pict>
          <v:shape id="_x0000_s1055" type="#_x0000_t32" style="position:absolute;margin-left:196.15pt;margin-top:59.3pt;width:23.15pt;height:38.35pt;flip:x y;z-index:251704320" o:connectortype="straight" strokecolor="#c0504d [3205]" strokeweight="3pt">
            <v:stroke endarrow="block"/>
            <v:shadow type="perspective" color="#7f7f7f [1601]" opacity=".5" offset="1pt" offset2="-1pt"/>
          </v:shape>
        </w:pict>
      </w:r>
      <w:r>
        <w:rPr>
          <w:rFonts w:ascii="Times New Roman" w:hAnsi="Times New Roman" w:cs="Times New Roman"/>
          <w:sz w:val="24"/>
          <w:szCs w:val="24"/>
        </w:rPr>
        <w:pict>
          <v:shape id="_x0000_s1054" type="#_x0000_t32" style="position:absolute;margin-left:136.65pt;margin-top:689.1pt;width:7.85pt;height:38.35pt;flip:y;z-index:251703296" o:connectortype="straight" strokecolor="#c0504d [3205]" strokeweight="3pt">
            <v:stroke endarrow="block"/>
            <v:shadow type="perspective" color="#7f7f7f [1601]" opacity=".5" offset="1pt" offset2="-1pt"/>
          </v:shape>
        </w:pict>
      </w:r>
      <w:r>
        <w:rPr>
          <w:noProof/>
          <w:lang w:eastAsia="es-AR"/>
        </w:rPr>
        <w:pict>
          <v:shape id="_x0000_s1053" type="#_x0000_t32" style="position:absolute;margin-left:134.65pt;margin-top:59.3pt;width:7.85pt;height:38.35pt;flip:y;z-index:251701248" o:connectortype="straight" strokecolor="#c0504d [3205]" strokeweight="3pt">
            <v:stroke endarrow="block"/>
            <v:shadow type="perspective" color="#7f7f7f [1601]" opacity=".5" offset="1pt" offset2="-1pt"/>
          </v:shape>
        </w:pict>
      </w:r>
      <w:r>
        <w:rPr>
          <w:noProof/>
          <w:lang w:eastAsia="es-AR"/>
        </w:rPr>
        <w:pict>
          <v:shape id="_x0000_s1052" type="#_x0000_t32" style="position:absolute;margin-left:59.1pt;margin-top:59.3pt;width:7.85pt;height:38.35pt;flip:y;z-index:251700224" o:connectortype="straight" strokecolor="#c0504d [3205]" strokeweight="3pt">
            <v:stroke endarrow="block"/>
            <v:shadow type="perspective" color="#7f7f7f [1601]" opacity=".5" offset="1pt" offset2="-1pt"/>
          </v:shape>
        </w:pict>
      </w:r>
      <w:r>
        <w:rPr>
          <w:noProof/>
          <w:lang w:eastAsia="es-AR"/>
        </w:rPr>
        <w:pict>
          <v:shape id="_x0000_s1048" type="#_x0000_t32" style="position:absolute;margin-left:-18.45pt;margin-top:59.3pt;width:27.35pt;height:38.35pt;flip:y;z-index:251697152" o:connectortype="straight" strokecolor="#c0504d [3205]" strokeweight="3pt">
            <v:stroke endarrow="block"/>
            <v:shadow type="perspective" color="#7f7f7f [1601]" opacity=".5" offset="1pt" offset2="-1pt"/>
          </v:shape>
        </w:pict>
      </w:r>
      <w:r>
        <w:rPr>
          <w:noProof/>
          <w:lang w:eastAsia="es-AR"/>
        </w:rPr>
        <w:pict>
          <v:shapetype id="_x0000_t202" coordsize="21600,21600" o:spt="202" path="m,l,21600r21600,l21600,xe">
            <v:stroke joinstyle="miter"/>
            <v:path gradientshapeok="t" o:connecttype="rect"/>
          </v:shapetype>
          <v:shape id="_x0000_s1047" type="#_x0000_t202" style="position:absolute;margin-left:463.8pt;margin-top:97.65pt;width:48.7pt;height:24.3pt;z-index:251696128;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" fillcolor="#c0504d" strokecolor="#c0504d" strokeweight="3pt">
            <v:shadow on="t" color="#243f60" origin=",.5" offset=".47394mm,.47394mm"/>
            <v:textbox>
              <w:txbxContent>
                <w:p w:rsidR="00AA235F" w:rsidRPr="003E5A46" w:rsidRDefault="00AA235F" w:rsidP="00AA235F">
                  <w:pPr>
                    <w:pStyle w:val="Contenidodelmarco"/>
                    <w:jc w:val="both"/>
                  </w:pPr>
                  <w:proofErr w:type="spellStart"/>
                  <w:r w:rsidRPr="003E5A46">
                    <w:t>Terroir</w:t>
                  </w:r>
                  <w:proofErr w:type="spellEnd"/>
                </w:p>
              </w:txbxContent>
            </v:textbox>
          </v:shape>
        </w:pict>
      </w:r>
      <w:r>
        <w:rPr>
          <w:noProof/>
          <w:lang w:eastAsia="es-AR"/>
        </w:rPr>
        <w:pict>
          <v:shape id="_x0000_s1046" type="#_x0000_t202" style="position:absolute;margin-left:371.1pt;margin-top:97.65pt;width:81.5pt;height:24.3pt;z-index:251695104;visibility:visible;mso-wrap-style:squar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" fillcolor="#c0504d" strokecolor="#c0504d" strokeweight="3pt">
            <v:shadow on="t" color="#243f60" origin=",.5" offset=".47394mm,.47394mm"/>
            <v:textbox>
              <w:txbxContent>
                <w:p w:rsidR="00AA235F" w:rsidRPr="00AA235F" w:rsidRDefault="003E5A46" w:rsidP="003E5A46">
                  <w:pPr>
                    <w:pStyle w:val="Contenidodelmarco"/>
                    <w:jc w:val="center"/>
                  </w:pPr>
                  <w:r w:rsidRPr="00AA235F">
                    <w:t>Año</w:t>
                  </w:r>
                  <w:r w:rsidR="00AA235F" w:rsidRPr="00AA235F">
                    <w:t xml:space="preserve"> Cosecha</w:t>
                  </w:r>
                </w:p>
              </w:txbxContent>
            </v:textbox>
          </v:shape>
        </w:pict>
      </w:r>
      <w:r>
        <w:rPr>
          <w:noProof/>
        </w:rPr>
        <w:pict>
          <v:shape id="19 Cuadro de texto" o:spid="_x0000_s1035" type="#_x0000_t202" style="position:absolute;margin-left:309.3pt;margin-top:97.65pt;width:54.5pt;height:24.3pt;z-index:251673600;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" fillcolor="#c0504d" strokecolor="#c0504d" strokeweight="3pt">
            <v:shadow on="t" color="#243f60" origin=",.5" offset=".47394mm,.47394mm"/>
            <v:textbox>
              <w:txbxContent>
                <w:p w:rsidR="00AA235F" w:rsidRPr="00AA235F" w:rsidRDefault="00AA235F" w:rsidP="003E5A46">
                  <w:pPr>
                    <w:pStyle w:val="Contenidodelmarco"/>
                    <w:jc w:val="center"/>
                  </w:pPr>
                  <w:r w:rsidRPr="00AA235F">
                    <w:t>Varietal</w:t>
                  </w:r>
                </w:p>
              </w:txbxContent>
            </v:textbox>
          </v:shape>
        </w:pict>
      </w:r>
      <w:r>
        <w:rPr>
          <w:noProof/>
        </w:rPr>
        <w:pict>
          <v:shape id="18 Cuadro de texto" o:spid="_x0000_s1034" type="#_x0000_t202" style="position:absolute;margin-left:196.15pt;margin-top:97.65pt;width:103.8pt;height:24.3pt;z-index:251671552;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" fillcolor="#c0504d" strokecolor="#c0504d" strokeweight="3pt">
            <v:shadow on="t" color="#243f60" origin=",.5" offset=".47394mm,.47394mm"/>
            <v:textbox>
              <w:txbxContent>
                <w:p w:rsidR="00AA235F" w:rsidRPr="00AA235F" w:rsidRDefault="00AA235F" w:rsidP="003E5A46">
                  <w:pPr>
                    <w:pStyle w:val="Contenidodelmarco"/>
                    <w:jc w:val="center"/>
                  </w:pPr>
                  <w:r w:rsidRPr="00AA235F">
                    <w:t>Segmento del vino</w:t>
                  </w:r>
                </w:p>
              </w:txbxContent>
            </v:textbox>
          </v:shape>
        </w:pict>
      </w:r>
      <w:r>
        <w:rPr>
          <w:noProof/>
        </w:rPr>
        <w:pict>
          <v:shape id="17 Cuadro de texto" o:spid="_x0000_s1033" type="#_x0000_t202" style="position:absolute;margin-left:98.75pt;margin-top:97.65pt;width:81.5pt;height:24.3pt;z-index:251669504;visibility:visible;mso-wrap-style:squar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" fillcolor="#c0504d" strokecolor="#c0504d" strokeweight="3pt">
            <v:shadow on="t" color="#243f60" origin=",.5" offset=".47394mm,.47394mm"/>
            <v:textbox>
              <w:txbxContent>
                <w:p w:rsidR="00AA235F" w:rsidRDefault="00AA235F" w:rsidP="003E5A46">
                  <w:pPr>
                    <w:pStyle w:val="Contenidodelmarco"/>
                    <w:jc w:val="center"/>
                  </w:pPr>
                  <w:r>
                    <w:t>Bodega</w:t>
                  </w:r>
                </w:p>
              </w:txbxContent>
            </v:textbox>
          </v:shape>
        </w:pict>
      </w:r>
      <w:r>
        <w:rPr>
          <w:noProof/>
        </w:rPr>
        <w:pict>
          <v:shape id="16 Cuadro de texto" o:spid="_x0000_s1032" type="#_x0000_t202" style="position:absolute;margin-left:21.25pt;margin-top:97.65pt;width:62.95pt;height:24.3pt;z-index:251667456;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" fillcolor="#c0504d" strokecolor="#c0504d" strokeweight="3pt">
            <v:shadow on="t" color="#243f60" origin=",.5" offset=".47394mm,.47394mm"/>
            <v:textbox>
              <w:txbxContent>
                <w:p w:rsidR="00AA235F" w:rsidRPr="00AA235F" w:rsidRDefault="00AA235F" w:rsidP="003E5A46">
                  <w:pPr>
                    <w:pStyle w:val="Contenidodelmarco"/>
                    <w:jc w:val="center"/>
                  </w:pPr>
                  <w:r w:rsidRPr="00AA235F">
                    <w:t>Etiqueta</w:t>
                  </w:r>
                </w:p>
              </w:txbxContent>
            </v:textbox>
          </v:shape>
        </w:pict>
      </w:r>
      <w:r>
        <w:rPr>
          <w:noProof/>
        </w:rPr>
        <w:pict>
          <v:shape id="15 Cuadro de texto" o:spid="_x0000_s1031" type="#_x0000_t202" style="position:absolute;margin-left:-55.45pt;margin-top:97.65pt;width:49.85pt;height:24.3pt;z-index:251665408;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" fillcolor="#c0504d" strokecolor="#c0504d" strokeweight="3pt">
            <v:shadow on="t" color="#243f60" origin=",.5" offset=".47394mm,.47394mm"/>
            <v:textbox>
              <w:txbxContent>
                <w:p w:rsidR="00AA235F" w:rsidRPr="00AA235F" w:rsidRDefault="00AA235F" w:rsidP="003E5A46">
                  <w:pPr>
                    <w:pStyle w:val="Contenidodelmarco"/>
                    <w:jc w:val="center"/>
                  </w:pPr>
                  <w:r w:rsidRPr="00AA235F">
                    <w:t>Id vino</w:t>
                  </w:r>
                </w:p>
              </w:txbxContent>
            </v:textbox>
          </v:shape>
        </w:pict>
      </w:r>
      <w:r>
        <w:rPr>
          <w:rFonts w:ascii="Times New Roman" w:hAnsi="Times New Roman" w:cs="Times New Roman"/>
          <w:sz w:val="24"/>
          <w:szCs w:val="24"/>
        </w:rPr>
        <w:pict>
          <v:shape id="_x0000_s1051" type="#_x0000_t32" style="position:absolute;margin-left:59.1pt;margin-top:689.1pt;width:27.35pt;height:38.35pt;flip:y;z-index:251699200" o:connectortype="straight" strokecolor="#c0504d [3205]" strokeweight="3pt">
            <v:stroke endarrow="block"/>
            <v:shadow type="perspective" color="#7f7f7f [1601]" opacity=".5" offset="1pt" offset2="-1pt"/>
          </v:shape>
        </w:pict>
      </w:r>
      <w:r w:rsidR="003215C3">
        <w:rPr>
          <w:noProof/>
          <w:lang w:eastAsia="es-AR"/>
        </w:rPr>
        <w:drawing>
          <wp:inline distT="0" distB="0" distL="0" distR="0" wp14:anchorId="5082763A" wp14:editId="37FE6B4F">
            <wp:extent cx="6557405" cy="81939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7396" cy="819396"/>
                    </a:xfrm>
                    <a:prstGeom prst="rect">
                      <a:avLst/>
                    </a:prstGeom>
                    <a:noFill/>
                    <a:ln>
                      <a:noFill/>
                    </a:ln>
                  </pic:spPr>
                </pic:pic>
              </a:graphicData>
            </a:graphic>
          </wp:inline>
        </w:drawing>
      </w:r>
    </w:p>
    <w:p w:rsidR="007E7943" w:rsidRDefault="007F7112" w:rsidP="00AA235F">
      <w:r>
        <w:rPr>
          <w:noProof/>
          <w:lang w:eastAsia="es-AR"/>
        </w:rPr>
        <w:lastRenderedPageBreak/>
        <w:pict>
          <v:shape id="_x0000_s1064" type="#_x0000_t32" style="position:absolute;margin-left:322.95pt;margin-top:51.65pt;width:.05pt;height:13.1pt;flip:y;z-index:251714560" o:connectortype="straight" strokecolor="#c0504d [3205]" strokeweight="3pt">
            <v:stroke endarrow="block"/>
            <v:shadow type="perspective" color="#7f7f7f [1601]" opacity=".5" offset="1pt" offset2="-1pt"/>
          </v:shape>
        </w:pict>
      </w:r>
      <w:r>
        <w:rPr>
          <w:noProof/>
          <w:lang w:eastAsia="es-AR"/>
        </w:rPr>
        <w:pict>
          <v:shape id="_x0000_s1063" type="#_x0000_t32" style="position:absolute;margin-left:165.7pt;margin-top:48.3pt;width:355.05pt;height:0;z-index:251713536" o:connectortype="straight" strokecolor="#c0504d [3205]" strokeweight="3pt">
            <v:shadow type="perspective" color="#7f7f7f [1601]" opacity=".5" offset="1pt" offset2="-1pt"/>
          </v:shape>
        </w:pict>
      </w:r>
      <w:r>
        <w:rPr>
          <w:noProof/>
          <w:lang w:eastAsia="es-AR"/>
        </w:rPr>
        <w:pict>
          <v:shape id="_x0000_s1062" type="#_x0000_t32" style="position:absolute;margin-left:121.45pt;margin-top:39.65pt;width:44.25pt;height:25.1pt;flip:x y;z-index:251712512" o:connectortype="straight" strokecolor="#c0504d [3205]" strokeweight="3pt">
            <v:stroke endarrow="block"/>
            <v:shadow type="perspective" color="#7f7f7f [1601]" opacity=".5" offset="1pt" offset2="-1pt"/>
          </v:shape>
        </w:pict>
      </w:r>
      <w:r>
        <w:rPr>
          <w:noProof/>
          <w:lang w:eastAsia="es-AR"/>
        </w:rPr>
        <w:pict>
          <v:shape id="_x0000_s1061" type="#_x0000_t32" style="position:absolute;margin-left:77.95pt;margin-top:39.65pt;width:14.5pt;height:31.3pt;flip:x y;z-index:251711488" o:connectortype="straight" strokecolor="#c0504d [3205]" strokeweight="3pt">
            <v:stroke endarrow="block"/>
            <v:shadow type="perspective" color="#7f7f7f [1601]" opacity=".5" offset="1pt" offset2="-1pt"/>
          </v:shape>
        </w:pict>
      </w:r>
      <w:r>
        <w:rPr>
          <w:noProof/>
          <w:lang w:eastAsia="es-AR"/>
        </w:rPr>
        <w:pict>
          <v:shape id="_x0000_s1060" type="#_x0000_t32" style="position:absolute;margin-left:18.75pt;margin-top:39.65pt;width:0;height:31.3pt;flip:y;z-index:251710464" o:connectortype="straight" strokecolor="#c0504d [3205]" strokeweight="3pt">
            <v:stroke endarrow="block"/>
            <v:shadow type="perspective" color="#7f7f7f [1601]" opacity=".5" offset="1pt" offset2="-1pt"/>
          </v:shape>
        </w:pict>
      </w:r>
      <w:r>
        <w:rPr>
          <w:noProof/>
        </w:rPr>
        <w:pict>
          <v:shape id="23 Cuadro de texto" o:spid="_x0000_s1039" type="#_x0000_t202" style="position:absolute;margin-left:202.55pt;margin-top:64.75pt;width:298.05pt;height:24.3pt;z-index:251681792;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" fillcolor="#c0504d" strokecolor="#c0504d" strokeweight="3pt">
            <v:shadow on="t" color="#243f60" origin=",.5" offset=".47394mm,.47394mm"/>
            <v:textbox>
              <w:txbxContent>
                <w:p w:rsidR="00AA235F" w:rsidRPr="003E5A46" w:rsidRDefault="003E5A46" w:rsidP="003E5A46">
                  <w:pPr>
                    <w:pStyle w:val="Contenidodelmarco"/>
                    <w:jc w:val="center"/>
                  </w:pPr>
                  <w:r>
                    <w:t>IdVino1</w:t>
                  </w:r>
                  <w:r w:rsidRPr="003E5A46">
                    <w:t>, IdVino2, IdVino3, IdVino4, IdVino5, IdVino6,</w:t>
                  </w:r>
                </w:p>
              </w:txbxContent>
            </v:textbox>
          </v:shape>
        </w:pict>
      </w:r>
      <w:r>
        <w:rPr>
          <w:noProof/>
        </w:rPr>
        <w:pict>
          <v:shape id="22 Cuadro de texto" o:spid="_x0000_s1038" type="#_x0000_t202" style="position:absolute;margin-left:139.1pt;margin-top:64.75pt;width:48.8pt;height:24.3pt;z-index:251679744;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" fillcolor="#c0504d" strokecolor="#c0504d" strokeweight="3pt">
            <v:shadow on="t" color="#243f60" origin=",.5" offset=".47394mm,.47394mm"/>
            <v:textbox>
              <w:txbxContent>
                <w:p w:rsidR="00AA235F" w:rsidRPr="003E5A46" w:rsidRDefault="003E5A46" w:rsidP="003E5A46">
                  <w:pPr>
                    <w:pStyle w:val="Contenidodelmarco"/>
                    <w:jc w:val="center"/>
                  </w:pPr>
                  <w:r w:rsidRPr="003E5A46">
                    <w:t>Año</w:t>
                  </w:r>
                </w:p>
              </w:txbxContent>
            </v:textbox>
          </v:shape>
        </w:pict>
      </w:r>
      <w:r>
        <w:rPr>
          <w:noProof/>
        </w:rPr>
        <w:pict>
          <v:shape id="21 Cuadro de texto" o:spid="_x0000_s1037" type="#_x0000_t202" style="position:absolute;margin-left:71.75pt;margin-top:64.75pt;width:49.7pt;height:24.3pt;z-index:251677696;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" fillcolor="#c0504d" strokecolor="#c0504d" strokeweight="3pt">
            <v:shadow on="t" color="#243f60" origin=",.5" offset=".47394mm,.47394mm"/>
            <v:textbox>
              <w:txbxContent>
                <w:p w:rsidR="00AA235F" w:rsidRPr="003E5A46" w:rsidRDefault="003E5A46" w:rsidP="003E5A46">
                  <w:pPr>
                    <w:pStyle w:val="Contenidodelmarco"/>
                    <w:jc w:val="center"/>
                  </w:pPr>
                  <w:r w:rsidRPr="003E5A46">
                    <w:t>Mes</w:t>
                  </w:r>
                </w:p>
              </w:txbxContent>
            </v:textbox>
          </v:shape>
        </w:pict>
      </w:r>
      <w:r>
        <w:rPr>
          <w:noProof/>
        </w:rPr>
        <w:pict>
          <v:shape id="20 Cuadro de texto" o:spid="_x0000_s1036" type="#_x0000_t202" style="position:absolute;margin-left:-25.45pt;margin-top:64.75pt;width:81.5pt;height:24.3pt;z-index:251675648;visibility:visible;mso-wrap-style:squar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" fillcolor="#c0504d" strokecolor="#c0504d" strokeweight="3pt">
            <v:shadow on="t" color="#243f60" origin=",.5" offset=".47394mm,.47394mm"/>
            <v:textbox>
              <w:txbxContent>
                <w:p w:rsidR="00AA235F" w:rsidRPr="003E5A46" w:rsidRDefault="003E5A46" w:rsidP="003E5A46">
                  <w:pPr>
                    <w:pStyle w:val="Contenidodelmarco"/>
                    <w:jc w:val="center"/>
                  </w:pPr>
                  <w:r w:rsidRPr="003E5A46">
                    <w:t>Id usuario</w:t>
                  </w:r>
                </w:p>
              </w:txbxContent>
            </v:textbox>
          </v:shape>
        </w:pict>
      </w:r>
      <w:r w:rsidR="003215C3">
        <w:rPr>
          <w:noProof/>
          <w:lang w:eastAsia="es-AR"/>
        </w:rPr>
        <w:drawing>
          <wp:inline distT="0" distB="0" distL="0" distR="0" wp14:anchorId="4664DC3C" wp14:editId="2661D4B9">
            <wp:extent cx="6619164" cy="5189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4833" cy="531903"/>
                    </a:xfrm>
                    <a:prstGeom prst="rect">
                      <a:avLst/>
                    </a:prstGeom>
                    <a:noFill/>
                    <a:ln>
                      <a:noFill/>
                    </a:ln>
                  </pic:spPr>
                </pic:pic>
              </a:graphicData>
            </a:graphic>
          </wp:inline>
        </w:drawing>
      </w:r>
      <w:r w:rsidR="00D2541D">
        <w:br/>
      </w:r>
      <w:r w:rsidR="00D2541D">
        <w:tab/>
      </w:r>
      <w:r w:rsidR="00D2541D">
        <w:tab/>
      </w:r>
    </w:p>
    <w:p w:rsidR="007E7943" w:rsidRDefault="007E7943">
      <w:pPr>
        <w:ind w:left="4248" w:firstLine="708"/>
        <w:jc w:val="center"/>
      </w:pPr>
    </w:p>
    <w:p w:rsidR="00AA235F" w:rsidRDefault="00AA235F">
      <w:pPr>
        <w:ind w:left="4248" w:firstLine="708"/>
        <w:jc w:val="center"/>
      </w:pPr>
    </w:p>
    <w:p w:rsidR="00AA235F" w:rsidRDefault="00AA235F">
      <w:pPr>
        <w:ind w:left="4248" w:firstLine="708"/>
        <w:jc w:val="center"/>
      </w:pPr>
    </w:p>
    <w:p w:rsidR="007E7943" w:rsidRDefault="007F7112" w:rsidP="003215C3">
      <w:r>
        <w:rPr>
          <w:rFonts w:ascii="Times New Roman" w:hAnsi="Times New Roman" w:cs="Times New Roman"/>
          <w:noProof/>
          <w:sz w:val="24"/>
          <w:szCs w:val="24"/>
          <w:lang w:eastAsia="es-AR"/>
        </w:rPr>
        <w:pict>
          <v:shape id="_x0000_s1068" type="#_x0000_t32" style="position:absolute;margin-left:409.6pt;margin-top:51.15pt;width:0;height:31.3pt;flip:y;z-index:251719680" o:connectortype="straight" strokecolor="#c0504d [3205]" strokeweight="3pt">
            <v:stroke endarrow="block"/>
            <v:shadow type="perspective" color="#7f7f7f [1601]" opacity=".5" offset="1pt" offset2="-1pt"/>
          </v:shape>
        </w:pict>
      </w:r>
      <w:r>
        <w:rPr>
          <w:rFonts w:ascii="Times New Roman" w:hAnsi="Times New Roman" w:cs="Times New Roman"/>
          <w:sz w:val="24"/>
          <w:szCs w:val="24"/>
        </w:rPr>
        <w:pict>
          <v:shape id="_x0000_s1067" type="#_x0000_t32" style="position:absolute;margin-left:250.65pt;margin-top:51.15pt;width:0;height:31.3pt;flip:y;z-index:251718656" o:connectortype="straight" strokecolor="#c0504d [3205]" strokeweight="3pt">
            <v:stroke endarrow="block"/>
            <v:shadow type="perspective" color="#7f7f7f [1601]" opacity=".5" offset="1pt" offset2="-1pt"/>
          </v:shape>
        </w:pict>
      </w:r>
      <w:r>
        <w:rPr>
          <w:noProof/>
          <w:lang w:eastAsia="es-AR"/>
        </w:rPr>
        <w:pict>
          <v:shape id="_x0000_s1066" type="#_x0000_t32" style="position:absolute;margin-left:92.45pt;margin-top:51.15pt;width:0;height:31.3pt;flip:y;z-index:251716608" o:connectortype="straight" strokecolor="#c0504d [3205]" strokeweight="3pt">
            <v:stroke endarrow="block"/>
            <v:shadow type="perspective" color="#7f7f7f [1601]" opacity=".5" offset="1pt" offset2="-1pt"/>
          </v:shape>
        </w:pict>
      </w:r>
      <w:r>
        <w:rPr>
          <w:noProof/>
          <w:lang w:eastAsia="es-AR"/>
        </w:rPr>
        <w:pict>
          <v:shape id="_x0000_s1065" type="#_x0000_t32" style="position:absolute;margin-left:13.15pt;margin-top:51.15pt;width:0;height:31.3pt;flip:y;z-index:251715584" o:connectortype="straight" strokecolor="#c0504d [3205]" strokeweight="3pt">
            <v:stroke endarrow="block"/>
            <v:shadow type="perspective" color="#7f7f7f [1601]" opacity=".5" offset="1pt" offset2="-1pt"/>
          </v:shape>
        </w:pict>
      </w:r>
      <w:r w:rsidR="003215C3">
        <w:rPr>
          <w:noProof/>
          <w:lang w:eastAsia="es-AR"/>
        </w:rPr>
        <w:drawing>
          <wp:inline distT="0" distB="0" distL="0" distR="0" wp14:anchorId="7CB5EEB2" wp14:editId="6A930EEF">
            <wp:extent cx="5546090" cy="7004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090" cy="700405"/>
                    </a:xfrm>
                    <a:prstGeom prst="rect">
                      <a:avLst/>
                    </a:prstGeom>
                    <a:noFill/>
                    <a:ln>
                      <a:noFill/>
                    </a:ln>
                  </pic:spPr>
                </pic:pic>
              </a:graphicData>
            </a:graphic>
          </wp:inline>
        </w:drawing>
      </w:r>
    </w:p>
    <w:p w:rsidR="007E7943" w:rsidRDefault="007E7943">
      <w:pPr>
        <w:ind w:left="4248" w:firstLine="708"/>
        <w:jc w:val="center"/>
      </w:pPr>
    </w:p>
    <w:p w:rsidR="007E7943" w:rsidRDefault="007F7112">
      <w:pPr>
        <w:jc w:val="both"/>
      </w:pPr>
      <w:r>
        <w:rPr>
          <w:noProof/>
        </w:rPr>
        <w:pict>
          <v:shape id="27 Cuadro de texto" o:spid="_x0000_s1043" type="#_x0000_t202" style="position:absolute;left:0;text-align:left;margin-left:348.35pt;margin-top:7.85pt;width:81.5pt;height:24.3pt;z-index:251689984;visibility:visible;mso-wrap-style:squar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" fillcolor="#c0504d" strokecolor="#c0504d" strokeweight="3pt">
            <v:shadow on="t" color="#243f60" origin=",.5" offset=".47394mm,.47394mm"/>
            <v:textbox>
              <w:txbxContent>
                <w:p w:rsidR="00AA235F" w:rsidRPr="00D2541D" w:rsidRDefault="00D2541D" w:rsidP="00D2541D">
                  <w:pPr>
                    <w:pStyle w:val="Contenidodelmarco"/>
                    <w:jc w:val="center"/>
                  </w:pPr>
                  <w:r w:rsidRPr="00D2541D">
                    <w:t>Edad</w:t>
                  </w:r>
                </w:p>
              </w:txbxContent>
            </v:textbox>
          </v:shape>
        </w:pict>
      </w:r>
      <w:r>
        <w:rPr>
          <w:noProof/>
        </w:rPr>
        <w:pict>
          <v:shape id="26 Cuadro de texto" o:spid="_x0000_s1042" type="#_x0000_t202" style="position:absolute;left:0;text-align:left;margin-left:214.05pt;margin-top:7.85pt;width:81.5pt;height:24.3pt;z-index:251687936;visibility:visible;mso-wrap-style:squar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" fillcolor="#c0504d" strokecolor="#c0504d" strokeweight="3pt">
            <v:shadow on="t" color="#243f60" origin=",.5" offset=".47394mm,.47394mm"/>
            <v:textbox>
              <w:txbxContent>
                <w:p w:rsidR="00AA235F" w:rsidRPr="00D2541D" w:rsidRDefault="00D2541D" w:rsidP="00D2541D">
                  <w:pPr>
                    <w:pStyle w:val="Contenidodelmarco"/>
                    <w:jc w:val="center"/>
                  </w:pPr>
                  <w:r w:rsidRPr="00D2541D">
                    <w:t>Dirección</w:t>
                  </w:r>
                </w:p>
              </w:txbxContent>
            </v:textbox>
          </v:shape>
        </w:pict>
      </w:r>
      <w:r>
        <w:rPr>
          <w:noProof/>
        </w:rPr>
        <w:pict>
          <v:shape id="25 Cuadro de texto" o:spid="_x0000_s1041" type="#_x0000_t202" style="position:absolute;left:0;text-align:left;margin-left:29.85pt;margin-top:7.85pt;width:158.05pt;height:24.3pt;z-index:251685888;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" fillcolor="#c0504d" strokecolor="#c0504d" strokeweight="3pt">
            <v:shadow on="t" color="#243f60" origin=",.5" offset=".47394mm,.47394mm"/>
            <v:textbox>
              <w:txbxContent>
                <w:p w:rsidR="00AA235F" w:rsidRPr="00D2541D" w:rsidRDefault="00D2541D" w:rsidP="00D2541D">
                  <w:pPr>
                    <w:pStyle w:val="Contenidodelmarco"/>
                    <w:jc w:val="center"/>
                  </w:pPr>
                  <w:r w:rsidRPr="00D2541D">
                    <w:t>Nombre y apellido</w:t>
                  </w:r>
                </w:p>
              </w:txbxContent>
            </v:textbox>
          </v:shape>
        </w:pict>
      </w:r>
      <w:r>
        <w:rPr>
          <w:noProof/>
        </w:rPr>
        <w:pict>
          <v:shape id="24 Cuadro de texto" o:spid="_x0000_s1040" type="#_x0000_t202" style="position:absolute;left:0;text-align:left;margin-left:-51.9pt;margin-top:7.85pt;width:70.65pt;height:24.3pt;z-index:251683840;visibility:visible;mso-wrap-distance-left:9pt;mso-wrap-distance-top:0;mso-wrap-distance-right:7.65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" fillcolor="#c0504d" strokecolor="#c0504d" strokeweight="3pt">
            <v:shadow on="t" color="#243f60" origin=",.5" offset=".47394mm,.47394mm"/>
            <v:textbox>
              <w:txbxContent>
                <w:p w:rsidR="00AA235F" w:rsidRDefault="003E5A46" w:rsidP="00AA235F">
                  <w:pPr>
                    <w:pStyle w:val="Contenidodelmarco"/>
                    <w:jc w:val="both"/>
                  </w:pPr>
                  <w:r>
                    <w:t>Id usuario</w:t>
                  </w:r>
                </w:p>
              </w:txbxContent>
            </v:textbox>
          </v:shape>
        </w:pict>
      </w:r>
    </w:p>
    <w:p w:rsidR="007F7112" w:rsidRDefault="007F7112">
      <w:pPr>
        <w:pStyle w:val="Ttulo1"/>
      </w:pPr>
      <w:bookmarkStart w:id="4" w:name="_Manual_técnico"/>
      <w:bookmarkEnd w:id="4"/>
    </w:p>
    <w:p w:rsidR="007E7943" w:rsidRDefault="00D2541D">
      <w:pPr>
        <w:pStyle w:val="Ttulo1"/>
      </w:pPr>
      <w:r>
        <w:t>Manual técnico</w:t>
      </w:r>
    </w:p>
    <w:p w:rsidR="007E7943" w:rsidRDefault="00D2541D">
      <w:pPr>
        <w:pStyle w:val="Ttulo2"/>
        <w:ind w:firstLine="708"/>
      </w:pPr>
      <w:bookmarkStart w:id="5" w:name="_TDA%3A"/>
      <w:bookmarkEnd w:id="5"/>
      <w:r>
        <w:t>TDA:</w:t>
      </w:r>
    </w:p>
    <w:p w:rsidR="007E7943" w:rsidRDefault="00D2541D">
      <w:pPr>
        <w:ind w:left="705"/>
      </w:pPr>
      <w:r>
        <w:t xml:space="preserve">Los TDA solo contienen los datos correspondientes, sus </w:t>
      </w:r>
      <w:proofErr w:type="spellStart"/>
      <w:r>
        <w:t>gets</w:t>
      </w:r>
      <w:proofErr w:type="spellEnd"/>
      <w:r>
        <w:t xml:space="preserve"> y sets, constructor y destructor. Se informan a continuación los TDA del proyecto y sus datos:</w:t>
      </w:r>
    </w:p>
    <w:p w:rsidR="007E7943" w:rsidRDefault="007E7943">
      <w:pPr>
        <w:ind w:left="705"/>
      </w:pPr>
    </w:p>
    <w:p w:rsidR="007E7943" w:rsidRDefault="00D2541D">
      <w:pPr>
        <w:pStyle w:val="Ttulo3"/>
        <w:ind w:left="705" w:firstLine="705"/>
      </w:pPr>
      <w:r>
        <w:t>Cliente:</w:t>
      </w:r>
    </w:p>
    <w:p w:rsidR="007E7943" w:rsidRDefault="007E7943">
      <w:pPr>
        <w:ind w:left="1410"/>
      </w:pPr>
    </w:p>
    <w:p w:rsidR="007E7943" w:rsidRDefault="00D2541D">
      <w:pPr>
        <w:pStyle w:val="Prrafodelista"/>
        <w:numPr>
          <w:ilvl w:val="0"/>
          <w:numId w:val="4"/>
        </w:numPr>
        <w:ind w:left="2130"/>
      </w:pPr>
      <w:proofErr w:type="spellStart"/>
      <w:r>
        <w:t>IdUsuario</w:t>
      </w:r>
      <w:proofErr w:type="spellEnd"/>
    </w:p>
    <w:p w:rsidR="007E7943" w:rsidRDefault="00D2541D">
      <w:pPr>
        <w:pStyle w:val="Prrafodelista"/>
        <w:numPr>
          <w:ilvl w:val="0"/>
          <w:numId w:val="4"/>
        </w:numPr>
        <w:ind w:left="2130"/>
      </w:pPr>
      <w:r>
        <w:t>Nombre</w:t>
      </w:r>
    </w:p>
    <w:p w:rsidR="007E7943" w:rsidRDefault="00D2541D">
      <w:pPr>
        <w:pStyle w:val="Prrafodelista"/>
        <w:numPr>
          <w:ilvl w:val="0"/>
          <w:numId w:val="4"/>
        </w:numPr>
        <w:ind w:left="2130"/>
      </w:pPr>
      <w:r>
        <w:t>Dirección</w:t>
      </w:r>
    </w:p>
    <w:p w:rsidR="007E7943" w:rsidRDefault="00D2541D">
      <w:pPr>
        <w:pStyle w:val="Prrafodelista"/>
        <w:numPr>
          <w:ilvl w:val="0"/>
          <w:numId w:val="4"/>
        </w:numPr>
        <w:ind w:left="2130"/>
      </w:pPr>
      <w:r>
        <w:t>edad</w:t>
      </w:r>
    </w:p>
    <w:p w:rsidR="007E7943" w:rsidRDefault="007E7943">
      <w:pPr>
        <w:ind w:left="1410"/>
      </w:pPr>
    </w:p>
    <w:p w:rsidR="007E7943" w:rsidRDefault="00D2541D">
      <w:pPr>
        <w:pStyle w:val="Ttulo3"/>
        <w:ind w:left="705" w:firstLine="708"/>
      </w:pPr>
      <w:proofErr w:type="spellStart"/>
      <w:r>
        <w:t>ÍnfoMensual</w:t>
      </w:r>
      <w:proofErr w:type="spellEnd"/>
    </w:p>
    <w:p w:rsidR="007E7943" w:rsidRDefault="00D2541D">
      <w:pPr>
        <w:pStyle w:val="Prrafodelista"/>
        <w:numPr>
          <w:ilvl w:val="0"/>
          <w:numId w:val="5"/>
        </w:numPr>
        <w:ind w:left="2130"/>
      </w:pPr>
      <w:proofErr w:type="spellStart"/>
      <w:r>
        <w:t>idUsuario</w:t>
      </w:r>
      <w:proofErr w:type="spellEnd"/>
    </w:p>
    <w:p w:rsidR="007E7943" w:rsidRDefault="00D2541D">
      <w:pPr>
        <w:pStyle w:val="Prrafodelista"/>
        <w:numPr>
          <w:ilvl w:val="0"/>
          <w:numId w:val="5"/>
        </w:numPr>
        <w:ind w:left="2130"/>
      </w:pPr>
      <w:proofErr w:type="spellStart"/>
      <w:r>
        <w:t>mesSeleccion</w:t>
      </w:r>
      <w:proofErr w:type="spellEnd"/>
    </w:p>
    <w:p w:rsidR="007E7943" w:rsidRDefault="00D2541D">
      <w:pPr>
        <w:pStyle w:val="Prrafodelista"/>
        <w:numPr>
          <w:ilvl w:val="0"/>
          <w:numId w:val="5"/>
        </w:numPr>
        <w:ind w:left="2130"/>
      </w:pPr>
      <w:proofErr w:type="spellStart"/>
      <w:r>
        <w:t>anioSeleccion</w:t>
      </w:r>
      <w:proofErr w:type="spellEnd"/>
    </w:p>
    <w:p w:rsidR="007E7943" w:rsidRDefault="00D2541D">
      <w:pPr>
        <w:pStyle w:val="Prrafodelista"/>
        <w:numPr>
          <w:ilvl w:val="0"/>
          <w:numId w:val="5"/>
        </w:numPr>
        <w:ind w:left="2130"/>
      </w:pPr>
      <w:r>
        <w:t>idVino1</w:t>
      </w:r>
    </w:p>
    <w:p w:rsidR="007E7943" w:rsidRDefault="00D2541D">
      <w:pPr>
        <w:pStyle w:val="Prrafodelista"/>
        <w:numPr>
          <w:ilvl w:val="0"/>
          <w:numId w:val="5"/>
        </w:numPr>
        <w:ind w:left="2130"/>
      </w:pPr>
      <w:r>
        <w:t>idVino2</w:t>
      </w:r>
    </w:p>
    <w:p w:rsidR="007E7943" w:rsidRDefault="00D2541D">
      <w:pPr>
        <w:pStyle w:val="Prrafodelista"/>
        <w:numPr>
          <w:ilvl w:val="0"/>
          <w:numId w:val="5"/>
        </w:numPr>
        <w:ind w:left="2130"/>
      </w:pPr>
      <w:r>
        <w:t>idVino3</w:t>
      </w:r>
    </w:p>
    <w:p w:rsidR="007E7943" w:rsidRDefault="00D2541D">
      <w:pPr>
        <w:pStyle w:val="Prrafodelista"/>
        <w:numPr>
          <w:ilvl w:val="0"/>
          <w:numId w:val="5"/>
        </w:numPr>
        <w:ind w:left="2130"/>
      </w:pPr>
      <w:r>
        <w:t>idVino4</w:t>
      </w:r>
    </w:p>
    <w:p w:rsidR="007E7943" w:rsidRDefault="00D2541D">
      <w:pPr>
        <w:pStyle w:val="Prrafodelista"/>
        <w:numPr>
          <w:ilvl w:val="0"/>
          <w:numId w:val="5"/>
        </w:numPr>
        <w:ind w:left="2130"/>
      </w:pPr>
      <w:r>
        <w:t>idVino5</w:t>
      </w:r>
    </w:p>
    <w:p w:rsidR="007E7943" w:rsidRDefault="00D2541D">
      <w:pPr>
        <w:pStyle w:val="Prrafodelista"/>
        <w:numPr>
          <w:ilvl w:val="0"/>
          <w:numId w:val="5"/>
        </w:numPr>
        <w:ind w:left="2130"/>
      </w:pPr>
      <w:r>
        <w:t>idVino6</w:t>
      </w:r>
    </w:p>
    <w:p w:rsidR="007E7943" w:rsidRDefault="00D2541D">
      <w:pPr>
        <w:pStyle w:val="Ttulo3"/>
        <w:ind w:left="705" w:firstLine="708"/>
      </w:pPr>
      <w:r>
        <w:t>Vino</w:t>
      </w:r>
    </w:p>
    <w:p w:rsidR="007E7943" w:rsidRDefault="00D2541D">
      <w:pPr>
        <w:pStyle w:val="Prrafodelista"/>
        <w:numPr>
          <w:ilvl w:val="0"/>
          <w:numId w:val="6"/>
        </w:numPr>
        <w:ind w:left="2133"/>
      </w:pPr>
      <w:proofErr w:type="spellStart"/>
      <w:r>
        <w:t>dVino</w:t>
      </w:r>
      <w:proofErr w:type="spellEnd"/>
    </w:p>
    <w:p w:rsidR="007E7943" w:rsidRDefault="00D2541D">
      <w:pPr>
        <w:pStyle w:val="Prrafodelista"/>
        <w:numPr>
          <w:ilvl w:val="0"/>
          <w:numId w:val="6"/>
        </w:numPr>
        <w:ind w:left="2133"/>
      </w:pPr>
      <w:r>
        <w:t>etiqueta</w:t>
      </w:r>
    </w:p>
    <w:p w:rsidR="007E7943" w:rsidRDefault="00D2541D">
      <w:pPr>
        <w:pStyle w:val="Prrafodelista"/>
        <w:numPr>
          <w:ilvl w:val="0"/>
          <w:numId w:val="6"/>
        </w:numPr>
        <w:ind w:left="2133"/>
      </w:pPr>
      <w:r>
        <w:lastRenderedPageBreak/>
        <w:t>bodega</w:t>
      </w:r>
    </w:p>
    <w:p w:rsidR="007E7943" w:rsidRDefault="00D2541D">
      <w:pPr>
        <w:pStyle w:val="Prrafodelista"/>
        <w:numPr>
          <w:ilvl w:val="0"/>
          <w:numId w:val="6"/>
        </w:numPr>
        <w:ind w:left="2133"/>
      </w:pPr>
      <w:proofErr w:type="spellStart"/>
      <w:r>
        <w:t>segmento_del_vino</w:t>
      </w:r>
      <w:proofErr w:type="spellEnd"/>
    </w:p>
    <w:p w:rsidR="007E7943" w:rsidRDefault="00D2541D">
      <w:pPr>
        <w:pStyle w:val="Prrafodelista"/>
        <w:numPr>
          <w:ilvl w:val="0"/>
          <w:numId w:val="6"/>
        </w:numPr>
        <w:ind w:left="2133"/>
      </w:pPr>
      <w:r>
        <w:t>varietal</w:t>
      </w:r>
    </w:p>
    <w:p w:rsidR="007E7943" w:rsidRDefault="00D2541D">
      <w:pPr>
        <w:pStyle w:val="Prrafodelista"/>
        <w:numPr>
          <w:ilvl w:val="0"/>
          <w:numId w:val="6"/>
        </w:numPr>
        <w:ind w:left="2133"/>
      </w:pPr>
      <w:proofErr w:type="spellStart"/>
      <w:r>
        <w:t>anioCosecha</w:t>
      </w:r>
      <w:proofErr w:type="spellEnd"/>
    </w:p>
    <w:p w:rsidR="007E7943" w:rsidRDefault="00D2541D">
      <w:pPr>
        <w:pStyle w:val="Prrafodelista"/>
        <w:numPr>
          <w:ilvl w:val="0"/>
          <w:numId w:val="6"/>
        </w:numPr>
        <w:ind w:left="2133"/>
      </w:pPr>
      <w:proofErr w:type="spellStart"/>
      <w:r>
        <w:t>terroir</w:t>
      </w:r>
      <w:proofErr w:type="spellEnd"/>
    </w:p>
    <w:p w:rsidR="007E7943" w:rsidRDefault="007E7943">
      <w:pPr>
        <w:pStyle w:val="Prrafodelista"/>
        <w:ind w:left="2133"/>
      </w:pPr>
    </w:p>
    <w:p w:rsidR="007E7943" w:rsidRDefault="007E7943">
      <w:pPr>
        <w:pStyle w:val="Ttulo2"/>
      </w:pPr>
      <w:bookmarkStart w:id="6" w:name="_Librerías%2FFunciones%3A"/>
      <w:bookmarkEnd w:id="6"/>
    </w:p>
    <w:p w:rsidR="007E7943" w:rsidRDefault="00D2541D">
      <w:pPr>
        <w:pStyle w:val="Ttulo2"/>
      </w:pPr>
      <w:r>
        <w:t>Librerías/Funciones/Procedimientos:</w:t>
      </w:r>
    </w:p>
    <w:p w:rsidR="007E7943" w:rsidRDefault="007E7943"/>
    <w:tbl>
      <w:tblPr>
        <w:tblW w:w="9072" w:type="dxa"/>
        <w:tblCellMar>
          <w:top w:w="100" w:type="dxa"/>
          <w:left w:w="100" w:type="dxa"/>
          <w:bottom w:w="100" w:type="dxa"/>
          <w:right w:w="100" w:type="dxa"/>
        </w:tblCellMar>
        <w:tblLook w:val="04A0" w:firstRow="1" w:lastRow="0" w:firstColumn="1" w:lastColumn="0" w:noHBand="0" w:noVBand="1"/>
      </w:tblPr>
      <w:tblGrid>
        <w:gridCol w:w="1800"/>
        <w:gridCol w:w="7272"/>
      </w:tblGrid>
      <w:tr w:rsidR="007E7943">
        <w:trPr>
          <w:trHeight w:val="457"/>
        </w:trPr>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pStyle w:val="Ttulo3"/>
              <w:jc w:val="center"/>
              <w:rPr>
                <w:rFonts w:eastAsia="Times New Roman"/>
                <w:b w:val="0"/>
                <w:lang w:eastAsia="es-AR"/>
              </w:rPr>
            </w:pPr>
            <w:proofErr w:type="spellStart"/>
            <w:proofErr w:type="gramStart"/>
            <w:r>
              <w:rPr>
                <w:rStyle w:val="Ttulo3Car"/>
                <w:b/>
              </w:rPr>
              <w:t>menu</w:t>
            </w:r>
            <w:proofErr w:type="spellEnd"/>
            <w:proofErr w:type="gramEnd"/>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7E7943">
            <w:pPr>
              <w:rPr>
                <w:rFonts w:eastAsia="Times New Roman" w:cstheme="minorHAnsi"/>
                <w:sz w:val="24"/>
                <w:szCs w:val="24"/>
                <w:lang w:eastAsia="es-AR"/>
              </w:rPr>
            </w:pP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b/>
                <w:bCs/>
                <w:color w:val="000000"/>
                <w:u w:val="single"/>
                <w:lang w:eastAsia="es-AR"/>
              </w:rPr>
              <w:t>Funciones</w:t>
            </w:r>
          </w:p>
        </w:tc>
      </w:tr>
      <w:tr w:rsidR="007E7943">
        <w:tc>
          <w:tcPr>
            <w:tcW w:w="1800"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b/>
                <w:bCs/>
                <w:color w:val="000000"/>
                <w:u w:val="single"/>
                <w:lang w:eastAsia="es-AR"/>
              </w:rPr>
            </w:pPr>
            <w:r>
              <w:rPr>
                <w:rFonts w:eastAsia="Times New Roman" w:cstheme="minorHAnsi"/>
                <w:b/>
                <w:bCs/>
                <w:color w:val="000000"/>
                <w:u w:val="single"/>
                <w:lang w:eastAsia="es-AR"/>
              </w:rPr>
              <w:t>Función</w:t>
            </w:r>
          </w:p>
        </w:tc>
        <w:tc>
          <w:tcPr>
            <w:tcW w:w="7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jc w:val="center"/>
              <w:rPr>
                <w:rFonts w:eastAsia="Times New Roman" w:cstheme="minorHAnsi"/>
                <w:b/>
                <w:bCs/>
                <w:color w:val="000000"/>
                <w:u w:val="single"/>
                <w:lang w:eastAsia="es-AR"/>
              </w:rPr>
            </w:pPr>
            <w:r>
              <w:rPr>
                <w:rFonts w:eastAsia="Times New Roman" w:cstheme="minorHAnsi"/>
                <w:b/>
                <w:bCs/>
                <w:color w:val="000000"/>
                <w:u w:val="single"/>
                <w:lang w:eastAsia="es-AR"/>
              </w:rPr>
              <w:t>Descripción</w:t>
            </w:r>
          </w:p>
        </w:tc>
      </w:tr>
      <w:tr w:rsidR="007E7943">
        <w:tc>
          <w:tcPr>
            <w:tcW w:w="1800"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proofErr w:type="spellStart"/>
            <w:r>
              <w:rPr>
                <w:rFonts w:eastAsia="Times New Roman" w:cstheme="minorHAnsi"/>
                <w:color w:val="000000"/>
                <w:lang w:eastAsia="es-AR"/>
              </w:rPr>
              <w:t>void</w:t>
            </w:r>
            <w:proofErr w:type="spellEnd"/>
            <w:r>
              <w:rPr>
                <w:rFonts w:eastAsia="Times New Roman" w:cstheme="minorHAnsi"/>
                <w:color w:val="000000"/>
                <w:lang w:eastAsia="es-AR"/>
              </w:rPr>
              <w:t xml:space="preserve"> </w:t>
            </w:r>
            <w:proofErr w:type="spellStart"/>
            <w:r>
              <w:rPr>
                <w:rFonts w:eastAsia="Times New Roman" w:cstheme="minorHAnsi"/>
                <w:color w:val="000000"/>
                <w:lang w:eastAsia="es-AR"/>
              </w:rPr>
              <w:t>IniciarMenu</w:t>
            </w:r>
            <w:proofErr w:type="spellEnd"/>
            <w:r>
              <w:rPr>
                <w:rFonts w:eastAsia="Times New Roman" w:cstheme="minorHAnsi"/>
                <w:color w:val="000000"/>
                <w:lang w:eastAsia="es-AR"/>
              </w:rPr>
              <w:t>();</w:t>
            </w:r>
          </w:p>
        </w:tc>
        <w:tc>
          <w:tcPr>
            <w:tcW w:w="7271"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r>
              <w:rPr>
                <w:rFonts w:eastAsia="Times New Roman" w:cstheme="minorHAnsi"/>
                <w:color w:val="000000"/>
                <w:lang w:eastAsia="es-AR"/>
              </w:rPr>
              <w:t xml:space="preserve">Hace el llamado a todas las funciones elementales del programa y despliega el menú en la pantalla. </w:t>
            </w:r>
          </w:p>
        </w:tc>
      </w:tr>
    </w:tbl>
    <w:p w:rsidR="007E7943" w:rsidRDefault="007E7943"/>
    <w:p w:rsidR="007E7943" w:rsidRDefault="007E7943">
      <w:pPr>
        <w:ind w:left="708"/>
        <w:rPr>
          <w:rStyle w:val="Ttulo3Car"/>
        </w:rPr>
      </w:pPr>
    </w:p>
    <w:p w:rsidR="007E7943" w:rsidRDefault="007E7943">
      <w:pPr>
        <w:ind w:left="708"/>
      </w:pPr>
    </w:p>
    <w:tbl>
      <w:tblPr>
        <w:tblW w:w="9072" w:type="dxa"/>
        <w:tblCellMar>
          <w:top w:w="100" w:type="dxa"/>
          <w:left w:w="100" w:type="dxa"/>
          <w:bottom w:w="100" w:type="dxa"/>
          <w:right w:w="100" w:type="dxa"/>
        </w:tblCellMar>
        <w:tblLook w:val="04A0" w:firstRow="1" w:lastRow="0" w:firstColumn="1" w:lastColumn="0" w:noHBand="0" w:noVBand="1"/>
      </w:tblPr>
      <w:tblGrid>
        <w:gridCol w:w="4166"/>
        <w:gridCol w:w="4906"/>
      </w:tblGrid>
      <w:tr w:rsidR="007E7943">
        <w:trPr>
          <w:trHeight w:val="457"/>
        </w:trPr>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pStyle w:val="Ttulo3"/>
              <w:jc w:val="center"/>
              <w:rPr>
                <w:rFonts w:eastAsia="Times New Roman"/>
                <w:b w:val="0"/>
                <w:lang w:eastAsia="es-AR"/>
              </w:rPr>
            </w:pPr>
            <w:proofErr w:type="spellStart"/>
            <w:r>
              <w:rPr>
                <w:rStyle w:val="Ttulo3Car"/>
                <w:b/>
              </w:rPr>
              <w:t>FuncionesCargarArchivo</w:t>
            </w:r>
            <w:proofErr w:type="spellEnd"/>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proofErr w:type="spellStart"/>
            <w:r>
              <w:rPr>
                <w:rFonts w:eastAsia="Times New Roman" w:cstheme="minorHAnsi"/>
                <w:b/>
                <w:bCs/>
                <w:color w:val="000000"/>
                <w:lang w:eastAsia="es-AR"/>
              </w:rPr>
              <w:t>Encargado:Nahuel</w:t>
            </w:r>
            <w:proofErr w:type="spellEnd"/>
            <w:r>
              <w:rPr>
                <w:rFonts w:eastAsia="Times New Roman" w:cstheme="minorHAnsi"/>
                <w:b/>
                <w:bCs/>
                <w:color w:val="000000"/>
                <w:lang w:eastAsia="es-AR"/>
              </w:rPr>
              <w:t xml:space="preserve"> Fernández</w:t>
            </w: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b/>
                <w:bCs/>
                <w:color w:val="000000"/>
                <w:u w:val="single"/>
                <w:lang w:eastAsia="es-AR"/>
              </w:rPr>
              <w:t>Funciones</w:t>
            </w:r>
          </w:p>
        </w:tc>
      </w:tr>
      <w:tr w:rsidR="007E7943">
        <w:tc>
          <w:tcPr>
            <w:tcW w:w="4165"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b/>
                <w:bCs/>
                <w:color w:val="000000"/>
                <w:u w:val="single"/>
                <w:lang w:eastAsia="es-AR"/>
              </w:rPr>
            </w:pPr>
            <w:r>
              <w:rPr>
                <w:rFonts w:eastAsia="Times New Roman" w:cstheme="minorHAnsi"/>
                <w:b/>
                <w:bCs/>
                <w:color w:val="000000"/>
                <w:u w:val="single"/>
                <w:lang w:eastAsia="es-AR"/>
              </w:rPr>
              <w:t>Función</w:t>
            </w:r>
          </w:p>
        </w:tc>
        <w:tc>
          <w:tcPr>
            <w:tcW w:w="490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jc w:val="center"/>
              <w:rPr>
                <w:rFonts w:eastAsia="Times New Roman" w:cstheme="minorHAnsi"/>
                <w:b/>
                <w:bCs/>
                <w:color w:val="000000"/>
                <w:u w:val="single"/>
                <w:lang w:eastAsia="es-AR"/>
              </w:rPr>
            </w:pPr>
            <w:r>
              <w:rPr>
                <w:rFonts w:eastAsia="Times New Roman" w:cstheme="minorHAnsi"/>
                <w:b/>
                <w:bCs/>
                <w:color w:val="000000"/>
                <w:u w:val="single"/>
                <w:lang w:eastAsia="es-AR"/>
              </w:rPr>
              <w:t>Descripción</w:t>
            </w:r>
          </w:p>
        </w:tc>
      </w:tr>
      <w:tr w:rsidR="007E7943">
        <w:tc>
          <w:tcPr>
            <w:tcW w:w="4165"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proofErr w:type="spellStart"/>
            <w:r>
              <w:rPr>
                <w:rFonts w:eastAsia="Times New Roman" w:cstheme="minorHAnsi"/>
                <w:color w:val="000000"/>
                <w:lang w:eastAsia="es-AR"/>
              </w:rPr>
              <w:t>voidleerYpasarAusuarios</w:t>
            </w:r>
            <w:proofErr w:type="spellEnd"/>
            <w:r>
              <w:rPr>
                <w:rFonts w:eastAsia="Times New Roman" w:cstheme="minorHAnsi"/>
                <w:color w:val="000000"/>
                <w:lang w:eastAsia="es-AR"/>
              </w:rPr>
              <w:t xml:space="preserve">(Lista </w:t>
            </w:r>
            <w:proofErr w:type="spellStart"/>
            <w:r>
              <w:rPr>
                <w:rFonts w:eastAsia="Times New Roman" w:cstheme="minorHAnsi"/>
                <w:color w:val="000000"/>
                <w:lang w:eastAsia="es-AR"/>
              </w:rPr>
              <w:t>clien</w:t>
            </w:r>
            <w:proofErr w:type="spellEnd"/>
            <w:r>
              <w:rPr>
                <w:rFonts w:eastAsia="Times New Roman" w:cstheme="minorHAnsi"/>
                <w:color w:val="000000"/>
                <w:lang w:eastAsia="es-AR"/>
              </w:rPr>
              <w:t>);</w:t>
            </w:r>
          </w:p>
        </w:tc>
        <w:tc>
          <w:tcPr>
            <w:tcW w:w="4906"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r>
              <w:rPr>
                <w:rFonts w:eastAsia="Times New Roman" w:cstheme="minorHAnsi"/>
                <w:color w:val="000000"/>
                <w:lang w:eastAsia="es-AR"/>
              </w:rPr>
              <w:t xml:space="preserve">Lee el archivo de usuarios.txt, transformando cada dato en una estructura de Cliente, y agrandándolos a la una lista que se envía por parámetro </w:t>
            </w:r>
          </w:p>
        </w:tc>
      </w:tr>
      <w:tr w:rsidR="007E7943">
        <w:tc>
          <w:tcPr>
            <w:tcW w:w="4165"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proofErr w:type="spellStart"/>
            <w:r>
              <w:rPr>
                <w:rFonts w:eastAsia="Times New Roman" w:cstheme="minorHAnsi"/>
                <w:color w:val="000000"/>
                <w:lang w:eastAsia="es-AR"/>
              </w:rPr>
              <w:t>voidleerYpasarAseleccion</w:t>
            </w:r>
            <w:proofErr w:type="spellEnd"/>
            <w:r>
              <w:rPr>
                <w:rFonts w:eastAsia="Times New Roman" w:cstheme="minorHAnsi"/>
                <w:color w:val="000000"/>
                <w:lang w:eastAsia="es-AR"/>
              </w:rPr>
              <w:t xml:space="preserve">(Lista </w:t>
            </w:r>
            <w:proofErr w:type="spellStart"/>
            <w:r>
              <w:rPr>
                <w:rFonts w:eastAsia="Times New Roman" w:cstheme="minorHAnsi"/>
                <w:color w:val="000000"/>
                <w:lang w:eastAsia="es-AR"/>
              </w:rPr>
              <w:t>selec</w:t>
            </w:r>
            <w:proofErr w:type="spellEnd"/>
            <w:r>
              <w:rPr>
                <w:rFonts w:eastAsia="Times New Roman" w:cstheme="minorHAnsi"/>
                <w:color w:val="000000"/>
                <w:lang w:eastAsia="es-AR"/>
              </w:rPr>
              <w:t>);</w:t>
            </w:r>
          </w:p>
        </w:tc>
        <w:tc>
          <w:tcPr>
            <w:tcW w:w="4906"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 xml:space="preserve">Lee el archivo de seleccionados.txt, transformando cada dato en una estructura de </w:t>
            </w:r>
            <w:proofErr w:type="spellStart"/>
            <w:r>
              <w:rPr>
                <w:rFonts w:eastAsia="Times New Roman" w:cstheme="minorHAnsi"/>
                <w:color w:val="000000"/>
                <w:lang w:eastAsia="es-AR"/>
              </w:rPr>
              <w:t>InfoMensual</w:t>
            </w:r>
            <w:proofErr w:type="spellEnd"/>
            <w:r>
              <w:rPr>
                <w:rFonts w:eastAsia="Times New Roman" w:cstheme="minorHAnsi"/>
                <w:color w:val="000000"/>
                <w:lang w:eastAsia="es-AR"/>
              </w:rPr>
              <w:t>, y agrandándolos a la una lista que se envía por parámetro</w:t>
            </w:r>
          </w:p>
        </w:tc>
      </w:tr>
      <w:tr w:rsidR="007E7943">
        <w:tc>
          <w:tcPr>
            <w:tcW w:w="4165"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proofErr w:type="spellStart"/>
            <w:r>
              <w:rPr>
                <w:rFonts w:eastAsia="Times New Roman" w:cstheme="minorHAnsi"/>
                <w:color w:val="000000"/>
                <w:lang w:eastAsia="es-AR"/>
              </w:rPr>
              <w:t>voidleerYpasaraVinos</w:t>
            </w:r>
            <w:proofErr w:type="spellEnd"/>
            <w:r>
              <w:rPr>
                <w:rFonts w:eastAsia="Times New Roman" w:cstheme="minorHAnsi"/>
                <w:color w:val="000000"/>
                <w:lang w:eastAsia="es-AR"/>
              </w:rPr>
              <w:t xml:space="preserve">(Lista </w:t>
            </w:r>
            <w:proofErr w:type="spellStart"/>
            <w:r>
              <w:rPr>
                <w:rFonts w:eastAsia="Times New Roman" w:cstheme="minorHAnsi"/>
                <w:color w:val="000000"/>
                <w:lang w:eastAsia="es-AR"/>
              </w:rPr>
              <w:t>vin</w:t>
            </w:r>
            <w:proofErr w:type="spellEnd"/>
            <w:r>
              <w:rPr>
                <w:rFonts w:eastAsia="Times New Roman" w:cstheme="minorHAnsi"/>
                <w:color w:val="000000"/>
                <w:lang w:eastAsia="es-AR"/>
              </w:rPr>
              <w:t>);</w:t>
            </w:r>
          </w:p>
        </w:tc>
        <w:tc>
          <w:tcPr>
            <w:tcW w:w="4906"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Lee el archivo de seleccionados.txt, transformando cada dato en una estructura de Vino, y agrandándolos a la una lista que se envía por parámetro</w:t>
            </w:r>
          </w:p>
        </w:tc>
      </w:tr>
      <w:tr w:rsidR="007E7943">
        <w:trPr>
          <w:trHeight w:val="350"/>
        </w:trPr>
        <w:tc>
          <w:tcPr>
            <w:tcW w:w="4165"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r>
              <w:rPr>
                <w:rFonts w:eastAsia="Times New Roman" w:cstheme="minorHAnsi"/>
                <w:color w:val="000000"/>
                <w:lang w:eastAsia="es-AR"/>
              </w:rPr>
              <w:lastRenderedPageBreak/>
              <w:t xml:space="preserve">Cliente  </w:t>
            </w:r>
            <w:proofErr w:type="spellStart"/>
            <w:r>
              <w:rPr>
                <w:rFonts w:eastAsia="Times New Roman" w:cstheme="minorHAnsi"/>
                <w:color w:val="000000"/>
                <w:lang w:eastAsia="es-AR"/>
              </w:rPr>
              <w:t>pasarCharAStructConStringUsuario</w:t>
            </w:r>
            <w:proofErr w:type="spellEnd"/>
          </w:p>
          <w:p w:rsidR="007E7943" w:rsidRDefault="00D2541D">
            <w:pPr>
              <w:rPr>
                <w:rFonts w:eastAsia="Times New Roman" w:cstheme="minorHAnsi"/>
                <w:sz w:val="24"/>
                <w:szCs w:val="24"/>
                <w:lang w:eastAsia="es-AR"/>
              </w:rPr>
            </w:pPr>
            <w:r>
              <w:rPr>
                <w:rFonts w:eastAsia="Times New Roman" w:cstheme="minorHAnsi"/>
                <w:color w:val="000000"/>
                <w:lang w:eastAsia="es-AR"/>
              </w:rPr>
              <w:t>(</w:t>
            </w:r>
            <w:proofErr w:type="spellStart"/>
            <w:r>
              <w:rPr>
                <w:rFonts w:eastAsia="Times New Roman" w:cstheme="minorHAnsi"/>
                <w:color w:val="000000"/>
                <w:lang w:eastAsia="es-AR"/>
              </w:rPr>
              <w:t>string</w:t>
            </w:r>
            <w:proofErr w:type="spellEnd"/>
            <w:r>
              <w:rPr>
                <w:rFonts w:eastAsia="Times New Roman" w:cstheme="minorHAnsi"/>
                <w:color w:val="000000"/>
                <w:lang w:eastAsia="es-AR"/>
              </w:rPr>
              <w:t xml:space="preserve"> texto);</w:t>
            </w:r>
          </w:p>
        </w:tc>
        <w:tc>
          <w:tcPr>
            <w:tcW w:w="4906"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Recibe por parámetro una cadena de texto , la cual la separa por delimitador “ -“ , para poder obtener cada atributo de la entidad Cliente y devolver la misma</w:t>
            </w:r>
          </w:p>
        </w:tc>
      </w:tr>
      <w:tr w:rsidR="007E7943">
        <w:tc>
          <w:tcPr>
            <w:tcW w:w="4165"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r>
              <w:rPr>
                <w:rFonts w:eastAsia="Times New Roman" w:cstheme="minorHAnsi"/>
                <w:color w:val="000000"/>
                <w:lang w:eastAsia="es-AR"/>
              </w:rPr>
              <w:t xml:space="preserve">Vino  </w:t>
            </w:r>
            <w:proofErr w:type="spellStart"/>
            <w:r>
              <w:rPr>
                <w:rFonts w:eastAsia="Times New Roman" w:cstheme="minorHAnsi"/>
                <w:color w:val="000000"/>
                <w:lang w:eastAsia="es-AR"/>
              </w:rPr>
              <w:t>pasarCharAStructConStringVino</w:t>
            </w:r>
            <w:proofErr w:type="spellEnd"/>
          </w:p>
          <w:p w:rsidR="007E7943" w:rsidRDefault="00D2541D">
            <w:pPr>
              <w:rPr>
                <w:rFonts w:eastAsia="Times New Roman" w:cstheme="minorHAnsi"/>
                <w:sz w:val="24"/>
                <w:szCs w:val="24"/>
                <w:lang w:eastAsia="es-AR"/>
              </w:rPr>
            </w:pPr>
            <w:r>
              <w:rPr>
                <w:rFonts w:eastAsia="Times New Roman" w:cstheme="minorHAnsi"/>
                <w:color w:val="000000"/>
                <w:lang w:eastAsia="es-AR"/>
              </w:rPr>
              <w:t>(</w:t>
            </w:r>
            <w:proofErr w:type="spellStart"/>
            <w:r>
              <w:rPr>
                <w:rFonts w:eastAsia="Times New Roman" w:cstheme="minorHAnsi"/>
                <w:color w:val="000000"/>
                <w:lang w:eastAsia="es-AR"/>
              </w:rPr>
              <w:t>string</w:t>
            </w:r>
            <w:proofErr w:type="spellEnd"/>
            <w:r>
              <w:rPr>
                <w:rFonts w:eastAsia="Times New Roman" w:cstheme="minorHAnsi"/>
                <w:color w:val="000000"/>
                <w:lang w:eastAsia="es-AR"/>
              </w:rPr>
              <w:t xml:space="preserve"> texto)</w:t>
            </w:r>
          </w:p>
        </w:tc>
        <w:tc>
          <w:tcPr>
            <w:tcW w:w="4906"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Recibe por parámetro una cadena de texto , la cual la separa por delimitador “ -“ , para poder obtener cada atributo de la entidad Vino y devolver la misma</w:t>
            </w:r>
          </w:p>
        </w:tc>
      </w:tr>
      <w:tr w:rsidR="007E7943">
        <w:tc>
          <w:tcPr>
            <w:tcW w:w="4165"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color w:val="000000"/>
                <w:lang w:eastAsia="es-AR"/>
              </w:rPr>
              <w:t>infoMesualpasarCharAstructSeleccion</w:t>
            </w:r>
            <w:proofErr w:type="spellEnd"/>
            <w:r>
              <w:rPr>
                <w:rFonts w:eastAsia="Times New Roman" w:cstheme="minorHAnsi"/>
                <w:color w:val="000000"/>
                <w:lang w:eastAsia="es-AR"/>
              </w:rPr>
              <w:t>(</w:t>
            </w:r>
            <w:proofErr w:type="spellStart"/>
            <w:r>
              <w:rPr>
                <w:rFonts w:eastAsia="Times New Roman" w:cstheme="minorHAnsi"/>
                <w:color w:val="000000"/>
                <w:lang w:eastAsia="es-AR"/>
              </w:rPr>
              <w:t>string</w:t>
            </w:r>
            <w:proofErr w:type="spellEnd"/>
            <w:r>
              <w:rPr>
                <w:rFonts w:eastAsia="Times New Roman" w:cstheme="minorHAnsi"/>
                <w:color w:val="000000"/>
                <w:lang w:eastAsia="es-AR"/>
              </w:rPr>
              <w:t xml:space="preserve"> texto)</w:t>
            </w:r>
          </w:p>
        </w:tc>
        <w:tc>
          <w:tcPr>
            <w:tcW w:w="490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color w:val="000000"/>
                <w:lang w:eastAsia="es-AR"/>
              </w:rPr>
            </w:pPr>
            <w:r>
              <w:rPr>
                <w:rFonts w:eastAsia="Times New Roman" w:cstheme="minorHAnsi"/>
                <w:color w:val="000000"/>
                <w:lang w:eastAsia="es-AR"/>
              </w:rPr>
              <w:t xml:space="preserve">Recibe por parámetro una cadena de texto , la cual la separa por delimitador  “ -“ , para poder obtener cada atributo de la entidad </w:t>
            </w:r>
            <w:proofErr w:type="spellStart"/>
            <w:r>
              <w:rPr>
                <w:rFonts w:eastAsia="Times New Roman" w:cstheme="minorHAnsi"/>
                <w:color w:val="000000"/>
                <w:lang w:eastAsia="es-AR"/>
              </w:rPr>
              <w:t>InfoMensual</w:t>
            </w:r>
            <w:proofErr w:type="spellEnd"/>
          </w:p>
          <w:p w:rsidR="007E7943" w:rsidRDefault="00D2541D">
            <w:pPr>
              <w:rPr>
                <w:rFonts w:eastAsia="Times New Roman" w:cstheme="minorHAnsi"/>
                <w:sz w:val="24"/>
                <w:szCs w:val="24"/>
                <w:lang w:eastAsia="es-AR"/>
              </w:rPr>
            </w:pPr>
            <w:r>
              <w:rPr>
                <w:rFonts w:eastAsia="Times New Roman" w:cstheme="minorHAnsi"/>
                <w:color w:val="000000"/>
                <w:lang w:eastAsia="es-AR"/>
              </w:rPr>
              <w:t xml:space="preserve"> y devolver la misma</w:t>
            </w:r>
          </w:p>
        </w:tc>
      </w:tr>
    </w:tbl>
    <w:p w:rsidR="007E7943" w:rsidRDefault="007E7943">
      <w:pPr>
        <w:ind w:left="708"/>
      </w:pPr>
    </w:p>
    <w:p w:rsidR="007E7943" w:rsidRDefault="007E7943"/>
    <w:p w:rsidR="007E7943" w:rsidRDefault="007E7943">
      <w:pPr>
        <w:ind w:left="708"/>
      </w:pPr>
    </w:p>
    <w:p w:rsidR="007E7943" w:rsidRDefault="00D2541D">
      <w:pPr>
        <w:ind w:left="708"/>
      </w:pPr>
      <w:r>
        <w:tab/>
      </w:r>
    </w:p>
    <w:tbl>
      <w:tblPr>
        <w:tblW w:w="9072" w:type="dxa"/>
        <w:tblCellMar>
          <w:top w:w="100" w:type="dxa"/>
          <w:left w:w="100" w:type="dxa"/>
          <w:bottom w:w="100" w:type="dxa"/>
          <w:right w:w="100" w:type="dxa"/>
        </w:tblCellMar>
        <w:tblLook w:val="04A0" w:firstRow="1" w:lastRow="0" w:firstColumn="1" w:lastColumn="0" w:noHBand="0" w:noVBand="1"/>
      </w:tblPr>
      <w:tblGrid>
        <w:gridCol w:w="4068"/>
        <w:gridCol w:w="5004"/>
      </w:tblGrid>
      <w:tr w:rsidR="007E7943">
        <w:trPr>
          <w:trHeight w:val="457"/>
        </w:trPr>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pStyle w:val="Ttulo3"/>
              <w:jc w:val="center"/>
              <w:rPr>
                <w:rFonts w:eastAsia="Times New Roman"/>
                <w:lang w:eastAsia="es-AR"/>
              </w:rPr>
            </w:pPr>
            <w:r>
              <w:rPr>
                <w:rFonts w:eastAsia="Times New Roman"/>
                <w:lang w:eastAsia="es-AR"/>
              </w:rPr>
              <w:t>Lista</w:t>
            </w: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proofErr w:type="spellStart"/>
            <w:r>
              <w:rPr>
                <w:rFonts w:eastAsia="Times New Roman" w:cstheme="minorHAnsi"/>
                <w:b/>
                <w:bCs/>
                <w:color w:val="000000"/>
                <w:lang w:eastAsia="es-AR"/>
              </w:rPr>
              <w:t>Encargado:Alejandro</w:t>
            </w:r>
            <w:proofErr w:type="spellEnd"/>
            <w:r>
              <w:rPr>
                <w:rFonts w:eastAsia="Times New Roman" w:cstheme="minorHAnsi"/>
                <w:b/>
                <w:bCs/>
                <w:color w:val="000000"/>
                <w:lang w:eastAsia="es-AR"/>
              </w:rPr>
              <w:t xml:space="preserve"> Rosales</w:t>
            </w: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b/>
                <w:bCs/>
                <w:color w:val="000000"/>
                <w:u w:val="single"/>
                <w:lang w:eastAsia="es-AR"/>
              </w:rPr>
              <w:t>Nodo (ESTRUCTURA)</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r>
              <w:rPr>
                <w:rFonts w:eastAsia="Times New Roman" w:cstheme="minorHAnsi"/>
                <w:color w:val="000000"/>
                <w:lang w:eastAsia="es-AR"/>
              </w:rPr>
              <w:t>Dato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r>
              <w:rPr>
                <w:rFonts w:eastAsia="Times New Roman" w:cstheme="minorHAnsi"/>
                <w:color w:val="000000"/>
                <w:lang w:eastAsia="es-AR"/>
              </w:rPr>
              <w:t>Tipo</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proofErr w:type="spellStart"/>
            <w:r>
              <w:rPr>
                <w:rFonts w:eastAsia="Times New Roman" w:cstheme="minorHAnsi"/>
                <w:color w:val="000000"/>
                <w:lang w:eastAsia="es-AR"/>
              </w:rPr>
              <w:t>Nro</w:t>
            </w:r>
            <w:proofErr w:type="spellEnd"/>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proofErr w:type="spellStart"/>
            <w:r>
              <w:rPr>
                <w:rFonts w:eastAsia="Times New Roman" w:cstheme="minorHAnsi"/>
                <w:color w:val="000000"/>
                <w:lang w:eastAsia="es-AR"/>
              </w:rPr>
              <w:t>int</w:t>
            </w:r>
            <w:proofErr w:type="spellEnd"/>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dato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Puntero</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siguiente</w:t>
            </w:r>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Nodo</w:t>
            </w: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b/>
                <w:bCs/>
                <w:color w:val="000000"/>
                <w:u w:val="single"/>
                <w:lang w:eastAsia="es-AR"/>
              </w:rPr>
              <w:t>Lista (ESTRUCTURA)</w:t>
            </w:r>
          </w:p>
        </w:tc>
      </w:tr>
      <w:tr w:rsidR="007E7943">
        <w:trPr>
          <w:trHeight w:val="350"/>
        </w:trPr>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proofErr w:type="spellStart"/>
            <w:r>
              <w:rPr>
                <w:rFonts w:eastAsia="Times New Roman" w:cstheme="minorHAnsi"/>
                <w:color w:val="000000"/>
                <w:lang w:eastAsia="es-AR"/>
              </w:rPr>
              <w:t>tamanio</w:t>
            </w:r>
            <w:proofErr w:type="spellEnd"/>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proofErr w:type="spellStart"/>
            <w:r>
              <w:rPr>
                <w:rFonts w:eastAsia="Times New Roman" w:cstheme="minorHAnsi"/>
                <w:color w:val="000000"/>
                <w:lang w:eastAsia="es-AR"/>
              </w:rPr>
              <w:t>int</w:t>
            </w:r>
            <w:proofErr w:type="spellEnd"/>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inicio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color w:val="000000"/>
                <w:lang w:eastAsia="es-AR"/>
              </w:rPr>
              <w:t>Nodo</w:t>
            </w: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u w:val="single"/>
                <w:lang w:eastAsia="es-AR"/>
              </w:rPr>
            </w:pPr>
            <w:r>
              <w:rPr>
                <w:rFonts w:eastAsia="Times New Roman" w:cstheme="minorHAnsi"/>
                <w:b/>
                <w:bCs/>
                <w:color w:val="000000"/>
                <w:u w:val="single"/>
                <w:lang w:eastAsia="es-AR"/>
              </w:rPr>
              <w:t>Funciones</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b/>
                <w:sz w:val="24"/>
                <w:szCs w:val="24"/>
                <w:lang w:eastAsia="es-AR"/>
              </w:rPr>
            </w:pPr>
            <w:r>
              <w:rPr>
                <w:rFonts w:eastAsia="Times New Roman" w:cstheme="minorHAnsi"/>
                <w:b/>
                <w:color w:val="000000"/>
                <w:lang w:eastAsia="es-AR"/>
              </w:rPr>
              <w:t>Función</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b/>
                <w:sz w:val="24"/>
                <w:szCs w:val="24"/>
                <w:lang w:eastAsia="es-AR"/>
              </w:rPr>
            </w:pPr>
            <w:r>
              <w:rPr>
                <w:rFonts w:eastAsia="Times New Roman" w:cstheme="minorHAnsi"/>
                <w:b/>
                <w:sz w:val="24"/>
                <w:szCs w:val="24"/>
                <w:lang w:eastAsia="es-AR"/>
              </w:rPr>
              <w:t>Descripción</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r>
              <w:rPr>
                <w:rFonts w:eastAsia="Times New Roman" w:cstheme="minorHAnsi"/>
                <w:color w:val="000000"/>
                <w:lang w:eastAsia="es-AR"/>
              </w:rPr>
              <w:t xml:space="preserve">Lista </w:t>
            </w:r>
            <w:proofErr w:type="spellStart"/>
            <w:r>
              <w:rPr>
                <w:rFonts w:eastAsia="Times New Roman" w:cstheme="minorHAnsi"/>
                <w:color w:val="000000"/>
                <w:lang w:eastAsia="es-AR"/>
              </w:rPr>
              <w:t>crearLista</w:t>
            </w:r>
            <w:proofErr w:type="spellEnd"/>
            <w:r>
              <w:rPr>
                <w:rFonts w:eastAsia="Times New Roman" w:cstheme="minorHAnsi"/>
                <w:color w:val="000000"/>
                <w:lang w:eastAsia="es-AR"/>
              </w:rP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Lista queda creado y con tamaño 0 </w:t>
            </w:r>
            <w:proofErr w:type="spellStart"/>
            <w:r>
              <w:rPr>
                <w:rFonts w:eastAsia="Times New Roman" w:cstheme="minorHAnsi"/>
                <w:sz w:val="20"/>
                <w:lang w:eastAsia="es-AR"/>
              </w:rPr>
              <w:t>y</w:t>
            </w:r>
            <w:proofErr w:type="spellEnd"/>
            <w:r>
              <w:rPr>
                <w:rFonts w:eastAsia="Times New Roman" w:cstheme="minorHAnsi"/>
                <w:sz w:val="20"/>
                <w:lang w:eastAsia="es-AR"/>
              </w:rPr>
              <w:t xml:space="preserve"> inicio </w:t>
            </w:r>
            <w:proofErr w:type="spellStart"/>
            <w:r>
              <w:rPr>
                <w:rFonts w:eastAsia="Times New Roman" w:cstheme="minorHAnsi"/>
                <w:sz w:val="20"/>
                <w:lang w:eastAsia="es-AR"/>
              </w:rPr>
              <w:t>null</w:t>
            </w:r>
            <w:proofErr w:type="spellEnd"/>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color w:val="000000"/>
                <w:lang w:eastAsia="es-AR"/>
              </w:rPr>
              <w:t>voidagregarNodo</w:t>
            </w:r>
            <w:proofErr w:type="spellEnd"/>
            <w:r>
              <w:rPr>
                <w:rFonts w:eastAsia="Times New Roman" w:cstheme="minorHAnsi"/>
                <w:color w:val="000000"/>
                <w:lang w:eastAsia="es-AR"/>
              </w:rPr>
              <w:t xml:space="preserve">(Lista </w:t>
            </w:r>
            <w:proofErr w:type="spellStart"/>
            <w:r>
              <w:rPr>
                <w:rFonts w:eastAsia="Times New Roman" w:cstheme="minorHAnsi"/>
                <w:color w:val="000000"/>
                <w:lang w:eastAsia="es-AR"/>
              </w:rPr>
              <w:t>lista,void</w:t>
            </w:r>
            <w:proofErr w:type="spellEnd"/>
            <w:r>
              <w:rPr>
                <w:rFonts w:eastAsia="Times New Roman" w:cstheme="minorHAnsi"/>
                <w:color w:val="000000"/>
                <w:lang w:eastAsia="es-AR"/>
              </w:rPr>
              <w:t>* dato);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Agrega nodo a la lista, calcula el </w:t>
            </w:r>
            <w:proofErr w:type="spellStart"/>
            <w:r>
              <w:rPr>
                <w:rFonts w:eastAsia="Times New Roman" w:cstheme="minorHAnsi"/>
                <w:sz w:val="20"/>
                <w:lang w:eastAsia="es-AR"/>
              </w:rPr>
              <w:t>nro</w:t>
            </w:r>
            <w:proofErr w:type="spellEnd"/>
            <w:r>
              <w:rPr>
                <w:rFonts w:eastAsia="Times New Roman" w:cstheme="minorHAnsi"/>
                <w:sz w:val="20"/>
                <w:lang w:eastAsia="es-AR"/>
              </w:rPr>
              <w:t xml:space="preserve"> del nuevo nodo en la lista y asigna el nuevo nodo como el siguiente al último nodo(Si la lista no está vacía)</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color w:val="000000"/>
                <w:lang w:eastAsia="es-AR"/>
              </w:rPr>
              <w:t>voideliminarNodo</w:t>
            </w:r>
            <w:proofErr w:type="spellEnd"/>
            <w:r>
              <w:rPr>
                <w:rFonts w:eastAsia="Times New Roman" w:cstheme="minorHAnsi"/>
                <w:color w:val="000000"/>
                <w:lang w:eastAsia="es-AR"/>
              </w:rPr>
              <w:t xml:space="preserve">(Lista </w:t>
            </w:r>
            <w:proofErr w:type="spellStart"/>
            <w:r>
              <w:rPr>
                <w:rFonts w:eastAsia="Times New Roman" w:cstheme="minorHAnsi"/>
                <w:color w:val="000000"/>
                <w:lang w:eastAsia="es-AR"/>
              </w:rPr>
              <w:t>lista,intnro</w:t>
            </w:r>
            <w:proofErr w:type="spellEnd"/>
            <w:r>
              <w:rPr>
                <w:rFonts w:eastAsia="Times New Roman" w:cstheme="minorHAnsi"/>
                <w:color w:val="000000"/>
                <w:lang w:eastAsia="es-AR"/>
              </w:rP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Busca el nodo en la lista y lo elimina, recalcula el </w:t>
            </w:r>
            <w:proofErr w:type="spellStart"/>
            <w:r>
              <w:rPr>
                <w:rFonts w:eastAsia="Times New Roman" w:cstheme="minorHAnsi"/>
                <w:sz w:val="20"/>
                <w:lang w:eastAsia="es-AR"/>
              </w:rPr>
              <w:t>nro</w:t>
            </w:r>
            <w:proofErr w:type="spellEnd"/>
            <w:r>
              <w:rPr>
                <w:rFonts w:eastAsia="Times New Roman" w:cstheme="minorHAnsi"/>
                <w:sz w:val="20"/>
                <w:lang w:eastAsia="es-AR"/>
              </w:rPr>
              <w:t xml:space="preserve"> de los </w:t>
            </w:r>
            <w:r>
              <w:rPr>
                <w:rFonts w:eastAsia="Times New Roman" w:cstheme="minorHAnsi"/>
                <w:sz w:val="20"/>
                <w:lang w:eastAsia="es-AR"/>
              </w:rPr>
              <w:lastRenderedPageBreak/>
              <w:t>nodos restantes. Si no lo encuentra escribe error en pantalla.</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color w:val="000000"/>
                <w:lang w:eastAsia="es-AR"/>
              </w:rPr>
              <w:lastRenderedPageBreak/>
              <w:t>voideliminarLista</w:t>
            </w:r>
            <w:proofErr w:type="spellEnd"/>
            <w:r>
              <w:rPr>
                <w:rFonts w:eastAsia="Times New Roman" w:cstheme="minorHAnsi"/>
                <w:color w:val="000000"/>
                <w:lang w:eastAsia="es-AR"/>
              </w:rPr>
              <w:t>(Lista lista);</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Elimina todos los nodos de la lista y la lista en </w:t>
            </w:r>
            <w:proofErr w:type="spellStart"/>
            <w:r>
              <w:rPr>
                <w:rFonts w:eastAsia="Times New Roman" w:cstheme="minorHAnsi"/>
                <w:sz w:val="20"/>
                <w:lang w:eastAsia="es-AR"/>
              </w:rPr>
              <w:t>si</w:t>
            </w:r>
            <w:proofErr w:type="spellEnd"/>
            <w:r>
              <w:rPr>
                <w:rFonts w:eastAsia="Times New Roman" w:cstheme="minorHAnsi"/>
                <w:sz w:val="20"/>
                <w:lang w:eastAsia="es-AR"/>
              </w:rPr>
              <w:t xml:space="preserve"> de memoria.</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proofErr w:type="spellStart"/>
            <w:r>
              <w:rPr>
                <w:rFonts w:eastAsia="Times New Roman" w:cstheme="minorHAnsi"/>
                <w:color w:val="000000"/>
                <w:lang w:eastAsia="es-AR"/>
              </w:rPr>
              <w:t>BoollistaVacia</w:t>
            </w:r>
            <w:proofErr w:type="spellEnd"/>
            <w:r>
              <w:rPr>
                <w:rFonts w:eastAsia="Times New Roman" w:cstheme="minorHAnsi"/>
                <w:color w:val="000000"/>
                <w:lang w:eastAsia="es-AR"/>
              </w:rPr>
              <w:t>(Lista lista);</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color w:val="000000"/>
                <w:sz w:val="20"/>
                <w:lang w:eastAsia="es-AR"/>
              </w:rPr>
            </w:pPr>
            <w:r>
              <w:rPr>
                <w:rFonts w:eastAsia="Times New Roman" w:cstheme="minorHAnsi"/>
                <w:color w:val="000000"/>
                <w:sz w:val="20"/>
                <w:lang w:eastAsia="es-AR"/>
              </w:rPr>
              <w:t xml:space="preserve">Verifica si la lista esta </w:t>
            </w:r>
            <w:proofErr w:type="spellStart"/>
            <w:r>
              <w:rPr>
                <w:rFonts w:eastAsia="Times New Roman" w:cstheme="minorHAnsi"/>
                <w:color w:val="000000"/>
                <w:sz w:val="20"/>
                <w:lang w:eastAsia="es-AR"/>
              </w:rPr>
              <w:t>vacio</w:t>
            </w:r>
            <w:proofErr w:type="spellEnd"/>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r>
              <w:rPr>
                <w:rFonts w:eastAsia="Times New Roman" w:cstheme="minorHAnsi"/>
                <w:color w:val="000000"/>
                <w:lang w:eastAsia="es-AR"/>
              </w:rPr>
              <w:t xml:space="preserve">Nodo </w:t>
            </w:r>
            <w:proofErr w:type="spellStart"/>
            <w:r>
              <w:rPr>
                <w:rFonts w:eastAsia="Times New Roman" w:cstheme="minorHAnsi"/>
                <w:color w:val="000000"/>
                <w:lang w:eastAsia="es-AR"/>
              </w:rPr>
              <w:t>nodoSeleccionado</w:t>
            </w:r>
            <w:proofErr w:type="spellEnd"/>
            <w:r>
              <w:rPr>
                <w:rFonts w:eastAsia="Times New Roman" w:cstheme="minorHAnsi"/>
                <w:color w:val="000000"/>
                <w:lang w:eastAsia="es-AR"/>
              </w:rPr>
              <w:t xml:space="preserve">(Lista </w:t>
            </w:r>
            <w:proofErr w:type="spellStart"/>
            <w:r>
              <w:rPr>
                <w:rFonts w:eastAsia="Times New Roman" w:cstheme="minorHAnsi"/>
                <w:color w:val="000000"/>
                <w:lang w:eastAsia="es-AR"/>
              </w:rPr>
              <w:t>list,intnro</w:t>
            </w:r>
            <w:proofErr w:type="spellEnd"/>
            <w:r>
              <w:rPr>
                <w:rFonts w:eastAsia="Times New Roman" w:cstheme="minorHAnsi"/>
                <w:color w:val="000000"/>
                <w:lang w:eastAsia="es-AR"/>
              </w:rP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Devuelve un nodo según su </w:t>
            </w:r>
            <w:proofErr w:type="spellStart"/>
            <w:r>
              <w:rPr>
                <w:rFonts w:eastAsia="Times New Roman" w:cstheme="minorHAnsi"/>
                <w:sz w:val="20"/>
                <w:lang w:eastAsia="es-AR"/>
              </w:rPr>
              <w:t>nro</w:t>
            </w:r>
            <w:proofErr w:type="spellEnd"/>
            <w:r>
              <w:rPr>
                <w:rFonts w:eastAsia="Times New Roman" w:cstheme="minorHAnsi"/>
                <w:sz w:val="20"/>
                <w:lang w:eastAsia="es-AR"/>
              </w:rPr>
              <w:t>, recorre toda la lista en busca de ese nro.</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r>
              <w:t xml:space="preserve">Nodo </w:t>
            </w:r>
            <w:proofErr w:type="spellStart"/>
            <w:r>
              <w:t>ultimoNodo</w:t>
            </w:r>
            <w:proofErr w:type="spellEnd"/>
            <w:r>
              <w:t>(Lista lista);</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sz w:val="20"/>
              </w:rPr>
            </w:pPr>
            <w:r>
              <w:rPr>
                <w:sz w:val="20"/>
              </w:rPr>
              <w:t>Devuelve el ultimo nodo de la lista(El nodo cuyo siguiente es NULL)</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r>
              <w:t xml:space="preserve">Nodo </w:t>
            </w:r>
            <w:proofErr w:type="spellStart"/>
            <w:r>
              <w:t>anteriorNodo</w:t>
            </w:r>
            <w:proofErr w:type="spellEnd"/>
            <w:r>
              <w:t xml:space="preserve">(Lista </w:t>
            </w:r>
            <w:proofErr w:type="spellStart"/>
            <w:r>
              <w:t>lista,Nodo</w:t>
            </w:r>
            <w:proofErr w:type="spellEnd"/>
            <w:r>
              <w:t xml:space="preserve"> nodo);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sz w:val="20"/>
              </w:rPr>
            </w:pPr>
            <w:r>
              <w:rPr>
                <w:sz w:val="20"/>
              </w:rPr>
              <w:t>Devuelve el nodo cuyo siguiente es el nodo enviado por parámetro</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roofErr w:type="spellStart"/>
            <w:r>
              <w:t>voidmostrarLista</w:t>
            </w:r>
            <w:proofErr w:type="spellEnd"/>
            <w:r>
              <w:t>(Lista lista);</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sz w:val="20"/>
              </w:rPr>
            </w:pPr>
            <w:r>
              <w:rPr>
                <w:sz w:val="20"/>
              </w:rPr>
              <w:t xml:space="preserve">Muestra todos los nodos, muestra: </w:t>
            </w:r>
            <w:proofErr w:type="spellStart"/>
            <w:r>
              <w:rPr>
                <w:sz w:val="20"/>
              </w:rPr>
              <w:t>nro</w:t>
            </w:r>
            <w:proofErr w:type="gramStart"/>
            <w:r>
              <w:rPr>
                <w:sz w:val="20"/>
              </w:rPr>
              <w:t>,direccionDato</w:t>
            </w:r>
            <w:proofErr w:type="spellEnd"/>
            <w:proofErr w:type="gramEnd"/>
            <w:r>
              <w:rPr>
                <w:sz w:val="20"/>
              </w:rPr>
              <w:t>.</w:t>
            </w:r>
          </w:p>
          <w:p w:rsidR="007E7943" w:rsidRDefault="00D2541D">
            <w:pPr>
              <w:rPr>
                <w:sz w:val="20"/>
              </w:rPr>
            </w:pPr>
            <w:r>
              <w:rPr>
                <w:sz w:val="20"/>
              </w:rPr>
              <w:t>Utilizado para pruebas.</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roofErr w:type="spellStart"/>
            <w:r>
              <w:t>intultimoAnio</w:t>
            </w:r>
            <w:proofErr w:type="spellEnd"/>
            <w: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sz w:val="20"/>
              </w:rPr>
            </w:pPr>
            <w:r>
              <w:rPr>
                <w:sz w:val="20"/>
              </w:rPr>
              <w:t xml:space="preserve">Devuelve el mayor </w:t>
            </w:r>
            <w:proofErr w:type="spellStart"/>
            <w:r>
              <w:rPr>
                <w:sz w:val="20"/>
              </w:rPr>
              <w:t>anio</w:t>
            </w:r>
            <w:proofErr w:type="spellEnd"/>
            <w:r>
              <w:rPr>
                <w:sz w:val="20"/>
              </w:rPr>
              <w:t xml:space="preserve"> en una lista de </w:t>
            </w:r>
            <w:proofErr w:type="spellStart"/>
            <w:r>
              <w:rPr>
                <w:sz w:val="20"/>
              </w:rPr>
              <w:t>infoMensual</w:t>
            </w:r>
            <w:proofErr w:type="spellEnd"/>
            <w:r>
              <w:rPr>
                <w:sz w:val="20"/>
              </w:rPr>
              <w:t>. Recorre la lista recolectando el mayor año.</w:t>
            </w:r>
          </w:p>
        </w:tc>
      </w:tr>
      <w:tr w:rsidR="007E7943">
        <w:trPr>
          <w:trHeight w:val="457"/>
        </w:trPr>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pStyle w:val="Ttulo3"/>
              <w:jc w:val="center"/>
              <w:rPr>
                <w:rFonts w:eastAsia="Times New Roman"/>
                <w:lang w:eastAsia="es-AR"/>
              </w:rPr>
            </w:pPr>
            <w:r>
              <w:rPr>
                <w:rFonts w:eastAsia="Times New Roman"/>
                <w:lang w:eastAsia="es-AR"/>
              </w:rPr>
              <w:t>Ranking Vinos</w:t>
            </w: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b/>
                <w:bCs/>
                <w:color w:val="000000"/>
                <w:lang w:eastAsia="es-AR"/>
              </w:rPr>
              <w:t xml:space="preserve">Encargado: </w:t>
            </w:r>
            <w:proofErr w:type="spellStart"/>
            <w:r>
              <w:rPr>
                <w:rFonts w:cstheme="minorHAnsi"/>
                <w:color w:val="000000"/>
              </w:rPr>
              <w:t>GramejoRodriguez</w:t>
            </w:r>
            <w:proofErr w:type="spellEnd"/>
            <w:r>
              <w:rPr>
                <w:rFonts w:cstheme="minorHAnsi"/>
                <w:color w:val="000000"/>
              </w:rPr>
              <w:t>, Santiago /Nahuel Fernández (ordenamiento)</w:t>
            </w: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b/>
                <w:sz w:val="24"/>
                <w:szCs w:val="24"/>
                <w:u w:val="single"/>
                <w:lang w:eastAsia="es-AR"/>
              </w:rPr>
            </w:pPr>
            <w:r>
              <w:rPr>
                <w:rFonts w:eastAsia="Times New Roman" w:cstheme="minorHAnsi"/>
                <w:b/>
                <w:sz w:val="24"/>
                <w:szCs w:val="24"/>
                <w:u w:val="single"/>
                <w:lang w:eastAsia="es-AR"/>
              </w:rPr>
              <w:t>Estructuras:</w:t>
            </w:r>
          </w:p>
        </w:tc>
      </w:tr>
      <w:tr w:rsidR="007E7943">
        <w:trPr>
          <w:trHeight w:val="350"/>
        </w:trPr>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b/>
                <w:sz w:val="28"/>
                <w:szCs w:val="28"/>
                <w:u w:val="single"/>
                <w:lang w:eastAsia="es-AR"/>
              </w:rPr>
            </w:pPr>
            <w:proofErr w:type="spellStart"/>
            <w:r>
              <w:rPr>
                <w:rFonts w:eastAsia="Times New Roman" w:cstheme="minorHAnsi"/>
                <w:b/>
                <w:sz w:val="28"/>
                <w:szCs w:val="28"/>
                <w:u w:val="single"/>
                <w:lang w:eastAsia="es-AR"/>
              </w:rPr>
              <w:t>RankingVinosStruct</w:t>
            </w:r>
            <w:proofErr w:type="spellEnd"/>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7E7943">
            <w:pPr>
              <w:rPr>
                <w:rFonts w:eastAsia="Times New Roman" w:cstheme="minorHAnsi"/>
                <w:sz w:val="24"/>
                <w:szCs w:val="24"/>
                <w:lang w:eastAsia="es-AR"/>
              </w:rPr>
            </w:pP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b/>
                <w:sz w:val="28"/>
                <w:szCs w:val="28"/>
                <w:u w:val="single"/>
                <w:lang w:eastAsia="es-AR"/>
              </w:rPr>
            </w:pPr>
            <w:r>
              <w:rPr>
                <w:rFonts w:eastAsia="Times New Roman" w:cstheme="minorHAnsi"/>
                <w:b/>
                <w:sz w:val="28"/>
                <w:szCs w:val="28"/>
                <w:u w:val="single"/>
                <w:lang w:eastAsia="es-AR"/>
              </w:rPr>
              <w:t>Dato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b/>
                <w:sz w:val="28"/>
                <w:szCs w:val="28"/>
                <w:u w:val="single"/>
                <w:lang w:eastAsia="es-AR"/>
              </w:rPr>
            </w:pPr>
            <w:r>
              <w:rPr>
                <w:rFonts w:eastAsia="Times New Roman" w:cstheme="minorHAnsi"/>
                <w:b/>
                <w:sz w:val="28"/>
                <w:szCs w:val="28"/>
                <w:u w:val="single"/>
                <w:lang w:eastAsia="es-AR"/>
              </w:rPr>
              <w:t>Tipo</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i/>
                <w:sz w:val="24"/>
                <w:szCs w:val="24"/>
                <w:u w:val="single"/>
                <w:lang w:eastAsia="es-AR"/>
              </w:rPr>
            </w:pPr>
            <w:proofErr w:type="spellStart"/>
            <w:r>
              <w:rPr>
                <w:rFonts w:eastAsia="Times New Roman" w:cstheme="minorHAnsi"/>
                <w:i/>
                <w:sz w:val="24"/>
                <w:szCs w:val="24"/>
                <w:u w:val="single"/>
                <w:lang w:eastAsia="es-AR"/>
              </w:rPr>
              <w:t>cantidadSelecciones</w:t>
            </w:r>
            <w:proofErr w:type="spellEnd"/>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jc w:val="center"/>
              <w:rPr>
                <w:rFonts w:eastAsia="Times New Roman" w:cstheme="minorHAnsi"/>
                <w:i/>
                <w:sz w:val="24"/>
                <w:szCs w:val="24"/>
                <w:u w:val="single"/>
                <w:lang w:eastAsia="es-AR"/>
              </w:rPr>
            </w:pPr>
            <w:proofErr w:type="spellStart"/>
            <w:r>
              <w:rPr>
                <w:rFonts w:eastAsia="Times New Roman" w:cstheme="minorHAnsi"/>
                <w:i/>
                <w:sz w:val="24"/>
                <w:szCs w:val="24"/>
                <w:u w:val="single"/>
                <w:lang w:eastAsia="es-AR"/>
              </w:rPr>
              <w:t>Int</w:t>
            </w:r>
            <w:proofErr w:type="spellEnd"/>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i/>
                <w:sz w:val="24"/>
                <w:szCs w:val="24"/>
                <w:lang w:eastAsia="es-AR"/>
              </w:rPr>
            </w:pPr>
            <w:r>
              <w:rPr>
                <w:rFonts w:eastAsia="Times New Roman" w:cstheme="minorHAnsi"/>
                <w:i/>
                <w:sz w:val="24"/>
                <w:szCs w:val="24"/>
                <w:lang w:eastAsia="es-AR"/>
              </w:rPr>
              <w:t>vino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jc w:val="center"/>
              <w:rPr>
                <w:rFonts w:eastAsia="Times New Roman" w:cstheme="minorHAnsi"/>
                <w:i/>
                <w:sz w:val="24"/>
                <w:szCs w:val="24"/>
                <w:lang w:eastAsia="es-AR"/>
              </w:rPr>
            </w:pPr>
            <w:r>
              <w:rPr>
                <w:rFonts w:eastAsia="Times New Roman" w:cstheme="minorHAnsi"/>
                <w:i/>
                <w:sz w:val="24"/>
                <w:szCs w:val="24"/>
                <w:lang w:eastAsia="es-AR"/>
              </w:rPr>
              <w:t>Vino(estructura)</w:t>
            </w: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b/>
                <w:bCs/>
                <w:color w:val="000000"/>
                <w:sz w:val="24"/>
                <w:szCs w:val="24"/>
                <w:u w:val="single"/>
                <w:lang w:eastAsia="es-AR"/>
              </w:rPr>
              <w:t>Funciones:</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b/>
                <w:lang w:eastAsia="es-AR"/>
              </w:rPr>
            </w:pPr>
            <w:r>
              <w:rPr>
                <w:rFonts w:eastAsia="Times New Roman" w:cstheme="minorHAnsi"/>
                <w:b/>
                <w:lang w:eastAsia="es-AR"/>
              </w:rPr>
              <w:t>Función</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jc w:val="center"/>
              <w:rPr>
                <w:rFonts w:eastAsia="Times New Roman" w:cstheme="minorHAnsi"/>
                <w:b/>
                <w:sz w:val="20"/>
                <w:lang w:eastAsia="es-AR"/>
              </w:rPr>
            </w:pPr>
            <w:r>
              <w:rPr>
                <w:rFonts w:eastAsia="Times New Roman" w:cstheme="minorHAnsi"/>
                <w:b/>
                <w:sz w:val="20"/>
                <w:lang w:eastAsia="es-AR"/>
              </w:rPr>
              <w:t>Descripción</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lang w:eastAsia="es-AR"/>
              </w:rPr>
              <w:t>voidrankingPorVinos</w:t>
            </w:r>
            <w:proofErr w:type="spellEnd"/>
          </w:p>
          <w:p w:rsidR="007E7943" w:rsidRDefault="00D2541D">
            <w:pPr>
              <w:rPr>
                <w:rFonts w:eastAsia="Times New Roman" w:cstheme="minorHAnsi"/>
                <w:lang w:eastAsia="es-AR"/>
              </w:rPr>
            </w:pPr>
            <w:r>
              <w:rPr>
                <w:rFonts w:eastAsia="Times New Roman" w:cstheme="minorHAnsi"/>
                <w:lang w:eastAsia="es-AR"/>
              </w:rPr>
              <w:t xml:space="preserve">(Lista  </w:t>
            </w:r>
            <w:proofErr w:type="spellStart"/>
            <w:r>
              <w:rPr>
                <w:rFonts w:eastAsia="Times New Roman" w:cstheme="minorHAnsi"/>
                <w:lang w:eastAsia="es-AR"/>
              </w:rPr>
              <w:t>seleccionados,Lista</w:t>
            </w:r>
            <w:proofErr w:type="spellEnd"/>
            <w:r>
              <w:rPr>
                <w:rFonts w:eastAsia="Times New Roman" w:cstheme="minorHAnsi"/>
                <w:lang w:eastAsia="es-AR"/>
              </w:rPr>
              <w:t xml:space="preserve"> vinos);</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Recibe por parámetro la lista de </w:t>
            </w:r>
            <w:proofErr w:type="spellStart"/>
            <w:r>
              <w:rPr>
                <w:rFonts w:eastAsia="Times New Roman" w:cstheme="minorHAnsi"/>
                <w:sz w:val="20"/>
                <w:lang w:eastAsia="es-AR"/>
              </w:rPr>
              <w:t>InfoMensual</w:t>
            </w:r>
            <w:proofErr w:type="spellEnd"/>
            <w:r>
              <w:rPr>
                <w:rFonts w:eastAsia="Times New Roman" w:cstheme="minorHAnsi"/>
                <w:sz w:val="20"/>
                <w:lang w:eastAsia="es-AR"/>
              </w:rPr>
              <w:t xml:space="preserve"> y la lista de Vinos, con dicha información, crea una lista ordenada, de mayor cantidad de vinos a menor, y la muestra por consola</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lang w:eastAsia="es-AR"/>
              </w:rPr>
              <w:t>RankingVinosbuscarVino</w:t>
            </w:r>
            <w:proofErr w:type="spellEnd"/>
          </w:p>
          <w:p w:rsidR="007E7943" w:rsidRDefault="00D2541D">
            <w:pPr>
              <w:rPr>
                <w:rFonts w:eastAsia="Times New Roman" w:cstheme="minorHAnsi"/>
                <w:lang w:eastAsia="es-AR"/>
              </w:rPr>
            </w:pPr>
            <w:r>
              <w:rPr>
                <w:rFonts w:eastAsia="Times New Roman" w:cstheme="minorHAnsi"/>
                <w:lang w:eastAsia="es-AR"/>
              </w:rPr>
              <w:t xml:space="preserve">(Lista </w:t>
            </w:r>
            <w:proofErr w:type="spellStart"/>
            <w:r>
              <w:rPr>
                <w:rFonts w:eastAsia="Times New Roman" w:cstheme="minorHAnsi"/>
                <w:lang w:eastAsia="es-AR"/>
              </w:rPr>
              <w:t>lista,intidVino</w:t>
            </w:r>
            <w:proofErr w:type="spellEnd"/>
            <w:r>
              <w:rPr>
                <w:rFonts w:eastAsia="Times New Roman" w:cstheme="minorHAnsi"/>
                <w:lang w:eastAsia="es-AR"/>
              </w:rP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Recibe por parámetro una lista de ranking, y un </w:t>
            </w:r>
            <w:proofErr w:type="spellStart"/>
            <w:r>
              <w:rPr>
                <w:rFonts w:eastAsia="Times New Roman" w:cstheme="minorHAnsi"/>
                <w:sz w:val="20"/>
                <w:lang w:eastAsia="es-AR"/>
              </w:rPr>
              <w:t>idVino</w:t>
            </w:r>
            <w:proofErr w:type="spellEnd"/>
            <w:r>
              <w:rPr>
                <w:rFonts w:eastAsia="Times New Roman" w:cstheme="minorHAnsi"/>
                <w:sz w:val="20"/>
                <w:lang w:eastAsia="es-AR"/>
              </w:rPr>
              <w:t xml:space="preserve">, con el cual buscara si se encuentra en dicha lista, de ser así lo retorna, de lo contrario retorna </w:t>
            </w:r>
            <w:proofErr w:type="spellStart"/>
            <w:r>
              <w:rPr>
                <w:rFonts w:eastAsia="Times New Roman" w:cstheme="minorHAnsi"/>
                <w:sz w:val="20"/>
                <w:lang w:eastAsia="es-AR"/>
              </w:rPr>
              <w:t>Null</w:t>
            </w:r>
            <w:proofErr w:type="spellEnd"/>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proofErr w:type="spellStart"/>
            <w:r>
              <w:rPr>
                <w:rFonts w:eastAsia="Times New Roman" w:cstheme="minorHAnsi"/>
                <w:color w:val="000000"/>
                <w:lang w:eastAsia="es-AR"/>
              </w:rPr>
              <w:t>voidagregarVinos</w:t>
            </w:r>
            <w:proofErr w:type="spellEnd"/>
            <w:r>
              <w:rPr>
                <w:rFonts w:eastAsia="Times New Roman" w:cstheme="minorHAnsi"/>
                <w:color w:val="000000"/>
                <w:lang w:eastAsia="es-AR"/>
              </w:rPr>
              <w:t>(Lista ranking, Vino vino)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color w:val="000000"/>
                <w:sz w:val="20"/>
                <w:lang w:eastAsia="es-AR"/>
              </w:rPr>
            </w:pPr>
            <w:r>
              <w:rPr>
                <w:rFonts w:eastAsia="Times New Roman" w:cstheme="minorHAnsi"/>
                <w:color w:val="000000"/>
                <w:sz w:val="20"/>
                <w:lang w:eastAsia="es-AR"/>
              </w:rPr>
              <w:t>Recibe por parámetro una lista de ranking, de no encontrar una estructura de ranking, la crea y la agrega, por el contrario si la encuentra suma una unidad al atributo de  “</w:t>
            </w:r>
            <w:proofErr w:type="spellStart"/>
            <w:r>
              <w:rPr>
                <w:rFonts w:eastAsia="Times New Roman" w:cstheme="minorHAnsi"/>
                <w:color w:val="000000"/>
                <w:sz w:val="20"/>
                <w:lang w:eastAsia="es-AR"/>
              </w:rPr>
              <w:t>cantidadSelecionados</w:t>
            </w:r>
            <w:proofErr w:type="spellEnd"/>
            <w:r>
              <w:rPr>
                <w:rFonts w:eastAsia="Times New Roman" w:cstheme="minorHAnsi"/>
                <w:color w:val="000000"/>
                <w:sz w:val="20"/>
                <w:lang w:eastAsia="es-AR"/>
              </w:rPr>
              <w:t>”</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lang w:eastAsia="es-AR"/>
              </w:rPr>
              <w:lastRenderedPageBreak/>
              <w:t>voidordenarListaAux</w:t>
            </w:r>
            <w:proofErr w:type="spellEnd"/>
            <w:r>
              <w:rPr>
                <w:rFonts w:eastAsia="Times New Roman" w:cstheme="minorHAnsi"/>
                <w:lang w:eastAsia="es-AR"/>
              </w:rPr>
              <w:t>(Lista lista, Lista ordenada)</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Recibe por parámetros una lista cargada con </w:t>
            </w:r>
            <w:proofErr w:type="spellStart"/>
            <w:r>
              <w:rPr>
                <w:rFonts w:eastAsia="Times New Roman" w:cstheme="minorHAnsi"/>
                <w:sz w:val="20"/>
                <w:lang w:eastAsia="es-AR"/>
              </w:rPr>
              <w:t>rankigVinosStruct</w:t>
            </w:r>
            <w:proofErr w:type="spellEnd"/>
            <w:r>
              <w:rPr>
                <w:rFonts w:eastAsia="Times New Roman" w:cstheme="minorHAnsi"/>
                <w:sz w:val="20"/>
                <w:lang w:eastAsia="es-AR"/>
              </w:rPr>
              <w:t xml:space="preserve"> y una lista vacía, buscara el número mayor de “</w:t>
            </w:r>
            <w:proofErr w:type="spellStart"/>
            <w:r>
              <w:rPr>
                <w:rFonts w:eastAsia="Times New Roman" w:cstheme="minorHAnsi"/>
                <w:sz w:val="20"/>
                <w:lang w:eastAsia="es-AR"/>
              </w:rPr>
              <w:t>cantidadSeleciones</w:t>
            </w:r>
            <w:proofErr w:type="spellEnd"/>
            <w:r>
              <w:rPr>
                <w:rFonts w:eastAsia="Times New Roman" w:cstheme="minorHAnsi"/>
                <w:sz w:val="20"/>
                <w:lang w:eastAsia="es-AR"/>
              </w:rPr>
              <w:t xml:space="preserve">” y lo guardara en la lista vacía, paso siguiente eliminara el nodo y el dato de la lista de  </w:t>
            </w:r>
            <w:proofErr w:type="spellStart"/>
            <w:r>
              <w:rPr>
                <w:rFonts w:eastAsia="Times New Roman" w:cstheme="minorHAnsi"/>
                <w:sz w:val="20"/>
                <w:lang w:eastAsia="es-AR"/>
              </w:rPr>
              <w:t>rankigVinosStruct</w:t>
            </w:r>
            <w:proofErr w:type="spellEnd"/>
            <w:r>
              <w:rPr>
                <w:rFonts w:eastAsia="Times New Roman" w:cstheme="minorHAnsi"/>
                <w:sz w:val="20"/>
                <w:lang w:eastAsia="es-AR"/>
              </w:rPr>
              <w:t xml:space="preserve">, </w:t>
            </w:r>
            <w:proofErr w:type="spellStart"/>
            <w:r>
              <w:rPr>
                <w:rFonts w:eastAsia="Times New Roman" w:cstheme="minorHAnsi"/>
                <w:sz w:val="20"/>
                <w:lang w:eastAsia="es-AR"/>
              </w:rPr>
              <w:t>asi</w:t>
            </w:r>
            <w:proofErr w:type="spellEnd"/>
            <w:r>
              <w:rPr>
                <w:rFonts w:eastAsia="Times New Roman" w:cstheme="minorHAnsi"/>
                <w:sz w:val="20"/>
                <w:lang w:eastAsia="es-AR"/>
              </w:rPr>
              <w:t xml:space="preserve"> sucesivamente hasta obtener una lista nueva ordenada y eliminar por completo la otra lista</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roofErr w:type="spellStart"/>
            <w:r>
              <w:t>voidmostrarListaRankigVino</w:t>
            </w:r>
            <w:proofErr w:type="spellEnd"/>
            <w:r>
              <w:t>(Lista lista)</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sz w:val="20"/>
              </w:rPr>
            </w:pPr>
            <w:r>
              <w:rPr>
                <w:sz w:val="20"/>
              </w:rPr>
              <w:t xml:space="preserve">Recibe una lista de </w:t>
            </w:r>
            <w:proofErr w:type="spellStart"/>
            <w:r>
              <w:rPr>
                <w:sz w:val="20"/>
              </w:rPr>
              <w:t>rankingVinosStruct</w:t>
            </w:r>
            <w:proofErr w:type="spellEnd"/>
            <w:r>
              <w:rPr>
                <w:sz w:val="20"/>
              </w:rPr>
              <w:t xml:space="preserve"> y la imprime por consola</w:t>
            </w:r>
          </w:p>
        </w:tc>
      </w:tr>
    </w:tbl>
    <w:p w:rsidR="007E7943" w:rsidRDefault="007E7943"/>
    <w:p w:rsidR="007E7943" w:rsidRDefault="007E7943">
      <w:pPr>
        <w:ind w:left="708"/>
      </w:pPr>
    </w:p>
    <w:tbl>
      <w:tblPr>
        <w:tblW w:w="9072" w:type="dxa"/>
        <w:tblCellMar>
          <w:top w:w="100" w:type="dxa"/>
          <w:left w:w="100" w:type="dxa"/>
          <w:bottom w:w="100" w:type="dxa"/>
          <w:right w:w="100" w:type="dxa"/>
        </w:tblCellMar>
        <w:tblLook w:val="04A0" w:firstRow="1" w:lastRow="0" w:firstColumn="1" w:lastColumn="0" w:noHBand="0" w:noVBand="1"/>
      </w:tblPr>
      <w:tblGrid>
        <w:gridCol w:w="4068"/>
        <w:gridCol w:w="5004"/>
      </w:tblGrid>
      <w:tr w:rsidR="007E7943">
        <w:trPr>
          <w:trHeight w:val="457"/>
        </w:trPr>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pStyle w:val="Ttulo3"/>
              <w:jc w:val="center"/>
              <w:rPr>
                <w:rFonts w:eastAsia="Times New Roman"/>
                <w:lang w:eastAsia="es-AR"/>
              </w:rPr>
            </w:pPr>
            <w:r>
              <w:rPr>
                <w:rFonts w:eastAsia="Times New Roman"/>
                <w:lang w:eastAsia="es-AR"/>
              </w:rPr>
              <w:t>Ranking Bodegas</w:t>
            </w: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b/>
                <w:bCs/>
                <w:color w:val="000000"/>
                <w:lang w:eastAsia="es-AR"/>
              </w:rPr>
              <w:t xml:space="preserve">Encargado: </w:t>
            </w:r>
            <w:r>
              <w:rPr>
                <w:rFonts w:cstheme="minorHAnsi"/>
                <w:color w:val="000000"/>
              </w:rPr>
              <w:t xml:space="preserve">Franco </w:t>
            </w:r>
            <w:proofErr w:type="spellStart"/>
            <w:r>
              <w:rPr>
                <w:rFonts w:cstheme="minorHAnsi"/>
                <w:color w:val="000000"/>
              </w:rPr>
              <w:t>Nordinelli</w:t>
            </w:r>
            <w:proofErr w:type="spellEnd"/>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b/>
                <w:bCs/>
                <w:color w:val="000000"/>
                <w:sz w:val="24"/>
                <w:szCs w:val="24"/>
                <w:u w:val="single"/>
                <w:lang w:eastAsia="es-AR"/>
              </w:rPr>
              <w:t>Funciones:</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b/>
                <w:lang w:eastAsia="es-AR"/>
              </w:rPr>
            </w:pPr>
            <w:r>
              <w:rPr>
                <w:rFonts w:eastAsia="Times New Roman" w:cstheme="minorHAnsi"/>
                <w:b/>
                <w:lang w:eastAsia="es-AR"/>
              </w:rPr>
              <w:t>Función</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jc w:val="center"/>
              <w:rPr>
                <w:rFonts w:eastAsia="Times New Roman" w:cstheme="minorHAnsi"/>
                <w:b/>
                <w:sz w:val="20"/>
                <w:lang w:eastAsia="es-AR"/>
              </w:rPr>
            </w:pPr>
            <w:r>
              <w:rPr>
                <w:rFonts w:eastAsia="Times New Roman" w:cstheme="minorHAnsi"/>
                <w:b/>
                <w:sz w:val="20"/>
                <w:lang w:eastAsia="es-AR"/>
              </w:rPr>
              <w:t>Descripción</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lang w:eastAsia="es-AR"/>
              </w:rPr>
              <w:t>void</w:t>
            </w:r>
            <w:proofErr w:type="spellEnd"/>
            <w:r>
              <w:rPr>
                <w:rFonts w:eastAsia="Times New Roman" w:cstheme="minorHAnsi"/>
                <w:lang w:eastAsia="es-AR"/>
              </w:rPr>
              <w:t xml:space="preserve"> </w:t>
            </w:r>
            <w:proofErr w:type="spellStart"/>
            <w:r>
              <w:rPr>
                <w:rFonts w:eastAsia="Times New Roman" w:cstheme="minorHAnsi"/>
                <w:lang w:eastAsia="es-AR"/>
              </w:rPr>
              <w:t>lstBodegas</w:t>
            </w:r>
            <w:proofErr w:type="spellEnd"/>
            <w:r>
              <w:rPr>
                <w:rFonts w:eastAsia="Times New Roman" w:cstheme="minorHAnsi"/>
                <w:lang w:eastAsia="es-AR"/>
              </w:rPr>
              <w:t xml:space="preserve">(Lista </w:t>
            </w:r>
            <w:proofErr w:type="spellStart"/>
            <w:r>
              <w:rPr>
                <w:rFonts w:eastAsia="Times New Roman" w:cstheme="minorHAnsi"/>
                <w:lang w:eastAsia="es-AR"/>
              </w:rPr>
              <w:t>catalogo</w:t>
            </w:r>
            <w:proofErr w:type="spellEnd"/>
            <w:r>
              <w:rPr>
                <w:rFonts w:eastAsia="Times New Roman" w:cstheme="minorHAnsi"/>
                <w:lang w:eastAsia="es-AR"/>
              </w:rPr>
              <w:t xml:space="preserve">, Lista </w:t>
            </w:r>
            <w:proofErr w:type="spellStart"/>
            <w:r>
              <w:rPr>
                <w:rFonts w:eastAsia="Times New Roman" w:cstheme="minorHAnsi"/>
                <w:lang w:eastAsia="es-AR"/>
              </w:rPr>
              <w:t>info</w:t>
            </w:r>
            <w:proofErr w:type="spellEnd"/>
            <w:r>
              <w:rPr>
                <w:rFonts w:eastAsia="Times New Roman" w:cstheme="minorHAnsi"/>
                <w:lang w:eastAsia="es-AR"/>
              </w:rP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Recibe por parámetro la lista de </w:t>
            </w:r>
            <w:proofErr w:type="spellStart"/>
            <w:r>
              <w:rPr>
                <w:rFonts w:eastAsia="Times New Roman" w:cstheme="minorHAnsi"/>
                <w:sz w:val="20"/>
                <w:lang w:eastAsia="es-AR"/>
              </w:rPr>
              <w:t>InfoMensual</w:t>
            </w:r>
            <w:proofErr w:type="spellEnd"/>
            <w:r>
              <w:rPr>
                <w:rFonts w:eastAsia="Times New Roman" w:cstheme="minorHAnsi"/>
                <w:sz w:val="20"/>
                <w:lang w:eastAsia="es-AR"/>
              </w:rPr>
              <w:t xml:space="preserve"> y la lista de Selección. Crea una lista ordenada con la cantidad de vinos escogidos por bodega</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r>
              <w:rPr>
                <w:rFonts w:eastAsia="Times New Roman" w:cstheme="minorHAnsi"/>
                <w:lang w:eastAsia="es-AR"/>
              </w:rPr>
              <w:t xml:space="preserve">Bodega </w:t>
            </w:r>
            <w:proofErr w:type="spellStart"/>
            <w:r>
              <w:rPr>
                <w:rFonts w:eastAsia="Times New Roman" w:cstheme="minorHAnsi"/>
                <w:lang w:eastAsia="es-AR"/>
              </w:rPr>
              <w:t>buscarBodega</w:t>
            </w:r>
            <w:proofErr w:type="spellEnd"/>
            <w:r>
              <w:rPr>
                <w:rFonts w:eastAsia="Times New Roman" w:cstheme="minorHAnsi"/>
                <w:lang w:eastAsia="es-AR"/>
              </w:rPr>
              <w:t xml:space="preserve">(Lista </w:t>
            </w:r>
            <w:proofErr w:type="spellStart"/>
            <w:r>
              <w:rPr>
                <w:rFonts w:eastAsia="Times New Roman" w:cstheme="minorHAnsi"/>
                <w:lang w:eastAsia="es-AR"/>
              </w:rPr>
              <w:t>lista,char</w:t>
            </w:r>
            <w:proofErr w:type="spellEnd"/>
            <w:r>
              <w:rPr>
                <w:rFonts w:eastAsia="Times New Roman" w:cstheme="minorHAnsi"/>
                <w:lang w:eastAsia="es-AR"/>
              </w:rPr>
              <w:t xml:space="preserve"> nombre[50])</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Recibe por parámetro  la lista de bodegas y el nombre de una de ellas. Retornará </w:t>
            </w:r>
            <w:proofErr w:type="spellStart"/>
            <w:r>
              <w:rPr>
                <w:rFonts w:eastAsia="Times New Roman" w:cstheme="minorHAnsi"/>
                <w:sz w:val="20"/>
                <w:lang w:eastAsia="es-AR"/>
              </w:rPr>
              <w:t>null</w:t>
            </w:r>
            <w:proofErr w:type="spellEnd"/>
            <w:r>
              <w:rPr>
                <w:rFonts w:eastAsia="Times New Roman" w:cstheme="minorHAnsi"/>
                <w:sz w:val="20"/>
                <w:lang w:eastAsia="es-AR"/>
              </w:rPr>
              <w:t xml:space="preserve"> si el vino no está en lista, o el nombre de la bodega si está.</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proofErr w:type="spellStart"/>
            <w:r>
              <w:rPr>
                <w:rFonts w:eastAsia="Times New Roman" w:cstheme="minorHAnsi"/>
                <w:color w:val="000000"/>
                <w:lang w:eastAsia="es-AR"/>
              </w:rPr>
              <w:t>void</w:t>
            </w:r>
            <w:proofErr w:type="spellEnd"/>
            <w:r>
              <w:rPr>
                <w:rFonts w:eastAsia="Times New Roman" w:cstheme="minorHAnsi"/>
                <w:color w:val="000000"/>
                <w:lang w:eastAsia="es-AR"/>
              </w:rPr>
              <w:t xml:space="preserve"> </w:t>
            </w:r>
            <w:proofErr w:type="spellStart"/>
            <w:r>
              <w:rPr>
                <w:rFonts w:eastAsia="Times New Roman" w:cstheme="minorHAnsi"/>
                <w:color w:val="000000"/>
                <w:lang w:eastAsia="es-AR"/>
              </w:rPr>
              <w:t>agregarBodega</w:t>
            </w:r>
            <w:proofErr w:type="spellEnd"/>
            <w:r>
              <w:rPr>
                <w:rFonts w:eastAsia="Times New Roman" w:cstheme="minorHAnsi"/>
                <w:color w:val="000000"/>
                <w:lang w:eastAsia="es-AR"/>
              </w:rPr>
              <w:t>(Lista bodega, Vino vino)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color w:val="000000"/>
                <w:sz w:val="20"/>
                <w:lang w:eastAsia="es-AR"/>
              </w:rPr>
            </w:pPr>
            <w:r>
              <w:rPr>
                <w:rFonts w:eastAsia="Times New Roman" w:cstheme="minorHAnsi"/>
                <w:color w:val="000000"/>
                <w:sz w:val="20"/>
                <w:lang w:eastAsia="es-AR"/>
              </w:rPr>
              <w:t xml:space="preserve">Recibe por parámetro una lista de bodegas y la </w:t>
            </w:r>
            <w:proofErr w:type="spellStart"/>
            <w:r>
              <w:rPr>
                <w:rFonts w:eastAsia="Times New Roman" w:cstheme="minorHAnsi"/>
                <w:color w:val="000000"/>
                <w:sz w:val="20"/>
                <w:lang w:eastAsia="es-AR"/>
              </w:rPr>
              <w:t>struct</w:t>
            </w:r>
            <w:proofErr w:type="spellEnd"/>
            <w:r>
              <w:rPr>
                <w:rFonts w:eastAsia="Times New Roman" w:cstheme="minorHAnsi"/>
                <w:color w:val="000000"/>
                <w:sz w:val="20"/>
                <w:lang w:eastAsia="es-AR"/>
              </w:rPr>
              <w:t xml:space="preserve"> Vino. La función hace un llamado a </w:t>
            </w:r>
            <w:proofErr w:type="spellStart"/>
            <w:r>
              <w:rPr>
                <w:rFonts w:eastAsia="Times New Roman" w:cstheme="minorHAnsi"/>
                <w:color w:val="000000"/>
                <w:sz w:val="20"/>
                <w:lang w:eastAsia="es-AR"/>
              </w:rPr>
              <w:t>buscarBodega</w:t>
            </w:r>
            <w:proofErr w:type="spellEnd"/>
            <w:r>
              <w:rPr>
                <w:rFonts w:eastAsia="Times New Roman" w:cstheme="minorHAnsi"/>
                <w:color w:val="000000"/>
                <w:sz w:val="20"/>
                <w:lang w:eastAsia="es-AR"/>
              </w:rPr>
              <w:t xml:space="preserve">. Si esta función devuelve </w:t>
            </w:r>
            <w:proofErr w:type="spellStart"/>
            <w:r>
              <w:rPr>
                <w:rFonts w:eastAsia="Times New Roman" w:cstheme="minorHAnsi"/>
                <w:color w:val="000000"/>
                <w:sz w:val="20"/>
                <w:lang w:eastAsia="es-AR"/>
              </w:rPr>
              <w:t>null</w:t>
            </w:r>
            <w:proofErr w:type="spellEnd"/>
            <w:r>
              <w:rPr>
                <w:rFonts w:eastAsia="Times New Roman" w:cstheme="minorHAnsi"/>
                <w:color w:val="000000"/>
                <w:sz w:val="20"/>
                <w:lang w:eastAsia="es-AR"/>
              </w:rPr>
              <w:t xml:space="preserve">,  crea un nuevo nodo a la lista de bodegas; si se encuentra, suma una unidad al atributo cantidad de la </w:t>
            </w:r>
            <w:proofErr w:type="spellStart"/>
            <w:r>
              <w:rPr>
                <w:rFonts w:eastAsia="Times New Roman" w:cstheme="minorHAnsi"/>
                <w:color w:val="000000"/>
                <w:sz w:val="20"/>
                <w:lang w:eastAsia="es-AR"/>
              </w:rPr>
              <w:t>struct</w:t>
            </w:r>
            <w:proofErr w:type="spellEnd"/>
            <w:r>
              <w:rPr>
                <w:rFonts w:eastAsia="Times New Roman" w:cstheme="minorHAnsi"/>
                <w:color w:val="000000"/>
                <w:sz w:val="20"/>
                <w:lang w:eastAsia="es-AR"/>
              </w:rPr>
              <w:t xml:space="preserve"> Bodega.</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lang w:eastAsia="es-AR"/>
              </w:rPr>
              <w:t>void</w:t>
            </w:r>
            <w:proofErr w:type="spellEnd"/>
            <w:r>
              <w:rPr>
                <w:rFonts w:eastAsia="Times New Roman" w:cstheme="minorHAnsi"/>
                <w:lang w:eastAsia="es-AR"/>
              </w:rPr>
              <w:t xml:space="preserve"> </w:t>
            </w:r>
            <w:proofErr w:type="spellStart"/>
            <w:r>
              <w:rPr>
                <w:rFonts w:eastAsia="Times New Roman" w:cstheme="minorHAnsi"/>
                <w:lang w:eastAsia="es-AR"/>
              </w:rPr>
              <w:t>ordenarListaAuxBodega</w:t>
            </w:r>
            <w:proofErr w:type="spellEnd"/>
            <w:r>
              <w:rPr>
                <w:rFonts w:eastAsia="Times New Roman" w:cstheme="minorHAnsi"/>
                <w:lang w:eastAsia="es-AR"/>
              </w:rPr>
              <w:t>(Lista lista, Lista ordenada);</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Recibe por parámetros una lista de bodegas (lista</w:t>
            </w:r>
            <w:proofErr w:type="gramStart"/>
            <w:r>
              <w:rPr>
                <w:rFonts w:eastAsia="Times New Roman" w:cstheme="minorHAnsi"/>
                <w:sz w:val="20"/>
                <w:lang w:eastAsia="es-AR"/>
              </w:rPr>
              <w:t>)y</w:t>
            </w:r>
            <w:proofErr w:type="gramEnd"/>
            <w:r>
              <w:rPr>
                <w:rFonts w:eastAsia="Times New Roman" w:cstheme="minorHAnsi"/>
                <w:sz w:val="20"/>
                <w:lang w:eastAsia="es-AR"/>
              </w:rPr>
              <w:t xml:space="preserve"> una lista vacía(ordenada). Busca la bodega con mayor cantidad de selecciones y lo guardara en la lista vacía. Se elimina el nodo de la </w:t>
            </w:r>
            <w:proofErr w:type="gramStart"/>
            <w:r>
              <w:rPr>
                <w:rFonts w:eastAsia="Times New Roman" w:cstheme="minorHAnsi"/>
                <w:sz w:val="20"/>
                <w:lang w:eastAsia="es-AR"/>
              </w:rPr>
              <w:t>primer</w:t>
            </w:r>
            <w:proofErr w:type="gramEnd"/>
            <w:r>
              <w:rPr>
                <w:rFonts w:eastAsia="Times New Roman" w:cstheme="minorHAnsi"/>
                <w:sz w:val="20"/>
                <w:lang w:eastAsia="es-AR"/>
              </w:rPr>
              <w:t xml:space="preserve"> lista. El proceso se repite hasta obtener una lista nueva y ordenada. </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roofErr w:type="spellStart"/>
            <w:r>
              <w:t>void</w:t>
            </w:r>
            <w:proofErr w:type="spellEnd"/>
            <w:r>
              <w:t xml:space="preserve"> </w:t>
            </w:r>
            <w:proofErr w:type="spellStart"/>
            <w:r>
              <w:t>mostrarListaBodega</w:t>
            </w:r>
            <w:proofErr w:type="spellEnd"/>
            <w:r>
              <w:t>(Lista ordenada);</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sz w:val="20"/>
              </w:rPr>
            </w:pPr>
            <w:r>
              <w:rPr>
                <w:sz w:val="20"/>
              </w:rPr>
              <w:t xml:space="preserve"> Hace llamada a </w:t>
            </w:r>
            <w:proofErr w:type="spellStart"/>
            <w:r>
              <w:rPr>
                <w:sz w:val="20"/>
              </w:rPr>
              <w:t>ordenarListaAuxBodega</w:t>
            </w:r>
            <w:proofErr w:type="spellEnd"/>
            <w:r>
              <w:rPr>
                <w:sz w:val="20"/>
              </w:rPr>
              <w:t xml:space="preserve">… y muestra la lista ordenada por pantalla. </w:t>
            </w:r>
          </w:p>
        </w:tc>
      </w:tr>
    </w:tbl>
    <w:p w:rsidR="007E7943" w:rsidRDefault="007E7943">
      <w:bookmarkStart w:id="7" w:name="_GoBack"/>
      <w:bookmarkEnd w:id="7"/>
    </w:p>
    <w:p w:rsidR="007E7943" w:rsidRDefault="007E7943"/>
    <w:tbl>
      <w:tblPr>
        <w:tblW w:w="9072" w:type="dxa"/>
        <w:tblCellMar>
          <w:top w:w="100" w:type="dxa"/>
          <w:left w:w="100" w:type="dxa"/>
          <w:bottom w:w="100" w:type="dxa"/>
          <w:right w:w="100" w:type="dxa"/>
        </w:tblCellMar>
        <w:tblLook w:val="04A0" w:firstRow="1" w:lastRow="0" w:firstColumn="1" w:lastColumn="0" w:noHBand="0" w:noVBand="1"/>
      </w:tblPr>
      <w:tblGrid>
        <w:gridCol w:w="4068"/>
        <w:gridCol w:w="5004"/>
      </w:tblGrid>
      <w:tr w:rsidR="007E7943">
        <w:trPr>
          <w:trHeight w:val="457"/>
        </w:trPr>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pStyle w:val="Ttulo3"/>
              <w:jc w:val="center"/>
              <w:rPr>
                <w:rFonts w:eastAsia="Times New Roman"/>
                <w:lang w:eastAsia="es-AR"/>
              </w:rPr>
            </w:pPr>
            <w:proofErr w:type="gramStart"/>
            <w:r>
              <w:rPr>
                <w:rFonts w:eastAsia="Times New Roman"/>
                <w:lang w:eastAsia="es-AR"/>
              </w:rPr>
              <w:t>Ranking Varietales</w:t>
            </w:r>
            <w:proofErr w:type="gramEnd"/>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sz w:val="24"/>
                <w:szCs w:val="24"/>
                <w:lang w:eastAsia="es-AR"/>
              </w:rPr>
            </w:pPr>
            <w:r>
              <w:rPr>
                <w:rFonts w:eastAsia="Times New Roman" w:cstheme="minorHAnsi"/>
                <w:b/>
                <w:bCs/>
                <w:color w:val="000000"/>
                <w:lang w:eastAsia="es-AR"/>
              </w:rPr>
              <w:t xml:space="preserve">Encargado: </w:t>
            </w:r>
            <w:r>
              <w:rPr>
                <w:rFonts w:cstheme="minorHAnsi"/>
                <w:color w:val="000000"/>
              </w:rPr>
              <w:t xml:space="preserve">Pablo de </w:t>
            </w:r>
            <w:proofErr w:type="spellStart"/>
            <w:r>
              <w:rPr>
                <w:rFonts w:cstheme="minorHAnsi"/>
                <w:color w:val="000000"/>
              </w:rPr>
              <w:t>Laforé</w:t>
            </w:r>
            <w:proofErr w:type="spellEnd"/>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b/>
                <w:sz w:val="24"/>
                <w:szCs w:val="24"/>
                <w:u w:val="single"/>
                <w:lang w:eastAsia="es-AR"/>
              </w:rPr>
            </w:pPr>
            <w:r>
              <w:rPr>
                <w:rFonts w:eastAsia="Times New Roman" w:cstheme="minorHAnsi"/>
                <w:b/>
                <w:sz w:val="24"/>
                <w:szCs w:val="24"/>
                <w:u w:val="single"/>
                <w:lang w:eastAsia="es-AR"/>
              </w:rPr>
              <w:t>Estructuras:</w:t>
            </w:r>
          </w:p>
        </w:tc>
      </w:tr>
      <w:tr w:rsidR="007E7943">
        <w:trPr>
          <w:trHeight w:val="350"/>
        </w:trPr>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b/>
                <w:sz w:val="28"/>
                <w:szCs w:val="28"/>
                <w:u w:val="single"/>
                <w:lang w:eastAsia="es-AR"/>
              </w:rPr>
            </w:pPr>
            <w:proofErr w:type="spellStart"/>
            <w:r>
              <w:rPr>
                <w:rFonts w:eastAsia="Times New Roman" w:cstheme="minorHAnsi"/>
                <w:b/>
                <w:sz w:val="28"/>
                <w:szCs w:val="28"/>
                <w:u w:val="single"/>
                <w:lang w:eastAsia="es-AR"/>
              </w:rPr>
              <w:lastRenderedPageBreak/>
              <w:t>RankingVarietalesStruct</w:t>
            </w:r>
            <w:proofErr w:type="spellEnd"/>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7E7943">
            <w:pPr>
              <w:rPr>
                <w:rFonts w:eastAsia="Times New Roman" w:cstheme="minorHAnsi"/>
                <w:sz w:val="24"/>
                <w:szCs w:val="24"/>
                <w:lang w:eastAsia="es-AR"/>
              </w:rPr>
            </w:pP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b/>
                <w:sz w:val="28"/>
                <w:szCs w:val="28"/>
                <w:u w:val="single"/>
                <w:lang w:eastAsia="es-AR"/>
              </w:rPr>
            </w:pPr>
            <w:r>
              <w:rPr>
                <w:rFonts w:eastAsia="Times New Roman" w:cstheme="minorHAnsi"/>
                <w:b/>
                <w:sz w:val="28"/>
                <w:szCs w:val="28"/>
                <w:u w:val="single"/>
                <w:lang w:eastAsia="es-AR"/>
              </w:rPr>
              <w:t>Dato</w:t>
            </w:r>
          </w:p>
        </w:tc>
        <w:tc>
          <w:tcPr>
            <w:tcW w:w="5003"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b/>
                <w:sz w:val="28"/>
                <w:szCs w:val="28"/>
                <w:u w:val="single"/>
                <w:lang w:eastAsia="es-AR"/>
              </w:rPr>
            </w:pPr>
            <w:r>
              <w:rPr>
                <w:rFonts w:eastAsia="Times New Roman" w:cstheme="minorHAnsi"/>
                <w:b/>
                <w:sz w:val="28"/>
                <w:szCs w:val="28"/>
                <w:u w:val="single"/>
                <w:lang w:eastAsia="es-AR"/>
              </w:rPr>
              <w:t>Tipo</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i/>
                <w:sz w:val="24"/>
                <w:szCs w:val="24"/>
                <w:u w:val="single"/>
                <w:lang w:eastAsia="es-AR"/>
              </w:rPr>
            </w:pPr>
            <w:proofErr w:type="spellStart"/>
            <w:r>
              <w:rPr>
                <w:rFonts w:eastAsia="Times New Roman" w:cstheme="minorHAnsi"/>
                <w:i/>
                <w:sz w:val="24"/>
                <w:szCs w:val="24"/>
                <w:u w:val="single"/>
                <w:lang w:eastAsia="es-AR"/>
              </w:rPr>
              <w:t>posicion</w:t>
            </w:r>
            <w:proofErr w:type="spellEnd"/>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jc w:val="center"/>
              <w:rPr>
                <w:rFonts w:eastAsia="Times New Roman" w:cstheme="minorHAnsi"/>
                <w:i/>
                <w:sz w:val="24"/>
                <w:szCs w:val="24"/>
                <w:u w:val="single"/>
                <w:lang w:eastAsia="es-AR"/>
              </w:rPr>
            </w:pPr>
            <w:proofErr w:type="spellStart"/>
            <w:r>
              <w:rPr>
                <w:rFonts w:eastAsia="Times New Roman" w:cstheme="minorHAnsi"/>
                <w:i/>
                <w:sz w:val="24"/>
                <w:szCs w:val="24"/>
                <w:u w:val="single"/>
                <w:lang w:eastAsia="es-AR"/>
              </w:rPr>
              <w:t>Int</w:t>
            </w:r>
            <w:proofErr w:type="spellEnd"/>
          </w:p>
        </w:tc>
      </w:tr>
      <w:tr w:rsidR="007E7943">
        <w:trPr>
          <w:trHeight w:val="504"/>
        </w:trPr>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i/>
                <w:sz w:val="24"/>
                <w:szCs w:val="24"/>
                <w:lang w:eastAsia="es-AR"/>
              </w:rPr>
            </w:pPr>
            <w:proofErr w:type="spellStart"/>
            <w:r>
              <w:rPr>
                <w:rFonts w:eastAsia="Times New Roman" w:cstheme="minorHAnsi"/>
                <w:i/>
                <w:sz w:val="24"/>
                <w:szCs w:val="24"/>
                <w:lang w:eastAsia="es-AR"/>
              </w:rPr>
              <w:t>cantidadSelecciones</w:t>
            </w:r>
            <w:proofErr w:type="spellEnd"/>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jc w:val="center"/>
              <w:rPr>
                <w:rFonts w:eastAsia="Times New Roman" w:cstheme="minorHAnsi"/>
                <w:i/>
                <w:sz w:val="24"/>
                <w:szCs w:val="24"/>
                <w:lang w:eastAsia="es-AR"/>
              </w:rPr>
            </w:pPr>
            <w:proofErr w:type="spellStart"/>
            <w:r>
              <w:rPr>
                <w:rFonts w:eastAsia="Times New Roman" w:cstheme="minorHAnsi"/>
                <w:i/>
                <w:sz w:val="24"/>
                <w:szCs w:val="24"/>
                <w:lang w:eastAsia="es-AR"/>
              </w:rPr>
              <w:t>Int</w:t>
            </w:r>
            <w:proofErr w:type="spellEnd"/>
          </w:p>
          <w:p w:rsidR="007E7943" w:rsidRDefault="007E7943">
            <w:pPr>
              <w:jc w:val="center"/>
              <w:rPr>
                <w:rFonts w:eastAsia="Times New Roman" w:cstheme="minorHAnsi"/>
                <w:i/>
                <w:sz w:val="24"/>
                <w:szCs w:val="24"/>
                <w:lang w:eastAsia="es-AR"/>
              </w:rPr>
            </w:pPr>
          </w:p>
        </w:tc>
      </w:tr>
      <w:tr w:rsidR="007E7943">
        <w:tc>
          <w:tcPr>
            <w:tcW w:w="9071" w:type="dxa"/>
            <w:gridSpan w:val="2"/>
            <w:tcBorders>
              <w:top w:val="single" w:sz="8" w:space="0" w:color="000000"/>
              <w:left w:val="single" w:sz="8" w:space="0" w:color="000000"/>
              <w:bottom w:val="single" w:sz="8" w:space="0" w:color="000000"/>
              <w:right w:val="single" w:sz="8" w:space="0" w:color="000000"/>
            </w:tcBorders>
            <w:shd w:val="clear" w:color="auto" w:fill="auto"/>
          </w:tcPr>
          <w:p w:rsidR="007E7943" w:rsidRDefault="007E7943">
            <w:pPr>
              <w:rPr>
                <w:rFonts w:eastAsia="Times New Roman" w:cstheme="minorHAnsi"/>
                <w:b/>
                <w:bCs/>
                <w:color w:val="000000"/>
                <w:sz w:val="24"/>
                <w:szCs w:val="24"/>
                <w:u w:val="single"/>
                <w:lang w:eastAsia="es-AR"/>
              </w:rPr>
            </w:pPr>
          </w:p>
          <w:p w:rsidR="007E7943" w:rsidRDefault="00D2541D">
            <w:pPr>
              <w:rPr>
                <w:rFonts w:eastAsia="Times New Roman" w:cstheme="minorHAnsi"/>
                <w:sz w:val="24"/>
                <w:szCs w:val="24"/>
                <w:lang w:eastAsia="es-AR"/>
              </w:rPr>
            </w:pPr>
            <w:r>
              <w:rPr>
                <w:rFonts w:eastAsia="Times New Roman" w:cstheme="minorHAnsi"/>
                <w:b/>
                <w:bCs/>
                <w:color w:val="000000"/>
                <w:sz w:val="24"/>
                <w:szCs w:val="24"/>
                <w:u w:val="single"/>
                <w:lang w:eastAsia="es-AR"/>
              </w:rPr>
              <w:t>Funciones:</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jc w:val="center"/>
              <w:rPr>
                <w:rFonts w:eastAsia="Times New Roman" w:cstheme="minorHAnsi"/>
                <w:b/>
                <w:lang w:eastAsia="es-AR"/>
              </w:rPr>
            </w:pPr>
            <w:r>
              <w:rPr>
                <w:rFonts w:eastAsia="Times New Roman" w:cstheme="minorHAnsi"/>
                <w:b/>
                <w:lang w:eastAsia="es-AR"/>
              </w:rPr>
              <w:t>Función</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jc w:val="center"/>
              <w:rPr>
                <w:rFonts w:eastAsia="Times New Roman" w:cstheme="minorHAnsi"/>
                <w:b/>
                <w:sz w:val="20"/>
                <w:lang w:eastAsia="es-AR"/>
              </w:rPr>
            </w:pPr>
            <w:r>
              <w:rPr>
                <w:rFonts w:eastAsia="Times New Roman" w:cstheme="minorHAnsi"/>
                <w:b/>
                <w:sz w:val="20"/>
                <w:lang w:eastAsia="es-AR"/>
              </w:rPr>
              <w:t>Descripción</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proofErr w:type="spellStart"/>
            <w:r>
              <w:rPr>
                <w:rFonts w:eastAsia="Times New Roman" w:cstheme="minorHAnsi"/>
                <w:lang w:eastAsia="es-AR"/>
              </w:rPr>
              <w:t>int</w:t>
            </w:r>
            <w:proofErr w:type="spellEnd"/>
            <w:r>
              <w:rPr>
                <w:rFonts w:eastAsia="Times New Roman" w:cstheme="minorHAnsi"/>
                <w:lang w:eastAsia="es-AR"/>
              </w:rPr>
              <w:t xml:space="preserve"> </w:t>
            </w:r>
            <w:proofErr w:type="spellStart"/>
            <w:r>
              <w:rPr>
                <w:rFonts w:eastAsia="Times New Roman" w:cstheme="minorHAnsi"/>
                <w:lang w:eastAsia="es-AR"/>
              </w:rPr>
              <w:t>traerEdadCliente</w:t>
            </w:r>
            <w:proofErr w:type="spellEnd"/>
            <w:r>
              <w:rPr>
                <w:rFonts w:eastAsia="Times New Roman" w:cstheme="minorHAnsi"/>
                <w:lang w:eastAsia="es-AR"/>
              </w:rPr>
              <w:t xml:space="preserve">(Lista </w:t>
            </w:r>
            <w:proofErr w:type="spellStart"/>
            <w:r>
              <w:rPr>
                <w:rFonts w:eastAsia="Times New Roman" w:cstheme="minorHAnsi"/>
                <w:lang w:eastAsia="es-AR"/>
              </w:rPr>
              <w:t>clientes,int</w:t>
            </w:r>
            <w:proofErr w:type="spellEnd"/>
            <w:r>
              <w:rPr>
                <w:rFonts w:eastAsia="Times New Roman" w:cstheme="minorHAnsi"/>
                <w:lang w:eastAsia="es-AR"/>
              </w:rPr>
              <w:t xml:space="preserve"> </w:t>
            </w:r>
            <w:proofErr w:type="spellStart"/>
            <w:r>
              <w:rPr>
                <w:rFonts w:eastAsia="Times New Roman" w:cstheme="minorHAnsi"/>
                <w:lang w:eastAsia="es-AR"/>
              </w:rPr>
              <w:t>idBuscado</w:t>
            </w:r>
            <w:proofErr w:type="spellEnd"/>
            <w:r>
              <w:rPr>
                <w:rFonts w:eastAsia="Times New Roman" w:cstheme="minorHAnsi"/>
                <w:lang w:eastAsia="es-AR"/>
              </w:rP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r>
              <w:rPr>
                <w:rFonts w:eastAsia="Times New Roman" w:cstheme="minorHAnsi"/>
                <w:sz w:val="20"/>
                <w:lang w:eastAsia="es-AR"/>
              </w:rPr>
              <w:t>Recibe como parámetros una lista de clientes y el id de un cliente. Devuelve la edad del cliente con ese id de la lista de usuarios.</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lang w:eastAsia="es-AR"/>
              </w:rPr>
            </w:pPr>
            <w:r>
              <w:rPr>
                <w:rFonts w:eastAsia="Times New Roman" w:cstheme="minorHAnsi"/>
                <w:lang w:eastAsia="es-AR"/>
              </w:rPr>
              <w:t xml:space="preserve">Vino </w:t>
            </w:r>
            <w:proofErr w:type="spellStart"/>
            <w:r>
              <w:rPr>
                <w:rFonts w:eastAsia="Times New Roman" w:cstheme="minorHAnsi"/>
                <w:lang w:eastAsia="es-AR"/>
              </w:rPr>
              <w:t>traerVino</w:t>
            </w:r>
            <w:proofErr w:type="spellEnd"/>
            <w:r>
              <w:rPr>
                <w:rFonts w:eastAsia="Times New Roman" w:cstheme="minorHAnsi"/>
                <w:lang w:eastAsia="es-AR"/>
              </w:rPr>
              <w:t xml:space="preserve">(Lista </w:t>
            </w:r>
            <w:proofErr w:type="spellStart"/>
            <w:r>
              <w:rPr>
                <w:rFonts w:eastAsia="Times New Roman" w:cstheme="minorHAnsi"/>
                <w:lang w:eastAsia="es-AR"/>
              </w:rPr>
              <w:t>vinos,int</w:t>
            </w:r>
            <w:proofErr w:type="spellEnd"/>
            <w:r>
              <w:rPr>
                <w:rFonts w:eastAsia="Times New Roman" w:cstheme="minorHAnsi"/>
                <w:lang w:eastAsia="es-AR"/>
              </w:rPr>
              <w:t xml:space="preserve"> </w:t>
            </w:r>
            <w:proofErr w:type="spellStart"/>
            <w:r>
              <w:rPr>
                <w:rFonts w:eastAsia="Times New Roman" w:cstheme="minorHAnsi"/>
                <w:lang w:eastAsia="es-AR"/>
              </w:rPr>
              <w:t>idBuscado</w:t>
            </w:r>
            <w:proofErr w:type="spellEnd"/>
            <w:r>
              <w:rPr>
                <w:rFonts w:eastAsia="Times New Roman" w:cstheme="minorHAnsi"/>
                <w:lang w:eastAsia="es-AR"/>
              </w:rP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sz w:val="20"/>
                <w:lang w:eastAsia="es-AR"/>
              </w:rPr>
            </w:pPr>
            <w:r>
              <w:rPr>
                <w:rFonts w:eastAsia="Times New Roman" w:cstheme="minorHAnsi"/>
                <w:sz w:val="20"/>
                <w:lang w:eastAsia="es-AR"/>
              </w:rPr>
              <w:t xml:space="preserve">Recibe por parámetro  la lista de </w:t>
            </w:r>
            <w:proofErr w:type="spellStart"/>
            <w:r>
              <w:rPr>
                <w:rFonts w:eastAsia="Times New Roman" w:cstheme="minorHAnsi"/>
                <w:sz w:val="20"/>
                <w:lang w:eastAsia="es-AR"/>
              </w:rPr>
              <w:t>de</w:t>
            </w:r>
            <w:proofErr w:type="spellEnd"/>
            <w:r>
              <w:rPr>
                <w:rFonts w:eastAsia="Times New Roman" w:cstheme="minorHAnsi"/>
                <w:sz w:val="20"/>
                <w:lang w:eastAsia="es-AR"/>
              </w:rPr>
              <w:t xml:space="preserve"> vinos y el id del vino buscado. Retorna  la estructura con el id de vino buscado. </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Pr>
              <w:rPr>
                <w:rFonts w:eastAsia="Times New Roman" w:cstheme="minorHAnsi"/>
                <w:color w:val="000000"/>
                <w:lang w:eastAsia="es-AR"/>
              </w:rPr>
            </w:pPr>
            <w:proofErr w:type="spellStart"/>
            <w:r>
              <w:rPr>
                <w:rFonts w:eastAsia="Times New Roman" w:cstheme="minorHAnsi"/>
                <w:color w:val="000000"/>
                <w:lang w:eastAsia="es-AR"/>
              </w:rPr>
              <w:t>void</w:t>
            </w:r>
            <w:proofErr w:type="spellEnd"/>
            <w:r>
              <w:rPr>
                <w:rFonts w:eastAsia="Times New Roman" w:cstheme="minorHAnsi"/>
                <w:color w:val="000000"/>
                <w:lang w:eastAsia="es-AR"/>
              </w:rPr>
              <w:t xml:space="preserve"> </w:t>
            </w:r>
            <w:proofErr w:type="spellStart"/>
            <w:r>
              <w:rPr>
                <w:rFonts w:eastAsia="Times New Roman" w:cstheme="minorHAnsi"/>
                <w:color w:val="000000"/>
                <w:lang w:eastAsia="es-AR"/>
              </w:rPr>
              <w:t>agregarVarietal</w:t>
            </w:r>
            <w:proofErr w:type="spellEnd"/>
            <w:r>
              <w:rPr>
                <w:rFonts w:eastAsia="Times New Roman" w:cstheme="minorHAnsi"/>
                <w:color w:val="000000"/>
                <w:lang w:eastAsia="es-AR"/>
              </w:rPr>
              <w:t xml:space="preserve">(Lista </w:t>
            </w:r>
            <w:proofErr w:type="spellStart"/>
            <w:r>
              <w:rPr>
                <w:rFonts w:eastAsia="Times New Roman" w:cstheme="minorHAnsi"/>
                <w:color w:val="000000"/>
                <w:lang w:eastAsia="es-AR"/>
              </w:rPr>
              <w:t>lista,char</w:t>
            </w:r>
            <w:proofErr w:type="spellEnd"/>
            <w:r>
              <w:rPr>
                <w:rFonts w:eastAsia="Times New Roman" w:cstheme="minorHAnsi"/>
                <w:color w:val="000000"/>
                <w:lang w:eastAsia="es-AR"/>
              </w:rPr>
              <w:t xml:space="preserve"> </w:t>
            </w:r>
            <w:proofErr w:type="spellStart"/>
            <w:r>
              <w:rPr>
                <w:rFonts w:eastAsia="Times New Roman" w:cstheme="minorHAnsi"/>
                <w:color w:val="000000"/>
                <w:lang w:eastAsia="es-AR"/>
              </w:rPr>
              <w:t>varietalSeleccionado</w:t>
            </w:r>
            <w:proofErr w:type="spellEnd"/>
            <w:r>
              <w:rPr>
                <w:rFonts w:eastAsia="Times New Roman" w:cstheme="minorHAnsi"/>
                <w:color w:val="000000"/>
                <w:lang w:eastAsia="es-AR"/>
              </w:rP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pPr>
              <w:rPr>
                <w:rFonts w:eastAsia="Times New Roman" w:cstheme="minorHAnsi"/>
                <w:color w:val="000000"/>
                <w:sz w:val="20"/>
                <w:lang w:eastAsia="es-AR"/>
              </w:rPr>
            </w:pPr>
            <w:r>
              <w:rPr>
                <w:rFonts w:eastAsia="Times New Roman" w:cstheme="minorHAnsi"/>
                <w:color w:val="000000"/>
                <w:sz w:val="20"/>
                <w:lang w:eastAsia="es-AR"/>
              </w:rPr>
              <w:t>Recibe por parámetro la lista del ranking desordenado y el nombre del varietal seleccionado para insertar o incrementar su contador de seleccionados según corresponda.</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proofErr w:type="spellStart"/>
            <w:r>
              <w:rPr>
                <w:rFonts w:eastAsia="Times New Roman" w:cstheme="minorHAnsi"/>
                <w:lang w:eastAsia="es-AR"/>
              </w:rPr>
              <w:t>void</w:t>
            </w:r>
            <w:proofErr w:type="spellEnd"/>
            <w:r>
              <w:rPr>
                <w:rFonts w:eastAsia="Times New Roman" w:cstheme="minorHAnsi"/>
                <w:lang w:eastAsia="es-AR"/>
              </w:rPr>
              <w:t xml:space="preserve"> </w:t>
            </w:r>
            <w:proofErr w:type="spellStart"/>
            <w:r>
              <w:rPr>
                <w:rFonts w:eastAsia="Times New Roman" w:cstheme="minorHAnsi"/>
                <w:lang w:eastAsia="es-AR"/>
              </w:rPr>
              <w:t>rankingDeVarietales</w:t>
            </w:r>
            <w:proofErr w:type="spellEnd"/>
            <w:r>
              <w:rPr>
                <w:rFonts w:eastAsia="Times New Roman" w:cstheme="minorHAnsi"/>
                <w:lang w:eastAsia="es-AR"/>
              </w:rPr>
              <w:t>(Lista seleccionados, Lista clientes, Lista vinos);</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r>
              <w:rPr>
                <w:rFonts w:eastAsia="Times New Roman" w:cstheme="minorHAnsi"/>
                <w:sz w:val="20"/>
                <w:lang w:eastAsia="es-AR"/>
              </w:rPr>
              <w:t xml:space="preserve">Recibe por parámetro la lista de vinos seleccionados por los clientes, la lista de los clientes y la lista de los vinos, se encarga de llamar a las </w:t>
            </w:r>
            <w:proofErr w:type="spellStart"/>
            <w:r>
              <w:rPr>
                <w:rFonts w:eastAsia="Times New Roman" w:cstheme="minorHAnsi"/>
                <w:sz w:val="20"/>
                <w:lang w:eastAsia="es-AR"/>
              </w:rPr>
              <w:t>funciónes</w:t>
            </w:r>
            <w:proofErr w:type="spellEnd"/>
            <w:r>
              <w:rPr>
                <w:rFonts w:eastAsia="Times New Roman" w:cstheme="minorHAnsi"/>
                <w:sz w:val="20"/>
                <w:lang w:eastAsia="es-AR"/>
              </w:rPr>
              <w:t xml:space="preserve"> encargadas de: discriminar los grupos etarios para los distintos ranking (</w:t>
            </w:r>
            <w:proofErr w:type="spellStart"/>
            <w:r>
              <w:rPr>
                <w:rFonts w:eastAsia="Times New Roman" w:cstheme="minorHAnsi"/>
                <w:sz w:val="20"/>
                <w:lang w:eastAsia="es-AR"/>
              </w:rPr>
              <w:t>rankingPorRangoEtario</w:t>
            </w:r>
            <w:proofErr w:type="spellEnd"/>
            <w:r>
              <w:rPr>
                <w:rFonts w:eastAsia="Times New Roman" w:cstheme="minorHAnsi"/>
                <w:sz w:val="20"/>
                <w:lang w:eastAsia="es-AR"/>
              </w:rPr>
              <w:t>), ordenar los ranking (</w:t>
            </w:r>
            <w:proofErr w:type="spellStart"/>
            <w:r>
              <w:rPr>
                <w:rFonts w:eastAsia="Times New Roman" w:cstheme="minorHAnsi"/>
                <w:sz w:val="20"/>
                <w:lang w:eastAsia="es-AR"/>
              </w:rPr>
              <w:t>ordernarListaAuxVarietales</w:t>
            </w:r>
            <w:proofErr w:type="spellEnd"/>
            <w:r>
              <w:rPr>
                <w:rFonts w:eastAsia="Times New Roman" w:cstheme="minorHAnsi"/>
                <w:sz w:val="20"/>
                <w:lang w:eastAsia="es-AR"/>
              </w:rPr>
              <w:t xml:space="preserve">) y mostrarlos por </w:t>
            </w:r>
            <w:proofErr w:type="gramStart"/>
            <w:r>
              <w:rPr>
                <w:rFonts w:eastAsia="Times New Roman" w:cstheme="minorHAnsi"/>
                <w:sz w:val="20"/>
                <w:lang w:eastAsia="es-AR"/>
              </w:rPr>
              <w:t>pantalla(</w:t>
            </w:r>
            <w:proofErr w:type="spellStart"/>
            <w:proofErr w:type="gramEnd"/>
            <w:r>
              <w:rPr>
                <w:rFonts w:eastAsia="Times New Roman" w:cstheme="minorHAnsi"/>
                <w:sz w:val="20"/>
                <w:lang w:eastAsia="es-AR"/>
              </w:rPr>
              <w:t>mostrarRanking</w:t>
            </w:r>
            <w:proofErr w:type="spellEnd"/>
            <w:r>
              <w:rPr>
                <w:rFonts w:eastAsia="Times New Roman" w:cstheme="minorHAnsi"/>
                <w:sz w:val="20"/>
                <w:lang w:eastAsia="es-AR"/>
              </w:rPr>
              <w:t>).</w:t>
            </w:r>
          </w:p>
        </w:tc>
      </w:tr>
      <w:tr w:rsidR="007E7943">
        <w:tc>
          <w:tcPr>
            <w:tcW w:w="4068" w:type="dxa"/>
            <w:tcBorders>
              <w:top w:val="single" w:sz="8" w:space="0" w:color="000000"/>
              <w:left w:val="single" w:sz="8" w:space="0" w:color="000000"/>
              <w:bottom w:val="single" w:sz="8" w:space="0" w:color="000000"/>
              <w:right w:val="single" w:sz="8" w:space="0" w:color="000000"/>
            </w:tcBorders>
            <w:shd w:val="clear" w:color="auto" w:fill="auto"/>
          </w:tcPr>
          <w:p w:rsidR="007E7943" w:rsidRDefault="00D2541D">
            <w:r>
              <w:t xml:space="preserve">Lista </w:t>
            </w:r>
            <w:proofErr w:type="spellStart"/>
            <w:r>
              <w:t>rankingPorRangoEtario</w:t>
            </w:r>
            <w:proofErr w:type="spellEnd"/>
            <w:r>
              <w:t xml:space="preserve">(Lista seleccionados, Lista </w:t>
            </w:r>
            <w:proofErr w:type="spellStart"/>
            <w:r>
              <w:t>clientes,Lista</w:t>
            </w:r>
            <w:proofErr w:type="spellEnd"/>
            <w:r>
              <w:t xml:space="preserve"> vinos, </w:t>
            </w:r>
            <w:proofErr w:type="spellStart"/>
            <w:r>
              <w:t>int</w:t>
            </w:r>
            <w:proofErr w:type="spellEnd"/>
            <w:r>
              <w:t xml:space="preserve"> </w:t>
            </w:r>
            <w:proofErr w:type="spellStart"/>
            <w:r>
              <w:t>valorEtarioInf</w:t>
            </w:r>
            <w:proofErr w:type="spellEnd"/>
            <w:r>
              <w:t xml:space="preserve">, </w:t>
            </w:r>
            <w:proofErr w:type="spellStart"/>
            <w:r>
              <w:t>int</w:t>
            </w:r>
            <w:proofErr w:type="spellEnd"/>
            <w:r>
              <w:t xml:space="preserve"> </w:t>
            </w:r>
            <w:proofErr w:type="spellStart"/>
            <w:r>
              <w:t>valorEtarioSup</w:t>
            </w:r>
            <w:proofErr w:type="spellEnd"/>
            <w:r>
              <w:t>);</w:t>
            </w:r>
          </w:p>
        </w:tc>
        <w:tc>
          <w:tcPr>
            <w:tcW w:w="500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r>
              <w:rPr>
                <w:sz w:val="20"/>
              </w:rPr>
              <w:t xml:space="preserve">Recibe por parámetro la lista de </w:t>
            </w:r>
            <w:r>
              <w:rPr>
                <w:rFonts w:eastAsia="Times New Roman" w:cstheme="minorHAnsi"/>
                <w:sz w:val="20"/>
                <w:lang w:eastAsia="es-AR"/>
              </w:rPr>
              <w:t xml:space="preserve">vinos seleccionados </w:t>
            </w:r>
            <w:r>
              <w:rPr>
                <w:sz w:val="20"/>
              </w:rPr>
              <w:t xml:space="preserve"> por los clientes, la lista de los clientes, la lista de los vinos, el valor del rango etario inferior y superior y se encarga de discriminar por grupo etario las selecciones de los clientes, extraer la información de los vinos, y llamar a la </w:t>
            </w:r>
            <w:proofErr w:type="spellStart"/>
            <w:r>
              <w:rPr>
                <w:sz w:val="20"/>
              </w:rPr>
              <w:t>funcion</w:t>
            </w:r>
            <w:proofErr w:type="spellEnd"/>
            <w:r>
              <w:rPr>
                <w:sz w:val="20"/>
              </w:rPr>
              <w:t xml:space="preserve"> encargada del armado del ranking (</w:t>
            </w:r>
            <w:proofErr w:type="spellStart"/>
            <w:r>
              <w:rPr>
                <w:sz w:val="20"/>
              </w:rPr>
              <w:t>agregarVarietal</w:t>
            </w:r>
            <w:proofErr w:type="spellEnd"/>
            <w:r>
              <w:rPr>
                <w:sz w:val="20"/>
              </w:rPr>
              <w:t>).</w:t>
            </w:r>
          </w:p>
        </w:tc>
      </w:tr>
      <w:tr w:rsidR="007E7943">
        <w:tc>
          <w:tcPr>
            <w:tcW w:w="4068" w:type="dxa"/>
            <w:tcBorders>
              <w:left w:val="single" w:sz="8" w:space="0" w:color="000000"/>
              <w:bottom w:val="single" w:sz="8" w:space="0" w:color="000000"/>
              <w:right w:val="single" w:sz="8" w:space="0" w:color="000000"/>
            </w:tcBorders>
            <w:shd w:val="clear" w:color="auto" w:fill="auto"/>
          </w:tcPr>
          <w:p w:rsidR="007E7943" w:rsidRDefault="00D2541D">
            <w:proofErr w:type="spellStart"/>
            <w:r>
              <w:t>void</w:t>
            </w:r>
            <w:proofErr w:type="spellEnd"/>
            <w:r>
              <w:t xml:space="preserve"> </w:t>
            </w:r>
            <w:proofErr w:type="spellStart"/>
            <w:r>
              <w:t>mostrarRanking</w:t>
            </w:r>
            <w:proofErr w:type="spellEnd"/>
            <w:r>
              <w:t>(Lista ranking);</w:t>
            </w:r>
          </w:p>
        </w:tc>
        <w:tc>
          <w:tcPr>
            <w:tcW w:w="5003" w:type="dxa"/>
            <w:tcBorders>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r>
              <w:t>Recibe por parámetro una lista de ranking ordenada para mostrarla por pantalla</w:t>
            </w:r>
          </w:p>
        </w:tc>
      </w:tr>
      <w:tr w:rsidR="007E7943">
        <w:tc>
          <w:tcPr>
            <w:tcW w:w="4068" w:type="dxa"/>
            <w:tcBorders>
              <w:left w:val="single" w:sz="8" w:space="0" w:color="000000"/>
              <w:bottom w:val="single" w:sz="8" w:space="0" w:color="000000"/>
              <w:right w:val="single" w:sz="8" w:space="0" w:color="000000"/>
            </w:tcBorders>
            <w:shd w:val="clear" w:color="auto" w:fill="auto"/>
          </w:tcPr>
          <w:p w:rsidR="007E7943" w:rsidRDefault="00D2541D">
            <w:proofErr w:type="spellStart"/>
            <w:r>
              <w:t>Void</w:t>
            </w:r>
            <w:proofErr w:type="spellEnd"/>
            <w:r>
              <w:t xml:space="preserve"> </w:t>
            </w:r>
            <w:bookmarkStart w:id="8" w:name="__DdeLink__733_4227401628"/>
            <w:proofErr w:type="spellStart"/>
            <w:r>
              <w:t>ordernarListaAuxVarietales</w:t>
            </w:r>
            <w:bookmarkEnd w:id="8"/>
            <w:proofErr w:type="spellEnd"/>
            <w:r>
              <w:t>(Lista lista,</w:t>
            </w:r>
          </w:p>
          <w:p w:rsidR="007E7943" w:rsidRDefault="00D2541D">
            <w:r>
              <w:t>Lista ordenada);</w:t>
            </w:r>
          </w:p>
        </w:tc>
        <w:tc>
          <w:tcPr>
            <w:tcW w:w="5003" w:type="dxa"/>
            <w:tcBorders>
              <w:left w:val="single" w:sz="8" w:space="0" w:color="000000"/>
              <w:bottom w:val="single" w:sz="8" w:space="0" w:color="000000"/>
              <w:right w:val="single" w:sz="8" w:space="0" w:color="000000"/>
            </w:tcBorders>
            <w:shd w:val="clear" w:color="auto" w:fill="auto"/>
            <w:tcMar>
              <w:top w:w="15" w:type="dxa"/>
              <w:left w:w="15" w:type="dxa"/>
              <w:bottom w:w="15" w:type="dxa"/>
              <w:right w:w="15" w:type="dxa"/>
            </w:tcMar>
          </w:tcPr>
          <w:p w:rsidR="007E7943" w:rsidRDefault="00D2541D">
            <w:r>
              <w:t xml:space="preserve">Recibe por parámetro una lista con un ranking desordenado y una lista </w:t>
            </w:r>
            <w:proofErr w:type="spellStart"/>
            <w:r>
              <w:t>vacia</w:t>
            </w:r>
            <w:proofErr w:type="spellEnd"/>
            <w:r>
              <w:t xml:space="preserve"> para insertar los valores ordenados de una a la otra.</w:t>
            </w:r>
          </w:p>
        </w:tc>
      </w:tr>
    </w:tbl>
    <w:p w:rsidR="007E7943" w:rsidRDefault="00D2541D">
      <w:pPr>
        <w:pStyle w:val="Ttulo1"/>
      </w:pPr>
      <w:bookmarkStart w:id="9" w:name="_Manual_de_usuario"/>
      <w:bookmarkEnd w:id="9"/>
      <w:r>
        <w:lastRenderedPageBreak/>
        <w:t>Manual de usuario</w:t>
      </w:r>
    </w:p>
    <w:p w:rsidR="007E7943" w:rsidRDefault="007E7943">
      <w:pPr>
        <w:pStyle w:val="Subttulo"/>
      </w:pPr>
    </w:p>
    <w:p w:rsidR="007E7943" w:rsidRDefault="00D2541D">
      <w:pPr>
        <w:pStyle w:val="Ttulo2"/>
      </w:pPr>
      <w:bookmarkStart w:id="10" w:name="_Menú"/>
      <w:bookmarkEnd w:id="10"/>
      <w:r>
        <w:t>Menú</w:t>
      </w:r>
    </w:p>
    <w:p w:rsidR="007E7943" w:rsidRDefault="00D2541D">
      <w:pPr>
        <w:ind w:firstLine="708"/>
        <w:jc w:val="both"/>
        <w:rPr>
          <w:sz w:val="24"/>
          <w:szCs w:val="24"/>
        </w:rPr>
      </w:pPr>
      <w:r>
        <w:rPr>
          <w:sz w:val="24"/>
          <w:szCs w:val="24"/>
        </w:rPr>
        <w:t>En el menú principal del programa se encuentran las opciones para visualizar los diferentes tipos de ranking. Para acceder a ellos, sólo se debe presionar mediante teclado la opción correspondiente.</w:t>
      </w:r>
    </w:p>
    <w:p w:rsidR="007E7943" w:rsidRDefault="00D2541D">
      <w:r>
        <w:rPr>
          <w:noProof/>
          <w:lang w:eastAsia="es-AR"/>
        </w:rPr>
        <w:drawing>
          <wp:anchor distT="0" distB="0" distL="0" distR="0" simplePos="0" relativeHeight="3" behindDoc="0" locked="0" layoutInCell="1" allowOverlap="1">
            <wp:simplePos x="0" y="0"/>
            <wp:positionH relativeFrom="column">
              <wp:posOffset>34290</wp:posOffset>
            </wp:positionH>
            <wp:positionV relativeFrom="paragraph">
              <wp:posOffset>161290</wp:posOffset>
            </wp:positionV>
            <wp:extent cx="5591175" cy="1038225"/>
            <wp:effectExtent l="0" t="0" r="0" b="0"/>
            <wp:wrapNone/>
            <wp:docPr id="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pic:cNvPicPr>
                      <a:picLocks noChangeAspect="1" noChangeArrowheads="1"/>
                    </pic:cNvPicPr>
                  </pic:nvPicPr>
                  <pic:blipFill>
                    <a:blip r:embed="rId11"/>
                    <a:stretch>
                      <a:fillRect/>
                    </a:stretch>
                  </pic:blipFill>
                  <pic:spPr bwMode="auto">
                    <a:xfrm>
                      <a:off x="0" y="0"/>
                      <a:ext cx="5591175" cy="1038225"/>
                    </a:xfrm>
                    <a:prstGeom prst="rect">
                      <a:avLst/>
                    </a:prstGeom>
                  </pic:spPr>
                </pic:pic>
              </a:graphicData>
            </a:graphic>
          </wp:anchor>
        </w:drawing>
      </w:r>
    </w:p>
    <w:p w:rsidR="007E7943" w:rsidRDefault="007E7943"/>
    <w:p w:rsidR="007E7943" w:rsidRDefault="007E7943"/>
    <w:p w:rsidR="007E7943" w:rsidRDefault="007E7943"/>
    <w:p w:rsidR="007E7943" w:rsidRDefault="007E7943"/>
    <w:p w:rsidR="007E7943" w:rsidRDefault="007E7943"/>
    <w:p w:rsidR="007E7943" w:rsidRDefault="007E7943"/>
    <w:p w:rsidR="007F7112" w:rsidRPr="007F7112" w:rsidRDefault="00D2541D" w:rsidP="007F7112">
      <w:pPr>
        <w:rPr>
          <w:rStyle w:val="SubttuloCar"/>
          <w:rFonts w:asciiTheme="minorHAnsi" w:eastAsiaTheme="minorHAnsi" w:hAnsiTheme="minorHAnsi" w:cstheme="minorBidi"/>
          <w:i w:val="0"/>
          <w:iCs w:val="0"/>
          <w:color w:val="auto"/>
          <w:spacing w:val="0"/>
          <w:sz w:val="24"/>
        </w:rPr>
      </w:pPr>
      <w:r>
        <w:tab/>
      </w:r>
      <w:r>
        <w:rPr>
          <w:sz w:val="24"/>
          <w:szCs w:val="24"/>
        </w:rPr>
        <w:t>Una vez seleccionado, se mostrará por pantalla el ranking junto con la información correspondiente.</w:t>
      </w:r>
      <w:bookmarkStart w:id="11" w:name="_Ranking_de_vinos"/>
      <w:bookmarkEnd w:id="11"/>
    </w:p>
    <w:p w:rsidR="007E7943" w:rsidRDefault="00D2541D">
      <w:pPr>
        <w:pStyle w:val="Ttulo2"/>
        <w:rPr>
          <w:rStyle w:val="SubttuloCar"/>
          <w:rFonts w:asciiTheme="minorHAnsi" w:eastAsiaTheme="minorHAnsi" w:hAnsiTheme="minorHAnsi" w:cstheme="minorBidi"/>
          <w:i w:val="0"/>
          <w:iCs w:val="0"/>
          <w:color w:val="auto"/>
          <w:spacing w:val="0"/>
          <w:sz w:val="22"/>
          <w:szCs w:val="22"/>
        </w:rPr>
      </w:pPr>
      <w:r>
        <w:rPr>
          <w:rStyle w:val="SubttuloCar"/>
          <w:i w:val="0"/>
          <w:iCs w:val="0"/>
          <w:color w:val="4F81BD" w:themeColor="accent1"/>
          <w:spacing w:val="0"/>
          <w:sz w:val="26"/>
          <w:szCs w:val="26"/>
        </w:rPr>
        <w:t>Ranking de vinos</w:t>
      </w:r>
    </w:p>
    <w:p w:rsidR="007E7943" w:rsidRDefault="007E7943"/>
    <w:p w:rsidR="007E7943" w:rsidRDefault="00D2541D">
      <w:r>
        <w:t>La cantidad corresponde a los pedidos realizados el último año</w:t>
      </w:r>
    </w:p>
    <w:p w:rsidR="007E7943" w:rsidRDefault="007F7112">
      <w:pPr>
        <w:rPr>
          <w:sz w:val="24"/>
          <w:szCs w:val="24"/>
        </w:rPr>
      </w:pPr>
      <w:r>
        <w:rPr>
          <w:noProof/>
          <w:lang w:eastAsia="es-AR"/>
        </w:rPr>
        <w:pict>
          <v:shape id="_x0000_s1026" type="#_x0000_t32" style="position:absolute;margin-left:14.05pt;margin-top:80.05pt;width:81.35pt;height:0;flip:x;z-index:251658240" o:connectortype="straight" strokecolor="#c0504d [3205]" strokeweight="3pt">
            <v:stroke endarrow="block"/>
            <v:shadow type="perspective" color="#7f7f7f [1601]" opacity=".5" offset="1pt" offset2="-1pt"/>
          </v:shape>
        </w:pict>
      </w:r>
      <w:r>
        <w:rPr>
          <w:noProof/>
          <w:lang w:eastAsia="es-AR"/>
        </w:rPr>
        <w:pict>
          <v:shape id="_x0000_s1027" type="#_x0000_t32" style="position:absolute;margin-left:255.3pt;margin-top:50.1pt;width:37.4pt;height:29.95pt;flip:x;z-index:251659264" o:connectortype="straight" strokecolor="#c0504d [3205]" strokeweight="3pt">
            <v:stroke endarrow="block"/>
            <v:shadow type="perspective" color="#7f7f7f [1601]" opacity=".5" offset="1pt" offset2="-1pt"/>
          </v:shape>
        </w:pict>
      </w:r>
      <w:r>
        <w:rPr>
          <w:noProof/>
          <w:lang w:eastAsia="es-AR"/>
        </w:rPr>
        <w:pict>
          <v:shape id="_x0000_s1028" type="#_x0000_t32" style="position:absolute;margin-left:130.95pt;margin-top:119.3pt;width:35.5pt;height:5.65pt;flip:x;z-index:251660288" o:connectortype="straight" strokecolor="#c0504d [3205]" strokeweight="3pt">
            <v:stroke endarrow="block"/>
            <v:shadow type="perspective" color="#7f7f7f [1601]" opacity=".5" offset="1pt" offset2="-1pt"/>
          </v:shape>
        </w:pict>
      </w:r>
      <w:r w:rsidR="003215C3">
        <w:rPr>
          <w:noProof/>
          <w:lang w:eastAsia="es-AR"/>
        </w:rPr>
        <mc:AlternateContent>
          <mc:Choice Requires="wps">
            <w:drawing>
              <wp:anchor distT="0" distB="0" distL="114300" distR="97155" simplePos="0" relativeHeight="4" behindDoc="0" locked="0" layoutInCell="1" allowOverlap="1" wp14:anchorId="2834C75E" wp14:editId="0BD1317A">
                <wp:simplePos x="0" y="0"/>
                <wp:positionH relativeFrom="column">
                  <wp:posOffset>2007235</wp:posOffset>
                </wp:positionH>
                <wp:positionV relativeFrom="paragraph">
                  <wp:posOffset>1454785</wp:posOffset>
                </wp:positionV>
                <wp:extent cx="700405" cy="249555"/>
                <wp:effectExtent l="19050" t="19050" r="23495" b="17145"/>
                <wp:wrapNone/>
                <wp:docPr id="4" name="4 Cuadro de texto"/>
                <wp:cNvGraphicFramePr/>
                <a:graphic xmlns:a="http://schemas.openxmlformats.org/drawingml/2006/main">
                  <a:graphicData uri="http://schemas.microsoft.com/office/word/2010/wordprocessingShape">
                    <wps:wsp>
                      <wps:cNvSpPr txBox="1"/>
                      <wps:spPr>
                        <a:xfrm>
                          <a:off x="0" y="0"/>
                          <a:ext cx="700405" cy="249555"/>
                        </a:xfrm>
                        <a:prstGeom prst="rect">
                          <a:avLst/>
                        </a:prstGeom>
                        <a:solidFill>
                          <a:srgbClr val="C0504D"/>
                        </a:solidFill>
                        <a:ln w="38100">
                          <a:solidFill>
                            <a:srgbClr val="C0504D"/>
                          </a:solidFill>
                        </a:ln>
                        <a:effectLst>
                          <a:outerShdw dist="24130" dir="2700000">
                            <a:srgbClr val="243F60"/>
                          </a:outerShdw>
                        </a:effectLst>
                      </wps:spPr>
                      <wps:txbx>
                        <w:txbxContent>
                          <w:p w:rsidR="007E7943" w:rsidRDefault="00D2541D">
                            <w:pPr>
                              <w:pStyle w:val="Contenidodelmarco"/>
                            </w:pPr>
                            <w:r>
                              <w:rPr>
                                <w:sz w:val="20"/>
                                <w:szCs w:val="20"/>
                              </w:rPr>
                              <w:t>ID Vino</w:t>
                            </w:r>
                          </w:p>
                        </w:txbxContent>
                      </wps:txbx>
                      <wps:bodyPr lIns="91440" tIns="45720" rIns="91440" bIns="45720" anchor="t">
                        <a:noAutofit/>
                      </wps:bodyPr>
                    </wps:wsp>
                  </a:graphicData>
                </a:graphic>
              </wp:anchor>
            </w:drawing>
          </mc:Choice>
          <mc:Fallback>
            <w:pict>
              <v:shape id="4 Cuadro de texto" o:spid="_x0000_s1026" type="#_x0000_t202" style="position:absolute;margin-left:158.05pt;margin-top:114.55pt;width:55.15pt;height:19.65pt;z-index:4;visibility:visible;mso-wrap-style:square;mso-wrap-distance-left:9pt;mso-wrap-distance-top:0;mso-wrap-distance-right:7.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" fillcolor="#c0504d" strokecolor="#c0504d" strokeweight="3pt">
                <v:shadow on="t" color="#243f60" origin=",.5" offset=".47394mm,.47394mm"/>
                <v:textbox>
                  <w:txbxContent>
                    <w:p w:rsidR="007E7943" w:rsidRDefault="00D2541D">
                      <w:pPr>
                        <w:pStyle w:val="Contenidodelmarco"/>
                      </w:pPr>
                      <w:r>
                        <w:rPr>
                          <w:sz w:val="20"/>
                          <w:szCs w:val="20"/>
                        </w:rPr>
                        <w:t>ID Vino</w:t>
                      </w:r>
                    </w:p>
                  </w:txbxContent>
                </v:textbox>
              </v:shape>
            </w:pict>
          </mc:Fallback>
        </mc:AlternateContent>
      </w:r>
      <w:r w:rsidR="003215C3">
        <w:rPr>
          <w:noProof/>
          <w:lang w:eastAsia="es-AR"/>
        </w:rPr>
        <mc:AlternateContent>
          <mc:Choice Requires="wps">
            <w:drawing>
              <wp:anchor distT="0" distB="0" distL="114300" distR="97155" simplePos="0" relativeHeight="5" behindDoc="0" locked="0" layoutInCell="1" allowOverlap="1" wp14:anchorId="5456D70A" wp14:editId="2284717A">
                <wp:simplePos x="0" y="0"/>
                <wp:positionH relativeFrom="column">
                  <wp:posOffset>1209040</wp:posOffset>
                </wp:positionH>
                <wp:positionV relativeFrom="paragraph">
                  <wp:posOffset>766445</wp:posOffset>
                </wp:positionV>
                <wp:extent cx="1035050" cy="308610"/>
                <wp:effectExtent l="19050" t="19050" r="12700" b="15240"/>
                <wp:wrapNone/>
                <wp:docPr id="5" name="5 Cuadro de texto"/>
                <wp:cNvGraphicFramePr/>
                <a:graphic xmlns:a="http://schemas.openxmlformats.org/drawingml/2006/main">
                  <a:graphicData uri="http://schemas.microsoft.com/office/word/2010/wordprocessingShape">
                    <wps:wsp>
                      <wps:cNvSpPr txBox="1"/>
                      <wps:spPr>
                        <a:xfrm>
                          <a:off x="0" y="0"/>
                          <a:ext cx="1035050" cy="308610"/>
                        </a:xfrm>
                        <a:prstGeom prst="rect">
                          <a:avLst/>
                        </a:prstGeom>
                        <a:solidFill>
                          <a:srgbClr val="C0504D"/>
                        </a:solidFill>
                        <a:ln w="38100">
                          <a:solidFill>
                            <a:srgbClr val="C0504D"/>
                          </a:solidFill>
                        </a:ln>
                        <a:effectLst>
                          <a:outerShdw dist="24130" dir="2700000">
                            <a:srgbClr val="243F60"/>
                          </a:outerShdw>
                        </a:effectLst>
                      </wps:spPr>
                      <wps:txbx>
                        <w:txbxContent>
                          <w:p w:rsidR="007E7943" w:rsidRDefault="00D2541D">
                            <w:pPr>
                              <w:pStyle w:val="Contenidodelmarco"/>
                              <w:jc w:val="both"/>
                            </w:pPr>
                            <w:r>
                              <w:rPr>
                                <w:sz w:val="20"/>
                                <w:szCs w:val="20"/>
                              </w:rPr>
                              <w:t>Opción Elegida</w:t>
                            </w:r>
                          </w:p>
                        </w:txbxContent>
                      </wps:txbx>
                      <wps:bodyPr lIns="91440" tIns="45720" rIns="91440" bIns="45720" anchor="t">
                        <a:noAutofit/>
                      </wps:bodyPr>
                    </wps:wsp>
                  </a:graphicData>
                </a:graphic>
              </wp:anchor>
            </w:drawing>
          </mc:Choice>
          <mc:Fallback>
            <w:pict>
              <v:shape id="5 Cuadro de texto" o:spid="_x0000_s1027" type="#_x0000_t202" style="position:absolute;margin-left:95.2pt;margin-top:60.35pt;width:81.5pt;height:24.3pt;z-index:5;visibility:visible;mso-wrap-style:square;mso-wrap-distance-left:9pt;mso-wrap-distance-top:0;mso-wrap-distance-right:7.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" fillcolor="#c0504d" strokecolor="#c0504d" strokeweight="3pt">
                <v:shadow on="t" color="#243f60" origin=",.5" offset=".47394mm,.47394mm"/>
                <v:textbox>
                  <w:txbxContent>
                    <w:p w:rsidR="007E7943" w:rsidRDefault="00D2541D">
                      <w:pPr>
                        <w:pStyle w:val="Contenidodelmarco"/>
                        <w:jc w:val="both"/>
                      </w:pPr>
                      <w:r>
                        <w:rPr>
                          <w:sz w:val="20"/>
                          <w:szCs w:val="20"/>
                        </w:rPr>
                        <w:t>Opción Elegida</w:t>
                      </w:r>
                    </w:p>
                  </w:txbxContent>
                </v:textbox>
              </v:shape>
            </w:pict>
          </mc:Fallback>
        </mc:AlternateContent>
      </w:r>
      <w:r w:rsidR="00D2541D">
        <w:rPr>
          <w:noProof/>
          <w:lang w:eastAsia="es-AR"/>
        </w:rPr>
        <w:drawing>
          <wp:inline distT="0" distB="0" distL="0" distR="0" wp14:anchorId="4E021CCD" wp14:editId="4217C940">
            <wp:extent cx="5612130" cy="435102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12"/>
                    <a:stretch>
                      <a:fillRect/>
                    </a:stretch>
                  </pic:blipFill>
                  <pic:spPr bwMode="auto">
                    <a:xfrm>
                      <a:off x="0" y="0"/>
                      <a:ext cx="5612130" cy="4351020"/>
                    </a:xfrm>
                    <a:prstGeom prst="rect">
                      <a:avLst/>
                    </a:prstGeom>
                  </pic:spPr>
                </pic:pic>
              </a:graphicData>
            </a:graphic>
          </wp:inline>
        </w:drawing>
      </w:r>
      <w:r w:rsidR="00D2541D">
        <w:rPr>
          <w:noProof/>
          <w:lang w:eastAsia="es-AR"/>
        </w:rPr>
        <mc:AlternateContent>
          <mc:Choice Requires="wps">
            <w:drawing>
              <wp:anchor distT="0" distB="0" distL="114300" distR="97155" simplePos="0" relativeHeight="7" behindDoc="0" locked="0" layoutInCell="1" allowOverlap="1">
                <wp:simplePos x="0" y="0"/>
                <wp:positionH relativeFrom="column">
                  <wp:posOffset>3679825</wp:posOffset>
                </wp:positionH>
                <wp:positionV relativeFrom="paragraph">
                  <wp:posOffset>541020</wp:posOffset>
                </wp:positionV>
                <wp:extent cx="1106170" cy="249555"/>
                <wp:effectExtent l="0" t="0" r="17145" b="17145"/>
                <wp:wrapNone/>
                <wp:docPr id="7" name="7 Cuadro de texto"/>
                <wp:cNvGraphicFramePr/>
                <a:graphic xmlns:a="http://schemas.openxmlformats.org/drawingml/2006/main">
                  <a:graphicData uri="http://schemas.microsoft.com/office/word/2010/wordprocessingShape">
                    <wps:wsp>
                      <wps:cNvSpPr txBox="1"/>
                      <wps:spPr>
                        <a:xfrm>
                          <a:off x="0" y="0"/>
                          <a:ext cx="1106170" cy="249555"/>
                        </a:xfrm>
                        <a:prstGeom prst="rect">
                          <a:avLst/>
                        </a:prstGeom>
                        <a:solidFill>
                          <a:srgbClr val="C0504D"/>
                        </a:solidFill>
                        <a:ln w="38100">
                          <a:solidFill>
                            <a:srgbClr val="C0504D"/>
                          </a:solidFill>
                        </a:ln>
                        <a:effectLst>
                          <a:outerShdw dist="24130" dir="2700000">
                            <a:srgbClr val="243F60"/>
                          </a:outerShdw>
                        </a:effectLst>
                      </wps:spPr>
                      <wps:txbx>
                        <w:txbxContent>
                          <w:p w:rsidR="007E7943" w:rsidRDefault="00D2541D">
                            <w:pPr>
                              <w:pStyle w:val="Contenidodelmarco"/>
                            </w:pPr>
                            <w:proofErr w:type="spellStart"/>
                            <w:r>
                              <w:rPr>
                                <w:sz w:val="20"/>
                                <w:szCs w:val="20"/>
                              </w:rPr>
                              <w:t>Anio</w:t>
                            </w:r>
                            <w:proofErr w:type="spellEnd"/>
                            <w:r>
                              <w:rPr>
                                <w:sz w:val="20"/>
                                <w:szCs w:val="20"/>
                              </w:rPr>
                              <w:t xml:space="preserve"> de cosecha</w:t>
                            </w:r>
                          </w:p>
                        </w:txbxContent>
                      </wps:txbx>
                      <wps:bodyPr lIns="91440" tIns="45720" rIns="91440" bIns="45720" anchor="t">
                        <a:noAutofit/>
                      </wps:bodyPr>
                    </wps:wsp>
                  </a:graphicData>
                </a:graphic>
              </wp:anchor>
            </w:drawing>
          </mc:Choice>
          <mc:Fallback>
            <w:pict>
              <v:shape id="7 Cuadro de texto" o:spid="_x0000_s1028" type="#_x0000_t202" style="position:absolute;margin-left:289.75pt;margin-top:42.6pt;width:87.1pt;height:19.65pt;z-index:7;visibility:visible;mso-wrap-style:square;mso-wrap-distance-left:9pt;mso-wrap-distance-top:0;mso-wrap-distance-right:7.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" fillcolor="#c0504d" strokecolor="#c0504d" strokeweight="3pt">
                <v:shadow on="t" color="#243f60" origin=",.5" offset=".47394mm,.47394mm"/>
                <v:textbox>
                  <w:txbxContent>
                    <w:p w:rsidR="007E7943" w:rsidRDefault="00D2541D">
                      <w:pPr>
                        <w:pStyle w:val="Contenidodelmarco"/>
                      </w:pPr>
                      <w:proofErr w:type="spellStart"/>
                      <w:r>
                        <w:rPr>
                          <w:sz w:val="20"/>
                          <w:szCs w:val="20"/>
                        </w:rPr>
                        <w:t>Anio</w:t>
                      </w:r>
                      <w:proofErr w:type="spellEnd"/>
                      <w:r>
                        <w:rPr>
                          <w:sz w:val="20"/>
                          <w:szCs w:val="20"/>
                        </w:rPr>
                        <w:t xml:space="preserve"> de cosecha</w:t>
                      </w:r>
                    </w:p>
                  </w:txbxContent>
                </v:textbox>
              </v:shape>
            </w:pict>
          </mc:Fallback>
        </mc:AlternateContent>
      </w:r>
    </w:p>
    <w:p w:rsidR="007E7943" w:rsidRDefault="007E7943">
      <w:pPr>
        <w:rPr>
          <w:sz w:val="24"/>
          <w:szCs w:val="24"/>
        </w:rPr>
      </w:pPr>
    </w:p>
    <w:p w:rsidR="007F7112" w:rsidRDefault="007F7112">
      <w:pPr>
        <w:rPr>
          <w:sz w:val="24"/>
          <w:szCs w:val="24"/>
        </w:rPr>
      </w:pPr>
    </w:p>
    <w:p w:rsidR="007E7943" w:rsidRDefault="00D2541D">
      <w:pPr>
        <w:pStyle w:val="Ttulo2"/>
      </w:pPr>
      <w:bookmarkStart w:id="12" w:name="_Ranking_de_bodegas."/>
      <w:bookmarkEnd w:id="12"/>
      <w:r>
        <w:lastRenderedPageBreak/>
        <w:t xml:space="preserve">Ranking de bodegas. </w:t>
      </w:r>
    </w:p>
    <w:p w:rsidR="007E7943" w:rsidRDefault="007E7943">
      <w:pPr>
        <w:rPr>
          <w:sz w:val="24"/>
          <w:szCs w:val="24"/>
        </w:rPr>
      </w:pPr>
    </w:p>
    <w:p w:rsidR="007E7943" w:rsidRDefault="00D2541D">
      <w:pPr>
        <w:rPr>
          <w:sz w:val="24"/>
          <w:szCs w:val="24"/>
        </w:rPr>
      </w:pPr>
      <w:r>
        <w:rPr>
          <w:sz w:val="24"/>
          <w:szCs w:val="24"/>
        </w:rPr>
        <w:t>La cantidad corresponde a los pedidos realizados el último año</w:t>
      </w:r>
    </w:p>
    <w:p w:rsidR="007E7943" w:rsidRDefault="007F7112">
      <w:pPr>
        <w:rPr>
          <w:lang w:eastAsia="es-AR"/>
        </w:rPr>
      </w:pPr>
      <w:r>
        <w:rPr>
          <w:noProof/>
          <w:lang w:eastAsia="es-AR"/>
        </w:rPr>
        <w:pict>
          <v:shape id="_x0000_s1029" type="#_x0000_t32" style="position:absolute;margin-left:14.05pt;margin-top:97.8pt;width:88.85pt;height:.05pt;flip:x;z-index:251661312" o:connectortype="straight" strokecolor="#c0504d [3205]" strokeweight="3pt">
            <v:stroke endarrow="block"/>
            <v:shadow type="perspective" color="#7f7f7f [1601]" opacity=".5" offset="1pt" offset2="-1pt"/>
          </v:shape>
        </w:pict>
      </w:r>
      <w:r w:rsidR="00D2541D">
        <w:rPr>
          <w:noProof/>
          <w:lang w:eastAsia="es-AR"/>
        </w:rPr>
        <w:drawing>
          <wp:inline distT="0" distB="0" distL="0" distR="0" wp14:anchorId="0F4A1758" wp14:editId="286E5646">
            <wp:extent cx="5612765" cy="4161790"/>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pic:cNvPicPr>
                      <a:picLocks noChangeAspect="1" noChangeArrowheads="1"/>
                    </pic:cNvPicPr>
                  </pic:nvPicPr>
                  <pic:blipFill>
                    <a:blip r:embed="rId13"/>
                    <a:stretch>
                      <a:fillRect/>
                    </a:stretch>
                  </pic:blipFill>
                  <pic:spPr bwMode="auto">
                    <a:xfrm>
                      <a:off x="0" y="0"/>
                      <a:ext cx="5612765" cy="4161790"/>
                    </a:xfrm>
                    <a:prstGeom prst="rect">
                      <a:avLst/>
                    </a:prstGeom>
                  </pic:spPr>
                </pic:pic>
              </a:graphicData>
            </a:graphic>
          </wp:inline>
        </w:drawing>
      </w:r>
      <w:bookmarkStart w:id="13" w:name="_Ranking_de_varietales"/>
      <w:bookmarkEnd w:id="13"/>
      <w:r w:rsidR="00D2541D">
        <w:rPr>
          <w:noProof/>
          <w:lang w:eastAsia="es-AR"/>
        </w:rPr>
        <mc:AlternateContent>
          <mc:Choice Requires="wps">
            <w:drawing>
              <wp:anchor distT="0" distB="0" distL="114300" distR="97155" simplePos="0" relativeHeight="8" behindDoc="0" locked="0" layoutInCell="1" allowOverlap="1" wp14:anchorId="2BF083F6" wp14:editId="4503479D">
                <wp:simplePos x="0" y="0"/>
                <wp:positionH relativeFrom="column">
                  <wp:posOffset>1267460</wp:posOffset>
                </wp:positionH>
                <wp:positionV relativeFrom="paragraph">
                  <wp:posOffset>1075690</wp:posOffset>
                </wp:positionV>
                <wp:extent cx="1035050" cy="308610"/>
                <wp:effectExtent l="0" t="0" r="17145" b="17145"/>
                <wp:wrapNone/>
                <wp:docPr id="9" name="9 Cuadro de texto"/>
                <wp:cNvGraphicFramePr/>
                <a:graphic xmlns:a="http://schemas.openxmlformats.org/drawingml/2006/main">
                  <a:graphicData uri="http://schemas.microsoft.com/office/word/2010/wordprocessingShape">
                    <wps:wsp>
                      <wps:cNvSpPr txBox="1"/>
                      <wps:spPr>
                        <a:xfrm>
                          <a:off x="0" y="0"/>
                          <a:ext cx="1035050" cy="308610"/>
                        </a:xfrm>
                        <a:prstGeom prst="rect">
                          <a:avLst/>
                        </a:prstGeom>
                        <a:solidFill>
                          <a:srgbClr val="C0504D"/>
                        </a:solidFill>
                        <a:ln w="38100">
                          <a:solidFill>
                            <a:srgbClr val="C0504D"/>
                          </a:solidFill>
                        </a:ln>
                        <a:effectLst>
                          <a:outerShdw dist="24130" dir="2700000">
                            <a:srgbClr val="243F60"/>
                          </a:outerShdw>
                        </a:effectLst>
                      </wps:spPr>
                      <wps:txbx>
                        <w:txbxContent>
                          <w:p w:rsidR="007E7943" w:rsidRDefault="00D2541D">
                            <w:pPr>
                              <w:pStyle w:val="Contenidodelmarco"/>
                              <w:jc w:val="both"/>
                            </w:pPr>
                            <w:r>
                              <w:rPr>
                                <w:sz w:val="20"/>
                                <w:szCs w:val="20"/>
                              </w:rPr>
                              <w:t>Opción Elegida</w:t>
                            </w:r>
                          </w:p>
                        </w:txbxContent>
                      </wps:txbx>
                      <wps:bodyPr lIns="91440" tIns="45720" rIns="91440" bIns="45720" anchor="t">
                        <a:noAutofit/>
                      </wps:bodyPr>
                    </wps:wsp>
                  </a:graphicData>
                </a:graphic>
              </wp:anchor>
            </w:drawing>
          </mc:Choice>
          <mc:Fallback>
            <w:pict>
              <v:shape id="9 Cuadro de texto" o:spid="_x0000_s1030" type="#_x0000_t202" style="position:absolute;margin-left:99.8pt;margin-top:84.7pt;width:81.5pt;height:24.3pt;z-index:8;visibility:visible;mso-wrap-style:square;mso-wrap-distance-left:9pt;mso-wrap-distance-top:0;mso-wrap-distance-right:7.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" fillcolor="#c0504d" strokecolor="#c0504d" strokeweight="3pt">
                <v:shadow on="t" color="#243f60" origin=",.5" offset=".47394mm,.47394mm"/>
                <v:textbox>
                  <w:txbxContent>
                    <w:p w:rsidR="007E7943" w:rsidRDefault="00D2541D">
                      <w:pPr>
                        <w:pStyle w:val="Contenidodelmarco"/>
                        <w:jc w:val="both"/>
                      </w:pPr>
                      <w:r>
                        <w:rPr>
                          <w:sz w:val="20"/>
                          <w:szCs w:val="20"/>
                        </w:rPr>
                        <w:t>Opción Elegida</w:t>
                      </w:r>
                    </w:p>
                  </w:txbxContent>
                </v:textbox>
              </v:shape>
            </w:pict>
          </mc:Fallback>
        </mc:AlternateContent>
      </w:r>
    </w:p>
    <w:p w:rsidR="007E7943" w:rsidRDefault="00D2541D">
      <w:pPr>
        <w:pStyle w:val="Ttulo2"/>
        <w:rPr>
          <w:u w:val="single"/>
        </w:rPr>
      </w:pPr>
      <w:r>
        <w:rPr>
          <w:u w:val="single"/>
        </w:rPr>
        <w:lastRenderedPageBreak/>
        <w:t>Ranking de varietales</w:t>
      </w:r>
    </w:p>
    <w:p w:rsidR="007E7943" w:rsidRDefault="007F7112">
      <w:r>
        <w:rPr>
          <w:rFonts w:ascii="Times New Roman" w:hAnsi="Times New Roman" w:cs="Times New Roman"/>
          <w:sz w:val="24"/>
          <w:szCs w:val="24"/>
        </w:rPr>
        <w:pict>
          <v:shape id="_x0000_s1030" type="#_x0000_t32" style="position:absolute;margin-left:9.2pt;margin-top:104.65pt;width:81.35pt;height:0;flip:x;z-index:251663360" o:connectortype="straight" strokecolor="#c0504d [3205]" strokeweight="3pt">
            <v:stroke endarrow="block"/>
            <v:shadow type="perspective" color="#7f7f7f [1601]" opacity=".5" offset="1pt" offset2="-1pt"/>
          </v:shape>
        </w:pict>
      </w:r>
      <w:r w:rsidR="00D2541D">
        <w:rPr>
          <w:sz w:val="24"/>
          <w:szCs w:val="24"/>
        </w:rPr>
        <w:t xml:space="preserve">El ranking de varietales se corresponde a los gustos de los clientes de diferentes edades por distintos vino </w:t>
      </w:r>
      <w:r w:rsidR="00D2541D">
        <w:rPr>
          <w:noProof/>
          <w:lang w:eastAsia="es-AR"/>
        </w:rPr>
        <w:drawing>
          <wp:inline distT="0" distB="0" distL="0" distR="0">
            <wp:extent cx="5236845" cy="5947410"/>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noChangeArrowheads="1"/>
                    </pic:cNvPicPr>
                  </pic:nvPicPr>
                  <pic:blipFill>
                    <a:blip r:embed="rId14"/>
                    <a:stretch>
                      <a:fillRect/>
                    </a:stretch>
                  </pic:blipFill>
                  <pic:spPr bwMode="auto">
                    <a:xfrm>
                      <a:off x="0" y="0"/>
                      <a:ext cx="5236845" cy="5947410"/>
                    </a:xfrm>
                    <a:prstGeom prst="rect">
                      <a:avLst/>
                    </a:prstGeom>
                  </pic:spPr>
                </pic:pic>
              </a:graphicData>
            </a:graphic>
          </wp:inline>
        </w:drawing>
      </w:r>
      <w:r w:rsidR="00D2541D">
        <w:rPr>
          <w:noProof/>
          <w:lang w:eastAsia="es-AR"/>
        </w:rPr>
        <mc:AlternateContent>
          <mc:Choice Requires="wps">
            <w:drawing>
              <wp:anchor distT="0" distB="0" distL="114300" distR="97155" simplePos="0" relativeHeight="9" behindDoc="0" locked="0" layoutInCell="1" allowOverlap="1">
                <wp:simplePos x="0" y="0"/>
                <wp:positionH relativeFrom="column">
                  <wp:posOffset>1173480</wp:posOffset>
                </wp:positionH>
                <wp:positionV relativeFrom="paragraph">
                  <wp:posOffset>1139190</wp:posOffset>
                </wp:positionV>
                <wp:extent cx="1035050" cy="308610"/>
                <wp:effectExtent l="0" t="0" r="17145" b="17145"/>
                <wp:wrapNone/>
                <wp:docPr id="11" name="11 Cuadro de texto"/>
                <wp:cNvGraphicFramePr/>
                <a:graphic xmlns:a="http://schemas.openxmlformats.org/drawingml/2006/main">
                  <a:graphicData uri="http://schemas.microsoft.com/office/word/2010/wordprocessingShape">
                    <wps:wsp>
                      <wps:cNvSpPr txBox="1"/>
                      <wps:spPr>
                        <a:xfrm>
                          <a:off x="0" y="0"/>
                          <a:ext cx="1035050" cy="308610"/>
                        </a:xfrm>
                        <a:prstGeom prst="rect">
                          <a:avLst/>
                        </a:prstGeom>
                        <a:solidFill>
                          <a:srgbClr val="C0504D"/>
                        </a:solidFill>
                        <a:ln w="38100">
                          <a:solidFill>
                            <a:srgbClr val="C0504D"/>
                          </a:solidFill>
                        </a:ln>
                        <a:effectLst>
                          <a:outerShdw dist="24130" dir="2700000">
                            <a:srgbClr val="243F60"/>
                          </a:outerShdw>
                        </a:effectLst>
                      </wps:spPr>
                      <wps:txbx>
                        <w:txbxContent>
                          <w:p w:rsidR="007E7943" w:rsidRDefault="00D2541D">
                            <w:pPr>
                              <w:pStyle w:val="Contenidodelmarco"/>
                              <w:jc w:val="both"/>
                            </w:pPr>
                            <w:proofErr w:type="spellStart"/>
                            <w:r>
                              <w:rPr>
                                <w:sz w:val="20"/>
                                <w:szCs w:val="20"/>
                              </w:rPr>
                              <w:t>Opcion</w:t>
                            </w:r>
                            <w:proofErr w:type="spellEnd"/>
                            <w:r>
                              <w:rPr>
                                <w:sz w:val="20"/>
                                <w:szCs w:val="20"/>
                              </w:rPr>
                              <w:t xml:space="preserve"> Elegida</w:t>
                            </w:r>
                          </w:p>
                        </w:txbxContent>
                      </wps:txbx>
                      <wps:bodyPr lIns="91440" tIns="45720" rIns="91440" bIns="45720" anchor="t">
                        <a:noAutofit/>
                      </wps:bodyPr>
                    </wps:wsp>
                  </a:graphicData>
                </a:graphic>
              </wp:anchor>
            </w:drawing>
          </mc:Choice>
          <mc:Fallback>
            <w:pict>
              <v:shape id="11 Cuadro de texto" o:spid="_x0000_s1031" type="#_x0000_t202" style="position:absolute;margin-left:92.4pt;margin-top:89.7pt;width:81.5pt;height:24.3pt;z-index:9;visibility:visible;mso-wrap-style:square;mso-wrap-distance-left:9pt;mso-wrap-distance-top:0;mso-wrap-distance-right:7.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" fillcolor="#c0504d" strokecolor="#c0504d" strokeweight="3pt">
                <v:shadow on="t" color="#243f60" origin=",.5" offset=".47394mm,.47394mm"/>
                <v:textbox>
                  <w:txbxContent>
                    <w:p w:rsidR="007E7943" w:rsidRDefault="00D2541D">
                      <w:pPr>
                        <w:pStyle w:val="Contenidodelmarco"/>
                        <w:jc w:val="both"/>
                      </w:pPr>
                      <w:proofErr w:type="spellStart"/>
                      <w:r>
                        <w:rPr>
                          <w:sz w:val="20"/>
                          <w:szCs w:val="20"/>
                        </w:rPr>
                        <w:t>Opcion</w:t>
                      </w:r>
                      <w:proofErr w:type="spellEnd"/>
                      <w:r>
                        <w:rPr>
                          <w:sz w:val="20"/>
                          <w:szCs w:val="20"/>
                        </w:rPr>
                        <w:t xml:space="preserve"> Elegida</w:t>
                      </w:r>
                    </w:p>
                  </w:txbxContent>
                </v:textbox>
              </v:shape>
            </w:pict>
          </mc:Fallback>
        </mc:AlternateContent>
      </w:r>
    </w:p>
    <w:p w:rsidR="007E7943" w:rsidRDefault="007E7943"/>
    <w:p w:rsidR="007E7943" w:rsidRDefault="00D2541D">
      <w:pPr>
        <w:pStyle w:val="Ttulo2"/>
      </w:pPr>
      <w:bookmarkStart w:id="14" w:name="_Salir"/>
      <w:bookmarkEnd w:id="14"/>
      <w:r>
        <w:t>Salir</w:t>
      </w:r>
    </w:p>
    <w:p w:rsidR="007E7943" w:rsidRDefault="007E7943">
      <w:pPr>
        <w:rPr>
          <w:sz w:val="24"/>
          <w:szCs w:val="24"/>
        </w:rPr>
      </w:pPr>
    </w:p>
    <w:p w:rsidR="007E7943" w:rsidRDefault="00D2541D">
      <w:r>
        <w:rPr>
          <w:sz w:val="24"/>
          <w:szCs w:val="24"/>
        </w:rPr>
        <w:t>Para salir del programa sólo debe presionar la opción 4 en el menú.</w:t>
      </w:r>
    </w:p>
    <w:sectPr w:rsidR="007E7943">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3167"/>
    <w:multiLevelType w:val="multilevel"/>
    <w:tmpl w:val="D3C830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213F2750"/>
    <w:multiLevelType w:val="multilevel"/>
    <w:tmpl w:val="D112592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nsid w:val="2489664C"/>
    <w:multiLevelType w:val="multilevel"/>
    <w:tmpl w:val="91CCB116"/>
    <w:lvl w:ilvl="0">
      <w:start w:val="1"/>
      <w:numFmt w:val="bullet"/>
      <w:lvlText w:val="o"/>
      <w:lvlJc w:val="left"/>
      <w:pPr>
        <w:ind w:left="1776" w:hanging="360"/>
      </w:pPr>
      <w:rPr>
        <w:rFonts w:ascii="Courier New" w:hAnsi="Courier New" w:cs="Courier New" w:hint="default"/>
        <w:sz w:val="36"/>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3">
    <w:nsid w:val="32DE3518"/>
    <w:multiLevelType w:val="multilevel"/>
    <w:tmpl w:val="452AE65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nsid w:val="45DF46C9"/>
    <w:multiLevelType w:val="multilevel"/>
    <w:tmpl w:val="7D080B06"/>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nsid w:val="6E050E41"/>
    <w:multiLevelType w:val="multilevel"/>
    <w:tmpl w:val="FD30C40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36"/>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7A0D1ABF"/>
    <w:multiLevelType w:val="multilevel"/>
    <w:tmpl w:val="8384F8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2"/>
  </w:compat>
  <w:rsids>
    <w:rsidRoot w:val="007E7943"/>
    <w:rsid w:val="003215C3"/>
    <w:rsid w:val="003E5A46"/>
    <w:rsid w:val="007E7943"/>
    <w:rsid w:val="007F7112"/>
    <w:rsid w:val="00AA235F"/>
    <w:rsid w:val="00D2541D"/>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26"/>
        <o:r id="V:Rule2" type="connector" idref="#_x0000_s1028"/>
        <o:r id="V:Rule3" type="connector" idref="#_x0000_s1027"/>
        <o:r id="V:Rule4" type="connector" idref="#_x0000_s1051"/>
        <o:r id="V:Rule5" type="connector" idref="#_x0000_s1062"/>
        <o:r id="V:Rule6" type="connector" idref="#_x0000_s1048"/>
        <o:r id="V:Rule7" type="connector" idref="#_x0000_s1063"/>
        <o:r id="V:Rule8" type="connector" idref="#_x0000_s1029"/>
        <o:r id="V:Rule9" type="connector" idref="#_x0000_s1030"/>
        <o:r id="V:Rule10" type="connector" idref="#_x0000_s1054"/>
        <o:r id="V:Rule11" type="connector" idref="#_x0000_s1065"/>
        <o:r id="V:Rule12" type="connector" idref="#_x0000_s1064"/>
        <o:r id="V:Rule13" type="connector" idref="#_x0000_s1055"/>
        <o:r id="V:Rule14" type="connector" idref="#_x0000_s1066"/>
        <o:r id="V:Rule15" type="connector" idref="#_x0000_s1057"/>
        <o:r id="V:Rule16" type="connector" idref="#_x0000_s1056"/>
        <o:r id="V:Rule17" type="connector" idref="#_x0000_s1067"/>
        <o:r id="V:Rule18" type="connector" idref="#_x0000_s1061"/>
        <o:r id="V:Rule19" type="connector" idref="#_x0000_s1052"/>
        <o:r id="V:Rule20" type="connector" idref="#_x0000_s1060"/>
        <o:r id="V:Rule21" type="connector" idref="#_x0000_s1053"/>
        <o:r id="V:Rule22" type="connector" idref="#_x0000_s1058"/>
        <o:r id="V:Rule23" type="connector" idref="#_x0000_s1068"/>
        <o:r id="V:Rule24" type="connector" idref="#_x0000_s105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4E"/>
  </w:style>
  <w:style w:type="paragraph" w:styleId="Ttulo1">
    <w:name w:val="heading 1"/>
    <w:basedOn w:val="Normal"/>
    <w:next w:val="Normal"/>
    <w:link w:val="Ttulo1Car"/>
    <w:uiPriority w:val="9"/>
    <w:qFormat/>
    <w:rsid w:val="001E1C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4E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D2453"/>
    <w:pPr>
      <w:keepNext/>
      <w:keepLines/>
      <w:spacing w:before="200"/>
      <w:outlineLvl w:val="2"/>
    </w:pPr>
    <w:rPr>
      <w:rFonts w:asciiTheme="majorHAnsi" w:eastAsiaTheme="majorEastAsia" w:hAnsiTheme="majorHAnsi" w:cstheme="majorBidi"/>
      <w:b/>
      <w:b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0751"/>
    <w:rPr>
      <w:rFonts w:ascii="Tahoma" w:hAnsi="Tahoma" w:cs="Tahoma"/>
      <w:sz w:val="16"/>
      <w:szCs w:val="16"/>
    </w:rPr>
  </w:style>
  <w:style w:type="character" w:customStyle="1" w:styleId="TtuloCar">
    <w:name w:val="Título Car"/>
    <w:basedOn w:val="Fuentedeprrafopredeter"/>
    <w:link w:val="Ttulo"/>
    <w:uiPriority w:val="10"/>
    <w:qFormat/>
    <w:rsid w:val="00127216"/>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86276A"/>
    <w:rPr>
      <w:rFonts w:asciiTheme="majorHAnsi" w:eastAsiaTheme="majorEastAsia" w:hAnsiTheme="majorHAnsi" w:cstheme="majorBidi"/>
      <w:i/>
      <w:iCs/>
      <w:color w:val="244061" w:themeColor="accent1" w:themeShade="80"/>
      <w:spacing w:val="15"/>
      <w:sz w:val="28"/>
      <w:szCs w:val="24"/>
    </w:rPr>
  </w:style>
  <w:style w:type="character" w:customStyle="1" w:styleId="Ttulo1Car">
    <w:name w:val="Título 1 Car"/>
    <w:basedOn w:val="Fuentedeprrafopredeter"/>
    <w:link w:val="Ttulo1"/>
    <w:uiPriority w:val="9"/>
    <w:qFormat/>
    <w:rsid w:val="001E1C8F"/>
    <w:rPr>
      <w:rFonts w:asciiTheme="majorHAnsi" w:eastAsiaTheme="majorEastAsia" w:hAnsiTheme="majorHAnsi" w:cstheme="majorBidi"/>
      <w:b/>
      <w:bCs/>
      <w:color w:val="365F91" w:themeColor="accent1" w:themeShade="BF"/>
      <w:sz w:val="28"/>
      <w:szCs w:val="28"/>
    </w:rPr>
  </w:style>
  <w:style w:type="character" w:customStyle="1" w:styleId="EnlacedeInternet">
    <w:name w:val="Enlace de Internet"/>
    <w:basedOn w:val="Fuentedeprrafopredeter"/>
    <w:uiPriority w:val="99"/>
    <w:unhideWhenUsed/>
    <w:rsid w:val="001E1C8F"/>
    <w:rPr>
      <w:color w:val="0000FF" w:themeColor="hyperlink"/>
      <w:u w:val="single"/>
    </w:rPr>
  </w:style>
  <w:style w:type="character" w:customStyle="1" w:styleId="Ttulo2Car">
    <w:name w:val="Título 2 Car"/>
    <w:basedOn w:val="Fuentedeprrafopredeter"/>
    <w:link w:val="Ttulo2"/>
    <w:uiPriority w:val="9"/>
    <w:qFormat/>
    <w:rsid w:val="00914E75"/>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qFormat/>
    <w:rsid w:val="0037089C"/>
    <w:rPr>
      <w:color w:val="800080" w:themeColor="followedHyperlink"/>
      <w:u w:val="single"/>
    </w:rPr>
  </w:style>
  <w:style w:type="character" w:customStyle="1" w:styleId="Ttulo3Car">
    <w:name w:val="Título 3 Car"/>
    <w:basedOn w:val="Fuentedeprrafopredeter"/>
    <w:link w:val="Ttulo3"/>
    <w:uiPriority w:val="9"/>
    <w:qFormat/>
    <w:rsid w:val="005D2453"/>
    <w:rPr>
      <w:rFonts w:asciiTheme="majorHAnsi" w:eastAsiaTheme="majorEastAsia" w:hAnsiTheme="majorHAnsi" w:cstheme="majorBidi"/>
      <w:b/>
      <w:bCs/>
      <w:color w:val="000000" w:themeColor="text1"/>
      <w:sz w:val="24"/>
    </w:rPr>
  </w:style>
  <w:style w:type="character" w:customStyle="1" w:styleId="EncabezadoCar">
    <w:name w:val="Encabezado Car"/>
    <w:basedOn w:val="Fuentedeprrafopredeter"/>
    <w:link w:val="Encabezado"/>
    <w:uiPriority w:val="99"/>
    <w:qFormat/>
    <w:rsid w:val="000F39F1"/>
  </w:style>
  <w:style w:type="character" w:customStyle="1" w:styleId="PiedepginaCar">
    <w:name w:val="Pie de página Car"/>
    <w:basedOn w:val="Fuentedeprrafopredeter"/>
    <w:link w:val="Piedepgina"/>
    <w:uiPriority w:val="99"/>
    <w:qFormat/>
    <w:rsid w:val="000F39F1"/>
  </w:style>
  <w:style w:type="paragraph" w:styleId="Ttulo">
    <w:name w:val="Title"/>
    <w:basedOn w:val="Normal"/>
    <w:next w:val="Textoindependiente"/>
    <w:link w:val="TtuloCar"/>
    <w:uiPriority w:val="10"/>
    <w:qFormat/>
    <w:rsid w:val="00127216"/>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Epgrafe">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6B0751"/>
    <w:rPr>
      <w:rFonts w:ascii="Tahoma" w:hAnsi="Tahoma" w:cs="Tahoma"/>
      <w:sz w:val="16"/>
      <w:szCs w:val="16"/>
    </w:rPr>
  </w:style>
  <w:style w:type="paragraph" w:styleId="Prrafodelista">
    <w:name w:val="List Paragraph"/>
    <w:basedOn w:val="Normal"/>
    <w:uiPriority w:val="34"/>
    <w:qFormat/>
    <w:rsid w:val="00B608F4"/>
    <w:pPr>
      <w:ind w:left="720"/>
      <w:contextualSpacing/>
    </w:pPr>
  </w:style>
  <w:style w:type="paragraph" w:styleId="Subttulo">
    <w:name w:val="Subtitle"/>
    <w:basedOn w:val="Normal"/>
    <w:next w:val="Normal"/>
    <w:link w:val="SubttuloCar"/>
    <w:uiPriority w:val="11"/>
    <w:qFormat/>
    <w:rsid w:val="0086276A"/>
    <w:rPr>
      <w:rFonts w:asciiTheme="majorHAnsi" w:eastAsiaTheme="majorEastAsia" w:hAnsiTheme="majorHAnsi" w:cstheme="majorBidi"/>
      <w:i/>
      <w:iCs/>
      <w:color w:val="244061" w:themeColor="accent1" w:themeShade="80"/>
      <w:spacing w:val="15"/>
      <w:sz w:val="28"/>
      <w:szCs w:val="24"/>
    </w:rPr>
  </w:style>
  <w:style w:type="paragraph" w:styleId="NormalWeb">
    <w:name w:val="Normal (Web)"/>
    <w:basedOn w:val="Normal"/>
    <w:uiPriority w:val="99"/>
    <w:semiHidden/>
    <w:unhideWhenUsed/>
    <w:qFormat/>
    <w:rsid w:val="007445D9"/>
    <w:pPr>
      <w:spacing w:beforeAutospacing="1" w:afterAutospacing="1"/>
    </w:pPr>
    <w:rPr>
      <w:rFonts w:ascii="Times New Roman" w:eastAsia="Times New Roman" w:hAnsi="Times New Roman" w:cs="Times New Roman"/>
      <w:sz w:val="24"/>
      <w:szCs w:val="24"/>
      <w:lang w:eastAsia="es-AR"/>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0F39F1"/>
    <w:pPr>
      <w:tabs>
        <w:tab w:val="center" w:pos="4252"/>
        <w:tab w:val="right" w:pos="8504"/>
      </w:tabs>
    </w:pPr>
  </w:style>
  <w:style w:type="paragraph" w:styleId="Piedepgina">
    <w:name w:val="footer"/>
    <w:basedOn w:val="Normal"/>
    <w:link w:val="PiedepginaCar"/>
    <w:uiPriority w:val="99"/>
    <w:unhideWhenUsed/>
    <w:rsid w:val="000F39F1"/>
    <w:pPr>
      <w:tabs>
        <w:tab w:val="center" w:pos="4252"/>
        <w:tab w:val="right" w:pos="8504"/>
      </w:tabs>
    </w:p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rsid w:val="006B075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0B5F1-804D-4B5F-B711-9F154003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1709</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nathomachi</cp:lastModifiedBy>
  <cp:revision>7</cp:revision>
  <dcterms:created xsi:type="dcterms:W3CDTF">2021-11-02T13:03:00Z</dcterms:created>
  <dcterms:modified xsi:type="dcterms:W3CDTF">2021-11-04T17:16:00Z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