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4E" w:rsidRDefault="00E0304E" w:rsidP="006B0751">
      <w:pPr>
        <w:jc w:val="center"/>
      </w:pPr>
    </w:p>
    <w:p w:rsidR="006B0751" w:rsidRDefault="006B0751" w:rsidP="006B0751">
      <w:pPr>
        <w:jc w:val="center"/>
      </w:pPr>
    </w:p>
    <w:p w:rsidR="006B0751" w:rsidRDefault="006B0751" w:rsidP="006B0751">
      <w:pPr>
        <w:jc w:val="center"/>
      </w:pPr>
    </w:p>
    <w:p w:rsidR="006B0751" w:rsidRDefault="006B0751" w:rsidP="006B0751">
      <w:pPr>
        <w:jc w:val="center"/>
        <w:rPr>
          <w:noProof/>
          <w:sz w:val="44"/>
          <w:szCs w:val="44"/>
          <w:lang w:eastAsia="es-AR"/>
        </w:rPr>
      </w:pP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1472565</wp:posOffset>
            </wp:positionH>
            <wp:positionV relativeFrom="paragraph">
              <wp:posOffset>836295</wp:posOffset>
            </wp:positionV>
            <wp:extent cx="2676525" cy="2790825"/>
            <wp:effectExtent l="19050" t="0" r="9525" b="0"/>
            <wp:wrapNone/>
            <wp:docPr id="1" name="Imagen 1" descr="Universidad Nacional de Lanús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Nacional de Lanús - Inici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eastAsia="es-AR"/>
        </w:rPr>
        <w:t>Materia: Algoritmos</w:t>
      </w:r>
    </w:p>
    <w:p w:rsidR="006B0751" w:rsidRDefault="006B0751" w:rsidP="006B0751">
      <w:pPr>
        <w:jc w:val="center"/>
        <w:rPr>
          <w:noProof/>
          <w:sz w:val="44"/>
          <w:szCs w:val="44"/>
          <w:lang w:eastAsia="es-AR"/>
        </w:rPr>
      </w:pPr>
      <w:r>
        <w:rPr>
          <w:noProof/>
          <w:sz w:val="44"/>
          <w:szCs w:val="44"/>
          <w:lang w:eastAsia="es-AR"/>
        </w:rPr>
        <w:t>Y Estructura</w:t>
      </w:r>
    </w:p>
    <w:p w:rsidR="006B0751" w:rsidRDefault="006B0751" w:rsidP="006B0751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  <w:sz w:val="44"/>
          <w:szCs w:val="44"/>
          <w:lang w:eastAsia="es-AR"/>
        </w:rPr>
        <w:t>De Datos</w:t>
      </w:r>
      <w:r>
        <w:br/>
      </w:r>
      <w:r>
        <w:br/>
      </w:r>
      <w:r>
        <w:br/>
      </w:r>
      <w:r>
        <w:rPr>
          <w:rFonts w:ascii="Calibri" w:hAnsi="Calibri" w:cs="Calibri"/>
          <w:sz w:val="28"/>
          <w:szCs w:val="28"/>
        </w:rPr>
        <w:t xml:space="preserve">Trabajo Práctico de Integrador de la materia </w:t>
      </w:r>
    </w:p>
    <w:p w:rsidR="006B0751" w:rsidRDefault="006B0751" w:rsidP="006B0751">
      <w:pPr>
        <w:jc w:val="center"/>
      </w:pPr>
      <w:r>
        <w:rPr>
          <w:rFonts w:ascii="Calibri" w:hAnsi="Calibri" w:cs="Calibri"/>
          <w:sz w:val="28"/>
          <w:szCs w:val="28"/>
        </w:rPr>
        <w:t>Segundo Cuatrimestre 2021</w:t>
      </w:r>
      <w:r>
        <w:br/>
      </w:r>
      <w:r>
        <w:br/>
      </w:r>
    </w:p>
    <w:p w:rsidR="006B0751" w:rsidRDefault="006B0751" w:rsidP="006B0751">
      <w:pPr>
        <w:jc w:val="center"/>
      </w:pPr>
    </w:p>
    <w:p w:rsidR="006B0751" w:rsidRDefault="006B0751" w:rsidP="006B0751">
      <w:pPr>
        <w:jc w:val="center"/>
      </w:pPr>
    </w:p>
    <w:p w:rsidR="006B0751" w:rsidRDefault="006B0751" w:rsidP="006B0751">
      <w:pPr>
        <w:jc w:val="center"/>
      </w:pPr>
    </w:p>
    <w:p w:rsidR="006B0751" w:rsidRPr="0086276A" w:rsidRDefault="006B0751" w:rsidP="0086276A">
      <w:pPr>
        <w:jc w:val="center"/>
        <w:rPr>
          <w:sz w:val="44"/>
          <w:szCs w:val="96"/>
        </w:rPr>
      </w:pPr>
      <w:r>
        <w:br/>
      </w:r>
      <w:r>
        <w:br/>
      </w:r>
      <w:r>
        <w:br/>
      </w:r>
    </w:p>
    <w:p w:rsidR="00A63686" w:rsidRDefault="00A63686" w:rsidP="0086276A"/>
    <w:p w:rsidR="0028478C" w:rsidRDefault="0028478C" w:rsidP="0086276A">
      <w:pPr>
        <w:rPr>
          <w:b/>
          <w:sz w:val="48"/>
          <w:u w:val="single"/>
        </w:rPr>
      </w:pPr>
    </w:p>
    <w:p w:rsidR="0028478C" w:rsidRDefault="0028478C" w:rsidP="0086276A">
      <w:pPr>
        <w:rPr>
          <w:b/>
          <w:sz w:val="48"/>
          <w:u w:val="single"/>
        </w:rPr>
      </w:pPr>
    </w:p>
    <w:p w:rsidR="0028478C" w:rsidRDefault="0028478C" w:rsidP="0086276A">
      <w:pPr>
        <w:rPr>
          <w:b/>
          <w:sz w:val="48"/>
          <w:u w:val="single"/>
        </w:rPr>
      </w:pPr>
    </w:p>
    <w:p w:rsidR="0086276A" w:rsidRPr="0028478C" w:rsidRDefault="0086276A" w:rsidP="0028478C">
      <w:pPr>
        <w:ind w:firstLine="708"/>
        <w:rPr>
          <w:b/>
          <w:sz w:val="48"/>
          <w:u w:val="single"/>
        </w:rPr>
      </w:pPr>
      <w:r w:rsidRPr="0028478C">
        <w:rPr>
          <w:b/>
          <w:sz w:val="48"/>
          <w:u w:val="single"/>
        </w:rPr>
        <w:t>Índice</w:t>
      </w:r>
    </w:p>
    <w:p w:rsidR="0086276A" w:rsidRDefault="0086276A" w:rsidP="0086276A"/>
    <w:p w:rsidR="0086276A" w:rsidRDefault="0086276A" w:rsidP="0086276A"/>
    <w:p w:rsidR="0028478C" w:rsidRDefault="006304EC" w:rsidP="0028478C">
      <w:pPr>
        <w:pStyle w:val="Prrafodelista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hyperlink w:anchor="_Integrantes:" w:history="1">
        <w:r w:rsidR="0086276A" w:rsidRPr="001E1C8F">
          <w:rPr>
            <w:rStyle w:val="Hipervnculo"/>
            <w:rFonts w:ascii="Arial" w:hAnsi="Arial" w:cs="Arial"/>
            <w:sz w:val="36"/>
            <w:szCs w:val="36"/>
          </w:rPr>
          <w:t>Integrantes</w:t>
        </w:r>
      </w:hyperlink>
    </w:p>
    <w:p w:rsidR="0028478C" w:rsidRDefault="0028478C" w:rsidP="0028478C">
      <w:pPr>
        <w:pStyle w:val="Prrafodelista"/>
        <w:ind w:left="1440"/>
        <w:rPr>
          <w:rFonts w:ascii="Arial" w:hAnsi="Arial" w:cs="Arial"/>
          <w:sz w:val="36"/>
          <w:szCs w:val="36"/>
        </w:rPr>
      </w:pPr>
    </w:p>
    <w:p w:rsidR="0086276A" w:rsidRDefault="006304EC" w:rsidP="0028478C">
      <w:pPr>
        <w:pStyle w:val="Prrafodelista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hyperlink w:anchor="_Introducción" w:history="1">
        <w:r w:rsidR="0028478C" w:rsidRPr="00914E75">
          <w:rPr>
            <w:rStyle w:val="Hipervnculo"/>
            <w:rFonts w:ascii="Arial" w:hAnsi="Arial" w:cs="Arial"/>
            <w:sz w:val="36"/>
            <w:szCs w:val="36"/>
          </w:rPr>
          <w:t>Introducción</w:t>
        </w:r>
      </w:hyperlink>
    </w:p>
    <w:p w:rsidR="0028478C" w:rsidRPr="0028478C" w:rsidRDefault="0028478C" w:rsidP="0028478C">
      <w:pPr>
        <w:pStyle w:val="Prrafodelista"/>
        <w:rPr>
          <w:rFonts w:ascii="Arial" w:hAnsi="Arial" w:cs="Arial"/>
          <w:sz w:val="36"/>
          <w:szCs w:val="36"/>
        </w:rPr>
      </w:pPr>
    </w:p>
    <w:p w:rsidR="0028478C" w:rsidRPr="000F39F1" w:rsidRDefault="006304EC" w:rsidP="0028478C">
      <w:pPr>
        <w:pStyle w:val="Prrafodelista"/>
        <w:numPr>
          <w:ilvl w:val="0"/>
          <w:numId w:val="5"/>
        </w:numPr>
        <w:rPr>
          <w:rStyle w:val="Hipervnculo"/>
          <w:rFonts w:ascii="Arial" w:hAnsi="Arial" w:cs="Arial"/>
          <w:color w:val="auto"/>
          <w:sz w:val="36"/>
          <w:szCs w:val="36"/>
          <w:u w:val="none"/>
        </w:rPr>
      </w:pPr>
      <w:hyperlink w:anchor="_Compilación" w:history="1">
        <w:r w:rsidR="0028478C" w:rsidRPr="00914E75">
          <w:rPr>
            <w:rStyle w:val="Hipervnculo"/>
            <w:rFonts w:ascii="Arial" w:hAnsi="Arial" w:cs="Arial"/>
            <w:sz w:val="36"/>
            <w:szCs w:val="36"/>
          </w:rPr>
          <w:t>Compilación</w:t>
        </w:r>
      </w:hyperlink>
    </w:p>
    <w:p w:rsidR="000F39F1" w:rsidRPr="000F39F1" w:rsidRDefault="000F39F1" w:rsidP="000F39F1">
      <w:pPr>
        <w:pStyle w:val="Prrafodelista"/>
        <w:rPr>
          <w:rStyle w:val="Hipervnculo"/>
          <w:rFonts w:ascii="Arial" w:hAnsi="Arial" w:cs="Arial"/>
          <w:color w:val="auto"/>
          <w:sz w:val="36"/>
          <w:szCs w:val="36"/>
          <w:u w:val="none"/>
        </w:rPr>
      </w:pPr>
    </w:p>
    <w:p w:rsidR="000F39F1" w:rsidRPr="000F39F1" w:rsidRDefault="000F39F1" w:rsidP="0028478C">
      <w:pPr>
        <w:pStyle w:val="Prrafodelista"/>
        <w:numPr>
          <w:ilvl w:val="0"/>
          <w:numId w:val="5"/>
        </w:numPr>
        <w:rPr>
          <w:rStyle w:val="Hipervnculo"/>
          <w:rFonts w:ascii="Arial" w:hAnsi="Arial" w:cs="Arial"/>
          <w:color w:val="auto"/>
          <w:sz w:val="36"/>
          <w:szCs w:val="36"/>
          <w:u w:val="none"/>
        </w:rPr>
      </w:pPr>
      <w:hyperlink w:anchor="_Casos_en_de" w:history="1">
        <w:r w:rsidRPr="000F39F1">
          <w:rPr>
            <w:rStyle w:val="Hipervnculo"/>
            <w:rFonts w:ascii="Arial" w:hAnsi="Arial" w:cs="Arial"/>
            <w:sz w:val="36"/>
            <w:szCs w:val="36"/>
          </w:rPr>
          <w:t>Casos de error</w:t>
        </w:r>
      </w:hyperlink>
    </w:p>
    <w:p w:rsidR="000F39F1" w:rsidRPr="000F39F1" w:rsidRDefault="000F39F1" w:rsidP="000F39F1">
      <w:pPr>
        <w:pStyle w:val="Prrafodelista"/>
        <w:rPr>
          <w:rFonts w:ascii="Arial" w:hAnsi="Arial" w:cs="Arial"/>
          <w:sz w:val="36"/>
          <w:szCs w:val="36"/>
        </w:rPr>
      </w:pPr>
    </w:p>
    <w:p w:rsidR="000F39F1" w:rsidRPr="00896E4F" w:rsidRDefault="000F39F1" w:rsidP="00896E4F">
      <w:pPr>
        <w:pStyle w:val="Prrafodelista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hyperlink w:anchor="_Manual_técnico" w:history="1">
        <w:r w:rsidRPr="000F39F1">
          <w:rPr>
            <w:rStyle w:val="Hipervnculo"/>
            <w:rFonts w:ascii="Arial" w:hAnsi="Arial" w:cs="Arial"/>
            <w:sz w:val="36"/>
            <w:szCs w:val="36"/>
          </w:rPr>
          <w:t xml:space="preserve">Manual </w:t>
        </w:r>
        <w:r w:rsidRPr="000F39F1">
          <w:rPr>
            <w:rStyle w:val="Hipervnculo"/>
            <w:rFonts w:ascii="Arial" w:hAnsi="Arial" w:cs="Arial"/>
            <w:sz w:val="36"/>
            <w:szCs w:val="36"/>
          </w:rPr>
          <w:t>t</w:t>
        </w:r>
        <w:r w:rsidRPr="000F39F1">
          <w:rPr>
            <w:rStyle w:val="Hipervnculo"/>
            <w:rFonts w:ascii="Arial" w:hAnsi="Arial" w:cs="Arial"/>
            <w:sz w:val="36"/>
            <w:szCs w:val="36"/>
          </w:rPr>
          <w:t>écnico</w:t>
        </w:r>
      </w:hyperlink>
    </w:p>
    <w:p w:rsidR="000F39F1" w:rsidRDefault="00896E4F" w:rsidP="00896E4F">
      <w:pPr>
        <w:pStyle w:val="Prrafodelista"/>
        <w:numPr>
          <w:ilvl w:val="1"/>
          <w:numId w:val="5"/>
        </w:numPr>
        <w:rPr>
          <w:rFonts w:ascii="Arial" w:hAnsi="Arial" w:cs="Arial"/>
          <w:sz w:val="36"/>
          <w:szCs w:val="36"/>
        </w:rPr>
      </w:pPr>
      <w:hyperlink w:anchor="_TDA:" w:history="1">
        <w:r w:rsidRPr="00896E4F">
          <w:rPr>
            <w:rStyle w:val="Hipervnculo"/>
            <w:rFonts w:ascii="Arial" w:hAnsi="Arial" w:cs="Arial"/>
            <w:sz w:val="36"/>
            <w:szCs w:val="36"/>
          </w:rPr>
          <w:t>TDA</w:t>
        </w:r>
      </w:hyperlink>
    </w:p>
    <w:p w:rsidR="00896E4F" w:rsidRDefault="00896E4F" w:rsidP="00896E4F">
      <w:pPr>
        <w:pStyle w:val="Prrafodelista"/>
        <w:numPr>
          <w:ilvl w:val="1"/>
          <w:numId w:val="5"/>
        </w:numPr>
        <w:rPr>
          <w:rFonts w:ascii="Arial" w:hAnsi="Arial" w:cs="Arial"/>
          <w:sz w:val="36"/>
          <w:szCs w:val="36"/>
        </w:rPr>
      </w:pPr>
      <w:hyperlink w:anchor="_Librerías/Funciones:" w:history="1">
        <w:r w:rsidRPr="00896E4F">
          <w:rPr>
            <w:rStyle w:val="Hipervnculo"/>
            <w:rFonts w:ascii="Arial" w:hAnsi="Arial" w:cs="Arial"/>
            <w:sz w:val="36"/>
            <w:szCs w:val="36"/>
          </w:rPr>
          <w:t>Librerías/Funciones</w:t>
        </w:r>
      </w:hyperlink>
    </w:p>
    <w:p w:rsidR="0028478C" w:rsidRPr="0028478C" w:rsidRDefault="0028478C" w:rsidP="0028478C">
      <w:pPr>
        <w:pStyle w:val="Prrafodelista"/>
        <w:rPr>
          <w:rFonts w:ascii="Arial" w:hAnsi="Arial" w:cs="Arial"/>
          <w:sz w:val="36"/>
          <w:szCs w:val="36"/>
        </w:rPr>
      </w:pPr>
    </w:p>
    <w:p w:rsidR="0028478C" w:rsidRPr="0028478C" w:rsidRDefault="006304EC" w:rsidP="0028478C">
      <w:pPr>
        <w:pStyle w:val="Prrafodelista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hyperlink w:anchor="_Manual_de_usuario" w:history="1">
        <w:r w:rsidR="0028478C" w:rsidRPr="00914E75">
          <w:rPr>
            <w:rStyle w:val="Hipervnculo"/>
            <w:rFonts w:ascii="Arial" w:hAnsi="Arial" w:cs="Arial"/>
            <w:sz w:val="36"/>
            <w:szCs w:val="36"/>
          </w:rPr>
          <w:t>Manual de usuario</w:t>
        </w:r>
      </w:hyperlink>
    </w:p>
    <w:p w:rsidR="0028478C" w:rsidRDefault="006304EC" w:rsidP="0028478C">
      <w:pPr>
        <w:pStyle w:val="Prrafode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hyperlink w:anchor="_Menú" w:history="1">
        <w:r w:rsidR="0028478C" w:rsidRPr="00914E75">
          <w:rPr>
            <w:rStyle w:val="Hipervnculo"/>
            <w:rFonts w:ascii="Arial" w:hAnsi="Arial" w:cs="Arial"/>
            <w:sz w:val="36"/>
            <w:szCs w:val="36"/>
          </w:rPr>
          <w:t>Menú</w:t>
        </w:r>
      </w:hyperlink>
    </w:p>
    <w:p w:rsidR="0028478C" w:rsidRDefault="006304EC" w:rsidP="00896E4F">
      <w:pPr>
        <w:pStyle w:val="Prrafode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hyperlink w:anchor="_Ranking_de_vinos" w:history="1">
        <w:r w:rsidR="0028478C" w:rsidRPr="00914E75">
          <w:rPr>
            <w:rStyle w:val="Hipervnculo"/>
            <w:rFonts w:ascii="Arial" w:hAnsi="Arial" w:cs="Arial"/>
            <w:sz w:val="36"/>
            <w:szCs w:val="36"/>
          </w:rPr>
          <w:t>Ranking de vinos</w:t>
        </w:r>
      </w:hyperlink>
    </w:p>
    <w:p w:rsidR="0028478C" w:rsidRDefault="006304EC" w:rsidP="0028478C">
      <w:pPr>
        <w:pStyle w:val="Prrafode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hyperlink w:anchor="_Ranking_de_bodegas." w:history="1">
        <w:r w:rsidR="0028478C" w:rsidRPr="00914E75">
          <w:rPr>
            <w:rStyle w:val="Hipervnculo"/>
            <w:rFonts w:ascii="Arial" w:hAnsi="Arial" w:cs="Arial"/>
            <w:sz w:val="36"/>
            <w:szCs w:val="36"/>
          </w:rPr>
          <w:t>Ranking de bodegas</w:t>
        </w:r>
      </w:hyperlink>
    </w:p>
    <w:p w:rsidR="0028478C" w:rsidRDefault="006304EC" w:rsidP="0028478C">
      <w:pPr>
        <w:pStyle w:val="Prrafode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hyperlink w:anchor="_Ranking_de_varietales" w:history="1">
        <w:r w:rsidR="0028478C" w:rsidRPr="00914E75">
          <w:rPr>
            <w:rStyle w:val="Hipervnculo"/>
            <w:rFonts w:ascii="Arial" w:hAnsi="Arial" w:cs="Arial"/>
            <w:sz w:val="36"/>
            <w:szCs w:val="36"/>
          </w:rPr>
          <w:t>Ranking de varietales</w:t>
        </w:r>
      </w:hyperlink>
    </w:p>
    <w:p w:rsidR="0037089C" w:rsidRPr="0028478C" w:rsidRDefault="006304EC" w:rsidP="0028478C">
      <w:pPr>
        <w:pStyle w:val="Prrafode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hyperlink w:anchor="_Salir" w:history="1">
        <w:r w:rsidR="0037089C" w:rsidRPr="0037089C">
          <w:rPr>
            <w:rStyle w:val="Hipervnculo"/>
            <w:rFonts w:ascii="Arial" w:hAnsi="Arial" w:cs="Arial"/>
            <w:sz w:val="36"/>
            <w:szCs w:val="36"/>
          </w:rPr>
          <w:t>Salir</w:t>
        </w:r>
      </w:hyperlink>
    </w:p>
    <w:p w:rsidR="0028478C" w:rsidRPr="0028478C" w:rsidRDefault="0028478C" w:rsidP="0028478C">
      <w:pPr>
        <w:rPr>
          <w:rFonts w:ascii="Arial" w:hAnsi="Arial" w:cs="Arial"/>
          <w:sz w:val="36"/>
          <w:szCs w:val="36"/>
        </w:rPr>
      </w:pPr>
    </w:p>
    <w:p w:rsidR="0028478C" w:rsidRDefault="0028478C" w:rsidP="0028478C">
      <w:pPr>
        <w:pStyle w:val="Prrafodelista"/>
        <w:rPr>
          <w:rFonts w:ascii="Arial" w:hAnsi="Arial" w:cs="Arial"/>
          <w:sz w:val="36"/>
          <w:szCs w:val="36"/>
        </w:rPr>
      </w:pPr>
    </w:p>
    <w:p w:rsidR="0086276A" w:rsidRDefault="0086276A" w:rsidP="0086276A">
      <w:pPr>
        <w:rPr>
          <w:rFonts w:ascii="Arial" w:hAnsi="Arial" w:cs="Arial"/>
          <w:sz w:val="36"/>
          <w:szCs w:val="36"/>
        </w:rPr>
      </w:pPr>
    </w:p>
    <w:p w:rsidR="00903B6D" w:rsidRDefault="00903B6D" w:rsidP="0086276A"/>
    <w:p w:rsidR="0086276A" w:rsidRPr="00914E75" w:rsidRDefault="0086276A" w:rsidP="001E1C8F">
      <w:pPr>
        <w:pStyle w:val="Ttulo1"/>
        <w:rPr>
          <w:b w:val="0"/>
        </w:rPr>
      </w:pPr>
      <w:bookmarkStart w:id="0" w:name="_Integrantes:"/>
      <w:bookmarkEnd w:id="0"/>
      <w:r w:rsidRPr="00914E75">
        <w:rPr>
          <w:rStyle w:val="Ttulo1Car"/>
          <w:b/>
        </w:rPr>
        <w:lastRenderedPageBreak/>
        <w:t>Integrantes</w:t>
      </w:r>
    </w:p>
    <w:p w:rsidR="001E1C8F" w:rsidRPr="001E1C8F" w:rsidRDefault="001E1C8F" w:rsidP="001E1C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2"/>
        <w:gridCol w:w="2574"/>
      </w:tblGrid>
      <w:tr w:rsidR="0086276A" w:rsidTr="001E1C8F">
        <w:trPr>
          <w:trHeight w:val="385"/>
        </w:trPr>
        <w:tc>
          <w:tcPr>
            <w:tcW w:w="2592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proofErr w:type="spellStart"/>
            <w:r w:rsidRPr="0037089C">
              <w:rPr>
                <w:rFonts w:cstheme="minorHAnsi"/>
                <w:color w:val="000000"/>
              </w:rPr>
              <w:t>Fernandez</w:t>
            </w:r>
            <w:proofErr w:type="spellEnd"/>
            <w:r w:rsidRPr="0037089C">
              <w:rPr>
                <w:rFonts w:cstheme="minorHAnsi"/>
                <w:color w:val="000000"/>
              </w:rPr>
              <w:t xml:space="preserve">, Nahuel  </w:t>
            </w:r>
          </w:p>
        </w:tc>
        <w:tc>
          <w:tcPr>
            <w:tcW w:w="2574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35992399</w:t>
            </w:r>
          </w:p>
        </w:tc>
      </w:tr>
      <w:tr w:rsidR="0086276A" w:rsidTr="001E1C8F">
        <w:trPr>
          <w:trHeight w:val="363"/>
        </w:trPr>
        <w:tc>
          <w:tcPr>
            <w:tcW w:w="2592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proofErr w:type="spellStart"/>
            <w:r w:rsidRPr="0037089C">
              <w:rPr>
                <w:rFonts w:cstheme="minorHAnsi"/>
                <w:color w:val="000000"/>
              </w:rPr>
              <w:t>Gramejo</w:t>
            </w:r>
            <w:proofErr w:type="spellEnd"/>
            <w:r w:rsidRPr="0037089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7089C">
              <w:rPr>
                <w:rFonts w:cstheme="minorHAnsi"/>
                <w:color w:val="000000"/>
              </w:rPr>
              <w:t>Rodriguez</w:t>
            </w:r>
            <w:proofErr w:type="spellEnd"/>
            <w:r w:rsidRPr="0037089C">
              <w:rPr>
                <w:rFonts w:cstheme="minorHAnsi"/>
                <w:color w:val="000000"/>
              </w:rPr>
              <w:t>, Santiago</w:t>
            </w:r>
          </w:p>
        </w:tc>
        <w:tc>
          <w:tcPr>
            <w:tcW w:w="2574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40878531</w:t>
            </w:r>
          </w:p>
        </w:tc>
      </w:tr>
      <w:tr w:rsidR="0086276A" w:rsidTr="001E1C8F">
        <w:trPr>
          <w:trHeight w:val="385"/>
        </w:trPr>
        <w:tc>
          <w:tcPr>
            <w:tcW w:w="2592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 xml:space="preserve">De </w:t>
            </w:r>
            <w:proofErr w:type="spellStart"/>
            <w:r w:rsidRPr="0037089C">
              <w:rPr>
                <w:rFonts w:cstheme="minorHAnsi"/>
                <w:color w:val="000000"/>
              </w:rPr>
              <w:t>Laforé</w:t>
            </w:r>
            <w:proofErr w:type="spellEnd"/>
            <w:r w:rsidRPr="0037089C">
              <w:rPr>
                <w:rFonts w:cstheme="minorHAnsi"/>
                <w:color w:val="000000"/>
              </w:rPr>
              <w:t>, Pablo</w:t>
            </w:r>
          </w:p>
        </w:tc>
        <w:tc>
          <w:tcPr>
            <w:tcW w:w="2574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37750103</w:t>
            </w:r>
          </w:p>
        </w:tc>
      </w:tr>
      <w:tr w:rsidR="0086276A" w:rsidTr="001E1C8F">
        <w:trPr>
          <w:trHeight w:val="385"/>
        </w:trPr>
        <w:tc>
          <w:tcPr>
            <w:tcW w:w="2592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proofErr w:type="spellStart"/>
            <w:r w:rsidRPr="0037089C">
              <w:rPr>
                <w:rFonts w:cstheme="minorHAnsi"/>
                <w:color w:val="000000"/>
              </w:rPr>
              <w:t>Nordinelli</w:t>
            </w:r>
            <w:proofErr w:type="spellEnd"/>
            <w:r w:rsidRPr="0037089C">
              <w:rPr>
                <w:rFonts w:cstheme="minorHAnsi"/>
                <w:color w:val="000000"/>
              </w:rPr>
              <w:t>, Franco</w:t>
            </w:r>
          </w:p>
        </w:tc>
        <w:tc>
          <w:tcPr>
            <w:tcW w:w="2574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37995141</w:t>
            </w:r>
          </w:p>
        </w:tc>
      </w:tr>
      <w:tr w:rsidR="0086276A" w:rsidTr="001E1C8F">
        <w:trPr>
          <w:trHeight w:val="363"/>
        </w:trPr>
        <w:tc>
          <w:tcPr>
            <w:tcW w:w="2592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Rosales N. Alejandro</w:t>
            </w:r>
          </w:p>
        </w:tc>
        <w:tc>
          <w:tcPr>
            <w:tcW w:w="2574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41005121</w:t>
            </w:r>
          </w:p>
        </w:tc>
      </w:tr>
      <w:tr w:rsidR="0086276A" w:rsidTr="001E1C8F">
        <w:trPr>
          <w:trHeight w:val="385"/>
        </w:trPr>
        <w:tc>
          <w:tcPr>
            <w:tcW w:w="2592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 xml:space="preserve">Quintana, </w:t>
            </w:r>
            <w:proofErr w:type="spellStart"/>
            <w:r w:rsidRPr="0037089C">
              <w:rPr>
                <w:rFonts w:cstheme="minorHAnsi"/>
                <w:color w:val="000000"/>
              </w:rPr>
              <w:t>Aaron</w:t>
            </w:r>
            <w:proofErr w:type="spellEnd"/>
          </w:p>
        </w:tc>
        <w:tc>
          <w:tcPr>
            <w:tcW w:w="2574" w:type="dxa"/>
          </w:tcPr>
          <w:p w:rsidR="0086276A" w:rsidRPr="0037089C" w:rsidRDefault="0086276A" w:rsidP="001E1C8F">
            <w:pPr>
              <w:jc w:val="center"/>
              <w:rPr>
                <w:rFonts w:cstheme="minorHAnsi"/>
              </w:rPr>
            </w:pPr>
            <w:r w:rsidRPr="0037089C">
              <w:rPr>
                <w:rFonts w:cstheme="minorHAnsi"/>
                <w:color w:val="000000"/>
              </w:rPr>
              <w:t>41397796</w:t>
            </w:r>
          </w:p>
        </w:tc>
      </w:tr>
    </w:tbl>
    <w:p w:rsidR="005068BB" w:rsidRDefault="00130CCB" w:rsidP="001E1C8F">
      <w:pPr>
        <w:pStyle w:val="Ttulo1"/>
      </w:pPr>
      <w:bookmarkStart w:id="1" w:name="_Introducción"/>
      <w:bookmarkEnd w:id="1"/>
      <w:r>
        <w:t>Introducción</w:t>
      </w:r>
    </w:p>
    <w:p w:rsidR="001E1C8F" w:rsidRDefault="001E1C8F" w:rsidP="00B608F4">
      <w:pPr>
        <w:rPr>
          <w:sz w:val="24"/>
          <w:szCs w:val="24"/>
        </w:rPr>
      </w:pPr>
    </w:p>
    <w:p w:rsidR="005068BB" w:rsidRPr="0037089C" w:rsidRDefault="00130CCB" w:rsidP="00B608F4">
      <w:pPr>
        <w:rPr>
          <w:rFonts w:cstheme="minorHAnsi"/>
          <w:sz w:val="24"/>
          <w:szCs w:val="24"/>
        </w:rPr>
      </w:pPr>
      <w:r w:rsidRPr="0037089C">
        <w:rPr>
          <w:rFonts w:ascii="Arial" w:hAnsi="Arial" w:cs="Arial"/>
          <w:sz w:val="24"/>
          <w:szCs w:val="24"/>
        </w:rPr>
        <w:tab/>
      </w:r>
      <w:r w:rsidRPr="0037089C">
        <w:rPr>
          <w:rFonts w:cstheme="minorHAnsi"/>
          <w:szCs w:val="24"/>
        </w:rPr>
        <w:t xml:space="preserve">El programa levanta, ordena y muestra de forma cómoda y sencilla, por medio de diferentes rankings, la información guardada en los archivos elecciones, catálogos y usuarios. Los ranking de vinos y bodegas se corresponden siempre con las elecciones hechas por los usuarios </w:t>
      </w:r>
      <w:r w:rsidR="00FF3A87" w:rsidRPr="0037089C">
        <w:rPr>
          <w:rFonts w:cstheme="minorHAnsi"/>
          <w:szCs w:val="24"/>
        </w:rPr>
        <w:t xml:space="preserve">durante el último año cargado en el archivo elecciones.txt, en tanto el ranking de varietales muestra la predilección de diferentes vinos según el grado etario de los clientes.  </w:t>
      </w:r>
    </w:p>
    <w:p w:rsidR="00B608F4" w:rsidRDefault="0086276A" w:rsidP="00914E75">
      <w:pPr>
        <w:pStyle w:val="Ttulo1"/>
      </w:pPr>
      <w:bookmarkStart w:id="2" w:name="_Compilación"/>
      <w:bookmarkEnd w:id="2"/>
      <w:r>
        <w:t>Compilación</w:t>
      </w:r>
    </w:p>
    <w:p w:rsidR="00914E75" w:rsidRPr="0037089C" w:rsidRDefault="00914E75" w:rsidP="00914E75">
      <w:pPr>
        <w:rPr>
          <w:rFonts w:ascii="Arial" w:hAnsi="Arial" w:cs="Arial"/>
        </w:rPr>
      </w:pPr>
    </w:p>
    <w:p w:rsidR="00B608F4" w:rsidRPr="00322382" w:rsidRDefault="00B608F4" w:rsidP="00322382">
      <w:pPr>
        <w:rPr>
          <w:rFonts w:cstheme="minorHAnsi"/>
        </w:rPr>
      </w:pPr>
      <w:r w:rsidRPr="00322382">
        <w:rPr>
          <w:rFonts w:cstheme="minorHAnsi"/>
        </w:rPr>
        <w:t xml:space="preserve">Un IDE para la compilación y ejecución del programa escrito en lenguaje C++. Se recomienda el uso de CODEBLOCKS para poder abrirlo desde el ejecutable. </w:t>
      </w:r>
    </w:p>
    <w:p w:rsidR="0086276A" w:rsidRPr="0037089C" w:rsidRDefault="0086276A" w:rsidP="0086276A">
      <w:pPr>
        <w:pStyle w:val="Prrafodelista"/>
        <w:ind w:left="1425"/>
        <w:rPr>
          <w:rFonts w:cstheme="minorHAnsi"/>
        </w:rPr>
      </w:pPr>
    </w:p>
    <w:p w:rsidR="00B608F4" w:rsidRPr="00322382" w:rsidRDefault="00B608F4" w:rsidP="00322382">
      <w:pPr>
        <w:rPr>
          <w:rFonts w:cstheme="minorHAnsi"/>
        </w:rPr>
      </w:pPr>
      <w:r w:rsidRPr="00322382">
        <w:rPr>
          <w:rFonts w:cstheme="minorHAnsi"/>
        </w:rPr>
        <w:t>Por otra parte, los archivos eleciones.txt, catalogos.txt y usuarios.txt se deben mantener actualizados para que la información de entrada en el programa</w:t>
      </w:r>
      <w:r w:rsidR="00130CCB" w:rsidRPr="00322382">
        <w:rPr>
          <w:rFonts w:cstheme="minorHAnsi"/>
        </w:rPr>
        <w:t xml:space="preserve"> sea precisa. Además, se debe usar como delimitador un guión medio (-) entre las diferentes columnas de dichos textos. </w:t>
      </w:r>
    </w:p>
    <w:p w:rsidR="007445D9" w:rsidRPr="007445D9" w:rsidRDefault="007445D9" w:rsidP="007445D9">
      <w:pPr>
        <w:pStyle w:val="Ttulo1"/>
        <w:rPr>
          <w:rFonts w:ascii="Times New Roman" w:eastAsia="Times New Roman" w:hAnsi="Times New Roman" w:cs="Times New Roman"/>
          <w:lang w:eastAsia="es-AR"/>
        </w:rPr>
      </w:pPr>
      <w:bookmarkStart w:id="3" w:name="_Casos_en_de"/>
      <w:bookmarkEnd w:id="3"/>
      <w:r w:rsidRPr="007445D9">
        <w:rPr>
          <w:rFonts w:eastAsia="Times New Roman"/>
          <w:lang w:eastAsia="es-AR"/>
        </w:rPr>
        <w:t>Casos en de error</w:t>
      </w:r>
    </w:p>
    <w:p w:rsidR="007445D9" w:rsidRPr="007445D9" w:rsidRDefault="007445D9" w:rsidP="007445D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445D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7445D9" w:rsidRDefault="007445D9" w:rsidP="007445D9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  <w:szCs w:val="24"/>
          <w:lang w:eastAsia="es-AR"/>
        </w:rPr>
      </w:pPr>
      <w:r w:rsidRPr="007445D9">
        <w:rPr>
          <w:rFonts w:eastAsia="Times New Roman" w:cstheme="minorHAnsi"/>
          <w:color w:val="000000"/>
          <w:szCs w:val="24"/>
          <w:lang w:eastAsia="es-AR"/>
        </w:rPr>
        <w:t>En caso de que cualquier dato en los .</w:t>
      </w:r>
      <w:proofErr w:type="spellStart"/>
      <w:r w:rsidRPr="007445D9">
        <w:rPr>
          <w:rFonts w:eastAsia="Times New Roman" w:cstheme="minorHAnsi"/>
          <w:color w:val="000000"/>
          <w:szCs w:val="24"/>
          <w:lang w:eastAsia="es-AR"/>
        </w:rPr>
        <w:t>txt</w:t>
      </w:r>
      <w:proofErr w:type="spellEnd"/>
      <w:r w:rsidRPr="007445D9">
        <w:rPr>
          <w:rFonts w:eastAsia="Times New Roman" w:cstheme="minorHAnsi"/>
          <w:color w:val="000000"/>
          <w:szCs w:val="24"/>
          <w:lang w:eastAsia="es-AR"/>
        </w:rPr>
        <w:t xml:space="preserve"> que se importan tengan datos con acentos o ñ, se mostrarán mal los resultados</w:t>
      </w:r>
      <w:r w:rsidR="00322382">
        <w:rPr>
          <w:rFonts w:eastAsia="Times New Roman" w:cstheme="minorHAnsi"/>
          <w:color w:val="000000"/>
          <w:szCs w:val="24"/>
          <w:lang w:eastAsia="es-AR"/>
        </w:rPr>
        <w:t xml:space="preserve"> en algunas ocasiones</w:t>
      </w:r>
      <w:r w:rsidR="00BA30A3">
        <w:rPr>
          <w:rFonts w:eastAsia="Times New Roman" w:cstheme="minorHAnsi"/>
          <w:color w:val="000000"/>
          <w:szCs w:val="24"/>
          <w:lang w:eastAsia="es-AR"/>
        </w:rPr>
        <w:t xml:space="preserve"> (Depende de la configuración de la PC donde se esté ejecutando)</w:t>
      </w:r>
      <w:r w:rsidRPr="007445D9">
        <w:rPr>
          <w:rFonts w:eastAsia="Times New Roman" w:cstheme="minorHAnsi"/>
          <w:color w:val="000000"/>
          <w:szCs w:val="24"/>
          <w:lang w:eastAsia="es-AR"/>
        </w:rPr>
        <w:t>.</w:t>
      </w:r>
    </w:p>
    <w:p w:rsidR="00322382" w:rsidRPr="007445D9" w:rsidRDefault="00BA30A3" w:rsidP="007445D9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  <w:szCs w:val="24"/>
          <w:lang w:eastAsia="es-AR"/>
        </w:rPr>
      </w:pPr>
      <w:r w:rsidRPr="007445D9">
        <w:rPr>
          <w:rFonts w:eastAsia="Times New Roman" w:cstheme="minorHAnsi"/>
          <w:color w:val="000000"/>
          <w:szCs w:val="24"/>
          <w:lang w:eastAsia="es-AR"/>
        </w:rPr>
        <w:t>En caso de que cualquier dato en los .</w:t>
      </w:r>
      <w:proofErr w:type="spellStart"/>
      <w:r w:rsidRPr="007445D9">
        <w:rPr>
          <w:rFonts w:eastAsia="Times New Roman" w:cstheme="minorHAnsi"/>
          <w:color w:val="000000"/>
          <w:szCs w:val="24"/>
          <w:lang w:eastAsia="es-AR"/>
        </w:rPr>
        <w:t>txt</w:t>
      </w:r>
      <w:proofErr w:type="spellEnd"/>
      <w:r>
        <w:rPr>
          <w:rFonts w:eastAsia="Times New Roman" w:cstheme="minorHAnsi"/>
          <w:color w:val="000000"/>
          <w:szCs w:val="24"/>
          <w:lang w:eastAsia="es-AR"/>
        </w:rPr>
        <w:t xml:space="preserve"> tenga espacios entre el delimitador (Guion medio) y el dato puede que se muestren los espacios en los resultados, dejándolo menos amigable a la vista.</w:t>
      </w:r>
    </w:p>
    <w:p w:rsidR="007F53A6" w:rsidRDefault="007F53A6" w:rsidP="007445D9">
      <w:r>
        <w:br/>
        <w:t xml:space="preserve">              </w:t>
      </w:r>
      <w:r>
        <w:tab/>
      </w:r>
      <w:r>
        <w:tab/>
      </w:r>
    </w:p>
    <w:p w:rsidR="007F53A6" w:rsidRDefault="007F53A6" w:rsidP="007F53A6">
      <w:pPr>
        <w:ind w:left="4248" w:firstLine="708"/>
        <w:jc w:val="center"/>
      </w:pPr>
    </w:p>
    <w:p w:rsidR="007F53A6" w:rsidRDefault="007F53A6" w:rsidP="007F53A6">
      <w:pPr>
        <w:ind w:left="4248" w:firstLine="708"/>
        <w:jc w:val="center"/>
      </w:pPr>
    </w:p>
    <w:p w:rsidR="007F53A6" w:rsidRDefault="007F53A6" w:rsidP="007F53A6">
      <w:pPr>
        <w:ind w:left="4248" w:firstLine="708"/>
        <w:jc w:val="center"/>
      </w:pPr>
    </w:p>
    <w:p w:rsidR="00A63686" w:rsidRDefault="00A63686" w:rsidP="00A07A97">
      <w:pPr>
        <w:jc w:val="both"/>
      </w:pPr>
    </w:p>
    <w:p w:rsidR="00193EB9" w:rsidRDefault="00193EB9" w:rsidP="00193EB9">
      <w:pPr>
        <w:pStyle w:val="Ttulo1"/>
      </w:pPr>
      <w:bookmarkStart w:id="4" w:name="_Manual_técnico"/>
      <w:bookmarkEnd w:id="4"/>
      <w:r>
        <w:lastRenderedPageBreak/>
        <w:t>Manual técnico</w:t>
      </w:r>
    </w:p>
    <w:p w:rsidR="00193EB9" w:rsidRDefault="00193EB9" w:rsidP="00A07A97">
      <w:pPr>
        <w:jc w:val="both"/>
      </w:pPr>
    </w:p>
    <w:p w:rsidR="00193EB9" w:rsidRDefault="005D2453" w:rsidP="005D2453">
      <w:pPr>
        <w:pStyle w:val="Ttulo2"/>
        <w:ind w:firstLine="708"/>
      </w:pPr>
      <w:bookmarkStart w:id="5" w:name="_TDA:"/>
      <w:bookmarkEnd w:id="5"/>
      <w:r>
        <w:t>TDA:</w:t>
      </w:r>
    </w:p>
    <w:p w:rsidR="005D2453" w:rsidRDefault="005D2453" w:rsidP="005D2453">
      <w:pPr>
        <w:ind w:left="705"/>
      </w:pPr>
      <w:r>
        <w:t xml:space="preserve">Los TDA solo contienen los datos correspondientes, sus </w:t>
      </w:r>
      <w:proofErr w:type="spellStart"/>
      <w:r>
        <w:t>gets</w:t>
      </w:r>
      <w:proofErr w:type="spellEnd"/>
      <w:r>
        <w:t xml:space="preserve"> y sets, constructor y destructor. Se informan a continuación los TDA del proyecto y sus datos:</w:t>
      </w:r>
    </w:p>
    <w:p w:rsidR="005D2453" w:rsidRDefault="005D2453" w:rsidP="005D2453">
      <w:pPr>
        <w:ind w:left="705"/>
      </w:pPr>
    </w:p>
    <w:p w:rsidR="005D2453" w:rsidRDefault="005D2453" w:rsidP="009E3002">
      <w:pPr>
        <w:pStyle w:val="Ttulo3"/>
        <w:ind w:left="705" w:firstLine="705"/>
      </w:pPr>
      <w:r>
        <w:t>Cliente:</w:t>
      </w:r>
    </w:p>
    <w:p w:rsidR="005D2453" w:rsidRDefault="005D2453" w:rsidP="009E3002">
      <w:pPr>
        <w:ind w:left="1410"/>
      </w:pPr>
    </w:p>
    <w:p w:rsidR="005D2453" w:rsidRDefault="005D2453" w:rsidP="009E3002">
      <w:pPr>
        <w:pStyle w:val="Prrafodelista"/>
        <w:numPr>
          <w:ilvl w:val="0"/>
          <w:numId w:val="8"/>
        </w:numPr>
        <w:ind w:left="2130"/>
      </w:pPr>
      <w:proofErr w:type="spellStart"/>
      <w:r>
        <w:t>IdUsuario</w:t>
      </w:r>
      <w:proofErr w:type="spellEnd"/>
    </w:p>
    <w:p w:rsidR="005D2453" w:rsidRDefault="005D2453" w:rsidP="009E3002">
      <w:pPr>
        <w:pStyle w:val="Prrafodelista"/>
        <w:numPr>
          <w:ilvl w:val="0"/>
          <w:numId w:val="8"/>
        </w:numPr>
        <w:ind w:left="2130"/>
      </w:pPr>
      <w:r>
        <w:t>Nombre</w:t>
      </w:r>
    </w:p>
    <w:p w:rsidR="005D2453" w:rsidRDefault="005D2453" w:rsidP="009E3002">
      <w:pPr>
        <w:pStyle w:val="Prrafodelista"/>
        <w:numPr>
          <w:ilvl w:val="0"/>
          <w:numId w:val="8"/>
        </w:numPr>
        <w:ind w:left="2130"/>
      </w:pPr>
      <w:r>
        <w:t>Dirección</w:t>
      </w:r>
    </w:p>
    <w:p w:rsidR="005D2453" w:rsidRDefault="005D2453" w:rsidP="009E3002">
      <w:pPr>
        <w:pStyle w:val="Prrafodelista"/>
        <w:numPr>
          <w:ilvl w:val="0"/>
          <w:numId w:val="8"/>
        </w:numPr>
        <w:ind w:left="2130"/>
      </w:pPr>
      <w:r>
        <w:t>edad</w:t>
      </w:r>
    </w:p>
    <w:p w:rsidR="005D2453" w:rsidRDefault="005D2453" w:rsidP="009E3002">
      <w:pPr>
        <w:ind w:left="1410"/>
      </w:pPr>
    </w:p>
    <w:p w:rsidR="005D2453" w:rsidRDefault="004C6376" w:rsidP="009E3002">
      <w:pPr>
        <w:pStyle w:val="Ttulo3"/>
        <w:ind w:left="705" w:firstLine="708"/>
      </w:pPr>
      <w:proofErr w:type="spellStart"/>
      <w:r>
        <w:t>ÍnfoMensual</w:t>
      </w:r>
      <w:proofErr w:type="spellEnd"/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proofErr w:type="spellStart"/>
      <w:r>
        <w:t>idUsuario</w:t>
      </w:r>
      <w:proofErr w:type="spellEnd"/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proofErr w:type="spellStart"/>
      <w:r>
        <w:t>mesSeleccion</w:t>
      </w:r>
      <w:proofErr w:type="spellEnd"/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proofErr w:type="spellStart"/>
      <w:r>
        <w:t>anioSeleccion</w:t>
      </w:r>
      <w:proofErr w:type="spellEnd"/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r>
        <w:t>idVino1</w:t>
      </w:r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r>
        <w:t>idVino2</w:t>
      </w:r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r>
        <w:t>idVino3</w:t>
      </w:r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r>
        <w:t>idVino4</w:t>
      </w:r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r>
        <w:t>idVino5</w:t>
      </w:r>
    </w:p>
    <w:p w:rsidR="004C6376" w:rsidRDefault="004C6376" w:rsidP="009E3002">
      <w:pPr>
        <w:pStyle w:val="Prrafodelista"/>
        <w:numPr>
          <w:ilvl w:val="0"/>
          <w:numId w:val="9"/>
        </w:numPr>
        <w:ind w:left="2130"/>
      </w:pPr>
      <w:r>
        <w:t>idVino6</w:t>
      </w:r>
    </w:p>
    <w:p w:rsidR="004C6376" w:rsidRDefault="004C6376" w:rsidP="009E3002">
      <w:pPr>
        <w:pStyle w:val="Ttulo3"/>
        <w:ind w:left="705" w:firstLine="708"/>
      </w:pPr>
      <w:r>
        <w:t>Vino</w:t>
      </w:r>
    </w:p>
    <w:p w:rsidR="004C6376" w:rsidRDefault="004F3293" w:rsidP="009E3002">
      <w:pPr>
        <w:pStyle w:val="Prrafodelista"/>
        <w:numPr>
          <w:ilvl w:val="0"/>
          <w:numId w:val="10"/>
        </w:numPr>
        <w:ind w:left="2133"/>
      </w:pPr>
      <w:proofErr w:type="spellStart"/>
      <w:r>
        <w:t>dVino</w:t>
      </w:r>
      <w:proofErr w:type="spellEnd"/>
    </w:p>
    <w:p w:rsidR="004C6376" w:rsidRDefault="004F3293" w:rsidP="009E3002">
      <w:pPr>
        <w:pStyle w:val="Prrafodelista"/>
        <w:numPr>
          <w:ilvl w:val="0"/>
          <w:numId w:val="10"/>
        </w:numPr>
        <w:ind w:left="2133"/>
      </w:pPr>
      <w:r>
        <w:t>etiqueta</w:t>
      </w:r>
    </w:p>
    <w:p w:rsidR="004C6376" w:rsidRDefault="004F3293" w:rsidP="009E3002">
      <w:pPr>
        <w:pStyle w:val="Prrafodelista"/>
        <w:numPr>
          <w:ilvl w:val="0"/>
          <w:numId w:val="10"/>
        </w:numPr>
        <w:ind w:left="2133"/>
      </w:pPr>
      <w:r>
        <w:t>bodega</w:t>
      </w:r>
    </w:p>
    <w:p w:rsidR="004C6376" w:rsidRDefault="004F3293" w:rsidP="009E3002">
      <w:pPr>
        <w:pStyle w:val="Prrafodelista"/>
        <w:numPr>
          <w:ilvl w:val="0"/>
          <w:numId w:val="10"/>
        </w:numPr>
        <w:ind w:left="2133"/>
      </w:pPr>
      <w:proofErr w:type="spellStart"/>
      <w:r>
        <w:t>segmento_del_vino</w:t>
      </w:r>
      <w:proofErr w:type="spellEnd"/>
    </w:p>
    <w:p w:rsidR="004C6376" w:rsidRDefault="004F3293" w:rsidP="009E3002">
      <w:pPr>
        <w:pStyle w:val="Prrafodelista"/>
        <w:numPr>
          <w:ilvl w:val="0"/>
          <w:numId w:val="10"/>
        </w:numPr>
        <w:ind w:left="2133"/>
      </w:pPr>
      <w:r>
        <w:t>varietal</w:t>
      </w:r>
    </w:p>
    <w:p w:rsidR="004C6376" w:rsidRDefault="004F3293" w:rsidP="009E3002">
      <w:pPr>
        <w:pStyle w:val="Prrafodelista"/>
        <w:numPr>
          <w:ilvl w:val="0"/>
          <w:numId w:val="10"/>
        </w:numPr>
        <w:ind w:left="2133"/>
      </w:pPr>
      <w:proofErr w:type="spellStart"/>
      <w:r>
        <w:t>anioCosecha</w:t>
      </w:r>
      <w:proofErr w:type="spellEnd"/>
    </w:p>
    <w:p w:rsidR="009E3002" w:rsidRDefault="004C6376" w:rsidP="009E3002">
      <w:pPr>
        <w:pStyle w:val="Prrafodelista"/>
        <w:numPr>
          <w:ilvl w:val="0"/>
          <w:numId w:val="10"/>
        </w:numPr>
        <w:ind w:left="2133"/>
      </w:pPr>
      <w:proofErr w:type="spellStart"/>
      <w:r>
        <w:t>terroir</w:t>
      </w:r>
      <w:proofErr w:type="spellEnd"/>
    </w:p>
    <w:p w:rsidR="004F3293" w:rsidRDefault="004F3293" w:rsidP="004F3293">
      <w:pPr>
        <w:pStyle w:val="Prrafodelista"/>
        <w:ind w:left="2133"/>
      </w:pPr>
    </w:p>
    <w:p w:rsidR="009E3002" w:rsidRDefault="009E3002" w:rsidP="004F3293">
      <w:pPr>
        <w:pStyle w:val="Ttulo2"/>
        <w:ind w:firstLine="708"/>
      </w:pPr>
      <w:bookmarkStart w:id="6" w:name="_Librerías/Funciones:"/>
      <w:bookmarkEnd w:id="6"/>
      <w:r>
        <w:t>Librerías/Funciones</w:t>
      </w:r>
      <w:r w:rsidR="004F3293">
        <w:t>:</w:t>
      </w:r>
    </w:p>
    <w:p w:rsidR="004F3293" w:rsidRDefault="004F3293" w:rsidP="009E3002">
      <w:pPr>
        <w:ind w:left="708"/>
      </w:pPr>
    </w:p>
    <w:p w:rsidR="004F3293" w:rsidRDefault="004F3293" w:rsidP="009E3002">
      <w:pPr>
        <w:ind w:left="708"/>
      </w:pPr>
      <w:r>
        <w:tab/>
      </w:r>
      <w:proofErr w:type="spellStart"/>
      <w:r w:rsidRPr="000F39F1">
        <w:rPr>
          <w:rStyle w:val="Ttulo3Car"/>
        </w:rPr>
        <w:t>FuncionesCargarArchivo</w:t>
      </w:r>
      <w:proofErr w:type="spellEnd"/>
      <w:r>
        <w:t>:</w:t>
      </w:r>
    </w:p>
    <w:p w:rsidR="004F3293" w:rsidRDefault="004F3293" w:rsidP="009E3002">
      <w:pPr>
        <w:ind w:left="708"/>
      </w:pPr>
      <w:r>
        <w:tab/>
      </w:r>
    </w:p>
    <w:p w:rsidR="000C0B5C" w:rsidRDefault="000C0B5C" w:rsidP="009E3002">
      <w:pPr>
        <w:ind w:left="708"/>
      </w:pPr>
    </w:p>
    <w:p w:rsidR="000C0B5C" w:rsidRDefault="000C0B5C" w:rsidP="009E3002">
      <w:pPr>
        <w:ind w:left="708"/>
      </w:pPr>
    </w:p>
    <w:p w:rsidR="00192FC2" w:rsidRDefault="00192FC2" w:rsidP="009E3002">
      <w:pPr>
        <w:ind w:left="708"/>
      </w:pPr>
    </w:p>
    <w:p w:rsidR="00192FC2" w:rsidRDefault="00192FC2" w:rsidP="009E3002">
      <w:pPr>
        <w:ind w:left="708"/>
      </w:pPr>
    </w:p>
    <w:p w:rsidR="00192FC2" w:rsidRDefault="00192FC2" w:rsidP="009E3002">
      <w:pPr>
        <w:ind w:left="708"/>
      </w:pPr>
    </w:p>
    <w:p w:rsidR="004F3293" w:rsidRDefault="004F3293" w:rsidP="009E3002">
      <w:pPr>
        <w:ind w:left="708"/>
      </w:pPr>
      <w:r>
        <w:tab/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  <w:gridCol w:w="5003"/>
      </w:tblGrid>
      <w:tr w:rsidR="000C0B5C" w:rsidRPr="000C0B5C" w:rsidTr="00102FFD">
        <w:trPr>
          <w:trHeight w:val="4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192FC2">
            <w:pPr>
              <w:pStyle w:val="Ttulo3"/>
              <w:jc w:val="center"/>
              <w:rPr>
                <w:rFonts w:eastAsia="Times New Roman"/>
                <w:lang w:eastAsia="es-AR"/>
              </w:rPr>
            </w:pPr>
            <w:r w:rsidRPr="00192FC2">
              <w:rPr>
                <w:rFonts w:eastAsia="Times New Roman"/>
                <w:lang w:eastAsia="es-AR"/>
              </w:rPr>
              <w:lastRenderedPageBreak/>
              <w:t>Lista</w:t>
            </w:r>
          </w:p>
        </w:tc>
      </w:tr>
      <w:tr w:rsidR="000C0B5C" w:rsidRPr="000C0B5C" w:rsidTr="00192FC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Encargado:</w:t>
            </w:r>
            <w:r w:rsidRPr="00192FC2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 xml:space="preserve"> </w:t>
            </w:r>
            <w:r w:rsidRPr="000C0B5C">
              <w:rPr>
                <w:rFonts w:eastAsia="Times New Roman" w:cstheme="minorHAnsi"/>
                <w:b/>
                <w:bCs/>
                <w:color w:val="000000"/>
                <w:lang w:eastAsia="es-AR"/>
              </w:rPr>
              <w:t>Alejandro Rosales</w:t>
            </w:r>
          </w:p>
        </w:tc>
      </w:tr>
      <w:tr w:rsidR="000C0B5C" w:rsidRPr="000C0B5C" w:rsidTr="00192FC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>Nodo</w:t>
            </w:r>
            <w:r w:rsidRPr="00192FC2"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 xml:space="preserve"> (ESTRUCTURA)</w:t>
            </w:r>
          </w:p>
        </w:tc>
      </w:tr>
      <w:tr w:rsidR="000C0B5C" w:rsidRPr="000C0B5C" w:rsidTr="00192F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B5C" w:rsidRPr="00192FC2" w:rsidRDefault="000C0B5C" w:rsidP="000C0B5C">
            <w:pPr>
              <w:spacing w:line="0" w:lineRule="atLeast"/>
              <w:rPr>
                <w:rFonts w:eastAsia="Times New Roman" w:cstheme="minorHAnsi"/>
                <w:color w:val="000000"/>
                <w:lang w:eastAsia="es-AR"/>
              </w:rPr>
            </w:pPr>
            <w:r w:rsidRPr="00192FC2">
              <w:rPr>
                <w:rFonts w:eastAsia="Times New Roman" w:cstheme="minorHAnsi"/>
                <w:color w:val="000000"/>
                <w:lang w:eastAsia="es-AR"/>
              </w:rPr>
              <w:t>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B5C" w:rsidRPr="00192FC2" w:rsidRDefault="000C0B5C" w:rsidP="000C0B5C">
            <w:pPr>
              <w:spacing w:line="0" w:lineRule="atLeast"/>
              <w:rPr>
                <w:rFonts w:eastAsia="Times New Roman" w:cstheme="minorHAnsi"/>
                <w:color w:val="000000"/>
                <w:lang w:eastAsia="es-AR"/>
              </w:rPr>
            </w:pPr>
            <w:r w:rsidRPr="00192FC2">
              <w:rPr>
                <w:rFonts w:eastAsia="Times New Roman" w:cstheme="minorHAnsi"/>
                <w:color w:val="000000"/>
                <w:lang w:eastAsia="es-AR"/>
              </w:rPr>
              <w:t>Tipo</w:t>
            </w:r>
          </w:p>
        </w:tc>
      </w:tr>
      <w:tr w:rsidR="000C0B5C" w:rsidRPr="000C0B5C" w:rsidTr="00192F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192FC2">
              <w:rPr>
                <w:rFonts w:eastAsia="Times New Roman" w:cstheme="minorHAnsi"/>
                <w:color w:val="000000"/>
                <w:lang w:eastAsia="es-AR"/>
              </w:rPr>
              <w:t>N</w:t>
            </w:r>
            <w:r w:rsidRPr="000C0B5C">
              <w:rPr>
                <w:rFonts w:eastAsia="Times New Roman" w:cstheme="minorHAnsi"/>
                <w:color w:val="000000"/>
                <w:lang w:eastAsia="es-AR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0C0B5C">
              <w:rPr>
                <w:rFonts w:eastAsia="Times New Roman" w:cstheme="minorHAnsi"/>
                <w:color w:val="000000"/>
                <w:lang w:eastAsia="es-AR"/>
              </w:rPr>
              <w:t>int</w:t>
            </w:r>
            <w:proofErr w:type="spellEnd"/>
          </w:p>
        </w:tc>
      </w:tr>
      <w:tr w:rsidR="000C0B5C" w:rsidRPr="000C0B5C" w:rsidTr="00192F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192FC2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Puntero</w:t>
            </w:r>
          </w:p>
        </w:tc>
      </w:tr>
      <w:tr w:rsidR="000C0B5C" w:rsidRPr="000C0B5C" w:rsidTr="00192F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siguiente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Nodo</w:t>
            </w:r>
          </w:p>
        </w:tc>
      </w:tr>
      <w:tr w:rsidR="000C0B5C" w:rsidRPr="000C0B5C" w:rsidTr="00192FC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>Lista</w:t>
            </w:r>
            <w:r w:rsidRPr="00192FC2"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 xml:space="preserve"> (ESTRUCTURA)</w:t>
            </w:r>
          </w:p>
        </w:tc>
      </w:tr>
      <w:tr w:rsidR="000C0B5C" w:rsidRPr="000C0B5C" w:rsidTr="00192FC2">
        <w:trPr>
          <w:trHeight w:val="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192FC2">
            <w:pPr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0C0B5C">
              <w:rPr>
                <w:rFonts w:eastAsia="Times New Roman" w:cstheme="minorHAnsi"/>
                <w:color w:val="000000"/>
                <w:lang w:eastAsia="es-AR"/>
              </w:rPr>
              <w:t>tamanio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0C0B5C">
              <w:rPr>
                <w:rFonts w:eastAsia="Times New Roman" w:cstheme="minorHAnsi"/>
                <w:color w:val="000000"/>
                <w:lang w:eastAsia="es-AR"/>
              </w:rPr>
              <w:t>int</w:t>
            </w:r>
            <w:proofErr w:type="spellEnd"/>
          </w:p>
        </w:tc>
      </w:tr>
      <w:tr w:rsidR="000C0B5C" w:rsidRPr="000C0B5C" w:rsidTr="00192F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spacing w:line="0" w:lineRule="atLeast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>Nodo</w:t>
            </w:r>
          </w:p>
        </w:tc>
      </w:tr>
      <w:tr w:rsidR="000C0B5C" w:rsidRPr="000C0B5C" w:rsidTr="00192FC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0B5C" w:rsidRPr="000C0B5C" w:rsidRDefault="000C0B5C" w:rsidP="000C0B5C">
            <w:pPr>
              <w:rPr>
                <w:rFonts w:eastAsia="Times New Roman" w:cstheme="minorHAnsi"/>
                <w:sz w:val="24"/>
                <w:szCs w:val="24"/>
                <w:u w:val="single"/>
                <w:lang w:eastAsia="es-AR"/>
              </w:rPr>
            </w:pPr>
            <w:r w:rsidRPr="000C0B5C">
              <w:rPr>
                <w:rFonts w:eastAsia="Times New Roman" w:cstheme="minorHAnsi"/>
                <w:b/>
                <w:bCs/>
                <w:color w:val="000000"/>
                <w:u w:val="single"/>
                <w:lang w:eastAsia="es-AR"/>
              </w:rPr>
              <w:t>Funciones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FC2" w:rsidRPr="00192FC2" w:rsidRDefault="00192FC2" w:rsidP="0062042C">
            <w:pPr>
              <w:spacing w:line="0" w:lineRule="atLeast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192FC2">
              <w:rPr>
                <w:rFonts w:eastAsia="Times New Roman" w:cstheme="minorHAnsi"/>
                <w:b/>
                <w:color w:val="000000"/>
                <w:lang w:eastAsia="es-AR"/>
              </w:rPr>
              <w:t>Función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B5C" w:rsidRPr="000C0B5C" w:rsidRDefault="00192FC2" w:rsidP="0062042C">
            <w:pPr>
              <w:spacing w:line="0" w:lineRule="atLeast"/>
              <w:rPr>
                <w:rFonts w:eastAsia="Times New Roman" w:cstheme="minorHAnsi"/>
                <w:b/>
                <w:sz w:val="24"/>
                <w:szCs w:val="24"/>
                <w:lang w:eastAsia="es-AR"/>
              </w:rPr>
            </w:pPr>
            <w:r w:rsidRPr="00192FC2">
              <w:rPr>
                <w:rFonts w:eastAsia="Times New Roman" w:cstheme="minorHAnsi"/>
                <w:b/>
                <w:sz w:val="24"/>
                <w:szCs w:val="24"/>
                <w:lang w:eastAsia="es-AR"/>
              </w:rPr>
              <w:t>Descripción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2FC2" w:rsidRPr="00102FFD" w:rsidRDefault="00192FC2" w:rsidP="000C0B5C">
            <w:pPr>
              <w:rPr>
                <w:rFonts w:eastAsia="Times New Roman" w:cstheme="minorHAnsi"/>
                <w:lang w:eastAsia="es-AR"/>
              </w:rPr>
            </w:pPr>
            <w:r w:rsidRPr="000C0B5C">
              <w:rPr>
                <w:rFonts w:eastAsia="Times New Roman" w:cstheme="minorHAnsi"/>
                <w:color w:val="000000"/>
                <w:lang w:eastAsia="es-AR"/>
              </w:rPr>
              <w:t xml:space="preserve">Lista </w:t>
            </w:r>
            <w:proofErr w:type="spellStart"/>
            <w:r w:rsidRPr="000C0B5C">
              <w:rPr>
                <w:rFonts w:eastAsia="Times New Roman" w:cstheme="minorHAnsi"/>
                <w:color w:val="000000"/>
                <w:lang w:eastAsia="es-AR"/>
              </w:rPr>
              <w:t>crearLista</w:t>
            </w:r>
            <w:proofErr w:type="spellEnd"/>
            <w:r w:rsidRPr="000C0B5C">
              <w:rPr>
                <w:rFonts w:eastAsia="Times New Roman" w:cstheme="minorHAnsi"/>
                <w:color w:val="000000"/>
                <w:lang w:eastAsia="es-AR"/>
              </w:rPr>
              <w:t>();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0C0B5C" w:rsidRDefault="00192FC2" w:rsidP="000C0B5C">
            <w:pPr>
              <w:rPr>
                <w:rFonts w:eastAsia="Times New Roman" w:cstheme="minorHAnsi"/>
                <w:sz w:val="20"/>
                <w:lang w:eastAsia="es-AR"/>
              </w:rPr>
            </w:pPr>
            <w:r w:rsidRPr="00102FFD">
              <w:rPr>
                <w:rFonts w:eastAsia="Times New Roman" w:cstheme="minorHAnsi"/>
                <w:sz w:val="20"/>
                <w:lang w:eastAsia="es-AR"/>
              </w:rPr>
              <w:t xml:space="preserve">Lista queda creado y con </w:t>
            </w:r>
            <w:proofErr w:type="spellStart"/>
            <w:r w:rsidRPr="00102FFD">
              <w:rPr>
                <w:rFonts w:eastAsia="Times New Roman" w:cstheme="minorHAnsi"/>
                <w:sz w:val="20"/>
                <w:lang w:eastAsia="es-AR"/>
              </w:rPr>
              <w:t>tamanio</w:t>
            </w:r>
            <w:proofErr w:type="spellEnd"/>
            <w:r w:rsidRPr="00102FFD">
              <w:rPr>
                <w:rFonts w:eastAsia="Times New Roman" w:cstheme="minorHAnsi"/>
                <w:sz w:val="20"/>
                <w:lang w:eastAsia="es-AR"/>
              </w:rPr>
              <w:t xml:space="preserve"> 0 </w:t>
            </w:r>
            <w:proofErr w:type="spellStart"/>
            <w:r w:rsidRPr="00102FFD">
              <w:rPr>
                <w:rFonts w:eastAsia="Times New Roman" w:cstheme="minorHAnsi"/>
                <w:sz w:val="20"/>
                <w:lang w:eastAsia="es-AR"/>
              </w:rPr>
              <w:t>y</w:t>
            </w:r>
            <w:proofErr w:type="spellEnd"/>
            <w:r w:rsidRPr="00102FFD">
              <w:rPr>
                <w:rFonts w:eastAsia="Times New Roman" w:cstheme="minorHAnsi"/>
                <w:sz w:val="20"/>
                <w:lang w:eastAsia="es-AR"/>
              </w:rPr>
              <w:t xml:space="preserve"> inicio </w:t>
            </w:r>
            <w:proofErr w:type="spellStart"/>
            <w:r w:rsidRPr="00102FFD">
              <w:rPr>
                <w:rFonts w:eastAsia="Times New Roman" w:cstheme="minorHAnsi"/>
                <w:sz w:val="20"/>
                <w:lang w:eastAsia="es-AR"/>
              </w:rPr>
              <w:t>null</w:t>
            </w:r>
            <w:proofErr w:type="spellEnd"/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2FC2" w:rsidRPr="00102FFD" w:rsidRDefault="00192FC2" w:rsidP="000C0B5C">
            <w:pPr>
              <w:rPr>
                <w:rFonts w:eastAsia="Times New Roman" w:cstheme="minorHAnsi"/>
                <w:lang w:eastAsia="es-AR"/>
              </w:rPr>
            </w:pPr>
            <w:proofErr w:type="spellStart"/>
            <w:r w:rsidRPr="000C0B5C">
              <w:rPr>
                <w:rFonts w:eastAsia="Times New Roman" w:cstheme="minorHAnsi"/>
                <w:color w:val="000000"/>
                <w:lang w:eastAsia="es-AR"/>
              </w:rPr>
              <w:t>void</w:t>
            </w:r>
            <w:proofErr w:type="spellEnd"/>
            <w:r w:rsidRPr="000C0B5C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0C0B5C">
              <w:rPr>
                <w:rFonts w:eastAsia="Times New Roman" w:cstheme="minorHAnsi"/>
                <w:color w:val="000000"/>
                <w:lang w:eastAsia="es-AR"/>
              </w:rPr>
              <w:t>agregar</w:t>
            </w:r>
            <w:r w:rsidRPr="00102FFD">
              <w:rPr>
                <w:rFonts w:eastAsia="Times New Roman" w:cstheme="minorHAnsi"/>
                <w:color w:val="000000"/>
                <w:lang w:eastAsia="es-AR"/>
              </w:rPr>
              <w:t>Nodo</w:t>
            </w:r>
            <w:proofErr w:type="spellEnd"/>
            <w:r w:rsidRPr="000C0B5C">
              <w:rPr>
                <w:rFonts w:eastAsia="Times New Roman" w:cstheme="minorHAnsi"/>
                <w:color w:val="000000"/>
                <w:lang w:eastAsia="es-AR"/>
              </w:rPr>
              <w:t xml:space="preserve">(Lista </w:t>
            </w:r>
            <w:proofErr w:type="spellStart"/>
            <w:r w:rsidRPr="000C0B5C">
              <w:rPr>
                <w:rFonts w:eastAsia="Times New Roman" w:cstheme="minorHAnsi"/>
                <w:color w:val="000000"/>
                <w:lang w:eastAsia="es-AR"/>
              </w:rPr>
              <w:t>lista,void</w:t>
            </w:r>
            <w:proofErr w:type="spellEnd"/>
            <w:r w:rsidRPr="000C0B5C">
              <w:rPr>
                <w:rFonts w:eastAsia="Times New Roman" w:cstheme="minorHAnsi"/>
                <w:color w:val="000000"/>
                <w:lang w:eastAsia="es-AR"/>
              </w:rPr>
              <w:t>* dato);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0C0B5C" w:rsidRDefault="00192FC2" w:rsidP="00192FC2">
            <w:pPr>
              <w:rPr>
                <w:rFonts w:eastAsia="Times New Roman" w:cstheme="minorHAnsi"/>
                <w:sz w:val="20"/>
                <w:lang w:eastAsia="es-AR"/>
              </w:rPr>
            </w:pPr>
            <w:r w:rsidRPr="00102FFD">
              <w:rPr>
                <w:rFonts w:eastAsia="Times New Roman" w:cstheme="minorHAnsi"/>
                <w:sz w:val="20"/>
                <w:lang w:eastAsia="es-AR"/>
              </w:rPr>
              <w:t xml:space="preserve">Agrega nodo a la lista, calcula el </w:t>
            </w:r>
            <w:proofErr w:type="spellStart"/>
            <w:r w:rsidRPr="00102FFD">
              <w:rPr>
                <w:rFonts w:eastAsia="Times New Roman" w:cstheme="minorHAnsi"/>
                <w:sz w:val="20"/>
                <w:lang w:eastAsia="es-AR"/>
              </w:rPr>
              <w:t>nro</w:t>
            </w:r>
            <w:proofErr w:type="spellEnd"/>
            <w:r w:rsidRPr="00102FFD">
              <w:rPr>
                <w:rFonts w:eastAsia="Times New Roman" w:cstheme="minorHAnsi"/>
                <w:sz w:val="20"/>
                <w:lang w:eastAsia="es-AR"/>
              </w:rPr>
              <w:t xml:space="preserve"> del nuevo nodo en la lista y asigna el nuevo nodo como el siguiente al último nodo(Si la lista no está vacía)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2FC2" w:rsidRPr="00102FFD" w:rsidRDefault="00192FC2" w:rsidP="000C0B5C">
            <w:pPr>
              <w:rPr>
                <w:rFonts w:eastAsia="Times New Roman" w:cstheme="minorHAnsi"/>
                <w:lang w:eastAsia="es-AR"/>
              </w:rPr>
            </w:pPr>
            <w:proofErr w:type="spellStart"/>
            <w:r w:rsidRPr="000C0B5C">
              <w:rPr>
                <w:rFonts w:eastAsia="Times New Roman" w:cstheme="minorHAnsi"/>
                <w:color w:val="000000"/>
                <w:lang w:eastAsia="es-AR"/>
              </w:rPr>
              <w:t>void</w:t>
            </w:r>
            <w:proofErr w:type="spellEnd"/>
            <w:r w:rsidRPr="000C0B5C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0C0B5C">
              <w:rPr>
                <w:rFonts w:eastAsia="Times New Roman" w:cstheme="minorHAnsi"/>
                <w:color w:val="000000"/>
                <w:lang w:eastAsia="es-AR"/>
              </w:rPr>
              <w:t>eliminar</w:t>
            </w:r>
            <w:r w:rsidRPr="00102FFD">
              <w:rPr>
                <w:rFonts w:eastAsia="Times New Roman" w:cstheme="minorHAnsi"/>
                <w:color w:val="000000"/>
                <w:lang w:eastAsia="es-AR"/>
              </w:rPr>
              <w:t>Nodo</w:t>
            </w:r>
            <w:proofErr w:type="spellEnd"/>
            <w:r w:rsidRPr="000C0B5C">
              <w:rPr>
                <w:rFonts w:eastAsia="Times New Roman" w:cstheme="minorHAnsi"/>
                <w:color w:val="000000"/>
                <w:lang w:eastAsia="es-AR"/>
              </w:rPr>
              <w:t xml:space="preserve">(Lista </w:t>
            </w:r>
            <w:proofErr w:type="spellStart"/>
            <w:r w:rsidRPr="000C0B5C">
              <w:rPr>
                <w:rFonts w:eastAsia="Times New Roman" w:cstheme="minorHAnsi"/>
                <w:color w:val="000000"/>
                <w:lang w:eastAsia="es-AR"/>
              </w:rPr>
              <w:t>lista,int</w:t>
            </w:r>
            <w:proofErr w:type="spellEnd"/>
            <w:r w:rsidRPr="000C0B5C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0C0B5C">
              <w:rPr>
                <w:rFonts w:eastAsia="Times New Roman" w:cstheme="minorHAnsi"/>
                <w:color w:val="000000"/>
                <w:lang w:eastAsia="es-AR"/>
              </w:rPr>
              <w:t>nro</w:t>
            </w:r>
            <w:proofErr w:type="spellEnd"/>
            <w:r w:rsidRPr="000C0B5C">
              <w:rPr>
                <w:rFonts w:eastAsia="Times New Roman" w:cstheme="minorHAnsi"/>
                <w:color w:val="000000"/>
                <w:lang w:eastAsia="es-AR"/>
              </w:rPr>
              <w:t>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0C0B5C" w:rsidRDefault="00192FC2" w:rsidP="000C0B5C">
            <w:pPr>
              <w:rPr>
                <w:rFonts w:eastAsia="Times New Roman" w:cstheme="minorHAnsi"/>
                <w:sz w:val="20"/>
                <w:lang w:eastAsia="es-AR"/>
              </w:rPr>
            </w:pPr>
            <w:r w:rsidRPr="00102FFD">
              <w:rPr>
                <w:rFonts w:eastAsia="Times New Roman" w:cstheme="minorHAnsi"/>
                <w:sz w:val="20"/>
                <w:lang w:eastAsia="es-AR"/>
              </w:rPr>
              <w:t xml:space="preserve">Busca el nodo en la lista y lo elimina, recalcula el </w:t>
            </w:r>
            <w:proofErr w:type="spellStart"/>
            <w:r w:rsidRPr="00102FFD">
              <w:rPr>
                <w:rFonts w:eastAsia="Times New Roman" w:cstheme="minorHAnsi"/>
                <w:sz w:val="20"/>
                <w:lang w:eastAsia="es-AR"/>
              </w:rPr>
              <w:t>nro</w:t>
            </w:r>
            <w:proofErr w:type="spellEnd"/>
            <w:r w:rsidRPr="00102FFD">
              <w:rPr>
                <w:rFonts w:eastAsia="Times New Roman" w:cstheme="minorHAnsi"/>
                <w:sz w:val="20"/>
                <w:lang w:eastAsia="es-AR"/>
              </w:rPr>
              <w:t xml:space="preserve"> de los nodos restantes. Si no lo encuentra escribe error en pantalla.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2FC2" w:rsidRPr="00102FFD" w:rsidRDefault="00192FC2" w:rsidP="000C0B5C">
            <w:pPr>
              <w:rPr>
                <w:rFonts w:eastAsia="Times New Roman" w:cstheme="minorHAnsi"/>
                <w:lang w:eastAsia="es-AR"/>
              </w:rPr>
            </w:pPr>
            <w:proofErr w:type="spellStart"/>
            <w:r w:rsidRPr="000C0B5C">
              <w:rPr>
                <w:rFonts w:eastAsia="Times New Roman" w:cstheme="minorHAnsi"/>
                <w:color w:val="000000"/>
                <w:lang w:eastAsia="es-AR"/>
              </w:rPr>
              <w:t>void</w:t>
            </w:r>
            <w:proofErr w:type="spellEnd"/>
            <w:r w:rsidRPr="000C0B5C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0C0B5C">
              <w:rPr>
                <w:rFonts w:eastAsia="Times New Roman" w:cstheme="minorHAnsi"/>
                <w:color w:val="000000"/>
                <w:lang w:eastAsia="es-AR"/>
              </w:rPr>
              <w:t>eliminarLista</w:t>
            </w:r>
            <w:proofErr w:type="spellEnd"/>
            <w:r w:rsidRPr="000C0B5C">
              <w:rPr>
                <w:rFonts w:eastAsia="Times New Roman" w:cstheme="minorHAnsi"/>
                <w:color w:val="000000"/>
                <w:lang w:eastAsia="es-AR"/>
              </w:rPr>
              <w:t>(Lista lista);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0C0B5C" w:rsidRDefault="00102FFD" w:rsidP="000C0B5C">
            <w:pPr>
              <w:rPr>
                <w:rFonts w:eastAsia="Times New Roman" w:cstheme="minorHAnsi"/>
                <w:sz w:val="20"/>
                <w:lang w:eastAsia="es-AR"/>
              </w:rPr>
            </w:pPr>
            <w:r w:rsidRPr="00102FFD">
              <w:rPr>
                <w:rFonts w:eastAsia="Times New Roman" w:cstheme="minorHAnsi"/>
                <w:sz w:val="20"/>
                <w:lang w:eastAsia="es-AR"/>
              </w:rPr>
              <w:t xml:space="preserve">Elimina todos los nodos de la lista y la lista en </w:t>
            </w:r>
            <w:proofErr w:type="spellStart"/>
            <w:r w:rsidRPr="00102FFD">
              <w:rPr>
                <w:rFonts w:eastAsia="Times New Roman" w:cstheme="minorHAnsi"/>
                <w:sz w:val="20"/>
                <w:lang w:eastAsia="es-AR"/>
              </w:rPr>
              <w:t>si</w:t>
            </w:r>
            <w:proofErr w:type="spellEnd"/>
            <w:r w:rsidRPr="00102FFD">
              <w:rPr>
                <w:rFonts w:eastAsia="Times New Roman" w:cstheme="minorHAnsi"/>
                <w:sz w:val="20"/>
                <w:lang w:eastAsia="es-AR"/>
              </w:rPr>
              <w:t xml:space="preserve"> de memoria.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FC2" w:rsidRPr="00102FFD" w:rsidRDefault="00192FC2" w:rsidP="000C0B5C">
            <w:pPr>
              <w:rPr>
                <w:rFonts w:eastAsia="Times New Roman" w:cstheme="minorHAnsi"/>
                <w:color w:val="000000"/>
                <w:lang w:eastAsia="es-AR"/>
              </w:rPr>
            </w:pPr>
            <w:proofErr w:type="spellStart"/>
            <w:r w:rsidRPr="00102FFD">
              <w:rPr>
                <w:rFonts w:eastAsia="Times New Roman" w:cstheme="minorHAnsi"/>
                <w:color w:val="000000"/>
                <w:lang w:eastAsia="es-AR"/>
              </w:rPr>
              <w:t>Bool</w:t>
            </w:r>
            <w:proofErr w:type="spellEnd"/>
            <w:r w:rsidRPr="00102FFD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102FFD">
              <w:rPr>
                <w:rFonts w:eastAsia="Times New Roman" w:cstheme="minorHAnsi"/>
                <w:color w:val="000000"/>
                <w:lang w:eastAsia="es-AR"/>
              </w:rPr>
              <w:t>listaVacia</w:t>
            </w:r>
            <w:proofErr w:type="spellEnd"/>
            <w:r w:rsidRPr="00102FFD">
              <w:rPr>
                <w:rFonts w:eastAsia="Times New Roman" w:cstheme="minorHAnsi"/>
                <w:color w:val="000000"/>
                <w:lang w:eastAsia="es-AR"/>
              </w:rPr>
              <w:t>(Lista lista);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102FFD" w:rsidRDefault="00102FFD" w:rsidP="000C0B5C">
            <w:pPr>
              <w:rPr>
                <w:rFonts w:eastAsia="Times New Roman" w:cstheme="minorHAnsi"/>
                <w:color w:val="000000"/>
                <w:sz w:val="20"/>
                <w:lang w:eastAsia="es-AR"/>
              </w:rPr>
            </w:pPr>
            <w:r w:rsidRPr="00102FFD">
              <w:rPr>
                <w:rFonts w:eastAsia="Times New Roman" w:cstheme="minorHAnsi"/>
                <w:color w:val="000000"/>
                <w:sz w:val="20"/>
                <w:lang w:eastAsia="es-AR"/>
              </w:rPr>
              <w:t xml:space="preserve">Verifica si la lista esta </w:t>
            </w:r>
            <w:proofErr w:type="spellStart"/>
            <w:r w:rsidRPr="00102FFD">
              <w:rPr>
                <w:rFonts w:eastAsia="Times New Roman" w:cstheme="minorHAnsi"/>
                <w:color w:val="000000"/>
                <w:sz w:val="20"/>
                <w:lang w:eastAsia="es-AR"/>
              </w:rPr>
              <w:t>vacio</w:t>
            </w:r>
            <w:proofErr w:type="spellEnd"/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FC2" w:rsidRPr="00102FFD" w:rsidRDefault="00192FC2" w:rsidP="0062042C">
            <w:pPr>
              <w:rPr>
                <w:rFonts w:eastAsia="Times New Roman" w:cstheme="minorHAnsi"/>
                <w:lang w:eastAsia="es-AR"/>
              </w:rPr>
            </w:pPr>
            <w:r w:rsidRPr="00102FFD">
              <w:rPr>
                <w:rFonts w:eastAsia="Times New Roman" w:cstheme="minorHAnsi"/>
                <w:color w:val="000000"/>
                <w:lang w:eastAsia="es-AR"/>
              </w:rPr>
              <w:t xml:space="preserve">Nodo </w:t>
            </w:r>
            <w:proofErr w:type="spellStart"/>
            <w:r w:rsidRPr="00102FFD">
              <w:rPr>
                <w:rFonts w:eastAsia="Times New Roman" w:cstheme="minorHAnsi"/>
                <w:color w:val="000000"/>
                <w:lang w:eastAsia="es-AR"/>
              </w:rPr>
              <w:t>nodo</w:t>
            </w:r>
            <w:r w:rsidRPr="000C0B5C">
              <w:rPr>
                <w:rFonts w:eastAsia="Times New Roman" w:cstheme="minorHAnsi"/>
                <w:color w:val="000000"/>
                <w:lang w:eastAsia="es-AR"/>
              </w:rPr>
              <w:t>Seleccionado</w:t>
            </w:r>
            <w:proofErr w:type="spellEnd"/>
            <w:r w:rsidRPr="000C0B5C">
              <w:rPr>
                <w:rFonts w:eastAsia="Times New Roman" w:cstheme="minorHAnsi"/>
                <w:color w:val="000000"/>
                <w:lang w:eastAsia="es-AR"/>
              </w:rPr>
              <w:t xml:space="preserve">(Lista </w:t>
            </w:r>
            <w:proofErr w:type="spellStart"/>
            <w:r w:rsidRPr="000C0B5C">
              <w:rPr>
                <w:rFonts w:eastAsia="Times New Roman" w:cstheme="minorHAnsi"/>
                <w:color w:val="000000"/>
                <w:lang w:eastAsia="es-AR"/>
              </w:rPr>
              <w:t>list,int</w:t>
            </w:r>
            <w:proofErr w:type="spellEnd"/>
            <w:r w:rsidRPr="000C0B5C">
              <w:rPr>
                <w:rFonts w:eastAsia="Times New Roman" w:cstheme="minorHAnsi"/>
                <w:color w:val="000000"/>
                <w:lang w:eastAsia="es-AR"/>
              </w:rPr>
              <w:t xml:space="preserve"> </w:t>
            </w:r>
            <w:proofErr w:type="spellStart"/>
            <w:r w:rsidRPr="000C0B5C">
              <w:rPr>
                <w:rFonts w:eastAsia="Times New Roman" w:cstheme="minorHAnsi"/>
                <w:color w:val="000000"/>
                <w:lang w:eastAsia="es-AR"/>
              </w:rPr>
              <w:t>nro</w:t>
            </w:r>
            <w:proofErr w:type="spellEnd"/>
            <w:r w:rsidRPr="000C0B5C">
              <w:rPr>
                <w:rFonts w:eastAsia="Times New Roman" w:cstheme="minorHAnsi"/>
                <w:color w:val="000000"/>
                <w:lang w:eastAsia="es-AR"/>
              </w:rPr>
              <w:t>)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0B5C" w:rsidRPr="000C0B5C" w:rsidRDefault="00102FFD" w:rsidP="00102FFD">
            <w:pPr>
              <w:rPr>
                <w:rFonts w:eastAsia="Times New Roman" w:cstheme="minorHAnsi"/>
                <w:sz w:val="20"/>
                <w:lang w:eastAsia="es-AR"/>
              </w:rPr>
            </w:pPr>
            <w:r w:rsidRPr="00102FFD">
              <w:rPr>
                <w:rFonts w:eastAsia="Times New Roman" w:cstheme="minorHAnsi"/>
                <w:sz w:val="20"/>
                <w:lang w:eastAsia="es-AR"/>
              </w:rPr>
              <w:t xml:space="preserve">Devuelve un nodo según su </w:t>
            </w:r>
            <w:proofErr w:type="spellStart"/>
            <w:r w:rsidRPr="00102FFD">
              <w:rPr>
                <w:rFonts w:eastAsia="Times New Roman" w:cstheme="minorHAnsi"/>
                <w:sz w:val="20"/>
                <w:lang w:eastAsia="es-AR"/>
              </w:rPr>
              <w:t>nro</w:t>
            </w:r>
            <w:proofErr w:type="spellEnd"/>
            <w:r w:rsidRPr="00102FFD">
              <w:rPr>
                <w:rFonts w:eastAsia="Times New Roman" w:cstheme="minorHAnsi"/>
                <w:sz w:val="20"/>
                <w:lang w:eastAsia="es-AR"/>
              </w:rPr>
              <w:t>, recorre toda la lista en busca de ese nro.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FC2" w:rsidRPr="00102FFD" w:rsidRDefault="00192FC2" w:rsidP="00D0596C">
            <w:r w:rsidRPr="00102FFD">
              <w:t xml:space="preserve">Nodo </w:t>
            </w:r>
            <w:proofErr w:type="spellStart"/>
            <w:r w:rsidRPr="00102FFD">
              <w:t>ultimoNodo</w:t>
            </w:r>
            <w:proofErr w:type="spellEnd"/>
            <w:r w:rsidRPr="00102FFD">
              <w:t>(Lista lista);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102FFD" w:rsidRDefault="00102FFD" w:rsidP="00D0596C">
            <w:pPr>
              <w:rPr>
                <w:sz w:val="20"/>
              </w:rPr>
            </w:pPr>
            <w:r w:rsidRPr="00102FFD">
              <w:rPr>
                <w:sz w:val="20"/>
              </w:rPr>
              <w:t>Devuelve el ultimo nodo de la lista(El nodo cuyo siguiente es NULL)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FC2" w:rsidRPr="00102FFD" w:rsidRDefault="00192FC2" w:rsidP="009F19D2">
            <w:r w:rsidRPr="00102FFD">
              <w:t xml:space="preserve">Nodo </w:t>
            </w:r>
            <w:proofErr w:type="spellStart"/>
            <w:r w:rsidRPr="00102FFD">
              <w:t>anteriorNodo</w:t>
            </w:r>
            <w:proofErr w:type="spellEnd"/>
            <w:r w:rsidRPr="00102FFD">
              <w:t xml:space="preserve">(Lista </w:t>
            </w:r>
            <w:proofErr w:type="spellStart"/>
            <w:r w:rsidRPr="00102FFD">
              <w:t>lista,Nodo</w:t>
            </w:r>
            <w:proofErr w:type="spellEnd"/>
            <w:r w:rsidRPr="00102FFD">
              <w:t xml:space="preserve"> nodo);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102FFD" w:rsidRDefault="00102FFD" w:rsidP="009F19D2">
            <w:pPr>
              <w:rPr>
                <w:sz w:val="20"/>
              </w:rPr>
            </w:pPr>
            <w:r w:rsidRPr="00102FFD">
              <w:rPr>
                <w:sz w:val="20"/>
              </w:rPr>
              <w:t xml:space="preserve">Devuelve el nodo cuyo siguiente es el nodo enviado por </w:t>
            </w:r>
            <w:proofErr w:type="spellStart"/>
            <w:r w:rsidRPr="00102FFD">
              <w:rPr>
                <w:sz w:val="20"/>
              </w:rPr>
              <w:t>parametro</w:t>
            </w:r>
            <w:proofErr w:type="spellEnd"/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FC2" w:rsidRPr="007A7739" w:rsidRDefault="00192FC2" w:rsidP="00D0596C">
            <w:proofErr w:type="spellStart"/>
            <w:r w:rsidRPr="00192FC2">
              <w:t>void</w:t>
            </w:r>
            <w:proofErr w:type="spellEnd"/>
            <w:r w:rsidRPr="00192FC2">
              <w:t xml:space="preserve"> </w:t>
            </w:r>
            <w:proofErr w:type="spellStart"/>
            <w:r w:rsidRPr="00192FC2">
              <w:t>mostrarLista</w:t>
            </w:r>
            <w:proofErr w:type="spellEnd"/>
            <w:r w:rsidRPr="00192FC2">
              <w:t>(Lista lista);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102FFD" w:rsidRDefault="00102FFD" w:rsidP="00102FFD">
            <w:pPr>
              <w:rPr>
                <w:sz w:val="20"/>
              </w:rPr>
            </w:pPr>
            <w:r w:rsidRPr="00102FFD">
              <w:rPr>
                <w:sz w:val="20"/>
              </w:rPr>
              <w:t xml:space="preserve">Muestra todos los nodos, muestra: </w:t>
            </w:r>
            <w:proofErr w:type="spellStart"/>
            <w:r w:rsidRPr="00102FFD">
              <w:rPr>
                <w:sz w:val="20"/>
              </w:rPr>
              <w:t>nro</w:t>
            </w:r>
            <w:proofErr w:type="gramStart"/>
            <w:r w:rsidRPr="00102FFD">
              <w:rPr>
                <w:sz w:val="20"/>
              </w:rPr>
              <w:t>,direccionDato</w:t>
            </w:r>
            <w:proofErr w:type="spellEnd"/>
            <w:proofErr w:type="gramEnd"/>
            <w:r w:rsidRPr="00102FFD">
              <w:rPr>
                <w:sz w:val="20"/>
              </w:rPr>
              <w:t>.</w:t>
            </w:r>
          </w:p>
          <w:p w:rsidR="00102FFD" w:rsidRPr="00102FFD" w:rsidRDefault="00102FFD" w:rsidP="00102FFD">
            <w:pPr>
              <w:rPr>
                <w:sz w:val="20"/>
              </w:rPr>
            </w:pPr>
            <w:r w:rsidRPr="00102FFD">
              <w:rPr>
                <w:sz w:val="20"/>
              </w:rPr>
              <w:t>Utilizado para pruebas.</w:t>
            </w:r>
          </w:p>
        </w:tc>
      </w:tr>
      <w:tr w:rsidR="00192FC2" w:rsidRPr="000C0B5C" w:rsidTr="00192FC2">
        <w:tc>
          <w:tcPr>
            <w:tcW w:w="4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FC2" w:rsidRPr="00192FC2" w:rsidRDefault="00192FC2" w:rsidP="00D0596C">
            <w:proofErr w:type="spellStart"/>
            <w:r w:rsidRPr="00192FC2">
              <w:t>int</w:t>
            </w:r>
            <w:proofErr w:type="spellEnd"/>
            <w:r w:rsidRPr="00192FC2">
              <w:t xml:space="preserve"> </w:t>
            </w:r>
            <w:proofErr w:type="spellStart"/>
            <w:r w:rsidRPr="00192FC2">
              <w:t>ultimoAnio</w:t>
            </w:r>
            <w:proofErr w:type="spellEnd"/>
            <w:r w:rsidRPr="00192FC2">
              <w:t>();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2FC2" w:rsidRPr="00102FFD" w:rsidRDefault="00102FFD" w:rsidP="00102FFD">
            <w:pPr>
              <w:rPr>
                <w:sz w:val="20"/>
              </w:rPr>
            </w:pPr>
            <w:r w:rsidRPr="00102FFD">
              <w:rPr>
                <w:sz w:val="20"/>
              </w:rPr>
              <w:t xml:space="preserve">Devuelve el mayor </w:t>
            </w:r>
            <w:proofErr w:type="spellStart"/>
            <w:r w:rsidRPr="00102FFD">
              <w:rPr>
                <w:sz w:val="20"/>
              </w:rPr>
              <w:t>anio</w:t>
            </w:r>
            <w:proofErr w:type="spellEnd"/>
            <w:r w:rsidRPr="00102FFD">
              <w:rPr>
                <w:sz w:val="20"/>
              </w:rPr>
              <w:t xml:space="preserve"> en una lista de </w:t>
            </w:r>
            <w:proofErr w:type="spellStart"/>
            <w:r w:rsidRPr="00102FFD">
              <w:rPr>
                <w:sz w:val="20"/>
              </w:rPr>
              <w:t>infoMensual</w:t>
            </w:r>
            <w:proofErr w:type="spellEnd"/>
            <w:r w:rsidRPr="00102FFD">
              <w:rPr>
                <w:sz w:val="20"/>
              </w:rPr>
              <w:t>. Recorre la lista recolectando el mayor año.</w:t>
            </w:r>
          </w:p>
        </w:tc>
      </w:tr>
    </w:tbl>
    <w:p w:rsidR="000C0B5C" w:rsidRDefault="000C0B5C" w:rsidP="000C0B5C"/>
    <w:p w:rsidR="004F3293" w:rsidRDefault="004F3293" w:rsidP="009E3002">
      <w:pPr>
        <w:ind w:left="708"/>
      </w:pPr>
    </w:p>
    <w:p w:rsidR="004F3293" w:rsidRDefault="004F3293" w:rsidP="009E3002">
      <w:pPr>
        <w:ind w:left="708"/>
      </w:pPr>
      <w:r>
        <w:tab/>
      </w:r>
      <w:proofErr w:type="spellStart"/>
      <w:r w:rsidRPr="000F39F1">
        <w:rPr>
          <w:rStyle w:val="Ttulo3Car"/>
        </w:rPr>
        <w:t>RankingBodegas</w:t>
      </w:r>
      <w:proofErr w:type="spellEnd"/>
      <w:r>
        <w:t>:</w:t>
      </w:r>
    </w:p>
    <w:p w:rsidR="004F3293" w:rsidRDefault="004F3293" w:rsidP="009E3002">
      <w:pPr>
        <w:ind w:left="708"/>
      </w:pPr>
    </w:p>
    <w:p w:rsidR="004F3293" w:rsidRDefault="004F3293" w:rsidP="009E3002">
      <w:pPr>
        <w:ind w:left="708"/>
      </w:pPr>
      <w:r>
        <w:tab/>
      </w:r>
      <w:proofErr w:type="spellStart"/>
      <w:r w:rsidRPr="000F39F1">
        <w:rPr>
          <w:rStyle w:val="Ttulo3Car"/>
        </w:rPr>
        <w:t>RankingVarietales</w:t>
      </w:r>
      <w:proofErr w:type="spellEnd"/>
      <w:r>
        <w:t>:</w:t>
      </w:r>
    </w:p>
    <w:p w:rsidR="004F3293" w:rsidRDefault="004F3293" w:rsidP="009E3002">
      <w:pPr>
        <w:ind w:left="708"/>
      </w:pPr>
    </w:p>
    <w:p w:rsidR="004F3293" w:rsidRDefault="004F3293" w:rsidP="004F3293">
      <w:pPr>
        <w:ind w:left="708" w:firstLine="708"/>
      </w:pPr>
      <w:proofErr w:type="spellStart"/>
      <w:r w:rsidRPr="000F39F1">
        <w:rPr>
          <w:rStyle w:val="Ttulo3Car"/>
        </w:rPr>
        <w:t>RankingVinos</w:t>
      </w:r>
      <w:proofErr w:type="spellEnd"/>
      <w:r>
        <w:t>:</w:t>
      </w:r>
    </w:p>
    <w:p w:rsidR="009E3002" w:rsidRPr="005D2453" w:rsidRDefault="009E3002" w:rsidP="009E3002">
      <w:pPr>
        <w:ind w:left="708"/>
      </w:pPr>
    </w:p>
    <w:p w:rsidR="00A63686" w:rsidRPr="00B608F4" w:rsidRDefault="0086276A" w:rsidP="00914E75">
      <w:pPr>
        <w:pStyle w:val="Ttulo1"/>
      </w:pPr>
      <w:bookmarkStart w:id="7" w:name="_Manual_de_usuario"/>
      <w:bookmarkEnd w:id="7"/>
      <w:r>
        <w:t>Manual de usuario</w:t>
      </w:r>
      <w:bookmarkStart w:id="8" w:name="_GoBack"/>
      <w:bookmarkEnd w:id="8"/>
    </w:p>
    <w:p w:rsidR="00914E75" w:rsidRDefault="00914E75" w:rsidP="0086276A">
      <w:pPr>
        <w:pStyle w:val="Subttulo"/>
      </w:pPr>
    </w:p>
    <w:p w:rsidR="00A63686" w:rsidRPr="0086276A" w:rsidRDefault="0086276A" w:rsidP="00914E75">
      <w:pPr>
        <w:pStyle w:val="Ttulo2"/>
      </w:pPr>
      <w:bookmarkStart w:id="9" w:name="_Menú"/>
      <w:bookmarkEnd w:id="9"/>
      <w:r w:rsidRPr="0086276A">
        <w:t>Menú</w:t>
      </w:r>
    </w:p>
    <w:p w:rsidR="007F53A6" w:rsidRPr="00B608F4" w:rsidRDefault="00A07A97" w:rsidP="00A63686">
      <w:pPr>
        <w:ind w:firstLine="708"/>
        <w:jc w:val="both"/>
        <w:rPr>
          <w:sz w:val="24"/>
          <w:szCs w:val="24"/>
        </w:rPr>
      </w:pPr>
      <w:r w:rsidRPr="00B608F4">
        <w:rPr>
          <w:sz w:val="24"/>
          <w:szCs w:val="24"/>
        </w:rPr>
        <w:t>En el menú principal del programa se encuentran las opciones para visualizar los diferentes tipos de ranking. Para acceder a ellos, sólo se debe presionar mediante teclado la opción correspondiente.</w:t>
      </w:r>
    </w:p>
    <w:p w:rsidR="006B0751" w:rsidRDefault="006B0751" w:rsidP="007F53A6">
      <w:pPr>
        <w:ind w:left="4248" w:firstLine="708"/>
        <w:jc w:val="center"/>
      </w:pPr>
    </w:p>
    <w:p w:rsidR="007F53A6" w:rsidRDefault="007F53A6" w:rsidP="007F53A6">
      <w:pPr>
        <w:ind w:left="4248" w:firstLine="708"/>
        <w:jc w:val="center"/>
      </w:pPr>
    </w:p>
    <w:p w:rsidR="007F53A6" w:rsidRDefault="00A07A97" w:rsidP="00A07A97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602CDA50" wp14:editId="33C020BB">
            <wp:simplePos x="0" y="0"/>
            <wp:positionH relativeFrom="column">
              <wp:posOffset>34290</wp:posOffset>
            </wp:positionH>
            <wp:positionV relativeFrom="paragraph">
              <wp:posOffset>161290</wp:posOffset>
            </wp:positionV>
            <wp:extent cx="5591175" cy="1038225"/>
            <wp:effectExtent l="1905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7A97" w:rsidRDefault="00A07A97" w:rsidP="00A07A97"/>
    <w:p w:rsidR="00A07A97" w:rsidRDefault="00A07A97" w:rsidP="00A07A97"/>
    <w:p w:rsidR="00A07A97" w:rsidRDefault="00A07A97" w:rsidP="00A07A97"/>
    <w:p w:rsidR="00A07A97" w:rsidRDefault="00A07A97" w:rsidP="00A07A97"/>
    <w:p w:rsidR="00A07A97" w:rsidRDefault="00A07A97" w:rsidP="00A07A97"/>
    <w:p w:rsidR="00A07A97" w:rsidRDefault="00A07A97" w:rsidP="00A07A97"/>
    <w:p w:rsidR="00A07A97" w:rsidRPr="00B608F4" w:rsidRDefault="006E2131" w:rsidP="00A07A97">
      <w:pPr>
        <w:rPr>
          <w:sz w:val="24"/>
          <w:szCs w:val="24"/>
        </w:rPr>
      </w:pPr>
      <w:r>
        <w:tab/>
      </w:r>
      <w:r w:rsidRPr="00B608F4">
        <w:rPr>
          <w:sz w:val="24"/>
          <w:szCs w:val="24"/>
        </w:rPr>
        <w:t>Una vez seleccionado, se mostrará por pantalla el ranking junto con la información correspondiente.</w:t>
      </w:r>
    </w:p>
    <w:p w:rsidR="00FF3A87" w:rsidRDefault="00FF3A87" w:rsidP="00A07A97">
      <w:pPr>
        <w:rPr>
          <w:sz w:val="24"/>
          <w:szCs w:val="24"/>
        </w:rPr>
      </w:pPr>
    </w:p>
    <w:p w:rsidR="0086276A" w:rsidRDefault="0086276A" w:rsidP="00914E75"/>
    <w:p w:rsidR="00FF3A87" w:rsidRDefault="00FF3A87" w:rsidP="00914E75"/>
    <w:p w:rsidR="0086276A" w:rsidRDefault="00A63686" w:rsidP="00914E75">
      <w:pPr>
        <w:pStyle w:val="Ttulo2"/>
        <w:rPr>
          <w:rStyle w:val="SubttuloCar"/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bookmarkStart w:id="10" w:name="_Ranking_de_vinos"/>
      <w:bookmarkEnd w:id="10"/>
      <w:r w:rsidRPr="00914E75">
        <w:t xml:space="preserve"> </w:t>
      </w:r>
      <w:r w:rsidR="00914E75" w:rsidRPr="00914E75">
        <w:rPr>
          <w:rStyle w:val="SubttuloCar"/>
          <w:i w:val="0"/>
          <w:iCs w:val="0"/>
          <w:color w:val="4F81BD" w:themeColor="accent1"/>
          <w:spacing w:val="0"/>
          <w:sz w:val="26"/>
          <w:szCs w:val="26"/>
        </w:rPr>
        <w:t>Ranking de vinos</w:t>
      </w:r>
    </w:p>
    <w:p w:rsidR="00914E75" w:rsidRDefault="00914E75" w:rsidP="00914E75"/>
    <w:p w:rsidR="00FF3A87" w:rsidRPr="0086276A" w:rsidRDefault="00A63686" w:rsidP="00914E75">
      <w:r w:rsidRPr="0086276A">
        <w:t>La cantidad corresponde a los p</w:t>
      </w:r>
      <w:r w:rsidR="0086276A" w:rsidRPr="0086276A">
        <w:t>edidos realizados el último año</w:t>
      </w:r>
    </w:p>
    <w:p w:rsidR="00FF3A87" w:rsidRDefault="006E2131" w:rsidP="00A07A97">
      <w:pPr>
        <w:rPr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6CB46E76" wp14:editId="60FE9E79">
            <wp:extent cx="5610225" cy="3390900"/>
            <wp:effectExtent l="1905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803" w:rsidRDefault="00DA5803" w:rsidP="00A07A97">
      <w:pPr>
        <w:rPr>
          <w:sz w:val="24"/>
          <w:szCs w:val="24"/>
        </w:rPr>
      </w:pPr>
    </w:p>
    <w:p w:rsidR="00DA5803" w:rsidRDefault="00DA5803" w:rsidP="00A07A97">
      <w:pPr>
        <w:rPr>
          <w:sz w:val="24"/>
          <w:szCs w:val="24"/>
        </w:rPr>
      </w:pPr>
    </w:p>
    <w:p w:rsidR="0028478C" w:rsidRDefault="00A63686" w:rsidP="00914E75">
      <w:pPr>
        <w:pStyle w:val="Ttulo2"/>
      </w:pPr>
      <w:bookmarkStart w:id="11" w:name="_Ranking_de_bodegas."/>
      <w:bookmarkEnd w:id="11"/>
      <w:r w:rsidRPr="00B608F4">
        <w:t xml:space="preserve">Ranking de bodegas. </w:t>
      </w:r>
    </w:p>
    <w:p w:rsidR="0028478C" w:rsidRDefault="0028478C" w:rsidP="00A07A97">
      <w:pPr>
        <w:rPr>
          <w:sz w:val="24"/>
          <w:szCs w:val="24"/>
        </w:rPr>
      </w:pPr>
    </w:p>
    <w:p w:rsidR="00A63686" w:rsidRPr="00FF3A87" w:rsidRDefault="00A63686" w:rsidP="00A07A97">
      <w:pPr>
        <w:rPr>
          <w:sz w:val="24"/>
          <w:szCs w:val="24"/>
        </w:rPr>
      </w:pPr>
      <w:r w:rsidRPr="00B608F4">
        <w:rPr>
          <w:sz w:val="24"/>
          <w:szCs w:val="24"/>
        </w:rPr>
        <w:t>La cantidad corresponde a los p</w:t>
      </w:r>
      <w:r w:rsidR="0028478C">
        <w:rPr>
          <w:sz w:val="24"/>
          <w:szCs w:val="24"/>
        </w:rPr>
        <w:t>edidos realizados el último año</w:t>
      </w:r>
    </w:p>
    <w:p w:rsidR="00A63686" w:rsidRDefault="00A63686" w:rsidP="00A07A97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231280AB" wp14:editId="17DEEB80">
            <wp:extent cx="6153150" cy="2714625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78C" w:rsidRDefault="0028478C" w:rsidP="00914E75">
      <w:pPr>
        <w:pStyle w:val="Ttulo2"/>
      </w:pPr>
      <w:bookmarkStart w:id="12" w:name="_Ranking_de_varietales"/>
      <w:bookmarkEnd w:id="12"/>
      <w:r>
        <w:t>R</w:t>
      </w:r>
      <w:r w:rsidRPr="00B608F4">
        <w:t>anking de varietales</w:t>
      </w:r>
    </w:p>
    <w:p w:rsidR="0028478C" w:rsidRDefault="00A63686" w:rsidP="00A07A97">
      <w:r>
        <w:t xml:space="preserve"> </w:t>
      </w:r>
    </w:p>
    <w:p w:rsidR="00A63686" w:rsidRPr="00B608F4" w:rsidRDefault="00A63686" w:rsidP="00A07A97">
      <w:pPr>
        <w:rPr>
          <w:sz w:val="24"/>
          <w:szCs w:val="24"/>
        </w:rPr>
      </w:pPr>
      <w:r w:rsidRPr="00B608F4">
        <w:rPr>
          <w:sz w:val="24"/>
          <w:szCs w:val="24"/>
        </w:rPr>
        <w:t>El ranking de varietales se corresponde a los gustos de lo</w:t>
      </w:r>
      <w:r w:rsidR="00DA5803">
        <w:rPr>
          <w:sz w:val="24"/>
          <w:szCs w:val="24"/>
        </w:rPr>
        <w:t xml:space="preserve">s clientes de diferentes edades por distintos vinos </w:t>
      </w:r>
    </w:p>
    <w:p w:rsidR="00A63686" w:rsidRDefault="00A63686" w:rsidP="00A07A97">
      <w:r>
        <w:rPr>
          <w:noProof/>
          <w:lang w:eastAsia="es-AR"/>
        </w:rPr>
        <w:lastRenderedPageBreak/>
        <w:drawing>
          <wp:inline distT="0" distB="0" distL="0" distR="0" wp14:anchorId="5DFD5CFF" wp14:editId="5BE5981F">
            <wp:extent cx="4800600" cy="273367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686" w:rsidRDefault="00A63686" w:rsidP="00A07A97"/>
    <w:p w:rsidR="0037089C" w:rsidRDefault="0037089C" w:rsidP="0037089C">
      <w:pPr>
        <w:pStyle w:val="Ttulo2"/>
      </w:pPr>
      <w:bookmarkStart w:id="13" w:name="_Salir"/>
      <w:bookmarkEnd w:id="13"/>
      <w:r>
        <w:t>Salir</w:t>
      </w:r>
    </w:p>
    <w:p w:rsidR="0037089C" w:rsidRDefault="0037089C" w:rsidP="00A07A97">
      <w:pPr>
        <w:rPr>
          <w:sz w:val="24"/>
          <w:szCs w:val="24"/>
        </w:rPr>
      </w:pPr>
    </w:p>
    <w:p w:rsidR="00A63686" w:rsidRPr="00B608F4" w:rsidRDefault="00A63686" w:rsidP="00A07A97">
      <w:pPr>
        <w:rPr>
          <w:sz w:val="24"/>
          <w:szCs w:val="24"/>
        </w:rPr>
      </w:pPr>
      <w:r w:rsidRPr="00B608F4">
        <w:rPr>
          <w:sz w:val="24"/>
          <w:szCs w:val="24"/>
        </w:rPr>
        <w:t>Para salir del programa sólo debe presionar la opción 4</w:t>
      </w:r>
      <w:r w:rsidR="0037089C">
        <w:rPr>
          <w:sz w:val="24"/>
          <w:szCs w:val="24"/>
        </w:rPr>
        <w:t xml:space="preserve"> en el menú</w:t>
      </w:r>
      <w:r w:rsidRPr="00B608F4">
        <w:rPr>
          <w:sz w:val="24"/>
          <w:szCs w:val="24"/>
        </w:rPr>
        <w:t>.</w:t>
      </w:r>
    </w:p>
    <w:sectPr w:rsidR="00A63686" w:rsidRPr="00B608F4" w:rsidSect="00A63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4EC" w:rsidRDefault="006304EC" w:rsidP="000F39F1">
      <w:r>
        <w:separator/>
      </w:r>
    </w:p>
  </w:endnote>
  <w:endnote w:type="continuationSeparator" w:id="0">
    <w:p w:rsidR="006304EC" w:rsidRDefault="006304EC" w:rsidP="000F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4EC" w:rsidRDefault="006304EC" w:rsidP="000F39F1">
      <w:r>
        <w:separator/>
      </w:r>
    </w:p>
  </w:footnote>
  <w:footnote w:type="continuationSeparator" w:id="0">
    <w:p w:rsidR="006304EC" w:rsidRDefault="006304EC" w:rsidP="000F3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D97"/>
    <w:multiLevelType w:val="hybridMultilevel"/>
    <w:tmpl w:val="6BA4FC08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5E60351"/>
    <w:multiLevelType w:val="hybridMultilevel"/>
    <w:tmpl w:val="E5CE9ED8"/>
    <w:lvl w:ilvl="0" w:tplc="2C0A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6DC5FD0"/>
    <w:multiLevelType w:val="hybridMultilevel"/>
    <w:tmpl w:val="E03865A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DAF1FFF"/>
    <w:multiLevelType w:val="hybridMultilevel"/>
    <w:tmpl w:val="33EA0654"/>
    <w:lvl w:ilvl="0" w:tplc="1C287196">
      <w:start w:val="1"/>
      <w:numFmt w:val="decimal"/>
      <w:lvlText w:val="%1."/>
      <w:lvlJc w:val="left"/>
      <w:pPr>
        <w:ind w:left="1353" w:hanging="360"/>
      </w:pPr>
      <w:rPr>
        <w:rFonts w:hint="default"/>
        <w:sz w:val="28"/>
        <w:szCs w:val="28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5BE4CE3"/>
    <w:multiLevelType w:val="hybridMultilevel"/>
    <w:tmpl w:val="20105E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05DCB"/>
    <w:multiLevelType w:val="hybridMultilevel"/>
    <w:tmpl w:val="CF5800F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D82FC6"/>
    <w:multiLevelType w:val="hybridMultilevel"/>
    <w:tmpl w:val="D670FE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274A7"/>
    <w:multiLevelType w:val="hybridMultilevel"/>
    <w:tmpl w:val="EA3ED2CC"/>
    <w:lvl w:ilvl="0" w:tplc="2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>
    <w:nsid w:val="52111744"/>
    <w:multiLevelType w:val="hybridMultilevel"/>
    <w:tmpl w:val="639CD0C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7614237"/>
    <w:multiLevelType w:val="hybridMultilevel"/>
    <w:tmpl w:val="20E2E864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769E5DBC"/>
    <w:multiLevelType w:val="multilevel"/>
    <w:tmpl w:val="6A7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0751"/>
    <w:rsid w:val="000C0B5C"/>
    <w:rsid w:val="000F39F1"/>
    <w:rsid w:val="00102FFD"/>
    <w:rsid w:val="00127216"/>
    <w:rsid w:val="00130CCB"/>
    <w:rsid w:val="00192FC2"/>
    <w:rsid w:val="00193EB9"/>
    <w:rsid w:val="001E1C8F"/>
    <w:rsid w:val="0028478C"/>
    <w:rsid w:val="00322382"/>
    <w:rsid w:val="0037089C"/>
    <w:rsid w:val="004C6376"/>
    <w:rsid w:val="004F3293"/>
    <w:rsid w:val="005068BB"/>
    <w:rsid w:val="00592A75"/>
    <w:rsid w:val="005D2453"/>
    <w:rsid w:val="006304EC"/>
    <w:rsid w:val="006B0751"/>
    <w:rsid w:val="006E2131"/>
    <w:rsid w:val="007445D9"/>
    <w:rsid w:val="007F53A6"/>
    <w:rsid w:val="0086276A"/>
    <w:rsid w:val="00896E4F"/>
    <w:rsid w:val="00903B6D"/>
    <w:rsid w:val="00914E75"/>
    <w:rsid w:val="009E0A69"/>
    <w:rsid w:val="009E3002"/>
    <w:rsid w:val="00A07A97"/>
    <w:rsid w:val="00A63686"/>
    <w:rsid w:val="00B608F4"/>
    <w:rsid w:val="00BA30A3"/>
    <w:rsid w:val="00DA5803"/>
    <w:rsid w:val="00E0304E"/>
    <w:rsid w:val="00E1247E"/>
    <w:rsid w:val="00FF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4E"/>
  </w:style>
  <w:style w:type="paragraph" w:styleId="Ttulo1">
    <w:name w:val="heading 1"/>
    <w:basedOn w:val="Normal"/>
    <w:next w:val="Normal"/>
    <w:link w:val="Ttulo1Car"/>
    <w:uiPriority w:val="9"/>
    <w:qFormat/>
    <w:rsid w:val="001E1C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4E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2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07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75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B075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608F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272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72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6276A"/>
    <w:pPr>
      <w:numPr>
        <w:ilvl w:val="1"/>
      </w:numPr>
    </w:pPr>
    <w:rPr>
      <w:rFonts w:asciiTheme="majorHAnsi" w:eastAsiaTheme="majorEastAsia" w:hAnsiTheme="majorHAnsi" w:cstheme="majorBidi"/>
      <w:i/>
      <w:iCs/>
      <w:color w:val="244061" w:themeColor="accent1" w:themeShade="80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6276A"/>
    <w:rPr>
      <w:rFonts w:asciiTheme="majorHAnsi" w:eastAsiaTheme="majorEastAsia" w:hAnsiTheme="majorHAnsi" w:cstheme="majorBidi"/>
      <w:i/>
      <w:iCs/>
      <w:color w:val="244061" w:themeColor="accent1" w:themeShade="80"/>
      <w:spacing w:val="15"/>
      <w:sz w:val="28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E1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E1C8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14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37089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45D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D2453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0F39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9F1"/>
  </w:style>
  <w:style w:type="paragraph" w:styleId="Piedepgina">
    <w:name w:val="footer"/>
    <w:basedOn w:val="Normal"/>
    <w:link w:val="PiedepginaCar"/>
    <w:uiPriority w:val="99"/>
    <w:unhideWhenUsed/>
    <w:rsid w:val="000F39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9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92557-8184-4343-8C7A-1D2DDB257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17</cp:revision>
  <dcterms:created xsi:type="dcterms:W3CDTF">2021-10-29T17:26:00Z</dcterms:created>
  <dcterms:modified xsi:type="dcterms:W3CDTF">2021-10-30T21:20:00Z</dcterms:modified>
</cp:coreProperties>
</file>