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214A" w14:textId="16224F18" w:rsidR="00713858" w:rsidRDefault="00713858" w:rsidP="00713858">
      <w:pPr>
        <w:rPr>
          <w:b/>
          <w:bCs/>
          <w:u w:val="single"/>
          <w:lang w:val="es-ES"/>
        </w:rPr>
      </w:pPr>
      <w:r w:rsidRPr="00713858">
        <w:rPr>
          <w:lang w:val="es-ES"/>
        </w:rPr>
        <w:t xml:space="preserve">Estoy trabajando en </w:t>
      </w:r>
      <w:r w:rsidRPr="00713858">
        <w:rPr>
          <w:b/>
          <w:bCs/>
          <w:u w:val="single"/>
          <w:lang w:val="es-ES"/>
        </w:rPr>
        <w:t>preferencias sobre la redistribución</w:t>
      </w:r>
      <w:r w:rsidRPr="00713858">
        <w:rPr>
          <w:lang w:val="es-ES"/>
        </w:rPr>
        <w:t xml:space="preserve"> porque quiero descubrir </w:t>
      </w:r>
      <w:r w:rsidRPr="00713858">
        <w:rPr>
          <w:b/>
          <w:bCs/>
          <w:u w:val="single"/>
          <w:lang w:val="es-ES"/>
        </w:rPr>
        <w:t>cuáles son las preferencias sobre la redistribución de tomadores de decisiones en México</w:t>
      </w:r>
      <w:r w:rsidRPr="00713858">
        <w:rPr>
          <w:lang w:val="es-ES"/>
        </w:rPr>
        <w:t xml:space="preserve"> de modo que podamos entender </w:t>
      </w:r>
      <w:r w:rsidRPr="00713858">
        <w:rPr>
          <w:b/>
          <w:bCs/>
          <w:u w:val="single"/>
          <w:lang w:val="es-ES"/>
        </w:rPr>
        <w:t xml:space="preserve">si hay diferencias significativas en sus preferencias por partido. </w:t>
      </w:r>
    </w:p>
    <w:p w14:paraId="3D40F634" w14:textId="0032025C" w:rsidR="00713858" w:rsidRDefault="00713858" w:rsidP="00713858">
      <w:pPr>
        <w:rPr>
          <w:b/>
          <w:bCs/>
          <w:u w:val="single"/>
          <w:lang w:val="es-ES"/>
        </w:rPr>
      </w:pPr>
    </w:p>
    <w:p w14:paraId="19913241" w14:textId="77777777" w:rsidR="00713858" w:rsidRPr="00713858" w:rsidRDefault="00713858" w:rsidP="00713858">
      <w:pPr>
        <w:rPr>
          <w:lang w:val="es-MX"/>
        </w:rPr>
      </w:pPr>
    </w:p>
    <w:p w14:paraId="6CCBA31F" w14:textId="5375050F" w:rsidR="00713858" w:rsidRDefault="00713858" w:rsidP="00713858">
      <w:pPr>
        <w:pStyle w:val="Prrafodelista"/>
        <w:numPr>
          <w:ilvl w:val="0"/>
          <w:numId w:val="1"/>
        </w:numPr>
        <w:rPr>
          <w:lang w:val="es-ES"/>
        </w:rPr>
      </w:pPr>
      <w:r w:rsidRPr="00713858">
        <w:rPr>
          <w:lang w:val="es-ES"/>
        </w:rPr>
        <w:t>¿Desde dónde hablas? (Recuerda iniciar contando la motivación personal que te condujo a tratar este tema).</w:t>
      </w:r>
    </w:p>
    <w:p w14:paraId="4B4FEC3C" w14:textId="77777777" w:rsidR="00892FC6" w:rsidRPr="00713858" w:rsidRDefault="00892FC6" w:rsidP="00892FC6">
      <w:pPr>
        <w:pStyle w:val="Prrafodelista"/>
        <w:ind w:left="1420"/>
        <w:rPr>
          <w:lang w:val="es-ES"/>
        </w:rPr>
      </w:pPr>
    </w:p>
    <w:p w14:paraId="518E549F" w14:textId="1EE15D2D" w:rsidR="00B227FD" w:rsidRDefault="00892FC6" w:rsidP="00B227FD">
      <w:pPr>
        <w:spacing w:line="360" w:lineRule="auto"/>
        <w:rPr>
          <w:lang w:val="es-ES"/>
        </w:rPr>
      </w:pPr>
      <w:r>
        <w:rPr>
          <w:lang w:val="es-ES"/>
        </w:rPr>
        <w:t xml:space="preserve">Me ha llamado la atención mucho el tema de la desigualdad en primer lugar porque me pesa personalmente la diferencia de mi vida con la mayoría de las personas en México. Me cuestiono las implicaciones </w:t>
      </w:r>
      <w:r w:rsidR="00B227FD">
        <w:rPr>
          <w:lang w:val="es-ES"/>
        </w:rPr>
        <w:t xml:space="preserve">éticas de mi vida. Y me pregunto qué se puede hacer para reducirlas. </w:t>
      </w:r>
    </w:p>
    <w:p w14:paraId="46C03833" w14:textId="77777777" w:rsidR="00C96F00" w:rsidRDefault="00C96F00" w:rsidP="00B227FD">
      <w:pPr>
        <w:spacing w:line="360" w:lineRule="auto"/>
        <w:rPr>
          <w:lang w:val="es-ES"/>
        </w:rPr>
      </w:pPr>
    </w:p>
    <w:p w14:paraId="7940D075" w14:textId="115EA8C7" w:rsidR="00D83056" w:rsidRDefault="00B227FD" w:rsidP="00BC6F7E">
      <w:pPr>
        <w:spacing w:line="360" w:lineRule="auto"/>
        <w:rPr>
          <w:lang w:val="es-ES"/>
        </w:rPr>
      </w:pPr>
      <w:r>
        <w:rPr>
          <w:lang w:val="es-ES"/>
        </w:rPr>
        <w:t xml:space="preserve">Y me entró la duda sobre qué </w:t>
      </w:r>
      <w:r w:rsidR="00D83056">
        <w:rPr>
          <w:lang w:val="es-ES"/>
        </w:rPr>
        <w:t>piensan</w:t>
      </w:r>
      <w:r>
        <w:rPr>
          <w:lang w:val="es-ES"/>
        </w:rPr>
        <w:t xml:space="preserve"> otras personas</w:t>
      </w:r>
      <w:r w:rsidR="00D83056">
        <w:rPr>
          <w:lang w:val="es-ES"/>
        </w:rPr>
        <w:t xml:space="preserve"> sobre el tema</w:t>
      </w:r>
      <w:r>
        <w:rPr>
          <w:lang w:val="es-ES"/>
        </w:rPr>
        <w:t xml:space="preserve">, especialmente a los más ricos del país. </w:t>
      </w:r>
      <w:r w:rsidR="007F60CF">
        <w:rPr>
          <w:lang w:val="es-ES"/>
        </w:rPr>
        <w:t xml:space="preserve"> </w:t>
      </w:r>
      <w:r w:rsidR="00C96F00">
        <w:rPr>
          <w:lang w:val="es-ES"/>
        </w:rPr>
        <w:t xml:space="preserve">Pero es muy difícil medir la riqueza y tener datos algunos sobre las personas más ricas. Por lo que cambié mi población a los políticos del país, ya que son más fáciles de reunir y la población está limitada. </w:t>
      </w:r>
    </w:p>
    <w:p w14:paraId="4696B66D" w14:textId="77777777" w:rsidR="00C96F00" w:rsidRDefault="00C96F00" w:rsidP="00EE1B51">
      <w:pPr>
        <w:spacing w:line="360" w:lineRule="auto"/>
        <w:rPr>
          <w:lang w:val="es-ES"/>
        </w:rPr>
      </w:pPr>
    </w:p>
    <w:p w14:paraId="417485D5" w14:textId="47624665" w:rsidR="00713858" w:rsidRDefault="007F60CF" w:rsidP="00EE1B51">
      <w:pPr>
        <w:spacing w:line="360" w:lineRule="auto"/>
        <w:rPr>
          <w:lang w:val="es-ES"/>
        </w:rPr>
      </w:pPr>
      <w:r>
        <w:rPr>
          <w:lang w:val="es-ES"/>
        </w:rPr>
        <w:t xml:space="preserve">¿Qué son las preferencias sobre la redistribución? </w:t>
      </w:r>
    </w:p>
    <w:p w14:paraId="4A520F17" w14:textId="67F2FE93" w:rsidR="00EE1B51" w:rsidRDefault="007F60CF" w:rsidP="00EE1B51">
      <w:pPr>
        <w:spacing w:line="360" w:lineRule="auto"/>
        <w:rPr>
          <w:lang w:val="es-ES"/>
        </w:rPr>
      </w:pPr>
      <w:r>
        <w:rPr>
          <w:lang w:val="es-ES"/>
        </w:rPr>
        <w:t xml:space="preserve">Redistribuir recursos de los más ricos a los más pobres a través de un sistema </w:t>
      </w:r>
      <w:r w:rsidR="00EE1B51">
        <w:rPr>
          <w:lang w:val="es-ES"/>
        </w:rPr>
        <w:t>tributario.</w:t>
      </w:r>
    </w:p>
    <w:p w14:paraId="701D327A" w14:textId="77777777" w:rsidR="003A0CB5" w:rsidRDefault="003A0CB5" w:rsidP="00EE1B51">
      <w:pPr>
        <w:spacing w:line="360" w:lineRule="auto"/>
        <w:rPr>
          <w:lang w:val="es-ES"/>
        </w:rPr>
      </w:pPr>
    </w:p>
    <w:p w14:paraId="79BF04B6" w14:textId="777DA00C" w:rsidR="00EE1B51" w:rsidRDefault="00EE1B51" w:rsidP="00EE1B51">
      <w:pPr>
        <w:spacing w:line="360" w:lineRule="auto"/>
        <w:rPr>
          <w:lang w:val="es-ES"/>
        </w:rPr>
      </w:pPr>
      <w:r>
        <w:rPr>
          <w:lang w:val="es-ES"/>
        </w:rPr>
        <w:t xml:space="preserve">La pregunta sobre si un gobierno debe o no redistribuir de los ricos a los pobres y cuánto es probablemente la línea divisora más importante entre la izquierda y derecha, al menos en temas económicos. </w:t>
      </w:r>
      <w:sdt>
        <w:sdtPr>
          <w:rPr>
            <w:lang w:val="es-ES"/>
          </w:rPr>
          <w:id w:val="1745913677"/>
          <w:citation/>
        </w:sdtPr>
        <w:sdtContent>
          <w:r>
            <w:rPr>
              <w:lang w:val="es-ES"/>
            </w:rPr>
            <w:fldChar w:fldCharType="begin"/>
          </w:r>
          <w:r>
            <w:rPr>
              <w:lang w:val="es-ES"/>
            </w:rPr>
            <w:instrText xml:space="preserve"> CITATION Ale11 \l 3082 </w:instrText>
          </w:r>
          <w:r>
            <w:rPr>
              <w:lang w:val="es-ES"/>
            </w:rPr>
            <w:fldChar w:fldCharType="separate"/>
          </w:r>
          <w:r>
            <w:rPr>
              <w:noProof/>
              <w:lang w:val="es-ES"/>
            </w:rPr>
            <w:t>(Alesina &amp; Giuliano, 2011)</w:t>
          </w:r>
          <w:r>
            <w:rPr>
              <w:lang w:val="es-ES"/>
            </w:rPr>
            <w:fldChar w:fldCharType="end"/>
          </w:r>
        </w:sdtContent>
      </w:sdt>
    </w:p>
    <w:p w14:paraId="24522801" w14:textId="7ED56D86" w:rsidR="003A0CB5" w:rsidRDefault="003A0CB5" w:rsidP="003A0CB5">
      <w:pPr>
        <w:spacing w:line="360" w:lineRule="auto"/>
        <w:rPr>
          <w:lang w:val="es-ES"/>
        </w:rPr>
      </w:pPr>
      <w:r>
        <w:rPr>
          <w:lang w:val="es-ES"/>
        </w:rPr>
        <w:t>Toca indirectamente las percepciones sobre los niveles a</w:t>
      </w:r>
      <w:r w:rsidRPr="003A0CB5">
        <w:rPr>
          <w:highlight w:val="yellow"/>
          <w:lang w:val="es-ES"/>
        </w:rPr>
        <w:t>ceptables de desigualdad y pobreza de las personas</w:t>
      </w:r>
      <w:r>
        <w:rPr>
          <w:lang w:val="es-ES"/>
        </w:rPr>
        <w:t xml:space="preserve">. Muchas personas no dirán que están a favor de que haya pobres, pero si no estás de acuerdo que te quiten recursos para dárselos a los más pobres pues estás de acuerdo que haya cierto nivel de pobreza y desigualdad. </w:t>
      </w:r>
    </w:p>
    <w:p w14:paraId="5CD7B29A" w14:textId="77777777" w:rsidR="003A0CB5" w:rsidRDefault="003A0CB5" w:rsidP="003A0CB5">
      <w:pPr>
        <w:spacing w:line="360" w:lineRule="auto"/>
        <w:rPr>
          <w:lang w:val="es-ES"/>
        </w:rPr>
      </w:pPr>
    </w:p>
    <w:p w14:paraId="1BE97BD1" w14:textId="57C9A9BA" w:rsidR="003A0CB5" w:rsidRPr="00713858" w:rsidRDefault="003A0CB5" w:rsidP="003A0CB5">
      <w:pPr>
        <w:spacing w:line="360" w:lineRule="auto"/>
        <w:rPr>
          <w:lang w:val="es-ES"/>
        </w:rPr>
      </w:pPr>
      <w:r>
        <w:rPr>
          <w:lang w:val="es-ES"/>
        </w:rPr>
        <w:lastRenderedPageBreak/>
        <w:t>Las preferencias sobre la redistribución en el fondo tratan de contestar la pregunta ¿QUÉ TIPO DE SOCIEDAD ASPIRAMOS TENER?</w:t>
      </w:r>
      <w:r>
        <w:rPr>
          <w:lang w:val="es-ES"/>
        </w:rPr>
        <w:t xml:space="preserve"> </w:t>
      </w:r>
      <w:r>
        <w:rPr>
          <w:lang w:val="es-ES"/>
        </w:rPr>
        <w:t>¿Qué tipo de sociedad quieren los tomadores de decisiones y qué están haciendo para ello?</w:t>
      </w:r>
    </w:p>
    <w:p w14:paraId="2971F0AF" w14:textId="2B2673CC" w:rsidR="00BC6F7E" w:rsidRDefault="00BC6F7E" w:rsidP="00EE1B51">
      <w:pPr>
        <w:spacing w:line="360" w:lineRule="auto"/>
        <w:rPr>
          <w:lang w:val="es-ES"/>
        </w:rPr>
      </w:pPr>
    </w:p>
    <w:p w14:paraId="7D352E26" w14:textId="7C386E39" w:rsidR="003A0CB5" w:rsidRDefault="003A0CB5" w:rsidP="00EE1B51">
      <w:pPr>
        <w:spacing w:line="360" w:lineRule="auto"/>
        <w:rPr>
          <w:lang w:val="es-ES"/>
        </w:rPr>
      </w:pPr>
      <w:r>
        <w:rPr>
          <w:lang w:val="es-ES"/>
        </w:rPr>
        <w:t xml:space="preserve"> </w:t>
      </w:r>
    </w:p>
    <w:p w14:paraId="24F6F7C7" w14:textId="29261B0A" w:rsidR="00C96F00" w:rsidRDefault="00D83056" w:rsidP="00D83056">
      <w:pPr>
        <w:spacing w:line="360" w:lineRule="auto"/>
        <w:rPr>
          <w:lang w:val="es-ES"/>
        </w:rPr>
      </w:pPr>
      <w:r>
        <w:rPr>
          <w:lang w:val="es-ES"/>
        </w:rPr>
        <w:t>Además, en teoría</w:t>
      </w:r>
      <w:r>
        <w:rPr>
          <w:lang w:val="es-ES"/>
        </w:rPr>
        <w:t>, al agregar las preferencias sobre la redistribución se convierten en políticas públicas</w:t>
      </w:r>
      <w:r w:rsidR="00BC6F7E">
        <w:rPr>
          <w:lang w:val="es-ES"/>
        </w:rPr>
        <w:t xml:space="preserve"> </w:t>
      </w:r>
      <w:sdt>
        <w:sdtPr>
          <w:rPr>
            <w:lang w:val="es-ES"/>
          </w:rPr>
          <w:id w:val="-1166005754"/>
          <w:citation/>
        </w:sdtPr>
        <w:sdtContent>
          <w:r w:rsidR="00BC6F7E">
            <w:rPr>
              <w:lang w:val="es-ES"/>
            </w:rPr>
            <w:fldChar w:fldCharType="begin"/>
          </w:r>
          <w:r w:rsidR="00BC6F7E">
            <w:rPr>
              <w:lang w:val="es-ES"/>
            </w:rPr>
            <w:instrText xml:space="preserve"> CITATION Ale11 \l 3082 </w:instrText>
          </w:r>
          <w:r w:rsidR="00BC6F7E">
            <w:rPr>
              <w:lang w:val="es-ES"/>
            </w:rPr>
            <w:fldChar w:fldCharType="separate"/>
          </w:r>
          <w:r w:rsidR="00BC6F7E">
            <w:rPr>
              <w:noProof/>
              <w:lang w:val="es-ES"/>
            </w:rPr>
            <w:t>(Alesina &amp; Giuliano, 2011)</w:t>
          </w:r>
          <w:r w:rsidR="00BC6F7E">
            <w:rPr>
              <w:lang w:val="es-ES"/>
            </w:rPr>
            <w:fldChar w:fldCharType="end"/>
          </w:r>
        </w:sdtContent>
      </w:sdt>
      <w:r>
        <w:rPr>
          <w:lang w:val="es-ES"/>
        </w:rPr>
        <w:t xml:space="preserve">. </w:t>
      </w:r>
      <w:r w:rsidR="00BC6F7E">
        <w:rPr>
          <w:lang w:val="es-ES"/>
        </w:rPr>
        <w:t xml:space="preserve">Por lo que si pudiéramos saber las preferencias sobre la redistribución de los creadores de las políticas públicas; en teoría tendríamos las preferencias sobre la población. </w:t>
      </w:r>
    </w:p>
    <w:p w14:paraId="6D16CDB6" w14:textId="5E568CE3" w:rsidR="00BC6F7E" w:rsidRDefault="00BC6F7E" w:rsidP="00BC6F7E">
      <w:pPr>
        <w:spacing w:line="360" w:lineRule="auto"/>
        <w:rPr>
          <w:lang w:val="es-ES"/>
        </w:rPr>
      </w:pPr>
      <w:r>
        <w:rPr>
          <w:lang w:val="es-ES"/>
        </w:rPr>
        <w:t>Entonces</w:t>
      </w:r>
    </w:p>
    <w:p w14:paraId="152150B4" w14:textId="375EB92A" w:rsidR="00BC6F7E" w:rsidRDefault="00BC6F7E" w:rsidP="00BC6F7E">
      <w:pPr>
        <w:pStyle w:val="Prrafodelista"/>
        <w:numPr>
          <w:ilvl w:val="0"/>
          <w:numId w:val="2"/>
        </w:numPr>
        <w:spacing w:line="360" w:lineRule="auto"/>
        <w:rPr>
          <w:lang w:val="es-ES"/>
        </w:rPr>
      </w:pPr>
      <w:r w:rsidRPr="00BC6F7E">
        <w:rPr>
          <w:lang w:val="es-ES"/>
        </w:rPr>
        <w:t xml:space="preserve">El objetivo principal es cuáles son las preferencias sobre la redistribución </w:t>
      </w:r>
      <w:r>
        <w:rPr>
          <w:lang w:val="es-ES"/>
        </w:rPr>
        <w:t>de los tomadores de decisiones y si cambian por su partido político. Si hay una clara izquierda y derecha en la oferta política de nuestro país. Mero descriptivo.</w:t>
      </w:r>
      <w:r w:rsidR="00D80838">
        <w:rPr>
          <w:lang w:val="es-ES"/>
        </w:rPr>
        <w:t xml:space="preserve"> Si son iguales. </w:t>
      </w:r>
    </w:p>
    <w:p w14:paraId="3CC57ECE" w14:textId="5292DDE2" w:rsidR="00BC6F7E" w:rsidRDefault="00BC6F7E" w:rsidP="00BC6F7E">
      <w:pPr>
        <w:pStyle w:val="Prrafodelista"/>
        <w:numPr>
          <w:ilvl w:val="0"/>
          <w:numId w:val="2"/>
        </w:numPr>
        <w:spacing w:line="360" w:lineRule="auto"/>
        <w:rPr>
          <w:lang w:val="es-ES"/>
        </w:rPr>
      </w:pPr>
      <w:r>
        <w:rPr>
          <w:lang w:val="es-ES"/>
        </w:rPr>
        <w:t>¿Las preferencias sobre la redistribución son compatibles con las políticas existentes? Si no, ¿por qué no las cambian?</w:t>
      </w:r>
    </w:p>
    <w:p w14:paraId="67571B77" w14:textId="1DE1024E" w:rsidR="00BC6F7E" w:rsidRDefault="00BC6F7E" w:rsidP="00BC6F7E">
      <w:pPr>
        <w:pStyle w:val="Prrafodelista"/>
        <w:numPr>
          <w:ilvl w:val="0"/>
          <w:numId w:val="2"/>
        </w:numPr>
        <w:spacing w:line="360" w:lineRule="auto"/>
        <w:rPr>
          <w:lang w:val="es-ES"/>
        </w:rPr>
      </w:pPr>
      <w:r>
        <w:rPr>
          <w:lang w:val="es-ES"/>
        </w:rPr>
        <w:t xml:space="preserve">¿Se pueden cambiar? </w:t>
      </w:r>
    </w:p>
    <w:p w14:paraId="5C222262" w14:textId="62A924DE" w:rsidR="003A0CB5" w:rsidRDefault="003A0CB5" w:rsidP="003A0CB5">
      <w:pPr>
        <w:spacing w:line="360" w:lineRule="auto"/>
        <w:rPr>
          <w:lang w:val="es-ES"/>
        </w:rPr>
      </w:pPr>
    </w:p>
    <w:p w14:paraId="0DF853FC" w14:textId="77777777" w:rsidR="003A0CB5" w:rsidRPr="003A0CB5" w:rsidRDefault="003A0CB5" w:rsidP="003A0CB5">
      <w:pPr>
        <w:spacing w:line="360" w:lineRule="auto"/>
        <w:rPr>
          <w:lang w:val="es-ES"/>
        </w:rPr>
      </w:pPr>
    </w:p>
    <w:p w14:paraId="5B3DD08D" w14:textId="78F50E20" w:rsidR="00713858" w:rsidRDefault="00713858" w:rsidP="003A0CB5">
      <w:pPr>
        <w:pStyle w:val="Prrafodelista"/>
        <w:numPr>
          <w:ilvl w:val="0"/>
          <w:numId w:val="1"/>
        </w:numPr>
        <w:rPr>
          <w:lang w:val="es-ES"/>
        </w:rPr>
      </w:pPr>
      <w:r w:rsidRPr="003A0CB5">
        <w:rPr>
          <w:lang w:val="es-ES"/>
        </w:rPr>
        <w:t xml:space="preserve">¿Por qué te interesa este proyecto? (Explica tu justificación profesional, el motivo por el que crees que es pertinente desarrollar esta investigación </w:t>
      </w:r>
      <w:r w:rsidRPr="003A0CB5">
        <w:rPr>
          <w:lang w:val="es-ES"/>
        </w:rPr>
        <w:t>económica</w:t>
      </w:r>
      <w:r w:rsidRPr="003A0CB5">
        <w:rPr>
          <w:lang w:val="es-ES"/>
        </w:rPr>
        <w:t>).</w:t>
      </w:r>
    </w:p>
    <w:p w14:paraId="6C2BD157" w14:textId="77777777" w:rsidR="00D80838" w:rsidRPr="00D80838" w:rsidRDefault="00D80838" w:rsidP="00D80838">
      <w:pPr>
        <w:spacing w:line="360" w:lineRule="auto"/>
        <w:rPr>
          <w:lang w:val="es-ES"/>
        </w:rPr>
      </w:pPr>
    </w:p>
    <w:p w14:paraId="474F5C7A" w14:textId="77777777" w:rsidR="00713858" w:rsidRPr="00713858" w:rsidRDefault="00713858" w:rsidP="00713858">
      <w:pPr>
        <w:rPr>
          <w:lang w:val="es-ES"/>
        </w:rPr>
      </w:pPr>
    </w:p>
    <w:p w14:paraId="6D768776" w14:textId="781B5324" w:rsidR="00713858" w:rsidRPr="00713858" w:rsidRDefault="00713858" w:rsidP="003A0CB5">
      <w:pPr>
        <w:pStyle w:val="Prrafodelista"/>
        <w:numPr>
          <w:ilvl w:val="0"/>
          <w:numId w:val="1"/>
        </w:numPr>
        <w:rPr>
          <w:lang w:val="es-ES"/>
        </w:rPr>
      </w:pPr>
      <w:r w:rsidRPr="00713858">
        <w:rPr>
          <w:lang w:val="es-ES"/>
        </w:rPr>
        <w:t>¿Qué quieres hacer concretamente? (Describe en qué consiste tu investigación, qué materiales/fuentes/artistas te han servido de referencias, qué procesos de trabajo has llevado a cabo hasta ahora y qué resultados esperas obtener en un futuro a corto plazo).</w:t>
      </w:r>
    </w:p>
    <w:p w14:paraId="6021DE86" w14:textId="77777777" w:rsidR="00713858" w:rsidRPr="00D80838" w:rsidRDefault="00713858" w:rsidP="00D80838">
      <w:pPr>
        <w:spacing w:line="360" w:lineRule="auto"/>
        <w:rPr>
          <w:lang w:val="es-ES"/>
        </w:rPr>
      </w:pPr>
    </w:p>
    <w:p w14:paraId="1183608A" w14:textId="77777777" w:rsidR="00713858" w:rsidRPr="00713858" w:rsidRDefault="00713858" w:rsidP="00713858">
      <w:pPr>
        <w:rPr>
          <w:lang w:val="es-ES"/>
        </w:rPr>
      </w:pPr>
    </w:p>
    <w:p w14:paraId="7737BCB0" w14:textId="40C22F6C" w:rsidR="00713858" w:rsidRPr="00713858" w:rsidRDefault="00713858" w:rsidP="003A0CB5">
      <w:pPr>
        <w:pStyle w:val="Prrafodelista"/>
        <w:numPr>
          <w:ilvl w:val="0"/>
          <w:numId w:val="1"/>
        </w:numPr>
        <w:rPr>
          <w:lang w:val="es-ES"/>
        </w:rPr>
      </w:pPr>
      <w:r w:rsidRPr="00713858">
        <w:rPr>
          <w:lang w:val="es-ES"/>
        </w:rPr>
        <w:t>¿Para qué has hecho esto trabajo? (Señala puntualmente cuál ha sido tu objetivo o finalidad, qué te interesa obtener, qué esperas lograr con toda tu investigación).</w:t>
      </w:r>
    </w:p>
    <w:p w14:paraId="37F2C4F6" w14:textId="0EBF5B96" w:rsidR="00D71570" w:rsidRPr="00713858" w:rsidRDefault="00BB233C" w:rsidP="00713858">
      <w:pPr>
        <w:rPr>
          <w:lang w:val="es-ES"/>
        </w:rPr>
      </w:pPr>
    </w:p>
    <w:sectPr w:rsidR="00D71570" w:rsidRPr="00713858" w:rsidSect="00696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1E3"/>
    <w:multiLevelType w:val="hybridMultilevel"/>
    <w:tmpl w:val="3ED61C90"/>
    <w:lvl w:ilvl="0" w:tplc="92CE5362">
      <w:start w:val="1"/>
      <w:numFmt w:val="decimal"/>
      <w:lvlText w:val="%1."/>
      <w:lvlJc w:val="left"/>
      <w:pPr>
        <w:ind w:left="1420" w:hanging="720"/>
      </w:pPr>
      <w:rPr>
        <w:rFonts w:hint="default"/>
      </w:rPr>
    </w:lvl>
    <w:lvl w:ilvl="1" w:tplc="080A0019">
      <w:start w:val="1"/>
      <w:numFmt w:val="lowerLetter"/>
      <w:lvlText w:val="%2."/>
      <w:lvlJc w:val="left"/>
      <w:pPr>
        <w:ind w:left="1780" w:hanging="360"/>
      </w:pPr>
    </w:lvl>
    <w:lvl w:ilvl="2" w:tplc="080A001B">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 w15:restartNumberingAfterBreak="0">
    <w:nsid w:val="595F6150"/>
    <w:multiLevelType w:val="hybridMultilevel"/>
    <w:tmpl w:val="5E4279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58"/>
    <w:rsid w:val="000132E1"/>
    <w:rsid w:val="0003557D"/>
    <w:rsid w:val="00265B26"/>
    <w:rsid w:val="003A0CB5"/>
    <w:rsid w:val="005D71BA"/>
    <w:rsid w:val="00696F9D"/>
    <w:rsid w:val="00713858"/>
    <w:rsid w:val="00771BAD"/>
    <w:rsid w:val="007F60CF"/>
    <w:rsid w:val="00882AA9"/>
    <w:rsid w:val="00892FC6"/>
    <w:rsid w:val="00B227FD"/>
    <w:rsid w:val="00BB233C"/>
    <w:rsid w:val="00BC6F7E"/>
    <w:rsid w:val="00C96F00"/>
    <w:rsid w:val="00D162B6"/>
    <w:rsid w:val="00D80838"/>
    <w:rsid w:val="00D83056"/>
    <w:rsid w:val="00EE1B51"/>
    <w:rsid w:val="00F3278C"/>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0E93E7"/>
  <w14:defaultImageDpi w14:val="32767"/>
  <w15:chartTrackingRefBased/>
  <w15:docId w15:val="{801076D1-2788-3546-959B-E8A16DF8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1138">
      <w:bodyDiv w:val="1"/>
      <w:marLeft w:val="0"/>
      <w:marRight w:val="0"/>
      <w:marTop w:val="0"/>
      <w:marBottom w:val="0"/>
      <w:divBdr>
        <w:top w:val="none" w:sz="0" w:space="0" w:color="auto"/>
        <w:left w:val="none" w:sz="0" w:space="0" w:color="auto"/>
        <w:bottom w:val="none" w:sz="0" w:space="0" w:color="auto"/>
        <w:right w:val="none" w:sz="0" w:space="0" w:color="auto"/>
      </w:divBdr>
    </w:div>
    <w:div w:id="893929035">
      <w:bodyDiv w:val="1"/>
      <w:marLeft w:val="0"/>
      <w:marRight w:val="0"/>
      <w:marTop w:val="0"/>
      <w:marBottom w:val="0"/>
      <w:divBdr>
        <w:top w:val="none" w:sz="0" w:space="0" w:color="auto"/>
        <w:left w:val="none" w:sz="0" w:space="0" w:color="auto"/>
        <w:bottom w:val="none" w:sz="0" w:space="0" w:color="auto"/>
        <w:right w:val="none" w:sz="0" w:space="0" w:color="auto"/>
      </w:divBdr>
    </w:div>
    <w:div w:id="146088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Ale11</b:Tag>
    <b:SourceType>JournalArticle</b:SourceType>
    <b:Guid>{EB9F0733-A067-7840-934C-20FDE68B745E}</b:Guid>
    <b:Title>Preferences for redistribution</b:Title>
    <b:Year>2011</b:Year>
    <b:Author>
      <b:Author>
        <b:NameList>
          <b:Person>
            <b:Last>Alesina</b:Last>
            <b:First>Alberto</b:First>
          </b:Person>
          <b:Person>
            <b:Last>Giuliano</b:Last>
            <b:First>Paola </b:First>
          </b:Person>
        </b:NameList>
      </b:Author>
    </b:Author>
    <b:JournalName>Handbook of Social Economics </b:JournalName>
    <b:RefOrder>1</b:RefOrder>
  </b:Source>
</b:Sources>
</file>

<file path=customXml/itemProps1.xml><?xml version="1.0" encoding="utf-8"?>
<ds:datastoreItem xmlns:ds="http://schemas.openxmlformats.org/officeDocument/2006/customXml" ds:itemID="{6E8B49B7-4BC5-7D4F-BD7B-73102D1F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rivera</dc:creator>
  <cp:keywords/>
  <dc:description/>
  <cp:lastModifiedBy>alejandro rivera</cp:lastModifiedBy>
  <cp:revision>1</cp:revision>
  <dcterms:created xsi:type="dcterms:W3CDTF">2022-02-28T19:17:00Z</dcterms:created>
  <dcterms:modified xsi:type="dcterms:W3CDTF">2022-03-01T17:55:00Z</dcterms:modified>
</cp:coreProperties>
</file>