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Ayelen Susana     </w:t>
      </w:r>
    </w:p>
    <w:p w14:paraId="46778FF7" w14:textId="28AC9D92" w:rsidR="00DA5793" w:rsidRPr="00295F71" w:rsidRDefault="00DA5793" w:rsidP="00DA5793">
      <w:r>
        <w:t>Apellidos: Manjarrez Valencia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