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23E94A" w14:textId="4DE7D192" w:rsidR="00F25A3C" w:rsidRDefault="00F25A3C">
      <w:pPr>
        <w:rPr>
          <w:lang w:val="es-ES"/>
        </w:rPr>
      </w:pPr>
    </w:p>
    <w:p w14:paraId="515F9A17" w14:textId="77777777" w:rsidR="00B47F2F" w:rsidRPr="00F25A3C" w:rsidRDefault="00B47F2F">
      <w:pPr>
        <w:rPr>
          <w:lang w:val="es-ES"/>
        </w:rPr>
      </w:pPr>
    </w:p>
    <w:p w14:paraId="45361171" w14:textId="7371104E" w:rsidR="00F25A3C" w:rsidRPr="00F25A3C" w:rsidRDefault="00F25A3C" w:rsidP="00F25A3C">
      <w:pPr>
        <w:jc w:val="center"/>
        <w:rPr>
          <w:sz w:val="36"/>
          <w:szCs w:val="36"/>
          <w:u w:val="single"/>
          <w:lang w:val="es-ES"/>
        </w:rPr>
      </w:pPr>
      <w:r w:rsidRPr="00F25A3C">
        <w:rPr>
          <w:sz w:val="36"/>
          <w:szCs w:val="36"/>
          <w:u w:val="single"/>
          <w:lang w:val="es-ES"/>
        </w:rPr>
        <w:t>Pro</w:t>
      </w:r>
      <w:r>
        <w:rPr>
          <w:sz w:val="36"/>
          <w:szCs w:val="36"/>
          <w:u w:val="single"/>
          <w:lang w:val="es-ES"/>
        </w:rPr>
        <w:t>y</w:t>
      </w:r>
      <w:r w:rsidRPr="00F25A3C">
        <w:rPr>
          <w:sz w:val="36"/>
          <w:szCs w:val="36"/>
          <w:u w:val="single"/>
          <w:lang w:val="es-ES"/>
        </w:rPr>
        <w:t>ecto Redes de Sensores Electrónicos</w:t>
      </w:r>
    </w:p>
    <w:p w14:paraId="4F6F377E" w14:textId="5BA74C34" w:rsidR="00F25A3C" w:rsidRDefault="00F25A3C">
      <w:pPr>
        <w:rPr>
          <w:lang w:val="es-ES"/>
        </w:rPr>
      </w:pPr>
    </w:p>
    <w:p w14:paraId="3C235DA7" w14:textId="77777777" w:rsidR="00B47F2F" w:rsidRPr="00F25A3C" w:rsidRDefault="00B47F2F">
      <w:pPr>
        <w:rPr>
          <w:lang w:val="es-ES"/>
        </w:rPr>
      </w:pPr>
    </w:p>
    <w:p w14:paraId="10767097" w14:textId="77777777" w:rsidR="00F64E3B" w:rsidRDefault="00F64E3B" w:rsidP="004A647F">
      <w:pPr>
        <w:rPr>
          <w:u w:val="single"/>
          <w:lang w:val="es-ES"/>
        </w:rPr>
      </w:pPr>
    </w:p>
    <w:p w14:paraId="0A5240A2" w14:textId="33CCA5B0" w:rsidR="004A647F" w:rsidRDefault="004A647F" w:rsidP="004A647F">
      <w:pPr>
        <w:rPr>
          <w:u w:val="single"/>
          <w:lang w:val="es-ES"/>
        </w:rPr>
      </w:pPr>
      <w:r w:rsidRPr="00F64E3B">
        <w:rPr>
          <w:u w:val="single"/>
          <w:lang w:val="es-ES"/>
        </w:rPr>
        <w:t>Introducción:</w:t>
      </w:r>
    </w:p>
    <w:p w14:paraId="4CFD187E" w14:textId="77777777" w:rsidR="00B47F2F" w:rsidRPr="00F64E3B" w:rsidRDefault="00B47F2F" w:rsidP="004A647F">
      <w:pPr>
        <w:rPr>
          <w:u w:val="single"/>
          <w:lang w:val="es-ES"/>
        </w:rPr>
      </w:pPr>
    </w:p>
    <w:p w14:paraId="1086500F" w14:textId="77777777" w:rsidR="004A647F" w:rsidRPr="004A647F" w:rsidRDefault="004A647F" w:rsidP="004A647F">
      <w:pPr>
        <w:rPr>
          <w:lang w:val="es-ES"/>
        </w:rPr>
      </w:pPr>
    </w:p>
    <w:p w14:paraId="6151DAC9" w14:textId="77777777" w:rsidR="00B47F2F" w:rsidRDefault="004A647F" w:rsidP="004A647F">
      <w:pPr>
        <w:jc w:val="both"/>
        <w:rPr>
          <w:lang w:val="es-ES"/>
        </w:rPr>
      </w:pPr>
      <w:r w:rsidRPr="004A647F">
        <w:rPr>
          <w:lang w:val="es-ES"/>
        </w:rPr>
        <w:t>Este proyecto forma parte de la asignatura de redes de sensores electrónicos. Partiendo de una placa TTG</w:t>
      </w:r>
      <w:r>
        <w:rPr>
          <w:lang w:val="es-ES"/>
        </w:rPr>
        <w:t>O</w:t>
      </w:r>
      <w:r w:rsidRPr="004A647F">
        <w:rPr>
          <w:lang w:val="es-ES"/>
        </w:rPr>
        <w:t xml:space="preserve">, incrustando entre otros un ESP32 y una pantalla OLED. También tenemos a nuestra disposición una unidad de medición inercial, modelo MPU9250, con un giroscopio, un acelerómetro y un magnetómetro, cada uno en 3 ejes. El objetivo inicial de este proyecto era poder identificar la actividad física realizada, entre la posición estática, caminar, correr y montar en bicicleta. Al final, no se incluyó el ciclismo. </w:t>
      </w:r>
    </w:p>
    <w:p w14:paraId="09EAB933" w14:textId="3CBAB22A" w:rsidR="00F25A3C" w:rsidRDefault="004A647F" w:rsidP="004A647F">
      <w:pPr>
        <w:jc w:val="both"/>
        <w:rPr>
          <w:lang w:val="es-ES"/>
        </w:rPr>
      </w:pPr>
      <w:r w:rsidRPr="004A647F">
        <w:rPr>
          <w:lang w:val="es-ES"/>
        </w:rPr>
        <w:t>Además, podría haber sido interesante integrar el aprendizaje automático, pero tras el análisis mediante Excel, es relativamente sencillo identificar las actividades físicas únicamente mediante un umbral.</w:t>
      </w:r>
    </w:p>
    <w:p w14:paraId="29E7660F" w14:textId="03CECF3E" w:rsidR="000047BA" w:rsidRDefault="000047BA">
      <w:pPr>
        <w:rPr>
          <w:lang w:val="es-ES"/>
        </w:rPr>
      </w:pPr>
    </w:p>
    <w:p w14:paraId="2FF14036" w14:textId="5539246B" w:rsidR="00F64E3B" w:rsidRDefault="00F64E3B">
      <w:pPr>
        <w:rPr>
          <w:lang w:val="es-ES"/>
        </w:rPr>
      </w:pPr>
    </w:p>
    <w:p w14:paraId="4D5AFCF2" w14:textId="24A26309" w:rsidR="00F64E3B" w:rsidRDefault="00F64E3B" w:rsidP="00F64E3B">
      <w:pPr>
        <w:rPr>
          <w:u w:val="single"/>
          <w:lang w:val="es-ES"/>
        </w:rPr>
      </w:pPr>
      <w:r w:rsidRPr="00F64E3B">
        <w:rPr>
          <w:u w:val="single"/>
          <w:lang w:val="es-ES"/>
        </w:rPr>
        <w:t>Extracción:</w:t>
      </w:r>
    </w:p>
    <w:p w14:paraId="04BE1FC6" w14:textId="0CD597B2" w:rsidR="00B47F2F" w:rsidRDefault="00B47F2F" w:rsidP="00F64E3B">
      <w:pPr>
        <w:rPr>
          <w:u w:val="single"/>
          <w:lang w:val="es-ES"/>
        </w:rPr>
      </w:pPr>
    </w:p>
    <w:p w14:paraId="792933F2" w14:textId="77777777" w:rsidR="00B47F2F" w:rsidRDefault="00B47F2F" w:rsidP="00F64E3B">
      <w:pPr>
        <w:rPr>
          <w:u w:val="single"/>
          <w:lang w:val="es-ES"/>
        </w:rPr>
      </w:pPr>
    </w:p>
    <w:p w14:paraId="07C4DB39" w14:textId="77777777" w:rsidR="00B47F2F" w:rsidRPr="00F64E3B" w:rsidRDefault="00B47F2F" w:rsidP="00B47F2F">
      <w:pPr>
        <w:jc w:val="both"/>
        <w:rPr>
          <w:lang w:val="es-ES"/>
        </w:rPr>
      </w:pPr>
      <w:r w:rsidRPr="00F64E3B">
        <w:rPr>
          <w:lang w:val="es-ES"/>
        </w:rPr>
        <w:t>Este código incluye todas las bibliotecas necesarias para el proyecto. Empezamos declarando todos los parámetros que se utilizarán, luego inicializamos las funcionalidades que se utilizarán (</w:t>
      </w:r>
      <w:proofErr w:type="spellStart"/>
      <w:r w:rsidRPr="00F64E3B">
        <w:rPr>
          <w:lang w:val="es-ES"/>
        </w:rPr>
        <w:t>WiFi</w:t>
      </w:r>
      <w:proofErr w:type="spellEnd"/>
      <w:r w:rsidRPr="00F64E3B">
        <w:rPr>
          <w:lang w:val="es-ES"/>
        </w:rPr>
        <w:t xml:space="preserve">, sensor, puerto serie, configuración de los registros del sensor, la hora, el servidor FTP). </w:t>
      </w:r>
    </w:p>
    <w:p w14:paraId="58852372" w14:textId="77777777" w:rsidR="00B47F2F" w:rsidRDefault="00B47F2F" w:rsidP="00B47F2F">
      <w:pPr>
        <w:jc w:val="both"/>
        <w:rPr>
          <w:lang w:val="es-ES"/>
        </w:rPr>
      </w:pPr>
      <w:r w:rsidRPr="00F64E3B">
        <w:rPr>
          <w:lang w:val="es-ES"/>
        </w:rPr>
        <w:t xml:space="preserve">Luego, en el </w:t>
      </w:r>
      <w:proofErr w:type="spellStart"/>
      <w:proofErr w:type="gramStart"/>
      <w:r>
        <w:rPr>
          <w:lang w:val="es-ES"/>
        </w:rPr>
        <w:t>loop</w:t>
      </w:r>
      <w:proofErr w:type="spellEnd"/>
      <w:r w:rsidRPr="00F64E3B">
        <w:rPr>
          <w:lang w:val="es-ES"/>
        </w:rPr>
        <w:t>(</w:t>
      </w:r>
      <w:proofErr w:type="gramEnd"/>
      <w:r w:rsidRPr="00F64E3B">
        <w:rPr>
          <w:lang w:val="es-ES"/>
        </w:rPr>
        <w:t xml:space="preserve">), declaramos un objeto que permitirá construir el documento </w:t>
      </w:r>
      <w:proofErr w:type="spellStart"/>
      <w:r w:rsidRPr="00F64E3B">
        <w:rPr>
          <w:lang w:val="es-ES"/>
        </w:rPr>
        <w:t>Json</w:t>
      </w:r>
      <w:proofErr w:type="spellEnd"/>
      <w:r w:rsidRPr="00F64E3B">
        <w:rPr>
          <w:lang w:val="es-ES"/>
        </w:rPr>
        <w:t xml:space="preserve">, que será enviado directamente al PC (que aloja un servidor </w:t>
      </w:r>
      <w:proofErr w:type="spellStart"/>
      <w:r w:rsidRPr="00F64E3B">
        <w:rPr>
          <w:lang w:val="es-ES"/>
        </w:rPr>
        <w:t>Filezilla</w:t>
      </w:r>
      <w:proofErr w:type="spellEnd"/>
      <w:r w:rsidRPr="00F64E3B">
        <w:rPr>
          <w:lang w:val="es-ES"/>
        </w:rPr>
        <w:t xml:space="preserve">) vía </w:t>
      </w:r>
      <w:proofErr w:type="spellStart"/>
      <w:r w:rsidRPr="00F64E3B">
        <w:rPr>
          <w:lang w:val="es-ES"/>
        </w:rPr>
        <w:t>WiFi</w:t>
      </w:r>
      <w:proofErr w:type="spellEnd"/>
      <w:r w:rsidRPr="00F64E3B">
        <w:rPr>
          <w:lang w:val="es-ES"/>
        </w:rPr>
        <w:t xml:space="preserve">. A continuación, realizamos las adquisiciones del sensor: una cada 0,1s durante 2s. Todos estos valores se almacenan, se formatean y se envían por FTP. El LED de a bordo parpadea cuando estamos a punto de enviar el archivo </w:t>
      </w:r>
      <w:proofErr w:type="spellStart"/>
      <w:r w:rsidRPr="00F64E3B">
        <w:rPr>
          <w:lang w:val="es-ES"/>
        </w:rPr>
        <w:t>json</w:t>
      </w:r>
      <w:proofErr w:type="spellEnd"/>
      <w:r w:rsidRPr="00F64E3B">
        <w:rPr>
          <w:lang w:val="es-ES"/>
        </w:rPr>
        <w:t xml:space="preserve">. Además, tras el análisis en Excel, es posible determinar la actividad de forma muy sencilla a partir de la media de las mediciones realizadas. </w:t>
      </w:r>
    </w:p>
    <w:p w14:paraId="261ADCC5" w14:textId="1C432F95" w:rsidR="00B47F2F" w:rsidRDefault="00B47F2F" w:rsidP="00B47F2F">
      <w:pPr>
        <w:jc w:val="both"/>
        <w:rPr>
          <w:lang w:val="es-ES"/>
        </w:rPr>
      </w:pPr>
      <w:r w:rsidRPr="00F64E3B">
        <w:rPr>
          <w:lang w:val="es-ES"/>
        </w:rPr>
        <w:t>A continuación, el resultado se muestra en la pantalla OLED. El sensor se coloca mediante una banda elástica (para evitar movimientos no deseados) justo por encima de la rodilla.</w:t>
      </w:r>
    </w:p>
    <w:p w14:paraId="6F943AD8" w14:textId="77777777" w:rsidR="00B47F2F" w:rsidRDefault="00B47F2F" w:rsidP="00B47F2F">
      <w:pPr>
        <w:rPr>
          <w:lang w:val="es-ES"/>
        </w:rPr>
      </w:pPr>
    </w:p>
    <w:p w14:paraId="786A662F" w14:textId="24DF0D71" w:rsidR="00B47F2F" w:rsidRDefault="00B47F2F" w:rsidP="00F64E3B">
      <w:pPr>
        <w:rPr>
          <w:u w:val="single"/>
          <w:lang w:val="es-ES"/>
        </w:rPr>
      </w:pPr>
    </w:p>
    <w:p w14:paraId="1C135EFA" w14:textId="7675EB76" w:rsidR="00B47F2F" w:rsidRDefault="00B47F2F" w:rsidP="00F64E3B">
      <w:pPr>
        <w:rPr>
          <w:u w:val="single"/>
          <w:lang w:val="es-ES"/>
        </w:rPr>
      </w:pPr>
      <w:proofErr w:type="spellStart"/>
      <w:r>
        <w:rPr>
          <w:u w:val="single"/>
          <w:lang w:val="es-ES"/>
        </w:rPr>
        <w:t>Analysis</w:t>
      </w:r>
      <w:proofErr w:type="spellEnd"/>
      <w:r>
        <w:rPr>
          <w:u w:val="single"/>
          <w:lang w:val="es-ES"/>
        </w:rPr>
        <w:t>:</w:t>
      </w:r>
    </w:p>
    <w:p w14:paraId="2149479E" w14:textId="134D2DAD" w:rsidR="00C63749" w:rsidRDefault="00C63749" w:rsidP="00F64E3B">
      <w:pPr>
        <w:rPr>
          <w:u w:val="single"/>
          <w:lang w:val="es-ES"/>
        </w:rPr>
      </w:pPr>
    </w:p>
    <w:p w14:paraId="12DDFEF2" w14:textId="193C89BE" w:rsidR="00C63749" w:rsidRDefault="00C63749" w:rsidP="00F64E3B">
      <w:pPr>
        <w:rPr>
          <w:lang w:val="es-ES"/>
        </w:rPr>
      </w:pPr>
      <w:r w:rsidRPr="00C63749">
        <w:rPr>
          <w:lang w:val="es-ES"/>
        </w:rPr>
        <w:t>El tratamiento de los datos se realiza a través de Excel, se recuperan una serie de muestras de mí quieto, caminando o corriendo. Trazamos las curvas y observamos lo siguiente:</w:t>
      </w:r>
    </w:p>
    <w:p w14:paraId="427CEEF4" w14:textId="24A18586" w:rsidR="00B47F2F" w:rsidRDefault="00B47F2F" w:rsidP="00F64E3B">
      <w:pPr>
        <w:rPr>
          <w:lang w:val="es-ES"/>
        </w:rPr>
      </w:pPr>
    </w:p>
    <w:p w14:paraId="638C20CC" w14:textId="77777777" w:rsidR="00B47F2F" w:rsidRDefault="00B47F2F" w:rsidP="00F64E3B">
      <w:pPr>
        <w:rPr>
          <w:lang w:val="es-ES"/>
        </w:rPr>
      </w:pPr>
    </w:p>
    <w:p w14:paraId="49C0A18A" w14:textId="7E021407" w:rsidR="00C63749" w:rsidRDefault="00C63749" w:rsidP="00F64E3B">
      <w:pPr>
        <w:rPr>
          <w:lang w:val="es-ES"/>
        </w:rPr>
      </w:pPr>
    </w:p>
    <w:p w14:paraId="740D3549" w14:textId="77777777" w:rsidR="00B47F2F" w:rsidRDefault="00B47F2F" w:rsidP="00B47F2F">
      <w:pPr>
        <w:jc w:val="center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2D679929" wp14:editId="0277477F">
            <wp:extent cx="4565244" cy="2736174"/>
            <wp:effectExtent l="0" t="0" r="6985" b="7620"/>
            <wp:docPr id="1" name="Graphique 1">
              <a:extLst xmlns:a="http://schemas.openxmlformats.org/drawingml/2006/main">
                <a:ext uri="{FF2B5EF4-FFF2-40B4-BE49-F238E27FC236}">
                  <a16:creationId xmlns:a16="http://schemas.microsoft.com/office/drawing/2014/main" id="{17D3711E-C055-3347-AB63-BA2D1DE9C34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6EC7B21" w14:textId="77777777" w:rsidR="00B47F2F" w:rsidRDefault="00B47F2F" w:rsidP="00B47F2F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0966239F" wp14:editId="69A202BE">
            <wp:extent cx="4565244" cy="2736174"/>
            <wp:effectExtent l="0" t="0" r="6985" b="7620"/>
            <wp:docPr id="4" name="Graphique 4">
              <a:extLst xmlns:a="http://schemas.openxmlformats.org/drawingml/2006/main">
                <a:ext uri="{FF2B5EF4-FFF2-40B4-BE49-F238E27FC236}">
                  <a16:creationId xmlns:a16="http://schemas.microsoft.com/office/drawing/2014/main" id="{CD30DADA-B107-F84B-91F6-8285D914143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0C75C23" w14:textId="07698B96" w:rsidR="00C63749" w:rsidRDefault="00B47F2F" w:rsidP="00B47F2F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4C029E16" wp14:editId="7B55C1F5">
            <wp:extent cx="4565244" cy="2735634"/>
            <wp:effectExtent l="0" t="0" r="6985" b="7620"/>
            <wp:docPr id="3" name="Graphique 3">
              <a:extLst xmlns:a="http://schemas.openxmlformats.org/drawingml/2006/main">
                <a:ext uri="{FF2B5EF4-FFF2-40B4-BE49-F238E27FC236}">
                  <a16:creationId xmlns:a16="http://schemas.microsoft.com/office/drawing/2014/main" id="{586A79C3-9621-E542-B3AB-6A4C024C745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71CAC25" w14:textId="51B91C67" w:rsidR="00B47F2F" w:rsidRDefault="00B47F2F" w:rsidP="00B47F2F">
      <w:pPr>
        <w:jc w:val="center"/>
        <w:rPr>
          <w:lang w:val="es-ES"/>
        </w:rPr>
      </w:pPr>
      <w:r>
        <w:rPr>
          <w:lang w:val="es-ES"/>
        </w:rPr>
        <w:t>(</w:t>
      </w:r>
      <w:r w:rsidRPr="00B47F2F">
        <w:rPr>
          <w:lang w:val="es-ES"/>
        </w:rPr>
        <w:t>grafías obtenidas con una decena de los registros de cada actividad</w:t>
      </w:r>
      <w:r>
        <w:rPr>
          <w:lang w:val="es-ES"/>
        </w:rPr>
        <w:t>)</w:t>
      </w:r>
    </w:p>
    <w:p w14:paraId="5975D494" w14:textId="18692888" w:rsidR="00B47F2F" w:rsidRDefault="00B47F2F" w:rsidP="00B47F2F">
      <w:pPr>
        <w:rPr>
          <w:lang w:val="es-ES"/>
        </w:rPr>
      </w:pPr>
    </w:p>
    <w:p w14:paraId="69CAE60B" w14:textId="77777777" w:rsidR="00B47F2F" w:rsidRDefault="00B47F2F" w:rsidP="00B47F2F">
      <w:pPr>
        <w:rPr>
          <w:lang w:val="es-ES"/>
        </w:rPr>
      </w:pPr>
    </w:p>
    <w:p w14:paraId="12219A76" w14:textId="77777777" w:rsidR="00B47F2F" w:rsidRDefault="00B47F2F" w:rsidP="00B47F2F">
      <w:pPr>
        <w:rPr>
          <w:lang w:val="es-ES"/>
        </w:rPr>
      </w:pPr>
    </w:p>
    <w:p w14:paraId="69EE7830" w14:textId="77777777" w:rsidR="00B47F2F" w:rsidRDefault="00B47F2F" w:rsidP="00B47F2F">
      <w:pPr>
        <w:rPr>
          <w:lang w:val="es-ES"/>
        </w:rPr>
      </w:pPr>
    </w:p>
    <w:p w14:paraId="32873668" w14:textId="083F10EC" w:rsidR="00B47F2F" w:rsidRPr="00B47F2F" w:rsidRDefault="00B47F2F" w:rsidP="00B47F2F">
      <w:pPr>
        <w:rPr>
          <w:lang w:val="es-ES"/>
        </w:rPr>
      </w:pPr>
      <w:r w:rsidRPr="00B47F2F">
        <w:rPr>
          <w:lang w:val="es-ES"/>
        </w:rPr>
        <w:t xml:space="preserve">Aunque la idea inicial era poder aplicar el aprendizaje automático para determinar la actividad, se puede ver que es relativamente sencillo hacerlo estableciendo umbrales medios: </w:t>
      </w:r>
    </w:p>
    <w:p w14:paraId="749319F0" w14:textId="013780B5" w:rsidR="00B47F2F" w:rsidRPr="00B47F2F" w:rsidRDefault="00B47F2F" w:rsidP="00B47F2F">
      <w:pPr>
        <w:pStyle w:val="Paragraphedeliste"/>
        <w:numPr>
          <w:ilvl w:val="0"/>
          <w:numId w:val="1"/>
        </w:numPr>
        <w:rPr>
          <w:lang w:val="es-ES"/>
        </w:rPr>
      </w:pPr>
      <w:r w:rsidRPr="00B47F2F">
        <w:rPr>
          <w:lang w:val="es-ES"/>
        </w:rPr>
        <w:t>Si la media &lt;50: no nos movemos</w:t>
      </w:r>
    </w:p>
    <w:p w14:paraId="4A570E43" w14:textId="4624A164" w:rsidR="00B47F2F" w:rsidRPr="00B47F2F" w:rsidRDefault="00B47F2F" w:rsidP="00B47F2F">
      <w:pPr>
        <w:pStyle w:val="Paragraphedeliste"/>
        <w:numPr>
          <w:ilvl w:val="0"/>
          <w:numId w:val="1"/>
        </w:numPr>
        <w:rPr>
          <w:lang w:val="es-ES"/>
        </w:rPr>
      </w:pPr>
      <w:r w:rsidRPr="00B47F2F">
        <w:rPr>
          <w:lang w:val="es-ES"/>
        </w:rPr>
        <w:t>Si la media es &gt;50 y &lt;150: la persona debe caminar definitivamente</w:t>
      </w:r>
    </w:p>
    <w:p w14:paraId="1544A773" w14:textId="4E29AEB2" w:rsidR="00B47F2F" w:rsidRPr="00B47F2F" w:rsidRDefault="00B47F2F" w:rsidP="00B47F2F">
      <w:pPr>
        <w:pStyle w:val="Paragraphedeliste"/>
        <w:numPr>
          <w:ilvl w:val="0"/>
          <w:numId w:val="1"/>
        </w:numPr>
        <w:rPr>
          <w:lang w:val="es-ES"/>
        </w:rPr>
      </w:pPr>
      <w:r w:rsidRPr="00B47F2F">
        <w:rPr>
          <w:lang w:val="es-ES"/>
        </w:rPr>
        <w:t>Si la media &gt;150: la persona debe correr definitivamente</w:t>
      </w:r>
    </w:p>
    <w:p w14:paraId="32A136E1" w14:textId="6DC322C3" w:rsidR="00F64E3B" w:rsidRDefault="00F64E3B">
      <w:pPr>
        <w:rPr>
          <w:lang w:val="es-ES"/>
        </w:rPr>
      </w:pPr>
    </w:p>
    <w:p w14:paraId="7219888D" w14:textId="589870D9" w:rsidR="00F64E3B" w:rsidRDefault="00F64E3B">
      <w:pPr>
        <w:rPr>
          <w:lang w:val="es-ES"/>
        </w:rPr>
      </w:pPr>
    </w:p>
    <w:p w14:paraId="6B2E16C3" w14:textId="622C2030" w:rsidR="00F64E3B" w:rsidRDefault="00F64E3B">
      <w:pPr>
        <w:rPr>
          <w:lang w:val="es-ES"/>
        </w:rPr>
      </w:pPr>
    </w:p>
    <w:p w14:paraId="51DBBA43" w14:textId="77777777" w:rsidR="00F64E3B" w:rsidRPr="00F25A3C" w:rsidRDefault="00F64E3B">
      <w:pPr>
        <w:rPr>
          <w:lang w:val="es-ES"/>
        </w:rPr>
      </w:pPr>
    </w:p>
    <w:p w14:paraId="13FC1309" w14:textId="1F8A964B" w:rsidR="00F25A3C" w:rsidRDefault="00F25A3C">
      <w:pPr>
        <w:rPr>
          <w:lang w:val="es-ES"/>
        </w:rPr>
      </w:pPr>
      <w:r w:rsidRPr="00F25A3C">
        <w:rPr>
          <w:lang w:val="es-ES"/>
        </w:rPr>
        <w:t>D</w:t>
      </w:r>
      <w:r w:rsidRPr="00F25A3C">
        <w:rPr>
          <w:lang w:val="es-ES"/>
        </w:rPr>
        <w:t>iagrama de funciones</w:t>
      </w:r>
      <w:r w:rsidR="00B47F2F">
        <w:rPr>
          <w:lang w:val="es-ES"/>
        </w:rPr>
        <w:t xml:space="preserve"> del codigo</w:t>
      </w:r>
      <w:r>
        <w:rPr>
          <w:lang w:val="es-ES"/>
        </w:rPr>
        <w:t>:</w:t>
      </w:r>
    </w:p>
    <w:p w14:paraId="295C050E" w14:textId="77777777" w:rsidR="00F25A3C" w:rsidRPr="00F25A3C" w:rsidRDefault="00F25A3C">
      <w:pPr>
        <w:rPr>
          <w:lang w:val="es-ES"/>
        </w:rPr>
      </w:pPr>
    </w:p>
    <w:p w14:paraId="31B0304C" w14:textId="77777777" w:rsidR="00F25A3C" w:rsidRPr="00F25A3C" w:rsidRDefault="00F25A3C">
      <w:pPr>
        <w:rPr>
          <w:lang w:val="es-ES"/>
        </w:rPr>
      </w:pPr>
    </w:p>
    <w:p w14:paraId="6C872B31" w14:textId="25E1BC8F" w:rsidR="00FC486D" w:rsidRDefault="00F25A3C" w:rsidP="00F25A3C">
      <w:pPr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79BCF272" wp14:editId="6897E2B9">
            <wp:extent cx="6293354" cy="2688116"/>
            <wp:effectExtent l="0" t="0" r="6350" b="444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3419" cy="2696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B7C42" w14:textId="33AAE6AA" w:rsidR="00F25A3C" w:rsidRDefault="00F25A3C" w:rsidP="00F25A3C">
      <w:pPr>
        <w:rPr>
          <w:lang w:val="es-ES"/>
        </w:rPr>
      </w:pPr>
    </w:p>
    <w:p w14:paraId="3E5FD6CF" w14:textId="7DC08EE0" w:rsidR="00F25A3C" w:rsidRDefault="00F25A3C" w:rsidP="00F25A3C">
      <w:pPr>
        <w:rPr>
          <w:lang w:val="es-ES"/>
        </w:rPr>
      </w:pPr>
    </w:p>
    <w:p w14:paraId="5F3612BF" w14:textId="77777777" w:rsidR="00F25A3C" w:rsidRPr="00F25A3C" w:rsidRDefault="00F25A3C" w:rsidP="00F25A3C">
      <w:pPr>
        <w:rPr>
          <w:lang w:val="es-ES"/>
        </w:rPr>
      </w:pPr>
    </w:p>
    <w:sectPr w:rsidR="00F25A3C" w:rsidRPr="00F25A3C" w:rsidSect="007E6F40">
      <w:headerReference w:type="default" r:id="rId11"/>
      <w:pgSz w:w="11900" w:h="16840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10EA35" w14:textId="77777777" w:rsidR="008A0C84" w:rsidRDefault="008A0C84" w:rsidP="00F25A3C">
      <w:r>
        <w:separator/>
      </w:r>
    </w:p>
  </w:endnote>
  <w:endnote w:type="continuationSeparator" w:id="0">
    <w:p w14:paraId="6996FF44" w14:textId="77777777" w:rsidR="008A0C84" w:rsidRDefault="008A0C84" w:rsidP="00F25A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4718CC" w14:textId="77777777" w:rsidR="008A0C84" w:rsidRDefault="008A0C84" w:rsidP="00F25A3C">
      <w:r>
        <w:separator/>
      </w:r>
    </w:p>
  </w:footnote>
  <w:footnote w:type="continuationSeparator" w:id="0">
    <w:p w14:paraId="696E46EB" w14:textId="77777777" w:rsidR="008A0C84" w:rsidRDefault="008A0C84" w:rsidP="00F25A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F6F321" w14:textId="1B581ABE" w:rsidR="00F25A3C" w:rsidRDefault="00F25A3C">
    <w:pPr>
      <w:pStyle w:val="En-tte"/>
    </w:pPr>
    <w:r>
      <w:t>Alexandre ORIOL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504EA7"/>
    <w:multiLevelType w:val="hybridMultilevel"/>
    <w:tmpl w:val="ABB027BC"/>
    <w:lvl w:ilvl="0" w:tplc="5DD4ED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A3C"/>
    <w:rsid w:val="000047BA"/>
    <w:rsid w:val="004A647F"/>
    <w:rsid w:val="007E6F40"/>
    <w:rsid w:val="008A0C84"/>
    <w:rsid w:val="00B47F2F"/>
    <w:rsid w:val="00BB5788"/>
    <w:rsid w:val="00BF3A5F"/>
    <w:rsid w:val="00C31E43"/>
    <w:rsid w:val="00C63749"/>
    <w:rsid w:val="00F25A3C"/>
    <w:rsid w:val="00F64E3B"/>
    <w:rsid w:val="00FC4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136DB3"/>
  <w15:chartTrackingRefBased/>
  <w15:docId w15:val="{C51FCC3E-001E-E448-B25A-5B5E622AE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25A3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F25A3C"/>
  </w:style>
  <w:style w:type="paragraph" w:styleId="Pieddepage">
    <w:name w:val="footer"/>
    <w:basedOn w:val="Normal"/>
    <w:link w:val="PieddepageCar"/>
    <w:uiPriority w:val="99"/>
    <w:unhideWhenUsed/>
    <w:rsid w:val="00F25A3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25A3C"/>
  </w:style>
  <w:style w:type="paragraph" w:styleId="Paragraphedeliste">
    <w:name w:val="List Paragraph"/>
    <w:basedOn w:val="Normal"/>
    <w:uiPriority w:val="34"/>
    <w:qFormat/>
    <w:rsid w:val="00B47F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Alex%201/Documents/Cours/FISE/ERASMUS/Cours/Redes%20de%20Sensores/Projet/Datase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Alex%201/Documents/Cours/FISE/ERASMUS/Cours/Redes%20de%20Sensores/Projet/Datase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Alex%201/Documents/Cours/FISE/ERASMUS/Cours/Redes%20de%20Sensores/Projet/Dataset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Estático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strRef>
              <c:f>Feuil1!$B$3:$B$202</c:f>
              <c:strCache>
                <c:ptCount val="182"/>
                <c:pt idx="0">
                  <c:v>0,00</c:v>
                </c:pt>
                <c:pt idx="1">
                  <c:v>1,00</c:v>
                </c:pt>
                <c:pt idx="2">
                  <c:v>2,00</c:v>
                </c:pt>
                <c:pt idx="3">
                  <c:v>3,00</c:v>
                </c:pt>
                <c:pt idx="4">
                  <c:v>4,00</c:v>
                </c:pt>
                <c:pt idx="5">
                  <c:v>5,00</c:v>
                </c:pt>
                <c:pt idx="6">
                  <c:v>6,00</c:v>
                </c:pt>
                <c:pt idx="7">
                  <c:v>7,00</c:v>
                </c:pt>
                <c:pt idx="8">
                  <c:v>8,00</c:v>
                </c:pt>
                <c:pt idx="9">
                  <c:v>9,00</c:v>
                </c:pt>
                <c:pt idx="10">
                  <c:v>10,00</c:v>
                </c:pt>
                <c:pt idx="11">
                  <c:v>11,00</c:v>
                </c:pt>
                <c:pt idx="12">
                  <c:v>12,00</c:v>
                </c:pt>
                <c:pt idx="13">
                  <c:v>13,00</c:v>
                </c:pt>
                <c:pt idx="14">
                  <c:v>14,00</c:v>
                </c:pt>
                <c:pt idx="15">
                  <c:v>15,00</c:v>
                </c:pt>
                <c:pt idx="16">
                  <c:v>16,00</c:v>
                </c:pt>
                <c:pt idx="17">
                  <c:v>17,00</c:v>
                </c:pt>
                <c:pt idx="18">
                  <c:v>18,00</c:v>
                </c:pt>
                <c:pt idx="19">
                  <c:v>19,00</c:v>
                </c:pt>
                <c:pt idx="20">
                  <c:v>0,00</c:v>
                </c:pt>
                <c:pt idx="21">
                  <c:v>1,00</c:v>
                </c:pt>
                <c:pt idx="22">
                  <c:v>2,00</c:v>
                </c:pt>
                <c:pt idx="23">
                  <c:v>3,00</c:v>
                </c:pt>
                <c:pt idx="24">
                  <c:v>4,00</c:v>
                </c:pt>
                <c:pt idx="25">
                  <c:v>5,00</c:v>
                </c:pt>
                <c:pt idx="26">
                  <c:v>6,00</c:v>
                </c:pt>
                <c:pt idx="27">
                  <c:v>7,00</c:v>
                </c:pt>
                <c:pt idx="28">
                  <c:v>8,00</c:v>
                </c:pt>
                <c:pt idx="29">
                  <c:v>9,00</c:v>
                </c:pt>
                <c:pt idx="30">
                  <c:v>10,00</c:v>
                </c:pt>
                <c:pt idx="31">
                  <c:v>11,00</c:v>
                </c:pt>
                <c:pt idx="32">
                  <c:v>12,00</c:v>
                </c:pt>
                <c:pt idx="33">
                  <c:v>13,00</c:v>
                </c:pt>
                <c:pt idx="34">
                  <c:v>14,00</c:v>
                </c:pt>
                <c:pt idx="35">
                  <c:v>15,00</c:v>
                </c:pt>
                <c:pt idx="36">
                  <c:v>16,00</c:v>
                </c:pt>
                <c:pt idx="37">
                  <c:v>17,00</c:v>
                </c:pt>
                <c:pt idx="38">
                  <c:v>18,00</c:v>
                </c:pt>
                <c:pt idx="39">
                  <c:v>19,00</c:v>
                </c:pt>
                <c:pt idx="40">
                  <c:v>0,00</c:v>
                </c:pt>
                <c:pt idx="41">
                  <c:v>1,00</c:v>
                </c:pt>
                <c:pt idx="42">
                  <c:v>2,00</c:v>
                </c:pt>
                <c:pt idx="43">
                  <c:v>3,00</c:v>
                </c:pt>
                <c:pt idx="44">
                  <c:v>4,00</c:v>
                </c:pt>
                <c:pt idx="45">
                  <c:v>5,00</c:v>
                </c:pt>
                <c:pt idx="46">
                  <c:v>6,00</c:v>
                </c:pt>
                <c:pt idx="47">
                  <c:v>7,00</c:v>
                </c:pt>
                <c:pt idx="48">
                  <c:v>8,00</c:v>
                </c:pt>
                <c:pt idx="49">
                  <c:v>9,00</c:v>
                </c:pt>
                <c:pt idx="50">
                  <c:v>10,00</c:v>
                </c:pt>
                <c:pt idx="51">
                  <c:v>11,00</c:v>
                </c:pt>
                <c:pt idx="52">
                  <c:v>12,00</c:v>
                </c:pt>
                <c:pt idx="53">
                  <c:v>13,00</c:v>
                </c:pt>
                <c:pt idx="54">
                  <c:v>14,00</c:v>
                </c:pt>
                <c:pt idx="55">
                  <c:v>15,00</c:v>
                </c:pt>
                <c:pt idx="56">
                  <c:v>16,00</c:v>
                </c:pt>
                <c:pt idx="57">
                  <c:v>17,00</c:v>
                </c:pt>
                <c:pt idx="58">
                  <c:v>18,00</c:v>
                </c:pt>
                <c:pt idx="59">
                  <c:v>19,00</c:v>
                </c:pt>
                <c:pt idx="60">
                  <c:v>0,00</c:v>
                </c:pt>
                <c:pt idx="61">
                  <c:v>1,00</c:v>
                </c:pt>
                <c:pt idx="62">
                  <c:v>2,00</c:v>
                </c:pt>
                <c:pt idx="63">
                  <c:v>3,00</c:v>
                </c:pt>
                <c:pt idx="64">
                  <c:v>4,00</c:v>
                </c:pt>
                <c:pt idx="65">
                  <c:v>5,00</c:v>
                </c:pt>
                <c:pt idx="66">
                  <c:v>6,00</c:v>
                </c:pt>
                <c:pt idx="67">
                  <c:v>7,00</c:v>
                </c:pt>
                <c:pt idx="68">
                  <c:v>8,00</c:v>
                </c:pt>
                <c:pt idx="69">
                  <c:v>9,00</c:v>
                </c:pt>
                <c:pt idx="70">
                  <c:v>10,00</c:v>
                </c:pt>
                <c:pt idx="71">
                  <c:v>11,00</c:v>
                </c:pt>
                <c:pt idx="72">
                  <c:v>12,00</c:v>
                </c:pt>
                <c:pt idx="73">
                  <c:v>13,00</c:v>
                </c:pt>
                <c:pt idx="74">
                  <c:v>14,00</c:v>
                </c:pt>
                <c:pt idx="75">
                  <c:v>15,00</c:v>
                </c:pt>
                <c:pt idx="76">
                  <c:v>16,00</c:v>
                </c:pt>
                <c:pt idx="77">
                  <c:v>17,00</c:v>
                </c:pt>
                <c:pt idx="78">
                  <c:v>18,00</c:v>
                </c:pt>
                <c:pt idx="79">
                  <c:v>19,00</c:v>
                </c:pt>
                <c:pt idx="80">
                  <c:v>0,00</c:v>
                </c:pt>
                <c:pt idx="81">
                  <c:v>1,00</c:v>
                </c:pt>
                <c:pt idx="82">
                  <c:v>2,00</c:v>
                </c:pt>
                <c:pt idx="83">
                  <c:v>3,00</c:v>
                </c:pt>
                <c:pt idx="84">
                  <c:v>4,00</c:v>
                </c:pt>
                <c:pt idx="85">
                  <c:v>5,00</c:v>
                </c:pt>
                <c:pt idx="86">
                  <c:v>6,00</c:v>
                </c:pt>
                <c:pt idx="87">
                  <c:v>7,00</c:v>
                </c:pt>
                <c:pt idx="88">
                  <c:v>8,00</c:v>
                </c:pt>
                <c:pt idx="89">
                  <c:v>9,00</c:v>
                </c:pt>
                <c:pt idx="90">
                  <c:v>10,00</c:v>
                </c:pt>
                <c:pt idx="91">
                  <c:v>11,00</c:v>
                </c:pt>
                <c:pt idx="92">
                  <c:v>12,00</c:v>
                </c:pt>
                <c:pt idx="93">
                  <c:v>13,00</c:v>
                </c:pt>
                <c:pt idx="94">
                  <c:v>14,00</c:v>
                </c:pt>
                <c:pt idx="95">
                  <c:v>15,00</c:v>
                </c:pt>
                <c:pt idx="96">
                  <c:v>16,00</c:v>
                </c:pt>
                <c:pt idx="97">
                  <c:v>17,00</c:v>
                </c:pt>
                <c:pt idx="98">
                  <c:v>18,00</c:v>
                </c:pt>
                <c:pt idx="99">
                  <c:v>19,00</c:v>
                </c:pt>
                <c:pt idx="100">
                  <c:v>0,00</c:v>
                </c:pt>
                <c:pt idx="101">
                  <c:v>1,00</c:v>
                </c:pt>
                <c:pt idx="102">
                  <c:v>2,00</c:v>
                </c:pt>
                <c:pt idx="103">
                  <c:v>3,00</c:v>
                </c:pt>
                <c:pt idx="104">
                  <c:v>4,00</c:v>
                </c:pt>
                <c:pt idx="105">
                  <c:v>5,00</c:v>
                </c:pt>
                <c:pt idx="106">
                  <c:v>6,00</c:v>
                </c:pt>
                <c:pt idx="107">
                  <c:v>7,00</c:v>
                </c:pt>
                <c:pt idx="108">
                  <c:v>8,00</c:v>
                </c:pt>
                <c:pt idx="109">
                  <c:v>9,00</c:v>
                </c:pt>
                <c:pt idx="110">
                  <c:v>10,00</c:v>
                </c:pt>
                <c:pt idx="111">
                  <c:v>11,00</c:v>
                </c:pt>
                <c:pt idx="112">
                  <c:v>12,00</c:v>
                </c:pt>
                <c:pt idx="113">
                  <c:v>13,00</c:v>
                </c:pt>
                <c:pt idx="114">
                  <c:v>14,00</c:v>
                </c:pt>
                <c:pt idx="115">
                  <c:v>15,00</c:v>
                </c:pt>
                <c:pt idx="116">
                  <c:v>16,00</c:v>
                </c:pt>
                <c:pt idx="117">
                  <c:v>17,00</c:v>
                </c:pt>
                <c:pt idx="118">
                  <c:v>18,00</c:v>
                </c:pt>
                <c:pt idx="119">
                  <c:v>19,00</c:v>
                </c:pt>
                <c:pt idx="120">
                  <c:v>0,00</c:v>
                </c:pt>
                <c:pt idx="121">
                  <c:v>1,00</c:v>
                </c:pt>
                <c:pt idx="122">
                  <c:v>2,00</c:v>
                </c:pt>
                <c:pt idx="123">
                  <c:v>3,00</c:v>
                </c:pt>
                <c:pt idx="124">
                  <c:v>4,00</c:v>
                </c:pt>
                <c:pt idx="125">
                  <c:v>5,00</c:v>
                </c:pt>
                <c:pt idx="126">
                  <c:v>6,00</c:v>
                </c:pt>
                <c:pt idx="127">
                  <c:v>7,00</c:v>
                </c:pt>
                <c:pt idx="128">
                  <c:v>8,00</c:v>
                </c:pt>
                <c:pt idx="129">
                  <c:v>9,00</c:v>
                </c:pt>
                <c:pt idx="130">
                  <c:v>10,00</c:v>
                </c:pt>
                <c:pt idx="131">
                  <c:v>11,00</c:v>
                </c:pt>
                <c:pt idx="132">
                  <c:v>12,00</c:v>
                </c:pt>
                <c:pt idx="133">
                  <c:v>13,00</c:v>
                </c:pt>
                <c:pt idx="134">
                  <c:v>14,00</c:v>
                </c:pt>
                <c:pt idx="135">
                  <c:v>15,00</c:v>
                </c:pt>
                <c:pt idx="136">
                  <c:v>16,00</c:v>
                </c:pt>
                <c:pt idx="137">
                  <c:v>17,00</c:v>
                </c:pt>
                <c:pt idx="138">
                  <c:v>18,00</c:v>
                </c:pt>
                <c:pt idx="139">
                  <c:v>19,00</c:v>
                </c:pt>
                <c:pt idx="140">
                  <c:v>0,00</c:v>
                </c:pt>
                <c:pt idx="141">
                  <c:v>1,00</c:v>
                </c:pt>
                <c:pt idx="142">
                  <c:v>2,00</c:v>
                </c:pt>
                <c:pt idx="143">
                  <c:v>3,00</c:v>
                </c:pt>
                <c:pt idx="144">
                  <c:v>4,00</c:v>
                </c:pt>
                <c:pt idx="145">
                  <c:v>5,00</c:v>
                </c:pt>
                <c:pt idx="146">
                  <c:v>6,00</c:v>
                </c:pt>
                <c:pt idx="147">
                  <c:v>7,00</c:v>
                </c:pt>
                <c:pt idx="148">
                  <c:v>8,00</c:v>
                </c:pt>
                <c:pt idx="149">
                  <c:v>9,00</c:v>
                </c:pt>
                <c:pt idx="150">
                  <c:v>10,00</c:v>
                </c:pt>
                <c:pt idx="151">
                  <c:v>11,00</c:v>
                </c:pt>
                <c:pt idx="152">
                  <c:v>12,00</c:v>
                </c:pt>
                <c:pt idx="153">
                  <c:v>13,00</c:v>
                </c:pt>
                <c:pt idx="154">
                  <c:v>14,00</c:v>
                </c:pt>
                <c:pt idx="155">
                  <c:v>15,00</c:v>
                </c:pt>
                <c:pt idx="156">
                  <c:v>16,00</c:v>
                </c:pt>
                <c:pt idx="157">
                  <c:v>17,00</c:v>
                </c:pt>
                <c:pt idx="158">
                  <c:v>18,00</c:v>
                </c:pt>
                <c:pt idx="159">
                  <c:v>19,00</c:v>
                </c:pt>
                <c:pt idx="160">
                  <c:v>0,00</c:v>
                </c:pt>
                <c:pt idx="161">
                  <c:v>1,00</c:v>
                </c:pt>
                <c:pt idx="162">
                  <c:v>2,00</c:v>
                </c:pt>
                <c:pt idx="163">
                  <c:v>3,00</c:v>
                </c:pt>
                <c:pt idx="164">
                  <c:v>4,00</c:v>
                </c:pt>
                <c:pt idx="165">
                  <c:v>5,00</c:v>
                </c:pt>
                <c:pt idx="166">
                  <c:v>6,00</c:v>
                </c:pt>
                <c:pt idx="167">
                  <c:v>7,00</c:v>
                </c:pt>
                <c:pt idx="168">
                  <c:v>8,00</c:v>
                </c:pt>
                <c:pt idx="169">
                  <c:v>9,00</c:v>
                </c:pt>
                <c:pt idx="170">
                  <c:v>10,00</c:v>
                </c:pt>
                <c:pt idx="171">
                  <c:v>11,00</c:v>
                </c:pt>
                <c:pt idx="172">
                  <c:v>12,00</c:v>
                </c:pt>
                <c:pt idx="173">
                  <c:v>13,00</c:v>
                </c:pt>
                <c:pt idx="174">
                  <c:v>14,00</c:v>
                </c:pt>
                <c:pt idx="175">
                  <c:v>15,00</c:v>
                </c:pt>
                <c:pt idx="176">
                  <c:v>16,00</c:v>
                </c:pt>
                <c:pt idx="177">
                  <c:v>17,00</c:v>
                </c:pt>
                <c:pt idx="178">
                  <c:v>18,00</c:v>
                </c:pt>
                <c:pt idx="179">
                  <c:v>19,00</c:v>
                </c:pt>
                <c:pt idx="181">
                  <c:v>Moyenne:</c:v>
                </c:pt>
              </c:strCache>
            </c:strRef>
          </c:xVal>
          <c:yVal>
            <c:numRef>
              <c:f>Feuil1!$D$3</c:f>
              <c:numCache>
                <c:formatCode>0.00</c:formatCode>
                <c:ptCount val="1"/>
                <c:pt idx="0">
                  <c:v>7.1541428570000001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84D-9C45-8504-581A7BA46B81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Feuil1!$B$3:$B$182</c:f>
              <c:numCache>
                <c:formatCode>0.00</c:formatCode>
                <c:ptCount val="18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0</c:v>
                </c:pt>
                <c:pt idx="21">
                  <c:v>1</c:v>
                </c:pt>
                <c:pt idx="22">
                  <c:v>2</c:v>
                </c:pt>
                <c:pt idx="23">
                  <c:v>3</c:v>
                </c:pt>
                <c:pt idx="24">
                  <c:v>4</c:v>
                </c:pt>
                <c:pt idx="25">
                  <c:v>5</c:v>
                </c:pt>
                <c:pt idx="26">
                  <c:v>6</c:v>
                </c:pt>
                <c:pt idx="27">
                  <c:v>7</c:v>
                </c:pt>
                <c:pt idx="28">
                  <c:v>8</c:v>
                </c:pt>
                <c:pt idx="29">
                  <c:v>9</c:v>
                </c:pt>
                <c:pt idx="30">
                  <c:v>10</c:v>
                </c:pt>
                <c:pt idx="31">
                  <c:v>11</c:v>
                </c:pt>
                <c:pt idx="32">
                  <c:v>12</c:v>
                </c:pt>
                <c:pt idx="33">
                  <c:v>13</c:v>
                </c:pt>
                <c:pt idx="34">
                  <c:v>14</c:v>
                </c:pt>
                <c:pt idx="35">
                  <c:v>15</c:v>
                </c:pt>
                <c:pt idx="36">
                  <c:v>16</c:v>
                </c:pt>
                <c:pt idx="37">
                  <c:v>17</c:v>
                </c:pt>
                <c:pt idx="38">
                  <c:v>18</c:v>
                </c:pt>
                <c:pt idx="39">
                  <c:v>19</c:v>
                </c:pt>
                <c:pt idx="40">
                  <c:v>0</c:v>
                </c:pt>
                <c:pt idx="41">
                  <c:v>1</c:v>
                </c:pt>
                <c:pt idx="42">
                  <c:v>2</c:v>
                </c:pt>
                <c:pt idx="43">
                  <c:v>3</c:v>
                </c:pt>
                <c:pt idx="44">
                  <c:v>4</c:v>
                </c:pt>
                <c:pt idx="45">
                  <c:v>5</c:v>
                </c:pt>
                <c:pt idx="46">
                  <c:v>6</c:v>
                </c:pt>
                <c:pt idx="47">
                  <c:v>7</c:v>
                </c:pt>
                <c:pt idx="48">
                  <c:v>8</c:v>
                </c:pt>
                <c:pt idx="49">
                  <c:v>9</c:v>
                </c:pt>
                <c:pt idx="50">
                  <c:v>10</c:v>
                </c:pt>
                <c:pt idx="51">
                  <c:v>11</c:v>
                </c:pt>
                <c:pt idx="52">
                  <c:v>12</c:v>
                </c:pt>
                <c:pt idx="53">
                  <c:v>13</c:v>
                </c:pt>
                <c:pt idx="54">
                  <c:v>14</c:v>
                </c:pt>
                <c:pt idx="55">
                  <c:v>15</c:v>
                </c:pt>
                <c:pt idx="56">
                  <c:v>16</c:v>
                </c:pt>
                <c:pt idx="57">
                  <c:v>17</c:v>
                </c:pt>
                <c:pt idx="58">
                  <c:v>18</c:v>
                </c:pt>
                <c:pt idx="59">
                  <c:v>19</c:v>
                </c:pt>
                <c:pt idx="60">
                  <c:v>0</c:v>
                </c:pt>
                <c:pt idx="61">
                  <c:v>1</c:v>
                </c:pt>
                <c:pt idx="62">
                  <c:v>2</c:v>
                </c:pt>
                <c:pt idx="63">
                  <c:v>3</c:v>
                </c:pt>
                <c:pt idx="64">
                  <c:v>4</c:v>
                </c:pt>
                <c:pt idx="65">
                  <c:v>5</c:v>
                </c:pt>
                <c:pt idx="66">
                  <c:v>6</c:v>
                </c:pt>
                <c:pt idx="67">
                  <c:v>7</c:v>
                </c:pt>
                <c:pt idx="68">
                  <c:v>8</c:v>
                </c:pt>
                <c:pt idx="69">
                  <c:v>9</c:v>
                </c:pt>
                <c:pt idx="70">
                  <c:v>10</c:v>
                </c:pt>
                <c:pt idx="71">
                  <c:v>11</c:v>
                </c:pt>
                <c:pt idx="72">
                  <c:v>12</c:v>
                </c:pt>
                <c:pt idx="73">
                  <c:v>13</c:v>
                </c:pt>
                <c:pt idx="74">
                  <c:v>14</c:v>
                </c:pt>
                <c:pt idx="75">
                  <c:v>15</c:v>
                </c:pt>
                <c:pt idx="76">
                  <c:v>16</c:v>
                </c:pt>
                <c:pt idx="77">
                  <c:v>17</c:v>
                </c:pt>
                <c:pt idx="78">
                  <c:v>18</c:v>
                </c:pt>
                <c:pt idx="79">
                  <c:v>19</c:v>
                </c:pt>
                <c:pt idx="80">
                  <c:v>0</c:v>
                </c:pt>
                <c:pt idx="81">
                  <c:v>1</c:v>
                </c:pt>
                <c:pt idx="82">
                  <c:v>2</c:v>
                </c:pt>
                <c:pt idx="83">
                  <c:v>3</c:v>
                </c:pt>
                <c:pt idx="84">
                  <c:v>4</c:v>
                </c:pt>
                <c:pt idx="85">
                  <c:v>5</c:v>
                </c:pt>
                <c:pt idx="86">
                  <c:v>6</c:v>
                </c:pt>
                <c:pt idx="87">
                  <c:v>7</c:v>
                </c:pt>
                <c:pt idx="88">
                  <c:v>8</c:v>
                </c:pt>
                <c:pt idx="89">
                  <c:v>9</c:v>
                </c:pt>
                <c:pt idx="90">
                  <c:v>10</c:v>
                </c:pt>
                <c:pt idx="91">
                  <c:v>11</c:v>
                </c:pt>
                <c:pt idx="92">
                  <c:v>12</c:v>
                </c:pt>
                <c:pt idx="93">
                  <c:v>13</c:v>
                </c:pt>
                <c:pt idx="94">
                  <c:v>14</c:v>
                </c:pt>
                <c:pt idx="95">
                  <c:v>15</c:v>
                </c:pt>
                <c:pt idx="96">
                  <c:v>16</c:v>
                </c:pt>
                <c:pt idx="97">
                  <c:v>17</c:v>
                </c:pt>
                <c:pt idx="98">
                  <c:v>18</c:v>
                </c:pt>
                <c:pt idx="99">
                  <c:v>19</c:v>
                </c:pt>
                <c:pt idx="100">
                  <c:v>0</c:v>
                </c:pt>
                <c:pt idx="101">
                  <c:v>1</c:v>
                </c:pt>
                <c:pt idx="102">
                  <c:v>2</c:v>
                </c:pt>
                <c:pt idx="103">
                  <c:v>3</c:v>
                </c:pt>
                <c:pt idx="104">
                  <c:v>4</c:v>
                </c:pt>
                <c:pt idx="105">
                  <c:v>5</c:v>
                </c:pt>
                <c:pt idx="106">
                  <c:v>6</c:v>
                </c:pt>
                <c:pt idx="107">
                  <c:v>7</c:v>
                </c:pt>
                <c:pt idx="108">
                  <c:v>8</c:v>
                </c:pt>
                <c:pt idx="109">
                  <c:v>9</c:v>
                </c:pt>
                <c:pt idx="110">
                  <c:v>10</c:v>
                </c:pt>
                <c:pt idx="111">
                  <c:v>11</c:v>
                </c:pt>
                <c:pt idx="112">
                  <c:v>12</c:v>
                </c:pt>
                <c:pt idx="113">
                  <c:v>13</c:v>
                </c:pt>
                <c:pt idx="114">
                  <c:v>14</c:v>
                </c:pt>
                <c:pt idx="115">
                  <c:v>15</c:v>
                </c:pt>
                <c:pt idx="116">
                  <c:v>16</c:v>
                </c:pt>
                <c:pt idx="117">
                  <c:v>17</c:v>
                </c:pt>
                <c:pt idx="118">
                  <c:v>18</c:v>
                </c:pt>
                <c:pt idx="119">
                  <c:v>19</c:v>
                </c:pt>
                <c:pt idx="120">
                  <c:v>0</c:v>
                </c:pt>
                <c:pt idx="121">
                  <c:v>1</c:v>
                </c:pt>
                <c:pt idx="122">
                  <c:v>2</c:v>
                </c:pt>
                <c:pt idx="123">
                  <c:v>3</c:v>
                </c:pt>
                <c:pt idx="124">
                  <c:v>4</c:v>
                </c:pt>
                <c:pt idx="125">
                  <c:v>5</c:v>
                </c:pt>
                <c:pt idx="126">
                  <c:v>6</c:v>
                </c:pt>
                <c:pt idx="127">
                  <c:v>7</c:v>
                </c:pt>
                <c:pt idx="128">
                  <c:v>8</c:v>
                </c:pt>
                <c:pt idx="129">
                  <c:v>9</c:v>
                </c:pt>
                <c:pt idx="130">
                  <c:v>10</c:v>
                </c:pt>
                <c:pt idx="131">
                  <c:v>11</c:v>
                </c:pt>
                <c:pt idx="132">
                  <c:v>12</c:v>
                </c:pt>
                <c:pt idx="133">
                  <c:v>13</c:v>
                </c:pt>
                <c:pt idx="134">
                  <c:v>14</c:v>
                </c:pt>
                <c:pt idx="135">
                  <c:v>15</c:v>
                </c:pt>
                <c:pt idx="136">
                  <c:v>16</c:v>
                </c:pt>
                <c:pt idx="137">
                  <c:v>17</c:v>
                </c:pt>
                <c:pt idx="138">
                  <c:v>18</c:v>
                </c:pt>
                <c:pt idx="139">
                  <c:v>19</c:v>
                </c:pt>
                <c:pt idx="140">
                  <c:v>0</c:v>
                </c:pt>
                <c:pt idx="141">
                  <c:v>1</c:v>
                </c:pt>
                <c:pt idx="142">
                  <c:v>2</c:v>
                </c:pt>
                <c:pt idx="143">
                  <c:v>3</c:v>
                </c:pt>
                <c:pt idx="144">
                  <c:v>4</c:v>
                </c:pt>
                <c:pt idx="145">
                  <c:v>5</c:v>
                </c:pt>
                <c:pt idx="146">
                  <c:v>6</c:v>
                </c:pt>
                <c:pt idx="147">
                  <c:v>7</c:v>
                </c:pt>
                <c:pt idx="148">
                  <c:v>8</c:v>
                </c:pt>
                <c:pt idx="149">
                  <c:v>9</c:v>
                </c:pt>
                <c:pt idx="150">
                  <c:v>10</c:v>
                </c:pt>
                <c:pt idx="151">
                  <c:v>11</c:v>
                </c:pt>
                <c:pt idx="152">
                  <c:v>12</c:v>
                </c:pt>
                <c:pt idx="153">
                  <c:v>13</c:v>
                </c:pt>
                <c:pt idx="154">
                  <c:v>14</c:v>
                </c:pt>
                <c:pt idx="155">
                  <c:v>15</c:v>
                </c:pt>
                <c:pt idx="156">
                  <c:v>16</c:v>
                </c:pt>
                <c:pt idx="157">
                  <c:v>17</c:v>
                </c:pt>
                <c:pt idx="158">
                  <c:v>18</c:v>
                </c:pt>
                <c:pt idx="159">
                  <c:v>19</c:v>
                </c:pt>
                <c:pt idx="160">
                  <c:v>0</c:v>
                </c:pt>
                <c:pt idx="161">
                  <c:v>1</c:v>
                </c:pt>
                <c:pt idx="162">
                  <c:v>2</c:v>
                </c:pt>
                <c:pt idx="163">
                  <c:v>3</c:v>
                </c:pt>
                <c:pt idx="164">
                  <c:v>4</c:v>
                </c:pt>
                <c:pt idx="165">
                  <c:v>5</c:v>
                </c:pt>
                <c:pt idx="166">
                  <c:v>6</c:v>
                </c:pt>
                <c:pt idx="167">
                  <c:v>7</c:v>
                </c:pt>
                <c:pt idx="168">
                  <c:v>8</c:v>
                </c:pt>
                <c:pt idx="169">
                  <c:v>9</c:v>
                </c:pt>
                <c:pt idx="170">
                  <c:v>10</c:v>
                </c:pt>
                <c:pt idx="171">
                  <c:v>11</c:v>
                </c:pt>
                <c:pt idx="172">
                  <c:v>12</c:v>
                </c:pt>
                <c:pt idx="173">
                  <c:v>13</c:v>
                </c:pt>
                <c:pt idx="174">
                  <c:v>14</c:v>
                </c:pt>
                <c:pt idx="175">
                  <c:v>15</c:v>
                </c:pt>
                <c:pt idx="176">
                  <c:v>16</c:v>
                </c:pt>
                <c:pt idx="177">
                  <c:v>17</c:v>
                </c:pt>
                <c:pt idx="178">
                  <c:v>18</c:v>
                </c:pt>
                <c:pt idx="179">
                  <c:v>19</c:v>
                </c:pt>
              </c:numCache>
            </c:numRef>
          </c:xVal>
          <c:yVal>
            <c:numRef>
              <c:f>Feuil1!$D$3:$D$182</c:f>
              <c:numCache>
                <c:formatCode>0.00</c:formatCode>
                <c:ptCount val="180"/>
                <c:pt idx="0">
                  <c:v>7.1541428570000001</c:v>
                </c:pt>
                <c:pt idx="1">
                  <c:v>5.6212019919999996</c:v>
                </c:pt>
                <c:pt idx="2">
                  <c:v>4.0674333569999996</c:v>
                </c:pt>
                <c:pt idx="3">
                  <c:v>1.083266616</c:v>
                </c:pt>
                <c:pt idx="4">
                  <c:v>1.0884127619999999</c:v>
                </c:pt>
                <c:pt idx="5">
                  <c:v>1.9281700850000001</c:v>
                </c:pt>
                <c:pt idx="6">
                  <c:v>1.593940973</c:v>
                </c:pt>
                <c:pt idx="7">
                  <c:v>4.5404577259999996</c:v>
                </c:pt>
                <c:pt idx="8">
                  <c:v>2.4724888800000002</c:v>
                </c:pt>
                <c:pt idx="9">
                  <c:v>1.2463731769999999</c:v>
                </c:pt>
                <c:pt idx="10">
                  <c:v>1.024954557</c:v>
                </c:pt>
                <c:pt idx="11">
                  <c:v>1.1803637739999999</c:v>
                </c:pt>
                <c:pt idx="12">
                  <c:v>5.4053168300000003</c:v>
                </c:pt>
                <c:pt idx="13">
                  <c:v>6.9099235529999996</c:v>
                </c:pt>
                <c:pt idx="14">
                  <c:v>6.5957517619999999</c:v>
                </c:pt>
                <c:pt idx="15">
                  <c:v>1.495049834</c:v>
                </c:pt>
                <c:pt idx="16">
                  <c:v>4.272460938</c:v>
                </c:pt>
                <c:pt idx="17">
                  <c:v>12.315648080000001</c:v>
                </c:pt>
                <c:pt idx="18">
                  <c:v>4.2136363980000002</c:v>
                </c:pt>
                <c:pt idx="19">
                  <c:v>4.8171396260000003</c:v>
                </c:pt>
                <c:pt idx="20">
                  <c:v>6.4587769509999999</c:v>
                </c:pt>
                <c:pt idx="21">
                  <c:v>3.0278606410000002</c:v>
                </c:pt>
                <c:pt idx="22">
                  <c:v>5.4280128479999998</c:v>
                </c:pt>
                <c:pt idx="23">
                  <c:v>3.5184001920000001</c:v>
                </c:pt>
                <c:pt idx="24">
                  <c:v>4.2641696930000004</c:v>
                </c:pt>
                <c:pt idx="25">
                  <c:v>2.4214885229999998</c:v>
                </c:pt>
                <c:pt idx="26">
                  <c:v>0.39081567499999997</c:v>
                </c:pt>
                <c:pt idx="27">
                  <c:v>3.4752540590000001</c:v>
                </c:pt>
                <c:pt idx="28">
                  <c:v>1.5404577260000001</c:v>
                </c:pt>
                <c:pt idx="29">
                  <c:v>2.402181149</c:v>
                </c:pt>
                <c:pt idx="30">
                  <c:v>2.78630662</c:v>
                </c:pt>
                <c:pt idx="31">
                  <c:v>1.779465318</c:v>
                </c:pt>
                <c:pt idx="32">
                  <c:v>0.64014214300000005</c:v>
                </c:pt>
                <c:pt idx="33">
                  <c:v>1.191358685</c:v>
                </c:pt>
                <c:pt idx="34">
                  <c:v>2.2057263850000002</c:v>
                </c:pt>
                <c:pt idx="35">
                  <c:v>2.448263168</c:v>
                </c:pt>
                <c:pt idx="36">
                  <c:v>1.026770234</c:v>
                </c:pt>
                <c:pt idx="37">
                  <c:v>2.2533464429999999</c:v>
                </c:pt>
                <c:pt idx="38">
                  <c:v>3.7281441690000001</c:v>
                </c:pt>
                <c:pt idx="39">
                  <c:v>3.9143478869999999</c:v>
                </c:pt>
                <c:pt idx="40">
                  <c:v>3.9771325590000002</c:v>
                </c:pt>
                <c:pt idx="41">
                  <c:v>8.6478433609999996</c:v>
                </c:pt>
                <c:pt idx="42">
                  <c:v>8.3889484410000001</c:v>
                </c:pt>
                <c:pt idx="43">
                  <c:v>20.976655959999999</c:v>
                </c:pt>
                <c:pt idx="44">
                  <c:v>9.1224594119999995</c:v>
                </c:pt>
                <c:pt idx="45">
                  <c:v>8.2765111919999992</c:v>
                </c:pt>
                <c:pt idx="46">
                  <c:v>8.7384777069999995</c:v>
                </c:pt>
                <c:pt idx="47">
                  <c:v>4.3698782920000001</c:v>
                </c:pt>
                <c:pt idx="48">
                  <c:v>1.32039237</c:v>
                </c:pt>
                <c:pt idx="49">
                  <c:v>4.7818231579999999</c:v>
                </c:pt>
                <c:pt idx="50">
                  <c:v>1.7002427579999999</c:v>
                </c:pt>
                <c:pt idx="51">
                  <c:v>3.6114044189999999</c:v>
                </c:pt>
                <c:pt idx="52">
                  <c:v>2.620960712</c:v>
                </c:pt>
                <c:pt idx="53">
                  <c:v>3.6036596300000001</c:v>
                </c:pt>
                <c:pt idx="54">
                  <c:v>2.590221643</c:v>
                </c:pt>
                <c:pt idx="55">
                  <c:v>3.2082669730000002</c:v>
                </c:pt>
                <c:pt idx="56">
                  <c:v>1.4913076160000001</c:v>
                </c:pt>
                <c:pt idx="57">
                  <c:v>1.9739943740000001</c:v>
                </c:pt>
                <c:pt idx="58">
                  <c:v>1.030392051</c:v>
                </c:pt>
                <c:pt idx="59">
                  <c:v>1.3770159479999999</c:v>
                </c:pt>
                <c:pt idx="60">
                  <c:v>1.747780919</c:v>
                </c:pt>
                <c:pt idx="61">
                  <c:v>1.5464916230000001</c:v>
                </c:pt>
                <c:pt idx="62">
                  <c:v>1.0084662440000001</c:v>
                </c:pt>
                <c:pt idx="63">
                  <c:v>1.977765083</c:v>
                </c:pt>
                <c:pt idx="64">
                  <c:v>1.0358009340000001</c:v>
                </c:pt>
                <c:pt idx="65">
                  <c:v>1.3729518650000001</c:v>
                </c:pt>
                <c:pt idx="66">
                  <c:v>4.6141123769999997</c:v>
                </c:pt>
                <c:pt idx="67">
                  <c:v>1.0884127619999999</c:v>
                </c:pt>
                <c:pt idx="68">
                  <c:v>2.5995531079999998</c:v>
                </c:pt>
                <c:pt idx="69">
                  <c:v>1.410427213</c:v>
                </c:pt>
                <c:pt idx="70">
                  <c:v>1.6411535740000001</c:v>
                </c:pt>
                <c:pt idx="71">
                  <c:v>1.0447535509999999</c:v>
                </c:pt>
                <c:pt idx="72">
                  <c:v>1.183515549</c:v>
                </c:pt>
                <c:pt idx="73">
                  <c:v>1.43659699</c:v>
                </c:pt>
                <c:pt idx="74">
                  <c:v>1.1724470849999999</c:v>
                </c:pt>
                <c:pt idx="75">
                  <c:v>1.183515549</c:v>
                </c:pt>
                <c:pt idx="76">
                  <c:v>0.98226785699999997</c:v>
                </c:pt>
                <c:pt idx="77">
                  <c:v>1.4469323160000001</c:v>
                </c:pt>
                <c:pt idx="78">
                  <c:v>2.9707260130000002</c:v>
                </c:pt>
                <c:pt idx="79">
                  <c:v>5.064079285</c:v>
                </c:pt>
                <c:pt idx="80">
                  <c:v>4.116593838</c:v>
                </c:pt>
                <c:pt idx="81">
                  <c:v>3.8885669709999999</c:v>
                </c:pt>
                <c:pt idx="82">
                  <c:v>2.6702444550000002</c:v>
                </c:pt>
                <c:pt idx="83">
                  <c:v>3.0364606379999999</c:v>
                </c:pt>
                <c:pt idx="84">
                  <c:v>2.0316548349999999</c:v>
                </c:pt>
                <c:pt idx="85">
                  <c:v>2.582299232</c:v>
                </c:pt>
                <c:pt idx="86">
                  <c:v>3.5410912040000002</c:v>
                </c:pt>
                <c:pt idx="87">
                  <c:v>5.9207248689999998</c:v>
                </c:pt>
                <c:pt idx="88">
                  <c:v>2.7090260979999998</c:v>
                </c:pt>
                <c:pt idx="89">
                  <c:v>4.848358631</c:v>
                </c:pt>
                <c:pt idx="90">
                  <c:v>3.1413841250000001</c:v>
                </c:pt>
                <c:pt idx="91">
                  <c:v>3.3790552620000001</c:v>
                </c:pt>
                <c:pt idx="92">
                  <c:v>4.7977671620000004</c:v>
                </c:pt>
                <c:pt idx="93">
                  <c:v>4.0975461009999998</c:v>
                </c:pt>
                <c:pt idx="94">
                  <c:v>6.2987570760000002</c:v>
                </c:pt>
                <c:pt idx="95">
                  <c:v>2.7681982519999999</c:v>
                </c:pt>
                <c:pt idx="96">
                  <c:v>3.3856637479999998</c:v>
                </c:pt>
                <c:pt idx="97">
                  <c:v>4.6015810970000004</c:v>
                </c:pt>
                <c:pt idx="98">
                  <c:v>6.1233201030000002</c:v>
                </c:pt>
                <c:pt idx="99">
                  <c:v>7.7034974099999998</c:v>
                </c:pt>
                <c:pt idx="100">
                  <c:v>7.7613105769999997</c:v>
                </c:pt>
                <c:pt idx="101">
                  <c:v>6.8994026179999999</c:v>
                </c:pt>
                <c:pt idx="102">
                  <c:v>7.962456703</c:v>
                </c:pt>
                <c:pt idx="103">
                  <c:v>5.615566254</c:v>
                </c:pt>
                <c:pt idx="104">
                  <c:v>4.524018764</c:v>
                </c:pt>
                <c:pt idx="105">
                  <c:v>5.2162747380000001</c:v>
                </c:pt>
                <c:pt idx="106">
                  <c:v>4.7802648540000003</c:v>
                </c:pt>
                <c:pt idx="107">
                  <c:v>2.4724888800000002</c:v>
                </c:pt>
                <c:pt idx="108">
                  <c:v>2.6109924320000002</c:v>
                </c:pt>
                <c:pt idx="109">
                  <c:v>2.3015999790000001</c:v>
                </c:pt>
                <c:pt idx="110">
                  <c:v>0.87601929899999997</c:v>
                </c:pt>
                <c:pt idx="111">
                  <c:v>1.3984911440000001</c:v>
                </c:pt>
                <c:pt idx="112">
                  <c:v>0.91349059300000002</c:v>
                </c:pt>
                <c:pt idx="113">
                  <c:v>1.8673167230000001</c:v>
                </c:pt>
                <c:pt idx="114">
                  <c:v>3.7146298889999998</c:v>
                </c:pt>
                <c:pt idx="115">
                  <c:v>2.7843005660000002</c:v>
                </c:pt>
                <c:pt idx="116">
                  <c:v>3.252664089</c:v>
                </c:pt>
                <c:pt idx="117">
                  <c:v>2.2124717239999998</c:v>
                </c:pt>
                <c:pt idx="118">
                  <c:v>4.0102467539999997</c:v>
                </c:pt>
                <c:pt idx="119">
                  <c:v>2.1239883900000001</c:v>
                </c:pt>
                <c:pt idx="120">
                  <c:v>2.7200047970000001</c:v>
                </c:pt>
                <c:pt idx="121">
                  <c:v>1.670401931</c:v>
                </c:pt>
                <c:pt idx="122">
                  <c:v>2.1187200549999998</c:v>
                </c:pt>
                <c:pt idx="123">
                  <c:v>1.5209882260000001</c:v>
                </c:pt>
                <c:pt idx="124">
                  <c:v>0.82340925899999995</c:v>
                </c:pt>
                <c:pt idx="125">
                  <c:v>1.0500885250000001</c:v>
                </c:pt>
                <c:pt idx="126">
                  <c:v>1.74991107</c:v>
                </c:pt>
                <c:pt idx="127">
                  <c:v>1.8891341690000001</c:v>
                </c:pt>
                <c:pt idx="128">
                  <c:v>2.0261466499999998</c:v>
                </c:pt>
                <c:pt idx="129">
                  <c:v>2.467209816</c:v>
                </c:pt>
                <c:pt idx="130">
                  <c:v>0.60112655199999998</c:v>
                </c:pt>
                <c:pt idx="131">
                  <c:v>0.68511789999999995</c:v>
                </c:pt>
                <c:pt idx="132">
                  <c:v>0.79580110299999995</c:v>
                </c:pt>
                <c:pt idx="133">
                  <c:v>1.1740347149999999</c:v>
                </c:pt>
                <c:pt idx="134">
                  <c:v>2.214154959</c:v>
                </c:pt>
                <c:pt idx="135">
                  <c:v>1.774223804</c:v>
                </c:pt>
                <c:pt idx="136">
                  <c:v>2.262421131</c:v>
                </c:pt>
                <c:pt idx="137">
                  <c:v>1.6715165380000001</c:v>
                </c:pt>
                <c:pt idx="138">
                  <c:v>3.1318826679999998</c:v>
                </c:pt>
                <c:pt idx="139">
                  <c:v>3.075469494</c:v>
                </c:pt>
                <c:pt idx="140">
                  <c:v>2.5757992270000001</c:v>
                </c:pt>
                <c:pt idx="141">
                  <c:v>2.0334877969999998</c:v>
                </c:pt>
                <c:pt idx="142">
                  <c:v>2.532039642</c:v>
                </c:pt>
                <c:pt idx="143">
                  <c:v>2.502441406</c:v>
                </c:pt>
                <c:pt idx="144">
                  <c:v>2.6660559180000001</c:v>
                </c:pt>
                <c:pt idx="145">
                  <c:v>2.2910552019999999</c:v>
                </c:pt>
                <c:pt idx="146">
                  <c:v>2.2259011270000002</c:v>
                </c:pt>
                <c:pt idx="147">
                  <c:v>2.845835686</c:v>
                </c:pt>
                <c:pt idx="148">
                  <c:v>2.2918679709999998</c:v>
                </c:pt>
                <c:pt idx="149">
                  <c:v>2.5408518309999999</c:v>
                </c:pt>
                <c:pt idx="150">
                  <c:v>2.2689979079999998</c:v>
                </c:pt>
                <c:pt idx="151">
                  <c:v>1.7992435689999999</c:v>
                </c:pt>
                <c:pt idx="152">
                  <c:v>1.689252019</c:v>
                </c:pt>
                <c:pt idx="153">
                  <c:v>0.89910399900000004</c:v>
                </c:pt>
                <c:pt idx="154">
                  <c:v>1.1548393960000001</c:v>
                </c:pt>
                <c:pt idx="155">
                  <c:v>1.41306603</c:v>
                </c:pt>
                <c:pt idx="156">
                  <c:v>0.395553023</c:v>
                </c:pt>
                <c:pt idx="157">
                  <c:v>1.093534708</c:v>
                </c:pt>
                <c:pt idx="158">
                  <c:v>1.9483507870000001</c:v>
                </c:pt>
                <c:pt idx="159">
                  <c:v>0.85884076399999998</c:v>
                </c:pt>
                <c:pt idx="160">
                  <c:v>1.108758688</c:v>
                </c:pt>
                <c:pt idx="161">
                  <c:v>2.3528242110000002</c:v>
                </c:pt>
                <c:pt idx="162">
                  <c:v>1.9955790040000001</c:v>
                </c:pt>
                <c:pt idx="163">
                  <c:v>2.4987170700000001</c:v>
                </c:pt>
                <c:pt idx="164">
                  <c:v>2.181099653</c:v>
                </c:pt>
                <c:pt idx="165">
                  <c:v>3.0748636720000002</c:v>
                </c:pt>
                <c:pt idx="166">
                  <c:v>2.2640669349999998</c:v>
                </c:pt>
                <c:pt idx="167">
                  <c:v>2.286171913</c:v>
                </c:pt>
                <c:pt idx="168">
                  <c:v>3.8650245669999999</c:v>
                </c:pt>
                <c:pt idx="169">
                  <c:v>2.7418308260000002</c:v>
                </c:pt>
                <c:pt idx="170">
                  <c:v>2.9813659189999999</c:v>
                </c:pt>
                <c:pt idx="171">
                  <c:v>2.467209816</c:v>
                </c:pt>
                <c:pt idx="172">
                  <c:v>7.0711278919999998</c:v>
                </c:pt>
                <c:pt idx="173">
                  <c:v>8.5764713290000003</c:v>
                </c:pt>
                <c:pt idx="174">
                  <c:v>10.21058178</c:v>
                </c:pt>
                <c:pt idx="175">
                  <c:v>7.7891001700000002</c:v>
                </c:pt>
                <c:pt idx="176">
                  <c:v>6.6183052059999996</c:v>
                </c:pt>
                <c:pt idx="177">
                  <c:v>7.0866522789999999</c:v>
                </c:pt>
                <c:pt idx="178">
                  <c:v>5.241210938</c:v>
                </c:pt>
                <c:pt idx="179">
                  <c:v>11.36549377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84D-9C45-8504-581A7BA46B8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29513664"/>
        <c:axId val="28423567"/>
      </c:scatterChart>
      <c:valAx>
        <c:axId val="21295136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28423567"/>
        <c:crosses val="autoZero"/>
        <c:crossBetween val="midCat"/>
      </c:valAx>
      <c:valAx>
        <c:axId val="284235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212951366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Caminando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Feuil1!$G$3:$G$222</c:f>
              <c:numCache>
                <c:formatCode>0.00</c:formatCode>
                <c:ptCount val="22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0</c:v>
                </c:pt>
                <c:pt idx="21">
                  <c:v>1</c:v>
                </c:pt>
                <c:pt idx="22">
                  <c:v>2</c:v>
                </c:pt>
                <c:pt idx="23">
                  <c:v>3</c:v>
                </c:pt>
                <c:pt idx="24">
                  <c:v>4</c:v>
                </c:pt>
                <c:pt idx="25">
                  <c:v>5</c:v>
                </c:pt>
                <c:pt idx="26">
                  <c:v>6</c:v>
                </c:pt>
                <c:pt idx="27">
                  <c:v>7</c:v>
                </c:pt>
                <c:pt idx="28">
                  <c:v>8</c:v>
                </c:pt>
                <c:pt idx="29">
                  <c:v>9</c:v>
                </c:pt>
                <c:pt idx="30">
                  <c:v>10</c:v>
                </c:pt>
                <c:pt idx="31">
                  <c:v>11</c:v>
                </c:pt>
                <c:pt idx="32">
                  <c:v>12</c:v>
                </c:pt>
                <c:pt idx="33">
                  <c:v>13</c:v>
                </c:pt>
                <c:pt idx="34">
                  <c:v>14</c:v>
                </c:pt>
                <c:pt idx="35">
                  <c:v>15</c:v>
                </c:pt>
                <c:pt idx="36">
                  <c:v>16</c:v>
                </c:pt>
                <c:pt idx="37">
                  <c:v>17</c:v>
                </c:pt>
                <c:pt idx="38">
                  <c:v>18</c:v>
                </c:pt>
                <c:pt idx="39">
                  <c:v>19</c:v>
                </c:pt>
                <c:pt idx="40">
                  <c:v>0</c:v>
                </c:pt>
                <c:pt idx="41">
                  <c:v>1</c:v>
                </c:pt>
                <c:pt idx="42">
                  <c:v>2</c:v>
                </c:pt>
                <c:pt idx="43">
                  <c:v>3</c:v>
                </c:pt>
                <c:pt idx="44">
                  <c:v>4</c:v>
                </c:pt>
                <c:pt idx="45">
                  <c:v>5</c:v>
                </c:pt>
                <c:pt idx="46">
                  <c:v>6</c:v>
                </c:pt>
                <c:pt idx="47">
                  <c:v>7</c:v>
                </c:pt>
                <c:pt idx="48">
                  <c:v>8</c:v>
                </c:pt>
                <c:pt idx="49">
                  <c:v>9</c:v>
                </c:pt>
                <c:pt idx="50">
                  <c:v>10</c:v>
                </c:pt>
                <c:pt idx="51">
                  <c:v>11</c:v>
                </c:pt>
                <c:pt idx="52">
                  <c:v>12</c:v>
                </c:pt>
                <c:pt idx="53">
                  <c:v>13</c:v>
                </c:pt>
                <c:pt idx="54">
                  <c:v>14</c:v>
                </c:pt>
                <c:pt idx="55">
                  <c:v>15</c:v>
                </c:pt>
                <c:pt idx="56">
                  <c:v>16</c:v>
                </c:pt>
                <c:pt idx="57">
                  <c:v>17</c:v>
                </c:pt>
                <c:pt idx="58">
                  <c:v>18</c:v>
                </c:pt>
                <c:pt idx="59">
                  <c:v>19</c:v>
                </c:pt>
                <c:pt idx="60">
                  <c:v>0</c:v>
                </c:pt>
                <c:pt idx="61">
                  <c:v>1</c:v>
                </c:pt>
                <c:pt idx="62">
                  <c:v>2</c:v>
                </c:pt>
                <c:pt idx="63">
                  <c:v>3</c:v>
                </c:pt>
                <c:pt idx="64">
                  <c:v>4</c:v>
                </c:pt>
                <c:pt idx="65">
                  <c:v>5</c:v>
                </c:pt>
                <c:pt idx="66">
                  <c:v>6</c:v>
                </c:pt>
                <c:pt idx="67">
                  <c:v>7</c:v>
                </c:pt>
                <c:pt idx="68">
                  <c:v>8</c:v>
                </c:pt>
                <c:pt idx="69">
                  <c:v>9</c:v>
                </c:pt>
                <c:pt idx="70">
                  <c:v>10</c:v>
                </c:pt>
                <c:pt idx="71">
                  <c:v>11</c:v>
                </c:pt>
                <c:pt idx="72">
                  <c:v>12</c:v>
                </c:pt>
                <c:pt idx="73">
                  <c:v>13</c:v>
                </c:pt>
                <c:pt idx="74">
                  <c:v>14</c:v>
                </c:pt>
                <c:pt idx="75">
                  <c:v>15</c:v>
                </c:pt>
                <c:pt idx="76">
                  <c:v>16</c:v>
                </c:pt>
                <c:pt idx="77">
                  <c:v>17</c:v>
                </c:pt>
                <c:pt idx="78">
                  <c:v>18</c:v>
                </c:pt>
                <c:pt idx="79">
                  <c:v>19</c:v>
                </c:pt>
                <c:pt idx="80">
                  <c:v>0</c:v>
                </c:pt>
                <c:pt idx="81">
                  <c:v>1</c:v>
                </c:pt>
                <c:pt idx="82">
                  <c:v>2</c:v>
                </c:pt>
                <c:pt idx="83">
                  <c:v>3</c:v>
                </c:pt>
                <c:pt idx="84">
                  <c:v>4</c:v>
                </c:pt>
                <c:pt idx="85">
                  <c:v>5</c:v>
                </c:pt>
                <c:pt idx="86">
                  <c:v>6</c:v>
                </c:pt>
                <c:pt idx="87">
                  <c:v>7</c:v>
                </c:pt>
                <c:pt idx="88">
                  <c:v>8</c:v>
                </c:pt>
                <c:pt idx="89">
                  <c:v>9</c:v>
                </c:pt>
                <c:pt idx="90">
                  <c:v>10</c:v>
                </c:pt>
                <c:pt idx="91">
                  <c:v>11</c:v>
                </c:pt>
                <c:pt idx="92">
                  <c:v>12</c:v>
                </c:pt>
                <c:pt idx="93">
                  <c:v>13</c:v>
                </c:pt>
                <c:pt idx="94">
                  <c:v>14</c:v>
                </c:pt>
                <c:pt idx="95">
                  <c:v>15</c:v>
                </c:pt>
                <c:pt idx="96">
                  <c:v>16</c:v>
                </c:pt>
                <c:pt idx="97">
                  <c:v>17</c:v>
                </c:pt>
                <c:pt idx="98">
                  <c:v>18</c:v>
                </c:pt>
                <c:pt idx="99">
                  <c:v>19</c:v>
                </c:pt>
                <c:pt idx="100">
                  <c:v>0</c:v>
                </c:pt>
                <c:pt idx="101">
                  <c:v>1</c:v>
                </c:pt>
                <c:pt idx="102">
                  <c:v>2</c:v>
                </c:pt>
                <c:pt idx="103">
                  <c:v>3</c:v>
                </c:pt>
                <c:pt idx="104">
                  <c:v>4</c:v>
                </c:pt>
                <c:pt idx="105">
                  <c:v>5</c:v>
                </c:pt>
                <c:pt idx="106">
                  <c:v>6</c:v>
                </c:pt>
                <c:pt idx="107">
                  <c:v>7</c:v>
                </c:pt>
                <c:pt idx="108">
                  <c:v>8</c:v>
                </c:pt>
                <c:pt idx="109">
                  <c:v>9</c:v>
                </c:pt>
                <c:pt idx="110">
                  <c:v>10</c:v>
                </c:pt>
                <c:pt idx="111">
                  <c:v>11</c:v>
                </c:pt>
                <c:pt idx="112">
                  <c:v>12</c:v>
                </c:pt>
                <c:pt idx="113">
                  <c:v>13</c:v>
                </c:pt>
                <c:pt idx="114">
                  <c:v>14</c:v>
                </c:pt>
                <c:pt idx="115">
                  <c:v>15</c:v>
                </c:pt>
                <c:pt idx="116">
                  <c:v>16</c:v>
                </c:pt>
                <c:pt idx="117">
                  <c:v>17</c:v>
                </c:pt>
                <c:pt idx="118">
                  <c:v>18</c:v>
                </c:pt>
                <c:pt idx="119">
                  <c:v>19</c:v>
                </c:pt>
                <c:pt idx="120">
                  <c:v>0</c:v>
                </c:pt>
                <c:pt idx="121">
                  <c:v>1</c:v>
                </c:pt>
                <c:pt idx="122">
                  <c:v>2</c:v>
                </c:pt>
                <c:pt idx="123">
                  <c:v>3</c:v>
                </c:pt>
                <c:pt idx="124">
                  <c:v>4</c:v>
                </c:pt>
                <c:pt idx="125">
                  <c:v>5</c:v>
                </c:pt>
                <c:pt idx="126">
                  <c:v>6</c:v>
                </c:pt>
                <c:pt idx="127">
                  <c:v>7</c:v>
                </c:pt>
                <c:pt idx="128">
                  <c:v>8</c:v>
                </c:pt>
                <c:pt idx="129">
                  <c:v>9</c:v>
                </c:pt>
                <c:pt idx="130">
                  <c:v>10</c:v>
                </c:pt>
                <c:pt idx="131">
                  <c:v>11</c:v>
                </c:pt>
                <c:pt idx="132">
                  <c:v>12</c:v>
                </c:pt>
                <c:pt idx="133">
                  <c:v>13</c:v>
                </c:pt>
                <c:pt idx="134">
                  <c:v>14</c:v>
                </c:pt>
                <c:pt idx="135">
                  <c:v>15</c:v>
                </c:pt>
                <c:pt idx="136">
                  <c:v>16</c:v>
                </c:pt>
                <c:pt idx="137">
                  <c:v>17</c:v>
                </c:pt>
                <c:pt idx="138">
                  <c:v>18</c:v>
                </c:pt>
                <c:pt idx="139">
                  <c:v>19</c:v>
                </c:pt>
                <c:pt idx="140">
                  <c:v>0</c:v>
                </c:pt>
                <c:pt idx="141">
                  <c:v>1</c:v>
                </c:pt>
                <c:pt idx="142">
                  <c:v>2</c:v>
                </c:pt>
                <c:pt idx="143">
                  <c:v>3</c:v>
                </c:pt>
                <c:pt idx="144">
                  <c:v>4</c:v>
                </c:pt>
                <c:pt idx="145">
                  <c:v>5</c:v>
                </c:pt>
                <c:pt idx="146">
                  <c:v>6</c:v>
                </c:pt>
                <c:pt idx="147">
                  <c:v>7</c:v>
                </c:pt>
                <c:pt idx="148">
                  <c:v>8</c:v>
                </c:pt>
                <c:pt idx="149">
                  <c:v>9</c:v>
                </c:pt>
                <c:pt idx="150">
                  <c:v>10</c:v>
                </c:pt>
                <c:pt idx="151">
                  <c:v>11</c:v>
                </c:pt>
                <c:pt idx="152">
                  <c:v>12</c:v>
                </c:pt>
                <c:pt idx="153">
                  <c:v>13</c:v>
                </c:pt>
                <c:pt idx="154">
                  <c:v>14</c:v>
                </c:pt>
                <c:pt idx="155">
                  <c:v>15</c:v>
                </c:pt>
                <c:pt idx="156">
                  <c:v>16</c:v>
                </c:pt>
                <c:pt idx="157">
                  <c:v>17</c:v>
                </c:pt>
                <c:pt idx="158">
                  <c:v>18</c:v>
                </c:pt>
                <c:pt idx="159">
                  <c:v>19</c:v>
                </c:pt>
                <c:pt idx="160">
                  <c:v>0</c:v>
                </c:pt>
                <c:pt idx="161">
                  <c:v>1</c:v>
                </c:pt>
                <c:pt idx="162">
                  <c:v>2</c:v>
                </c:pt>
                <c:pt idx="163">
                  <c:v>3</c:v>
                </c:pt>
                <c:pt idx="164">
                  <c:v>4</c:v>
                </c:pt>
                <c:pt idx="165">
                  <c:v>5</c:v>
                </c:pt>
                <c:pt idx="166">
                  <c:v>6</c:v>
                </c:pt>
                <c:pt idx="167">
                  <c:v>7</c:v>
                </c:pt>
                <c:pt idx="168">
                  <c:v>8</c:v>
                </c:pt>
                <c:pt idx="169">
                  <c:v>9</c:v>
                </c:pt>
                <c:pt idx="170">
                  <c:v>10</c:v>
                </c:pt>
                <c:pt idx="171">
                  <c:v>11</c:v>
                </c:pt>
                <c:pt idx="172">
                  <c:v>12</c:v>
                </c:pt>
                <c:pt idx="173">
                  <c:v>13</c:v>
                </c:pt>
                <c:pt idx="174">
                  <c:v>14</c:v>
                </c:pt>
                <c:pt idx="175">
                  <c:v>15</c:v>
                </c:pt>
                <c:pt idx="176">
                  <c:v>16</c:v>
                </c:pt>
                <c:pt idx="177">
                  <c:v>17</c:v>
                </c:pt>
                <c:pt idx="178">
                  <c:v>18</c:v>
                </c:pt>
                <c:pt idx="179">
                  <c:v>19</c:v>
                </c:pt>
                <c:pt idx="180">
                  <c:v>0</c:v>
                </c:pt>
                <c:pt idx="181">
                  <c:v>1</c:v>
                </c:pt>
                <c:pt idx="182">
                  <c:v>2</c:v>
                </c:pt>
                <c:pt idx="183">
                  <c:v>3</c:v>
                </c:pt>
                <c:pt idx="184">
                  <c:v>4</c:v>
                </c:pt>
                <c:pt idx="185">
                  <c:v>5</c:v>
                </c:pt>
                <c:pt idx="186">
                  <c:v>6</c:v>
                </c:pt>
                <c:pt idx="187">
                  <c:v>7</c:v>
                </c:pt>
                <c:pt idx="188">
                  <c:v>8</c:v>
                </c:pt>
                <c:pt idx="189">
                  <c:v>9</c:v>
                </c:pt>
                <c:pt idx="190">
                  <c:v>10</c:v>
                </c:pt>
                <c:pt idx="191">
                  <c:v>11</c:v>
                </c:pt>
                <c:pt idx="192">
                  <c:v>12</c:v>
                </c:pt>
                <c:pt idx="193">
                  <c:v>13</c:v>
                </c:pt>
                <c:pt idx="194">
                  <c:v>14</c:v>
                </c:pt>
                <c:pt idx="195">
                  <c:v>15</c:v>
                </c:pt>
                <c:pt idx="196">
                  <c:v>16</c:v>
                </c:pt>
                <c:pt idx="197">
                  <c:v>17</c:v>
                </c:pt>
                <c:pt idx="198">
                  <c:v>18</c:v>
                </c:pt>
                <c:pt idx="199">
                  <c:v>19</c:v>
                </c:pt>
                <c:pt idx="200">
                  <c:v>0</c:v>
                </c:pt>
                <c:pt idx="201">
                  <c:v>1</c:v>
                </c:pt>
                <c:pt idx="202">
                  <c:v>2</c:v>
                </c:pt>
                <c:pt idx="203">
                  <c:v>3</c:v>
                </c:pt>
                <c:pt idx="204">
                  <c:v>4</c:v>
                </c:pt>
                <c:pt idx="205">
                  <c:v>5</c:v>
                </c:pt>
                <c:pt idx="206">
                  <c:v>6</c:v>
                </c:pt>
                <c:pt idx="207">
                  <c:v>7</c:v>
                </c:pt>
                <c:pt idx="208">
                  <c:v>8</c:v>
                </c:pt>
                <c:pt idx="209">
                  <c:v>9</c:v>
                </c:pt>
                <c:pt idx="210">
                  <c:v>10</c:v>
                </c:pt>
                <c:pt idx="211">
                  <c:v>11</c:v>
                </c:pt>
                <c:pt idx="212">
                  <c:v>12</c:v>
                </c:pt>
                <c:pt idx="213">
                  <c:v>13</c:v>
                </c:pt>
                <c:pt idx="214">
                  <c:v>14</c:v>
                </c:pt>
                <c:pt idx="215">
                  <c:v>15</c:v>
                </c:pt>
                <c:pt idx="216">
                  <c:v>16</c:v>
                </c:pt>
                <c:pt idx="217">
                  <c:v>17</c:v>
                </c:pt>
                <c:pt idx="218">
                  <c:v>18</c:v>
                </c:pt>
                <c:pt idx="219">
                  <c:v>19</c:v>
                </c:pt>
              </c:numCache>
            </c:numRef>
          </c:xVal>
          <c:yVal>
            <c:numRef>
              <c:f>Feuil1!$I$3:$I$222</c:f>
              <c:numCache>
                <c:formatCode>0.00</c:formatCode>
                <c:ptCount val="220"/>
                <c:pt idx="0">
                  <c:v>3.411968946</c:v>
                </c:pt>
                <c:pt idx="1">
                  <c:v>8.2598409650000004</c:v>
                </c:pt>
                <c:pt idx="2">
                  <c:v>3.0006711479999999</c:v>
                </c:pt>
                <c:pt idx="3">
                  <c:v>4.8698253630000004</c:v>
                </c:pt>
                <c:pt idx="4">
                  <c:v>3.230253458</c:v>
                </c:pt>
                <c:pt idx="5">
                  <c:v>5.3783712389999998</c:v>
                </c:pt>
                <c:pt idx="6">
                  <c:v>2.6421949859999998</c:v>
                </c:pt>
                <c:pt idx="7">
                  <c:v>5.5816307070000004</c:v>
                </c:pt>
                <c:pt idx="8">
                  <c:v>3.388962984</c:v>
                </c:pt>
                <c:pt idx="9">
                  <c:v>4.4396519659999996</c:v>
                </c:pt>
                <c:pt idx="10">
                  <c:v>8.7945709230000002</c:v>
                </c:pt>
                <c:pt idx="11">
                  <c:v>6.0529522900000003</c:v>
                </c:pt>
                <c:pt idx="12">
                  <c:v>1.634329557</c:v>
                </c:pt>
                <c:pt idx="13">
                  <c:v>6.8821029659999997</c:v>
                </c:pt>
                <c:pt idx="14">
                  <c:v>15.19383144</c:v>
                </c:pt>
                <c:pt idx="15">
                  <c:v>38.437854770000001</c:v>
                </c:pt>
                <c:pt idx="16">
                  <c:v>29.696535109999999</c:v>
                </c:pt>
                <c:pt idx="17">
                  <c:v>18.691711430000002</c:v>
                </c:pt>
                <c:pt idx="18">
                  <c:v>33.322120669999997</c:v>
                </c:pt>
                <c:pt idx="19">
                  <c:v>57.642463679999999</c:v>
                </c:pt>
                <c:pt idx="20">
                  <c:v>220.6677856</c:v>
                </c:pt>
                <c:pt idx="21">
                  <c:v>178.07478330000001</c:v>
                </c:pt>
                <c:pt idx="22">
                  <c:v>143.64942930000001</c:v>
                </c:pt>
                <c:pt idx="23">
                  <c:v>124.00706479999999</c:v>
                </c:pt>
                <c:pt idx="24">
                  <c:v>28.047098160000001</c:v>
                </c:pt>
                <c:pt idx="25">
                  <c:v>42.36499405</c:v>
                </c:pt>
                <c:pt idx="26">
                  <c:v>27.964561459999999</c:v>
                </c:pt>
                <c:pt idx="27">
                  <c:v>60.163948060000003</c:v>
                </c:pt>
                <c:pt idx="28">
                  <c:v>48.494228360000001</c:v>
                </c:pt>
                <c:pt idx="29">
                  <c:v>105.39317320000001</c:v>
                </c:pt>
                <c:pt idx="30">
                  <c:v>65.509178160000005</c:v>
                </c:pt>
                <c:pt idx="31">
                  <c:v>107.7105713</c:v>
                </c:pt>
                <c:pt idx="32">
                  <c:v>180.83386229999999</c:v>
                </c:pt>
                <c:pt idx="33">
                  <c:v>82.817169190000001</c:v>
                </c:pt>
                <c:pt idx="34">
                  <c:v>222.47070310000001</c:v>
                </c:pt>
                <c:pt idx="35">
                  <c:v>250.40271000000001</c:v>
                </c:pt>
                <c:pt idx="36">
                  <c:v>121.51192469999999</c:v>
                </c:pt>
                <c:pt idx="37">
                  <c:v>209.67303469999999</c:v>
                </c:pt>
                <c:pt idx="38">
                  <c:v>58.976795199999998</c:v>
                </c:pt>
                <c:pt idx="39">
                  <c:v>46.329704280000001</c:v>
                </c:pt>
                <c:pt idx="40">
                  <c:v>224.79322809999999</c:v>
                </c:pt>
                <c:pt idx="41">
                  <c:v>203.647583</c:v>
                </c:pt>
                <c:pt idx="42">
                  <c:v>228.82575990000001</c:v>
                </c:pt>
                <c:pt idx="43">
                  <c:v>235.78062439999999</c:v>
                </c:pt>
                <c:pt idx="44">
                  <c:v>129.40478519999999</c:v>
                </c:pt>
                <c:pt idx="45">
                  <c:v>100.9201508</c:v>
                </c:pt>
                <c:pt idx="46">
                  <c:v>54.233745570000004</c:v>
                </c:pt>
                <c:pt idx="47">
                  <c:v>49.617416380000002</c:v>
                </c:pt>
                <c:pt idx="48">
                  <c:v>42.895950319999997</c:v>
                </c:pt>
                <c:pt idx="49">
                  <c:v>55.257583619999998</c:v>
                </c:pt>
                <c:pt idx="50">
                  <c:v>63.712196349999999</c:v>
                </c:pt>
                <c:pt idx="51">
                  <c:v>136.8040924</c:v>
                </c:pt>
                <c:pt idx="52">
                  <c:v>99.543869020000002</c:v>
                </c:pt>
                <c:pt idx="53">
                  <c:v>164.6211395</c:v>
                </c:pt>
                <c:pt idx="54">
                  <c:v>210.58386229999999</c:v>
                </c:pt>
                <c:pt idx="55">
                  <c:v>153.36938480000001</c:v>
                </c:pt>
                <c:pt idx="56">
                  <c:v>38.088088990000003</c:v>
                </c:pt>
                <c:pt idx="57">
                  <c:v>41.783992769999998</c:v>
                </c:pt>
                <c:pt idx="58">
                  <c:v>23.219203950000001</c:v>
                </c:pt>
                <c:pt idx="59">
                  <c:v>62.526874540000001</c:v>
                </c:pt>
                <c:pt idx="60">
                  <c:v>247.25032039999999</c:v>
                </c:pt>
                <c:pt idx="61">
                  <c:v>191.978363</c:v>
                </c:pt>
                <c:pt idx="62">
                  <c:v>202.41088869999999</c:v>
                </c:pt>
                <c:pt idx="63">
                  <c:v>151.19113160000001</c:v>
                </c:pt>
                <c:pt idx="64">
                  <c:v>111.2853851</c:v>
                </c:pt>
                <c:pt idx="65">
                  <c:v>74.958679200000006</c:v>
                </c:pt>
                <c:pt idx="66">
                  <c:v>65.721321110000005</c:v>
                </c:pt>
                <c:pt idx="67">
                  <c:v>51.054912569999999</c:v>
                </c:pt>
                <c:pt idx="68">
                  <c:v>55.656097410000001</c:v>
                </c:pt>
                <c:pt idx="69">
                  <c:v>55.310817720000003</c:v>
                </c:pt>
                <c:pt idx="70">
                  <c:v>77.75313568</c:v>
                </c:pt>
                <c:pt idx="71">
                  <c:v>167.14498900000001</c:v>
                </c:pt>
                <c:pt idx="72">
                  <c:v>206.3061218</c:v>
                </c:pt>
                <c:pt idx="73">
                  <c:v>560.82867429999999</c:v>
                </c:pt>
                <c:pt idx="74">
                  <c:v>191.90766909999999</c:v>
                </c:pt>
                <c:pt idx="75">
                  <c:v>13.699367519999999</c:v>
                </c:pt>
                <c:pt idx="76">
                  <c:v>130.52252200000001</c:v>
                </c:pt>
                <c:pt idx="77">
                  <c:v>49.52215958</c:v>
                </c:pt>
                <c:pt idx="78">
                  <c:v>54.098293300000002</c:v>
                </c:pt>
                <c:pt idx="79">
                  <c:v>60.037036899999997</c:v>
                </c:pt>
                <c:pt idx="80">
                  <c:v>168.7459106</c:v>
                </c:pt>
                <c:pt idx="81">
                  <c:v>182.87358090000001</c:v>
                </c:pt>
                <c:pt idx="82">
                  <c:v>156.3209076</c:v>
                </c:pt>
                <c:pt idx="83">
                  <c:v>223.49404910000001</c:v>
                </c:pt>
                <c:pt idx="84">
                  <c:v>179.21540830000001</c:v>
                </c:pt>
                <c:pt idx="85">
                  <c:v>80.387191770000001</c:v>
                </c:pt>
                <c:pt idx="86">
                  <c:v>163.92820739999999</c:v>
                </c:pt>
                <c:pt idx="87">
                  <c:v>50.392200469999999</c:v>
                </c:pt>
                <c:pt idx="88">
                  <c:v>50.582424160000002</c:v>
                </c:pt>
                <c:pt idx="89">
                  <c:v>51.930839540000001</c:v>
                </c:pt>
                <c:pt idx="90">
                  <c:v>68.605522160000007</c:v>
                </c:pt>
                <c:pt idx="91">
                  <c:v>119.7761383</c:v>
                </c:pt>
                <c:pt idx="92">
                  <c:v>191.10327150000001</c:v>
                </c:pt>
                <c:pt idx="93">
                  <c:v>149.0109406</c:v>
                </c:pt>
                <c:pt idx="94">
                  <c:v>214.9809113</c:v>
                </c:pt>
                <c:pt idx="95">
                  <c:v>123.471756</c:v>
                </c:pt>
                <c:pt idx="96">
                  <c:v>148.4792175</c:v>
                </c:pt>
                <c:pt idx="97">
                  <c:v>60.157199859999999</c:v>
                </c:pt>
                <c:pt idx="98">
                  <c:v>43.930263519999997</c:v>
                </c:pt>
                <c:pt idx="99">
                  <c:v>61.240226749999998</c:v>
                </c:pt>
                <c:pt idx="100">
                  <c:v>134.04324339999999</c:v>
                </c:pt>
                <c:pt idx="101">
                  <c:v>163.35556030000001</c:v>
                </c:pt>
                <c:pt idx="102">
                  <c:v>97.616508479999993</c:v>
                </c:pt>
                <c:pt idx="103">
                  <c:v>189.84907530000001</c:v>
                </c:pt>
                <c:pt idx="104">
                  <c:v>183.0453033</c:v>
                </c:pt>
                <c:pt idx="105">
                  <c:v>145.4184113</c:v>
                </c:pt>
                <c:pt idx="106">
                  <c:v>112.158371</c:v>
                </c:pt>
                <c:pt idx="107">
                  <c:v>29.228193279999999</c:v>
                </c:pt>
                <c:pt idx="108">
                  <c:v>37.611824040000002</c:v>
                </c:pt>
                <c:pt idx="109">
                  <c:v>47.32771683</c:v>
                </c:pt>
                <c:pt idx="110">
                  <c:v>62.506912229999998</c:v>
                </c:pt>
                <c:pt idx="111">
                  <c:v>99.114570619999995</c:v>
                </c:pt>
                <c:pt idx="112">
                  <c:v>283.78680420000001</c:v>
                </c:pt>
                <c:pt idx="113">
                  <c:v>167.05609129999999</c:v>
                </c:pt>
                <c:pt idx="114">
                  <c:v>490.3034973</c:v>
                </c:pt>
                <c:pt idx="115">
                  <c:v>135.21098330000001</c:v>
                </c:pt>
                <c:pt idx="116">
                  <c:v>135.3966217</c:v>
                </c:pt>
                <c:pt idx="117">
                  <c:v>46.08776855</c:v>
                </c:pt>
                <c:pt idx="118">
                  <c:v>59.160449980000003</c:v>
                </c:pt>
                <c:pt idx="119">
                  <c:v>62.254062650000002</c:v>
                </c:pt>
                <c:pt idx="120">
                  <c:v>192.90788269999999</c:v>
                </c:pt>
                <c:pt idx="121">
                  <c:v>215.2660065</c:v>
                </c:pt>
                <c:pt idx="122">
                  <c:v>214.6568298</c:v>
                </c:pt>
                <c:pt idx="123">
                  <c:v>237.6373901</c:v>
                </c:pt>
                <c:pt idx="124">
                  <c:v>174.97450259999999</c:v>
                </c:pt>
                <c:pt idx="125">
                  <c:v>105.1935043</c:v>
                </c:pt>
                <c:pt idx="126">
                  <c:v>111.7817841</c:v>
                </c:pt>
                <c:pt idx="127">
                  <c:v>49.560058589999997</c:v>
                </c:pt>
                <c:pt idx="128">
                  <c:v>68.367004390000005</c:v>
                </c:pt>
                <c:pt idx="129">
                  <c:v>40.840320589999997</c:v>
                </c:pt>
                <c:pt idx="130">
                  <c:v>67.727630619999999</c:v>
                </c:pt>
                <c:pt idx="131">
                  <c:v>107.9584961</c:v>
                </c:pt>
                <c:pt idx="132">
                  <c:v>137.41758730000001</c:v>
                </c:pt>
                <c:pt idx="133">
                  <c:v>104.4890671</c:v>
                </c:pt>
                <c:pt idx="134">
                  <c:v>264.35943600000002</c:v>
                </c:pt>
                <c:pt idx="135">
                  <c:v>171.2569733</c:v>
                </c:pt>
                <c:pt idx="136">
                  <c:v>109.2586441</c:v>
                </c:pt>
                <c:pt idx="137">
                  <c:v>71.978698730000005</c:v>
                </c:pt>
                <c:pt idx="138">
                  <c:v>67.145797729999998</c:v>
                </c:pt>
                <c:pt idx="139">
                  <c:v>56.32228851</c:v>
                </c:pt>
                <c:pt idx="140">
                  <c:v>230.67869569999999</c:v>
                </c:pt>
                <c:pt idx="141">
                  <c:v>177.21902470000001</c:v>
                </c:pt>
                <c:pt idx="142">
                  <c:v>205.9426575</c:v>
                </c:pt>
                <c:pt idx="143">
                  <c:v>138.20075990000001</c:v>
                </c:pt>
                <c:pt idx="144">
                  <c:v>84.849403379999998</c:v>
                </c:pt>
                <c:pt idx="145">
                  <c:v>131.7902374</c:v>
                </c:pt>
                <c:pt idx="146">
                  <c:v>39.969825739999997</c:v>
                </c:pt>
                <c:pt idx="147">
                  <c:v>34.477787020000001</c:v>
                </c:pt>
                <c:pt idx="148">
                  <c:v>59.064277650000001</c:v>
                </c:pt>
                <c:pt idx="149">
                  <c:v>79.942749019999994</c:v>
                </c:pt>
                <c:pt idx="150">
                  <c:v>116.7623596</c:v>
                </c:pt>
                <c:pt idx="151">
                  <c:v>123.21613309999999</c:v>
                </c:pt>
                <c:pt idx="152">
                  <c:v>172.41329959999999</c:v>
                </c:pt>
                <c:pt idx="153">
                  <c:v>204.90606690000001</c:v>
                </c:pt>
                <c:pt idx="154">
                  <c:v>64.656257629999999</c:v>
                </c:pt>
                <c:pt idx="155">
                  <c:v>129.36186219999999</c:v>
                </c:pt>
                <c:pt idx="156">
                  <c:v>79.705696110000005</c:v>
                </c:pt>
                <c:pt idx="157">
                  <c:v>43.087924960000002</c:v>
                </c:pt>
                <c:pt idx="158">
                  <c:v>57.542202000000003</c:v>
                </c:pt>
                <c:pt idx="159">
                  <c:v>97.697685239999998</c:v>
                </c:pt>
                <c:pt idx="160">
                  <c:v>127.1242599</c:v>
                </c:pt>
                <c:pt idx="161">
                  <c:v>235.42965699999999</c:v>
                </c:pt>
                <c:pt idx="162">
                  <c:v>244.62409969999999</c:v>
                </c:pt>
                <c:pt idx="163">
                  <c:v>98.693923949999999</c:v>
                </c:pt>
                <c:pt idx="164">
                  <c:v>108.622963</c:v>
                </c:pt>
                <c:pt idx="165">
                  <c:v>49.212581630000003</c:v>
                </c:pt>
                <c:pt idx="166">
                  <c:v>34.172874450000002</c:v>
                </c:pt>
                <c:pt idx="167">
                  <c:v>44.352699280000003</c:v>
                </c:pt>
                <c:pt idx="168">
                  <c:v>50.191127780000002</c:v>
                </c:pt>
                <c:pt idx="169">
                  <c:v>74.427688599999996</c:v>
                </c:pt>
                <c:pt idx="170">
                  <c:v>154.7483215</c:v>
                </c:pt>
                <c:pt idx="171">
                  <c:v>314.37719729999998</c:v>
                </c:pt>
                <c:pt idx="172">
                  <c:v>226.39213559999999</c:v>
                </c:pt>
                <c:pt idx="173">
                  <c:v>171.97781370000001</c:v>
                </c:pt>
                <c:pt idx="174">
                  <c:v>32.708465580000002</c:v>
                </c:pt>
                <c:pt idx="175">
                  <c:v>128.1033783</c:v>
                </c:pt>
                <c:pt idx="176">
                  <c:v>66.814987180000003</c:v>
                </c:pt>
                <c:pt idx="177">
                  <c:v>44.458488459999998</c:v>
                </c:pt>
                <c:pt idx="178">
                  <c:v>57.860137940000001</c:v>
                </c:pt>
                <c:pt idx="179">
                  <c:v>81.435905460000001</c:v>
                </c:pt>
                <c:pt idx="180">
                  <c:v>73.37075806</c:v>
                </c:pt>
                <c:pt idx="181">
                  <c:v>183.78152470000001</c:v>
                </c:pt>
                <c:pt idx="182">
                  <c:v>219.45616150000001</c:v>
                </c:pt>
                <c:pt idx="183">
                  <c:v>163.82203670000001</c:v>
                </c:pt>
                <c:pt idx="184">
                  <c:v>89.029312129999994</c:v>
                </c:pt>
                <c:pt idx="185">
                  <c:v>62.547931669999997</c:v>
                </c:pt>
                <c:pt idx="186">
                  <c:v>71.699058530000002</c:v>
                </c:pt>
                <c:pt idx="187">
                  <c:v>49.176197049999999</c:v>
                </c:pt>
                <c:pt idx="188">
                  <c:v>47.2989769</c:v>
                </c:pt>
                <c:pt idx="189">
                  <c:v>61.850631710000002</c:v>
                </c:pt>
                <c:pt idx="190">
                  <c:v>113.3574066</c:v>
                </c:pt>
                <c:pt idx="191">
                  <c:v>106.6631012</c:v>
                </c:pt>
                <c:pt idx="192">
                  <c:v>179.74618530000001</c:v>
                </c:pt>
                <c:pt idx="193">
                  <c:v>246.7602234</c:v>
                </c:pt>
                <c:pt idx="194">
                  <c:v>104.81668089999999</c:v>
                </c:pt>
                <c:pt idx="195">
                  <c:v>92.474060059999999</c:v>
                </c:pt>
                <c:pt idx="196">
                  <c:v>62.299198150000002</c:v>
                </c:pt>
                <c:pt idx="197">
                  <c:v>59.978088380000003</c:v>
                </c:pt>
                <c:pt idx="198">
                  <c:v>64.267471310000005</c:v>
                </c:pt>
                <c:pt idx="199">
                  <c:v>157.23193359999999</c:v>
                </c:pt>
                <c:pt idx="200">
                  <c:v>156.76097110000001</c:v>
                </c:pt>
                <c:pt idx="201">
                  <c:v>227.21424870000001</c:v>
                </c:pt>
                <c:pt idx="202">
                  <c:v>198.46629329999999</c:v>
                </c:pt>
                <c:pt idx="203">
                  <c:v>42.349075319999997</c:v>
                </c:pt>
                <c:pt idx="204">
                  <c:v>44.248298650000002</c:v>
                </c:pt>
                <c:pt idx="205">
                  <c:v>73.761734009999998</c:v>
                </c:pt>
                <c:pt idx="206">
                  <c:v>34.774028780000002</c:v>
                </c:pt>
                <c:pt idx="207">
                  <c:v>43.476829530000003</c:v>
                </c:pt>
                <c:pt idx="208">
                  <c:v>62.46154404</c:v>
                </c:pt>
                <c:pt idx="209">
                  <c:v>126.8398972</c:v>
                </c:pt>
                <c:pt idx="210">
                  <c:v>71.188949579999999</c:v>
                </c:pt>
                <c:pt idx="211">
                  <c:v>181.46669009999999</c:v>
                </c:pt>
                <c:pt idx="212">
                  <c:v>231.74955750000001</c:v>
                </c:pt>
                <c:pt idx="213">
                  <c:v>238.20086670000001</c:v>
                </c:pt>
                <c:pt idx="214">
                  <c:v>55.412696840000002</c:v>
                </c:pt>
                <c:pt idx="215">
                  <c:v>59.60025787</c:v>
                </c:pt>
                <c:pt idx="216">
                  <c:v>50.671680449999997</c:v>
                </c:pt>
                <c:pt idx="217">
                  <c:v>56.6896019</c:v>
                </c:pt>
                <c:pt idx="218">
                  <c:v>60.853641510000003</c:v>
                </c:pt>
                <c:pt idx="219">
                  <c:v>133.86399840000001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929-1340-BEC9-1014D6F740A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8713071"/>
        <c:axId val="10356287"/>
      </c:scatterChart>
      <c:valAx>
        <c:axId val="2871307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0356287"/>
        <c:crosses val="autoZero"/>
        <c:crossBetween val="midCat"/>
      </c:valAx>
      <c:valAx>
        <c:axId val="103562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2871307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Corriendo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Feuil1!$L$3:$L$142</c:f>
              <c:numCache>
                <c:formatCode>0.00</c:formatCode>
                <c:ptCount val="14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0</c:v>
                </c:pt>
                <c:pt idx="21">
                  <c:v>1</c:v>
                </c:pt>
                <c:pt idx="22">
                  <c:v>2</c:v>
                </c:pt>
                <c:pt idx="23">
                  <c:v>3</c:v>
                </c:pt>
                <c:pt idx="24">
                  <c:v>4</c:v>
                </c:pt>
                <c:pt idx="25">
                  <c:v>5</c:v>
                </c:pt>
                <c:pt idx="26">
                  <c:v>6</c:v>
                </c:pt>
                <c:pt idx="27">
                  <c:v>7</c:v>
                </c:pt>
                <c:pt idx="28">
                  <c:v>8</c:v>
                </c:pt>
                <c:pt idx="29">
                  <c:v>9</c:v>
                </c:pt>
                <c:pt idx="30">
                  <c:v>10</c:v>
                </c:pt>
                <c:pt idx="31">
                  <c:v>11</c:v>
                </c:pt>
                <c:pt idx="32">
                  <c:v>12</c:v>
                </c:pt>
                <c:pt idx="33">
                  <c:v>13</c:v>
                </c:pt>
                <c:pt idx="34">
                  <c:v>14</c:v>
                </c:pt>
                <c:pt idx="35">
                  <c:v>15</c:v>
                </c:pt>
                <c:pt idx="36">
                  <c:v>16</c:v>
                </c:pt>
                <c:pt idx="37">
                  <c:v>17</c:v>
                </c:pt>
                <c:pt idx="38">
                  <c:v>18</c:v>
                </c:pt>
                <c:pt idx="39">
                  <c:v>19</c:v>
                </c:pt>
                <c:pt idx="40">
                  <c:v>0</c:v>
                </c:pt>
                <c:pt idx="41">
                  <c:v>1</c:v>
                </c:pt>
                <c:pt idx="42">
                  <c:v>2</c:v>
                </c:pt>
                <c:pt idx="43">
                  <c:v>3</c:v>
                </c:pt>
                <c:pt idx="44">
                  <c:v>4</c:v>
                </c:pt>
                <c:pt idx="45">
                  <c:v>5</c:v>
                </c:pt>
                <c:pt idx="46">
                  <c:v>6</c:v>
                </c:pt>
                <c:pt idx="47">
                  <c:v>7</c:v>
                </c:pt>
                <c:pt idx="48">
                  <c:v>8</c:v>
                </c:pt>
                <c:pt idx="49">
                  <c:v>9</c:v>
                </c:pt>
                <c:pt idx="50">
                  <c:v>10</c:v>
                </c:pt>
                <c:pt idx="51">
                  <c:v>11</c:v>
                </c:pt>
                <c:pt idx="52">
                  <c:v>12</c:v>
                </c:pt>
                <c:pt idx="53">
                  <c:v>13</c:v>
                </c:pt>
                <c:pt idx="54">
                  <c:v>14</c:v>
                </c:pt>
                <c:pt idx="55">
                  <c:v>15</c:v>
                </c:pt>
                <c:pt idx="56">
                  <c:v>16</c:v>
                </c:pt>
                <c:pt idx="57">
                  <c:v>17</c:v>
                </c:pt>
                <c:pt idx="58">
                  <c:v>18</c:v>
                </c:pt>
                <c:pt idx="59">
                  <c:v>19</c:v>
                </c:pt>
                <c:pt idx="60">
                  <c:v>0</c:v>
                </c:pt>
                <c:pt idx="61">
                  <c:v>1</c:v>
                </c:pt>
                <c:pt idx="62">
                  <c:v>2</c:v>
                </c:pt>
                <c:pt idx="63">
                  <c:v>3</c:v>
                </c:pt>
                <c:pt idx="64">
                  <c:v>4</c:v>
                </c:pt>
                <c:pt idx="65">
                  <c:v>5</c:v>
                </c:pt>
                <c:pt idx="66">
                  <c:v>6</c:v>
                </c:pt>
                <c:pt idx="67">
                  <c:v>7</c:v>
                </c:pt>
                <c:pt idx="68">
                  <c:v>8</c:v>
                </c:pt>
                <c:pt idx="69">
                  <c:v>9</c:v>
                </c:pt>
                <c:pt idx="70">
                  <c:v>10</c:v>
                </c:pt>
                <c:pt idx="71">
                  <c:v>11</c:v>
                </c:pt>
                <c:pt idx="72">
                  <c:v>12</c:v>
                </c:pt>
                <c:pt idx="73">
                  <c:v>13</c:v>
                </c:pt>
                <c:pt idx="74">
                  <c:v>14</c:v>
                </c:pt>
                <c:pt idx="75">
                  <c:v>15</c:v>
                </c:pt>
                <c:pt idx="76">
                  <c:v>16</c:v>
                </c:pt>
                <c:pt idx="77">
                  <c:v>17</c:v>
                </c:pt>
                <c:pt idx="78">
                  <c:v>18</c:v>
                </c:pt>
                <c:pt idx="79">
                  <c:v>19</c:v>
                </c:pt>
                <c:pt idx="80">
                  <c:v>0</c:v>
                </c:pt>
                <c:pt idx="81">
                  <c:v>1</c:v>
                </c:pt>
                <c:pt idx="82">
                  <c:v>2</c:v>
                </c:pt>
                <c:pt idx="83">
                  <c:v>3</c:v>
                </c:pt>
                <c:pt idx="84">
                  <c:v>4</c:v>
                </c:pt>
                <c:pt idx="85">
                  <c:v>5</c:v>
                </c:pt>
                <c:pt idx="86">
                  <c:v>6</c:v>
                </c:pt>
                <c:pt idx="87">
                  <c:v>7</c:v>
                </c:pt>
                <c:pt idx="88">
                  <c:v>8</c:v>
                </c:pt>
                <c:pt idx="89">
                  <c:v>9</c:v>
                </c:pt>
                <c:pt idx="90">
                  <c:v>10</c:v>
                </c:pt>
                <c:pt idx="91">
                  <c:v>11</c:v>
                </c:pt>
                <c:pt idx="92">
                  <c:v>12</c:v>
                </c:pt>
                <c:pt idx="93">
                  <c:v>13</c:v>
                </c:pt>
                <c:pt idx="94">
                  <c:v>14</c:v>
                </c:pt>
                <c:pt idx="95">
                  <c:v>15</c:v>
                </c:pt>
                <c:pt idx="96">
                  <c:v>16</c:v>
                </c:pt>
                <c:pt idx="97">
                  <c:v>17</c:v>
                </c:pt>
                <c:pt idx="98">
                  <c:v>18</c:v>
                </c:pt>
                <c:pt idx="99">
                  <c:v>19</c:v>
                </c:pt>
                <c:pt idx="100">
                  <c:v>0</c:v>
                </c:pt>
                <c:pt idx="101">
                  <c:v>1</c:v>
                </c:pt>
                <c:pt idx="102">
                  <c:v>2</c:v>
                </c:pt>
                <c:pt idx="103">
                  <c:v>3</c:v>
                </c:pt>
                <c:pt idx="104">
                  <c:v>4</c:v>
                </c:pt>
                <c:pt idx="105">
                  <c:v>5</c:v>
                </c:pt>
                <c:pt idx="106">
                  <c:v>6</c:v>
                </c:pt>
                <c:pt idx="107">
                  <c:v>7</c:v>
                </c:pt>
                <c:pt idx="108">
                  <c:v>8</c:v>
                </c:pt>
                <c:pt idx="109">
                  <c:v>9</c:v>
                </c:pt>
                <c:pt idx="110">
                  <c:v>10</c:v>
                </c:pt>
                <c:pt idx="111">
                  <c:v>11</c:v>
                </c:pt>
                <c:pt idx="112">
                  <c:v>12</c:v>
                </c:pt>
                <c:pt idx="113">
                  <c:v>13</c:v>
                </c:pt>
                <c:pt idx="114">
                  <c:v>14</c:v>
                </c:pt>
                <c:pt idx="115">
                  <c:v>15</c:v>
                </c:pt>
                <c:pt idx="116">
                  <c:v>16</c:v>
                </c:pt>
                <c:pt idx="117">
                  <c:v>17</c:v>
                </c:pt>
                <c:pt idx="118">
                  <c:v>18</c:v>
                </c:pt>
                <c:pt idx="119">
                  <c:v>19</c:v>
                </c:pt>
                <c:pt idx="120">
                  <c:v>0</c:v>
                </c:pt>
                <c:pt idx="121">
                  <c:v>1</c:v>
                </c:pt>
                <c:pt idx="122">
                  <c:v>2</c:v>
                </c:pt>
                <c:pt idx="123">
                  <c:v>3</c:v>
                </c:pt>
                <c:pt idx="124">
                  <c:v>4</c:v>
                </c:pt>
                <c:pt idx="125">
                  <c:v>5</c:v>
                </c:pt>
                <c:pt idx="126">
                  <c:v>6</c:v>
                </c:pt>
                <c:pt idx="127">
                  <c:v>7</c:v>
                </c:pt>
                <c:pt idx="128">
                  <c:v>8</c:v>
                </c:pt>
                <c:pt idx="129">
                  <c:v>9</c:v>
                </c:pt>
                <c:pt idx="130">
                  <c:v>10</c:v>
                </c:pt>
                <c:pt idx="131">
                  <c:v>11</c:v>
                </c:pt>
                <c:pt idx="132">
                  <c:v>12</c:v>
                </c:pt>
                <c:pt idx="133">
                  <c:v>13</c:v>
                </c:pt>
                <c:pt idx="134">
                  <c:v>14</c:v>
                </c:pt>
                <c:pt idx="135">
                  <c:v>15</c:v>
                </c:pt>
                <c:pt idx="136">
                  <c:v>16</c:v>
                </c:pt>
                <c:pt idx="137">
                  <c:v>17</c:v>
                </c:pt>
                <c:pt idx="138">
                  <c:v>18</c:v>
                </c:pt>
                <c:pt idx="139">
                  <c:v>19</c:v>
                </c:pt>
              </c:numCache>
            </c:numRef>
          </c:xVal>
          <c:yVal>
            <c:numRef>
              <c:f>Feuil1!$N$3:$N$142</c:f>
              <c:numCache>
                <c:formatCode>0.00</c:formatCode>
                <c:ptCount val="140"/>
                <c:pt idx="0">
                  <c:v>276.9765625</c:v>
                </c:pt>
                <c:pt idx="1">
                  <c:v>180.03779599999999</c:v>
                </c:pt>
                <c:pt idx="2">
                  <c:v>105.87376399999999</c:v>
                </c:pt>
                <c:pt idx="3">
                  <c:v>147.23297120000001</c:v>
                </c:pt>
                <c:pt idx="4">
                  <c:v>90.072731020000006</c:v>
                </c:pt>
                <c:pt idx="5">
                  <c:v>198.58842469999999</c:v>
                </c:pt>
                <c:pt idx="6">
                  <c:v>204.88439940000001</c:v>
                </c:pt>
                <c:pt idx="7">
                  <c:v>202.6994019</c:v>
                </c:pt>
                <c:pt idx="8">
                  <c:v>253.02400209999999</c:v>
                </c:pt>
                <c:pt idx="9">
                  <c:v>92.166503910000003</c:v>
                </c:pt>
                <c:pt idx="10">
                  <c:v>114.0804672</c:v>
                </c:pt>
                <c:pt idx="11">
                  <c:v>103.7427292</c:v>
                </c:pt>
                <c:pt idx="12">
                  <c:v>156.79702760000001</c:v>
                </c:pt>
                <c:pt idx="13">
                  <c:v>130.2576904</c:v>
                </c:pt>
                <c:pt idx="14">
                  <c:v>343.85247800000002</c:v>
                </c:pt>
                <c:pt idx="15">
                  <c:v>96.362312320000001</c:v>
                </c:pt>
                <c:pt idx="16">
                  <c:v>223.73994450000001</c:v>
                </c:pt>
                <c:pt idx="17">
                  <c:v>128.75317380000001</c:v>
                </c:pt>
                <c:pt idx="18">
                  <c:v>87.884819030000003</c:v>
                </c:pt>
                <c:pt idx="19">
                  <c:v>371.85974119999997</c:v>
                </c:pt>
                <c:pt idx="20">
                  <c:v>484.5216064</c:v>
                </c:pt>
                <c:pt idx="21">
                  <c:v>85.567916870000005</c:v>
                </c:pt>
                <c:pt idx="22">
                  <c:v>139.91075129999999</c:v>
                </c:pt>
                <c:pt idx="23">
                  <c:v>320.94671629999999</c:v>
                </c:pt>
                <c:pt idx="24">
                  <c:v>208.27610780000001</c:v>
                </c:pt>
                <c:pt idx="25">
                  <c:v>183.69587709999999</c:v>
                </c:pt>
                <c:pt idx="26">
                  <c:v>299.98852540000001</c:v>
                </c:pt>
                <c:pt idx="27">
                  <c:v>103.9925003</c:v>
                </c:pt>
                <c:pt idx="28">
                  <c:v>353.32028200000002</c:v>
                </c:pt>
                <c:pt idx="29">
                  <c:v>73.914985659999999</c:v>
                </c:pt>
                <c:pt idx="30">
                  <c:v>146.85137940000001</c:v>
                </c:pt>
                <c:pt idx="31">
                  <c:v>92.905212399999996</c:v>
                </c:pt>
                <c:pt idx="32">
                  <c:v>280.8001099</c:v>
                </c:pt>
                <c:pt idx="33">
                  <c:v>186.76715089999999</c:v>
                </c:pt>
                <c:pt idx="34">
                  <c:v>136.90692139999999</c:v>
                </c:pt>
                <c:pt idx="35">
                  <c:v>134.0058746</c:v>
                </c:pt>
                <c:pt idx="36">
                  <c:v>169.19023129999999</c:v>
                </c:pt>
                <c:pt idx="37">
                  <c:v>83.80873871</c:v>
                </c:pt>
                <c:pt idx="38">
                  <c:v>399.6075745</c:v>
                </c:pt>
                <c:pt idx="39">
                  <c:v>151.3914948</c:v>
                </c:pt>
                <c:pt idx="40">
                  <c:v>137.32217410000001</c:v>
                </c:pt>
                <c:pt idx="41">
                  <c:v>296.55166630000002</c:v>
                </c:pt>
                <c:pt idx="42">
                  <c:v>203.17951969999999</c:v>
                </c:pt>
                <c:pt idx="43">
                  <c:v>159.90177919999999</c:v>
                </c:pt>
                <c:pt idx="44">
                  <c:v>208.40367130000001</c:v>
                </c:pt>
                <c:pt idx="45">
                  <c:v>209.98587040000001</c:v>
                </c:pt>
                <c:pt idx="46">
                  <c:v>250.5545807</c:v>
                </c:pt>
                <c:pt idx="47">
                  <c:v>144.8536987</c:v>
                </c:pt>
                <c:pt idx="48">
                  <c:v>248.5525208</c:v>
                </c:pt>
                <c:pt idx="49">
                  <c:v>159.88946530000001</c:v>
                </c:pt>
                <c:pt idx="50">
                  <c:v>141.12640379999999</c:v>
                </c:pt>
                <c:pt idx="51">
                  <c:v>117.52407839999999</c:v>
                </c:pt>
                <c:pt idx="52">
                  <c:v>145.5328064</c:v>
                </c:pt>
                <c:pt idx="53">
                  <c:v>267.7324524</c:v>
                </c:pt>
                <c:pt idx="54">
                  <c:v>229.32096859999999</c:v>
                </c:pt>
                <c:pt idx="55">
                  <c:v>201.1375275</c:v>
                </c:pt>
                <c:pt idx="56">
                  <c:v>149.30125430000001</c:v>
                </c:pt>
                <c:pt idx="57">
                  <c:v>92.643287659999999</c:v>
                </c:pt>
                <c:pt idx="58">
                  <c:v>113.7182083</c:v>
                </c:pt>
                <c:pt idx="59">
                  <c:v>126.0866547</c:v>
                </c:pt>
                <c:pt idx="60">
                  <c:v>383.98931879999998</c:v>
                </c:pt>
                <c:pt idx="61">
                  <c:v>271.46279909999998</c:v>
                </c:pt>
                <c:pt idx="62">
                  <c:v>177.65489199999999</c:v>
                </c:pt>
                <c:pt idx="63">
                  <c:v>463.18814090000001</c:v>
                </c:pt>
                <c:pt idx="64">
                  <c:v>122.4155579</c:v>
                </c:pt>
                <c:pt idx="65">
                  <c:v>193.1299133</c:v>
                </c:pt>
                <c:pt idx="66">
                  <c:v>121.4738541</c:v>
                </c:pt>
                <c:pt idx="67">
                  <c:v>286.61138920000002</c:v>
                </c:pt>
                <c:pt idx="68">
                  <c:v>155.5716248</c:v>
                </c:pt>
                <c:pt idx="69">
                  <c:v>206.64860530000001</c:v>
                </c:pt>
                <c:pt idx="70">
                  <c:v>207.47518919999999</c:v>
                </c:pt>
                <c:pt idx="71">
                  <c:v>276.89462279999998</c:v>
                </c:pt>
                <c:pt idx="72">
                  <c:v>192.2711487</c:v>
                </c:pt>
                <c:pt idx="73">
                  <c:v>168.4764557</c:v>
                </c:pt>
                <c:pt idx="74">
                  <c:v>142.3443604</c:v>
                </c:pt>
                <c:pt idx="75">
                  <c:v>61.96069336</c:v>
                </c:pt>
                <c:pt idx="76">
                  <c:v>20.71619797</c:v>
                </c:pt>
                <c:pt idx="77">
                  <c:v>223.58067320000001</c:v>
                </c:pt>
                <c:pt idx="78">
                  <c:v>170.74191279999999</c:v>
                </c:pt>
                <c:pt idx="79">
                  <c:v>324.00665279999998</c:v>
                </c:pt>
                <c:pt idx="80">
                  <c:v>154.38624569999999</c:v>
                </c:pt>
                <c:pt idx="81">
                  <c:v>258.49490359999999</c:v>
                </c:pt>
                <c:pt idx="82">
                  <c:v>79.708854680000002</c:v>
                </c:pt>
                <c:pt idx="83">
                  <c:v>349.56619260000002</c:v>
                </c:pt>
                <c:pt idx="84">
                  <c:v>251.7278748</c:v>
                </c:pt>
                <c:pt idx="85">
                  <c:v>129.37232969999999</c:v>
                </c:pt>
                <c:pt idx="86">
                  <c:v>170.59545900000001</c:v>
                </c:pt>
                <c:pt idx="87">
                  <c:v>81.566970830000002</c:v>
                </c:pt>
                <c:pt idx="88">
                  <c:v>120.652298</c:v>
                </c:pt>
                <c:pt idx="89">
                  <c:v>167.94477839999999</c:v>
                </c:pt>
                <c:pt idx="90">
                  <c:v>170.28997799999999</c:v>
                </c:pt>
                <c:pt idx="91">
                  <c:v>315.30090330000002</c:v>
                </c:pt>
                <c:pt idx="92">
                  <c:v>105.3800201</c:v>
                </c:pt>
                <c:pt idx="93">
                  <c:v>266.61926269999998</c:v>
                </c:pt>
                <c:pt idx="94">
                  <c:v>69.770149230000001</c:v>
                </c:pt>
                <c:pt idx="95">
                  <c:v>201.94404599999999</c:v>
                </c:pt>
                <c:pt idx="96">
                  <c:v>125.3923264</c:v>
                </c:pt>
                <c:pt idx="97">
                  <c:v>226.19775390000001</c:v>
                </c:pt>
                <c:pt idx="98">
                  <c:v>209.6093903</c:v>
                </c:pt>
                <c:pt idx="99">
                  <c:v>246.9812775</c:v>
                </c:pt>
                <c:pt idx="100">
                  <c:v>166.5037537</c:v>
                </c:pt>
                <c:pt idx="101">
                  <c:v>198.84355160000001</c:v>
                </c:pt>
                <c:pt idx="102">
                  <c:v>240.1974487</c:v>
                </c:pt>
                <c:pt idx="103">
                  <c:v>226.38456729999999</c:v>
                </c:pt>
                <c:pt idx="104">
                  <c:v>103.960701</c:v>
                </c:pt>
                <c:pt idx="105">
                  <c:v>54.557235720000001</c:v>
                </c:pt>
                <c:pt idx="106">
                  <c:v>160.77493290000001</c:v>
                </c:pt>
                <c:pt idx="107">
                  <c:v>285.00839230000003</c:v>
                </c:pt>
                <c:pt idx="108">
                  <c:v>368.99011230000002</c:v>
                </c:pt>
                <c:pt idx="109">
                  <c:v>338.1953125</c:v>
                </c:pt>
                <c:pt idx="110">
                  <c:v>68.304122919999998</c:v>
                </c:pt>
                <c:pt idx="111">
                  <c:v>232.7766724</c:v>
                </c:pt>
                <c:pt idx="112">
                  <c:v>86.746955869999994</c:v>
                </c:pt>
                <c:pt idx="113">
                  <c:v>206.31002810000001</c:v>
                </c:pt>
                <c:pt idx="114">
                  <c:v>50.602157589999997</c:v>
                </c:pt>
                <c:pt idx="115">
                  <c:v>256.91329960000002</c:v>
                </c:pt>
                <c:pt idx="116">
                  <c:v>93.506378170000005</c:v>
                </c:pt>
                <c:pt idx="117">
                  <c:v>166.02610780000001</c:v>
                </c:pt>
                <c:pt idx="118">
                  <c:v>77.889183040000006</c:v>
                </c:pt>
                <c:pt idx="119">
                  <c:v>200.3049164</c:v>
                </c:pt>
                <c:pt idx="120">
                  <c:v>299.6290588</c:v>
                </c:pt>
                <c:pt idx="121">
                  <c:v>245.38891599999999</c:v>
                </c:pt>
                <c:pt idx="122">
                  <c:v>53.031192779999998</c:v>
                </c:pt>
                <c:pt idx="123">
                  <c:v>111.7020721</c:v>
                </c:pt>
                <c:pt idx="124">
                  <c:v>173.3446198</c:v>
                </c:pt>
                <c:pt idx="125">
                  <c:v>328.01312259999997</c:v>
                </c:pt>
                <c:pt idx="126">
                  <c:v>286.29925539999999</c:v>
                </c:pt>
                <c:pt idx="127">
                  <c:v>380.67932130000003</c:v>
                </c:pt>
                <c:pt idx="128">
                  <c:v>74.533348079999996</c:v>
                </c:pt>
                <c:pt idx="129">
                  <c:v>63.784454349999997</c:v>
                </c:pt>
                <c:pt idx="130">
                  <c:v>35.561870570000004</c:v>
                </c:pt>
                <c:pt idx="131">
                  <c:v>30.16612816</c:v>
                </c:pt>
                <c:pt idx="132">
                  <c:v>16.88557243</c:v>
                </c:pt>
                <c:pt idx="133">
                  <c:v>3.2140674589999998</c:v>
                </c:pt>
                <c:pt idx="134">
                  <c:v>35.715843200000002</c:v>
                </c:pt>
                <c:pt idx="135">
                  <c:v>12.844239229999999</c:v>
                </c:pt>
                <c:pt idx="136">
                  <c:v>11.135194780000001</c:v>
                </c:pt>
                <c:pt idx="137">
                  <c:v>45.272823330000001</c:v>
                </c:pt>
                <c:pt idx="138">
                  <c:v>38.459075929999997</c:v>
                </c:pt>
                <c:pt idx="139">
                  <c:v>6.0474104879999997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B6F-CF47-83BA-A1F0D65B10C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1309359"/>
        <c:axId val="71311007"/>
      </c:scatterChart>
      <c:valAx>
        <c:axId val="7130935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71311007"/>
        <c:crosses val="autoZero"/>
        <c:crossBetween val="midCat"/>
      </c:valAx>
      <c:valAx>
        <c:axId val="713110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7130935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378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Oriol</dc:creator>
  <cp:keywords/>
  <dc:description/>
  <cp:lastModifiedBy>Alexandre Oriol</cp:lastModifiedBy>
  <cp:revision>4</cp:revision>
  <dcterms:created xsi:type="dcterms:W3CDTF">2023-01-25T23:51:00Z</dcterms:created>
  <dcterms:modified xsi:type="dcterms:W3CDTF">2023-01-26T00:28:00Z</dcterms:modified>
</cp:coreProperties>
</file>