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rial" w:hAnsi="Arial"/>
          <w:b/>
          <w:sz w:val="32"/>
        </w:rPr>
        <w:t>DOCUMENTAȚIE PROIECT</w:t>
      </w:r>
    </w:p>
    <w:p>
      <w:pPr>
        <w:jc w:val="center"/>
      </w:pPr>
      <w:r>
        <w:rPr>
          <w:rFonts w:ascii="Arial" w:hAnsi="Arial"/>
          <w:b/>
          <w:sz w:val="24"/>
        </w:rPr>
        <w:t>Guess the Drawing – aplicație web de desen și ghicit, cu generator de configurație realizat în limbajul C</w:t>
      </w:r>
    </w:p>
    <w:p/>
    <w:p>
      <w:r>
        <w:rPr>
          <w:rFonts w:ascii="Arial" w:hAnsi="Arial"/>
          <w:b/>
          <w:sz w:val="24"/>
        </w:rPr>
        <w:t>1. Introducere</w:t>
      </w:r>
    </w:p>
    <w:p>
      <w:pPr>
        <w:spacing w:after="120"/>
      </w:pPr>
      <w:r>
        <w:rPr>
          <w:rFonts w:ascii="Arial" w:hAnsi="Arial"/>
          <w:sz w:val="22"/>
        </w:rPr>
        <w:t>Proiectul „Guess the Drawing” reprezintă o aplicație interactivă de tip joc de desen și ghicit, inspirată de mecanici întâlnite în jocuri precum Skribbl.io. Aplicația principală este realizată în HTML, CSS și JavaScript, iar limbajul C este folosit pentru generarea configurației jocului. În cadrul jocului, un participant primește rolul de desenator, alege unul dintre cele trei cuvinte disponibile, iar ceilalți jucători încearcă să ghicească răspunsul într-un interval de timp limitat.</w:t>
      </w:r>
    </w:p>
    <w:p/>
    <w:p>
      <w:r>
        <w:rPr>
          <w:rFonts w:ascii="Arial" w:hAnsi="Arial"/>
          <w:b/>
          <w:sz w:val="24"/>
        </w:rPr>
        <w:t>2. Scopul proiectului</w:t>
      </w:r>
    </w:p>
    <w:p>
      <w:pPr>
        <w:spacing w:after="120"/>
      </w:pPr>
      <w:r>
        <w:rPr>
          <w:rFonts w:ascii="Arial" w:hAnsi="Arial"/>
          <w:sz w:val="22"/>
        </w:rPr>
        <w:t>Scopul proiectului este dezvoltarea unei aplicații web interactive care permite desfășurarea unui joc de desen și ghicire pe runde. Proiectul combină partea vizuală și interactivă realizată în browser cu o componentă scrisă în limbajul C, responsabilă de generarea setărilor jocului și a cuvintelor disponibile pentru fiecare rundă.</w:t>
      </w:r>
    </w:p>
    <w:p/>
    <w:p>
      <w:r>
        <w:rPr>
          <w:rFonts w:ascii="Arial" w:hAnsi="Arial"/>
          <w:b/>
          <w:sz w:val="24"/>
        </w:rPr>
        <w:t>3. Descriere generală</w:t>
      </w:r>
    </w:p>
    <w:p>
      <w:pPr>
        <w:spacing w:after="120"/>
      </w:pPr>
      <w:r>
        <w:rPr>
          <w:rFonts w:ascii="Arial" w:hAnsi="Arial"/>
          <w:sz w:val="22"/>
        </w:rPr>
        <w:t>Jocul este organizat pe runde. La început, programul scris în C generează fișierul game-data.js, care conține numărul de jucători, numărul de runde, timpul alocat desenului și cele trei cuvinte disponibile pentru fiecare rundă. După generarea acestui fișier, aplicația web citește configurația și pornește jocul în browser.</w:t>
      </w:r>
    </w:p>
    <w:p>
      <w:pPr>
        <w:spacing w:after="120"/>
      </w:pPr>
      <w:r>
        <w:rPr>
          <w:rFonts w:ascii="Arial" w:hAnsi="Arial"/>
          <w:sz w:val="22"/>
        </w:rPr>
        <w:t>Înainte de începerea jocului, fiecare participant își introduce numele. La fiecare rundă, un jucător este ales ca desenator. Acesta primește trei cuvinte și selectează unul pe care trebuie să îl deseneze pe canvas. Ceilalți jucători introduc răspunsuri în zona de chat. Răspunsurile greșite sunt afișate, dar răspunsul corect nu este afișat direct; în schimb apare mesajul că un jucător a ghicit corect. Runda se termină atunci când cineva ghicește cuvântul sau când expiră timpul.</w:t>
      </w:r>
    </w:p>
    <w:p/>
    <w:p>
      <w:r>
        <w:rPr>
          <w:rFonts w:ascii="Arial" w:hAnsi="Arial"/>
          <w:b/>
          <w:sz w:val="24"/>
        </w:rPr>
        <w:t>4. Funcționalități principale</w:t>
      </w:r>
    </w:p>
    <w:p>
      <w:pPr>
        <w:spacing w:after="60"/>
        <w:ind w:left="360" w:hanging="216"/>
      </w:pPr>
      <w:r>
        <w:rPr>
          <w:rFonts w:ascii="Arial" w:hAnsi="Arial"/>
          <w:sz w:val="22"/>
        </w:rPr>
        <w:t>- ecran de start cu titlul jocului și buton de pornire;</w:t>
      </w:r>
    </w:p>
    <w:p>
      <w:pPr>
        <w:spacing w:after="60"/>
        <w:ind w:left="360" w:hanging="216"/>
      </w:pPr>
      <w:r>
        <w:rPr>
          <w:rFonts w:ascii="Arial" w:hAnsi="Arial"/>
          <w:sz w:val="22"/>
        </w:rPr>
        <w:t>- introducerea numelor jucătorilor înainte de începerea jocului;</w:t>
      </w:r>
    </w:p>
    <w:p>
      <w:pPr>
        <w:spacing w:after="60"/>
        <w:ind w:left="360" w:hanging="216"/>
      </w:pPr>
      <w:r>
        <w:rPr>
          <w:rFonts w:ascii="Arial" w:hAnsi="Arial"/>
          <w:sz w:val="22"/>
        </w:rPr>
        <w:t>- generarea configurației jocului printr-un program realizat în C;</w:t>
      </w:r>
    </w:p>
    <w:p>
      <w:pPr>
        <w:spacing w:after="60"/>
        <w:ind w:left="360" w:hanging="216"/>
      </w:pPr>
      <w:r>
        <w:rPr>
          <w:rFonts w:ascii="Arial" w:hAnsi="Arial"/>
          <w:sz w:val="22"/>
        </w:rPr>
        <w:t>- stabilirea numărului de jucători, a numărului de runde și a timpului de desen;</w:t>
      </w:r>
    </w:p>
    <w:p>
      <w:pPr>
        <w:spacing w:after="60"/>
        <w:ind w:left="360" w:hanging="216"/>
      </w:pPr>
      <w:r>
        <w:rPr>
          <w:rFonts w:ascii="Arial" w:hAnsi="Arial"/>
          <w:sz w:val="22"/>
        </w:rPr>
        <w:t>- alegerea unuia dintre trei cuvinte la începutul fiecărei runde;</w:t>
      </w:r>
    </w:p>
    <w:p>
      <w:pPr>
        <w:spacing w:after="60"/>
        <w:ind w:left="360" w:hanging="216"/>
      </w:pPr>
      <w:r>
        <w:rPr>
          <w:rFonts w:ascii="Arial" w:hAnsi="Arial"/>
          <w:sz w:val="22"/>
        </w:rPr>
        <w:t>- afișarea jucătorilor în partea stângă a ecranului, împreună cu scorurile;</w:t>
      </w:r>
    </w:p>
    <w:p>
      <w:pPr>
        <w:spacing w:after="60"/>
        <w:ind w:left="360" w:hanging="216"/>
      </w:pPr>
      <w:r>
        <w:rPr>
          <w:rFonts w:ascii="Arial" w:hAnsi="Arial"/>
          <w:sz w:val="22"/>
        </w:rPr>
        <w:t>- afișarea rundei curente deasupra listei de jucători;</w:t>
      </w:r>
    </w:p>
    <w:p>
      <w:pPr>
        <w:spacing w:after="60"/>
        <w:ind w:left="360" w:hanging="216"/>
      </w:pPr>
      <w:r>
        <w:rPr>
          <w:rFonts w:ascii="Arial" w:hAnsi="Arial"/>
          <w:sz w:val="22"/>
        </w:rPr>
        <w:t>- zonă centrală mare pentru desen, realizată cu elementul canvas;</w:t>
      </w:r>
    </w:p>
    <w:p>
      <w:pPr>
        <w:spacing w:after="60"/>
        <w:ind w:left="360" w:hanging="216"/>
      </w:pPr>
      <w:r>
        <w:rPr>
          <w:rFonts w:ascii="Arial" w:hAnsi="Arial"/>
          <w:sz w:val="22"/>
        </w:rPr>
        <w:t>- paletă de culori și radieră poziționate în partea de jos;</w:t>
      </w:r>
    </w:p>
    <w:p>
      <w:pPr>
        <w:spacing w:after="60"/>
        <w:ind w:left="360" w:hanging="216"/>
      </w:pPr>
      <w:r>
        <w:rPr>
          <w:rFonts w:ascii="Arial" w:hAnsi="Arial"/>
          <w:sz w:val="22"/>
        </w:rPr>
        <w:t>- zonă de chat în partea dreaptă pentru încercările de ghicire;</w:t>
      </w:r>
    </w:p>
    <w:p>
      <w:pPr>
        <w:spacing w:after="60"/>
        <w:ind w:left="360" w:hanging="216"/>
      </w:pPr>
      <w:r>
        <w:rPr>
          <w:rFonts w:ascii="Arial" w:hAnsi="Arial"/>
          <w:sz w:val="22"/>
        </w:rPr>
        <w:t>- validarea răspunsului introdus de jucător;</w:t>
      </w:r>
    </w:p>
    <w:p>
      <w:pPr>
        <w:spacing w:after="60"/>
        <w:ind w:left="360" w:hanging="216"/>
      </w:pPr>
      <w:r>
        <w:rPr>
          <w:rFonts w:ascii="Arial" w:hAnsi="Arial"/>
          <w:sz w:val="22"/>
        </w:rPr>
        <w:t>- punctarea jucătorului care ghicește și a desenatorului;</w:t>
      </w:r>
    </w:p>
    <w:p>
      <w:pPr>
        <w:spacing w:after="60"/>
        <w:ind w:left="360" w:hanging="216"/>
      </w:pPr>
      <w:r>
        <w:rPr>
          <w:rFonts w:ascii="Arial" w:hAnsi="Arial"/>
          <w:sz w:val="22"/>
        </w:rPr>
        <w:t>- afișarea scorurilor finale la terminarea jocului.</w:t>
      </w:r>
    </w:p>
    <w:p>
      <w:r>
        <w:rPr>
          <w:rFonts w:ascii="Arial" w:hAnsi="Arial"/>
          <w:b/>
          <w:sz w:val="24"/>
        </w:rPr>
        <w:t>5. Rolul limbajului C în proiect</w:t>
      </w:r>
    </w:p>
    <w:p>
      <w:pPr>
        <w:spacing w:after="120"/>
      </w:pPr>
      <w:r>
        <w:rPr>
          <w:rFonts w:ascii="Arial" w:hAnsi="Arial"/>
          <w:sz w:val="22"/>
        </w:rPr>
        <w:t>Deși jocul rulează în browser, limbajul C are un rol important în proiect. Programul config_generator.c este folosit pentru a genera fișierul game-data.js. Acest fișier conține datele pe care aplicația web le folosește la rulare: numărul de jucători, numărul de runde, timpul unei runde și lista de cuvinte random pentru fiecare rundă.</w:t>
      </w:r>
    </w:p>
    <w:p>
      <w:pPr>
        <w:spacing w:after="120"/>
      </w:pPr>
      <w:r>
        <w:rPr>
          <w:rFonts w:ascii="Arial" w:hAnsi="Arial"/>
          <w:sz w:val="22"/>
        </w:rPr>
        <w:t>Prin această structură, proiectul folosește limbajul C pentru partea de logică și configurare, iar HTML, CSS și JavaScript pentru interfața grafică și interacțiunea cu utilizatorul.</w:t>
      </w:r>
    </w:p>
    <w:p>
      <w:r>
        <w:rPr>
          <w:rFonts w:ascii="Arial" w:hAnsi="Arial"/>
          <w:b/>
          <w:sz w:val="24"/>
        </w:rPr>
        <w:t>6. Arhitectura aplicației</w:t>
      </w:r>
    </w:p>
    <w:p>
      <w:pPr>
        <w:spacing w:after="120"/>
      </w:pPr>
      <w:r>
        <w:rPr>
          <w:rFonts w:ascii="Arial" w:hAnsi="Arial"/>
          <w:sz w:val="22"/>
        </w:rPr>
        <w:t>Aplicația este organizată ca un proiect mixt. Componenta C generează datele inițiale, iar componenta web folosește aceste date pentru desfășurarea jocului. Nu este implementată încă o arhitectură client-server online, deoarece jocul este în această etapă o aplicație locală rulată în browser.</w:t>
      </w:r>
    </w:p>
    <w:p>
      <w:pPr>
        <w:spacing w:after="120"/>
      </w:pPr>
      <w:r>
        <w:rPr>
          <w:rFonts w:ascii="Arial" w:hAnsi="Arial"/>
          <w:sz w:val="22"/>
        </w:rPr>
        <w:t>Structura principală a proiectului este următoarea:</w:t>
      </w:r>
    </w:p>
    <w:p>
      <w:pPr>
        <w:spacing w:after="60"/>
        <w:ind w:left="360" w:hanging="216"/>
      </w:pPr>
      <w:r>
        <w:rPr>
          <w:rFonts w:ascii="Arial" w:hAnsi="Arial"/>
          <w:sz w:val="22"/>
        </w:rPr>
        <w:t>- config_generator.c – programul în C care generează configurația jocului;</w:t>
      </w:r>
    </w:p>
    <w:p>
      <w:pPr>
        <w:spacing w:after="60"/>
        <w:ind w:left="360" w:hanging="216"/>
      </w:pPr>
      <w:r>
        <w:rPr>
          <w:rFonts w:ascii="Arial" w:hAnsi="Arial"/>
          <w:sz w:val="22"/>
        </w:rPr>
        <w:t>- game-data.js – fișier generat automat, care conține setările jocului și cuvintele pentru runde;</w:t>
      </w:r>
    </w:p>
    <w:p>
      <w:pPr>
        <w:spacing w:after="60"/>
        <w:ind w:left="360" w:hanging="216"/>
      </w:pPr>
      <w:r>
        <w:rPr>
          <w:rFonts w:ascii="Arial" w:hAnsi="Arial"/>
          <w:sz w:val="22"/>
        </w:rPr>
        <w:t>- index.html – structura paginilor jocului;</w:t>
      </w:r>
    </w:p>
    <w:p>
      <w:pPr>
        <w:spacing w:after="60"/>
        <w:ind w:left="360" w:hanging="216"/>
      </w:pPr>
      <w:r>
        <w:rPr>
          <w:rFonts w:ascii="Arial" w:hAnsi="Arial"/>
          <w:sz w:val="22"/>
        </w:rPr>
        <w:t>- style.css – stilizarea interfeței;</w:t>
      </w:r>
    </w:p>
    <w:p>
      <w:pPr>
        <w:spacing w:after="60"/>
        <w:ind w:left="360" w:hanging="216"/>
      </w:pPr>
      <w:r>
        <w:rPr>
          <w:rFonts w:ascii="Arial" w:hAnsi="Arial"/>
          <w:sz w:val="22"/>
        </w:rPr>
        <w:t>- script.js – logica jocului, desenul pe canvas, chat-ul, rundele și punctajul.</w:t>
      </w:r>
    </w:p>
    <w:p>
      <w:r>
        <w:rPr>
          <w:rFonts w:ascii="Arial" w:hAnsi="Arial"/>
          <w:b/>
          <w:sz w:val="24"/>
        </w:rPr>
        <w:t>7. Organizarea jocului</w:t>
      </w:r>
    </w:p>
    <w:p>
      <w:pPr>
        <w:spacing w:after="120"/>
      </w:pPr>
      <w:r>
        <w:rPr>
          <w:rFonts w:ascii="Arial" w:hAnsi="Arial"/>
          <w:sz w:val="22"/>
        </w:rPr>
        <w:t>Jocul are mai multe ecrane: ecranul de start, ecranul pentru introducerea numelor, ecranul de alegere a cuvântului, ecranul principal de joc și ecranul final cu scorurile. În timpul jocului, interfața este împărțită în trei zone: lista jucătorilor în stânga, zona de desen în centru și chat-ul în dreapta.</w:t>
      </w:r>
    </w:p>
    <w:p>
      <w:r>
        <w:rPr>
          <w:rFonts w:ascii="Arial" w:hAnsi="Arial"/>
          <w:b/>
          <w:sz w:val="24"/>
        </w:rPr>
        <w:t>8. Sistemul de punctaj</w:t>
      </w:r>
    </w:p>
    <w:p>
      <w:pPr>
        <w:spacing w:after="120"/>
      </w:pPr>
      <w:r>
        <w:rPr>
          <w:rFonts w:ascii="Arial" w:hAnsi="Arial"/>
          <w:sz w:val="22"/>
        </w:rPr>
        <w:t>Punctajul este acordat atunci când un jucător ghicește corect cuvântul. Jucătorul care ghicește primește puncte, iar desenatorul este de asemenea recompensat deoarece desenul său a fost recunoscut. În varianta curentă, jucătorul care ghicește primește 100 de puncte, iar desenatorul primește 50 de puncte. Răspunsurile greșite sunt afișate în chat, iar jucătorii pot încerca de mai multe ori până la expirarea timpului sau până când cineva ghicește corect.</w:t>
      </w:r>
    </w:p>
    <w:p>
      <w:r>
        <w:rPr>
          <w:rFonts w:ascii="Arial" w:hAnsi="Arial"/>
          <w:b/>
          <w:sz w:val="24"/>
        </w:rPr>
        <w:t>9. Testare</w:t>
      </w:r>
    </w:p>
    <w:p>
      <w:pPr>
        <w:spacing w:after="120"/>
      </w:pPr>
      <w:r>
        <w:rPr>
          <w:rFonts w:ascii="Arial" w:hAnsi="Arial"/>
          <w:sz w:val="22"/>
        </w:rPr>
        <w:t>Aplicația trebuie testată pentru a verifica:</w:t>
      </w:r>
    </w:p>
    <w:p>
      <w:pPr>
        <w:spacing w:after="60"/>
        <w:ind w:left="360" w:hanging="216"/>
      </w:pPr>
      <w:r>
        <w:rPr>
          <w:rFonts w:ascii="Arial" w:hAnsi="Arial"/>
          <w:sz w:val="22"/>
        </w:rPr>
        <w:t>- generarea corectă a fișierului game-data.js de către programul C;</w:t>
      </w:r>
    </w:p>
    <w:p>
      <w:pPr>
        <w:spacing w:after="60"/>
        <w:ind w:left="360" w:hanging="216"/>
      </w:pPr>
      <w:r>
        <w:rPr>
          <w:rFonts w:ascii="Arial" w:hAnsi="Arial"/>
          <w:sz w:val="22"/>
        </w:rPr>
        <w:t>- încărcarea corectă a configurației în aplicația web;</w:t>
      </w:r>
    </w:p>
    <w:p>
      <w:pPr>
        <w:spacing w:after="60"/>
        <w:ind w:left="360" w:hanging="216"/>
      </w:pPr>
      <w:r>
        <w:rPr>
          <w:rFonts w:ascii="Arial" w:hAnsi="Arial"/>
          <w:sz w:val="22"/>
        </w:rPr>
        <w:t>- introducerea corectă a numelor jucătorilor;</w:t>
      </w:r>
    </w:p>
    <w:p>
      <w:pPr>
        <w:spacing w:after="60"/>
        <w:ind w:left="360" w:hanging="216"/>
      </w:pPr>
      <w:r>
        <w:rPr>
          <w:rFonts w:ascii="Arial" w:hAnsi="Arial"/>
          <w:sz w:val="22"/>
        </w:rPr>
        <w:t>- afișarea corectă a celor trei cuvinte la începutul fiecărei runde;</w:t>
      </w:r>
    </w:p>
    <w:p>
      <w:pPr>
        <w:spacing w:after="60"/>
        <w:ind w:left="360" w:hanging="216"/>
      </w:pPr>
      <w:r>
        <w:rPr>
          <w:rFonts w:ascii="Arial" w:hAnsi="Arial"/>
          <w:sz w:val="22"/>
        </w:rPr>
        <w:t>- funcționarea desenului pe canvas;</w:t>
      </w:r>
    </w:p>
    <w:p>
      <w:pPr>
        <w:spacing w:after="60"/>
        <w:ind w:left="360" w:hanging="216"/>
      </w:pPr>
      <w:r>
        <w:rPr>
          <w:rFonts w:ascii="Arial" w:hAnsi="Arial"/>
          <w:sz w:val="22"/>
        </w:rPr>
        <w:t>- funcționarea paletei de culori și a radierei;</w:t>
      </w:r>
    </w:p>
    <w:p>
      <w:pPr>
        <w:spacing w:after="60"/>
        <w:ind w:left="360" w:hanging="216"/>
      </w:pPr>
      <w:r>
        <w:rPr>
          <w:rFonts w:ascii="Arial" w:hAnsi="Arial"/>
          <w:sz w:val="22"/>
        </w:rPr>
        <w:t>- funcționarea timerului;</w:t>
      </w:r>
    </w:p>
    <w:p>
      <w:pPr>
        <w:spacing w:after="60"/>
        <w:ind w:left="360" w:hanging="216"/>
      </w:pPr>
      <w:r>
        <w:rPr>
          <w:rFonts w:ascii="Arial" w:hAnsi="Arial"/>
          <w:sz w:val="22"/>
        </w:rPr>
        <w:t>- validarea răspunsurilor introduse în chat;</w:t>
      </w:r>
    </w:p>
    <w:p>
      <w:pPr>
        <w:spacing w:after="60"/>
        <w:ind w:left="360" w:hanging="216"/>
      </w:pPr>
      <w:r>
        <w:rPr>
          <w:rFonts w:ascii="Arial" w:hAnsi="Arial"/>
          <w:sz w:val="22"/>
        </w:rPr>
        <w:t>- actualizarea scorurilor;</w:t>
      </w:r>
    </w:p>
    <w:p>
      <w:pPr>
        <w:spacing w:after="60"/>
        <w:ind w:left="360" w:hanging="216"/>
      </w:pPr>
      <w:r>
        <w:rPr>
          <w:rFonts w:ascii="Arial" w:hAnsi="Arial"/>
          <w:sz w:val="22"/>
        </w:rPr>
        <w:t>- trecerea corectă de la o rundă la alta;</w:t>
      </w:r>
    </w:p>
    <w:p>
      <w:pPr>
        <w:spacing w:after="60"/>
        <w:ind w:left="360" w:hanging="216"/>
      </w:pPr>
      <w:r>
        <w:rPr>
          <w:rFonts w:ascii="Arial" w:hAnsi="Arial"/>
          <w:sz w:val="22"/>
        </w:rPr>
        <w:t>- afișarea clasamentului final.</w:t>
      </w:r>
    </w:p>
    <w:p>
      <w:r>
        <w:rPr>
          <w:rFonts w:ascii="Arial" w:hAnsi="Arial"/>
          <w:b/>
          <w:sz w:val="24"/>
        </w:rPr>
        <w:t>10. Concluzie</w:t>
      </w:r>
    </w:p>
    <w:p>
      <w:pPr>
        <w:spacing w:after="120"/>
      </w:pPr>
      <w:r>
        <w:rPr>
          <w:rFonts w:ascii="Arial" w:hAnsi="Arial"/>
          <w:sz w:val="22"/>
        </w:rPr>
        <w:t>Proiectul „Guess the Drawing” demonstrează realizarea unei aplicații interactive folosind tehnologii web pentru interfață și limbajul C pentru generarea datelor de configurare. Prin combinarea acestor componente, proiectul evidențiază atât utilizarea limbajului C în prelucrarea și generarea datelor, cât și folosirea HTML, CSS și JavaScript pentru dezvoltarea unei aplicații grafice interactive. Jocul poate fi extins ulterior cu funcționalitate multiplayer online prin adăugarea unui server și a comunicării în timp real între utilizatori.</w:t>
      </w:r>
    </w:p>
    <w:sectPr w:rsidR="00F1501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799895">
    <w:abstractNumId w:val="8"/>
  </w:num>
  <w:num w:numId="2" w16cid:durableId="1719354130">
    <w:abstractNumId w:val="6"/>
  </w:num>
  <w:num w:numId="3" w16cid:durableId="1159926438">
    <w:abstractNumId w:val="5"/>
  </w:num>
  <w:num w:numId="4" w16cid:durableId="2145734036">
    <w:abstractNumId w:val="4"/>
  </w:num>
  <w:num w:numId="5" w16cid:durableId="371421136">
    <w:abstractNumId w:val="7"/>
  </w:num>
  <w:num w:numId="6" w16cid:durableId="2120828219">
    <w:abstractNumId w:val="3"/>
  </w:num>
  <w:num w:numId="7" w16cid:durableId="1886865314">
    <w:abstractNumId w:val="2"/>
  </w:num>
  <w:num w:numId="8" w16cid:durableId="1792241670">
    <w:abstractNumId w:val="1"/>
  </w:num>
  <w:num w:numId="9" w16cid:durableId="1960182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5FDE"/>
    <w:rsid w:val="009407E5"/>
    <w:rsid w:val="00AA1D8D"/>
    <w:rsid w:val="00B47730"/>
    <w:rsid w:val="00CB0664"/>
    <w:rsid w:val="00F150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80968"/>
  <w14:defaultImageDpi w14:val="300"/>
  <w15:docId w15:val="{90C3B67E-3071-401E-91C5-5C528A446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eastAsia="Arial"/>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399</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Alexia Rafaela</cp:lastModifiedBy>
  <cp:revision>2</cp:revision>
  <dcterms:created xsi:type="dcterms:W3CDTF">2026-03-24T20:16:00Z</dcterms:created>
  <dcterms:modified xsi:type="dcterms:W3CDTF">2026-03-24T20:16:00Z</dcterms:modified>
  <cp:category/>
</cp:coreProperties>
</file>