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2AED5" w14:textId="5750E1AA" w:rsidR="009E6C9D" w:rsidRPr="00F9642E" w:rsidRDefault="00F9642E" w:rsidP="00F9642E">
      <w:pPr>
        <w:pStyle w:val="1"/>
      </w:pPr>
      <w:r w:rsidRPr="00F9642E">
        <w:t>ТЕМА 1</w:t>
      </w:r>
    </w:p>
    <w:p w14:paraId="613A0794" w14:textId="77777777" w:rsidR="009E6C9D" w:rsidRDefault="009E6C9D" w:rsidP="009E6C9D">
      <w:pPr>
        <w:jc w:val="center"/>
        <w:rPr>
          <w:lang w:val="ru-RU"/>
        </w:rPr>
      </w:pPr>
      <w:r>
        <w:rPr>
          <w:lang w:val="ru-RU"/>
        </w:rPr>
        <w:t>Вопросы:</w:t>
      </w:r>
    </w:p>
    <w:p w14:paraId="0A41AFAE" w14:textId="77777777" w:rsidR="009E6C9D" w:rsidRPr="009E6C9D" w:rsidRDefault="009E6C9D" w:rsidP="00253089">
      <w:pPr>
        <w:pStyle w:val="a"/>
        <w:numPr>
          <w:ilvl w:val="0"/>
          <w:numId w:val="1"/>
        </w:numPr>
      </w:pPr>
      <w:r w:rsidRPr="009E6C9D">
        <w:t>Происхождение государства</w:t>
      </w:r>
    </w:p>
    <w:p w14:paraId="14FD63CE" w14:textId="77777777" w:rsidR="009E6C9D" w:rsidRPr="009E6C9D" w:rsidRDefault="009E6C9D" w:rsidP="00253089">
      <w:pPr>
        <w:pStyle w:val="a"/>
        <w:numPr>
          <w:ilvl w:val="0"/>
          <w:numId w:val="1"/>
        </w:numPr>
      </w:pPr>
      <w:r w:rsidRPr="009E6C9D">
        <w:t>Сущность государства</w:t>
      </w:r>
    </w:p>
    <w:p w14:paraId="57EA9526" w14:textId="77777777" w:rsidR="009E6C9D" w:rsidRPr="009E6C9D" w:rsidRDefault="009E6C9D" w:rsidP="00253089">
      <w:pPr>
        <w:pStyle w:val="a"/>
        <w:numPr>
          <w:ilvl w:val="0"/>
          <w:numId w:val="1"/>
        </w:numPr>
      </w:pPr>
      <w:r w:rsidRPr="009E6C9D">
        <w:t>Функции государства</w:t>
      </w:r>
    </w:p>
    <w:p w14:paraId="5D68BF4D" w14:textId="77777777" w:rsidR="009E6C9D" w:rsidRPr="009E6C9D" w:rsidRDefault="009E6C9D" w:rsidP="00253089">
      <w:pPr>
        <w:pStyle w:val="a"/>
        <w:numPr>
          <w:ilvl w:val="0"/>
          <w:numId w:val="1"/>
        </w:numPr>
      </w:pPr>
      <w:r w:rsidRPr="009E6C9D">
        <w:t>Формы государства</w:t>
      </w:r>
    </w:p>
    <w:p w14:paraId="167FC76A" w14:textId="77777777" w:rsidR="009E6C9D" w:rsidRDefault="009E6C9D" w:rsidP="00253089">
      <w:pPr>
        <w:pStyle w:val="a"/>
        <w:numPr>
          <w:ilvl w:val="0"/>
          <w:numId w:val="1"/>
        </w:numPr>
      </w:pPr>
      <w:r w:rsidRPr="009E6C9D">
        <w:t>Государственный аппарат</w:t>
      </w:r>
    </w:p>
    <w:p w14:paraId="3F11EA33" w14:textId="77777777" w:rsidR="009E6C9D" w:rsidRDefault="009E6C9D" w:rsidP="009E6C9D">
      <w:pPr>
        <w:jc w:val="both"/>
        <w:rPr>
          <w:lang w:val="ru-RU"/>
        </w:rPr>
      </w:pPr>
    </w:p>
    <w:p w14:paraId="2D528550" w14:textId="77777777" w:rsidR="009E6C9D" w:rsidRPr="00F9642E" w:rsidRDefault="009E6C9D" w:rsidP="0081717C">
      <w:pPr>
        <w:pStyle w:val="2"/>
      </w:pPr>
      <w:r w:rsidRPr="00F9642E">
        <w:t>Происхождение государства</w:t>
      </w:r>
    </w:p>
    <w:p w14:paraId="51D11F49" w14:textId="77777777" w:rsidR="009E6C9D" w:rsidRDefault="009E6C9D" w:rsidP="009E6C9D">
      <w:pPr>
        <w:jc w:val="both"/>
        <w:rPr>
          <w:lang w:val="ru-RU"/>
        </w:rPr>
      </w:pPr>
      <w:r>
        <w:rPr>
          <w:lang w:val="ru-RU"/>
        </w:rPr>
        <w:t>Существуют следующие основные теории происхождения государства: теологическая, патриархальная, договорная, теория насилия, классовая и др.</w:t>
      </w:r>
    </w:p>
    <w:p w14:paraId="5EAA0976" w14:textId="77777777" w:rsidR="009E6C9D" w:rsidRDefault="009E6C9D" w:rsidP="009E6C9D">
      <w:pPr>
        <w:jc w:val="both"/>
        <w:rPr>
          <w:lang w:val="ru-RU"/>
        </w:rPr>
      </w:pPr>
    </w:p>
    <w:p w14:paraId="3C39DAD2" w14:textId="77777777" w:rsidR="009E6C9D" w:rsidRPr="009E6C9D" w:rsidRDefault="009E6C9D" w:rsidP="009E6C9D">
      <w:pPr>
        <w:jc w:val="both"/>
        <w:rPr>
          <w:lang w:val="ru-RU"/>
        </w:rPr>
      </w:pPr>
      <w:r>
        <w:rPr>
          <w:lang w:val="ru-RU"/>
        </w:rPr>
        <w:t xml:space="preserve">Теологическая – самая древняя теория, возникшая на Древнем Востоке в 3-м тысячелетии до н. </w:t>
      </w:r>
      <w:r w:rsidRPr="009E6C9D">
        <w:rPr>
          <w:lang w:val="ru-RU"/>
        </w:rPr>
        <w:t>э. Суть ее сводится к тому, что до н. государственная власть - от Бога.</w:t>
      </w:r>
    </w:p>
    <w:p w14:paraId="128C73CC" w14:textId="77777777" w:rsidR="009E6C9D" w:rsidRDefault="009E6C9D" w:rsidP="009E6C9D">
      <w:pPr>
        <w:jc w:val="both"/>
        <w:rPr>
          <w:lang w:val="ru-RU"/>
        </w:rPr>
      </w:pPr>
      <w:proofErr w:type="spellStart"/>
      <w:r w:rsidRPr="009E6C9D">
        <w:rPr>
          <w:lang w:val="ru-RU"/>
        </w:rPr>
        <w:t>Богоизбранные</w:t>
      </w:r>
      <w:proofErr w:type="spellEnd"/>
      <w:r w:rsidRPr="009E6C9D">
        <w:rPr>
          <w:lang w:val="ru-RU"/>
        </w:rPr>
        <w:t xml:space="preserve"> "высшие", "благородные" люди властвуют над "низшими", "плохими", от них зависит благополучие и судьба "низших", которые должны беспрекословно подчиняться "высшим".</w:t>
      </w:r>
    </w:p>
    <w:p w14:paraId="314313DB" w14:textId="77777777" w:rsidR="009E6C9D" w:rsidRDefault="009E6C9D" w:rsidP="009E6C9D">
      <w:pPr>
        <w:jc w:val="both"/>
        <w:rPr>
          <w:lang w:val="ru-RU"/>
        </w:rPr>
      </w:pPr>
    </w:p>
    <w:p w14:paraId="755D7B9E" w14:textId="77777777" w:rsidR="009E6C9D" w:rsidRDefault="009E6C9D" w:rsidP="009E6C9D">
      <w:pPr>
        <w:jc w:val="both"/>
        <w:rPr>
          <w:lang w:val="ru-RU"/>
        </w:rPr>
      </w:pPr>
      <w:r>
        <w:rPr>
          <w:lang w:val="ru-RU"/>
        </w:rPr>
        <w:t xml:space="preserve">Патриархальная теория, сформировавшаяся в 5-м веке до н.э.(ее основоположник – древнегреческий мыслитель Аристотель), основывалась на том, что государство – результат </w:t>
      </w:r>
      <w:r w:rsidR="00205907">
        <w:rPr>
          <w:lang w:val="ru-RU"/>
        </w:rPr>
        <w:t>разросшейся семьи, следствие появления природы человека, его стремления не просто к общению, но к его высшей форме – политической организации.</w:t>
      </w:r>
    </w:p>
    <w:p w14:paraId="1E5C4C0B" w14:textId="77777777" w:rsidR="00205907" w:rsidRDefault="00205907" w:rsidP="009E6C9D">
      <w:pPr>
        <w:jc w:val="both"/>
        <w:rPr>
          <w:lang w:val="ru-RU"/>
        </w:rPr>
      </w:pPr>
    </w:p>
    <w:p w14:paraId="55DE0E59" w14:textId="77777777" w:rsidR="00205907" w:rsidRDefault="00205907" w:rsidP="00205907">
      <w:pPr>
        <w:jc w:val="both"/>
        <w:rPr>
          <w:lang w:val="ru-RU"/>
        </w:rPr>
      </w:pPr>
      <w:r w:rsidRPr="00205907">
        <w:rPr>
          <w:lang w:val="ru-RU"/>
        </w:rPr>
        <w:t xml:space="preserve">Договорная теория происхождения государства широкое распространение. Начиная с VI в. до н. э. ее отстаивали Эпикур и Цицерон, а в XV-XVIII вв. развивали Г. </w:t>
      </w:r>
      <w:proofErr w:type="spellStart"/>
      <w:r w:rsidRPr="00205907">
        <w:rPr>
          <w:lang w:val="ru-RU"/>
        </w:rPr>
        <w:t>Гроций</w:t>
      </w:r>
      <w:proofErr w:type="spellEnd"/>
      <w:r w:rsidRPr="00205907">
        <w:rPr>
          <w:lang w:val="ru-RU"/>
        </w:rPr>
        <w:t>, Б. С</w:t>
      </w:r>
      <w:r>
        <w:rPr>
          <w:lang w:val="ru-RU"/>
        </w:rPr>
        <w:t>пиноза, Т. Гоббс, Д. Локк, Ж-</w:t>
      </w:r>
      <w:proofErr w:type="spellStart"/>
      <w:r>
        <w:rPr>
          <w:lang w:val="ru-RU"/>
        </w:rPr>
        <w:t>Ж.</w:t>
      </w:r>
      <w:r w:rsidRPr="00205907">
        <w:rPr>
          <w:lang w:val="ru-RU"/>
        </w:rPr>
        <w:t>Руссо</w:t>
      </w:r>
      <w:proofErr w:type="spellEnd"/>
      <w:r w:rsidRPr="00205907">
        <w:rPr>
          <w:lang w:val="ru-RU"/>
        </w:rPr>
        <w:t>. В нашем ХХІ в. многие приверженцы этой теории полагают, что результат общественного государственная власть договора и иной власти не должно быть.</w:t>
      </w:r>
    </w:p>
    <w:p w14:paraId="42D949B1" w14:textId="77777777" w:rsidR="00205907" w:rsidRPr="00205907" w:rsidRDefault="00205907" w:rsidP="00205907">
      <w:pPr>
        <w:jc w:val="both"/>
        <w:rPr>
          <w:lang w:val="ru-RU"/>
        </w:rPr>
      </w:pPr>
      <w:r w:rsidRPr="00205907">
        <w:rPr>
          <w:lang w:val="ru-RU"/>
        </w:rPr>
        <w:t>В ХІХ в. появилась теория насилия (ее наиболее видные представители - Е. Дюринг, К. Каутский и др.), трактующая государство как результат насилия вражды, завоевания одних племен, народов другими племенами и народами.</w:t>
      </w:r>
    </w:p>
    <w:p w14:paraId="24ECF194" w14:textId="77777777" w:rsidR="00205907" w:rsidRDefault="00205907" w:rsidP="00205907">
      <w:pPr>
        <w:jc w:val="both"/>
        <w:rPr>
          <w:lang w:val="ru-RU"/>
        </w:rPr>
      </w:pPr>
      <w:r w:rsidRPr="00205907">
        <w:rPr>
          <w:lang w:val="ru-RU"/>
        </w:rPr>
        <w:t>В том же ХІХ в. формируется классовая теория прои</w:t>
      </w:r>
      <w:r>
        <w:rPr>
          <w:lang w:val="ru-RU"/>
        </w:rPr>
        <w:t xml:space="preserve">схождения государства. Наиболее </w:t>
      </w:r>
      <w:r w:rsidRPr="00205907">
        <w:rPr>
          <w:lang w:val="ru-RU"/>
        </w:rPr>
        <w:t>обстоятельно ее разработал Ф. Энгельс. Государство согла</w:t>
      </w:r>
      <w:r>
        <w:rPr>
          <w:lang w:val="ru-RU"/>
        </w:rPr>
        <w:t xml:space="preserve">сно этой теории, есть результат </w:t>
      </w:r>
      <w:r w:rsidRPr="00205907">
        <w:rPr>
          <w:lang w:val="ru-RU"/>
        </w:rPr>
        <w:t xml:space="preserve">взаимодействия антагонистичных, непримиримых классов, возникших на определенном этапе развития общества в связи с появлением частной </w:t>
      </w:r>
      <w:r w:rsidRPr="00205907">
        <w:rPr>
          <w:lang w:val="ru-RU"/>
        </w:rPr>
        <w:lastRenderedPageBreak/>
        <w:t>собственности. Класс собственников именно для защиты своих интересов и создает государство.</w:t>
      </w:r>
    </w:p>
    <w:p w14:paraId="30FC9248" w14:textId="77777777" w:rsidR="00205907" w:rsidRDefault="00205907" w:rsidP="00205907">
      <w:pPr>
        <w:jc w:val="both"/>
        <w:rPr>
          <w:lang w:val="ru-RU"/>
        </w:rPr>
      </w:pPr>
      <w:r w:rsidRPr="00205907">
        <w:rPr>
          <w:lang w:val="ru-RU"/>
        </w:rPr>
        <w:t xml:space="preserve">Воссоздать этот процесс сложно, прямых Доказательств нет, а косвенные не всегда можно интерпретировать однозначно. У одних </w:t>
      </w:r>
      <w:r>
        <w:rPr>
          <w:lang w:val="ru-RU"/>
        </w:rPr>
        <w:t xml:space="preserve">народов </w:t>
      </w:r>
      <w:r w:rsidRPr="00205907">
        <w:rPr>
          <w:lang w:val="ru-RU"/>
        </w:rPr>
        <w:t xml:space="preserve">формировалось государство </w:t>
      </w:r>
      <w:r>
        <w:rPr>
          <w:lang w:val="ru-RU"/>
        </w:rPr>
        <w:t xml:space="preserve">до </w:t>
      </w:r>
      <w:r w:rsidRPr="00205907">
        <w:rPr>
          <w:lang w:val="ru-RU"/>
        </w:rPr>
        <w:t>появления частной собственности (на Востоке, в Азии вначале узурпировалось управление, а затем - собственность на землю и прочие средства производства). У других народов, например, у греков, вначале появилась частная соб</w:t>
      </w:r>
      <w:r>
        <w:rPr>
          <w:lang w:val="ru-RU"/>
        </w:rPr>
        <w:t xml:space="preserve">ственность, сформировался класс собственников, нуждавшихся в аппарате </w:t>
      </w:r>
      <w:r w:rsidRPr="00205907">
        <w:rPr>
          <w:lang w:val="ru-RU"/>
        </w:rPr>
        <w:t>публичной власти. У Древнегерманских племен государство стало результатом завоевания ими Римской империи.</w:t>
      </w:r>
    </w:p>
    <w:p w14:paraId="6484B3FD" w14:textId="77777777" w:rsidR="00205907" w:rsidRDefault="00205907" w:rsidP="00205907">
      <w:pPr>
        <w:jc w:val="both"/>
        <w:rPr>
          <w:lang w:val="ru-RU"/>
        </w:rPr>
      </w:pPr>
      <w:r w:rsidRPr="00205907">
        <w:rPr>
          <w:lang w:val="ru-RU"/>
        </w:rPr>
        <w:t>Однако у всех народов существовали общие</w:t>
      </w:r>
      <w:r>
        <w:rPr>
          <w:lang w:val="ru-RU"/>
        </w:rPr>
        <w:t xml:space="preserve"> </w:t>
      </w:r>
      <w:r w:rsidRPr="00205907">
        <w:rPr>
          <w:lang w:val="ru-RU"/>
        </w:rPr>
        <w:t>предпосылки становления государства. Люди на этапе развития создали определенном государство в силу объективной необходимости соблюдать всеобщие правила</w:t>
      </w:r>
      <w:r>
        <w:rPr>
          <w:lang w:val="ru-RU"/>
        </w:rPr>
        <w:t xml:space="preserve"> </w:t>
      </w:r>
      <w:r w:rsidRPr="00205907">
        <w:rPr>
          <w:lang w:val="ru-RU"/>
        </w:rPr>
        <w:t>производства,</w:t>
      </w:r>
      <w:r>
        <w:rPr>
          <w:lang w:val="ru-RU"/>
        </w:rPr>
        <w:t xml:space="preserve"> в</w:t>
      </w:r>
      <w:r w:rsidRPr="00205907">
        <w:rPr>
          <w:lang w:val="ru-RU"/>
        </w:rPr>
        <w:t xml:space="preserve"> процессе</w:t>
      </w:r>
      <w:r>
        <w:rPr>
          <w:lang w:val="ru-RU"/>
        </w:rPr>
        <w:t xml:space="preserve"> </w:t>
      </w:r>
      <w:r w:rsidRPr="00205907">
        <w:rPr>
          <w:lang w:val="ru-RU"/>
        </w:rPr>
        <w:t>обмена, распределения,</w:t>
      </w:r>
      <w:r>
        <w:rPr>
          <w:lang w:val="ru-RU"/>
        </w:rPr>
        <w:t xml:space="preserve"> </w:t>
      </w:r>
      <w:r w:rsidRPr="00205907">
        <w:rPr>
          <w:lang w:val="ru-RU"/>
        </w:rPr>
        <w:t xml:space="preserve">потребления; предотвращать </w:t>
      </w:r>
      <w:r>
        <w:rPr>
          <w:lang w:val="ru-RU"/>
        </w:rPr>
        <w:t xml:space="preserve">и </w:t>
      </w:r>
      <w:r w:rsidRPr="00205907">
        <w:rPr>
          <w:lang w:val="ru-RU"/>
        </w:rPr>
        <w:t>пресекать</w:t>
      </w:r>
      <w:r>
        <w:rPr>
          <w:lang w:val="ru-RU"/>
        </w:rPr>
        <w:t xml:space="preserve"> </w:t>
      </w:r>
      <w:r w:rsidRPr="00205907">
        <w:rPr>
          <w:lang w:val="ru-RU"/>
        </w:rPr>
        <w:t>проявления произвола (индивидуального или группового)</w:t>
      </w:r>
      <w:r>
        <w:rPr>
          <w:lang w:val="ru-RU"/>
        </w:rPr>
        <w:t xml:space="preserve">; гарантировать права и свободы </w:t>
      </w:r>
      <w:r w:rsidRPr="00205907">
        <w:rPr>
          <w:lang w:val="ru-RU"/>
        </w:rPr>
        <w:t>личности; предпринимать обеспечению прогр</w:t>
      </w:r>
      <w:r>
        <w:rPr>
          <w:lang w:val="ru-RU"/>
        </w:rPr>
        <w:t xml:space="preserve">ессивного усилия по развития </w:t>
      </w:r>
      <w:r w:rsidRPr="00205907">
        <w:rPr>
          <w:lang w:val="ru-RU"/>
        </w:rPr>
        <w:t>общества. Созда</w:t>
      </w:r>
      <w:r>
        <w:rPr>
          <w:lang w:val="ru-RU"/>
        </w:rPr>
        <w:t xml:space="preserve">вая государство, люди "связали" себя "членством" B этой организации </w:t>
      </w:r>
      <w:r w:rsidRPr="00205907">
        <w:rPr>
          <w:lang w:val="ru-RU"/>
        </w:rPr>
        <w:t>наделили ее соответствующими полномочиями.</w:t>
      </w:r>
    </w:p>
    <w:p w14:paraId="51F9D6F6" w14:textId="77777777" w:rsidR="00590F83" w:rsidRPr="00F13731" w:rsidRDefault="009E6C9D" w:rsidP="0081717C">
      <w:pPr>
        <w:pStyle w:val="2"/>
      </w:pPr>
      <w:r w:rsidRPr="00F13731">
        <w:t>Сущность государства и его признаки</w:t>
      </w:r>
    </w:p>
    <w:p w14:paraId="78B88457" w14:textId="77777777" w:rsidR="00205907" w:rsidRPr="00205907" w:rsidRDefault="00205907" w:rsidP="00205907">
      <w:pPr>
        <w:jc w:val="both"/>
        <w:rPr>
          <w:lang w:val="ru-RU"/>
        </w:rPr>
      </w:pPr>
      <w:r w:rsidRPr="00205907">
        <w:rPr>
          <w:lang w:val="ru-RU"/>
        </w:rPr>
        <w:t xml:space="preserve">На протяжении тысячелетий выдающиеся умы человечества пытались ответить на вопрос "Что такое государство?". Такие Платоном, Конфуцием, попытки предпринимались Аристотелем, Цицероном, Г. </w:t>
      </w:r>
      <w:proofErr w:type="spellStart"/>
      <w:r w:rsidRPr="00205907">
        <w:rPr>
          <w:lang w:val="ru-RU"/>
        </w:rPr>
        <w:t>Гроцием</w:t>
      </w:r>
      <w:proofErr w:type="spellEnd"/>
      <w:r w:rsidRPr="00205907">
        <w:rPr>
          <w:lang w:val="ru-RU"/>
        </w:rPr>
        <w:t>, И. Кантом, Г. Гегелем, а также многими современными философами, политологами, юристами.</w:t>
      </w:r>
    </w:p>
    <w:p w14:paraId="59B9E9CD" w14:textId="77777777" w:rsidR="00205907" w:rsidRDefault="00205907" w:rsidP="00205907">
      <w:pPr>
        <w:jc w:val="both"/>
        <w:rPr>
          <w:lang w:val="ru-RU"/>
        </w:rPr>
      </w:pPr>
      <w:r w:rsidRPr="00205907">
        <w:rPr>
          <w:lang w:val="ru-RU"/>
        </w:rPr>
        <w:t>Выделяют пять основных подходов к понятию государства:</w:t>
      </w:r>
    </w:p>
    <w:p w14:paraId="4C4B4267" w14:textId="77777777" w:rsidR="00205907" w:rsidRPr="00205907" w:rsidRDefault="00205907" w:rsidP="00205907">
      <w:pPr>
        <w:jc w:val="both"/>
        <w:rPr>
          <w:lang w:val="ru-RU"/>
        </w:rPr>
      </w:pPr>
      <w:r w:rsidRPr="00205907">
        <w:rPr>
          <w:lang w:val="ru-RU"/>
        </w:rPr>
        <w:t xml:space="preserve"> 1) теологический (мусульманские учения, основанные на концепции халифата);</w:t>
      </w:r>
    </w:p>
    <w:p w14:paraId="7E3F3697" w14:textId="77777777" w:rsidR="00205907" w:rsidRPr="00205907" w:rsidRDefault="00205907" w:rsidP="00205907">
      <w:pPr>
        <w:jc w:val="both"/>
        <w:rPr>
          <w:lang w:val="ru-RU"/>
        </w:rPr>
      </w:pPr>
      <w:r>
        <w:rPr>
          <w:lang w:val="ru-RU"/>
        </w:rPr>
        <w:t xml:space="preserve">2) классический (рассматривает </w:t>
      </w:r>
      <w:r w:rsidRPr="00205907">
        <w:rPr>
          <w:lang w:val="ru-RU"/>
        </w:rPr>
        <w:t xml:space="preserve">совокупность </w:t>
      </w:r>
      <w:r>
        <w:rPr>
          <w:lang w:val="ru-RU"/>
        </w:rPr>
        <w:t>власти, территории, населения);</w:t>
      </w:r>
    </w:p>
    <w:p w14:paraId="5A1E4281" w14:textId="77777777" w:rsidR="00205907" w:rsidRPr="00205907" w:rsidRDefault="00205907" w:rsidP="00205907">
      <w:pPr>
        <w:jc w:val="both"/>
        <w:rPr>
          <w:lang w:val="ru-RU"/>
        </w:rPr>
      </w:pPr>
      <w:r w:rsidRPr="00205907">
        <w:rPr>
          <w:lang w:val="ru-RU"/>
        </w:rPr>
        <w:t>3) юридический</w:t>
      </w:r>
      <w:r>
        <w:rPr>
          <w:lang w:val="ru-RU"/>
        </w:rPr>
        <w:t xml:space="preserve"> (государство представляется </w:t>
      </w:r>
      <w:r w:rsidRPr="00205907">
        <w:rPr>
          <w:lang w:val="ru-RU"/>
        </w:rPr>
        <w:t>юри</w:t>
      </w:r>
      <w:r>
        <w:rPr>
          <w:lang w:val="ru-RU"/>
        </w:rPr>
        <w:t>дическая персонификация нации);</w:t>
      </w:r>
    </w:p>
    <w:p w14:paraId="55EA2E3F" w14:textId="77777777" w:rsidR="00205907" w:rsidRPr="00205907" w:rsidRDefault="00205907" w:rsidP="00205907">
      <w:pPr>
        <w:jc w:val="both"/>
        <w:rPr>
          <w:lang w:val="ru-RU"/>
        </w:rPr>
      </w:pPr>
      <w:r>
        <w:rPr>
          <w:lang w:val="ru-RU"/>
        </w:rPr>
        <w:t>4) социологический (им руководствуется наибольшее количество школ</w:t>
      </w:r>
      <w:r w:rsidRPr="00205907">
        <w:rPr>
          <w:lang w:val="ru-RU"/>
        </w:rPr>
        <w:t>, в то</w:t>
      </w:r>
      <w:r>
        <w:rPr>
          <w:lang w:val="ru-RU"/>
        </w:rPr>
        <w:t xml:space="preserve">м числе и марксистское учение о </w:t>
      </w:r>
      <w:r w:rsidRPr="00205907">
        <w:rPr>
          <w:lang w:val="ru-RU"/>
        </w:rPr>
        <w:t>государстве);</w:t>
      </w:r>
    </w:p>
    <w:p w14:paraId="13FD097F" w14:textId="77777777" w:rsidR="009E6C9D" w:rsidRDefault="00205907" w:rsidP="00205907">
      <w:pPr>
        <w:jc w:val="both"/>
        <w:rPr>
          <w:lang w:val="ru-RU"/>
        </w:rPr>
      </w:pPr>
      <w:r w:rsidRPr="00205907">
        <w:rPr>
          <w:lang w:val="ru-RU"/>
        </w:rPr>
        <w:t>5) кибернетический (видит в государстве особую систему потоков информации).</w:t>
      </w:r>
    </w:p>
    <w:p w14:paraId="6D62021C" w14:textId="77777777" w:rsidR="00205907" w:rsidRPr="00205907" w:rsidRDefault="00205907" w:rsidP="00205907">
      <w:pPr>
        <w:jc w:val="both"/>
        <w:rPr>
          <w:lang w:val="ru-RU"/>
        </w:rPr>
      </w:pPr>
      <w:r>
        <w:rPr>
          <w:lang w:val="ru-RU"/>
        </w:rPr>
        <w:t xml:space="preserve">Сущность "государства </w:t>
      </w:r>
      <w:r w:rsidRPr="00205907">
        <w:rPr>
          <w:lang w:val="ru-RU"/>
        </w:rPr>
        <w:t>вообще" это абстракция. Сущность всякого государства есть то общее, что реально существует в отдельном, конкретном государстве.</w:t>
      </w:r>
    </w:p>
    <w:p w14:paraId="63F7D61E" w14:textId="77777777" w:rsidR="00205907" w:rsidRDefault="00205907" w:rsidP="00205907">
      <w:pPr>
        <w:jc w:val="both"/>
        <w:rPr>
          <w:lang w:val="ru-RU"/>
        </w:rPr>
      </w:pPr>
      <w:r w:rsidRPr="00205907">
        <w:rPr>
          <w:lang w:val="ru-RU"/>
        </w:rPr>
        <w:t xml:space="preserve">При определении государства следует исходить из того, что оно представляет собой организацию, причем универсальную, для всех проживающих на определенной территории людей. Организация эта должна носить </w:t>
      </w:r>
      <w:r w:rsidR="001E7376" w:rsidRPr="00205907">
        <w:rPr>
          <w:lang w:val="ru-RU"/>
        </w:rPr>
        <w:t xml:space="preserve">управленческий, властный </w:t>
      </w:r>
      <w:r w:rsidRPr="00205907">
        <w:rPr>
          <w:lang w:val="ru-RU"/>
        </w:rPr>
        <w:t>и, значит, политический характер. А чтобы власть для всех была авторитетной и реальной, необходимо, чтобы она представляла собой организацию наиболее совершенную, самую мощную из всех создаваемых человечеством организаций, обладала</w:t>
      </w:r>
      <w:r w:rsidR="001E7376">
        <w:rPr>
          <w:lang w:val="ru-RU"/>
        </w:rPr>
        <w:t xml:space="preserve"> надлежащими ресурсами и</w:t>
      </w:r>
      <w:r w:rsidRPr="00205907">
        <w:rPr>
          <w:lang w:val="ru-RU"/>
        </w:rPr>
        <w:t xml:space="preserve"> возможностями</w:t>
      </w:r>
      <w:r>
        <w:rPr>
          <w:lang w:val="ru-RU"/>
        </w:rPr>
        <w:t xml:space="preserve">, имела </w:t>
      </w:r>
      <w:r w:rsidR="001E7376">
        <w:rPr>
          <w:lang w:val="ru-RU"/>
        </w:rPr>
        <w:t xml:space="preserve">в </w:t>
      </w:r>
      <w:r w:rsidR="001E7376" w:rsidRPr="00205907">
        <w:rPr>
          <w:lang w:val="ru-RU"/>
        </w:rPr>
        <w:t xml:space="preserve">своем распоряжении </w:t>
      </w:r>
      <w:r w:rsidRPr="00205907">
        <w:rPr>
          <w:lang w:val="ru-RU"/>
        </w:rPr>
        <w:t>аппарат принуждения и выполняла функцию угрозы для тех, кто уклоняется или нарушает общеобязательные правила.</w:t>
      </w:r>
    </w:p>
    <w:p w14:paraId="35DE371C" w14:textId="77777777" w:rsidR="001E7376" w:rsidRDefault="001E7376" w:rsidP="001E7376">
      <w:pPr>
        <w:jc w:val="both"/>
        <w:rPr>
          <w:lang w:val="ru-RU"/>
        </w:rPr>
      </w:pPr>
      <w:r>
        <w:rPr>
          <w:lang w:val="ru-RU"/>
        </w:rPr>
        <w:t xml:space="preserve">Государство это универсальная наиболее </w:t>
      </w:r>
      <w:r w:rsidRPr="001E7376">
        <w:rPr>
          <w:lang w:val="ru-RU"/>
        </w:rPr>
        <w:t>совершенн</w:t>
      </w:r>
      <w:r>
        <w:rPr>
          <w:lang w:val="ru-RU"/>
        </w:rPr>
        <w:t xml:space="preserve">ая, самая мощная, располагающая аппаратом принуждения политическая </w:t>
      </w:r>
      <w:r w:rsidRPr="001E7376">
        <w:rPr>
          <w:lang w:val="ru-RU"/>
        </w:rPr>
        <w:t xml:space="preserve">организация, предназначенная для управления обществом </w:t>
      </w:r>
      <w:r>
        <w:rPr>
          <w:lang w:val="ru-RU"/>
        </w:rPr>
        <w:t xml:space="preserve">с целью обеспечения социального </w:t>
      </w:r>
      <w:r w:rsidRPr="001E7376">
        <w:rPr>
          <w:lang w:val="ru-RU"/>
        </w:rPr>
        <w:t>прогресса.</w:t>
      </w:r>
    </w:p>
    <w:p w14:paraId="28F4EA77" w14:textId="77777777" w:rsidR="001E7376" w:rsidRPr="001E7376" w:rsidRDefault="001E7376" w:rsidP="001E7376">
      <w:pPr>
        <w:jc w:val="both"/>
        <w:rPr>
          <w:lang w:val="ru-RU"/>
        </w:rPr>
      </w:pPr>
      <w:r w:rsidRPr="001E7376">
        <w:rPr>
          <w:lang w:val="ru-RU"/>
        </w:rPr>
        <w:t>Г. Спенсер утверждает, что существует два типа государства: примитивные</w:t>
      </w:r>
      <w:r>
        <w:rPr>
          <w:lang w:val="ru-RU"/>
        </w:rPr>
        <w:t xml:space="preserve"> </w:t>
      </w:r>
      <w:r w:rsidRPr="001E7376">
        <w:rPr>
          <w:lang w:val="ru-RU"/>
        </w:rPr>
        <w:t xml:space="preserve">(милитаристские) </w:t>
      </w:r>
      <w:r>
        <w:rPr>
          <w:lang w:val="ru-RU"/>
        </w:rPr>
        <w:t>и</w:t>
      </w:r>
      <w:r w:rsidRPr="001E7376">
        <w:rPr>
          <w:lang w:val="ru-RU"/>
        </w:rPr>
        <w:t xml:space="preserve"> индустриальные. Цель милитаристских государств агрессия, завоевание других государств</w:t>
      </w:r>
      <w:r>
        <w:rPr>
          <w:lang w:val="ru-RU"/>
        </w:rPr>
        <w:t>, a цель</w:t>
      </w:r>
      <w:r w:rsidR="00F13731">
        <w:rPr>
          <w:lang w:val="ru-RU"/>
        </w:rPr>
        <w:t xml:space="preserve"> индустриальных - обеспечение свободы личности, индустриальных гарантия прав человека. </w:t>
      </w:r>
      <w:r>
        <w:rPr>
          <w:lang w:val="ru-RU"/>
        </w:rPr>
        <w:t xml:space="preserve"> </w:t>
      </w:r>
      <w:r w:rsidRPr="001E7376">
        <w:rPr>
          <w:lang w:val="ru-RU"/>
        </w:rPr>
        <w:t xml:space="preserve">Г. </w:t>
      </w:r>
      <w:proofErr w:type="spellStart"/>
      <w:r w:rsidRPr="001E7376">
        <w:rPr>
          <w:lang w:val="ru-RU"/>
        </w:rPr>
        <w:t>Кельзен</w:t>
      </w:r>
      <w:proofErr w:type="spellEnd"/>
      <w:r w:rsidRPr="001E7376">
        <w:rPr>
          <w:lang w:val="ru-RU"/>
        </w:rPr>
        <w:t xml:space="preserve"> в основу классификации типов положил политический режим, разл</w:t>
      </w:r>
      <w:r>
        <w:rPr>
          <w:lang w:val="ru-RU"/>
        </w:rPr>
        <w:t>ичая государства тоталитарные и демократические.</w:t>
      </w:r>
    </w:p>
    <w:p w14:paraId="56D3A109" w14:textId="77777777" w:rsidR="001E7376" w:rsidRPr="001E7376" w:rsidRDefault="001E7376" w:rsidP="001E7376">
      <w:pPr>
        <w:jc w:val="both"/>
        <w:rPr>
          <w:lang w:val="ru-RU"/>
        </w:rPr>
      </w:pPr>
      <w:r>
        <w:rPr>
          <w:lang w:val="ru-RU"/>
        </w:rPr>
        <w:t>Марксистское</w:t>
      </w:r>
      <w:r w:rsidR="00F13731" w:rsidRPr="00F13731">
        <w:rPr>
          <w:lang w:val="ru-RU"/>
        </w:rPr>
        <w:t xml:space="preserve"> </w:t>
      </w:r>
      <w:r w:rsidR="00F13731" w:rsidRPr="001E7376">
        <w:rPr>
          <w:lang w:val="ru-RU"/>
        </w:rPr>
        <w:t>учение</w:t>
      </w:r>
      <w:r>
        <w:rPr>
          <w:lang w:val="ru-RU"/>
        </w:rPr>
        <w:t xml:space="preserve"> </w:t>
      </w:r>
      <w:r w:rsidR="00F13731" w:rsidRPr="001E7376">
        <w:rPr>
          <w:lang w:val="ru-RU"/>
        </w:rPr>
        <w:t xml:space="preserve">исходит </w:t>
      </w:r>
      <w:r w:rsidR="00F13731">
        <w:rPr>
          <w:lang w:val="ru-RU"/>
        </w:rPr>
        <w:t>из классово-</w:t>
      </w:r>
      <w:r w:rsidRPr="001E7376">
        <w:rPr>
          <w:lang w:val="ru-RU"/>
        </w:rPr>
        <w:t>экономической общественной формации и вычленяет государства рабовладельческие, феодальные, буржуазные, социалистические.</w:t>
      </w:r>
    </w:p>
    <w:p w14:paraId="0FD5ACE4" w14:textId="77777777" w:rsidR="001E7376" w:rsidRDefault="001E7376" w:rsidP="001E7376">
      <w:pPr>
        <w:jc w:val="both"/>
        <w:rPr>
          <w:lang w:val="ru-RU"/>
        </w:rPr>
      </w:pPr>
      <w:r w:rsidRPr="001E7376">
        <w:rPr>
          <w:lang w:val="ru-RU"/>
        </w:rPr>
        <w:t>Каждому типу государства присущи свои функции, которые классифицируются по различным критер</w:t>
      </w:r>
      <w:r w:rsidR="00F13731">
        <w:rPr>
          <w:lang w:val="ru-RU"/>
        </w:rPr>
        <w:t>иям: по сферам государственной д</w:t>
      </w:r>
      <w:r w:rsidRPr="001E7376">
        <w:rPr>
          <w:lang w:val="ru-RU"/>
        </w:rPr>
        <w:t>еятельности; видам государственной политик</w:t>
      </w:r>
      <w:r w:rsidR="00F13731">
        <w:rPr>
          <w:lang w:val="ru-RU"/>
        </w:rPr>
        <w:t>и; способам ее осуществления и д</w:t>
      </w:r>
      <w:r w:rsidRPr="001E7376">
        <w:rPr>
          <w:lang w:val="ru-RU"/>
        </w:rPr>
        <w:t>ругим основаниям.</w:t>
      </w:r>
    </w:p>
    <w:p w14:paraId="13565968" w14:textId="77777777" w:rsidR="001E7376" w:rsidRPr="00F13731" w:rsidRDefault="001E7376" w:rsidP="0081717C">
      <w:pPr>
        <w:pStyle w:val="2"/>
      </w:pPr>
      <w:r w:rsidRPr="00F13731">
        <w:t>Функции государства</w:t>
      </w:r>
    </w:p>
    <w:p w14:paraId="72B0B58F" w14:textId="77777777" w:rsidR="001E7376" w:rsidRPr="001E7376" w:rsidRDefault="001E7376" w:rsidP="001E7376">
      <w:pPr>
        <w:jc w:val="both"/>
        <w:rPr>
          <w:lang w:val="ru-RU"/>
        </w:rPr>
      </w:pPr>
      <w:r w:rsidRPr="001E7376">
        <w:rPr>
          <w:lang w:val="ru-RU"/>
        </w:rPr>
        <w:t>Динамическая сторона государства реализуется в его функциях - главных направлениях способах осуществления государственной власти, обусловленных типом государства. Типы государства классифицируются по различным критериям.</w:t>
      </w:r>
    </w:p>
    <w:p w14:paraId="0032136F" w14:textId="77777777" w:rsidR="001E7376" w:rsidRDefault="001E7376" w:rsidP="001E7376">
      <w:pPr>
        <w:jc w:val="both"/>
        <w:rPr>
          <w:lang w:val="ru-RU"/>
        </w:rPr>
      </w:pPr>
      <w:r>
        <w:rPr>
          <w:lang w:val="ru-RU"/>
        </w:rPr>
        <w:t xml:space="preserve">B </w:t>
      </w:r>
      <w:r w:rsidRPr="001E7376">
        <w:rPr>
          <w:lang w:val="ru-RU"/>
        </w:rPr>
        <w:t>зависимости от целей, осуществляемых государственной властью, Платон, Ар</w:t>
      </w:r>
      <w:r>
        <w:rPr>
          <w:lang w:val="ru-RU"/>
        </w:rPr>
        <w:t xml:space="preserve">истотель, Цицерон подразделяли </w:t>
      </w:r>
      <w:proofErr w:type="spellStart"/>
      <w:r>
        <w:rPr>
          <w:lang w:val="ru-RU"/>
        </w:rPr>
        <w:t>в</w:t>
      </w:r>
      <w:r w:rsidRPr="001E7376">
        <w:rPr>
          <w:lang w:val="ru-RU"/>
        </w:rPr>
        <w:t>ce</w:t>
      </w:r>
      <w:proofErr w:type="spellEnd"/>
      <w:r w:rsidRPr="001E7376">
        <w:rPr>
          <w:lang w:val="ru-RU"/>
        </w:rPr>
        <w:t xml:space="preserve"> государства </w:t>
      </w:r>
      <w:r>
        <w:rPr>
          <w:lang w:val="ru-RU"/>
        </w:rPr>
        <w:t xml:space="preserve">на </w:t>
      </w:r>
      <w:r w:rsidRPr="001E7376">
        <w:rPr>
          <w:lang w:val="ru-RU"/>
        </w:rPr>
        <w:t xml:space="preserve">правильные и неправильные. В правильных государствах власть осуществляется в интересах </w:t>
      </w:r>
      <w:r>
        <w:rPr>
          <w:lang w:val="ru-RU"/>
        </w:rPr>
        <w:t>общего блага, а в неправильных в</w:t>
      </w:r>
      <w:r w:rsidRPr="001E7376">
        <w:rPr>
          <w:lang w:val="ru-RU"/>
        </w:rPr>
        <w:t xml:space="preserve"> интересах только властвующих.</w:t>
      </w:r>
    </w:p>
    <w:p w14:paraId="1C202CC5" w14:textId="77777777" w:rsidR="001E7376" w:rsidRDefault="001E7376" w:rsidP="001E7376">
      <w:pPr>
        <w:jc w:val="both"/>
        <w:rPr>
          <w:lang w:val="ru-RU"/>
        </w:rPr>
      </w:pPr>
      <w:r w:rsidRPr="001E7376">
        <w:rPr>
          <w:lang w:val="ru-RU"/>
        </w:rPr>
        <w:t>По сферам деятельности функции государства подразделяются на внутренние и внешние. К функциям современного государства многие ученые ОТНОСЯТ обеспечение народовластия, экономическую, социальную, налогообложения, экологическую, охраны прав и свобод граждан, обеспечения законности и прав</w:t>
      </w:r>
      <w:r>
        <w:rPr>
          <w:lang w:val="ru-RU"/>
        </w:rPr>
        <w:t>опорядка; к внешним интеграцию в м</w:t>
      </w:r>
      <w:r w:rsidRPr="001E7376">
        <w:rPr>
          <w:lang w:val="ru-RU"/>
        </w:rPr>
        <w:t>ировую экономику,</w:t>
      </w:r>
      <w:r>
        <w:rPr>
          <w:lang w:val="ru-RU"/>
        </w:rPr>
        <w:t xml:space="preserve"> </w:t>
      </w:r>
      <w:r w:rsidRPr="001E7376">
        <w:rPr>
          <w:lang w:val="ru-RU"/>
        </w:rPr>
        <w:t>внешнеэкономическое</w:t>
      </w:r>
      <w:r>
        <w:rPr>
          <w:lang w:val="ru-RU"/>
        </w:rPr>
        <w:t xml:space="preserve"> партнерство и государственную поддержку м</w:t>
      </w:r>
      <w:r w:rsidRPr="001E7376">
        <w:rPr>
          <w:lang w:val="ru-RU"/>
        </w:rPr>
        <w:t>ирового правопорядка, оборону страны.</w:t>
      </w:r>
    </w:p>
    <w:p w14:paraId="196231D3" w14:textId="77777777" w:rsidR="001E7376" w:rsidRPr="001E7376" w:rsidRDefault="001E7376" w:rsidP="001E7376">
      <w:pPr>
        <w:jc w:val="both"/>
        <w:rPr>
          <w:lang w:val="ru-RU"/>
        </w:rPr>
      </w:pPr>
      <w:r w:rsidRPr="001E7376">
        <w:rPr>
          <w:lang w:val="ru-RU"/>
        </w:rPr>
        <w:t>К внутренним функциям в РБ относят:</w:t>
      </w:r>
    </w:p>
    <w:p w14:paraId="671E2C9D" w14:textId="343D9E16" w:rsidR="001E7376" w:rsidRPr="001E7376" w:rsidRDefault="001E7376" w:rsidP="001E7376">
      <w:pPr>
        <w:jc w:val="both"/>
        <w:rPr>
          <w:lang w:val="ru-RU"/>
        </w:rPr>
      </w:pPr>
      <w:r>
        <w:rPr>
          <w:lang w:val="ru-RU"/>
        </w:rPr>
        <w:t xml:space="preserve"> по видам осуществления </w:t>
      </w:r>
      <w:r w:rsidRPr="001E7376">
        <w:rPr>
          <w:lang w:val="ru-RU"/>
        </w:rPr>
        <w:t xml:space="preserve">государственной политики: 1) экономическую; 2) финансовую; 3) научно-техническую; 4) социальную; 5) аграрную; </w:t>
      </w:r>
      <w:r>
        <w:rPr>
          <w:lang w:val="ru-RU"/>
        </w:rPr>
        <w:t xml:space="preserve">6) </w:t>
      </w:r>
      <w:r w:rsidRPr="001E7376">
        <w:rPr>
          <w:lang w:val="ru-RU"/>
        </w:rPr>
        <w:t>культурно-воспитатель</w:t>
      </w:r>
      <w:r>
        <w:rPr>
          <w:lang w:val="ru-RU"/>
        </w:rPr>
        <w:t xml:space="preserve">ную; 7) </w:t>
      </w:r>
      <w:r w:rsidRPr="001E7376">
        <w:rPr>
          <w:lang w:val="ru-RU"/>
        </w:rPr>
        <w:t>Демографи</w:t>
      </w:r>
      <w:r>
        <w:rPr>
          <w:lang w:val="ru-RU"/>
        </w:rPr>
        <w:t>ческую; 8) охраны правопорядка.</w:t>
      </w:r>
    </w:p>
    <w:p w14:paraId="0BA26F63" w14:textId="3AE687B6" w:rsidR="001E7376" w:rsidRPr="001E7376" w:rsidRDefault="001E7376" w:rsidP="001E7376">
      <w:pPr>
        <w:jc w:val="both"/>
        <w:rPr>
          <w:lang w:val="ru-RU"/>
        </w:rPr>
      </w:pPr>
      <w:r w:rsidRPr="001E7376">
        <w:rPr>
          <w:lang w:val="ru-RU"/>
        </w:rPr>
        <w:t xml:space="preserve"> по способам осуществления государственной власти: 1) законодательную; 2) исполнительно- распорядительную; 3) судебную; 4) контрольно- ревизионную; 5) надзорную.</w:t>
      </w:r>
    </w:p>
    <w:p w14:paraId="7197CF1A" w14:textId="77777777" w:rsidR="001E7376" w:rsidRPr="001E7376" w:rsidRDefault="001E7376" w:rsidP="001E7376">
      <w:pPr>
        <w:jc w:val="both"/>
        <w:rPr>
          <w:lang w:val="ru-RU"/>
        </w:rPr>
      </w:pPr>
      <w:r w:rsidRPr="001E7376">
        <w:rPr>
          <w:lang w:val="ru-RU"/>
        </w:rPr>
        <w:t>К внешним функциям в РБ причисляют: 1) представительство государства B Мировом сообществе; 2) обеспечение безопасности страны; 3) отстаивание мира; 4) сотрудничество зарубежными государствами B решении глобальных мировых проблем.</w:t>
      </w:r>
    </w:p>
    <w:p w14:paraId="67F103BE" w14:textId="77777777" w:rsidR="001E7376" w:rsidRPr="00F13731" w:rsidRDefault="001E7376" w:rsidP="0081717C">
      <w:pPr>
        <w:pStyle w:val="2"/>
      </w:pPr>
      <w:r w:rsidRPr="00F13731">
        <w:t>Формы государства</w:t>
      </w:r>
    </w:p>
    <w:p w14:paraId="24296E0F" w14:textId="77777777" w:rsidR="001E7376" w:rsidRPr="001E7376" w:rsidRDefault="001E7376" w:rsidP="001E7376">
      <w:pPr>
        <w:jc w:val="both"/>
        <w:rPr>
          <w:lang w:val="ru-RU"/>
        </w:rPr>
      </w:pPr>
      <w:r w:rsidRPr="001E7376">
        <w:rPr>
          <w:lang w:val="ru-RU"/>
        </w:rPr>
        <w:t>﻿﻿Форма государства - способ организации структуры государства, его органов; способ осуществления государственной власти, выражающийся в форме правления, форме государственного устройства и политическом режиме.</w:t>
      </w:r>
    </w:p>
    <w:p w14:paraId="64700DB6" w14:textId="77777777" w:rsidR="001E7376" w:rsidRDefault="001E7376" w:rsidP="001E7376">
      <w:pPr>
        <w:jc w:val="both"/>
        <w:rPr>
          <w:lang w:val="ru-RU"/>
        </w:rPr>
      </w:pPr>
      <w:r w:rsidRPr="001E7376">
        <w:rPr>
          <w:lang w:val="ru-RU"/>
        </w:rPr>
        <w:t>﻿﻿Под формой правления понимается способ организации ве</w:t>
      </w:r>
      <w:r>
        <w:rPr>
          <w:lang w:val="ru-RU"/>
        </w:rPr>
        <w:t xml:space="preserve">рховной государственной власти, </w:t>
      </w:r>
      <w:proofErr w:type="spellStart"/>
      <w:r>
        <w:rPr>
          <w:lang w:val="ru-RU"/>
        </w:rPr>
        <w:t>ee</w:t>
      </w:r>
      <w:proofErr w:type="spellEnd"/>
      <w:r>
        <w:rPr>
          <w:lang w:val="ru-RU"/>
        </w:rPr>
        <w:t xml:space="preserve"> </w:t>
      </w:r>
      <w:r w:rsidRPr="001E7376">
        <w:rPr>
          <w:lang w:val="ru-RU"/>
        </w:rPr>
        <w:t>вз</w:t>
      </w:r>
      <w:r>
        <w:rPr>
          <w:lang w:val="ru-RU"/>
        </w:rPr>
        <w:t xml:space="preserve">аимоотношения с другими </w:t>
      </w:r>
      <w:r w:rsidRPr="001E7376">
        <w:rPr>
          <w:lang w:val="ru-RU"/>
        </w:rPr>
        <w:t xml:space="preserve">государственными органами и гражданами (подданными). По форме правления </w:t>
      </w:r>
      <w:r>
        <w:rPr>
          <w:lang w:val="ru-RU"/>
        </w:rPr>
        <w:t xml:space="preserve">государства делятся на монархии и </w:t>
      </w:r>
      <w:r w:rsidRPr="001E7376">
        <w:rPr>
          <w:lang w:val="ru-RU"/>
        </w:rPr>
        <w:t>республики.</w:t>
      </w:r>
    </w:p>
    <w:p w14:paraId="39CAFE45" w14:textId="77777777" w:rsidR="00F13731" w:rsidRPr="00F13731" w:rsidRDefault="00F13731" w:rsidP="00F13731">
      <w:pPr>
        <w:jc w:val="both"/>
        <w:rPr>
          <w:lang w:val="ru-RU"/>
        </w:rPr>
      </w:pPr>
      <w:r w:rsidRPr="00F13731">
        <w:rPr>
          <w:lang w:val="ru-RU"/>
        </w:rPr>
        <w:t>﻿Монархия такая форма правления, при которой верховная власть полностью или частично принадлежит одному лицу (королю, императору, царю, шаху и т.п.).</w:t>
      </w:r>
    </w:p>
    <w:p w14:paraId="3B898046" w14:textId="77777777" w:rsidR="00F13731" w:rsidRPr="00F13731" w:rsidRDefault="00F13731" w:rsidP="00F13731">
      <w:pPr>
        <w:jc w:val="both"/>
        <w:rPr>
          <w:lang w:val="ru-RU"/>
        </w:rPr>
      </w:pPr>
      <w:r w:rsidRPr="00F13731">
        <w:rPr>
          <w:lang w:val="ru-RU"/>
        </w:rPr>
        <w:t>Монархия характеризуется тем, что верховная власть, как правило, является наследственной (в исключительных случаях - выборной), бессрочной (пожизненной) и безответственной перед населением (ответственной только перед Богом).</w:t>
      </w:r>
    </w:p>
    <w:p w14:paraId="250AC3CA" w14:textId="77777777" w:rsidR="00F13731" w:rsidRDefault="00F13731" w:rsidP="00F13731">
      <w:pPr>
        <w:jc w:val="both"/>
        <w:rPr>
          <w:lang w:val="ru-RU"/>
        </w:rPr>
      </w:pPr>
      <w:r w:rsidRPr="00F13731">
        <w:rPr>
          <w:lang w:val="ru-RU"/>
        </w:rPr>
        <w:t>﻿﻿Монархии бывают неограниченные (абсолютные) и ограниченные (конституционные). Пример абсолютной монархии - Франция XV-XVI вв., в частности, при короле Людовике XIV,</w:t>
      </w:r>
      <w:r>
        <w:rPr>
          <w:lang w:val="ru-RU"/>
        </w:rPr>
        <w:t xml:space="preserve"> которому принадлежит изречение "государство </w:t>
      </w:r>
      <w:proofErr w:type="gramStart"/>
      <w:r>
        <w:rPr>
          <w:lang w:val="ru-RU"/>
        </w:rPr>
        <w:t>- это</w:t>
      </w:r>
      <w:proofErr w:type="gramEnd"/>
      <w:r>
        <w:rPr>
          <w:lang w:val="ru-RU"/>
        </w:rPr>
        <w:t xml:space="preserve"> я". Типичным примером </w:t>
      </w:r>
      <w:r w:rsidRPr="00F13731">
        <w:rPr>
          <w:lang w:val="ru-RU"/>
        </w:rPr>
        <w:t>конституционной монархии считают Англию XVII в. В настоящее время конституционная монархия существует в таких государствах, как Арабские Эмираты, Бельгия, Великобритания, Дания, Испания, Норвегия, Таиланд, Япония и др.</w:t>
      </w:r>
    </w:p>
    <w:p w14:paraId="2905E55D" w14:textId="77777777" w:rsidR="00F13731" w:rsidRPr="00F13731" w:rsidRDefault="00F13731" w:rsidP="00F13731">
      <w:pPr>
        <w:jc w:val="both"/>
        <w:rPr>
          <w:lang w:val="ru-RU"/>
        </w:rPr>
      </w:pPr>
      <w:r w:rsidRPr="00F13731">
        <w:rPr>
          <w:lang w:val="ru-RU"/>
        </w:rPr>
        <w:t>В ограниченных монархиях верховную власть наряду с главой государства осуществляет какой-либо представительный орган (например, парламент в Англии, Земский собор в дореволюционной России).</w:t>
      </w:r>
    </w:p>
    <w:p w14:paraId="623CF77A" w14:textId="77777777" w:rsidR="00F13731" w:rsidRPr="00F13731" w:rsidRDefault="00F13731" w:rsidP="00F13731">
      <w:pPr>
        <w:jc w:val="both"/>
        <w:rPr>
          <w:lang w:val="ru-RU"/>
        </w:rPr>
      </w:pPr>
      <w:r w:rsidRPr="00F13731">
        <w:rPr>
          <w:lang w:val="ru-RU"/>
        </w:rPr>
        <w:t>Конституционные монархии существуют двух видов - парламентарные и дуалистические.</w:t>
      </w:r>
    </w:p>
    <w:p w14:paraId="57EEE33A" w14:textId="77777777" w:rsidR="001E7376" w:rsidRDefault="00F13731" w:rsidP="00F13731">
      <w:pPr>
        <w:jc w:val="both"/>
        <w:rPr>
          <w:lang w:val="ru-RU"/>
        </w:rPr>
      </w:pPr>
      <w:r w:rsidRPr="00F13731">
        <w:rPr>
          <w:lang w:val="ru-RU"/>
        </w:rPr>
        <w:t>﻿﻿В парламентарных монархиях правительство формируется партией, получившей во время выборов большинство в парламенте, или блоком партий, которые располагают большинством в парламенте. Главой правительства становится лидер партии, обладающей наибольшим числом депутатов. Власть монарха ограничена, парламентом. Законы принимаются парламентом и утверждаются монархом. Правительство несет ответственность перед па</w:t>
      </w:r>
      <w:r>
        <w:rPr>
          <w:lang w:val="ru-RU"/>
        </w:rPr>
        <w:t xml:space="preserve">рламентом, а не перед монархом. Такими государствами являются </w:t>
      </w:r>
      <w:r w:rsidRPr="00F13731">
        <w:rPr>
          <w:lang w:val="ru-RU"/>
        </w:rPr>
        <w:t>Великобритания, Голландия, Дания, Швеция, Япония и др.</w:t>
      </w:r>
    </w:p>
    <w:p w14:paraId="02901518" w14:textId="77777777" w:rsidR="00F13731" w:rsidRDefault="00F13731" w:rsidP="00F13731">
      <w:pPr>
        <w:jc w:val="both"/>
        <w:rPr>
          <w:lang w:val="ru-RU"/>
        </w:rPr>
      </w:pPr>
      <w:r w:rsidRPr="00F13731">
        <w:rPr>
          <w:lang w:val="ru-RU"/>
        </w:rPr>
        <w:t>В дуалистической монархии правительство формируется монархом, вне зависимости от партийного состава парламента. Власть разделена юридически и фактически между правительством, назначаемым монархом, и парламентом (пример - Германия в период с 1871 г. по 1918 г.).</w:t>
      </w:r>
    </w:p>
    <w:p w14:paraId="6C85F835" w14:textId="77777777" w:rsidR="00F13731" w:rsidRPr="00F13731" w:rsidRDefault="00F13731" w:rsidP="00F13731">
      <w:pPr>
        <w:jc w:val="both"/>
        <w:rPr>
          <w:lang w:val="ru-RU"/>
        </w:rPr>
      </w:pPr>
      <w:r w:rsidRPr="00F13731">
        <w:rPr>
          <w:lang w:val="ru-RU"/>
        </w:rPr>
        <w:t>﻿Республика - такая форма правления, при которой верховная власть избирается на определенный срок. Представительный орган (парламент) именуется по-разному. В США он называется конгрессом, в Республике Болгарии, во Франции - Национальным собранием, в Турции, Румынии - Великим Национальным собранием, в Польше - Сеймом и т.д.</w:t>
      </w:r>
    </w:p>
    <w:p w14:paraId="6A8FF5D3" w14:textId="77777777" w:rsidR="00F13731" w:rsidRDefault="00F13731" w:rsidP="00F13731">
      <w:pPr>
        <w:jc w:val="both"/>
        <w:rPr>
          <w:lang w:val="ru-RU"/>
        </w:rPr>
      </w:pPr>
      <w:r w:rsidRPr="00F13731">
        <w:rPr>
          <w:lang w:val="ru-RU"/>
        </w:rPr>
        <w:t>﻿﻿Существуют республики парламентарные (например, Австрия, Италия, ФРГ, Швейцария, Индия) и президентские (США, Франция, Бразилия, Мексика, Республика Беларусь, Россия, Аргентина и др.).</w:t>
      </w:r>
    </w:p>
    <w:p w14:paraId="2FD69810" w14:textId="77777777" w:rsidR="00F13731" w:rsidRDefault="00F13731" w:rsidP="00F13731">
      <w:pPr>
        <w:jc w:val="both"/>
        <w:rPr>
          <w:lang w:val="ru-RU"/>
        </w:rPr>
      </w:pPr>
      <w:r>
        <w:rPr>
          <w:lang w:val="ru-RU"/>
        </w:rPr>
        <w:t xml:space="preserve">В парламентарных республиках глава государства (президент) избирается </w:t>
      </w:r>
      <w:r w:rsidRPr="00F13731">
        <w:rPr>
          <w:lang w:val="ru-RU"/>
        </w:rPr>
        <w:t>парламентом. Правительство создается из представителей партии парламентского большинства. Парламент вправе выразить правительству недоверие, в этом случае оно уходит в отставку. Глава государства не играет существенной роли. Более значительным является глава правительства (премьер-министр).</w:t>
      </w:r>
    </w:p>
    <w:p w14:paraId="569473AE" w14:textId="77777777" w:rsidR="00F13731" w:rsidRPr="00F13731" w:rsidRDefault="00F13731" w:rsidP="00F13731">
      <w:pPr>
        <w:jc w:val="both"/>
        <w:rPr>
          <w:lang w:val="ru-RU"/>
        </w:rPr>
      </w:pPr>
      <w:r w:rsidRPr="00F13731">
        <w:rPr>
          <w:lang w:val="ru-RU"/>
        </w:rPr>
        <w:t>В президентских республика</w:t>
      </w:r>
      <w:r>
        <w:rPr>
          <w:lang w:val="ru-RU"/>
        </w:rPr>
        <w:t xml:space="preserve">х глава государства (президент) избирается непосредственно </w:t>
      </w:r>
      <w:r w:rsidRPr="00F13731">
        <w:rPr>
          <w:lang w:val="ru-RU"/>
        </w:rPr>
        <w:t>избирателями или выборщиками. В США, например, президент избирается коллегией выборщиков, а те в свою очередь - населением штатов. Количество выборщиков от штата соответствует числу представителей каждого штата в конгрессе.</w:t>
      </w:r>
    </w:p>
    <w:p w14:paraId="1826BA32" w14:textId="77777777" w:rsidR="00F13731" w:rsidRPr="00F13731" w:rsidRDefault="00F13731" w:rsidP="00F13731">
      <w:pPr>
        <w:jc w:val="both"/>
        <w:rPr>
          <w:lang w:val="ru-RU"/>
        </w:rPr>
      </w:pPr>
      <w:r w:rsidRPr="00F13731">
        <w:rPr>
          <w:lang w:val="ru-RU"/>
        </w:rPr>
        <w:t>Президент в США является главой государства и главой правительства. Он формирует правительство из лиц, принадлежащих к его партии, по согласованию с сенатом (верхней палатой конгресса). Правительство не подотчетно конгрессу, оно ответственно перед президентом.</w:t>
      </w:r>
    </w:p>
    <w:p w14:paraId="20C1DDCB" w14:textId="77777777" w:rsidR="00F13731" w:rsidRDefault="00F13731" w:rsidP="00F13731">
      <w:pPr>
        <w:jc w:val="both"/>
        <w:rPr>
          <w:lang w:val="ru-RU"/>
        </w:rPr>
      </w:pPr>
      <w:r w:rsidRPr="00F13731">
        <w:rPr>
          <w:lang w:val="ru-RU"/>
        </w:rPr>
        <w:t>Президентскую республику именуют еще дуалистической, потому что в ней две сильные власти - исполнительная, находящаяся у президента, и законодательная, принадлежащая парламенту.</w:t>
      </w:r>
    </w:p>
    <w:p w14:paraId="48666F1D" w14:textId="77777777" w:rsidR="00F13731" w:rsidRPr="00F13731" w:rsidRDefault="00F13731" w:rsidP="00F13731">
      <w:pPr>
        <w:jc w:val="both"/>
        <w:rPr>
          <w:lang w:val="ru-RU"/>
        </w:rPr>
      </w:pPr>
      <w:r w:rsidRPr="00F13731">
        <w:rPr>
          <w:lang w:val="ru-RU"/>
        </w:rPr>
        <w:t>Под формой государственного устройства одни авторы понимают территориально-организационную структуру государства, другие - еще и характер взаимоотношений между его составными частями и центральной властью, третьи определяют ее как способ организации государственного единства.</w:t>
      </w:r>
    </w:p>
    <w:p w14:paraId="1CC1987C" w14:textId="77777777" w:rsidR="00F13731" w:rsidRDefault="00F13731" w:rsidP="00F13731">
      <w:pPr>
        <w:jc w:val="both"/>
        <w:rPr>
          <w:lang w:val="ru-RU"/>
        </w:rPr>
      </w:pPr>
      <w:r w:rsidRPr="00F13731">
        <w:rPr>
          <w:lang w:val="ru-RU"/>
        </w:rPr>
        <w:t>﻿﻿По форме государственного устройства государства делятся на простые (унитарные) и сложные (конфедерации, федерации).</w:t>
      </w:r>
    </w:p>
    <w:p w14:paraId="4A038492" w14:textId="77777777" w:rsidR="00F13731" w:rsidRDefault="00F13731" w:rsidP="00F13731">
      <w:pPr>
        <w:jc w:val="both"/>
        <w:rPr>
          <w:lang w:val="ru-RU"/>
        </w:rPr>
      </w:pPr>
      <w:r w:rsidRPr="00F13731">
        <w:rPr>
          <w:lang w:val="ru-RU"/>
        </w:rPr>
        <w:t>В унитарных государствах его составные части, административно-территориальные единицы (области, губернии, д</w:t>
      </w:r>
      <w:r>
        <w:rPr>
          <w:lang w:val="ru-RU"/>
        </w:rPr>
        <w:t xml:space="preserve">епартаменты, префектуры и т.п.) </w:t>
      </w:r>
      <w:proofErr w:type="spellStart"/>
      <w:r>
        <w:rPr>
          <w:lang w:val="ru-RU"/>
        </w:rPr>
        <w:t>нe</w:t>
      </w:r>
      <w:proofErr w:type="spellEnd"/>
      <w:r>
        <w:rPr>
          <w:lang w:val="ru-RU"/>
        </w:rPr>
        <w:t xml:space="preserve"> обладают признаками </w:t>
      </w:r>
      <w:r w:rsidRPr="00F13731">
        <w:rPr>
          <w:lang w:val="ru-RU"/>
        </w:rPr>
        <w:t>государственности. Примерами унитарного государства являются Респу</w:t>
      </w:r>
      <w:r>
        <w:rPr>
          <w:lang w:val="ru-RU"/>
        </w:rPr>
        <w:t xml:space="preserve">блика Беларусь, дореволюционная Россия, современная </w:t>
      </w:r>
      <w:r w:rsidRPr="00F13731">
        <w:rPr>
          <w:lang w:val="ru-RU"/>
        </w:rPr>
        <w:t>Франция, Финляндия, Турция, Япония.</w:t>
      </w:r>
    </w:p>
    <w:p w14:paraId="04019F5F" w14:textId="77777777" w:rsidR="00F13731" w:rsidRDefault="00F13731" w:rsidP="00F13731">
      <w:pPr>
        <w:jc w:val="both"/>
        <w:rPr>
          <w:lang w:val="ru-RU"/>
        </w:rPr>
      </w:pPr>
      <w:r w:rsidRPr="00F13731">
        <w:rPr>
          <w:lang w:val="ru-RU"/>
        </w:rPr>
        <w:t xml:space="preserve">Конфедерация </w:t>
      </w:r>
      <w:proofErr w:type="gramStart"/>
      <w:r w:rsidRPr="00F13731">
        <w:rPr>
          <w:lang w:val="ru-RU"/>
        </w:rPr>
        <w:t>- это</w:t>
      </w:r>
      <w:proofErr w:type="gramEnd"/>
      <w:r w:rsidRPr="00F13731">
        <w:rPr>
          <w:lang w:val="ru-RU"/>
        </w:rPr>
        <w:t xml:space="preserve"> союз государств, образованный для решения некоторых совместных задач. Конфедерацией были, в частности, США (1776-1787 гг. Германский союз</w:t>
      </w:r>
      <w:r>
        <w:rPr>
          <w:lang w:val="ru-RU"/>
        </w:rPr>
        <w:t xml:space="preserve"> </w:t>
      </w:r>
      <w:r w:rsidRPr="00F13731">
        <w:rPr>
          <w:lang w:val="ru-RU"/>
        </w:rPr>
        <w:t>(1815- 1867 гг.), Швейцарский союз (1816-1848 гг.). В настоящее время формально-юридически конфедерацией считается Швейцария, но фактически она с 18</w:t>
      </w:r>
      <w:r>
        <w:rPr>
          <w:lang w:val="ru-RU"/>
        </w:rPr>
        <w:t xml:space="preserve">48 г. превратилась в федерацию. Конфедерации обычно </w:t>
      </w:r>
      <w:r w:rsidRPr="00F13731">
        <w:rPr>
          <w:lang w:val="ru-RU"/>
        </w:rPr>
        <w:t>распадаются после достижения поставленных целей либо превращаются в</w:t>
      </w:r>
      <w:r>
        <w:rPr>
          <w:lang w:val="ru-RU"/>
        </w:rPr>
        <w:t xml:space="preserve"> федерации.</w:t>
      </w:r>
      <w:r w:rsidRPr="00F13731">
        <w:rPr>
          <w:lang w:val="ru-RU"/>
        </w:rPr>
        <w:t xml:space="preserve"> Конфедерации обр</w:t>
      </w:r>
      <w:r>
        <w:rPr>
          <w:lang w:val="ru-RU"/>
        </w:rPr>
        <w:t xml:space="preserve">азуются, как правило, на основе договора, предусматривающего </w:t>
      </w:r>
      <w:r w:rsidRPr="00F13731">
        <w:rPr>
          <w:lang w:val="ru-RU"/>
        </w:rPr>
        <w:t>свободу выхода ее субъектов.</w:t>
      </w:r>
    </w:p>
    <w:p w14:paraId="4D4BBA2E" w14:textId="77777777" w:rsidR="00F13731" w:rsidRPr="00F13731" w:rsidRDefault="00F13731" w:rsidP="00F13731">
      <w:pPr>
        <w:jc w:val="both"/>
        <w:rPr>
          <w:lang w:val="ru-RU"/>
        </w:rPr>
      </w:pPr>
      <w:r w:rsidRPr="00F13731">
        <w:rPr>
          <w:lang w:val="ru-RU"/>
        </w:rPr>
        <w:t xml:space="preserve">Федерация </w:t>
      </w:r>
      <w:proofErr w:type="gramStart"/>
      <w:r w:rsidRPr="00F13731">
        <w:rPr>
          <w:lang w:val="ru-RU"/>
        </w:rPr>
        <w:t>- это союзное государство</w:t>
      </w:r>
      <w:proofErr w:type="gramEnd"/>
      <w:r w:rsidRPr="00F13731">
        <w:rPr>
          <w:lang w:val="ru-RU"/>
        </w:rPr>
        <w:t xml:space="preserve">. К </w:t>
      </w:r>
      <w:r>
        <w:rPr>
          <w:lang w:val="ru-RU"/>
        </w:rPr>
        <w:t xml:space="preserve">федерациям относятся, например, США, </w:t>
      </w:r>
      <w:r w:rsidRPr="00F13731">
        <w:rPr>
          <w:lang w:val="ru-RU"/>
        </w:rPr>
        <w:t>Российская Федерация, ФРГ, Индия, Бразилия, Мексика. Субъекты федерации (штаты, земли, провинции и др.) обладают признаками государственности, имеют свои конституции, высшие законодательные, исполнительные и судебные органы, обладают определенным кругом суверенных прав.</w:t>
      </w:r>
    </w:p>
    <w:p w14:paraId="6D32592A" w14:textId="77777777" w:rsidR="00F13731" w:rsidRPr="00F13731" w:rsidRDefault="00F13731" w:rsidP="00F13731">
      <w:pPr>
        <w:jc w:val="both"/>
        <w:rPr>
          <w:lang w:val="ru-RU"/>
        </w:rPr>
      </w:pPr>
      <w:r w:rsidRPr="00F13731">
        <w:rPr>
          <w:lang w:val="ru-RU"/>
        </w:rPr>
        <w:t>Верховная законодательная, исполнительная и судебная власть принадлежит федеральным органам. В федеральном парламенте имеется палата, представляющая интересы ее субъектов.</w:t>
      </w:r>
    </w:p>
    <w:p w14:paraId="3F939406" w14:textId="77777777" w:rsidR="00F13731" w:rsidRDefault="00F13731" w:rsidP="00F13731">
      <w:pPr>
        <w:jc w:val="both"/>
        <w:rPr>
          <w:lang w:val="ru-RU"/>
        </w:rPr>
      </w:pPr>
      <w:r w:rsidRPr="00F13731">
        <w:rPr>
          <w:lang w:val="ru-RU"/>
        </w:rPr>
        <w:t>Федеральные органы официально п</w:t>
      </w:r>
      <w:r>
        <w:rPr>
          <w:lang w:val="ru-RU"/>
        </w:rPr>
        <w:t>редставляют союзное государство в международных от</w:t>
      </w:r>
      <w:r w:rsidRPr="00F13731">
        <w:rPr>
          <w:lang w:val="ru-RU"/>
        </w:rPr>
        <w:t>ношениях.</w:t>
      </w:r>
    </w:p>
    <w:p w14:paraId="1BA27616" w14:textId="77777777" w:rsidR="00F13731" w:rsidRPr="00F13731" w:rsidRDefault="00F13731" w:rsidP="00F13731">
      <w:pPr>
        <w:jc w:val="both"/>
        <w:rPr>
          <w:lang w:val="ru-RU"/>
        </w:rPr>
      </w:pPr>
      <w:r w:rsidRPr="00F13731">
        <w:rPr>
          <w:lang w:val="ru-RU"/>
        </w:rPr>
        <w:t xml:space="preserve">Политический (государственный) режим </w:t>
      </w:r>
      <w:proofErr w:type="gramStart"/>
      <w:r w:rsidRPr="00F13731">
        <w:rPr>
          <w:lang w:val="ru-RU"/>
        </w:rPr>
        <w:t>- это</w:t>
      </w:r>
      <w:proofErr w:type="gramEnd"/>
      <w:r w:rsidRPr="00F13731">
        <w:rPr>
          <w:lang w:val="ru-RU"/>
        </w:rPr>
        <w:t xml:space="preserve"> метод осуществления государственной власти.</w:t>
      </w:r>
    </w:p>
    <w:p w14:paraId="4298DD8B" w14:textId="77777777" w:rsidR="00F13731" w:rsidRDefault="00F13731" w:rsidP="00F13731">
      <w:pPr>
        <w:jc w:val="both"/>
        <w:rPr>
          <w:lang w:val="ru-RU"/>
        </w:rPr>
      </w:pPr>
      <w:r>
        <w:rPr>
          <w:lang w:val="ru-RU"/>
        </w:rPr>
        <w:t>В понятии</w:t>
      </w:r>
      <w:r w:rsidRPr="00F13731">
        <w:rPr>
          <w:lang w:val="ru-RU"/>
        </w:rPr>
        <w:t xml:space="preserve"> "форма государст</w:t>
      </w:r>
      <w:r>
        <w:rPr>
          <w:lang w:val="ru-RU"/>
        </w:rPr>
        <w:t xml:space="preserve">ва" политический режим является </w:t>
      </w:r>
      <w:r w:rsidRPr="00F13731">
        <w:rPr>
          <w:lang w:val="ru-RU"/>
        </w:rPr>
        <w:t>главным элементом,</w:t>
      </w:r>
      <w:r>
        <w:rPr>
          <w:lang w:val="ru-RU"/>
        </w:rPr>
        <w:t xml:space="preserve"> относящимся к функциональной характеристике государства. Общепринято различать </w:t>
      </w:r>
      <w:r w:rsidRPr="00F13731">
        <w:rPr>
          <w:lang w:val="ru-RU"/>
        </w:rPr>
        <w:t>режи</w:t>
      </w:r>
      <w:r>
        <w:rPr>
          <w:lang w:val="ru-RU"/>
        </w:rPr>
        <w:t xml:space="preserve">мы: </w:t>
      </w:r>
      <w:r w:rsidRPr="00F13731">
        <w:rPr>
          <w:lang w:val="ru-RU"/>
        </w:rPr>
        <w:t>деспотические, тоталитарные авторитар</w:t>
      </w:r>
      <w:r>
        <w:rPr>
          <w:lang w:val="ru-RU"/>
        </w:rPr>
        <w:t>н</w:t>
      </w:r>
      <w:r w:rsidRPr="00F13731">
        <w:rPr>
          <w:lang w:val="ru-RU"/>
        </w:rPr>
        <w:t>ые, либеральные, демократические.</w:t>
      </w:r>
    </w:p>
    <w:p w14:paraId="7D77F622" w14:textId="77777777" w:rsidR="00F13731" w:rsidRPr="00F13731" w:rsidRDefault="00F13731" w:rsidP="0081717C">
      <w:pPr>
        <w:pStyle w:val="2"/>
      </w:pPr>
      <w:r w:rsidRPr="00F13731">
        <w:t>Государственный аппарат</w:t>
      </w:r>
    </w:p>
    <w:p w14:paraId="7E2A71FB" w14:textId="77777777" w:rsidR="00F13731" w:rsidRPr="00F13731" w:rsidRDefault="00F13731" w:rsidP="00F13731">
      <w:pPr>
        <w:jc w:val="both"/>
        <w:rPr>
          <w:lang w:val="ru-RU"/>
        </w:rPr>
      </w:pPr>
      <w:r w:rsidRPr="00F13731">
        <w:rPr>
          <w:lang w:val="ru-RU"/>
        </w:rPr>
        <w:t xml:space="preserve">Термин "аппарат" (от. латинского </w:t>
      </w:r>
      <w:proofErr w:type="spellStart"/>
      <w:r w:rsidRPr="00F13731">
        <w:rPr>
          <w:lang w:val="ru-RU"/>
        </w:rPr>
        <w:t>apparatus</w:t>
      </w:r>
      <w:proofErr w:type="spellEnd"/>
      <w:r w:rsidRPr="00F13731">
        <w:rPr>
          <w:lang w:val="ru-RU"/>
        </w:rPr>
        <w:t>) означает прибор, снаряд,</w:t>
      </w:r>
      <w:r>
        <w:rPr>
          <w:lang w:val="ru-RU"/>
        </w:rPr>
        <w:t xml:space="preserve"> приспособление, оборудование). Он воспринят всеми естественными, техническими </w:t>
      </w:r>
      <w:r w:rsidRPr="00F13731">
        <w:rPr>
          <w:lang w:val="ru-RU"/>
        </w:rPr>
        <w:t>общественными науками, в том числе теорией государства и права.</w:t>
      </w:r>
    </w:p>
    <w:p w14:paraId="3D639F4C" w14:textId="77777777" w:rsidR="00F13731" w:rsidRDefault="00F13731" w:rsidP="00F13731">
      <w:pPr>
        <w:jc w:val="both"/>
        <w:rPr>
          <w:lang w:val="ru-RU"/>
        </w:rPr>
      </w:pPr>
      <w:r w:rsidRPr="00F13731">
        <w:rPr>
          <w:lang w:val="ru-RU"/>
        </w:rPr>
        <w:t>Государственный аппарат представляет собой систему взаимосвязанных между собой, объединенных общими принципами и конечной целью органов, осуществляющих функции государственной власти.</w:t>
      </w:r>
    </w:p>
    <w:p w14:paraId="31E2FCDA" w14:textId="77777777" w:rsidR="00F13731" w:rsidRPr="00F13731" w:rsidRDefault="00F13731" w:rsidP="00F13731">
      <w:pPr>
        <w:jc w:val="both"/>
        <w:rPr>
          <w:lang w:val="ru-RU"/>
        </w:rPr>
      </w:pPr>
      <w:r w:rsidRPr="00F13731">
        <w:rPr>
          <w:lang w:val="ru-RU"/>
        </w:rPr>
        <w:t>Структурными элементами государственного аппарата являются государственные органы.</w:t>
      </w:r>
    </w:p>
    <w:p w14:paraId="6C0B13A8" w14:textId="77777777" w:rsidR="00F13731" w:rsidRPr="00F13731" w:rsidRDefault="00F13731" w:rsidP="00F13731">
      <w:pPr>
        <w:jc w:val="both"/>
        <w:rPr>
          <w:lang w:val="ru-RU"/>
        </w:rPr>
      </w:pPr>
      <w:r w:rsidRPr="00F13731">
        <w:rPr>
          <w:lang w:val="ru-RU"/>
        </w:rPr>
        <w:t xml:space="preserve">Государственный орган </w:t>
      </w:r>
      <w:proofErr w:type="gramStart"/>
      <w:r w:rsidRPr="00F13731">
        <w:rPr>
          <w:lang w:val="ru-RU"/>
        </w:rPr>
        <w:t>- это</w:t>
      </w:r>
      <w:proofErr w:type="gramEnd"/>
      <w:r w:rsidRPr="00F13731">
        <w:rPr>
          <w:lang w:val="ru-RU"/>
        </w:rPr>
        <w:t xml:space="preserve"> определенным образом, организованная группа людей, законодательством наделенная определенной компетенцией (то есть кругом полномочий и задач, подлежащих решению соответствующим органом).</w:t>
      </w:r>
    </w:p>
    <w:p w14:paraId="7FFDF369" w14:textId="77777777" w:rsidR="00F13731" w:rsidRDefault="00F13731" w:rsidP="00F13731">
      <w:pPr>
        <w:jc w:val="both"/>
        <w:rPr>
          <w:lang w:val="ru-RU"/>
        </w:rPr>
      </w:pPr>
      <w:r w:rsidRPr="00F13731">
        <w:rPr>
          <w:lang w:val="ru-RU"/>
        </w:rPr>
        <w:t>﻿﻿Каждый орган и</w:t>
      </w:r>
      <w:r>
        <w:rPr>
          <w:lang w:val="ru-RU"/>
        </w:rPr>
        <w:t xml:space="preserve">меет свою структуру и находится в субординационных </w:t>
      </w:r>
      <w:r w:rsidRPr="00F13731">
        <w:rPr>
          <w:lang w:val="ru-RU"/>
        </w:rPr>
        <w:t>координационных отношениях с другими частями государственного аппарата.</w:t>
      </w:r>
    </w:p>
    <w:p w14:paraId="4C700C30" w14:textId="77777777" w:rsidR="00F13731" w:rsidRPr="00F13731" w:rsidRDefault="00F13731" w:rsidP="00F13731">
      <w:pPr>
        <w:jc w:val="both"/>
        <w:rPr>
          <w:lang w:val="ru-RU"/>
        </w:rPr>
      </w:pPr>
      <w:r w:rsidRPr="00F13731">
        <w:rPr>
          <w:lang w:val="ru-RU"/>
        </w:rPr>
        <w:t>﻿В зависимости от территориального масштаба все государственные органы делятся на центральные и местные.</w:t>
      </w:r>
    </w:p>
    <w:p w14:paraId="01906FD3" w14:textId="77777777" w:rsidR="00F13731" w:rsidRPr="00F13731" w:rsidRDefault="00F13731" w:rsidP="00F13731">
      <w:pPr>
        <w:jc w:val="both"/>
        <w:rPr>
          <w:lang w:val="ru-RU"/>
        </w:rPr>
      </w:pPr>
      <w:r w:rsidRPr="00F13731">
        <w:rPr>
          <w:lang w:val="ru-RU"/>
        </w:rPr>
        <w:t>﻿﻿Центральными органа</w:t>
      </w:r>
      <w:r>
        <w:rPr>
          <w:lang w:val="ru-RU"/>
        </w:rPr>
        <w:t xml:space="preserve">ми Республики Беларусь являются </w:t>
      </w:r>
      <w:r w:rsidRPr="00F13731">
        <w:rPr>
          <w:lang w:val="ru-RU"/>
        </w:rPr>
        <w:t>Президент, Национальное собрание, Конституционный Суд, Верховный Суд, Совет Министров, Центральная комиссия по выборам и проведени</w:t>
      </w:r>
      <w:r>
        <w:rPr>
          <w:lang w:val="ru-RU"/>
        </w:rPr>
        <w:t xml:space="preserve">ю республиканских референдумов, </w:t>
      </w:r>
      <w:r w:rsidRPr="00F13731">
        <w:rPr>
          <w:lang w:val="ru-RU"/>
        </w:rPr>
        <w:t>Национальный банк, Генеральный прокурор.</w:t>
      </w:r>
    </w:p>
    <w:p w14:paraId="1D1E91B9" w14:textId="77777777" w:rsidR="00F13731" w:rsidRPr="00F13731" w:rsidRDefault="00F13731" w:rsidP="00F13731">
      <w:pPr>
        <w:jc w:val="both"/>
        <w:rPr>
          <w:lang w:val="ru-RU"/>
        </w:rPr>
      </w:pPr>
      <w:r w:rsidRPr="00F13731">
        <w:rPr>
          <w:lang w:val="ru-RU"/>
        </w:rPr>
        <w:t>﻿﻿К местным органам относятся, областные, городские и районные государственные структуры (местные Советы депутатов, исполнительные и распорядительные органы, суды, органы прокуратуры).</w:t>
      </w:r>
    </w:p>
    <w:p w14:paraId="38C93628" w14:textId="77777777" w:rsidR="00F13731" w:rsidRDefault="00F13731" w:rsidP="00F13731">
      <w:pPr>
        <w:jc w:val="both"/>
        <w:rPr>
          <w:lang w:val="ru-RU"/>
        </w:rPr>
      </w:pPr>
      <w:r w:rsidRPr="00F13731">
        <w:rPr>
          <w:lang w:val="ru-RU"/>
        </w:rPr>
        <w:t>По характеру формирования различают представительные (избираемые гражданами) государственные органы и исполнительные (назначаемые в установленном порядке). К представительным органам Республики Беларусь относятся</w:t>
      </w:r>
      <w:r>
        <w:rPr>
          <w:lang w:val="ru-RU"/>
        </w:rPr>
        <w:t xml:space="preserve"> </w:t>
      </w:r>
      <w:r w:rsidRPr="00F13731">
        <w:rPr>
          <w:lang w:val="ru-RU"/>
        </w:rPr>
        <w:t>Нац</w:t>
      </w:r>
      <w:r>
        <w:rPr>
          <w:lang w:val="ru-RU"/>
        </w:rPr>
        <w:t>иональное собрание (парламент) и</w:t>
      </w:r>
      <w:r w:rsidRPr="00F13731">
        <w:rPr>
          <w:lang w:val="ru-RU"/>
        </w:rPr>
        <w:t xml:space="preserve"> местные Советы депутатов административно-территориальных единиц.</w:t>
      </w:r>
    </w:p>
    <w:p w14:paraId="1A2F7A9B" w14:textId="77777777" w:rsidR="00940162" w:rsidRPr="00940162" w:rsidRDefault="00940162" w:rsidP="00940162">
      <w:pPr>
        <w:jc w:val="both"/>
        <w:rPr>
          <w:lang w:val="ru-RU"/>
        </w:rPr>
      </w:pPr>
      <w:r w:rsidRPr="00940162">
        <w:rPr>
          <w:lang w:val="ru-RU"/>
        </w:rPr>
        <w:t>В зависимости от принадлежности к той или иной ветви государственной вл</w:t>
      </w:r>
      <w:r>
        <w:rPr>
          <w:lang w:val="ru-RU"/>
        </w:rPr>
        <w:t xml:space="preserve">асти ее органы классифицируются на законодательные, </w:t>
      </w:r>
      <w:r w:rsidRPr="00940162">
        <w:rPr>
          <w:lang w:val="ru-RU"/>
        </w:rPr>
        <w:t>исполнительно-распорядительные, судебные, надзорные, контрольные.</w:t>
      </w:r>
    </w:p>
    <w:p w14:paraId="2A7F54D7" w14:textId="77777777" w:rsidR="00940162" w:rsidRDefault="00940162" w:rsidP="00940162">
      <w:pPr>
        <w:jc w:val="both"/>
        <w:rPr>
          <w:lang w:val="ru-RU"/>
        </w:rPr>
      </w:pPr>
      <w:r w:rsidRPr="00940162">
        <w:rPr>
          <w:lang w:val="ru-RU"/>
        </w:rPr>
        <w:t>Формирование этих органов, их взаимоотношения и роль зависят от формы правления, формы государственного устройства и от политического режима. В диктаторских государствах основная роль принадлежит главе государства, его исполнительным органам, которые фактически узурпируют и все другие ветви власти. В демократических государствах ведущую роль играют представительные органы, прежде всего парламент.</w:t>
      </w:r>
    </w:p>
    <w:p w14:paraId="71E68F59" w14:textId="77777777" w:rsidR="00940162" w:rsidRPr="00940162" w:rsidRDefault="00940162" w:rsidP="00940162">
      <w:pPr>
        <w:jc w:val="both"/>
        <w:rPr>
          <w:lang w:val="ru-RU"/>
        </w:rPr>
      </w:pPr>
      <w:r w:rsidRPr="00940162">
        <w:rPr>
          <w:lang w:val="ru-RU"/>
        </w:rPr>
        <w:t>Особое место в государстве занимают так называемые силовые структуры - армия (вооруженные силы), полиция (милиция), специальные службы (например, Комитет государственной безопасности в Республике Беларусь, Федеральная служба безопасности в Российской Федерации, Федеральное бюро расследований в США).</w:t>
      </w:r>
    </w:p>
    <w:p w14:paraId="351641F8" w14:textId="77777777" w:rsidR="00940162" w:rsidRDefault="00940162" w:rsidP="00940162">
      <w:pPr>
        <w:jc w:val="both"/>
        <w:rPr>
          <w:lang w:val="ru-RU"/>
        </w:rPr>
      </w:pPr>
      <w:r w:rsidRPr="00940162">
        <w:rPr>
          <w:lang w:val="ru-RU"/>
        </w:rPr>
        <w:t>﻿﻿Важный "придатком" государственного аппарата являются тюрьмы и другие исправительные учреждения.</w:t>
      </w:r>
    </w:p>
    <w:p w14:paraId="31ED8BA8" w14:textId="77777777" w:rsidR="001F1A2B" w:rsidRDefault="001F1A2B" w:rsidP="00940162">
      <w:pPr>
        <w:jc w:val="both"/>
        <w:rPr>
          <w:lang w:val="ru-RU"/>
        </w:rPr>
      </w:pPr>
    </w:p>
    <w:p w14:paraId="0113673B" w14:textId="326A6975" w:rsidR="001F1A2B" w:rsidRPr="00F9642E" w:rsidRDefault="00F9642E" w:rsidP="00F9642E">
      <w:pPr>
        <w:pStyle w:val="1"/>
      </w:pPr>
      <w:r w:rsidRPr="00F9642E">
        <w:t>ОСНОВЫ ТЕОРИИ ПРАВА</w:t>
      </w:r>
    </w:p>
    <w:p w14:paraId="606BE294" w14:textId="77777777" w:rsidR="001F1A2B" w:rsidRPr="001F1A2B" w:rsidRDefault="001F1A2B" w:rsidP="00253089">
      <w:pPr>
        <w:pStyle w:val="a"/>
        <w:numPr>
          <w:ilvl w:val="0"/>
          <w:numId w:val="2"/>
        </w:numPr>
      </w:pPr>
      <w:r w:rsidRPr="001F1A2B">
        <w:t>Понятие права</w:t>
      </w:r>
    </w:p>
    <w:p w14:paraId="25E01EAF" w14:textId="77777777" w:rsidR="001F1A2B" w:rsidRPr="001F1A2B" w:rsidRDefault="001F1A2B" w:rsidP="00253089">
      <w:pPr>
        <w:pStyle w:val="a"/>
        <w:numPr>
          <w:ilvl w:val="0"/>
          <w:numId w:val="2"/>
        </w:numPr>
      </w:pPr>
      <w:r w:rsidRPr="001F1A2B">
        <w:t>Нормы права</w:t>
      </w:r>
    </w:p>
    <w:p w14:paraId="2205F97E" w14:textId="77777777" w:rsidR="001F1A2B" w:rsidRDefault="001F1A2B" w:rsidP="00253089">
      <w:pPr>
        <w:pStyle w:val="a"/>
        <w:numPr>
          <w:ilvl w:val="0"/>
          <w:numId w:val="2"/>
        </w:numPr>
      </w:pPr>
      <w:r>
        <w:t>Источники(формы)права</w:t>
      </w:r>
    </w:p>
    <w:p w14:paraId="5A41090D" w14:textId="77777777" w:rsidR="001F1A2B" w:rsidRPr="001F1A2B" w:rsidRDefault="001F1A2B" w:rsidP="00253089">
      <w:pPr>
        <w:pStyle w:val="a"/>
        <w:numPr>
          <w:ilvl w:val="0"/>
          <w:numId w:val="2"/>
        </w:numPr>
      </w:pPr>
      <w:r w:rsidRPr="001F1A2B">
        <w:t>Систематизация нормативных правовых актов</w:t>
      </w:r>
    </w:p>
    <w:p w14:paraId="0C050CFF" w14:textId="77777777" w:rsidR="001F1A2B" w:rsidRPr="001F1A2B" w:rsidRDefault="001F1A2B" w:rsidP="00253089">
      <w:pPr>
        <w:pStyle w:val="a"/>
        <w:numPr>
          <w:ilvl w:val="0"/>
          <w:numId w:val="2"/>
        </w:numPr>
      </w:pPr>
      <w:r w:rsidRPr="001F1A2B">
        <w:t>Правотворчество</w:t>
      </w:r>
    </w:p>
    <w:p w14:paraId="38D03AE0" w14:textId="77777777" w:rsidR="001F1A2B" w:rsidRPr="001F1A2B" w:rsidRDefault="001F1A2B" w:rsidP="00253089">
      <w:pPr>
        <w:pStyle w:val="a"/>
        <w:numPr>
          <w:ilvl w:val="0"/>
          <w:numId w:val="2"/>
        </w:numPr>
      </w:pPr>
      <w:r w:rsidRPr="001F1A2B">
        <w:t>Правовая система</w:t>
      </w:r>
    </w:p>
    <w:p w14:paraId="276F6B9C" w14:textId="77777777" w:rsidR="001F1A2B" w:rsidRDefault="001F1A2B" w:rsidP="00253089">
      <w:pPr>
        <w:pStyle w:val="a"/>
        <w:numPr>
          <w:ilvl w:val="0"/>
          <w:numId w:val="2"/>
        </w:numPr>
      </w:pPr>
      <w:r w:rsidRPr="001F1A2B">
        <w:t>Правовые отношение</w:t>
      </w:r>
    </w:p>
    <w:p w14:paraId="787FF70A" w14:textId="77777777" w:rsidR="001F1A2B" w:rsidRPr="00F9642E" w:rsidRDefault="001F1A2B" w:rsidP="0081717C">
      <w:pPr>
        <w:pStyle w:val="2"/>
      </w:pPr>
      <w:r w:rsidRPr="00F9642E">
        <w:t>Понятие права</w:t>
      </w:r>
    </w:p>
    <w:p w14:paraId="603543C0" w14:textId="77777777" w:rsidR="001F1A2B" w:rsidRPr="000D0B74" w:rsidRDefault="001F1A2B" w:rsidP="00C913CF">
      <w:pPr>
        <w:tabs>
          <w:tab w:val="left" w:pos="993"/>
        </w:tabs>
        <w:rPr>
          <w:lang w:val="ru-RU"/>
        </w:rPr>
      </w:pPr>
      <w:r w:rsidRPr="000D0B74">
        <w:rPr>
          <w:lang w:val="ru-RU"/>
        </w:rPr>
        <w:t>Определений права: много</w:t>
      </w:r>
    </w:p>
    <w:p w14:paraId="7675062C" w14:textId="77777777" w:rsidR="001F1A2B" w:rsidRPr="000D0B74" w:rsidRDefault="001F1A2B" w:rsidP="00C913CF">
      <w:pPr>
        <w:tabs>
          <w:tab w:val="left" w:pos="993"/>
        </w:tabs>
        <w:rPr>
          <w:lang w:val="ru-RU"/>
        </w:rPr>
      </w:pPr>
      <w:r w:rsidRPr="000D0B74">
        <w:rPr>
          <w:lang w:val="ru-RU"/>
        </w:rPr>
        <w:t xml:space="preserve">Всякое определение уязвимо, что отмечал еще древнеримский юрист </w:t>
      </w:r>
      <w:proofErr w:type="spellStart"/>
      <w:r w:rsidRPr="000D0B74">
        <w:rPr>
          <w:lang w:val="ru-RU"/>
        </w:rPr>
        <w:t>Яволен</w:t>
      </w:r>
      <w:proofErr w:type="spellEnd"/>
      <w:r w:rsidRPr="000D0B74">
        <w:rPr>
          <w:lang w:val="ru-RU"/>
        </w:rPr>
        <w:t>.</w:t>
      </w:r>
    </w:p>
    <w:p w14:paraId="027AB5A2" w14:textId="77777777" w:rsidR="001F1A2B" w:rsidRPr="000D0B74" w:rsidRDefault="001F1A2B" w:rsidP="00C913CF">
      <w:pPr>
        <w:tabs>
          <w:tab w:val="left" w:pos="993"/>
        </w:tabs>
        <w:rPr>
          <w:lang w:val="ru-RU"/>
        </w:rPr>
      </w:pPr>
      <w:r w:rsidRPr="000D0B74">
        <w:rPr>
          <w:lang w:val="ru-RU"/>
        </w:rPr>
        <w:t>Об этом же заявляют и теперь.</w:t>
      </w:r>
    </w:p>
    <w:p w14:paraId="3896ADD7" w14:textId="77777777" w:rsidR="001F1A2B" w:rsidRPr="000D0B74" w:rsidRDefault="001F1A2B" w:rsidP="00C913CF">
      <w:pPr>
        <w:tabs>
          <w:tab w:val="left" w:pos="993"/>
        </w:tabs>
        <w:rPr>
          <w:lang w:val="ru-RU"/>
        </w:rPr>
      </w:pPr>
      <w:r w:rsidRPr="000D0B74">
        <w:rPr>
          <w:lang w:val="ru-RU"/>
        </w:rPr>
        <w:t>В частности, Л.М. Ковалев утверждает, что ни одно определение не может претендовать на всесторонность и полноту, и "в то же время любое определение, будучи результатом и отправным пунктом дальнейшего исследования, обладает научной ценностью".</w:t>
      </w:r>
    </w:p>
    <w:p w14:paraId="0797EE79" w14:textId="77777777" w:rsidR="001F1A2B" w:rsidRPr="000D0B74" w:rsidRDefault="001F1A2B" w:rsidP="00C913CF">
      <w:pPr>
        <w:tabs>
          <w:tab w:val="left" w:pos="993"/>
        </w:tabs>
        <w:rPr>
          <w:lang w:val="ru-RU"/>
        </w:rPr>
      </w:pPr>
      <w:r w:rsidRPr="000D0B74">
        <w:rPr>
          <w:lang w:val="ru-RU"/>
        </w:rPr>
        <w:t xml:space="preserve">На современное правопонимание непосредственно влияет уровень </w:t>
      </w:r>
      <w:r w:rsidRPr="000D0B74">
        <w:rPr>
          <w:b/>
          <w:bCs/>
          <w:lang w:val="ru-RU"/>
        </w:rPr>
        <w:t>правовой</w:t>
      </w:r>
      <w:r w:rsidRPr="000D0B74">
        <w:rPr>
          <w:lang w:val="ru-RU"/>
        </w:rPr>
        <w:t xml:space="preserve">, </w:t>
      </w:r>
      <w:r w:rsidRPr="000D0B74">
        <w:rPr>
          <w:b/>
          <w:bCs/>
          <w:lang w:val="ru-RU"/>
        </w:rPr>
        <w:t>политической</w:t>
      </w:r>
      <w:r w:rsidRPr="000D0B74">
        <w:rPr>
          <w:lang w:val="ru-RU"/>
        </w:rPr>
        <w:t xml:space="preserve"> и </w:t>
      </w:r>
      <w:r w:rsidRPr="000D0B74">
        <w:rPr>
          <w:b/>
          <w:bCs/>
          <w:lang w:val="ru-RU"/>
        </w:rPr>
        <w:t>общей культуры</w:t>
      </w:r>
      <w:r w:rsidRPr="000D0B74">
        <w:rPr>
          <w:lang w:val="ru-RU"/>
        </w:rPr>
        <w:t xml:space="preserve">, особенно процесс </w:t>
      </w:r>
      <w:r w:rsidRPr="000D0B74">
        <w:rPr>
          <w:b/>
          <w:bCs/>
          <w:lang w:val="ru-RU"/>
        </w:rPr>
        <w:t>становления и упрочения</w:t>
      </w:r>
      <w:r w:rsidRPr="000D0B74">
        <w:rPr>
          <w:lang w:val="ru-RU"/>
        </w:rPr>
        <w:t xml:space="preserve"> правового государства как воплощение идеального в праве на основе достижений мировой цивилизации.</w:t>
      </w:r>
    </w:p>
    <w:p w14:paraId="6AA44882" w14:textId="77777777" w:rsidR="001F1A2B" w:rsidRPr="000D0B74" w:rsidRDefault="001F1A2B" w:rsidP="00C913CF">
      <w:pPr>
        <w:tabs>
          <w:tab w:val="left" w:pos="993"/>
        </w:tabs>
        <w:rPr>
          <w:lang w:val="ru-RU"/>
        </w:rPr>
      </w:pPr>
      <w:r w:rsidRPr="000D0B74">
        <w:rPr>
          <w:lang w:val="ru-RU"/>
        </w:rPr>
        <w:t xml:space="preserve">Право должно олицетворять </w:t>
      </w:r>
      <w:r w:rsidRPr="000D0B74">
        <w:rPr>
          <w:b/>
          <w:bCs/>
          <w:lang w:val="ru-RU"/>
        </w:rPr>
        <w:t>справедливость</w:t>
      </w:r>
      <w:r w:rsidRPr="000D0B74">
        <w:rPr>
          <w:lang w:val="ru-RU"/>
        </w:rPr>
        <w:t xml:space="preserve"> в силу его предназначения – регулятора наиболее значимого, </w:t>
      </w:r>
      <w:proofErr w:type="spellStart"/>
      <w:r w:rsidRPr="000D0B74">
        <w:rPr>
          <w:lang w:val="ru-RU"/>
        </w:rPr>
        <w:t>общесоциального</w:t>
      </w:r>
      <w:proofErr w:type="spellEnd"/>
      <w:r w:rsidRPr="000D0B74">
        <w:rPr>
          <w:lang w:val="ru-RU"/>
        </w:rPr>
        <w:t>, универсального, обязательного для всех без исключения и потому интегративного.</w:t>
      </w:r>
    </w:p>
    <w:p w14:paraId="3B7E980A" w14:textId="77777777" w:rsidR="001F1A2B" w:rsidRPr="000D0B74" w:rsidRDefault="001F1A2B" w:rsidP="00C913CF">
      <w:pPr>
        <w:tabs>
          <w:tab w:val="left" w:pos="993"/>
        </w:tabs>
        <w:rPr>
          <w:lang w:val="ru-RU"/>
        </w:rPr>
      </w:pPr>
      <w:r w:rsidRPr="000D0B74">
        <w:rPr>
          <w:lang w:val="ru-RU"/>
        </w:rPr>
        <w:t xml:space="preserve">Право обладает </w:t>
      </w:r>
      <w:r w:rsidRPr="000D0B74">
        <w:rPr>
          <w:b/>
          <w:bCs/>
          <w:lang w:val="ru-RU"/>
        </w:rPr>
        <w:t>социальным содержанием</w:t>
      </w:r>
      <w:r w:rsidRPr="000D0B74">
        <w:rPr>
          <w:lang w:val="ru-RU"/>
        </w:rPr>
        <w:t>, которое меняется вместе с обществом по мере развития его экономики, культуры, политических институтов нравственных, в том числе общечеловеческих, ценностных ориентиров, многообразных потребностей и интересов индивидов, коллективов, социальных слоев, классов, наций, регионов, социальной психологии, религии, волевых устремлений и эмоциональных переживаний.</w:t>
      </w:r>
    </w:p>
    <w:p w14:paraId="029B984B" w14:textId="77777777" w:rsidR="001F1A2B" w:rsidRPr="000D0B74" w:rsidRDefault="001F1A2B" w:rsidP="00C913CF">
      <w:pPr>
        <w:tabs>
          <w:tab w:val="left" w:pos="993"/>
        </w:tabs>
        <w:rPr>
          <w:lang w:val="ru-RU"/>
        </w:rPr>
      </w:pPr>
      <w:r w:rsidRPr="000D0B74">
        <w:rPr>
          <w:lang w:val="ru-RU"/>
        </w:rPr>
        <w:t xml:space="preserve">В праве объективно необходимо </w:t>
      </w:r>
      <w:r w:rsidRPr="000D0B74">
        <w:rPr>
          <w:b/>
          <w:bCs/>
          <w:lang w:val="ru-RU"/>
        </w:rPr>
        <w:t>воплощение и разума, и добра</w:t>
      </w:r>
      <w:r w:rsidRPr="000D0B74">
        <w:rPr>
          <w:lang w:val="ru-RU"/>
        </w:rPr>
        <w:t xml:space="preserve">, и интересов, и цели, и убеждения, и принуждения, и воли, и свободы, и равенства, других ценностей и, конечно же, </w:t>
      </w:r>
      <w:r w:rsidRPr="000D0B74">
        <w:rPr>
          <w:b/>
          <w:bCs/>
          <w:lang w:val="ru-RU"/>
        </w:rPr>
        <w:t>специфической нормативности, формально определенной точности в определении прав и обязанностей</w:t>
      </w:r>
      <w:r w:rsidRPr="000D0B74">
        <w:rPr>
          <w:lang w:val="ru-RU"/>
        </w:rPr>
        <w:t>.</w:t>
      </w:r>
    </w:p>
    <w:p w14:paraId="262E34DD" w14:textId="77777777" w:rsidR="001F1A2B" w:rsidRPr="000D0B74" w:rsidRDefault="001F1A2B" w:rsidP="00C913CF">
      <w:pPr>
        <w:tabs>
          <w:tab w:val="left" w:pos="993"/>
        </w:tabs>
        <w:rPr>
          <w:lang w:val="ru-RU"/>
        </w:rPr>
      </w:pPr>
      <w:r w:rsidRPr="000D0B74">
        <w:rPr>
          <w:b/>
          <w:bCs/>
          <w:lang w:val="ru-RU"/>
        </w:rPr>
        <w:t>Справедливость</w:t>
      </w:r>
      <w:r w:rsidRPr="000D0B74">
        <w:rPr>
          <w:lang w:val="ru-RU"/>
        </w:rPr>
        <w:t xml:space="preserve"> у каждой социальной группы, а тем более у индивида «своя», особенная, зачастую не совпадающая со справедливостью других.</w:t>
      </w:r>
    </w:p>
    <w:p w14:paraId="55AEBDEE" w14:textId="77777777" w:rsidR="001F1A2B" w:rsidRPr="000D0B74" w:rsidRDefault="001F1A2B" w:rsidP="00C913CF">
      <w:pPr>
        <w:tabs>
          <w:tab w:val="left" w:pos="993"/>
        </w:tabs>
        <w:rPr>
          <w:lang w:val="ru-RU"/>
        </w:rPr>
      </w:pPr>
      <w:r w:rsidRPr="000D0B74">
        <w:rPr>
          <w:lang w:val="ru-RU"/>
        </w:rPr>
        <w:t>Поэтому необходимо воплощение в праве общепризнанной справедливости, а т</w:t>
      </w:r>
      <w:r w:rsidR="00346E89" w:rsidRPr="000D0B74">
        <w:rPr>
          <w:lang w:val="ru-RU"/>
        </w:rPr>
        <w:t xml:space="preserve">акая справедливость </w:t>
      </w:r>
      <w:r w:rsidR="00346E89" w:rsidRPr="000D0B74">
        <w:rPr>
          <w:b/>
          <w:bCs/>
          <w:lang w:val="ru-RU"/>
        </w:rPr>
        <w:t>возможна т</w:t>
      </w:r>
      <w:r w:rsidRPr="000D0B74">
        <w:rPr>
          <w:b/>
          <w:bCs/>
          <w:lang w:val="ru-RU"/>
        </w:rPr>
        <w:t xml:space="preserve">олько политическая, </w:t>
      </w:r>
      <w:r w:rsidR="00346E89" w:rsidRPr="000D0B74">
        <w:rPr>
          <w:b/>
          <w:bCs/>
          <w:lang w:val="ru-RU"/>
        </w:rPr>
        <w:t>то</w:t>
      </w:r>
      <w:r w:rsidRPr="000D0B74">
        <w:rPr>
          <w:b/>
          <w:bCs/>
          <w:lang w:val="ru-RU"/>
        </w:rPr>
        <w:t xml:space="preserve"> есть исходящая </w:t>
      </w:r>
      <w:r w:rsidR="00346E89" w:rsidRPr="000D0B74">
        <w:rPr>
          <w:b/>
          <w:bCs/>
          <w:lang w:val="ru-RU"/>
        </w:rPr>
        <w:t xml:space="preserve">от </w:t>
      </w:r>
      <w:r w:rsidRPr="000D0B74">
        <w:rPr>
          <w:b/>
          <w:bCs/>
          <w:lang w:val="ru-RU"/>
        </w:rPr>
        <w:t>госуда</w:t>
      </w:r>
      <w:r w:rsidR="00346E89" w:rsidRPr="000D0B74">
        <w:rPr>
          <w:b/>
          <w:bCs/>
          <w:lang w:val="ru-RU"/>
        </w:rPr>
        <w:t>рства</w:t>
      </w:r>
      <w:r w:rsidR="00346E89" w:rsidRPr="000D0B74">
        <w:rPr>
          <w:lang w:val="ru-RU"/>
        </w:rPr>
        <w:t>, демократической которое в</w:t>
      </w:r>
      <w:r w:rsidRPr="000D0B74">
        <w:rPr>
          <w:lang w:val="ru-RU"/>
        </w:rPr>
        <w:t xml:space="preserve"> политической условиях системы призвано ее законодательно утверждать.</w:t>
      </w:r>
    </w:p>
    <w:p w14:paraId="2BB9346B" w14:textId="77777777" w:rsidR="00346E89" w:rsidRPr="000D0B74" w:rsidRDefault="00346E89" w:rsidP="00C913CF">
      <w:pPr>
        <w:tabs>
          <w:tab w:val="left" w:pos="993"/>
        </w:tabs>
        <w:rPr>
          <w:lang w:val="ru-RU"/>
        </w:rPr>
      </w:pPr>
      <w:r w:rsidRPr="000D0B74">
        <w:rPr>
          <w:lang w:val="ru-RU"/>
        </w:rPr>
        <w:t xml:space="preserve">Право, выражая политическую справедливость, должно быть регулятором </w:t>
      </w:r>
      <w:r w:rsidRPr="000D0B74">
        <w:rPr>
          <w:b/>
          <w:bCs/>
          <w:lang w:val="ru-RU"/>
        </w:rPr>
        <w:t>верховенствующим</w:t>
      </w:r>
      <w:r w:rsidRPr="000D0B74">
        <w:rPr>
          <w:lang w:val="ru-RU"/>
        </w:rPr>
        <w:t xml:space="preserve">. </w:t>
      </w:r>
      <w:r w:rsidRPr="000D0B74">
        <w:rPr>
          <w:rFonts w:cstheme="minorHAnsi"/>
          <w:color w:val="000000"/>
          <w:lang w:val="ru-RU"/>
        </w:rPr>
        <w:t>Оно должно господствовать, а, следовательно, охраняться государством.</w:t>
      </w:r>
      <w:r w:rsidRPr="000D0B74">
        <w:rPr>
          <w:rFonts w:cstheme="minorHAnsi"/>
          <w:lang w:val="ru-RU"/>
        </w:rPr>
        <w:t xml:space="preserve"> </w:t>
      </w:r>
    </w:p>
    <w:p w14:paraId="1A3F42F2" w14:textId="3D79C210" w:rsidR="00346E89" w:rsidRPr="000D0B74" w:rsidRDefault="00346E89" w:rsidP="00C913CF">
      <w:pPr>
        <w:tabs>
          <w:tab w:val="left" w:pos="993"/>
        </w:tabs>
        <w:rPr>
          <w:b/>
          <w:bCs/>
          <w:lang w:val="ru-RU"/>
        </w:rPr>
      </w:pPr>
      <w:r w:rsidRPr="000D0B74">
        <w:rPr>
          <w:b/>
          <w:bCs/>
          <w:lang w:val="ru-RU"/>
        </w:rPr>
        <w:t>Право – это верховенствующий, общесоциальный, интегративный, охраняемый государством регулятор, выражающий политическую справедливость в системе норм, точно определяющих круг субъектов правовых отношений, их юридические права, обязанности и гарантии с целью обеспечения социального прогресса.</w:t>
      </w:r>
    </w:p>
    <w:p w14:paraId="518C319D" w14:textId="0D352B81" w:rsidR="00346E89" w:rsidRPr="0081717C" w:rsidRDefault="00346E89" w:rsidP="0081717C">
      <w:pPr>
        <w:pStyle w:val="2"/>
      </w:pPr>
      <w:r w:rsidRPr="0081717C">
        <w:t>Нормы права</w:t>
      </w:r>
    </w:p>
    <w:p w14:paraId="0A584568" w14:textId="77777777" w:rsidR="00346E89" w:rsidRPr="00346E89" w:rsidRDefault="00346E89" w:rsidP="00253089">
      <w:pPr>
        <w:pStyle w:val="a"/>
      </w:pPr>
      <w:r w:rsidRPr="00346E89">
        <w:t>Право (его сущность) конкретизируется в нормах.</w:t>
      </w:r>
    </w:p>
    <w:p w14:paraId="776B536F" w14:textId="77777777" w:rsidR="00346E89" w:rsidRPr="00346E89" w:rsidRDefault="00346E89" w:rsidP="00253089">
      <w:pPr>
        <w:pStyle w:val="a"/>
      </w:pPr>
    </w:p>
    <w:p w14:paraId="6B6CD36A" w14:textId="77777777" w:rsidR="00346E89" w:rsidRPr="007943C1" w:rsidRDefault="00346E89" w:rsidP="00545915">
      <w:pPr>
        <w:tabs>
          <w:tab w:val="left" w:pos="993"/>
        </w:tabs>
        <w:rPr>
          <w:lang w:val="ru-RU"/>
        </w:rPr>
      </w:pPr>
      <w:r w:rsidRPr="007943C1">
        <w:rPr>
          <w:lang w:val="ru-RU"/>
        </w:rPr>
        <w:t>Нормы выражают содержание права.</w:t>
      </w:r>
    </w:p>
    <w:p w14:paraId="48F780B8" w14:textId="77777777" w:rsidR="00346E89" w:rsidRPr="007943C1" w:rsidRDefault="00346E89" w:rsidP="00545915">
      <w:pPr>
        <w:tabs>
          <w:tab w:val="left" w:pos="993"/>
        </w:tabs>
        <w:rPr>
          <w:lang w:val="ru-RU"/>
        </w:rPr>
      </w:pPr>
      <w:r w:rsidRPr="007943C1">
        <w:rPr>
          <w:lang w:val="ru-RU"/>
        </w:rPr>
        <w:t>Норма (от латинского порта) руководящее начало, мерило, образец, правило поведения. Различают нормы естественные, технические, социальные.</w:t>
      </w:r>
    </w:p>
    <w:p w14:paraId="5A11EC62" w14:textId="77777777" w:rsidR="00346E89" w:rsidRPr="007943C1" w:rsidRDefault="00346E89" w:rsidP="00545915">
      <w:pPr>
        <w:tabs>
          <w:tab w:val="left" w:pos="993"/>
        </w:tabs>
        <w:rPr>
          <w:b/>
          <w:bCs/>
          <w:lang w:val="ru-RU"/>
        </w:rPr>
      </w:pPr>
      <w:r w:rsidRPr="007943C1">
        <w:rPr>
          <w:b/>
          <w:bCs/>
          <w:lang w:val="ru-RU"/>
        </w:rPr>
        <w:t>Правовые нормы являют собой разновидность социальных норм.</w:t>
      </w:r>
    </w:p>
    <w:p w14:paraId="7CA647C3" w14:textId="77777777" w:rsidR="00346E89" w:rsidRPr="007943C1" w:rsidRDefault="00346E89" w:rsidP="00545915">
      <w:pPr>
        <w:tabs>
          <w:tab w:val="left" w:pos="993"/>
        </w:tabs>
        <w:rPr>
          <w:lang w:val="ru-RU"/>
        </w:rPr>
      </w:pPr>
      <w:r w:rsidRPr="007943C1">
        <w:rPr>
          <w:lang w:val="ru-RU"/>
        </w:rPr>
        <w:t>Наряду с правовыми нормами в обществе действуют нравственные, религиозные и др.</w:t>
      </w:r>
    </w:p>
    <w:p w14:paraId="121BEDB7" w14:textId="413A6A21" w:rsidR="00346E89" w:rsidRPr="007943C1" w:rsidRDefault="00346E89" w:rsidP="00545915">
      <w:pPr>
        <w:tabs>
          <w:tab w:val="left" w:pos="993"/>
        </w:tabs>
        <w:rPr>
          <w:lang w:val="ru-RU"/>
        </w:rPr>
      </w:pPr>
      <w:r w:rsidRPr="007943C1">
        <w:rPr>
          <w:b/>
          <w:bCs/>
          <w:lang w:val="ru-RU"/>
        </w:rPr>
        <w:t>Все социальные нормы, в том числе и правовые, характеризуются</w:t>
      </w:r>
      <w:r w:rsidR="002623AE" w:rsidRPr="007943C1">
        <w:rPr>
          <w:b/>
          <w:bCs/>
          <w:lang w:val="ru-RU"/>
        </w:rPr>
        <w:t xml:space="preserve"> тем, что они</w:t>
      </w:r>
      <w:r w:rsidRPr="007943C1">
        <w:rPr>
          <w:b/>
          <w:bCs/>
          <w:lang w:val="ru-RU"/>
        </w:rPr>
        <w:t xml:space="preserve"> </w:t>
      </w:r>
      <w:proofErr w:type="spellStart"/>
      <w:r w:rsidRPr="007943C1">
        <w:rPr>
          <w:b/>
          <w:bCs/>
          <w:lang w:val="ru-RU"/>
        </w:rPr>
        <w:t>неперсонифицированы</w:t>
      </w:r>
      <w:proofErr w:type="spellEnd"/>
      <w:r w:rsidRPr="007943C1">
        <w:rPr>
          <w:lang w:val="ru-RU"/>
        </w:rPr>
        <w:t xml:space="preserve"> (обращены не они к отдельному лицу, а к группе лиц или всем) и </w:t>
      </w:r>
      <w:r w:rsidRPr="007943C1">
        <w:rPr>
          <w:b/>
          <w:bCs/>
          <w:lang w:val="ru-RU"/>
        </w:rPr>
        <w:t>действуют непрерывно.</w:t>
      </w:r>
    </w:p>
    <w:p w14:paraId="547B5248" w14:textId="77777777" w:rsidR="00346E89" w:rsidRPr="007943C1" w:rsidRDefault="00346E89" w:rsidP="00545915">
      <w:pPr>
        <w:tabs>
          <w:tab w:val="left" w:pos="993"/>
        </w:tabs>
        <w:rPr>
          <w:lang w:val="ru-RU"/>
        </w:rPr>
      </w:pPr>
      <w:r w:rsidRPr="007943C1">
        <w:rPr>
          <w:lang w:val="ru-RU"/>
        </w:rPr>
        <w:t>В этом - общность всех социальных норм.</w:t>
      </w:r>
    </w:p>
    <w:p w14:paraId="1A1074F7" w14:textId="77777777" w:rsidR="00346E89" w:rsidRPr="007943C1" w:rsidRDefault="00346E89" w:rsidP="00545915">
      <w:pPr>
        <w:tabs>
          <w:tab w:val="left" w:pos="993"/>
        </w:tabs>
        <w:rPr>
          <w:b/>
          <w:bCs/>
          <w:lang w:val="ru-RU"/>
        </w:rPr>
      </w:pPr>
      <w:r w:rsidRPr="007943C1">
        <w:rPr>
          <w:b/>
          <w:bCs/>
          <w:lang w:val="ru-RU"/>
        </w:rPr>
        <w:t>Правовые нормы – это охраняемые государством общие предписания, правила поведения, выражающие содержание права, определяющие круг субъектов правовых отношений, их юридические права, обязанности и гарантии с целью обеспечения социального прогресса.</w:t>
      </w:r>
    </w:p>
    <w:p w14:paraId="0463F549" w14:textId="776B0067" w:rsidR="00346E89" w:rsidRPr="007943C1" w:rsidRDefault="00346E89" w:rsidP="00545915">
      <w:pPr>
        <w:tabs>
          <w:tab w:val="left" w:pos="993"/>
        </w:tabs>
        <w:rPr>
          <w:lang w:val="ru-RU"/>
        </w:rPr>
      </w:pPr>
      <w:r w:rsidRPr="007943C1">
        <w:rPr>
          <w:b/>
          <w:bCs/>
          <w:lang w:val="ru-RU"/>
        </w:rPr>
        <w:t>Нормы права</w:t>
      </w:r>
      <w:r w:rsidRPr="007943C1">
        <w:rPr>
          <w:lang w:val="ru-RU"/>
        </w:rPr>
        <w:t xml:space="preserve"> имеют определенную структуру. </w:t>
      </w:r>
      <w:r w:rsidRPr="007943C1">
        <w:rPr>
          <w:b/>
          <w:bCs/>
          <w:lang w:val="ru-RU"/>
        </w:rPr>
        <w:t>Структура</w:t>
      </w:r>
      <w:r w:rsidRPr="007943C1">
        <w:rPr>
          <w:lang w:val="ru-RU"/>
        </w:rPr>
        <w:t xml:space="preserve"> </w:t>
      </w:r>
      <w:r w:rsidR="00654F6D" w:rsidRPr="007943C1">
        <w:rPr>
          <w:lang w:val="ru-RU"/>
        </w:rPr>
        <w:t>–</w:t>
      </w:r>
      <w:r w:rsidRPr="007943C1">
        <w:rPr>
          <w:lang w:val="ru-RU"/>
        </w:rPr>
        <w:t xml:space="preserve"> это внутреннее строение нормы, ее элементы (части).</w:t>
      </w:r>
    </w:p>
    <w:p w14:paraId="09C5A4ED" w14:textId="77777777" w:rsidR="00346E89" w:rsidRPr="007943C1" w:rsidRDefault="00346E89" w:rsidP="00545915">
      <w:pPr>
        <w:tabs>
          <w:tab w:val="left" w:pos="993"/>
        </w:tabs>
        <w:rPr>
          <w:lang w:val="ru-RU"/>
        </w:rPr>
      </w:pPr>
      <w:r w:rsidRPr="007943C1">
        <w:rPr>
          <w:lang w:val="ru-RU"/>
        </w:rPr>
        <w:t xml:space="preserve">На наш взгляд, идеальной структурой правовой нормы является трехзвенная, состоящая из </w:t>
      </w:r>
      <w:r w:rsidRPr="007943C1">
        <w:rPr>
          <w:b/>
          <w:bCs/>
          <w:lang w:val="ru-RU"/>
        </w:rPr>
        <w:t>гипотезы, диспозиции и санкции</w:t>
      </w:r>
      <w:r w:rsidRPr="007943C1">
        <w:rPr>
          <w:lang w:val="ru-RU"/>
        </w:rPr>
        <w:t>.</w:t>
      </w:r>
    </w:p>
    <w:p w14:paraId="7E54BC6F" w14:textId="77777777" w:rsidR="00346E89" w:rsidRPr="007943C1" w:rsidRDefault="00346E89" w:rsidP="00545915">
      <w:pPr>
        <w:tabs>
          <w:tab w:val="left" w:pos="993"/>
        </w:tabs>
        <w:rPr>
          <w:lang w:val="ru-RU"/>
        </w:rPr>
      </w:pPr>
      <w:r w:rsidRPr="007943C1">
        <w:rPr>
          <w:b/>
          <w:bCs/>
          <w:lang w:val="ru-RU"/>
        </w:rPr>
        <w:t>Гипотеза</w:t>
      </w:r>
      <w:r w:rsidRPr="007943C1">
        <w:rPr>
          <w:lang w:val="ru-RU"/>
        </w:rPr>
        <w:t xml:space="preserve"> – это часть нормы, указывающая условия, при которых у участников общественного; юридические права обычно начинается отношения регулируемого возникают и обязанности. Гипотеза словами "если", "когда". Например, в ст. 581 Гражданского кодекса РБ гипотезой являются слова "Если срок аренды в договоре не определен". Однако гипотеза правовой нормы может и не формулироваться, а только подразумеваться, что имеет место, например, в уголовно-правовых, административно- правовых и некоторых других нормах. Нельзя наказывать человека, в частности, за убийство, если убийства не было, нельзя взыскивать алименты на ребенка, если он еще не родился, и т.д.</w:t>
      </w:r>
    </w:p>
    <w:p w14:paraId="13CDF233" w14:textId="77777777" w:rsidR="00346E89" w:rsidRPr="007943C1" w:rsidRDefault="00346E89" w:rsidP="00756564">
      <w:pPr>
        <w:tabs>
          <w:tab w:val="left" w:pos="993"/>
        </w:tabs>
        <w:rPr>
          <w:lang w:val="ru-RU"/>
        </w:rPr>
      </w:pPr>
      <w:r w:rsidRPr="007943C1">
        <w:rPr>
          <w:b/>
          <w:bCs/>
          <w:lang w:val="ru-RU"/>
        </w:rPr>
        <w:t>Диспозиция</w:t>
      </w:r>
      <w:r w:rsidRPr="007943C1">
        <w:rPr>
          <w:lang w:val="ru-RU"/>
        </w:rPr>
        <w:t xml:space="preserve"> – часть нормы, раскрывающая содержание поведения субъекта права, имеющее ее юридическую значимость. В ст. 581 Гражданского кодекса Республики Беларусь диспозиция выражена словами "договор считается заключенным на неопределенный срок". В этом случае каждая из сторон вправе отказаться от договора в любое время, предупредив об этом другую сторону за один месяц.</w:t>
      </w:r>
    </w:p>
    <w:p w14:paraId="5ED15C60" w14:textId="77777777" w:rsidR="00346E89" w:rsidRPr="007943C1" w:rsidRDefault="00346E89" w:rsidP="00756564">
      <w:pPr>
        <w:tabs>
          <w:tab w:val="left" w:pos="993"/>
        </w:tabs>
        <w:rPr>
          <w:lang w:val="ru-RU"/>
        </w:rPr>
      </w:pPr>
      <w:r w:rsidRPr="007943C1">
        <w:rPr>
          <w:b/>
          <w:bCs/>
          <w:lang w:val="ru-RU"/>
        </w:rPr>
        <w:t>Санкции</w:t>
      </w:r>
      <w:r w:rsidRPr="007943C1">
        <w:rPr>
          <w:lang w:val="ru-RU"/>
        </w:rPr>
        <w:t xml:space="preserve"> представляют собой указания на неблагоприятные последствия нарушения правового предписания.</w:t>
      </w:r>
    </w:p>
    <w:p w14:paraId="20D1C484" w14:textId="77777777" w:rsidR="0082076E" w:rsidRPr="007943C1" w:rsidRDefault="0082076E" w:rsidP="00756564">
      <w:pPr>
        <w:tabs>
          <w:tab w:val="left" w:pos="993"/>
        </w:tabs>
        <w:rPr>
          <w:lang w:val="ru-RU"/>
        </w:rPr>
      </w:pPr>
      <w:r w:rsidRPr="007943C1">
        <w:rPr>
          <w:b/>
          <w:bCs/>
          <w:lang w:val="ru-RU"/>
        </w:rPr>
        <w:t>Классификация норм права зависит от того, какие критерии берутся для группировки норм</w:t>
      </w:r>
      <w:r w:rsidRPr="007943C1">
        <w:rPr>
          <w:lang w:val="ru-RU"/>
        </w:rPr>
        <w:t xml:space="preserve">. B зависимости </w:t>
      </w:r>
      <w:r w:rsidRPr="007943C1">
        <w:rPr>
          <w:b/>
          <w:bCs/>
          <w:u w:val="single"/>
          <w:lang w:val="ru-RU"/>
        </w:rPr>
        <w:t>от рода регулируемых общественных отношений</w:t>
      </w:r>
      <w:r w:rsidRPr="007943C1">
        <w:rPr>
          <w:lang w:val="ru-RU"/>
        </w:rPr>
        <w:t xml:space="preserve"> правовые нормы подразделяются на </w:t>
      </w:r>
      <w:r w:rsidRPr="007943C1">
        <w:rPr>
          <w:i/>
          <w:iCs/>
          <w:lang w:val="ru-RU"/>
        </w:rPr>
        <w:t>административно-правовые, конституционные, финансово- правовые, гражданско-правовые, уголовно- правовые</w:t>
      </w:r>
      <w:r w:rsidRPr="007943C1">
        <w:rPr>
          <w:lang w:val="ru-RU"/>
        </w:rPr>
        <w:t xml:space="preserve"> и т.д.;</w:t>
      </w:r>
    </w:p>
    <w:p w14:paraId="2A6CB62D" w14:textId="77777777" w:rsidR="0082076E" w:rsidRPr="007943C1" w:rsidRDefault="0082076E" w:rsidP="00756564">
      <w:pPr>
        <w:tabs>
          <w:tab w:val="left" w:pos="993"/>
        </w:tabs>
        <w:rPr>
          <w:lang w:val="ru-RU"/>
        </w:rPr>
      </w:pPr>
      <w:r w:rsidRPr="007943C1">
        <w:rPr>
          <w:b/>
          <w:bCs/>
          <w:u w:val="single"/>
          <w:lang w:val="ru-RU"/>
        </w:rPr>
        <w:t>по форме предписания</w:t>
      </w:r>
      <w:r w:rsidRPr="007943C1">
        <w:rPr>
          <w:lang w:val="ru-RU"/>
        </w:rPr>
        <w:t xml:space="preserve"> на </w:t>
      </w:r>
      <w:r w:rsidRPr="007943C1">
        <w:rPr>
          <w:i/>
          <w:iCs/>
          <w:lang w:val="ru-RU"/>
        </w:rPr>
        <w:t xml:space="preserve">обязывающие, запрещающие, </w:t>
      </w:r>
      <w:proofErr w:type="spellStart"/>
      <w:r w:rsidRPr="007943C1">
        <w:rPr>
          <w:i/>
          <w:iCs/>
          <w:lang w:val="ru-RU"/>
        </w:rPr>
        <w:t>управомочивающие</w:t>
      </w:r>
      <w:proofErr w:type="spellEnd"/>
      <w:r w:rsidRPr="007943C1">
        <w:rPr>
          <w:lang w:val="ru-RU"/>
        </w:rPr>
        <w:t>;</w:t>
      </w:r>
    </w:p>
    <w:p w14:paraId="279594FF" w14:textId="77777777" w:rsidR="0082076E" w:rsidRPr="007943C1" w:rsidRDefault="0082076E" w:rsidP="00756564">
      <w:pPr>
        <w:tabs>
          <w:tab w:val="left" w:pos="993"/>
        </w:tabs>
        <w:rPr>
          <w:lang w:val="ru-RU"/>
        </w:rPr>
      </w:pPr>
      <w:r w:rsidRPr="007943C1">
        <w:rPr>
          <w:b/>
          <w:bCs/>
          <w:u w:val="single"/>
          <w:lang w:val="ru-RU"/>
        </w:rPr>
        <w:t>по характеру предписания</w:t>
      </w:r>
      <w:r w:rsidRPr="007943C1">
        <w:rPr>
          <w:lang w:val="ru-RU"/>
        </w:rPr>
        <w:t xml:space="preserve"> на </w:t>
      </w:r>
      <w:r w:rsidRPr="007943C1">
        <w:rPr>
          <w:i/>
          <w:iCs/>
          <w:lang w:val="ru-RU"/>
        </w:rPr>
        <w:t>императивные, диспозитивные, рекомендательные</w:t>
      </w:r>
      <w:r w:rsidRPr="007943C1">
        <w:rPr>
          <w:lang w:val="ru-RU"/>
        </w:rPr>
        <w:t>.</w:t>
      </w:r>
    </w:p>
    <w:p w14:paraId="3081BA67" w14:textId="590CAA7F" w:rsidR="0082076E" w:rsidRDefault="0082076E" w:rsidP="0081717C">
      <w:pPr>
        <w:pStyle w:val="2"/>
      </w:pPr>
      <w:r>
        <w:t>Источники</w:t>
      </w:r>
      <w:r w:rsidR="00230C7D">
        <w:t xml:space="preserve"> </w:t>
      </w:r>
      <w:r>
        <w:t>(формы) права</w:t>
      </w:r>
    </w:p>
    <w:p w14:paraId="7BD8CAFF" w14:textId="2E636C4F" w:rsidR="0082076E" w:rsidRPr="00136B0F" w:rsidRDefault="0082076E" w:rsidP="00C2316E">
      <w:pPr>
        <w:tabs>
          <w:tab w:val="left" w:pos="993"/>
        </w:tabs>
        <w:rPr>
          <w:lang w:val="ru-RU"/>
        </w:rPr>
      </w:pPr>
      <w:r w:rsidRPr="00136B0F">
        <w:rPr>
          <w:lang w:val="ru-RU"/>
        </w:rPr>
        <w:t xml:space="preserve">Содержание права, его нормы устанавливаются или санкционируются в определенных официальных формах (источниках). </w:t>
      </w:r>
      <w:r w:rsidRPr="00136B0F">
        <w:rPr>
          <w:b/>
          <w:bCs/>
          <w:lang w:val="ru-RU"/>
        </w:rPr>
        <w:t xml:space="preserve">Источник (форма) права </w:t>
      </w:r>
      <w:r w:rsidR="00703481" w:rsidRPr="00136B0F">
        <w:rPr>
          <w:b/>
          <w:bCs/>
          <w:lang w:val="ru-RU"/>
        </w:rPr>
        <w:t xml:space="preserve">– </w:t>
      </w:r>
      <w:r w:rsidRPr="00136B0F">
        <w:rPr>
          <w:b/>
          <w:bCs/>
          <w:lang w:val="ru-RU"/>
        </w:rPr>
        <w:t>это официально объективированной акт, содержащий нормы права.</w:t>
      </w:r>
    </w:p>
    <w:p w14:paraId="46F080B6" w14:textId="77777777" w:rsidR="0082076E" w:rsidRPr="00136B0F" w:rsidRDefault="0082076E" w:rsidP="00C2316E">
      <w:pPr>
        <w:tabs>
          <w:tab w:val="left" w:pos="993"/>
        </w:tabs>
        <w:rPr>
          <w:lang w:val="ru-RU"/>
        </w:rPr>
      </w:pPr>
      <w:r w:rsidRPr="00136B0F">
        <w:rPr>
          <w:b/>
          <w:bCs/>
          <w:lang w:val="ru-RU"/>
        </w:rPr>
        <w:t>Основными источниками права являются</w:t>
      </w:r>
      <w:r w:rsidRPr="00136B0F">
        <w:rPr>
          <w:lang w:val="ru-RU"/>
        </w:rPr>
        <w:t xml:space="preserve"> юридический обычай, юридический прецедент, нормативный договор, священные писания, юридическая наука, нормативно-правовой акт.</w:t>
      </w:r>
    </w:p>
    <w:p w14:paraId="1386AB80" w14:textId="77777777" w:rsidR="0082076E" w:rsidRPr="00136B0F" w:rsidRDefault="0082076E" w:rsidP="00C2316E">
      <w:pPr>
        <w:tabs>
          <w:tab w:val="left" w:pos="993"/>
        </w:tabs>
        <w:rPr>
          <w:lang w:val="ru-RU"/>
        </w:rPr>
      </w:pPr>
      <w:r w:rsidRPr="00136B0F">
        <w:rPr>
          <w:b/>
          <w:bCs/>
          <w:lang w:val="ru-RU"/>
        </w:rPr>
        <w:t>Юридический</w:t>
      </w:r>
      <w:r w:rsidRPr="00136B0F">
        <w:rPr>
          <w:lang w:val="ru-RU"/>
        </w:rPr>
        <w:t xml:space="preserve"> </w:t>
      </w:r>
      <w:r w:rsidRPr="00136B0F">
        <w:rPr>
          <w:b/>
          <w:bCs/>
          <w:lang w:val="ru-RU"/>
        </w:rPr>
        <w:t>обычай</w:t>
      </w:r>
      <w:r w:rsidRPr="00136B0F">
        <w:rPr>
          <w:lang w:val="ru-RU"/>
        </w:rPr>
        <w:t xml:space="preserve"> – это санкционированный и охраняемый государством обычай. Санкционированные обычаи получили широкое распространение в условиях формирования права с возникновением государства (Законы Ману, Законы XII таблиц, Салическая правда, Русская правда). Юридические обычаи имели место в первые годы советской власти, особенно у народов Кавказа и Средней Азии. Они действуют и в настоящее время, преимущественно в мусульманских государствах.</w:t>
      </w:r>
    </w:p>
    <w:p w14:paraId="306DF7C3" w14:textId="77777777" w:rsidR="005670F3" w:rsidRPr="00136B0F" w:rsidRDefault="005670F3" w:rsidP="00C2316E">
      <w:pPr>
        <w:tabs>
          <w:tab w:val="left" w:pos="993"/>
        </w:tabs>
        <w:rPr>
          <w:lang w:val="ru-RU"/>
        </w:rPr>
      </w:pPr>
      <w:r w:rsidRPr="00136B0F">
        <w:rPr>
          <w:b/>
          <w:bCs/>
          <w:lang w:val="ru-RU"/>
        </w:rPr>
        <w:t>Юридический прецедент</w:t>
      </w:r>
      <w:r w:rsidRPr="00136B0F">
        <w:rPr>
          <w:lang w:val="ru-RU"/>
        </w:rPr>
        <w:t xml:space="preserve"> – это решение судебного или административного органа по конкретному делу, которое является обязательным при последующем решении всех аналогичных дел.</w:t>
      </w:r>
    </w:p>
    <w:p w14:paraId="05C6B867" w14:textId="77777777" w:rsidR="0082076E" w:rsidRPr="00136B0F" w:rsidRDefault="005670F3" w:rsidP="00C2316E">
      <w:pPr>
        <w:tabs>
          <w:tab w:val="left" w:pos="993"/>
        </w:tabs>
        <w:rPr>
          <w:lang w:val="ru-RU"/>
        </w:rPr>
      </w:pPr>
      <w:r w:rsidRPr="00136B0F">
        <w:rPr>
          <w:lang w:val="ru-RU"/>
        </w:rPr>
        <w:t>В настоящее время юридический прецедент является основным источником англо- американской правовой системы (системы общего права)»</w:t>
      </w:r>
      <w:r w:rsidR="00492B33" w:rsidRPr="00136B0F">
        <w:rPr>
          <w:lang w:val="ru-RU"/>
        </w:rPr>
        <w:t>.</w:t>
      </w:r>
    </w:p>
    <w:p w14:paraId="339D029D" w14:textId="77777777" w:rsidR="00492B33" w:rsidRPr="00136B0F" w:rsidRDefault="00492B33" w:rsidP="00C2316E">
      <w:pPr>
        <w:tabs>
          <w:tab w:val="left" w:pos="993"/>
        </w:tabs>
        <w:rPr>
          <w:lang w:val="ru-RU"/>
        </w:rPr>
      </w:pPr>
      <w:r w:rsidRPr="00136B0F">
        <w:rPr>
          <w:b/>
          <w:bCs/>
          <w:lang w:val="ru-RU"/>
        </w:rPr>
        <w:t>Нормативный договор</w:t>
      </w:r>
      <w:r w:rsidRPr="00136B0F">
        <w:rPr>
          <w:lang w:val="ru-RU"/>
        </w:rPr>
        <w:t xml:space="preserve"> – это содержащий нормы акт, созданный соглашением нескольких (не менее двух) субъектов права. Большинство норм международного права возникло из договоров между государствами. В феодальную эпоху взаимоотношения между сеньором и вассалом основывались преимущественно на договоре. Нормативные договоры заключаются в настоящее время в государствах, где соблюдается принцип "разрешено все, что не запрещено законом".</w:t>
      </w:r>
    </w:p>
    <w:p w14:paraId="297A078B" w14:textId="77777777" w:rsidR="00492B33" w:rsidRPr="00136B0F" w:rsidRDefault="00492B33" w:rsidP="00C2316E">
      <w:pPr>
        <w:tabs>
          <w:tab w:val="left" w:pos="993"/>
        </w:tabs>
        <w:rPr>
          <w:lang w:val="ru-RU"/>
        </w:rPr>
      </w:pPr>
      <w:r w:rsidRPr="00136B0F">
        <w:rPr>
          <w:b/>
          <w:bCs/>
          <w:lang w:val="ru-RU"/>
        </w:rPr>
        <w:t>Священные писания</w:t>
      </w:r>
      <w:r w:rsidRPr="00136B0F">
        <w:rPr>
          <w:lang w:val="ru-RU"/>
        </w:rPr>
        <w:t xml:space="preserve"> как источники права содержат нормы преимущественно нравственного и сугубо религиозного характера, которым придается сила закона. Они являлись правовыми предписаниями в условиях борьбы духовенства за государственную власть и реализовывались специально созданной системой принудительных учреждений.</w:t>
      </w:r>
    </w:p>
    <w:p w14:paraId="4980366A" w14:textId="77777777" w:rsidR="00492B33" w:rsidRPr="00136B0F" w:rsidRDefault="00492B33" w:rsidP="00C2316E">
      <w:pPr>
        <w:tabs>
          <w:tab w:val="left" w:pos="993"/>
        </w:tabs>
        <w:rPr>
          <w:lang w:val="ru-RU"/>
        </w:rPr>
      </w:pPr>
      <w:r w:rsidRPr="00136B0F">
        <w:rPr>
          <w:b/>
          <w:bCs/>
          <w:lang w:val="ru-RU"/>
        </w:rPr>
        <w:t>Юридическая наука</w:t>
      </w:r>
      <w:r w:rsidRPr="00136B0F">
        <w:rPr>
          <w:lang w:val="ru-RU"/>
        </w:rPr>
        <w:t xml:space="preserve"> (юридические доктрины) официально являлась источником права в Древнем Риме в связи с изданием императором Валентином III закона о цитировании, согласно которому была придана юридическая сила, сочинениям пяти выдающихся римских юристов Павла, </w:t>
      </w:r>
      <w:proofErr w:type="spellStart"/>
      <w:r w:rsidRPr="00136B0F">
        <w:rPr>
          <w:lang w:val="ru-RU"/>
        </w:rPr>
        <w:t>Паливиана</w:t>
      </w:r>
      <w:proofErr w:type="spellEnd"/>
      <w:r w:rsidRPr="00136B0F">
        <w:rPr>
          <w:lang w:val="ru-RU"/>
        </w:rPr>
        <w:t xml:space="preserve">, </w:t>
      </w:r>
      <w:proofErr w:type="spellStart"/>
      <w:r w:rsidRPr="00136B0F">
        <w:rPr>
          <w:lang w:val="ru-RU"/>
        </w:rPr>
        <w:t>Ульпиана</w:t>
      </w:r>
      <w:proofErr w:type="spellEnd"/>
      <w:r w:rsidRPr="00136B0F">
        <w:rPr>
          <w:lang w:val="ru-RU"/>
        </w:rPr>
        <w:t xml:space="preserve">, </w:t>
      </w:r>
      <w:proofErr w:type="spellStart"/>
      <w:r w:rsidRPr="00136B0F">
        <w:rPr>
          <w:lang w:val="ru-RU"/>
        </w:rPr>
        <w:t>Модестина</w:t>
      </w:r>
      <w:proofErr w:type="spellEnd"/>
      <w:r w:rsidRPr="00136B0F">
        <w:rPr>
          <w:lang w:val="ru-RU"/>
        </w:rPr>
        <w:t xml:space="preserve"> и Гая. В настоящее время юридические доктрины официально не признаются источником права, однако фактически ими руководствуются мусульманских странах в тех случаях, когда священное писание не упорядочивает </w:t>
      </w:r>
      <w:proofErr w:type="spellStart"/>
      <w:r w:rsidRPr="00136B0F">
        <w:rPr>
          <w:lang w:val="ru-RU"/>
        </w:rPr>
        <w:t>юрисдикционно</w:t>
      </w:r>
      <w:proofErr w:type="spellEnd"/>
      <w:r w:rsidRPr="00136B0F">
        <w:rPr>
          <w:lang w:val="ru-RU"/>
        </w:rPr>
        <w:t xml:space="preserve"> рассматриваемые споры.</w:t>
      </w:r>
    </w:p>
    <w:p w14:paraId="56B44EF5" w14:textId="3C93A931" w:rsidR="00492B33" w:rsidRPr="00DD22C7" w:rsidRDefault="00492B33" w:rsidP="00C2316E">
      <w:pPr>
        <w:tabs>
          <w:tab w:val="left" w:pos="993"/>
        </w:tabs>
        <w:rPr>
          <w:lang w:val="ru-RU"/>
        </w:rPr>
      </w:pPr>
      <w:r w:rsidRPr="00DD22C7">
        <w:rPr>
          <w:b/>
          <w:bCs/>
          <w:lang w:val="ru-RU"/>
        </w:rPr>
        <w:t>Нормативно-правовой акт</w:t>
      </w:r>
      <w:r w:rsidRPr="00DD22C7">
        <w:rPr>
          <w:lang w:val="ru-RU"/>
        </w:rPr>
        <w:t xml:space="preserve"> – это акт государственного или общественного правомерного действия, содержащий нормы права. Он является основным источником права в континентальной (романо-германской) правовой системе, к которой принадлежит и правовая система Республики Беларусь.</w:t>
      </w:r>
      <w:r w:rsidR="002B4FC9" w:rsidRPr="00DD22C7">
        <w:rPr>
          <w:lang w:val="ru-RU"/>
        </w:rPr>
        <w:t xml:space="preserve"> В Р</w:t>
      </w:r>
      <w:r w:rsidR="003F4F13" w:rsidRPr="00DD22C7">
        <w:rPr>
          <w:lang w:val="ru-RU"/>
        </w:rPr>
        <w:t>еспублике Беларусь</w:t>
      </w:r>
      <w:r w:rsidR="002B4FC9" w:rsidRPr="00DD22C7">
        <w:rPr>
          <w:lang w:val="ru-RU"/>
        </w:rPr>
        <w:t xml:space="preserve"> принят </w:t>
      </w:r>
      <w:r w:rsidR="000D52B6" w:rsidRPr="00DD22C7">
        <w:rPr>
          <w:lang w:val="ru-RU"/>
        </w:rPr>
        <w:t>з</w:t>
      </w:r>
      <w:r w:rsidR="002B4FC9" w:rsidRPr="00DD22C7">
        <w:rPr>
          <w:lang w:val="ru-RU"/>
        </w:rPr>
        <w:t>акон о нормативных правовых актах.</w:t>
      </w:r>
    </w:p>
    <w:p w14:paraId="5E45EDA9" w14:textId="53C44BDD" w:rsidR="00346E89" w:rsidRPr="0024703C" w:rsidRDefault="00BD4BF3" w:rsidP="00C2316E">
      <w:pPr>
        <w:tabs>
          <w:tab w:val="left" w:pos="993"/>
        </w:tabs>
        <w:rPr>
          <w:b/>
          <w:bCs/>
          <w:lang w:val="ru-RU"/>
        </w:rPr>
      </w:pPr>
      <w:r>
        <w:rPr>
          <w:b/>
          <w:bCs/>
          <w:lang w:val="ru-RU"/>
        </w:rPr>
        <w:t>Все</w:t>
      </w:r>
      <w:r w:rsidR="00492B33" w:rsidRPr="0024703C">
        <w:rPr>
          <w:b/>
          <w:bCs/>
          <w:lang w:val="ru-RU"/>
        </w:rPr>
        <w:t xml:space="preserve"> нормативно-правовые акты подразделяются на две большие группы</w:t>
      </w:r>
      <w:r w:rsidR="008C67BD" w:rsidRPr="0024703C">
        <w:rPr>
          <w:b/>
          <w:bCs/>
          <w:lang w:val="ru-RU"/>
        </w:rPr>
        <w:t>:</w:t>
      </w:r>
      <w:r w:rsidR="00492B33" w:rsidRPr="0024703C">
        <w:rPr>
          <w:b/>
          <w:bCs/>
          <w:lang w:val="ru-RU"/>
        </w:rPr>
        <w:t xml:space="preserve"> законы (юридические законы) </w:t>
      </w:r>
      <w:r w:rsidR="00492B33" w:rsidRPr="0024703C">
        <w:rPr>
          <w:lang w:val="ru-RU"/>
        </w:rPr>
        <w:t>и</w:t>
      </w:r>
      <w:r w:rsidR="00492B33" w:rsidRPr="0024703C">
        <w:rPr>
          <w:b/>
          <w:bCs/>
          <w:lang w:val="ru-RU"/>
        </w:rPr>
        <w:t xml:space="preserve"> подзаконные акты.</w:t>
      </w:r>
    </w:p>
    <w:p w14:paraId="3BBB525F" w14:textId="77777777" w:rsidR="00492B33" w:rsidRPr="0024703C" w:rsidRDefault="00492B33" w:rsidP="00C2316E">
      <w:pPr>
        <w:tabs>
          <w:tab w:val="left" w:pos="993"/>
        </w:tabs>
        <w:rPr>
          <w:lang w:val="ru-RU"/>
        </w:rPr>
      </w:pPr>
      <w:r w:rsidRPr="0024703C">
        <w:rPr>
          <w:b/>
          <w:bCs/>
          <w:lang w:val="ru-RU"/>
        </w:rPr>
        <w:t>Закон юридический</w:t>
      </w:r>
      <w:r w:rsidRPr="0024703C">
        <w:rPr>
          <w:lang w:val="ru-RU"/>
        </w:rPr>
        <w:t xml:space="preserve"> характеризуется неоднозначно, однако он представляет собой, </w:t>
      </w:r>
      <w:r w:rsidRPr="0024703C">
        <w:rPr>
          <w:i/>
          <w:iCs/>
          <w:lang w:val="ru-RU"/>
        </w:rPr>
        <w:t>во-первых</w:t>
      </w:r>
      <w:r w:rsidRPr="0024703C">
        <w:rPr>
          <w:lang w:val="ru-RU"/>
        </w:rPr>
        <w:t xml:space="preserve">, нормативный акт; </w:t>
      </w:r>
      <w:r w:rsidRPr="0024703C">
        <w:rPr>
          <w:i/>
          <w:iCs/>
          <w:lang w:val="ru-RU"/>
        </w:rPr>
        <w:t>во-вторых</w:t>
      </w:r>
      <w:r w:rsidRPr="0024703C">
        <w:rPr>
          <w:lang w:val="ru-RU"/>
        </w:rPr>
        <w:t xml:space="preserve">, принимается законодателем; </w:t>
      </w:r>
      <w:r w:rsidRPr="0024703C">
        <w:rPr>
          <w:i/>
          <w:iCs/>
          <w:lang w:val="ru-RU"/>
        </w:rPr>
        <w:t>в-третьих</w:t>
      </w:r>
      <w:r w:rsidRPr="0024703C">
        <w:rPr>
          <w:lang w:val="ru-RU"/>
        </w:rPr>
        <w:t xml:space="preserve">, принятие его происходит в особом порядке; </w:t>
      </w:r>
      <w:r w:rsidRPr="0024703C">
        <w:rPr>
          <w:i/>
          <w:iCs/>
          <w:lang w:val="ru-RU"/>
        </w:rPr>
        <w:t>в-четвертых</w:t>
      </w:r>
      <w:r w:rsidRPr="0024703C">
        <w:rPr>
          <w:lang w:val="ru-RU"/>
        </w:rPr>
        <w:t xml:space="preserve">, им регулируются наиболее важные общественные отношения; </w:t>
      </w:r>
      <w:r w:rsidRPr="0024703C">
        <w:rPr>
          <w:i/>
          <w:iCs/>
          <w:lang w:val="ru-RU"/>
        </w:rPr>
        <w:t>в-пятых</w:t>
      </w:r>
      <w:r w:rsidRPr="0024703C">
        <w:rPr>
          <w:lang w:val="ru-RU"/>
        </w:rPr>
        <w:t>, он обладает высшей юридической силой.</w:t>
      </w:r>
    </w:p>
    <w:p w14:paraId="6EC29E35" w14:textId="77777777" w:rsidR="0024703C" w:rsidRPr="0024703C" w:rsidRDefault="00492B33" w:rsidP="00C2316E">
      <w:pPr>
        <w:tabs>
          <w:tab w:val="left" w:pos="993"/>
        </w:tabs>
        <w:rPr>
          <w:b/>
          <w:bCs/>
          <w:lang w:val="ru-RU"/>
        </w:rPr>
      </w:pPr>
      <w:r w:rsidRPr="0024703C">
        <w:rPr>
          <w:b/>
          <w:bCs/>
          <w:lang w:val="ru-RU"/>
        </w:rPr>
        <w:t xml:space="preserve">Юридический закон </w:t>
      </w:r>
      <w:r w:rsidR="002E165B" w:rsidRPr="0024703C">
        <w:rPr>
          <w:b/>
          <w:bCs/>
          <w:lang w:val="ru-RU"/>
        </w:rPr>
        <w:t>–</w:t>
      </w:r>
      <w:r w:rsidRPr="0024703C">
        <w:rPr>
          <w:b/>
          <w:bCs/>
          <w:lang w:val="ru-RU"/>
        </w:rPr>
        <w:t xml:space="preserve"> это нормативный акт, принятый референдумом (народным голосованием) или высшим представительным органом государственной власти (парламентом) в особом процессуальном порядке, регулирующий наиболее важные общественные отношения и обладающий высшей юридической силой.</w:t>
      </w:r>
      <w:r w:rsidR="009867C3" w:rsidRPr="0024703C">
        <w:rPr>
          <w:b/>
          <w:bCs/>
          <w:lang w:val="ru-RU"/>
        </w:rPr>
        <w:t xml:space="preserve"> </w:t>
      </w:r>
    </w:p>
    <w:p w14:paraId="143BFD88" w14:textId="5EA7DE91" w:rsidR="0024703C" w:rsidRPr="007C06CC" w:rsidRDefault="0024703C" w:rsidP="00C2316E">
      <w:pPr>
        <w:tabs>
          <w:tab w:val="left" w:pos="993"/>
        </w:tabs>
        <w:rPr>
          <w:lang w:val="ru-RU"/>
        </w:rPr>
      </w:pPr>
      <w:r w:rsidRPr="0024703C">
        <w:rPr>
          <w:lang w:val="ru-RU"/>
        </w:rPr>
        <w:t>По юридической силе</w:t>
      </w:r>
      <w:r w:rsidR="007C06CC">
        <w:t>:</w:t>
      </w:r>
    </w:p>
    <w:p w14:paraId="1E339D11" w14:textId="780FDD46" w:rsidR="00B37764" w:rsidRPr="00B37764" w:rsidRDefault="00B37764" w:rsidP="00E34C08">
      <w:pPr>
        <w:pStyle w:val="a"/>
        <w:numPr>
          <w:ilvl w:val="0"/>
          <w:numId w:val="89"/>
        </w:numPr>
        <w:rPr>
          <w:b/>
        </w:rPr>
      </w:pPr>
      <w:r>
        <w:t>Конституция</w:t>
      </w:r>
    </w:p>
    <w:p w14:paraId="55E03F74" w14:textId="37AAE556" w:rsidR="00B37764" w:rsidRPr="00B37764" w:rsidRDefault="00B37764" w:rsidP="00E34C08">
      <w:pPr>
        <w:pStyle w:val="a"/>
        <w:numPr>
          <w:ilvl w:val="0"/>
          <w:numId w:val="89"/>
        </w:numPr>
        <w:rPr>
          <w:b/>
        </w:rPr>
      </w:pPr>
      <w:r w:rsidRPr="00B37764">
        <w:t>Решени</w:t>
      </w:r>
      <w:r>
        <w:t>я</w:t>
      </w:r>
      <w:r w:rsidRPr="00B37764">
        <w:t xml:space="preserve"> республиканского референдума</w:t>
      </w:r>
    </w:p>
    <w:p w14:paraId="13A8B673" w14:textId="0B30B1C3" w:rsidR="00B37764" w:rsidRPr="000E710E" w:rsidRDefault="000E710E" w:rsidP="00E34C08">
      <w:pPr>
        <w:pStyle w:val="a"/>
        <w:numPr>
          <w:ilvl w:val="0"/>
          <w:numId w:val="89"/>
        </w:numPr>
        <w:rPr>
          <w:b/>
        </w:rPr>
      </w:pPr>
      <w:r>
        <w:t>Конституционный закон</w:t>
      </w:r>
    </w:p>
    <w:p w14:paraId="66204F7E" w14:textId="2435289E" w:rsidR="000E710E" w:rsidRPr="005E4EDC" w:rsidRDefault="000E710E" w:rsidP="00E34C08">
      <w:pPr>
        <w:pStyle w:val="a"/>
        <w:numPr>
          <w:ilvl w:val="0"/>
          <w:numId w:val="89"/>
        </w:numPr>
        <w:rPr>
          <w:b/>
        </w:rPr>
      </w:pPr>
      <w:r>
        <w:t>Кодексы</w:t>
      </w:r>
    </w:p>
    <w:p w14:paraId="2663F89C" w14:textId="6CB73263" w:rsidR="005E4EDC" w:rsidRPr="00B37764" w:rsidRDefault="005E4EDC" w:rsidP="00E34C08">
      <w:pPr>
        <w:pStyle w:val="a"/>
        <w:numPr>
          <w:ilvl w:val="0"/>
          <w:numId w:val="89"/>
        </w:numPr>
        <w:rPr>
          <w:b/>
        </w:rPr>
      </w:pPr>
      <w:r>
        <w:t>Обычные законы</w:t>
      </w:r>
    </w:p>
    <w:p w14:paraId="5A0C0045" w14:textId="77777777" w:rsidR="001F1A2B" w:rsidRPr="0024703C" w:rsidRDefault="00492B33" w:rsidP="00C2316E">
      <w:pPr>
        <w:tabs>
          <w:tab w:val="left" w:pos="993"/>
        </w:tabs>
        <w:rPr>
          <w:lang w:val="ru-RU"/>
        </w:rPr>
      </w:pPr>
      <w:r w:rsidRPr="0024703C">
        <w:rPr>
          <w:lang w:val="ru-RU"/>
        </w:rPr>
        <w:t xml:space="preserve">Особый порядок принятия закона парламентом выражается в специальной процедуре, которая призвана обеспечить учет всех обстоятельств, подлежащих воплощению в наиболее авторитетных правовых нормах. </w:t>
      </w:r>
      <w:r w:rsidRPr="0024703C">
        <w:rPr>
          <w:b/>
          <w:bCs/>
          <w:lang w:val="ru-RU"/>
        </w:rPr>
        <w:t>Эта процедура включает в себя четыре основные стадии</w:t>
      </w:r>
      <w:r w:rsidRPr="0024703C">
        <w:rPr>
          <w:lang w:val="ru-RU"/>
        </w:rPr>
        <w:t>.</w:t>
      </w:r>
    </w:p>
    <w:p w14:paraId="19733B9F" w14:textId="77777777" w:rsidR="00492B33" w:rsidRPr="0024703C" w:rsidRDefault="00AF7403" w:rsidP="00C2316E">
      <w:pPr>
        <w:tabs>
          <w:tab w:val="left" w:pos="993"/>
        </w:tabs>
        <w:rPr>
          <w:lang w:val="ru-RU"/>
        </w:rPr>
      </w:pPr>
      <w:r w:rsidRPr="0024703C">
        <w:rPr>
          <w:b/>
          <w:bCs/>
          <w:u w:val="single"/>
          <w:lang w:val="ru-RU"/>
        </w:rPr>
        <w:t xml:space="preserve">Первая стадия - законодательная инициатива. </w:t>
      </w:r>
      <w:r w:rsidRPr="0024703C">
        <w:rPr>
          <w:lang w:val="ru-RU"/>
        </w:rPr>
        <w:t xml:space="preserve">Она являет собой предложение-проект о принятии, изменении, дополнении или отмене определенного закона, исходящее от субъекта, обладающего правом законодательной инициативы, и поэтому подлежащее обязательному рассмотрению законодателем. Право законодательной инициативы, согласно </w:t>
      </w:r>
      <w:r w:rsidRPr="004D01CA">
        <w:rPr>
          <w:u w:val="single"/>
          <w:lang w:val="ru-RU"/>
        </w:rPr>
        <w:t>ст. 99 Конституции</w:t>
      </w:r>
      <w:r w:rsidRPr="0024703C">
        <w:rPr>
          <w:lang w:val="ru-RU"/>
        </w:rPr>
        <w:t xml:space="preserve"> РБ, принадлежит Президенту, Всебелорусскому народному собранию, депутатам Палаты представителей, Совету Республики, Правительству, а также гражданам, обладающим избирательным правом, в количестве не менее 50 тысяч человек и реализуется в Палате представителей. Законопроекты, следствием принятия которых может быть сокращение государственных средств, создание или увеличение расходов, могут вноситься в Палату представителей при наличии заключения Правительства.</w:t>
      </w:r>
    </w:p>
    <w:p w14:paraId="74C31375" w14:textId="286AAB50" w:rsidR="00AF7403" w:rsidRPr="0024703C" w:rsidRDefault="00AF7403" w:rsidP="00C2316E">
      <w:pPr>
        <w:tabs>
          <w:tab w:val="left" w:pos="993"/>
        </w:tabs>
        <w:rPr>
          <w:lang w:val="ru-RU"/>
        </w:rPr>
      </w:pPr>
      <w:r w:rsidRPr="0024703C">
        <w:rPr>
          <w:lang w:val="ru-RU"/>
        </w:rPr>
        <w:t>Предложения об изменении и дополнении Конституций рассматриваются палатами Парламента по инициативе Президента, Всебелорусского народного собрания, не менее одной трети от полного состава каждой из палат Парламента либо не менее 150 тыс.</w:t>
      </w:r>
      <w:r w:rsidR="009412DB" w:rsidRPr="0024703C">
        <w:rPr>
          <w:lang w:val="ru-RU"/>
        </w:rPr>
        <w:t xml:space="preserve"> </w:t>
      </w:r>
      <w:r w:rsidRPr="0024703C">
        <w:rPr>
          <w:lang w:val="ru-RU"/>
        </w:rPr>
        <w:t>граждан Республики Беларусь</w:t>
      </w:r>
      <w:r w:rsidR="008E6F54" w:rsidRPr="0024703C">
        <w:rPr>
          <w:lang w:val="ru-RU"/>
        </w:rPr>
        <w:t>,</w:t>
      </w:r>
      <w:r w:rsidRPr="0024703C">
        <w:rPr>
          <w:lang w:val="ru-RU"/>
        </w:rPr>
        <w:t xml:space="preserve"> обладающих избирательным правом</w:t>
      </w:r>
      <w:r w:rsidR="00E33565" w:rsidRPr="0024703C">
        <w:rPr>
          <w:lang w:val="ru-RU"/>
        </w:rPr>
        <w:t xml:space="preserve"> (</w:t>
      </w:r>
      <w:r w:rsidR="00E33565" w:rsidRPr="00DA5E29">
        <w:rPr>
          <w:u w:val="single"/>
          <w:lang w:val="ru-RU"/>
        </w:rPr>
        <w:t>Ст. 138 Конституции РБ)</w:t>
      </w:r>
    </w:p>
    <w:p w14:paraId="7ACE6164" w14:textId="6726C3BA" w:rsidR="00AF7403" w:rsidRPr="0024703C" w:rsidRDefault="00AF7403" w:rsidP="00C2316E">
      <w:pPr>
        <w:tabs>
          <w:tab w:val="left" w:pos="993"/>
        </w:tabs>
        <w:rPr>
          <w:lang w:val="ru-RU"/>
        </w:rPr>
      </w:pPr>
      <w:r w:rsidRPr="0024703C">
        <w:rPr>
          <w:lang w:val="ru-RU"/>
        </w:rPr>
        <w:t xml:space="preserve">В Республике Беларусь субъектами </w:t>
      </w:r>
      <w:r w:rsidRPr="0024703C">
        <w:rPr>
          <w:i/>
          <w:iCs/>
          <w:u w:val="single"/>
          <w:lang w:val="ru-RU"/>
        </w:rPr>
        <w:t>инициативы проведения республиканского референдума</w:t>
      </w:r>
      <w:r w:rsidRPr="0024703C">
        <w:rPr>
          <w:lang w:val="ru-RU"/>
        </w:rPr>
        <w:t xml:space="preserve"> могут быть президент Республики Беларусь по собственной инициативе, по предложению Всебелорусского народного собрания, а также по предложению Палаты представителей и Совета Республики, которое принимается на их раздельных заседаниях большинством голосов от установленного Конституцией состава (полного состава) каждой из палат, а также по предложению граждан республики, обладающие избирательным правом, в количестве не менее 450 тысяч человек, в том числе не менее 30 тысяч граждан от каждой из областей и г. Минска (</w:t>
      </w:r>
      <w:r w:rsidR="00B374AD" w:rsidRPr="00155AC1">
        <w:rPr>
          <w:u w:val="single"/>
          <w:lang w:val="ru-RU"/>
        </w:rPr>
        <w:t>С</w:t>
      </w:r>
      <w:r w:rsidRPr="00155AC1">
        <w:rPr>
          <w:u w:val="single"/>
          <w:lang w:val="ru-RU"/>
        </w:rPr>
        <w:t>т. 74</w:t>
      </w:r>
      <w:r w:rsidR="00B374AD" w:rsidRPr="00155AC1">
        <w:rPr>
          <w:u w:val="single"/>
          <w:lang w:val="ru-RU"/>
        </w:rPr>
        <w:t xml:space="preserve"> Конституции</w:t>
      </w:r>
      <w:r w:rsidRPr="0024703C">
        <w:rPr>
          <w:lang w:val="ru-RU"/>
        </w:rPr>
        <w:t>).</w:t>
      </w:r>
    </w:p>
    <w:p w14:paraId="5A7B3D20" w14:textId="0A939C0C" w:rsidR="00AF7403" w:rsidRPr="0024703C" w:rsidRDefault="00AF7403" w:rsidP="00C2316E">
      <w:pPr>
        <w:tabs>
          <w:tab w:val="left" w:pos="993"/>
        </w:tabs>
        <w:rPr>
          <w:lang w:val="ru-RU"/>
        </w:rPr>
      </w:pPr>
      <w:r w:rsidRPr="0024703C">
        <w:rPr>
          <w:b/>
          <w:bCs/>
          <w:u w:val="single"/>
          <w:lang w:val="ru-RU"/>
        </w:rPr>
        <w:t>Вторая стадия – обсуждение законопроекта</w:t>
      </w:r>
      <w:r w:rsidRPr="0024703C">
        <w:rPr>
          <w:lang w:val="ru-RU"/>
        </w:rPr>
        <w:t>. Осуществляется как на заседаниях палат, так и в их структурных подразделениях. В законодательном органе (Национальном собрании) Республики Беларусь они именуются комиссиями, в других государствах - комитетами или комиссиями</w:t>
      </w:r>
      <w:r w:rsidR="00654408" w:rsidRPr="0024703C">
        <w:rPr>
          <w:lang w:val="ru-RU"/>
        </w:rPr>
        <w:t xml:space="preserve"> (Ст. 100)</w:t>
      </w:r>
    </w:p>
    <w:p w14:paraId="44E4E1F2" w14:textId="77777777" w:rsidR="00AF7403" w:rsidRPr="0024703C" w:rsidRDefault="00AF7403" w:rsidP="00C2316E">
      <w:pPr>
        <w:tabs>
          <w:tab w:val="left" w:pos="993"/>
        </w:tabs>
        <w:rPr>
          <w:lang w:val="ru-RU"/>
        </w:rPr>
      </w:pPr>
      <w:r w:rsidRPr="0024703C">
        <w:rPr>
          <w:lang w:val="ru-RU"/>
        </w:rPr>
        <w:t>При обсуждении законопроектов проводятся два или три чтения. В первом чтении обсуждается концепция закона, его основные положения в целом; во втором и третьем чтении каждый раздел, каждая статья, формулировка каждой нормы с соответствующими уточнениями и дополнениями.</w:t>
      </w:r>
    </w:p>
    <w:p w14:paraId="1BBCDB48" w14:textId="77777777" w:rsidR="00AF7403" w:rsidRPr="0024703C" w:rsidRDefault="00AF7403" w:rsidP="00C2316E">
      <w:pPr>
        <w:tabs>
          <w:tab w:val="left" w:pos="993"/>
        </w:tabs>
        <w:rPr>
          <w:lang w:val="ru-RU"/>
        </w:rPr>
      </w:pPr>
      <w:r w:rsidRPr="0024703C">
        <w:rPr>
          <w:lang w:val="ru-RU"/>
        </w:rPr>
        <w:t>В соответствии со ст. 100 Конституции Республики Беларусь все законопроекты рассматриваются вначале в Палате представителей, а затем в Совете Республики.</w:t>
      </w:r>
    </w:p>
    <w:p w14:paraId="37350EE1" w14:textId="7A98785C" w:rsidR="00AF7403" w:rsidRPr="0024703C" w:rsidRDefault="00AF7403" w:rsidP="00C2316E">
      <w:pPr>
        <w:tabs>
          <w:tab w:val="left" w:pos="993"/>
        </w:tabs>
        <w:rPr>
          <w:lang w:val="ru-RU"/>
        </w:rPr>
      </w:pPr>
      <w:r w:rsidRPr="0024703C">
        <w:rPr>
          <w:lang w:val="ru-RU"/>
        </w:rPr>
        <w:t>Обсуждение законопроекта в Палате представителей и Совете Республики может быть срочным. Оно осуществляется по инициативе Президента либо (</w:t>
      </w:r>
      <w:r w:rsidR="00AA356F" w:rsidRPr="0024703C">
        <w:rPr>
          <w:lang w:val="ru-RU"/>
        </w:rPr>
        <w:t>по его</w:t>
      </w:r>
      <w:r w:rsidRPr="0024703C">
        <w:rPr>
          <w:lang w:val="ru-RU"/>
        </w:rPr>
        <w:t xml:space="preserve"> поручению) Правительства. В этом случае Палата представителей и Совет Республики должны рассмотреть данный проект в течение десяти дней со дня внесения на их рассмотрение.</w:t>
      </w:r>
    </w:p>
    <w:p w14:paraId="0988B0A6" w14:textId="77777777" w:rsidR="00AF7403" w:rsidRPr="0024703C" w:rsidRDefault="00AF7403" w:rsidP="00C2316E">
      <w:pPr>
        <w:tabs>
          <w:tab w:val="left" w:pos="993"/>
        </w:tabs>
        <w:rPr>
          <w:lang w:val="ru-RU"/>
        </w:rPr>
      </w:pPr>
      <w:r w:rsidRPr="0024703C">
        <w:rPr>
          <w:lang w:val="ru-RU"/>
        </w:rPr>
        <w:t>Обычный законопроект, принятый Палатой представителей, в течение пяти дней передается в Совет Республики, где может рассматриваться не более двадцати дней, а при объявлении законопроекта срочным десяти дней со дня внесения.</w:t>
      </w:r>
    </w:p>
    <w:p w14:paraId="5BED7ACA" w14:textId="2232349F" w:rsidR="00AF7403" w:rsidRPr="0024703C" w:rsidRDefault="00AF7403" w:rsidP="00C2316E">
      <w:pPr>
        <w:tabs>
          <w:tab w:val="left" w:pos="993"/>
        </w:tabs>
        <w:rPr>
          <w:lang w:val="ru-RU"/>
        </w:rPr>
      </w:pPr>
      <w:r w:rsidRPr="0024703C">
        <w:rPr>
          <w:lang w:val="ru-RU"/>
        </w:rPr>
        <w:t>При отклонении законопроекта Советом Республики обе палаты могут создать согласительную комиссию для преодоления возникших разногласий. Выработанный согласительной комиссией текст законопроекта представляется на одобрение палат.</w:t>
      </w:r>
    </w:p>
    <w:p w14:paraId="408C70D9" w14:textId="77777777" w:rsidR="00AF7403" w:rsidRPr="0024703C" w:rsidRDefault="00AF7403" w:rsidP="00C2316E">
      <w:pPr>
        <w:tabs>
          <w:tab w:val="left" w:pos="993"/>
        </w:tabs>
        <w:rPr>
          <w:lang w:val="ru-RU"/>
        </w:rPr>
      </w:pPr>
      <w:r w:rsidRPr="0024703C">
        <w:rPr>
          <w:lang w:val="ru-RU"/>
        </w:rPr>
        <w:t>По возвращении текста закона, с которым Президент не согласен, Палата представителей должна рассмотреть возражения в течение не более тридцати дней. Отдельные возражения Президента по тексту закона рассматриваются обеими палатами в таком же порядке, как и при возвращении на повторное обсуждение закона в целом.</w:t>
      </w:r>
    </w:p>
    <w:p w14:paraId="66D20A06" w14:textId="156DEAA3" w:rsidR="00AF7403" w:rsidRPr="0024703C" w:rsidRDefault="00AF7403" w:rsidP="00C2316E">
      <w:pPr>
        <w:tabs>
          <w:tab w:val="left" w:pos="993"/>
        </w:tabs>
        <w:rPr>
          <w:lang w:val="ru-RU"/>
        </w:rPr>
      </w:pPr>
      <w:r w:rsidRPr="0024703C">
        <w:rPr>
          <w:b/>
          <w:bCs/>
          <w:u w:val="single"/>
          <w:lang w:val="ru-RU"/>
        </w:rPr>
        <w:t>Третья стадия</w:t>
      </w:r>
      <w:r w:rsidR="005D4E81" w:rsidRPr="0024703C">
        <w:rPr>
          <w:b/>
          <w:bCs/>
          <w:u w:val="single"/>
          <w:lang w:val="ru-RU"/>
        </w:rPr>
        <w:t xml:space="preserve"> </w:t>
      </w:r>
      <w:r w:rsidR="00304EA8" w:rsidRPr="0024703C">
        <w:rPr>
          <w:b/>
          <w:bCs/>
          <w:u w:val="single"/>
          <w:lang w:val="ru-RU"/>
        </w:rPr>
        <w:t>–</w:t>
      </w:r>
      <w:r w:rsidRPr="0024703C">
        <w:rPr>
          <w:b/>
          <w:bCs/>
          <w:u w:val="single"/>
          <w:lang w:val="ru-RU"/>
        </w:rPr>
        <w:t xml:space="preserve"> принятие закона</w:t>
      </w:r>
      <w:r w:rsidRPr="0024703C">
        <w:rPr>
          <w:lang w:val="ru-RU"/>
        </w:rPr>
        <w:t>. Законы принимаются путем голосования. Голосование в Палате представителей и Совете Республики осуществляется открыто, лично депутатом (членом Совета Республики) путем подачи голоса "за" ИЛИ "против".</w:t>
      </w:r>
    </w:p>
    <w:p w14:paraId="22D7762D" w14:textId="77777777" w:rsidR="009F53F9" w:rsidRPr="0024703C" w:rsidRDefault="00AF7403" w:rsidP="00C2316E">
      <w:pPr>
        <w:tabs>
          <w:tab w:val="left" w:pos="993"/>
        </w:tabs>
        <w:rPr>
          <w:lang w:val="ru-RU"/>
        </w:rPr>
      </w:pPr>
      <w:r w:rsidRPr="0024703C">
        <w:rPr>
          <w:lang w:val="ru-RU"/>
        </w:rPr>
        <w:t>Обыкновенный закон считается принятым, если за него проголосовало больше половины депутатов Палаты представителей и членов Совета Республики от их полных составов.</w:t>
      </w:r>
    </w:p>
    <w:p w14:paraId="3EDD68B3" w14:textId="77777777" w:rsidR="009F53F9" w:rsidRPr="0024703C" w:rsidRDefault="009F53F9" w:rsidP="00C2316E">
      <w:pPr>
        <w:tabs>
          <w:tab w:val="left" w:pos="993"/>
        </w:tabs>
        <w:rPr>
          <w:lang w:val="ru-RU"/>
        </w:rPr>
      </w:pPr>
      <w:r w:rsidRPr="0024703C">
        <w:rPr>
          <w:lang w:val="ru-RU"/>
        </w:rPr>
        <w:t>Конституционный закон принимается квалифицированным большинством обеих палат.</w:t>
      </w:r>
    </w:p>
    <w:p w14:paraId="4F067863" w14:textId="77777777" w:rsidR="009F53F9" w:rsidRPr="0024703C" w:rsidRDefault="009F53F9" w:rsidP="00C2316E">
      <w:pPr>
        <w:tabs>
          <w:tab w:val="left" w:pos="993"/>
        </w:tabs>
        <w:rPr>
          <w:lang w:val="ru-RU"/>
        </w:rPr>
      </w:pPr>
      <w:r w:rsidRPr="0024703C">
        <w:rPr>
          <w:lang w:val="ru-RU"/>
        </w:rPr>
        <w:t>Квалифицированное большинство голосов (не менее двух третей от полного состава палат) необходимо и в случае обсуждения представленных Президентом возражений на возвращенный им закон, с которым он не согласен. Палате представителей в данном случае предстоит принять решение в течение пятидневного срока и направить вместе с возражениями Президента текст принятого закона в Совет Республики, который должен рассмотреть его повторно не позднее двадцати дней. Закон считается одобренным, если за него проголосовало не менее двух третей Членов Совета Республики от его полного состава. Не менее двух третей от полного состава палат необходимо и при принятии законов об основных направлениях внутренней и внешней политики, а также о военной доктрине страны, поскольку они являются программными.</w:t>
      </w:r>
    </w:p>
    <w:p w14:paraId="4645543E" w14:textId="1D6CB179" w:rsidR="009F53F9" w:rsidRPr="0024703C" w:rsidRDefault="009F53F9" w:rsidP="00C2316E">
      <w:pPr>
        <w:tabs>
          <w:tab w:val="left" w:pos="993"/>
        </w:tabs>
        <w:rPr>
          <w:lang w:val="ru-RU"/>
        </w:rPr>
      </w:pPr>
      <w:r w:rsidRPr="0024703C">
        <w:rPr>
          <w:b/>
          <w:bCs/>
          <w:u w:val="single"/>
          <w:lang w:val="ru-RU"/>
        </w:rPr>
        <w:t>Четвертая стадия</w:t>
      </w:r>
      <w:r w:rsidR="00BD7022" w:rsidRPr="0024703C">
        <w:rPr>
          <w:b/>
          <w:bCs/>
          <w:u w:val="single"/>
          <w:lang w:val="ru-RU"/>
        </w:rPr>
        <w:t xml:space="preserve"> –</w:t>
      </w:r>
      <w:r w:rsidRPr="0024703C">
        <w:rPr>
          <w:b/>
          <w:bCs/>
          <w:u w:val="single"/>
          <w:lang w:val="ru-RU"/>
        </w:rPr>
        <w:t xml:space="preserve"> опубликование закона</w:t>
      </w:r>
      <w:r w:rsidRPr="0024703C">
        <w:rPr>
          <w:lang w:val="ru-RU"/>
        </w:rPr>
        <w:t>. Принятый Палатой представителей и одобренный Советом Республики закон в десятидневный срок представляется Президенту на подпись. Если Президент согласен с текстом закона, он его подписывает. Если Президент не возвращает закон на протяжении двух недель после того, как он ему представлен, закон считается подписанным. Не считается подписанным закон и не вступает в силу, если он не мог быть возвращен в Парламент в связи с окончанием его сессии.</w:t>
      </w:r>
    </w:p>
    <w:p w14:paraId="6CBDA60A" w14:textId="5A3C901D" w:rsidR="009F53F9" w:rsidRPr="0024703C" w:rsidRDefault="009F53F9" w:rsidP="00C2316E">
      <w:pPr>
        <w:tabs>
          <w:tab w:val="left" w:pos="993"/>
        </w:tabs>
        <w:rPr>
          <w:lang w:val="ru-RU"/>
        </w:rPr>
      </w:pPr>
      <w:r w:rsidRPr="0024703C">
        <w:rPr>
          <w:lang w:val="ru-RU"/>
        </w:rPr>
        <w:t>С преодолением Палатой представителей и Советом Республики возражений Президента повторно рассмотренный закон подписывается им в пятидневный срок</w:t>
      </w:r>
      <w:r w:rsidR="001A28AB">
        <w:rPr>
          <w:lang w:val="ru-RU"/>
        </w:rPr>
        <w:t>.</w:t>
      </w:r>
      <w:r w:rsidRPr="0024703C">
        <w:rPr>
          <w:lang w:val="ru-RU"/>
        </w:rPr>
        <w:t xml:space="preserve"> Если в течение пяти дней закон не будет подписан, он вступает в силу в этот срок</w:t>
      </w:r>
      <w:proofErr w:type="gramStart"/>
      <w:r w:rsidRPr="0024703C">
        <w:rPr>
          <w:lang w:val="ru-RU"/>
        </w:rPr>
        <w:t>; При</w:t>
      </w:r>
      <w:proofErr w:type="gramEnd"/>
      <w:r w:rsidRPr="0024703C">
        <w:rPr>
          <w:lang w:val="ru-RU"/>
        </w:rPr>
        <w:t xml:space="preserve"> наличии у Президента возражений, касающихся отдельных положений, закон подписывается и вступает в силу, но за исключением положений, вызвавших возражения.</w:t>
      </w:r>
    </w:p>
    <w:p w14:paraId="4297AD77" w14:textId="77777777" w:rsidR="009F53F9" w:rsidRPr="0024703C" w:rsidRDefault="009F53F9" w:rsidP="00C2316E">
      <w:pPr>
        <w:tabs>
          <w:tab w:val="left" w:pos="993"/>
        </w:tabs>
        <w:rPr>
          <w:lang w:val="ru-RU"/>
        </w:rPr>
      </w:pPr>
      <w:r w:rsidRPr="0024703C">
        <w:rPr>
          <w:lang w:val="ru-RU"/>
        </w:rPr>
        <w:t>Законы</w:t>
      </w:r>
      <w:r w:rsidRPr="0024703C">
        <w:rPr>
          <w:i/>
          <w:iCs/>
          <w:u w:val="single"/>
          <w:lang w:val="ru-RU"/>
        </w:rPr>
        <w:t>,</w:t>
      </w:r>
      <w:r w:rsidRPr="0024703C">
        <w:rPr>
          <w:lang w:val="ru-RU"/>
        </w:rPr>
        <w:t xml:space="preserve"> </w:t>
      </w:r>
      <w:r w:rsidRPr="0024703C">
        <w:rPr>
          <w:i/>
          <w:iCs/>
          <w:u w:val="single"/>
          <w:lang w:val="ru-RU"/>
        </w:rPr>
        <w:t>согласно ст. 104 Конституции РБ</w:t>
      </w:r>
      <w:r w:rsidRPr="0024703C">
        <w:rPr>
          <w:lang w:val="ru-RU"/>
        </w:rPr>
        <w:t>, подлежат немедленному опубликованию и вступают в силу через десять дней после их опубликования, если в самом законе не указан иной срок.</w:t>
      </w:r>
    </w:p>
    <w:p w14:paraId="4FE6945B" w14:textId="77777777" w:rsidR="00AF7403" w:rsidRPr="0024703C" w:rsidRDefault="009F53F9" w:rsidP="00C2316E">
      <w:pPr>
        <w:tabs>
          <w:tab w:val="left" w:pos="993"/>
        </w:tabs>
        <w:rPr>
          <w:lang w:val="ru-RU"/>
        </w:rPr>
      </w:pPr>
      <w:r w:rsidRPr="0024703C">
        <w:rPr>
          <w:lang w:val="ru-RU"/>
        </w:rPr>
        <w:t>Закон не имеет обратной силы, за исключением случаев, когда он смягчает или отменяет ответственность граждан.</w:t>
      </w:r>
      <w:r w:rsidR="00AF7403" w:rsidRPr="0024703C">
        <w:rPr>
          <w:lang w:val="ru-RU"/>
        </w:rPr>
        <w:t xml:space="preserve"> </w:t>
      </w:r>
    </w:p>
    <w:p w14:paraId="5BD65700" w14:textId="77777777" w:rsidR="007C47FE" w:rsidRPr="0024703C" w:rsidRDefault="007C47FE" w:rsidP="00C2316E">
      <w:pPr>
        <w:tabs>
          <w:tab w:val="left" w:pos="993"/>
        </w:tabs>
        <w:rPr>
          <w:lang w:val="ru-RU"/>
        </w:rPr>
      </w:pPr>
      <w:r w:rsidRPr="0024703C">
        <w:rPr>
          <w:lang w:val="ru-RU"/>
        </w:rPr>
        <w:t>Подзаконные правовые акты, изданные в соответствии с законом и ему не противоречащие.</w:t>
      </w:r>
    </w:p>
    <w:p w14:paraId="48D48313" w14:textId="77777777" w:rsidR="007C47FE" w:rsidRPr="0024703C" w:rsidRDefault="007C47FE" w:rsidP="00C2316E">
      <w:pPr>
        <w:tabs>
          <w:tab w:val="left" w:pos="993"/>
        </w:tabs>
        <w:rPr>
          <w:lang w:val="ru-RU"/>
        </w:rPr>
      </w:pPr>
      <w:r w:rsidRPr="0024703C">
        <w:rPr>
          <w:lang w:val="ru-RU"/>
        </w:rPr>
        <w:t>Это указы, постановления, распоряжения, приказы, инструкции, решения. Они издаются в соответствии с законом и в развитие закона, не могут ему противоречить.</w:t>
      </w:r>
    </w:p>
    <w:p w14:paraId="1BB55535" w14:textId="77777777" w:rsidR="007C47FE" w:rsidRDefault="007C47FE" w:rsidP="0081717C">
      <w:pPr>
        <w:pStyle w:val="2"/>
      </w:pPr>
      <w:r>
        <w:t>Систематизация нормативных правовых актов</w:t>
      </w:r>
    </w:p>
    <w:p w14:paraId="16929BE9" w14:textId="77777777" w:rsidR="007C47FE" w:rsidRPr="007C47FE" w:rsidRDefault="007C47FE" w:rsidP="001A28AB">
      <w:pPr>
        <w:rPr>
          <w:lang w:val="ru-RU"/>
        </w:rPr>
      </w:pPr>
      <w:r w:rsidRPr="007C47FE">
        <w:rPr>
          <w:lang w:val="ru-RU"/>
        </w:rPr>
        <w:t xml:space="preserve">Для удобства пользования нормативными актами и их совершенствования осуществляется </w:t>
      </w:r>
      <w:r w:rsidRPr="00A24ED0">
        <w:rPr>
          <w:b/>
          <w:bCs/>
          <w:lang w:val="ru-RU"/>
        </w:rPr>
        <w:t>систематизация законодательства</w:t>
      </w:r>
      <w:r w:rsidRPr="007C47FE">
        <w:rPr>
          <w:lang w:val="ru-RU"/>
        </w:rPr>
        <w:t>, то есть его обработка с целью приведения в единую, согласованную систему.</w:t>
      </w:r>
    </w:p>
    <w:p w14:paraId="11740254" w14:textId="77777777" w:rsidR="007C47FE" w:rsidRPr="00ED56D4" w:rsidRDefault="007C47FE" w:rsidP="001A28AB">
      <w:pPr>
        <w:rPr>
          <w:b/>
          <w:bCs/>
          <w:lang w:val="ru-RU"/>
        </w:rPr>
      </w:pPr>
      <w:r w:rsidRPr="00ED56D4">
        <w:rPr>
          <w:b/>
          <w:bCs/>
          <w:lang w:val="ru-RU"/>
        </w:rPr>
        <w:t>Различают несколько видов, способов, форм систематизации. В современной правовой практике используются: учет нормативных актов, инкорпорация, консолидация, кодификация, свод законов.</w:t>
      </w:r>
    </w:p>
    <w:p w14:paraId="2A8A0B56" w14:textId="02A63397" w:rsidR="007C47FE" w:rsidRDefault="007C47FE" w:rsidP="001A28AB">
      <w:pPr>
        <w:rPr>
          <w:lang w:val="ru-RU"/>
        </w:rPr>
      </w:pPr>
      <w:r w:rsidRPr="007C47FE">
        <w:rPr>
          <w:lang w:val="ru-RU"/>
        </w:rPr>
        <w:t xml:space="preserve">Учет нормативных </w:t>
      </w:r>
      <w:r w:rsidRPr="00ED56D4">
        <w:rPr>
          <w:b/>
          <w:bCs/>
          <w:lang w:val="ru-RU"/>
        </w:rPr>
        <w:t>актов являет собой деятельность по сбору, хранению, поддержанию в</w:t>
      </w:r>
      <w:r w:rsidRPr="007C47FE">
        <w:rPr>
          <w:lang w:val="ru-RU"/>
        </w:rPr>
        <w:t xml:space="preserve"> контрольном состоянии правовой информации. Для оперативного нахождения соответствующего нормативно-правового предписания создаются информационно-поисковые системы с ручным поиском либо с применением современной техники.</w:t>
      </w:r>
    </w:p>
    <w:p w14:paraId="3D15D6B0" w14:textId="79DDAB79" w:rsidR="006D4ACE" w:rsidRPr="00065001" w:rsidRDefault="006D4ACE" w:rsidP="001A28AB">
      <w:pPr>
        <w:rPr>
          <w:u w:val="single"/>
          <w:lang w:val="ru-RU"/>
        </w:rPr>
      </w:pPr>
      <w:r w:rsidRPr="00065001">
        <w:rPr>
          <w:u w:val="single"/>
          <w:lang w:val="ru-RU"/>
        </w:rPr>
        <w:t>Закон о нормативных правовых актах Республики Беларусь.</w:t>
      </w:r>
    </w:p>
    <w:p w14:paraId="0CE1AC46" w14:textId="77777777" w:rsidR="007C47FE" w:rsidRDefault="007C47FE" w:rsidP="0081717C">
      <w:pPr>
        <w:pStyle w:val="2"/>
      </w:pPr>
      <w:r>
        <w:t>Правотворчество</w:t>
      </w:r>
    </w:p>
    <w:p w14:paraId="489ABE97" w14:textId="77777777" w:rsidR="007C47FE" w:rsidRPr="007C47FE" w:rsidRDefault="007C47FE" w:rsidP="005351B5">
      <w:pPr>
        <w:rPr>
          <w:lang w:val="ru-RU"/>
        </w:rPr>
      </w:pPr>
      <w:r w:rsidRPr="005351B5">
        <w:rPr>
          <w:b/>
          <w:bCs/>
          <w:lang w:val="ru-RU"/>
        </w:rPr>
        <w:t>Правотворчество представляет собой правомерную деятельность по собой созданию правовых норм и их совершенствованию</w:t>
      </w:r>
      <w:r w:rsidRPr="007C47FE">
        <w:rPr>
          <w:lang w:val="ru-RU"/>
        </w:rPr>
        <w:t>. Результатом правотворчества законодательство. является</w:t>
      </w:r>
    </w:p>
    <w:p w14:paraId="738E736E" w14:textId="77777777" w:rsidR="007C47FE" w:rsidRPr="009C6A52" w:rsidRDefault="007C47FE" w:rsidP="005351B5">
      <w:pPr>
        <w:rPr>
          <w:b/>
          <w:bCs/>
          <w:lang w:val="ru-RU"/>
        </w:rPr>
      </w:pPr>
      <w:r w:rsidRPr="009C6A52">
        <w:rPr>
          <w:b/>
          <w:bCs/>
          <w:lang w:val="ru-RU"/>
        </w:rPr>
        <w:t>Субъектами правотворчества являются:</w:t>
      </w:r>
    </w:p>
    <w:p w14:paraId="3AEF353A" w14:textId="77777777" w:rsidR="007C47FE" w:rsidRPr="005351B5" w:rsidRDefault="007C47FE" w:rsidP="00E34C08">
      <w:pPr>
        <w:pStyle w:val="a"/>
        <w:numPr>
          <w:ilvl w:val="0"/>
          <w:numId w:val="90"/>
        </w:numPr>
      </w:pPr>
      <w:r w:rsidRPr="005351B5">
        <w:t>народ:</w:t>
      </w:r>
    </w:p>
    <w:p w14:paraId="05D9CC10" w14:textId="77777777" w:rsidR="007C47FE" w:rsidRPr="005351B5" w:rsidRDefault="007C47FE" w:rsidP="00E34C08">
      <w:pPr>
        <w:pStyle w:val="a"/>
        <w:numPr>
          <w:ilvl w:val="0"/>
          <w:numId w:val="90"/>
        </w:numPr>
      </w:pPr>
      <w:r w:rsidRPr="005351B5">
        <w:t>полномочные государственные органы;</w:t>
      </w:r>
    </w:p>
    <w:p w14:paraId="0F763B10" w14:textId="77777777" w:rsidR="007C47FE" w:rsidRPr="005351B5" w:rsidRDefault="007C47FE" w:rsidP="00E34C08">
      <w:pPr>
        <w:pStyle w:val="a"/>
        <w:numPr>
          <w:ilvl w:val="0"/>
          <w:numId w:val="90"/>
        </w:numPr>
      </w:pPr>
      <w:r w:rsidRPr="005351B5">
        <w:t xml:space="preserve">негосударственные организации, наделенные делегированным </w:t>
      </w:r>
      <w:proofErr w:type="spellStart"/>
      <w:r w:rsidRPr="005351B5">
        <w:t>правоустановлением</w:t>
      </w:r>
      <w:proofErr w:type="spellEnd"/>
      <w:r w:rsidRPr="005351B5">
        <w:t>;</w:t>
      </w:r>
    </w:p>
    <w:p w14:paraId="45C47F99" w14:textId="77777777" w:rsidR="007C47FE" w:rsidRPr="005351B5" w:rsidRDefault="007C47FE" w:rsidP="00E34C08">
      <w:pPr>
        <w:pStyle w:val="a"/>
        <w:numPr>
          <w:ilvl w:val="0"/>
          <w:numId w:val="90"/>
        </w:numPr>
      </w:pPr>
      <w:r w:rsidRPr="005351B5">
        <w:t>физические лица и их объединения, заключающие нормативные договоры, не запрещенные законом.</w:t>
      </w:r>
    </w:p>
    <w:p w14:paraId="1E5FDF8F" w14:textId="205782AA" w:rsidR="007C47FE" w:rsidRPr="007C47FE" w:rsidRDefault="007C47FE" w:rsidP="005351B5">
      <w:pPr>
        <w:rPr>
          <w:lang w:val="ru-RU"/>
        </w:rPr>
      </w:pPr>
      <w:r w:rsidRPr="00155B84">
        <w:rPr>
          <w:b/>
          <w:bCs/>
          <w:lang w:val="ru-RU"/>
        </w:rPr>
        <w:t>Народ</w:t>
      </w:r>
      <w:r>
        <w:rPr>
          <w:lang w:val="ru-RU"/>
        </w:rPr>
        <w:t>, в лице граждан, обладающих</w:t>
      </w:r>
      <w:r w:rsidRPr="007C47FE">
        <w:rPr>
          <w:lang w:val="ru-RU"/>
        </w:rPr>
        <w:t xml:space="preserve"> избирательным правом, обладающих непосредственно устанавливает, изменяет или отменяет вынесенные на референдум соответствующие правовые нормы.</w:t>
      </w:r>
    </w:p>
    <w:p w14:paraId="5F1035A8" w14:textId="36B62CF2" w:rsidR="007C47FE" w:rsidRDefault="007C47FE" w:rsidP="005351B5">
      <w:pPr>
        <w:rPr>
          <w:lang w:val="ru-RU"/>
        </w:rPr>
      </w:pPr>
      <w:r w:rsidRPr="007C47FE">
        <w:rPr>
          <w:lang w:val="ru-RU"/>
        </w:rPr>
        <w:t xml:space="preserve">Основным </w:t>
      </w:r>
      <w:proofErr w:type="spellStart"/>
      <w:r w:rsidRPr="007C47FE">
        <w:rPr>
          <w:lang w:val="ru-RU"/>
        </w:rPr>
        <w:t>правотворцем</w:t>
      </w:r>
      <w:proofErr w:type="spellEnd"/>
      <w:r w:rsidRPr="007C47FE">
        <w:rPr>
          <w:lang w:val="ru-RU"/>
        </w:rPr>
        <w:t xml:space="preserve"> являются </w:t>
      </w:r>
      <w:r w:rsidRPr="00AD58DF">
        <w:rPr>
          <w:b/>
          <w:bCs/>
          <w:lang w:val="ru-RU"/>
        </w:rPr>
        <w:t>государство</w:t>
      </w:r>
      <w:r w:rsidRPr="007C47FE">
        <w:rPr>
          <w:lang w:val="ru-RU"/>
        </w:rPr>
        <w:t xml:space="preserve">, </w:t>
      </w:r>
      <w:proofErr w:type="spellStart"/>
      <w:r w:rsidRPr="007C47FE">
        <w:rPr>
          <w:lang w:val="ru-RU"/>
        </w:rPr>
        <w:t>e</w:t>
      </w:r>
      <w:r w:rsidR="00AD58DF">
        <w:rPr>
          <w:lang w:val="ru-RU"/>
        </w:rPr>
        <w:t>г</w:t>
      </w:r>
      <w:r w:rsidRPr="007C47FE">
        <w:rPr>
          <w:lang w:val="ru-RU"/>
        </w:rPr>
        <w:t>o</w:t>
      </w:r>
      <w:proofErr w:type="spellEnd"/>
      <w:r w:rsidRPr="007C47FE">
        <w:rPr>
          <w:lang w:val="ru-RU"/>
        </w:rPr>
        <w:t xml:space="preserve"> законодательные, распорядит</w:t>
      </w:r>
      <w:r>
        <w:rPr>
          <w:lang w:val="ru-RU"/>
        </w:rPr>
        <w:t xml:space="preserve">ельные </w:t>
      </w:r>
      <w:r w:rsidR="0042507A">
        <w:rPr>
          <w:lang w:val="ru-RU"/>
        </w:rPr>
        <w:t xml:space="preserve">и </w:t>
      </w:r>
      <w:r>
        <w:rPr>
          <w:lang w:val="ru-RU"/>
        </w:rPr>
        <w:t>судебны</w:t>
      </w:r>
      <w:r w:rsidR="0042507A">
        <w:rPr>
          <w:lang w:val="ru-RU"/>
        </w:rPr>
        <w:t>е</w:t>
      </w:r>
      <w:r w:rsidRPr="007C47FE">
        <w:rPr>
          <w:lang w:val="ru-RU"/>
        </w:rPr>
        <w:t xml:space="preserve"> органы, устанавливающие в соответствии с законом нормативные акты, юридические прецеденты и заключающие нормативные договоры.</w:t>
      </w:r>
    </w:p>
    <w:p w14:paraId="0BE75D87" w14:textId="6EA3D7E3" w:rsidR="007C47FE" w:rsidRDefault="007C47FE" w:rsidP="005351B5">
      <w:pPr>
        <w:rPr>
          <w:b/>
          <w:bCs/>
          <w:lang w:val="ru-RU"/>
        </w:rPr>
      </w:pPr>
      <w:r w:rsidRPr="007C47FE">
        <w:rPr>
          <w:lang w:val="ru-RU"/>
        </w:rPr>
        <w:t>Государство может делегировать некоторым общественным формированиям, например</w:t>
      </w:r>
      <w:r>
        <w:rPr>
          <w:lang w:val="ru-RU"/>
        </w:rPr>
        <w:t>,</w:t>
      </w:r>
      <w:r w:rsidRPr="007C47FE">
        <w:rPr>
          <w:lang w:val="ru-RU"/>
        </w:rPr>
        <w:t xml:space="preserve"> </w:t>
      </w:r>
      <w:r w:rsidRPr="007F5296">
        <w:rPr>
          <w:b/>
          <w:bCs/>
          <w:lang w:val="ru-RU"/>
        </w:rPr>
        <w:t>профсоюзам, правотворческие полномочия по определенному кругу вопросов.</w:t>
      </w:r>
    </w:p>
    <w:p w14:paraId="1E9E1A59" w14:textId="0A2AE054" w:rsidR="00DF6B09" w:rsidRPr="00DF6B09" w:rsidRDefault="00DF6B09" w:rsidP="00DF6B09">
      <w:pPr>
        <w:rPr>
          <w:lang w:val="ru-RU"/>
        </w:rPr>
      </w:pPr>
      <w:r>
        <w:rPr>
          <w:lang w:val="ru-RU"/>
        </w:rPr>
        <w:t xml:space="preserve">Совершенствование законодательства в его широком понимании представляет собой процесс, обеспечивающий постоянное соответствие юридических норм реально складывающимся общественным отношениям путём своевременно </w:t>
      </w:r>
      <w:r w:rsidR="00E0265A">
        <w:rPr>
          <w:lang w:val="ru-RU"/>
        </w:rPr>
        <w:t>???</w:t>
      </w:r>
      <w:proofErr w:type="spellStart"/>
      <w:r>
        <w:rPr>
          <w:lang w:val="ru-RU"/>
        </w:rPr>
        <w:t>новления</w:t>
      </w:r>
      <w:proofErr w:type="spellEnd"/>
      <w:r>
        <w:rPr>
          <w:lang w:val="ru-RU"/>
        </w:rPr>
        <w:t xml:space="preserve"> в строго упорядоченной законодательства.</w:t>
      </w:r>
    </w:p>
    <w:p w14:paraId="45FBC24F" w14:textId="77777777" w:rsidR="007C47FE" w:rsidRPr="00DF6B09" w:rsidRDefault="007C47FE" w:rsidP="005351B5">
      <w:pPr>
        <w:rPr>
          <w:b/>
          <w:bCs/>
          <w:lang w:val="ru-RU"/>
        </w:rPr>
      </w:pPr>
      <w:r w:rsidRPr="00DF6B09">
        <w:rPr>
          <w:b/>
          <w:bCs/>
          <w:lang w:val="ru-RU"/>
        </w:rPr>
        <w:t>В ходе совершенствования законодательства важно:</w:t>
      </w:r>
    </w:p>
    <w:p w14:paraId="665A285D" w14:textId="4F9D3B6B" w:rsidR="007C47FE" w:rsidRPr="009071AA" w:rsidRDefault="007C47FE" w:rsidP="00E34C08">
      <w:pPr>
        <w:pStyle w:val="a"/>
        <w:numPr>
          <w:ilvl w:val="0"/>
          <w:numId w:val="91"/>
        </w:numPr>
      </w:pPr>
      <w:r w:rsidRPr="009071AA">
        <w:t xml:space="preserve">учесть все социально значимые объективные и субъективные факторы </w:t>
      </w:r>
      <w:r w:rsidR="008E03C3" w:rsidRPr="009071AA">
        <w:t>в</w:t>
      </w:r>
      <w:r w:rsidRPr="009071AA">
        <w:t xml:space="preserve"> плане обеспечения гармоничного сочетания интересов личности, социальных групп, общества в целом;</w:t>
      </w:r>
    </w:p>
    <w:p w14:paraId="2BCB658F" w14:textId="77777777" w:rsidR="007C47FE" w:rsidRPr="009071AA" w:rsidRDefault="007C47FE" w:rsidP="00E34C08">
      <w:pPr>
        <w:pStyle w:val="a"/>
        <w:numPr>
          <w:ilvl w:val="0"/>
          <w:numId w:val="91"/>
        </w:numPr>
      </w:pPr>
      <w:r w:rsidRPr="009071AA">
        <w:t>воплотить это в юридических принципах, методах и формах урегулирования поведения людей как носителей субъективных юридических прав и обязанностей;</w:t>
      </w:r>
    </w:p>
    <w:p w14:paraId="3503D666" w14:textId="77777777" w:rsidR="007C47FE" w:rsidRPr="009071AA" w:rsidRDefault="007C47FE" w:rsidP="00E34C08">
      <w:pPr>
        <w:pStyle w:val="a"/>
        <w:numPr>
          <w:ilvl w:val="0"/>
          <w:numId w:val="91"/>
        </w:numPr>
      </w:pPr>
      <w:r w:rsidRPr="009071AA">
        <w:t>изложить это четко, ясно, доходчиво, убедительно;</w:t>
      </w:r>
    </w:p>
    <w:p w14:paraId="6F44CA6A" w14:textId="77777777" w:rsidR="007C47FE" w:rsidRPr="009071AA" w:rsidRDefault="007C47FE" w:rsidP="00E34C08">
      <w:pPr>
        <w:pStyle w:val="a"/>
        <w:numPr>
          <w:ilvl w:val="0"/>
          <w:numId w:val="91"/>
        </w:numPr>
      </w:pPr>
      <w:r w:rsidRPr="009071AA">
        <w:t>юридически упорядочить общественные отношения во всех без исключения жизненно важных сферах, нуждающихся в таком правовом обеспечении;</w:t>
      </w:r>
    </w:p>
    <w:p w14:paraId="3D1629A9" w14:textId="77777777" w:rsidR="007C47FE" w:rsidRPr="009071AA" w:rsidRDefault="007C47FE" w:rsidP="00E34C08">
      <w:pPr>
        <w:pStyle w:val="a"/>
        <w:numPr>
          <w:ilvl w:val="0"/>
          <w:numId w:val="91"/>
        </w:numPr>
      </w:pPr>
      <w:r w:rsidRPr="009071AA">
        <w:t>осуществить юридическое упорядочение в регулируемых сферах комплексно, взаимосвязано, системно.</w:t>
      </w:r>
    </w:p>
    <w:p w14:paraId="16491AA1" w14:textId="77777777" w:rsidR="007C47FE" w:rsidRDefault="007C47FE" w:rsidP="005351B5">
      <w:pPr>
        <w:rPr>
          <w:lang w:val="ru-RU"/>
        </w:rPr>
      </w:pPr>
      <w:r>
        <w:rPr>
          <w:lang w:val="ru-RU"/>
        </w:rPr>
        <w:t>В условиях правового государства установление правовых норм, их совершенствование зиждется на принципах:</w:t>
      </w:r>
    </w:p>
    <w:p w14:paraId="0D8F4AFD" w14:textId="77777777" w:rsidR="007C47FE" w:rsidRPr="008B0ECB" w:rsidRDefault="007C47FE" w:rsidP="00E34C08">
      <w:pPr>
        <w:pStyle w:val="a"/>
        <w:numPr>
          <w:ilvl w:val="0"/>
          <w:numId w:val="92"/>
        </w:numPr>
      </w:pPr>
      <w:r w:rsidRPr="008B0ECB">
        <w:t>конституционного закрепления правотворческой компетенции субъектов правотворчества устанавливаемых ими форм (источников) права;</w:t>
      </w:r>
    </w:p>
    <w:p w14:paraId="4D3C7DBD" w14:textId="77777777" w:rsidR="007C47FE" w:rsidRPr="008B0ECB" w:rsidRDefault="007C47FE" w:rsidP="00E34C08">
      <w:pPr>
        <w:pStyle w:val="a"/>
        <w:numPr>
          <w:ilvl w:val="0"/>
          <w:numId w:val="92"/>
        </w:numPr>
      </w:pPr>
      <w:r w:rsidRPr="008B0ECB">
        <w:t>законности;</w:t>
      </w:r>
    </w:p>
    <w:p w14:paraId="24B08D7C" w14:textId="77777777" w:rsidR="007C47FE" w:rsidRPr="008B0ECB" w:rsidRDefault="007C47FE" w:rsidP="00E34C08">
      <w:pPr>
        <w:pStyle w:val="a"/>
        <w:numPr>
          <w:ilvl w:val="0"/>
          <w:numId w:val="92"/>
        </w:numPr>
      </w:pPr>
      <w:r w:rsidRPr="008B0ECB">
        <w:t>демократизма; гуманизма;</w:t>
      </w:r>
    </w:p>
    <w:p w14:paraId="24308F03" w14:textId="77777777" w:rsidR="007C47FE" w:rsidRPr="008B0ECB" w:rsidRDefault="007C47FE" w:rsidP="00E34C08">
      <w:pPr>
        <w:pStyle w:val="a"/>
        <w:numPr>
          <w:ilvl w:val="0"/>
          <w:numId w:val="92"/>
        </w:numPr>
      </w:pPr>
      <w:r w:rsidRPr="008B0ECB">
        <w:t>профессионализма;</w:t>
      </w:r>
    </w:p>
    <w:p w14:paraId="5A06A167" w14:textId="35070DFF" w:rsidR="007C47FE" w:rsidRPr="008B0ECB" w:rsidRDefault="007C47FE" w:rsidP="00E34C08">
      <w:pPr>
        <w:pStyle w:val="a"/>
        <w:numPr>
          <w:ilvl w:val="0"/>
          <w:numId w:val="92"/>
        </w:numPr>
      </w:pPr>
      <w:r w:rsidRPr="008B0ECB">
        <w:t xml:space="preserve">обозримости законодательства, </w:t>
      </w:r>
      <w:r w:rsidR="00B4130A" w:rsidRPr="008B0ECB">
        <w:t>его</w:t>
      </w:r>
      <w:r w:rsidRPr="008B0ECB">
        <w:t xml:space="preserve"> официальной</w:t>
      </w:r>
      <w:r w:rsidR="00B4130A" w:rsidRPr="008B0ECB">
        <w:t xml:space="preserve"> </w:t>
      </w:r>
      <w:r w:rsidRPr="008B0ECB">
        <w:t>систематизации;</w:t>
      </w:r>
    </w:p>
    <w:p w14:paraId="4B6AD7CA" w14:textId="77777777" w:rsidR="007C47FE" w:rsidRPr="008B0ECB" w:rsidRDefault="007C47FE" w:rsidP="00E34C08">
      <w:pPr>
        <w:pStyle w:val="a"/>
        <w:numPr>
          <w:ilvl w:val="0"/>
          <w:numId w:val="92"/>
        </w:numPr>
      </w:pPr>
      <w:r w:rsidRPr="008B0ECB">
        <w:t>непрерывности правотворчества;</w:t>
      </w:r>
    </w:p>
    <w:p w14:paraId="5CE54562" w14:textId="77777777" w:rsidR="007C47FE" w:rsidRPr="008B0ECB" w:rsidRDefault="007C47FE" w:rsidP="00E34C08">
      <w:pPr>
        <w:pStyle w:val="a"/>
        <w:numPr>
          <w:ilvl w:val="0"/>
          <w:numId w:val="92"/>
        </w:numPr>
      </w:pPr>
      <w:r w:rsidRPr="008B0ECB">
        <w:t>гибкости и стабильности законодательства;</w:t>
      </w:r>
    </w:p>
    <w:p w14:paraId="62A3BB1C" w14:textId="77777777" w:rsidR="007C47FE" w:rsidRPr="008B0ECB" w:rsidRDefault="007C47FE" w:rsidP="00E34C08">
      <w:pPr>
        <w:pStyle w:val="a"/>
        <w:numPr>
          <w:ilvl w:val="0"/>
          <w:numId w:val="92"/>
        </w:numPr>
      </w:pPr>
      <w:r w:rsidRPr="008B0ECB">
        <w:t>соблюдения принципов права;</w:t>
      </w:r>
    </w:p>
    <w:p w14:paraId="3E4DFA56" w14:textId="77777777" w:rsidR="007C47FE" w:rsidRPr="008B0ECB" w:rsidRDefault="007C47FE" w:rsidP="00E34C08">
      <w:pPr>
        <w:pStyle w:val="a"/>
        <w:numPr>
          <w:ilvl w:val="0"/>
          <w:numId w:val="92"/>
        </w:numPr>
      </w:pPr>
      <w:r w:rsidRPr="008B0ECB">
        <w:t>совершенствования юридической техники.</w:t>
      </w:r>
    </w:p>
    <w:p w14:paraId="508994ED" w14:textId="68C6FB1C" w:rsidR="00ED6042" w:rsidRDefault="007C47FE" w:rsidP="005351B5">
      <w:pPr>
        <w:rPr>
          <w:b/>
          <w:bCs/>
          <w:lang w:val="ru-RU"/>
        </w:rPr>
      </w:pPr>
      <w:r w:rsidRPr="00A12C1B">
        <w:rPr>
          <w:b/>
          <w:bCs/>
          <w:lang w:val="ru-RU"/>
        </w:rPr>
        <w:t>Результатом правотворческого процесса и является право.</w:t>
      </w:r>
    </w:p>
    <w:p w14:paraId="349C45E0" w14:textId="6A318102" w:rsidR="00614280" w:rsidRDefault="00614280" w:rsidP="005351B5">
      <w:pPr>
        <w:rPr>
          <w:b/>
          <w:bCs/>
          <w:lang w:val="ru-RU"/>
        </w:rPr>
      </w:pPr>
    </w:p>
    <w:p w14:paraId="11072810" w14:textId="77777777" w:rsidR="00614280" w:rsidRPr="00614280" w:rsidRDefault="00614280" w:rsidP="00614280">
      <w:pPr>
        <w:pStyle w:val="2"/>
      </w:pPr>
      <w:r w:rsidRPr="00614280">
        <w:t>Правовая система</w:t>
      </w:r>
    </w:p>
    <w:p w14:paraId="082F1361" w14:textId="2464453E" w:rsidR="00614280" w:rsidRPr="00614280" w:rsidRDefault="00614280" w:rsidP="005351B5">
      <w:pPr>
        <w:rPr>
          <w:lang w:val="ru-RU"/>
        </w:rPr>
      </w:pPr>
      <w:r>
        <w:rPr>
          <w:lang w:val="ru-RU"/>
        </w:rPr>
        <w:t>В результате прав</w:t>
      </w:r>
      <w:r w:rsidR="0062284E">
        <w:rPr>
          <w:lang w:val="ru-RU"/>
        </w:rPr>
        <w:t>от</w:t>
      </w:r>
      <w:r>
        <w:rPr>
          <w:lang w:val="ru-RU"/>
        </w:rPr>
        <w:t>ворческого процесса в</w:t>
      </w:r>
      <w:r w:rsidR="0062284E">
        <w:rPr>
          <w:lang w:val="ru-RU"/>
        </w:rPr>
        <w:t>о</w:t>
      </w:r>
      <w:r>
        <w:rPr>
          <w:lang w:val="ru-RU"/>
        </w:rPr>
        <w:t>зникает право, представляющее собой систему, наряду с политической, экономической и другими социальными системами</w:t>
      </w:r>
    </w:p>
    <w:p w14:paraId="49232037" w14:textId="77777777" w:rsidR="00ED6042" w:rsidRPr="0062284E" w:rsidRDefault="00ED6042" w:rsidP="005351B5">
      <w:pPr>
        <w:rPr>
          <w:b/>
          <w:bCs/>
          <w:lang w:val="ru-RU"/>
        </w:rPr>
      </w:pPr>
      <w:r w:rsidRPr="0062284E">
        <w:rPr>
          <w:b/>
          <w:bCs/>
          <w:lang w:val="ru-RU"/>
        </w:rPr>
        <w:t xml:space="preserve"> Правовая система познается на трех уровнях:</w:t>
      </w:r>
    </w:p>
    <w:p w14:paraId="6397A8D5" w14:textId="77777777" w:rsidR="00ED6042" w:rsidRPr="00ED6042" w:rsidRDefault="00ED6042" w:rsidP="005351B5">
      <w:pPr>
        <w:rPr>
          <w:lang w:val="ru-RU"/>
        </w:rPr>
      </w:pPr>
      <w:r w:rsidRPr="00ED6042">
        <w:rPr>
          <w:lang w:val="ru-RU"/>
        </w:rPr>
        <w:t>1) международного права:</w:t>
      </w:r>
    </w:p>
    <w:p w14:paraId="4C34DED3" w14:textId="77777777" w:rsidR="00ED6042" w:rsidRPr="00ED6042" w:rsidRDefault="00ED6042" w:rsidP="005351B5">
      <w:pPr>
        <w:rPr>
          <w:lang w:val="ru-RU"/>
        </w:rPr>
      </w:pPr>
      <w:r w:rsidRPr="00ED6042">
        <w:rPr>
          <w:lang w:val="ru-RU"/>
        </w:rPr>
        <w:t>2) основных правовых систем мира;</w:t>
      </w:r>
    </w:p>
    <w:p w14:paraId="235530A0" w14:textId="77777777" w:rsidR="00ED6042" w:rsidRPr="00ED6042" w:rsidRDefault="00ED6042" w:rsidP="005351B5">
      <w:pPr>
        <w:rPr>
          <w:lang w:val="ru-RU"/>
        </w:rPr>
      </w:pPr>
      <w:r w:rsidRPr="00ED6042">
        <w:rPr>
          <w:lang w:val="ru-RU"/>
        </w:rPr>
        <w:t>3) национальных систем права.</w:t>
      </w:r>
    </w:p>
    <w:p w14:paraId="16373A27" w14:textId="77777777" w:rsidR="00ED6042" w:rsidRPr="00ED6042" w:rsidRDefault="00ED6042" w:rsidP="005351B5">
      <w:pPr>
        <w:rPr>
          <w:lang w:val="ru-RU"/>
        </w:rPr>
      </w:pPr>
      <w:r w:rsidRPr="00ED6042">
        <w:rPr>
          <w:lang w:val="ru-RU"/>
        </w:rPr>
        <w:t>Система международного права состоит из международного публичного международного-частного права.</w:t>
      </w:r>
    </w:p>
    <w:p w14:paraId="5FBE9D58" w14:textId="0B31A591" w:rsidR="00ED6042" w:rsidRPr="00ED6042" w:rsidRDefault="00ED6042" w:rsidP="005351B5">
      <w:pPr>
        <w:rPr>
          <w:lang w:val="ru-RU"/>
        </w:rPr>
      </w:pPr>
      <w:r w:rsidRPr="00ED6042">
        <w:rPr>
          <w:lang w:val="ru-RU"/>
        </w:rPr>
        <w:t>Ее особенность в том, что она создается свободным волеизъявлением государств и других участников международно-правовых отношений, выражающемся</w:t>
      </w:r>
      <w:r w:rsidR="00554CA5" w:rsidRPr="00554CA5">
        <w:rPr>
          <w:lang w:val="ru-RU"/>
        </w:rPr>
        <w:t xml:space="preserve"> </w:t>
      </w:r>
      <w:r w:rsidR="00F60824">
        <w:rPr>
          <w:lang w:val="ru-RU"/>
        </w:rPr>
        <w:t>в</w:t>
      </w:r>
      <w:r w:rsidRPr="00ED6042">
        <w:rPr>
          <w:lang w:val="ru-RU"/>
        </w:rPr>
        <w:t xml:space="preserve"> договорах, Конвенциях и иных актах, обязательных для тех, кто их заключил или присоединился к ним.</w:t>
      </w:r>
    </w:p>
    <w:p w14:paraId="2EA71522" w14:textId="0E3F6B6A" w:rsidR="00ED6042" w:rsidRPr="004C6118" w:rsidRDefault="00ED6042" w:rsidP="005351B5">
      <w:pPr>
        <w:rPr>
          <w:b/>
          <w:bCs/>
          <w:lang w:val="ru-RU"/>
        </w:rPr>
      </w:pPr>
      <w:r w:rsidRPr="004C6118">
        <w:rPr>
          <w:b/>
          <w:bCs/>
          <w:lang w:val="ru-RU"/>
        </w:rPr>
        <w:t>Наиболее характерными основными правовыми системами мира являются романо-германская (континентальная) англо- американская (система общего права), мусульманская.</w:t>
      </w:r>
    </w:p>
    <w:p w14:paraId="5AE27CDC" w14:textId="77777777" w:rsidR="00ED6042" w:rsidRPr="00ED6042" w:rsidRDefault="00ED6042" w:rsidP="005351B5">
      <w:pPr>
        <w:rPr>
          <w:lang w:val="ru-RU"/>
        </w:rPr>
      </w:pPr>
      <w:r w:rsidRPr="00ED6042">
        <w:rPr>
          <w:lang w:val="ru-RU"/>
        </w:rPr>
        <w:t>Романо-германская правовая система сформировалась в континентальной Европе на основе рецепции римского права, на базе Свода законов Юстиниана.</w:t>
      </w:r>
    </w:p>
    <w:p w14:paraId="3DDCF703" w14:textId="21391B27" w:rsidR="00ED6042" w:rsidRPr="00ED6042" w:rsidRDefault="00ED6042" w:rsidP="005351B5">
      <w:pPr>
        <w:rPr>
          <w:lang w:val="ru-RU"/>
        </w:rPr>
      </w:pPr>
      <w:r w:rsidRPr="0061140A">
        <w:rPr>
          <w:b/>
          <w:bCs/>
          <w:lang w:val="ru-RU"/>
        </w:rPr>
        <w:t xml:space="preserve">Национальные правовые системы </w:t>
      </w:r>
      <w:r w:rsidR="00D54C09" w:rsidRPr="0061140A">
        <w:rPr>
          <w:b/>
          <w:bCs/>
          <w:lang w:val="ru-RU"/>
        </w:rPr>
        <w:t>–</w:t>
      </w:r>
      <w:r w:rsidRPr="0061140A">
        <w:rPr>
          <w:b/>
          <w:bCs/>
          <w:lang w:val="ru-RU"/>
        </w:rPr>
        <w:t xml:space="preserve"> </w:t>
      </w:r>
      <w:r w:rsidRPr="00ED6042">
        <w:rPr>
          <w:lang w:val="ru-RU"/>
        </w:rPr>
        <w:t xml:space="preserve">это системы права конкретных государств. Особенность национальной правовой системы в том, что она подразделяется на право </w:t>
      </w:r>
      <w:r w:rsidRPr="00D54C09">
        <w:rPr>
          <w:i/>
          <w:iCs/>
          <w:lang w:val="ru-RU"/>
        </w:rPr>
        <w:t>публичное и частное</w:t>
      </w:r>
      <w:r w:rsidRPr="00ED6042">
        <w:rPr>
          <w:lang w:val="ru-RU"/>
        </w:rPr>
        <w:t>, на отрасли права, построена на верховенстве закона, иерархии нормативных актов, и их кодификации.</w:t>
      </w:r>
    </w:p>
    <w:p w14:paraId="60FD07ED" w14:textId="4EC249DE" w:rsidR="00ED6042" w:rsidRPr="00ED6042" w:rsidRDefault="00ED6042" w:rsidP="005351B5">
      <w:pPr>
        <w:rPr>
          <w:lang w:val="ru-RU"/>
        </w:rPr>
      </w:pPr>
      <w:r w:rsidRPr="0061140A">
        <w:rPr>
          <w:b/>
          <w:bCs/>
          <w:lang w:val="ru-RU"/>
        </w:rPr>
        <w:t>Отрасль права</w:t>
      </w:r>
      <w:r>
        <w:rPr>
          <w:lang w:val="ru-RU"/>
        </w:rPr>
        <w:t xml:space="preserve"> </w:t>
      </w:r>
      <w:r w:rsidR="003F2967">
        <w:rPr>
          <w:lang w:val="ru-RU"/>
        </w:rPr>
        <w:softHyphen/>
        <w:t>–</w:t>
      </w:r>
      <w:r w:rsidRPr="00ED6042">
        <w:rPr>
          <w:lang w:val="ru-RU"/>
        </w:rPr>
        <w:t xml:space="preserve"> это система норм, регулирующих однородные общественные отношения.</w:t>
      </w:r>
    </w:p>
    <w:p w14:paraId="66260721" w14:textId="42DB1359" w:rsidR="00ED6042" w:rsidRDefault="00ED6042" w:rsidP="005351B5">
      <w:pPr>
        <w:rPr>
          <w:lang w:val="ru-RU"/>
        </w:rPr>
      </w:pPr>
      <w:r w:rsidRPr="00D5641F">
        <w:rPr>
          <w:b/>
          <w:bCs/>
          <w:lang w:val="ru-RU"/>
        </w:rPr>
        <w:t>Основным критерием деления</w:t>
      </w:r>
      <w:r w:rsidRPr="00ED6042">
        <w:rPr>
          <w:lang w:val="ru-RU"/>
        </w:rPr>
        <w:t xml:space="preserve"> права на отрасли является </w:t>
      </w:r>
      <w:r w:rsidRPr="00D5641F">
        <w:rPr>
          <w:b/>
          <w:bCs/>
          <w:lang w:val="ru-RU"/>
        </w:rPr>
        <w:t>предмет правового регулирования</w:t>
      </w:r>
      <w:r w:rsidRPr="00ED6042">
        <w:rPr>
          <w:lang w:val="ru-RU"/>
        </w:rPr>
        <w:t>, дополнительным критерием</w:t>
      </w:r>
      <w:r w:rsidR="000D3A39">
        <w:rPr>
          <w:lang w:val="ru-RU"/>
        </w:rPr>
        <w:t xml:space="preserve"> –</w:t>
      </w:r>
      <w:r w:rsidRPr="00ED6042">
        <w:rPr>
          <w:lang w:val="ru-RU"/>
        </w:rPr>
        <w:t xml:space="preserve"> </w:t>
      </w:r>
      <w:r w:rsidRPr="000D3A39">
        <w:rPr>
          <w:b/>
          <w:bCs/>
          <w:lang w:val="ru-RU"/>
        </w:rPr>
        <w:t>метод правовой регламентации</w:t>
      </w:r>
      <w:r w:rsidRPr="00ED6042">
        <w:rPr>
          <w:lang w:val="ru-RU"/>
        </w:rPr>
        <w:t>.</w:t>
      </w:r>
    </w:p>
    <w:p w14:paraId="5BEC7CBD" w14:textId="77777777" w:rsidR="00ED6042" w:rsidRPr="00ED6042" w:rsidRDefault="00ED6042" w:rsidP="005351B5">
      <w:pPr>
        <w:rPr>
          <w:lang w:val="ru-RU"/>
        </w:rPr>
      </w:pPr>
      <w:r w:rsidRPr="00ED6042">
        <w:rPr>
          <w:lang w:val="ru-RU"/>
        </w:rPr>
        <w:t>Отрасли права состоят из институтов.</w:t>
      </w:r>
    </w:p>
    <w:p w14:paraId="1A7A5340" w14:textId="206883D8" w:rsidR="00ED6042" w:rsidRPr="00ED6042" w:rsidRDefault="00ED6042" w:rsidP="005351B5">
      <w:pPr>
        <w:rPr>
          <w:lang w:val="ru-RU"/>
        </w:rPr>
      </w:pPr>
      <w:r w:rsidRPr="00774B4C">
        <w:rPr>
          <w:b/>
          <w:bCs/>
          <w:lang w:val="ru-RU"/>
        </w:rPr>
        <w:t>Институт права</w:t>
      </w:r>
      <w:r>
        <w:rPr>
          <w:lang w:val="ru-RU"/>
        </w:rPr>
        <w:t xml:space="preserve"> </w:t>
      </w:r>
      <w:r w:rsidR="00774B4C" w:rsidRPr="00774B4C">
        <w:rPr>
          <w:lang w:val="ru-RU"/>
        </w:rPr>
        <w:t>–</w:t>
      </w:r>
      <w:r w:rsidRPr="00ED6042">
        <w:rPr>
          <w:lang w:val="ru-RU"/>
        </w:rPr>
        <w:t xml:space="preserve"> это часть отрасли права, представляющая собой совокупность норм, регулирующих определенный вид общественных отношений.</w:t>
      </w:r>
    </w:p>
    <w:p w14:paraId="61D88A00" w14:textId="77777777" w:rsidR="00ED6042" w:rsidRPr="00ED6042" w:rsidRDefault="00ED6042" w:rsidP="005351B5">
      <w:pPr>
        <w:rPr>
          <w:lang w:val="ru-RU"/>
        </w:rPr>
      </w:pPr>
      <w:r w:rsidRPr="00ED6042">
        <w:rPr>
          <w:lang w:val="ru-RU"/>
        </w:rPr>
        <w:t>Примерами институтов права являются институт гражданства в конституционном праве, институт наследования в гражданском праве, и т.д.</w:t>
      </w:r>
    </w:p>
    <w:p w14:paraId="4B331457" w14:textId="43A1E221" w:rsidR="00ED6042" w:rsidRPr="000E2391" w:rsidRDefault="00ED6042" w:rsidP="005351B5">
      <w:pPr>
        <w:rPr>
          <w:b/>
          <w:bCs/>
          <w:lang w:val="ru-RU"/>
        </w:rPr>
      </w:pPr>
      <w:r w:rsidRPr="000E2391">
        <w:rPr>
          <w:b/>
          <w:bCs/>
          <w:lang w:val="ru-RU"/>
        </w:rPr>
        <w:t>Исходным в системе права является норма права.</w:t>
      </w:r>
    </w:p>
    <w:p w14:paraId="01A02E7E" w14:textId="352F13A9" w:rsidR="00ED6042" w:rsidRPr="00ED6042" w:rsidRDefault="00ED6042" w:rsidP="005351B5">
      <w:pPr>
        <w:rPr>
          <w:lang w:val="ru-RU"/>
        </w:rPr>
      </w:pPr>
      <w:r w:rsidRPr="00ED6042">
        <w:rPr>
          <w:lang w:val="ru-RU"/>
        </w:rPr>
        <w:t xml:space="preserve">Реализация права </w:t>
      </w:r>
      <w:r w:rsidR="006A1510" w:rsidRPr="006A1510">
        <w:rPr>
          <w:lang w:val="ru-RU"/>
        </w:rPr>
        <w:t>–</w:t>
      </w:r>
      <w:r>
        <w:rPr>
          <w:lang w:val="ru-RU"/>
        </w:rPr>
        <w:t xml:space="preserve"> </w:t>
      </w:r>
      <w:r w:rsidRPr="00ED6042">
        <w:rPr>
          <w:lang w:val="ru-RU"/>
        </w:rPr>
        <w:t>это претворение в жизнь права, осуществление его предписа</w:t>
      </w:r>
      <w:r>
        <w:rPr>
          <w:lang w:val="ru-RU"/>
        </w:rPr>
        <w:t xml:space="preserve">ний поведении субъектов права. </w:t>
      </w:r>
    </w:p>
    <w:p w14:paraId="792445ED" w14:textId="77777777" w:rsidR="00ED6042" w:rsidRPr="000E2391" w:rsidRDefault="00ED6042" w:rsidP="005351B5">
      <w:pPr>
        <w:rPr>
          <w:b/>
          <w:bCs/>
          <w:lang w:val="ru-RU"/>
        </w:rPr>
      </w:pPr>
      <w:r w:rsidRPr="000E2391">
        <w:rPr>
          <w:b/>
          <w:bCs/>
          <w:lang w:val="ru-RU"/>
        </w:rPr>
        <w:t>Существует четыре формы реализации права:</w:t>
      </w:r>
    </w:p>
    <w:p w14:paraId="7F9B911A" w14:textId="77777777" w:rsidR="00ED6042" w:rsidRPr="006D5E36" w:rsidRDefault="00ED6042" w:rsidP="00E34C08">
      <w:pPr>
        <w:pStyle w:val="a"/>
        <w:numPr>
          <w:ilvl w:val="0"/>
          <w:numId w:val="93"/>
        </w:numPr>
      </w:pPr>
      <w:r w:rsidRPr="006D5E36">
        <w:t>использование права;</w:t>
      </w:r>
    </w:p>
    <w:p w14:paraId="0E1A8F81" w14:textId="77777777" w:rsidR="00ED6042" w:rsidRPr="006D5E36" w:rsidRDefault="00ED6042" w:rsidP="00E34C08">
      <w:pPr>
        <w:pStyle w:val="a"/>
        <w:numPr>
          <w:ilvl w:val="0"/>
          <w:numId w:val="93"/>
        </w:numPr>
      </w:pPr>
      <w:r w:rsidRPr="006D5E36">
        <w:t>соблюдение;</w:t>
      </w:r>
    </w:p>
    <w:p w14:paraId="2C00017C" w14:textId="77777777" w:rsidR="00ED6042" w:rsidRPr="006D5E36" w:rsidRDefault="00ED6042" w:rsidP="00E34C08">
      <w:pPr>
        <w:pStyle w:val="a"/>
        <w:numPr>
          <w:ilvl w:val="0"/>
          <w:numId w:val="93"/>
        </w:numPr>
      </w:pPr>
      <w:r w:rsidRPr="006D5E36">
        <w:t>исполнение;</w:t>
      </w:r>
    </w:p>
    <w:p w14:paraId="1745BFAD" w14:textId="2C71EDB6" w:rsidR="00ED6042" w:rsidRDefault="00ED6042" w:rsidP="00E34C08">
      <w:pPr>
        <w:pStyle w:val="a"/>
        <w:numPr>
          <w:ilvl w:val="0"/>
          <w:numId w:val="93"/>
        </w:numPr>
      </w:pPr>
      <w:r w:rsidRPr="006D5E36">
        <w:t>применение.</w:t>
      </w:r>
    </w:p>
    <w:p w14:paraId="29B92746" w14:textId="7CCCAEFD" w:rsidR="001C73BF" w:rsidRDefault="001C73BF" w:rsidP="001C73BF">
      <w:pPr>
        <w:rPr>
          <w:lang w:val="ru-RU"/>
        </w:rPr>
      </w:pPr>
      <w:r w:rsidRPr="0002744C">
        <w:rPr>
          <w:b/>
          <w:bCs/>
          <w:lang w:val="ru-RU"/>
        </w:rPr>
        <w:t>Использовани</w:t>
      </w:r>
      <w:r w:rsidR="00931F12" w:rsidRPr="0002744C">
        <w:rPr>
          <w:b/>
          <w:bCs/>
          <w:lang w:val="ru-RU"/>
        </w:rPr>
        <w:t>е</w:t>
      </w:r>
      <w:r>
        <w:rPr>
          <w:lang w:val="ru-RU"/>
        </w:rPr>
        <w:t xml:space="preserve"> – выражается в активных действиях субъекта по о</w:t>
      </w:r>
      <w:r w:rsidR="007C4F47">
        <w:rPr>
          <w:lang w:val="ru-RU"/>
        </w:rPr>
        <w:t>с</w:t>
      </w:r>
      <w:r>
        <w:rPr>
          <w:lang w:val="ru-RU"/>
        </w:rPr>
        <w:t>уществлению предоставленных ему права и свобод</w:t>
      </w:r>
    </w:p>
    <w:p w14:paraId="4F57026F" w14:textId="0B407B97" w:rsidR="001C73BF" w:rsidRDefault="001C73BF" w:rsidP="001C73BF">
      <w:pPr>
        <w:rPr>
          <w:lang w:val="ru-RU"/>
        </w:rPr>
      </w:pPr>
      <w:r w:rsidRPr="0002744C">
        <w:rPr>
          <w:b/>
          <w:bCs/>
          <w:lang w:val="ru-RU"/>
        </w:rPr>
        <w:t>Соблюдение</w:t>
      </w:r>
      <w:r>
        <w:rPr>
          <w:lang w:val="ru-RU"/>
        </w:rPr>
        <w:t xml:space="preserve"> – пассивная форма реализации права, выражающаяся в воздержании от действий, запрещённых правом, несовершении правонарушений</w:t>
      </w:r>
    </w:p>
    <w:p w14:paraId="43D21038" w14:textId="5379E351" w:rsidR="001C73BF" w:rsidRDefault="001C73BF" w:rsidP="001C73BF">
      <w:pPr>
        <w:rPr>
          <w:lang w:val="ru-RU"/>
        </w:rPr>
      </w:pPr>
      <w:r w:rsidRPr="0002744C">
        <w:rPr>
          <w:b/>
          <w:bCs/>
          <w:lang w:val="ru-RU"/>
        </w:rPr>
        <w:t>Исполнение</w:t>
      </w:r>
      <w:r>
        <w:rPr>
          <w:lang w:val="ru-RU"/>
        </w:rPr>
        <w:t xml:space="preserve"> – </w:t>
      </w:r>
      <w:r w:rsidR="00E07CCA">
        <w:rPr>
          <w:lang w:val="ru-RU"/>
        </w:rPr>
        <w:t>проявляется в действиях его субъектов по выполнению юридических обязанностей</w:t>
      </w:r>
      <w:r w:rsidR="00C770F6">
        <w:rPr>
          <w:lang w:val="ru-RU"/>
        </w:rPr>
        <w:t xml:space="preserve"> (например, уплата налогов)</w:t>
      </w:r>
    </w:p>
    <w:p w14:paraId="64584C91" w14:textId="6DAB2054" w:rsidR="00E07CCA" w:rsidRPr="001C73BF" w:rsidRDefault="00E07CCA" w:rsidP="001C73BF">
      <w:pPr>
        <w:rPr>
          <w:lang w:val="ru-RU"/>
        </w:rPr>
      </w:pPr>
      <w:r w:rsidRPr="0002744C">
        <w:rPr>
          <w:b/>
          <w:bCs/>
          <w:lang w:val="ru-RU"/>
        </w:rPr>
        <w:t>Применение</w:t>
      </w:r>
      <w:r>
        <w:rPr>
          <w:lang w:val="ru-RU"/>
        </w:rPr>
        <w:t xml:space="preserve"> – особая форма, осуществляемая полномочными органами, должност</w:t>
      </w:r>
      <w:r w:rsidR="009D69E1">
        <w:rPr>
          <w:lang w:val="ru-RU"/>
        </w:rPr>
        <w:t>н</w:t>
      </w:r>
      <w:r>
        <w:rPr>
          <w:lang w:val="ru-RU"/>
        </w:rPr>
        <w:t>ыми лицами, направленная на обеспечение адресованных другим субъек</w:t>
      </w:r>
      <w:r w:rsidR="009D69E1">
        <w:rPr>
          <w:lang w:val="ru-RU"/>
        </w:rPr>
        <w:t>т</w:t>
      </w:r>
      <w:r>
        <w:rPr>
          <w:lang w:val="ru-RU"/>
        </w:rPr>
        <w:t>ам прав и обязанносте</w:t>
      </w:r>
      <w:r w:rsidR="009D69E1">
        <w:rPr>
          <w:lang w:val="ru-RU"/>
        </w:rPr>
        <w:t>й</w:t>
      </w:r>
    </w:p>
    <w:p w14:paraId="69D70A37" w14:textId="5A432050" w:rsidR="00ED6042" w:rsidRPr="0002744C" w:rsidRDefault="00ED6042" w:rsidP="005351B5">
      <w:pPr>
        <w:rPr>
          <w:b/>
          <w:bCs/>
          <w:lang w:val="ru-RU"/>
        </w:rPr>
      </w:pPr>
      <w:r w:rsidRPr="0002744C">
        <w:rPr>
          <w:b/>
          <w:bCs/>
          <w:lang w:val="ru-RU"/>
        </w:rPr>
        <w:t>Правоприменительный акт полномочного субъекта – это акт права, представляющий собой официальное персон</w:t>
      </w:r>
      <w:r w:rsidR="001100D6" w:rsidRPr="0002744C">
        <w:rPr>
          <w:b/>
          <w:bCs/>
          <w:lang w:val="ru-RU"/>
        </w:rPr>
        <w:t>и</w:t>
      </w:r>
      <w:r w:rsidRPr="0002744C">
        <w:rPr>
          <w:b/>
          <w:bCs/>
          <w:lang w:val="ru-RU"/>
        </w:rPr>
        <w:t xml:space="preserve">фицированное предписание (решение) относительно реализации юридических прав или обязанностей конкретных лиц конкретному делу. </w:t>
      </w:r>
    </w:p>
    <w:p w14:paraId="79AFCCEC" w14:textId="77777777" w:rsidR="00ED6042" w:rsidRPr="00ED6042" w:rsidRDefault="00ED6042" w:rsidP="005351B5">
      <w:pPr>
        <w:rPr>
          <w:lang w:val="ru-RU"/>
        </w:rPr>
      </w:pPr>
      <w:r w:rsidRPr="00ED6042">
        <w:rPr>
          <w:lang w:val="ru-RU"/>
        </w:rPr>
        <w:t>Ак</w:t>
      </w:r>
      <w:r>
        <w:rPr>
          <w:lang w:val="ru-RU"/>
        </w:rPr>
        <w:t>ты применения права облекаются в</w:t>
      </w:r>
      <w:r w:rsidRPr="00ED6042">
        <w:rPr>
          <w:lang w:val="ru-RU"/>
        </w:rPr>
        <w:t xml:space="preserve"> соответствующую, предусмотренную правом, форму (указ президента о награждении кого-то, приказ министра о зачислении на работу, постановление следователя об избрании меры пресечения </w:t>
      </w:r>
      <w:r>
        <w:rPr>
          <w:lang w:val="ru-RU"/>
        </w:rPr>
        <w:t>по отношению к правонарушителю,</w:t>
      </w:r>
      <w:r w:rsidRPr="00ED6042">
        <w:rPr>
          <w:lang w:val="ru-RU"/>
        </w:rPr>
        <w:t xml:space="preserve"> приговор или решение суда и т.д.).</w:t>
      </w:r>
    </w:p>
    <w:p w14:paraId="68557DFB" w14:textId="77777777" w:rsidR="00ED6042" w:rsidRPr="00ED6042" w:rsidRDefault="00ED6042" w:rsidP="005351B5">
      <w:pPr>
        <w:rPr>
          <w:lang w:val="ru-RU"/>
        </w:rPr>
      </w:pPr>
      <w:r w:rsidRPr="00ED6042">
        <w:rPr>
          <w:lang w:val="ru-RU"/>
        </w:rPr>
        <w:t>В правоприменительной практике возникают жизненные случаи, требующие их юридического разрешения, но они не предусмотрены законодательством. В таких случаях применяется аналогия закона, или аналогия права.</w:t>
      </w:r>
    </w:p>
    <w:p w14:paraId="32CEF6F4" w14:textId="496DFA9E" w:rsidR="00ED6042" w:rsidRDefault="00ED6042" w:rsidP="005351B5">
      <w:pPr>
        <w:rPr>
          <w:lang w:val="ru-RU"/>
        </w:rPr>
      </w:pPr>
      <w:r w:rsidRPr="00332289">
        <w:rPr>
          <w:b/>
          <w:bCs/>
          <w:lang w:val="ru-RU"/>
        </w:rPr>
        <w:t>Аналогия закона</w:t>
      </w:r>
      <w:r w:rsidRPr="00ED6042">
        <w:rPr>
          <w:lang w:val="ru-RU"/>
        </w:rPr>
        <w:t xml:space="preserve"> имеет место тогда, когда в законе есть норма, регулирующая сходный случ</w:t>
      </w:r>
      <w:r>
        <w:rPr>
          <w:lang w:val="ru-RU"/>
        </w:rPr>
        <w:t>ай. Эта рассматриваемому норма и применяется к</w:t>
      </w:r>
      <w:r w:rsidRPr="00ED6042">
        <w:rPr>
          <w:lang w:val="ru-RU"/>
        </w:rPr>
        <w:t xml:space="preserve"> схожему жизненному случаю. Если же в </w:t>
      </w:r>
      <w:r w:rsidR="00D874C2">
        <w:rPr>
          <w:lang w:val="ru-RU"/>
        </w:rPr>
        <w:t>з</w:t>
      </w:r>
      <w:r w:rsidRPr="00ED6042">
        <w:rPr>
          <w:lang w:val="ru-RU"/>
        </w:rPr>
        <w:t xml:space="preserve">аконодательстве нет сходной нормы, то применяется </w:t>
      </w:r>
      <w:r w:rsidRPr="00A26863">
        <w:rPr>
          <w:b/>
          <w:bCs/>
          <w:lang w:val="ru-RU"/>
        </w:rPr>
        <w:t>аналогия права</w:t>
      </w:r>
      <w:r w:rsidRPr="00ED6042">
        <w:rPr>
          <w:lang w:val="ru-RU"/>
        </w:rPr>
        <w:t xml:space="preserve"> (решение жизненного случая на основе права</w:t>
      </w:r>
      <w:r w:rsidR="002F62B3">
        <w:rPr>
          <w:lang w:val="ru-RU"/>
        </w:rPr>
        <w:t>)</w:t>
      </w:r>
    </w:p>
    <w:p w14:paraId="48E4B047" w14:textId="77777777" w:rsidR="00ED6042" w:rsidRDefault="00ED6042" w:rsidP="0081717C">
      <w:pPr>
        <w:pStyle w:val="2"/>
      </w:pPr>
      <w:r>
        <w:t>Правовые отношения</w:t>
      </w:r>
    </w:p>
    <w:p w14:paraId="084B7222" w14:textId="20DAD3C0" w:rsidR="00ED6042" w:rsidRPr="00ED6042" w:rsidRDefault="00ED6042" w:rsidP="0050493F">
      <w:pPr>
        <w:rPr>
          <w:lang w:val="ru-RU"/>
        </w:rPr>
      </w:pPr>
      <w:r w:rsidRPr="008D4CFD">
        <w:rPr>
          <w:b/>
          <w:bCs/>
          <w:lang w:val="ru-RU"/>
        </w:rPr>
        <w:t>Правовое отношение</w:t>
      </w:r>
      <w:r>
        <w:rPr>
          <w:lang w:val="ru-RU"/>
        </w:rPr>
        <w:t xml:space="preserve"> - </w:t>
      </w:r>
      <w:r w:rsidRPr="00ED6042">
        <w:rPr>
          <w:lang w:val="ru-RU"/>
        </w:rPr>
        <w:t xml:space="preserve">отношение, в котором </w:t>
      </w:r>
      <w:r w:rsidR="008D4CFD">
        <w:rPr>
          <w:lang w:val="ru-RU"/>
        </w:rPr>
        <w:t>его</w:t>
      </w:r>
      <w:r w:rsidRPr="00ED6042">
        <w:rPr>
          <w:lang w:val="ru-RU"/>
        </w:rPr>
        <w:t xml:space="preserve"> являются участники носителями юридических прав и обязанностей. Такими участниками могут быть лица, обладающие правос</w:t>
      </w:r>
      <w:r>
        <w:rPr>
          <w:lang w:val="ru-RU"/>
        </w:rPr>
        <w:t>пособностью и дееспособностью, т</w:t>
      </w:r>
      <w:r w:rsidRPr="00ED6042">
        <w:rPr>
          <w:lang w:val="ru-RU"/>
        </w:rPr>
        <w:t xml:space="preserve">о есть </w:t>
      </w:r>
      <w:r w:rsidRPr="000247DF">
        <w:rPr>
          <w:b/>
          <w:bCs/>
          <w:lang w:val="ru-RU"/>
        </w:rPr>
        <w:t>правосубъектностью</w:t>
      </w:r>
      <w:r w:rsidRPr="00ED6042">
        <w:rPr>
          <w:lang w:val="ru-RU"/>
        </w:rPr>
        <w:t>.</w:t>
      </w:r>
    </w:p>
    <w:p w14:paraId="516629C3" w14:textId="7D72BC30" w:rsidR="00ED6042" w:rsidRPr="00ED6042" w:rsidRDefault="00ED6042" w:rsidP="0050493F">
      <w:pPr>
        <w:rPr>
          <w:lang w:val="ru-RU"/>
        </w:rPr>
      </w:pPr>
      <w:r w:rsidRPr="000247DF">
        <w:rPr>
          <w:b/>
          <w:bCs/>
          <w:lang w:val="ru-RU"/>
        </w:rPr>
        <w:t>Правоспособность</w:t>
      </w:r>
      <w:r w:rsidRPr="00ED6042">
        <w:rPr>
          <w:lang w:val="ru-RU"/>
        </w:rPr>
        <w:t xml:space="preserve"> </w:t>
      </w:r>
      <w:r w:rsidR="0062030B">
        <w:rPr>
          <w:lang w:val="ru-RU"/>
        </w:rPr>
        <w:t xml:space="preserve">– </w:t>
      </w:r>
      <w:r w:rsidRPr="00ED6042">
        <w:rPr>
          <w:lang w:val="ru-RU"/>
        </w:rPr>
        <w:t>это предусмотренная правом способность иметь субъективные права и юридические обязанности.</w:t>
      </w:r>
    </w:p>
    <w:p w14:paraId="575D0C82" w14:textId="2EA5E607" w:rsidR="00ED6042" w:rsidRDefault="00ED6042" w:rsidP="0050493F">
      <w:pPr>
        <w:rPr>
          <w:lang w:val="ru-RU"/>
        </w:rPr>
      </w:pPr>
      <w:r w:rsidRPr="000247DF">
        <w:rPr>
          <w:b/>
          <w:bCs/>
          <w:lang w:val="ru-RU"/>
        </w:rPr>
        <w:t>Дееспособность</w:t>
      </w:r>
      <w:r>
        <w:rPr>
          <w:lang w:val="ru-RU"/>
        </w:rPr>
        <w:t xml:space="preserve"> - </w:t>
      </w:r>
      <w:r w:rsidRPr="00ED6042">
        <w:rPr>
          <w:lang w:val="ru-RU"/>
        </w:rPr>
        <w:t>предусмотренная правом способность субъекта своими действиями осуществлять юридические права и обязанности.</w:t>
      </w:r>
    </w:p>
    <w:p w14:paraId="2D766267" w14:textId="6358E211" w:rsidR="00506FB1" w:rsidRDefault="00506FB1" w:rsidP="0050493F">
      <w:pPr>
        <w:rPr>
          <w:lang w:val="ru-RU"/>
        </w:rPr>
      </w:pPr>
      <w:r w:rsidRPr="00506FB1">
        <w:rPr>
          <w:lang w:val="ru-RU"/>
        </w:rPr>
        <w:t>[</w:t>
      </w:r>
      <w:r>
        <w:rPr>
          <w:lang w:val="ru-RU"/>
        </w:rPr>
        <w:t xml:space="preserve">Дееспособность в полном объёме </w:t>
      </w:r>
      <w:r w:rsidR="00987A30">
        <w:rPr>
          <w:lang w:val="ru-RU"/>
        </w:rPr>
        <w:t xml:space="preserve">в общем порядке </w:t>
      </w:r>
      <w:r>
        <w:rPr>
          <w:lang w:val="ru-RU"/>
        </w:rPr>
        <w:t>наступает с 18 лет. Есть исключения</w:t>
      </w:r>
      <w:r w:rsidRPr="00506FB1">
        <w:rPr>
          <w:lang w:val="ru-RU"/>
        </w:rPr>
        <w:t>:</w:t>
      </w:r>
    </w:p>
    <w:p w14:paraId="6027A620" w14:textId="2590BCC4" w:rsidR="00506FB1" w:rsidRDefault="00506FB1" w:rsidP="0050493F">
      <w:pPr>
        <w:rPr>
          <w:lang w:val="ru-RU"/>
        </w:rPr>
      </w:pPr>
      <w:r>
        <w:rPr>
          <w:lang w:val="ru-RU"/>
        </w:rPr>
        <w:t>1. При заключении брака</w:t>
      </w:r>
      <w:r w:rsidR="00997394">
        <w:rPr>
          <w:lang w:val="ru-RU"/>
        </w:rPr>
        <w:t xml:space="preserve"> (</w:t>
      </w:r>
      <w:r w:rsidR="00F4739F">
        <w:rPr>
          <w:lang w:val="ru-RU"/>
        </w:rPr>
        <w:t>но не ранее 15 лет</w:t>
      </w:r>
      <w:r w:rsidR="00997394">
        <w:rPr>
          <w:lang w:val="ru-RU"/>
        </w:rPr>
        <w:t>)</w:t>
      </w:r>
    </w:p>
    <w:p w14:paraId="39D7C00B" w14:textId="77777777" w:rsidR="009A730F" w:rsidRDefault="00F4739F" w:rsidP="00186D51">
      <w:pPr>
        <w:rPr>
          <w:lang w:val="ru-RU"/>
        </w:rPr>
      </w:pPr>
      <w:r>
        <w:rPr>
          <w:lang w:val="ru-RU"/>
        </w:rPr>
        <w:t>2. Эмансипация</w:t>
      </w:r>
      <w:r w:rsidR="0090464C">
        <w:rPr>
          <w:lang w:val="ru-RU"/>
        </w:rPr>
        <w:t xml:space="preserve"> </w:t>
      </w:r>
      <w:r w:rsidR="00F80BEE">
        <w:rPr>
          <w:lang w:val="ru-RU"/>
        </w:rPr>
        <w:t xml:space="preserve">– </w:t>
      </w:r>
      <w:r w:rsidR="00F80BEE" w:rsidRPr="00F80BEE">
        <w:rPr>
          <w:u w:val="single"/>
          <w:lang w:val="ru-RU"/>
        </w:rPr>
        <w:t>ст. 26 ГК</w:t>
      </w:r>
      <w:r w:rsidR="00B24EF2">
        <w:rPr>
          <w:u w:val="single"/>
          <w:lang w:val="ru-RU"/>
        </w:rPr>
        <w:t xml:space="preserve"> </w:t>
      </w:r>
      <w:r w:rsidR="00B24EF2">
        <w:rPr>
          <w:lang w:val="ru-RU"/>
        </w:rPr>
        <w:t>(с 16 лет при работе по трудовому договору или заняти</w:t>
      </w:r>
      <w:r w:rsidR="004D78A9">
        <w:rPr>
          <w:lang w:val="ru-RU"/>
        </w:rPr>
        <w:t>и</w:t>
      </w:r>
      <w:r w:rsidR="00B24EF2">
        <w:rPr>
          <w:lang w:val="ru-RU"/>
        </w:rPr>
        <w:t xml:space="preserve"> предпринимательской деятельностью.</w:t>
      </w:r>
      <w:r w:rsidR="00186D51" w:rsidRPr="00186D51">
        <w:rPr>
          <w:lang w:val="ru-RU"/>
        </w:rPr>
        <w:t xml:space="preserve"> </w:t>
      </w:r>
    </w:p>
    <w:p w14:paraId="49B6C2E6" w14:textId="77777777" w:rsidR="009A730F" w:rsidRPr="009A730F" w:rsidRDefault="009A730F" w:rsidP="009A730F">
      <w:pPr>
        <w:rPr>
          <w:lang w:val="ru-RU"/>
        </w:rPr>
      </w:pPr>
      <w:r w:rsidRPr="009A730F">
        <w:rPr>
          <w:lang w:val="ru-RU"/>
        </w:rPr>
        <w:t>Виды дееспособности</w:t>
      </w:r>
    </w:p>
    <w:p w14:paraId="035FDBF5" w14:textId="77777777" w:rsidR="009A730F" w:rsidRPr="009A730F" w:rsidRDefault="009A730F" w:rsidP="009A730F">
      <w:pPr>
        <w:rPr>
          <w:lang w:val="ru-RU"/>
        </w:rPr>
      </w:pPr>
      <w:r w:rsidRPr="009A730F">
        <w:rPr>
          <w:lang w:val="ru-RU"/>
        </w:rPr>
        <w:t>1)В полном объеме</w:t>
      </w:r>
    </w:p>
    <w:p w14:paraId="0F85F6C9" w14:textId="77777777" w:rsidR="009A730F" w:rsidRPr="009A730F" w:rsidRDefault="009A730F" w:rsidP="009A730F">
      <w:pPr>
        <w:rPr>
          <w:lang w:val="ru-RU"/>
        </w:rPr>
      </w:pPr>
      <w:r w:rsidRPr="009A730F">
        <w:rPr>
          <w:lang w:val="ru-RU"/>
        </w:rPr>
        <w:t>2)Частичная несовершеннолетних возрасте до 14 лет (малолетних)</w:t>
      </w:r>
    </w:p>
    <w:p w14:paraId="21593A03" w14:textId="77777777" w:rsidR="009A730F" w:rsidRPr="009A730F" w:rsidRDefault="009A730F" w:rsidP="009A730F">
      <w:pPr>
        <w:rPr>
          <w:lang w:val="ru-RU"/>
        </w:rPr>
      </w:pPr>
      <w:r w:rsidRPr="009A730F">
        <w:rPr>
          <w:lang w:val="ru-RU"/>
        </w:rPr>
        <w:t>Из законные представители: родители, представители, опекуны</w:t>
      </w:r>
    </w:p>
    <w:p w14:paraId="77135962" w14:textId="4BA61DDD" w:rsidR="009A730F" w:rsidRPr="009A730F" w:rsidRDefault="009A730F" w:rsidP="009A730F">
      <w:pPr>
        <w:rPr>
          <w:lang w:val="ru-RU"/>
        </w:rPr>
      </w:pPr>
      <w:r w:rsidRPr="009A730F">
        <w:rPr>
          <w:lang w:val="ru-RU"/>
        </w:rPr>
        <w:t>Имеют право на совершение мелких бытовых сделок,</w:t>
      </w:r>
      <w:r w:rsidR="00AA0B62">
        <w:rPr>
          <w:lang w:val="ru-RU"/>
        </w:rPr>
        <w:t xml:space="preserve"> </w:t>
      </w:r>
      <w:r w:rsidRPr="009A730F">
        <w:rPr>
          <w:lang w:val="ru-RU"/>
        </w:rPr>
        <w:t>а также сделки, направленные на безвозмездное получение выгод, не требующих гос</w:t>
      </w:r>
      <w:r w:rsidR="00AA0B62">
        <w:rPr>
          <w:lang w:val="ru-RU"/>
        </w:rPr>
        <w:t>ударственную</w:t>
      </w:r>
      <w:r w:rsidRPr="009A730F">
        <w:rPr>
          <w:lang w:val="ru-RU"/>
        </w:rPr>
        <w:t xml:space="preserve"> регистрации</w:t>
      </w:r>
    </w:p>
    <w:p w14:paraId="3C58EBB4" w14:textId="77777777" w:rsidR="009A730F" w:rsidRPr="009A730F" w:rsidRDefault="009A730F" w:rsidP="009A730F">
      <w:pPr>
        <w:rPr>
          <w:lang w:val="ru-RU"/>
        </w:rPr>
      </w:pPr>
      <w:r w:rsidRPr="009A730F">
        <w:rPr>
          <w:lang w:val="ru-RU"/>
        </w:rPr>
        <w:t>3)Частичная в возрасте от 14 до 18 лет. Законные представители: родители, представители, попечители</w:t>
      </w:r>
    </w:p>
    <w:p w14:paraId="3A572FD5" w14:textId="7D9DC297" w:rsidR="009A730F" w:rsidRPr="009A730F" w:rsidRDefault="009A730F" w:rsidP="009A730F">
      <w:pPr>
        <w:rPr>
          <w:lang w:val="ru-RU"/>
        </w:rPr>
      </w:pPr>
      <w:r w:rsidRPr="009A730F">
        <w:rPr>
          <w:lang w:val="ru-RU"/>
        </w:rPr>
        <w:t>Права: распоряжение заработком, стипендией, иными доходам. Осуществлять права авторства на получение в отношении результатов интеллектуальной деятельности, получать вознаграждение за каждое использование, вносить вклады в кредитные учреждения, расп</w:t>
      </w:r>
      <w:r w:rsidR="00A95ACC">
        <w:rPr>
          <w:lang w:val="ru-RU"/>
        </w:rPr>
        <w:t>о</w:t>
      </w:r>
      <w:r w:rsidRPr="009A730F">
        <w:rPr>
          <w:lang w:val="ru-RU"/>
        </w:rPr>
        <w:t>ряжаться ими. Совершают сделки с согласия родителей, однако несут самостоятельно имущественну</w:t>
      </w:r>
      <w:r w:rsidR="0046523E">
        <w:rPr>
          <w:lang w:val="ru-RU"/>
        </w:rPr>
        <w:t>ю</w:t>
      </w:r>
      <w:r w:rsidRPr="009A730F">
        <w:rPr>
          <w:lang w:val="ru-RU"/>
        </w:rPr>
        <w:t xml:space="preserve"> ответственность по ним, но доп</w:t>
      </w:r>
      <w:r w:rsidR="00A95ACC">
        <w:rPr>
          <w:lang w:val="ru-RU"/>
        </w:rPr>
        <w:t>олнительную</w:t>
      </w:r>
      <w:r w:rsidRPr="009A730F">
        <w:rPr>
          <w:lang w:val="ru-RU"/>
        </w:rPr>
        <w:t xml:space="preserve"> </w:t>
      </w:r>
      <w:r w:rsidR="00C831A6" w:rsidRPr="00C831A6">
        <w:rPr>
          <w:lang w:val="ru-RU"/>
        </w:rPr>
        <w:t>субсидиарную</w:t>
      </w:r>
      <w:r w:rsidR="00C831A6">
        <w:rPr>
          <w:lang w:val="ru-RU"/>
        </w:rPr>
        <w:t xml:space="preserve"> </w:t>
      </w:r>
      <w:r w:rsidRPr="009A730F">
        <w:rPr>
          <w:lang w:val="ru-RU"/>
        </w:rPr>
        <w:t>ответственность несут законные представители</w:t>
      </w:r>
    </w:p>
    <w:p w14:paraId="3DD2D73F" w14:textId="77777777" w:rsidR="009A730F" w:rsidRPr="009A730F" w:rsidRDefault="009A730F" w:rsidP="009A730F">
      <w:pPr>
        <w:rPr>
          <w:lang w:val="ru-RU"/>
        </w:rPr>
      </w:pPr>
      <w:r w:rsidRPr="009A730F">
        <w:rPr>
          <w:lang w:val="ru-RU"/>
        </w:rPr>
        <w:t>4)Ограничение дееспособности граждан при наличии в совокупности двух условий:</w:t>
      </w:r>
    </w:p>
    <w:p w14:paraId="5C984FB2" w14:textId="1BBA9AA0" w:rsidR="009A730F" w:rsidRPr="009A730F" w:rsidRDefault="009A730F" w:rsidP="009A730F">
      <w:pPr>
        <w:rPr>
          <w:lang w:val="ru-RU"/>
        </w:rPr>
      </w:pPr>
      <w:r w:rsidRPr="009A730F">
        <w:rPr>
          <w:lang w:val="ru-RU"/>
        </w:rPr>
        <w:t>1. Злоупотребление спиртными напитками, наркотическими средствами либо психотропными веществами</w:t>
      </w:r>
    </w:p>
    <w:p w14:paraId="5A364843" w14:textId="77777777" w:rsidR="009A730F" w:rsidRPr="009A730F" w:rsidRDefault="009A730F" w:rsidP="009A730F">
      <w:pPr>
        <w:rPr>
          <w:lang w:val="ru-RU"/>
        </w:rPr>
      </w:pPr>
      <w:r w:rsidRPr="009A730F">
        <w:rPr>
          <w:lang w:val="ru-RU"/>
        </w:rPr>
        <w:t>2. Это ставит семью в тяжёлое материальное положение</w:t>
      </w:r>
    </w:p>
    <w:p w14:paraId="0956E795" w14:textId="77B3DAE6" w:rsidR="009A730F" w:rsidRDefault="009A730F" w:rsidP="009A730F">
      <w:pPr>
        <w:rPr>
          <w:lang w:val="ru-RU"/>
        </w:rPr>
      </w:pPr>
      <w:r w:rsidRPr="009A730F">
        <w:rPr>
          <w:lang w:val="ru-RU"/>
        </w:rPr>
        <w:t>5) Признание гражданина недееспосо</w:t>
      </w:r>
      <w:r w:rsidR="00A95ACC">
        <w:rPr>
          <w:lang w:val="ru-RU"/>
        </w:rPr>
        <w:t>б</w:t>
      </w:r>
      <w:r w:rsidRPr="009A730F">
        <w:rPr>
          <w:lang w:val="ru-RU"/>
        </w:rPr>
        <w:t>ным вследствие психического расстройства, душевной болезни или слабоумия (только на основании решения суда)</w:t>
      </w:r>
    </w:p>
    <w:p w14:paraId="6615538A" w14:textId="24EF3F2A" w:rsidR="00691C69" w:rsidRPr="00186D51" w:rsidRDefault="00186D51" w:rsidP="00186D51">
      <w:pPr>
        <w:rPr>
          <w:lang w:val="ru-RU"/>
        </w:rPr>
      </w:pPr>
      <w:r w:rsidRPr="00186D51">
        <w:rPr>
          <w:lang w:val="ru-RU"/>
        </w:rPr>
        <w:t>]</w:t>
      </w:r>
    </w:p>
    <w:p w14:paraId="78D2E879" w14:textId="41E3521B" w:rsidR="00972307" w:rsidRDefault="00972307" w:rsidP="0050493F">
      <w:pPr>
        <w:rPr>
          <w:lang w:val="ru-RU"/>
        </w:rPr>
      </w:pPr>
      <w:r w:rsidRPr="00121ADC">
        <w:rPr>
          <w:b/>
          <w:bCs/>
          <w:lang w:val="ru-RU"/>
        </w:rPr>
        <w:t>Для возникновения правового отношения</w:t>
      </w:r>
      <w:r>
        <w:rPr>
          <w:lang w:val="ru-RU"/>
        </w:rPr>
        <w:t xml:space="preserve"> необходимо наличие не менее 2 субъектов права. </w:t>
      </w:r>
      <w:r w:rsidRPr="004D3467">
        <w:rPr>
          <w:b/>
          <w:bCs/>
          <w:lang w:val="ru-RU"/>
        </w:rPr>
        <w:t>Непосредственным основанием</w:t>
      </w:r>
      <w:r>
        <w:rPr>
          <w:lang w:val="ru-RU"/>
        </w:rPr>
        <w:t xml:space="preserve"> правоотношения является </w:t>
      </w:r>
      <w:r w:rsidRPr="00121ADC">
        <w:rPr>
          <w:b/>
          <w:bCs/>
          <w:lang w:val="ru-RU"/>
        </w:rPr>
        <w:t>юридический факт</w:t>
      </w:r>
      <w:r w:rsidR="004D3467">
        <w:rPr>
          <w:b/>
          <w:bCs/>
          <w:lang w:val="ru-RU"/>
        </w:rPr>
        <w:t>.</w:t>
      </w:r>
    </w:p>
    <w:p w14:paraId="48D1A54F" w14:textId="6278BA6E" w:rsidR="004D3467" w:rsidRDefault="004D3467" w:rsidP="0050493F">
      <w:pPr>
        <w:rPr>
          <w:lang w:val="ru-RU"/>
        </w:rPr>
      </w:pPr>
      <w:r>
        <w:rPr>
          <w:lang w:val="ru-RU"/>
        </w:rPr>
        <w:t>Юридический факт – это факт,</w:t>
      </w:r>
      <w:r w:rsidR="002F77DD">
        <w:rPr>
          <w:lang w:val="ru-RU"/>
        </w:rPr>
        <w:t xml:space="preserve"> </w:t>
      </w:r>
      <w:r>
        <w:rPr>
          <w:lang w:val="ru-RU"/>
        </w:rPr>
        <w:t>предусмотренный правом, влекущий за собой возникновение изм</w:t>
      </w:r>
      <w:r w:rsidR="00030462">
        <w:rPr>
          <w:lang w:val="ru-RU"/>
        </w:rPr>
        <w:t>е</w:t>
      </w:r>
      <w:r>
        <w:rPr>
          <w:lang w:val="ru-RU"/>
        </w:rPr>
        <w:t>нение ил</w:t>
      </w:r>
      <w:r w:rsidR="00665802">
        <w:rPr>
          <w:lang w:val="ru-RU"/>
        </w:rPr>
        <w:t>и прекращение правоотношений</w:t>
      </w:r>
    </w:p>
    <w:p w14:paraId="262F7377" w14:textId="33B4B458" w:rsidR="00665802" w:rsidRPr="004D3467" w:rsidRDefault="00665802" w:rsidP="0050493F">
      <w:pPr>
        <w:rPr>
          <w:lang w:val="ru-RU"/>
        </w:rPr>
      </w:pPr>
      <w:r>
        <w:rPr>
          <w:lang w:val="ru-RU"/>
        </w:rPr>
        <w:t>Объект прав о</w:t>
      </w:r>
      <w:r w:rsidR="00A957E7">
        <w:rPr>
          <w:lang w:val="ru-RU"/>
        </w:rPr>
        <w:t>тношения</w:t>
      </w:r>
      <w:r>
        <w:rPr>
          <w:lang w:val="ru-RU"/>
        </w:rPr>
        <w:t xml:space="preserve"> – </w:t>
      </w:r>
      <w:r w:rsidR="00823359">
        <w:rPr>
          <w:lang w:val="ru-RU"/>
        </w:rPr>
        <w:t>то</w:t>
      </w:r>
      <w:r w:rsidR="00251BC3">
        <w:rPr>
          <w:lang w:val="ru-RU"/>
        </w:rPr>
        <w:t>,</w:t>
      </w:r>
      <w:r>
        <w:rPr>
          <w:lang w:val="ru-RU"/>
        </w:rPr>
        <w:t xml:space="preserve"> на что направлены субъективны</w:t>
      </w:r>
      <w:r w:rsidR="003E0D7F">
        <w:rPr>
          <w:lang w:val="ru-RU"/>
        </w:rPr>
        <w:t xml:space="preserve">е </w:t>
      </w:r>
      <w:r>
        <w:rPr>
          <w:lang w:val="ru-RU"/>
        </w:rPr>
        <w:t>права и юридиче</w:t>
      </w:r>
      <w:r w:rsidR="00EE56A7">
        <w:rPr>
          <w:lang w:val="ru-RU"/>
        </w:rPr>
        <w:t>с</w:t>
      </w:r>
      <w:r>
        <w:rPr>
          <w:lang w:val="ru-RU"/>
        </w:rPr>
        <w:t>кие об</w:t>
      </w:r>
      <w:r w:rsidR="004F0185">
        <w:rPr>
          <w:lang w:val="ru-RU"/>
        </w:rPr>
        <w:t>я</w:t>
      </w:r>
      <w:r w:rsidR="00A20826">
        <w:rPr>
          <w:lang w:val="ru-RU"/>
        </w:rPr>
        <w:t>з</w:t>
      </w:r>
      <w:r w:rsidR="004F0185">
        <w:rPr>
          <w:lang w:val="ru-RU"/>
        </w:rPr>
        <w:t>а</w:t>
      </w:r>
      <w:r>
        <w:rPr>
          <w:lang w:val="ru-RU"/>
        </w:rPr>
        <w:t>нности, реальные блага</w:t>
      </w:r>
      <w:r w:rsidR="00A957E7">
        <w:rPr>
          <w:lang w:val="ru-RU"/>
        </w:rPr>
        <w:t xml:space="preserve">. </w:t>
      </w:r>
      <w:r w:rsidR="00823359">
        <w:rPr>
          <w:lang w:val="ru-RU"/>
        </w:rPr>
        <w:t>Объектом могут быть</w:t>
      </w:r>
      <w:r w:rsidR="00334FEB">
        <w:rPr>
          <w:lang w:val="ru-RU"/>
        </w:rPr>
        <w:t xml:space="preserve"> материальные блага, результаты интеллектуального и духовного творчества, действия, личные и нематериальные блага.</w:t>
      </w:r>
    </w:p>
    <w:p w14:paraId="27B5BBEF" w14:textId="77777777" w:rsidR="007F482A" w:rsidRDefault="007F482A" w:rsidP="0081717C">
      <w:pPr>
        <w:pStyle w:val="1"/>
      </w:pPr>
      <w:r>
        <w:t>Основы гражданского права</w:t>
      </w:r>
    </w:p>
    <w:p w14:paraId="01F77819" w14:textId="77777777" w:rsidR="007F482A" w:rsidRPr="007F482A" w:rsidRDefault="007F482A" w:rsidP="007F482A">
      <w:pPr>
        <w:tabs>
          <w:tab w:val="left" w:pos="993"/>
        </w:tabs>
        <w:jc w:val="center"/>
        <w:rPr>
          <w:b/>
          <w:lang w:val="ru-RU"/>
        </w:rPr>
      </w:pPr>
      <w:r w:rsidRPr="007F482A">
        <w:rPr>
          <w:b/>
          <w:lang w:val="ru-RU"/>
        </w:rPr>
        <w:t>Вопросы</w:t>
      </w:r>
    </w:p>
    <w:p w14:paraId="0DC71A5F" w14:textId="77777777" w:rsidR="007F482A" w:rsidRPr="007F482A" w:rsidRDefault="007F482A" w:rsidP="005C2104">
      <w:pPr>
        <w:pStyle w:val="a"/>
        <w:numPr>
          <w:ilvl w:val="0"/>
          <w:numId w:val="3"/>
        </w:numPr>
      </w:pPr>
      <w:r w:rsidRPr="007F482A">
        <w:rPr>
          <w:rFonts w:ascii="Tahoma" w:hAnsi="Tahoma" w:cs="Tahoma"/>
        </w:rPr>
        <w:t>﻿﻿</w:t>
      </w:r>
      <w:r w:rsidRPr="007F482A">
        <w:t>Понятие, предмет и метод гражданского права</w:t>
      </w:r>
    </w:p>
    <w:p w14:paraId="2A4B6656" w14:textId="77777777" w:rsidR="007F482A" w:rsidRPr="007F482A" w:rsidRDefault="007F482A" w:rsidP="005C2104">
      <w:pPr>
        <w:pStyle w:val="a"/>
        <w:numPr>
          <w:ilvl w:val="0"/>
          <w:numId w:val="3"/>
        </w:numPr>
      </w:pPr>
      <w:r w:rsidRPr="007F482A">
        <w:rPr>
          <w:rFonts w:ascii="Tahoma" w:hAnsi="Tahoma" w:cs="Tahoma"/>
        </w:rPr>
        <w:t>﻿﻿</w:t>
      </w:r>
      <w:r w:rsidRPr="007F482A">
        <w:t>Субъекты, объекты и содержание гражданско-правовых отношений</w:t>
      </w:r>
    </w:p>
    <w:p w14:paraId="29A1C816" w14:textId="77777777" w:rsidR="007F482A" w:rsidRPr="007F482A" w:rsidRDefault="007F482A" w:rsidP="005C2104">
      <w:pPr>
        <w:pStyle w:val="a"/>
        <w:numPr>
          <w:ilvl w:val="0"/>
          <w:numId w:val="3"/>
        </w:numPr>
      </w:pPr>
      <w:r w:rsidRPr="007F482A">
        <w:rPr>
          <w:rFonts w:ascii="Tahoma" w:hAnsi="Tahoma" w:cs="Tahoma"/>
        </w:rPr>
        <w:t>﻿﻿</w:t>
      </w:r>
      <w:r w:rsidRPr="007F482A">
        <w:t>Защита чести, достоинства и деловой репутации физических и юридических лиц</w:t>
      </w:r>
    </w:p>
    <w:p w14:paraId="3E85BB79" w14:textId="77777777" w:rsidR="007F482A" w:rsidRPr="007F482A" w:rsidRDefault="007F482A" w:rsidP="005C2104">
      <w:pPr>
        <w:pStyle w:val="a"/>
        <w:numPr>
          <w:ilvl w:val="0"/>
          <w:numId w:val="3"/>
        </w:numPr>
      </w:pPr>
      <w:r w:rsidRPr="007F482A">
        <w:rPr>
          <w:rFonts w:ascii="Tahoma" w:hAnsi="Tahoma" w:cs="Tahoma"/>
        </w:rPr>
        <w:t>﻿﻿</w:t>
      </w:r>
      <w:r w:rsidRPr="007F482A">
        <w:t>Сделки</w:t>
      </w:r>
    </w:p>
    <w:p w14:paraId="2B75F5BD" w14:textId="77777777" w:rsidR="007F482A" w:rsidRDefault="007F482A" w:rsidP="005C2104">
      <w:pPr>
        <w:pStyle w:val="a"/>
        <w:numPr>
          <w:ilvl w:val="0"/>
          <w:numId w:val="3"/>
        </w:numPr>
      </w:pPr>
      <w:r w:rsidRPr="007F482A">
        <w:rPr>
          <w:rFonts w:ascii="Tahoma" w:hAnsi="Tahoma" w:cs="Tahoma"/>
        </w:rPr>
        <w:t>﻿﻿</w:t>
      </w:r>
      <w:r w:rsidRPr="007F482A">
        <w:t>Основные виды договоров в гражданском обороте</w:t>
      </w:r>
    </w:p>
    <w:p w14:paraId="676112E6" w14:textId="77777777" w:rsidR="007F482A" w:rsidRPr="007F482A" w:rsidRDefault="007F482A" w:rsidP="003B48E3">
      <w:pPr>
        <w:pStyle w:val="2"/>
      </w:pPr>
      <w:r w:rsidRPr="007F482A">
        <w:t>Понятие, предмет и метод гражданского права</w:t>
      </w:r>
    </w:p>
    <w:p w14:paraId="121EE716" w14:textId="30D1BD6B" w:rsidR="007F482A" w:rsidRDefault="007F482A" w:rsidP="007F482A">
      <w:pPr>
        <w:tabs>
          <w:tab w:val="left" w:pos="993"/>
        </w:tabs>
        <w:jc w:val="both"/>
        <w:rPr>
          <w:lang w:val="ru-RU"/>
        </w:rPr>
      </w:pPr>
      <w:r w:rsidRPr="00380B01">
        <w:rPr>
          <w:b/>
          <w:bCs/>
          <w:lang w:val="ru-RU"/>
        </w:rPr>
        <w:t xml:space="preserve"> Гражданское право</w:t>
      </w:r>
      <w:r w:rsidRPr="007F482A">
        <w:rPr>
          <w:lang w:val="ru-RU"/>
        </w:rPr>
        <w:t xml:space="preserve"> </w:t>
      </w:r>
      <w:r w:rsidR="0056703F">
        <w:rPr>
          <w:lang w:val="ru-RU"/>
        </w:rPr>
        <w:t xml:space="preserve">– </w:t>
      </w:r>
      <w:r w:rsidRPr="007F482A">
        <w:rPr>
          <w:lang w:val="ru-RU"/>
        </w:rPr>
        <w:t>это совокупность правовых норм, регулирующих на началах равенства сторон товарно-денежные и иные имущественные отношения, связанные с имущественными личные неимущественные отношения и ли</w:t>
      </w:r>
      <w:r>
        <w:rPr>
          <w:lang w:val="ru-RU"/>
        </w:rPr>
        <w:t xml:space="preserve">чные неимущественные отношения, не </w:t>
      </w:r>
      <w:r w:rsidRPr="007F482A">
        <w:rPr>
          <w:lang w:val="ru-RU"/>
        </w:rPr>
        <w:t>связанные с имущественными.</w:t>
      </w:r>
    </w:p>
    <w:p w14:paraId="4693EF30" w14:textId="77777777" w:rsidR="007F482A" w:rsidRPr="001B6E3A" w:rsidRDefault="007F482A" w:rsidP="007F482A">
      <w:pPr>
        <w:tabs>
          <w:tab w:val="left" w:pos="993"/>
        </w:tabs>
        <w:jc w:val="both"/>
        <w:rPr>
          <w:b/>
          <w:bCs/>
          <w:lang w:val="ru-RU"/>
        </w:rPr>
      </w:pPr>
      <w:r w:rsidRPr="001B6E3A">
        <w:rPr>
          <w:b/>
          <w:bCs/>
          <w:lang w:val="ru-RU"/>
        </w:rPr>
        <w:t>Предмет гражданского права составляют:</w:t>
      </w:r>
    </w:p>
    <w:p w14:paraId="344BE71E" w14:textId="77777777" w:rsidR="007F482A" w:rsidRPr="001B6E3A" w:rsidRDefault="007F482A" w:rsidP="005C2104">
      <w:pPr>
        <w:pStyle w:val="a"/>
        <w:numPr>
          <w:ilvl w:val="0"/>
          <w:numId w:val="3"/>
        </w:numPr>
      </w:pPr>
      <w:r w:rsidRPr="001B6E3A">
        <w:rPr>
          <w:rFonts w:ascii="Tahoma" w:hAnsi="Tahoma" w:cs="Tahoma"/>
        </w:rPr>
        <w:t>﻿﻿</w:t>
      </w:r>
      <w:r w:rsidRPr="001B6E3A">
        <w:t>товарно-денежные и иные имущественные отношения;</w:t>
      </w:r>
    </w:p>
    <w:p w14:paraId="5EEE4C34" w14:textId="77777777" w:rsidR="007F482A" w:rsidRPr="001B6E3A" w:rsidRDefault="007F482A" w:rsidP="005C2104">
      <w:pPr>
        <w:pStyle w:val="a"/>
        <w:numPr>
          <w:ilvl w:val="0"/>
          <w:numId w:val="3"/>
        </w:numPr>
      </w:pPr>
      <w:r w:rsidRPr="001B6E3A">
        <w:rPr>
          <w:rFonts w:ascii="Tahoma" w:hAnsi="Tahoma" w:cs="Tahoma"/>
        </w:rPr>
        <w:t>﻿﻿</w:t>
      </w:r>
      <w:r w:rsidRPr="001B6E3A">
        <w:t>связанные с имущественными личные неимущественные отношения;</w:t>
      </w:r>
    </w:p>
    <w:p w14:paraId="76EE4CB7" w14:textId="77777777" w:rsidR="007F482A" w:rsidRPr="001B6E3A" w:rsidRDefault="007F482A" w:rsidP="005C2104">
      <w:pPr>
        <w:pStyle w:val="a"/>
        <w:numPr>
          <w:ilvl w:val="0"/>
          <w:numId w:val="3"/>
        </w:numPr>
      </w:pPr>
      <w:r w:rsidRPr="001B6E3A">
        <w:rPr>
          <w:rFonts w:ascii="Tahoma" w:hAnsi="Tahoma" w:cs="Tahoma"/>
        </w:rPr>
        <w:t>﻿﻿</w:t>
      </w:r>
      <w:r w:rsidRPr="001B6E3A">
        <w:t>личные неимущественные отношения, не связанные с имущественными.</w:t>
      </w:r>
    </w:p>
    <w:p w14:paraId="2F0202EA" w14:textId="29E524CE" w:rsidR="007F482A" w:rsidRPr="001B6E3A" w:rsidRDefault="007F482A" w:rsidP="005C2104">
      <w:pPr>
        <w:pStyle w:val="a"/>
        <w:numPr>
          <w:ilvl w:val="0"/>
          <w:numId w:val="3"/>
        </w:numPr>
      </w:pPr>
      <w:r w:rsidRPr="001B6E3A">
        <w:rPr>
          <w:rFonts w:ascii="Tahoma" w:hAnsi="Tahoma" w:cs="Tahoma"/>
        </w:rPr>
        <w:t>﻿﻿</w:t>
      </w:r>
      <w:r w:rsidRPr="00841EE4">
        <w:rPr>
          <w:b/>
        </w:rPr>
        <w:t xml:space="preserve">Товарно-денежные и иные имущественные отношения </w:t>
      </w:r>
      <w:r w:rsidR="005F7FCB">
        <w:t>–</w:t>
      </w:r>
      <w:r w:rsidRPr="001B6E3A">
        <w:t xml:space="preserve"> это отношения между субъектами (граждане и юридические лица) по приобретению, пользованию, перемещению материальных благ от одних к другим.</w:t>
      </w:r>
    </w:p>
    <w:p w14:paraId="7B369D5A" w14:textId="77777777" w:rsidR="007F482A" w:rsidRDefault="007F482A" w:rsidP="007F482A">
      <w:pPr>
        <w:tabs>
          <w:tab w:val="left" w:pos="993"/>
        </w:tabs>
        <w:jc w:val="both"/>
        <w:rPr>
          <w:lang w:val="ru-RU"/>
        </w:rPr>
      </w:pPr>
      <w:r w:rsidRPr="007F482A">
        <w:rPr>
          <w:lang w:val="ru-RU"/>
        </w:rPr>
        <w:t xml:space="preserve">Преобладающую часть </w:t>
      </w:r>
      <w:r w:rsidRPr="00B65FC7">
        <w:rPr>
          <w:b/>
          <w:bCs/>
          <w:lang w:val="ru-RU"/>
        </w:rPr>
        <w:t>отношений, регулируемых гражданским правом, составляют товарно-денежные отношения</w:t>
      </w:r>
      <w:r w:rsidRPr="007F482A">
        <w:rPr>
          <w:lang w:val="ru-RU"/>
        </w:rPr>
        <w:t>, возникающие на основании договоров купли-продажи, поставки товаров, контрактации, энергоснабжения, продажи недвижимости, продажи предприятия.</w:t>
      </w:r>
    </w:p>
    <w:p w14:paraId="793F776F" w14:textId="77777777" w:rsidR="0049479F" w:rsidRDefault="0049479F" w:rsidP="0049479F">
      <w:pPr>
        <w:tabs>
          <w:tab w:val="left" w:pos="993"/>
        </w:tabs>
        <w:jc w:val="both"/>
        <w:rPr>
          <w:lang w:val="ru-RU"/>
        </w:rPr>
      </w:pPr>
      <w:r w:rsidRPr="0049479F">
        <w:rPr>
          <w:lang w:val="ru-RU"/>
        </w:rPr>
        <w:t xml:space="preserve">Вместе с тем гражданское право регулирует многие </w:t>
      </w:r>
      <w:r w:rsidRPr="00DA581F">
        <w:rPr>
          <w:b/>
          <w:bCs/>
          <w:lang w:val="ru-RU"/>
        </w:rPr>
        <w:t>имущественные отношения</w:t>
      </w:r>
      <w:r w:rsidRPr="0049479F">
        <w:rPr>
          <w:lang w:val="ru-RU"/>
        </w:rPr>
        <w:t>, которые не выражают непосредственного обмена товаров на</w:t>
      </w:r>
      <w:r>
        <w:rPr>
          <w:lang w:val="ru-RU"/>
        </w:rPr>
        <w:t xml:space="preserve"> деньги, в частности, отношения собственности, ряд </w:t>
      </w:r>
      <w:r w:rsidRPr="0049479F">
        <w:rPr>
          <w:lang w:val="ru-RU"/>
        </w:rPr>
        <w:t>безвозмездных отношений (дарение, поручение, действия в чужом интересе без поручения, доверительное управление имуществом, наследование).</w:t>
      </w:r>
    </w:p>
    <w:p w14:paraId="12D5D357" w14:textId="77777777" w:rsidR="0049479F" w:rsidRPr="0049479F" w:rsidRDefault="0049479F" w:rsidP="0049479F">
      <w:pPr>
        <w:tabs>
          <w:tab w:val="left" w:pos="993"/>
        </w:tabs>
        <w:jc w:val="both"/>
        <w:rPr>
          <w:lang w:val="ru-RU"/>
        </w:rPr>
      </w:pPr>
      <w:r w:rsidRPr="0049479F">
        <w:rPr>
          <w:lang w:val="ru-RU"/>
        </w:rPr>
        <w:t xml:space="preserve">Гражданское право регулирует </w:t>
      </w:r>
      <w:r w:rsidRPr="001B0A08">
        <w:rPr>
          <w:b/>
          <w:bCs/>
          <w:lang w:val="ru-RU"/>
        </w:rPr>
        <w:t>связанные с имущественными личные неимущественные отношения,</w:t>
      </w:r>
      <w:r w:rsidRPr="0049479F">
        <w:rPr>
          <w:lang w:val="ru-RU"/>
        </w:rPr>
        <w:t xml:space="preserve"> такие, как отношения собственности на результаты интеллектуальной деятельности.</w:t>
      </w:r>
    </w:p>
    <w:p w14:paraId="30196761" w14:textId="77777777" w:rsidR="0049479F" w:rsidRPr="0049479F" w:rsidRDefault="0049479F" w:rsidP="0049479F">
      <w:pPr>
        <w:tabs>
          <w:tab w:val="left" w:pos="993"/>
        </w:tabs>
        <w:jc w:val="both"/>
        <w:rPr>
          <w:lang w:val="ru-RU"/>
        </w:rPr>
      </w:pPr>
      <w:r w:rsidRPr="0049479F">
        <w:rPr>
          <w:lang w:val="ru-RU"/>
        </w:rPr>
        <w:t>﻿﻿</w:t>
      </w:r>
      <w:r w:rsidRPr="00725751">
        <w:rPr>
          <w:b/>
          <w:bCs/>
          <w:lang w:val="ru-RU"/>
        </w:rPr>
        <w:t>К объектам интеллектуальной собственности относятся:</w:t>
      </w:r>
    </w:p>
    <w:p w14:paraId="599FC59C" w14:textId="77777777" w:rsidR="0049479F" w:rsidRPr="0049479F" w:rsidRDefault="0049479F" w:rsidP="0049479F">
      <w:pPr>
        <w:tabs>
          <w:tab w:val="left" w:pos="993"/>
        </w:tabs>
        <w:ind w:left="284"/>
        <w:jc w:val="both"/>
        <w:rPr>
          <w:lang w:val="ru-RU"/>
        </w:rPr>
      </w:pPr>
      <w:r w:rsidRPr="0049479F">
        <w:rPr>
          <w:lang w:val="ru-RU"/>
        </w:rPr>
        <w:t xml:space="preserve">﻿﻿1) результаты интеллектуальной деятельности; произведения науки, литературы и искусства; исполнения, фонограммы и передачи организаций вещания; изобретения, полезные модели, промышленные образцы; селекционные достижения; топологии интегральных микросхем; нераскрытая информация, в том числе </w:t>
      </w:r>
      <w:r>
        <w:rPr>
          <w:lang w:val="ru-RU"/>
        </w:rPr>
        <w:t>секреты производства (ноу-хау);</w:t>
      </w:r>
    </w:p>
    <w:p w14:paraId="616CD58D" w14:textId="77777777" w:rsidR="0049479F" w:rsidRPr="0049479F" w:rsidRDefault="0049479F" w:rsidP="0049479F">
      <w:pPr>
        <w:tabs>
          <w:tab w:val="left" w:pos="993"/>
        </w:tabs>
        <w:ind w:left="284"/>
        <w:jc w:val="both"/>
        <w:rPr>
          <w:lang w:val="ru-RU"/>
        </w:rPr>
      </w:pPr>
      <w:r w:rsidRPr="0049479F">
        <w:rPr>
          <w:lang w:val="ru-RU"/>
        </w:rPr>
        <w:t>2) средства индивидуализации участников гражданского оборота, товаров, работ или услуг: фирменные наименования; товарные знаки и знаки обслуживания; географические указания;</w:t>
      </w:r>
    </w:p>
    <w:p w14:paraId="274960EF" w14:textId="77777777" w:rsidR="0049479F" w:rsidRDefault="0049479F" w:rsidP="0049479F">
      <w:pPr>
        <w:tabs>
          <w:tab w:val="left" w:pos="993"/>
        </w:tabs>
        <w:ind w:left="284"/>
        <w:jc w:val="both"/>
        <w:rPr>
          <w:lang w:val="ru-RU"/>
        </w:rPr>
      </w:pPr>
      <w:r w:rsidRPr="0049479F">
        <w:rPr>
          <w:lang w:val="ru-RU"/>
        </w:rPr>
        <w:t>3) другие результаты интеллектуальной деятельности и средства индивидуализации участников гражданского оборота, товаров, работ или услуг в случаях, предусмотренных Гражданским кодексом Республики Беларусь и иными законодательными актами.</w:t>
      </w:r>
    </w:p>
    <w:p w14:paraId="45187B14" w14:textId="77777777" w:rsidR="0049479F" w:rsidRPr="009145B1" w:rsidRDefault="00C26C11" w:rsidP="00C26C11">
      <w:pPr>
        <w:tabs>
          <w:tab w:val="left" w:pos="993"/>
        </w:tabs>
        <w:jc w:val="both"/>
        <w:rPr>
          <w:b/>
          <w:bCs/>
          <w:lang w:val="ru-RU"/>
        </w:rPr>
      </w:pPr>
      <w:r w:rsidRPr="009145B1">
        <w:rPr>
          <w:b/>
          <w:bCs/>
          <w:lang w:val="ru-RU"/>
        </w:rPr>
        <w:t>Гражданское право регулирует личные неимущественные, не связанные с</w:t>
      </w:r>
      <w:r w:rsidR="0049479F" w:rsidRPr="009145B1">
        <w:rPr>
          <w:b/>
          <w:bCs/>
          <w:lang w:val="ru-RU"/>
        </w:rPr>
        <w:t xml:space="preserve"> имущественными</w:t>
      </w:r>
      <w:r w:rsidRPr="009145B1">
        <w:rPr>
          <w:b/>
          <w:bCs/>
          <w:lang w:val="ru-RU"/>
        </w:rPr>
        <w:t>,</w:t>
      </w:r>
      <w:r w:rsidR="0049479F" w:rsidRPr="009145B1">
        <w:rPr>
          <w:b/>
          <w:bCs/>
          <w:lang w:val="ru-RU"/>
        </w:rPr>
        <w:t xml:space="preserve"> отношения.</w:t>
      </w:r>
    </w:p>
    <w:p w14:paraId="57368854" w14:textId="77777777" w:rsidR="0049479F" w:rsidRDefault="0049479F" w:rsidP="00C26C11">
      <w:pPr>
        <w:tabs>
          <w:tab w:val="left" w:pos="993"/>
        </w:tabs>
        <w:jc w:val="both"/>
        <w:rPr>
          <w:lang w:val="ru-RU"/>
        </w:rPr>
      </w:pPr>
      <w:r w:rsidRPr="001D7664">
        <w:rPr>
          <w:b/>
          <w:bCs/>
          <w:lang w:val="ru-RU"/>
        </w:rPr>
        <w:t>К ним относятся отношения</w:t>
      </w:r>
      <w:r w:rsidRPr="0049479F">
        <w:rPr>
          <w:lang w:val="ru-RU"/>
        </w:rPr>
        <w:t>, связанные с защитой чести и достоинства граждан и организаций, их деловой репутации, с охраной интересов гражданина, прав организации на фирменное наименование, на свой товарный знак и т.д. Эти качества неотделимы от гражданина, организации и измерить их какими-либо денежными суммами невозможно. Вместе с тем граждан</w:t>
      </w:r>
      <w:r w:rsidR="00C26C11">
        <w:rPr>
          <w:lang w:val="ru-RU"/>
        </w:rPr>
        <w:t xml:space="preserve">ское законодательство допускает возмещение </w:t>
      </w:r>
      <w:r w:rsidRPr="0049479F">
        <w:rPr>
          <w:lang w:val="ru-RU"/>
        </w:rPr>
        <w:t>морального вреда при нарушении указанных прав, т.е. личные неимущественные отношения хотя и не связаны с имущественными, однако при их нарушении могут повлечь за собой невыгодные последствия для нарушителя.</w:t>
      </w:r>
    </w:p>
    <w:p w14:paraId="6218E517" w14:textId="77777777" w:rsidR="00C26C11" w:rsidRPr="00C26C11" w:rsidRDefault="00C26C11" w:rsidP="00C26C11">
      <w:pPr>
        <w:tabs>
          <w:tab w:val="left" w:pos="993"/>
        </w:tabs>
        <w:jc w:val="both"/>
        <w:rPr>
          <w:lang w:val="ru-RU"/>
        </w:rPr>
      </w:pPr>
      <w:r w:rsidRPr="00185883">
        <w:rPr>
          <w:b/>
          <w:bCs/>
          <w:lang w:val="ru-RU"/>
        </w:rPr>
        <w:t>Под методом правового регулирования</w:t>
      </w:r>
      <w:r>
        <w:rPr>
          <w:lang w:val="ru-RU"/>
        </w:rPr>
        <w:t xml:space="preserve"> </w:t>
      </w:r>
      <w:r w:rsidRPr="00C26C11">
        <w:rPr>
          <w:lang w:val="ru-RU"/>
        </w:rPr>
        <w:t>пон</w:t>
      </w:r>
      <w:r>
        <w:rPr>
          <w:lang w:val="ru-RU"/>
        </w:rPr>
        <w:t>имается</w:t>
      </w:r>
      <w:r w:rsidRPr="00C26C11">
        <w:rPr>
          <w:lang w:val="ru-RU"/>
        </w:rPr>
        <w:t xml:space="preserve"> </w:t>
      </w:r>
      <w:r>
        <w:rPr>
          <w:lang w:val="ru-RU"/>
        </w:rPr>
        <w:t xml:space="preserve">совокупность способов, средств, </w:t>
      </w:r>
      <w:r w:rsidRPr="00C26C11">
        <w:rPr>
          <w:lang w:val="ru-RU"/>
        </w:rPr>
        <w:t>приемов, применяемых</w:t>
      </w:r>
      <w:r>
        <w:rPr>
          <w:lang w:val="ru-RU"/>
        </w:rPr>
        <w:t xml:space="preserve"> государством для регулирования общественных отношений </w:t>
      </w:r>
      <w:r w:rsidRPr="00C26C11">
        <w:rPr>
          <w:lang w:val="ru-RU"/>
        </w:rPr>
        <w:t>определённого вида</w:t>
      </w:r>
    </w:p>
    <w:p w14:paraId="701996BE" w14:textId="77777777" w:rsidR="00C26C11" w:rsidRPr="00DE5B45" w:rsidRDefault="00C26C11" w:rsidP="00C26C11">
      <w:pPr>
        <w:tabs>
          <w:tab w:val="left" w:pos="993"/>
        </w:tabs>
        <w:jc w:val="both"/>
        <w:rPr>
          <w:b/>
          <w:bCs/>
          <w:lang w:val="ru-RU"/>
        </w:rPr>
      </w:pPr>
      <w:r w:rsidRPr="00C26C11">
        <w:rPr>
          <w:lang w:val="ru-RU"/>
        </w:rPr>
        <w:t>﻿﻿</w:t>
      </w:r>
      <w:r w:rsidRPr="00DE5B45">
        <w:rPr>
          <w:b/>
          <w:bCs/>
          <w:lang w:val="ru-RU"/>
        </w:rPr>
        <w:t>Гражданско-правовой метод регулирования отношений имеет специфические признаки:</w:t>
      </w:r>
    </w:p>
    <w:p w14:paraId="20B8ECBD" w14:textId="15D54FD4" w:rsidR="00C26C11" w:rsidRPr="007A2C9A" w:rsidRDefault="00C26C11" w:rsidP="007A2C9A">
      <w:pPr>
        <w:rPr>
          <w:lang w:val="ru-RU"/>
        </w:rPr>
      </w:pPr>
      <w:r w:rsidRPr="007A2C9A">
        <w:rPr>
          <w:lang w:val="ru-RU"/>
        </w:rPr>
        <w:t>﻿﻿</w:t>
      </w:r>
      <w:r w:rsidR="007A2C9A">
        <w:rPr>
          <w:lang w:val="ru-RU"/>
        </w:rPr>
        <w:t xml:space="preserve">А) </w:t>
      </w:r>
      <w:r w:rsidRPr="007A2C9A">
        <w:rPr>
          <w:lang w:val="ru-RU"/>
        </w:rPr>
        <w:t>общее правовое положение участников гражданских правоотношений характеризуется их юридическим равенством;</w:t>
      </w:r>
    </w:p>
    <w:p w14:paraId="715ECFEC" w14:textId="74CA7AE6" w:rsidR="00C26C11" w:rsidRPr="007A2C9A" w:rsidRDefault="007A2C9A" w:rsidP="007A2C9A">
      <w:pPr>
        <w:rPr>
          <w:lang w:val="ru-RU"/>
        </w:rPr>
      </w:pPr>
      <w:r>
        <w:rPr>
          <w:lang w:val="ru-RU"/>
        </w:rPr>
        <w:t xml:space="preserve">Б) </w:t>
      </w:r>
      <w:r w:rsidR="00C26C11" w:rsidRPr="007A2C9A">
        <w:rPr>
          <w:lang w:val="ru-RU"/>
        </w:rPr>
        <w:t>участникам гражданско-правовых отношений во многих случаях предоставляется возможность выбора между несколькими вариантами поведения в пределах, установленных законом;</w:t>
      </w:r>
    </w:p>
    <w:p w14:paraId="5D5B7297" w14:textId="33642B1E" w:rsidR="00C26C11" w:rsidRPr="007A2C9A" w:rsidRDefault="007A2C9A" w:rsidP="007A2C9A">
      <w:pPr>
        <w:rPr>
          <w:lang w:val="ru-RU"/>
        </w:rPr>
      </w:pPr>
      <w:r>
        <w:rPr>
          <w:lang w:val="ru-RU"/>
        </w:rPr>
        <w:t xml:space="preserve">В) </w:t>
      </w:r>
      <w:r w:rsidR="00C26C11" w:rsidRPr="007A2C9A">
        <w:rPr>
          <w:lang w:val="ru-RU"/>
        </w:rPr>
        <w:t>для гражданско-правовых отношений характерно применение таких способов защиты, как признание; восстановление положения, существовавшего до нарушения права; взыскание с лица, нарушившего право, причиненных убытков; признание сделок недействительными;</w:t>
      </w:r>
    </w:p>
    <w:p w14:paraId="1847ED64" w14:textId="24AD721F" w:rsidR="00C26C11" w:rsidRPr="007A2C9A" w:rsidRDefault="00C26C11" w:rsidP="007A2C9A">
      <w:pPr>
        <w:rPr>
          <w:lang w:val="ru-RU"/>
        </w:rPr>
      </w:pPr>
      <w:r w:rsidRPr="007A2C9A">
        <w:rPr>
          <w:lang w:val="ru-RU"/>
        </w:rPr>
        <w:t>﻿﻿</w:t>
      </w:r>
      <w:r w:rsidR="007A2C9A">
        <w:rPr>
          <w:lang w:val="ru-RU"/>
        </w:rPr>
        <w:t xml:space="preserve">Г) </w:t>
      </w:r>
      <w:r w:rsidRPr="007A2C9A">
        <w:rPr>
          <w:lang w:val="ru-RU"/>
        </w:rPr>
        <w:t>гражданские права защищаются, как правило, в исковом порядке судом.</w:t>
      </w:r>
    </w:p>
    <w:p w14:paraId="0CD481F4" w14:textId="77777777" w:rsidR="00C26C11" w:rsidRPr="00C26C11" w:rsidRDefault="00C26C11" w:rsidP="007D30F0">
      <w:pPr>
        <w:pStyle w:val="2"/>
      </w:pPr>
      <w:r w:rsidRPr="00C26C11">
        <w:t>Субъекты, объекты и содержание гражданско-правовых отношений</w:t>
      </w:r>
    </w:p>
    <w:p w14:paraId="002B38D3" w14:textId="10D70263" w:rsidR="003A26E6" w:rsidRDefault="00C26C11" w:rsidP="0030252B">
      <w:pPr>
        <w:tabs>
          <w:tab w:val="left" w:pos="993"/>
        </w:tabs>
        <w:jc w:val="both"/>
        <w:rPr>
          <w:lang w:val="ru-RU"/>
        </w:rPr>
      </w:pPr>
      <w:r w:rsidRPr="00B45E77">
        <w:rPr>
          <w:b/>
          <w:bCs/>
          <w:lang w:val="ru-RU"/>
        </w:rPr>
        <w:t>Гражданское правоотношение</w:t>
      </w:r>
      <w:r>
        <w:rPr>
          <w:lang w:val="ru-RU"/>
        </w:rPr>
        <w:t xml:space="preserve"> </w:t>
      </w:r>
      <w:r w:rsidRPr="00C26C11">
        <w:rPr>
          <w:lang w:val="ru-RU"/>
        </w:rPr>
        <w:t>представляет собой юрид</w:t>
      </w:r>
      <w:r>
        <w:rPr>
          <w:lang w:val="ru-RU"/>
        </w:rPr>
        <w:t xml:space="preserve">ическую связь между участниками </w:t>
      </w:r>
      <w:r w:rsidRPr="00C26C11">
        <w:rPr>
          <w:lang w:val="ru-RU"/>
        </w:rPr>
        <w:t>урегулированного гражданским правом имущественного или личн</w:t>
      </w:r>
      <w:r>
        <w:rPr>
          <w:lang w:val="ru-RU"/>
        </w:rPr>
        <w:t xml:space="preserve">ого неимущественного отношения, </w:t>
      </w:r>
      <w:r w:rsidRPr="00C26C11">
        <w:rPr>
          <w:lang w:val="ru-RU"/>
        </w:rPr>
        <w:t>выражающуюся в наличии у них взаимных субъективных прав и об</w:t>
      </w:r>
      <w:r>
        <w:rPr>
          <w:lang w:val="ru-RU"/>
        </w:rPr>
        <w:t xml:space="preserve">язанностей (либо только права и </w:t>
      </w:r>
      <w:r w:rsidRPr="00C26C11">
        <w:rPr>
          <w:lang w:val="ru-RU"/>
        </w:rPr>
        <w:t>соответствующей ему</w:t>
      </w:r>
      <w:r>
        <w:rPr>
          <w:lang w:val="ru-RU"/>
        </w:rPr>
        <w:t xml:space="preserve"> обязанности</w:t>
      </w:r>
      <w:r w:rsidRPr="00C26C11">
        <w:rPr>
          <w:lang w:val="ru-RU"/>
        </w:rPr>
        <w:t>).</w:t>
      </w:r>
    </w:p>
    <w:p w14:paraId="152FB6F2" w14:textId="77777777" w:rsidR="003A26E6" w:rsidRDefault="003A26E6" w:rsidP="009477D6">
      <w:pPr>
        <w:tabs>
          <w:tab w:val="left" w:pos="993"/>
        </w:tabs>
        <w:jc w:val="both"/>
        <w:rPr>
          <w:lang w:val="ru-RU"/>
        </w:rPr>
      </w:pPr>
      <w:r w:rsidRPr="003A26E6">
        <w:rPr>
          <w:lang w:val="ru-RU"/>
        </w:rPr>
        <w:t>Гражданское правоотношение состоит из трех необход</w:t>
      </w:r>
      <w:r>
        <w:rPr>
          <w:lang w:val="ru-RU"/>
        </w:rPr>
        <w:t>имых взаимосвязанных элементов:</w:t>
      </w:r>
    </w:p>
    <w:p w14:paraId="628A0F8C" w14:textId="77777777" w:rsidR="003A26E6" w:rsidRPr="00C472CA" w:rsidRDefault="003A26E6" w:rsidP="00C472CA">
      <w:pPr>
        <w:rPr>
          <w:lang w:val="ru-RU"/>
        </w:rPr>
      </w:pPr>
      <w:r w:rsidRPr="00C472CA">
        <w:rPr>
          <w:lang w:val="ru-RU"/>
        </w:rPr>
        <w:t>1) субъекта</w:t>
      </w:r>
    </w:p>
    <w:p w14:paraId="65834774" w14:textId="77777777" w:rsidR="003A26E6" w:rsidRPr="00C472CA" w:rsidRDefault="003A26E6" w:rsidP="00C472CA">
      <w:pPr>
        <w:rPr>
          <w:lang w:val="ru-RU"/>
        </w:rPr>
      </w:pPr>
      <w:r w:rsidRPr="00C472CA">
        <w:rPr>
          <w:lang w:val="ru-RU"/>
        </w:rPr>
        <w:t>2) объекта</w:t>
      </w:r>
    </w:p>
    <w:p w14:paraId="0CFFDF3E" w14:textId="597E10AA" w:rsidR="003A26E6" w:rsidRPr="00706FF7" w:rsidRDefault="003A26E6" w:rsidP="00706FF7">
      <w:pPr>
        <w:rPr>
          <w:lang w:val="ru-RU"/>
        </w:rPr>
      </w:pPr>
      <w:r w:rsidRPr="00C472CA">
        <w:rPr>
          <w:lang w:val="ru-RU"/>
        </w:rPr>
        <w:t>3) содержания (права и обязанности)</w:t>
      </w:r>
    </w:p>
    <w:p w14:paraId="4F240FFC" w14:textId="77777777" w:rsidR="003A26E6" w:rsidRPr="00265B8A" w:rsidRDefault="003A26E6" w:rsidP="00253089">
      <w:pPr>
        <w:pStyle w:val="a"/>
        <w:rPr>
          <w:b/>
        </w:rPr>
      </w:pPr>
      <w:r w:rsidRPr="00265B8A">
        <w:rPr>
          <w:b/>
        </w:rPr>
        <w:t>Субъектами гражданских правоотношений (их участниками) могут быть:</w:t>
      </w:r>
    </w:p>
    <w:p w14:paraId="358614CF" w14:textId="77777777" w:rsidR="003A26E6" w:rsidRPr="003A26E6" w:rsidRDefault="003A26E6" w:rsidP="005C2104">
      <w:pPr>
        <w:pStyle w:val="a"/>
        <w:numPr>
          <w:ilvl w:val="0"/>
          <w:numId w:val="4"/>
        </w:numPr>
      </w:pPr>
      <w:r w:rsidRPr="003A26E6">
        <w:rPr>
          <w:rFonts w:ascii="Tahoma" w:hAnsi="Tahoma" w:cs="Tahoma"/>
        </w:rPr>
        <w:t>﻿﻿</w:t>
      </w:r>
      <w:r w:rsidRPr="003A26E6">
        <w:t>физические лица;</w:t>
      </w:r>
    </w:p>
    <w:p w14:paraId="73D91001" w14:textId="77777777" w:rsidR="003A26E6" w:rsidRPr="003A26E6" w:rsidRDefault="003A26E6" w:rsidP="005C2104">
      <w:pPr>
        <w:pStyle w:val="a"/>
        <w:numPr>
          <w:ilvl w:val="0"/>
          <w:numId w:val="4"/>
        </w:numPr>
      </w:pPr>
      <w:r w:rsidRPr="003A26E6">
        <w:rPr>
          <w:rFonts w:ascii="Tahoma" w:hAnsi="Tahoma" w:cs="Tahoma"/>
        </w:rPr>
        <w:t>﻿﻿</w:t>
      </w:r>
      <w:r w:rsidRPr="003A26E6">
        <w:t>организации, являющиеся юридическими лицами;</w:t>
      </w:r>
    </w:p>
    <w:p w14:paraId="6947E927" w14:textId="77777777" w:rsidR="003A26E6" w:rsidRDefault="003A26E6" w:rsidP="005C2104">
      <w:pPr>
        <w:pStyle w:val="a"/>
        <w:numPr>
          <w:ilvl w:val="0"/>
          <w:numId w:val="4"/>
        </w:numPr>
      </w:pPr>
      <w:r w:rsidRPr="003A26E6">
        <w:rPr>
          <w:rFonts w:ascii="Tahoma" w:hAnsi="Tahoma" w:cs="Tahoma"/>
        </w:rPr>
        <w:t>﻿﻿</w:t>
      </w:r>
      <w:r w:rsidRPr="003A26E6">
        <w:t>государство (Республика Беларусь и ее административно-территориальные единицы).</w:t>
      </w:r>
    </w:p>
    <w:p w14:paraId="06C86180" w14:textId="77777777" w:rsidR="003A26E6" w:rsidRDefault="003A26E6" w:rsidP="009477D6">
      <w:pPr>
        <w:tabs>
          <w:tab w:val="left" w:pos="993"/>
        </w:tabs>
        <w:jc w:val="both"/>
        <w:rPr>
          <w:lang w:val="ru-RU"/>
        </w:rPr>
      </w:pPr>
      <w:r w:rsidRPr="00265B8A">
        <w:rPr>
          <w:b/>
          <w:bCs/>
          <w:lang w:val="ru-RU"/>
        </w:rPr>
        <w:t xml:space="preserve"> К физическим лицам</w:t>
      </w:r>
      <w:r>
        <w:rPr>
          <w:lang w:val="ru-RU"/>
        </w:rPr>
        <w:t xml:space="preserve"> относятся граждане </w:t>
      </w:r>
      <w:r w:rsidRPr="003A26E6">
        <w:rPr>
          <w:lang w:val="ru-RU"/>
        </w:rPr>
        <w:t>Республики Беларусь, иностранные граждане и лица без гражданства.</w:t>
      </w:r>
    </w:p>
    <w:p w14:paraId="5051274B" w14:textId="79577E50" w:rsidR="003A26E6" w:rsidRDefault="003A26E6" w:rsidP="009477D6">
      <w:pPr>
        <w:tabs>
          <w:tab w:val="left" w:pos="993"/>
        </w:tabs>
        <w:jc w:val="both"/>
        <w:rPr>
          <w:lang w:val="ru-RU"/>
        </w:rPr>
      </w:pPr>
      <w:r w:rsidRPr="003D2705">
        <w:rPr>
          <w:b/>
          <w:bCs/>
          <w:lang w:val="ru-RU"/>
        </w:rPr>
        <w:t>Юридическим лицом</w:t>
      </w:r>
      <w:r w:rsidRPr="003A26E6">
        <w:rPr>
          <w:lang w:val="ru-RU"/>
        </w:rPr>
        <w:t xml:space="preserve"> признается организация, которая имеет в собственности, хозяйственном ведении или опер</w:t>
      </w:r>
      <w:r>
        <w:rPr>
          <w:lang w:val="ru-RU"/>
        </w:rPr>
        <w:t xml:space="preserve">ативном управлении </w:t>
      </w:r>
      <w:r w:rsidRPr="009D3506">
        <w:rPr>
          <w:b/>
          <w:bCs/>
          <w:lang w:val="ru-RU"/>
        </w:rPr>
        <w:t>обособленное имущество</w:t>
      </w:r>
      <w:r>
        <w:rPr>
          <w:lang w:val="ru-RU"/>
        </w:rPr>
        <w:t>, несет</w:t>
      </w:r>
      <w:r w:rsidRPr="009D3506">
        <w:rPr>
          <w:b/>
          <w:bCs/>
          <w:lang w:val="ru-RU"/>
        </w:rPr>
        <w:t xml:space="preserve"> самостоятельную ответственность по своим обязательствам, </w:t>
      </w:r>
      <w:r w:rsidRPr="003A26E6">
        <w:rPr>
          <w:lang w:val="ru-RU"/>
        </w:rPr>
        <w:t xml:space="preserve">может </w:t>
      </w:r>
      <w:r w:rsidRPr="00B35095">
        <w:rPr>
          <w:b/>
          <w:bCs/>
          <w:lang w:val="ru-RU"/>
        </w:rPr>
        <w:t>от своего имени приобретать и осуществлять</w:t>
      </w:r>
      <w:r w:rsidRPr="003A26E6">
        <w:rPr>
          <w:lang w:val="ru-RU"/>
        </w:rPr>
        <w:t xml:space="preserve"> имущественные и личные неимущественные права, исполнять обязанности, </w:t>
      </w:r>
      <w:r w:rsidRPr="006D4DAD">
        <w:rPr>
          <w:b/>
          <w:bCs/>
          <w:lang w:val="ru-RU"/>
        </w:rPr>
        <w:t>быть истцом и ответчиком в суде</w:t>
      </w:r>
      <w:r>
        <w:rPr>
          <w:lang w:val="ru-RU"/>
        </w:rPr>
        <w:t xml:space="preserve">, прошедшая в установленном порядке </w:t>
      </w:r>
      <w:r w:rsidRPr="006D5195">
        <w:rPr>
          <w:b/>
          <w:bCs/>
          <w:lang w:val="ru-RU"/>
        </w:rPr>
        <w:t>государственную регистрацию</w:t>
      </w:r>
      <w:r w:rsidRPr="003A26E6">
        <w:rPr>
          <w:lang w:val="ru-RU"/>
        </w:rPr>
        <w:t xml:space="preserve"> в качестве юридического лица либо признанная таковым законодательным актом</w:t>
      </w:r>
      <w:r w:rsidR="00510431">
        <w:rPr>
          <w:lang w:val="ru-RU"/>
        </w:rPr>
        <w:t xml:space="preserve"> </w:t>
      </w:r>
      <w:r>
        <w:rPr>
          <w:lang w:val="ru-RU"/>
        </w:rPr>
        <w:t>(</w:t>
      </w:r>
      <w:r w:rsidR="00510431">
        <w:rPr>
          <w:u w:val="single"/>
          <w:lang w:val="ru-RU"/>
        </w:rPr>
        <w:t>С</w:t>
      </w:r>
      <w:r w:rsidRPr="00510431">
        <w:rPr>
          <w:u w:val="single"/>
          <w:lang w:val="ru-RU"/>
        </w:rPr>
        <w:t>татья 44 гражданского кодекса</w:t>
      </w:r>
      <w:r>
        <w:rPr>
          <w:lang w:val="ru-RU"/>
        </w:rPr>
        <w:t>).</w:t>
      </w:r>
    </w:p>
    <w:p w14:paraId="545D4023" w14:textId="77777777" w:rsidR="003A26E6" w:rsidRDefault="003A26E6" w:rsidP="009477D6">
      <w:pPr>
        <w:tabs>
          <w:tab w:val="left" w:pos="993"/>
        </w:tabs>
        <w:jc w:val="both"/>
        <w:rPr>
          <w:lang w:val="ru-RU"/>
        </w:rPr>
      </w:pPr>
      <w:r w:rsidRPr="00BD739B">
        <w:rPr>
          <w:b/>
          <w:bCs/>
          <w:lang w:val="ru-RU"/>
        </w:rPr>
        <w:t>Юридическими лицами</w:t>
      </w:r>
      <w:r w:rsidRPr="003A26E6">
        <w:rPr>
          <w:lang w:val="ru-RU"/>
        </w:rPr>
        <w:t xml:space="preserve"> могут быть организации, преследующие извлечение прибыли в качестве основной цели своей деятельности и (или) распределяющие полученную прибыль между участниками (</w:t>
      </w:r>
      <w:r w:rsidRPr="001B14E0">
        <w:rPr>
          <w:b/>
          <w:bCs/>
          <w:lang w:val="ru-RU"/>
        </w:rPr>
        <w:t>коммерческие организации</w:t>
      </w:r>
      <w:r w:rsidRPr="003A26E6">
        <w:rPr>
          <w:lang w:val="ru-RU"/>
        </w:rPr>
        <w:t>) либо не имеющие извлечение прибыли в качестве такой цели и не распределяющие полученную прибыль между участниками (</w:t>
      </w:r>
      <w:r w:rsidRPr="001B14E0">
        <w:rPr>
          <w:b/>
          <w:bCs/>
          <w:lang w:val="ru-RU"/>
        </w:rPr>
        <w:t>некоммерческие организации</w:t>
      </w:r>
      <w:r w:rsidRPr="003A26E6">
        <w:rPr>
          <w:lang w:val="ru-RU"/>
        </w:rPr>
        <w:t>).</w:t>
      </w:r>
    </w:p>
    <w:p w14:paraId="18725B07" w14:textId="77777777" w:rsidR="00B008B4" w:rsidRPr="00B008B4" w:rsidRDefault="00B008B4" w:rsidP="009477D6">
      <w:pPr>
        <w:tabs>
          <w:tab w:val="left" w:pos="993"/>
        </w:tabs>
        <w:jc w:val="both"/>
        <w:rPr>
          <w:lang w:val="ru-RU"/>
        </w:rPr>
      </w:pPr>
      <w:r w:rsidRPr="00B008B4">
        <w:rPr>
          <w:lang w:val="ru-RU"/>
        </w:rPr>
        <w:t>Юридические лица, являющиеся коммерческими организациями, могут со</w:t>
      </w:r>
      <w:r>
        <w:rPr>
          <w:lang w:val="ru-RU"/>
        </w:rPr>
        <w:t xml:space="preserve">здаваться в форме хозяйственных товариществ и обществ, </w:t>
      </w:r>
      <w:r w:rsidRPr="00B008B4">
        <w:rPr>
          <w:lang w:val="ru-RU"/>
        </w:rPr>
        <w:t>производственных кооперативов, унитарных предприятий, крестьянских (фермерских) хозяйств и иных формах, предусмотренных ГК.</w:t>
      </w:r>
    </w:p>
    <w:p w14:paraId="761AECFD" w14:textId="77777777" w:rsidR="00B008B4" w:rsidRDefault="00B008B4" w:rsidP="009477D6">
      <w:pPr>
        <w:tabs>
          <w:tab w:val="left" w:pos="993"/>
        </w:tabs>
        <w:jc w:val="both"/>
        <w:rPr>
          <w:lang w:val="ru-RU"/>
        </w:rPr>
      </w:pPr>
      <w:r w:rsidRPr="00B008B4">
        <w:rPr>
          <w:lang w:val="ru-RU"/>
        </w:rPr>
        <w:t>Юридические лица, являющиеся некоммерческими организациями, могут создаваться в форме потребительских кооперативов, общественных или религиозных организаций (объединений), финансируемых собственником учреждений, благотворительных и иных фондов, а также в других формах, предусмотренных законодательными актами.</w:t>
      </w:r>
    </w:p>
    <w:p w14:paraId="020290C3" w14:textId="77777777" w:rsidR="00B008B4" w:rsidRPr="00B008B4" w:rsidRDefault="00B008B4" w:rsidP="009477D6">
      <w:pPr>
        <w:tabs>
          <w:tab w:val="left" w:pos="993"/>
        </w:tabs>
        <w:jc w:val="both"/>
        <w:rPr>
          <w:lang w:val="ru-RU"/>
        </w:rPr>
      </w:pPr>
      <w:r w:rsidRPr="002D5133">
        <w:rPr>
          <w:b/>
          <w:bCs/>
          <w:lang w:val="ru-RU"/>
        </w:rPr>
        <w:t>Некоммерческие</w:t>
      </w:r>
      <w:r w:rsidRPr="00B008B4">
        <w:rPr>
          <w:lang w:val="ru-RU"/>
        </w:rPr>
        <w:t xml:space="preserve"> организации могут создаваться для достижения социальных, природоохранных, благотворительных, культурных, образовательных, научных и управленческих целей, охраны здоровья граждан, развития физической культуры и спорта, удовлетворения духовных и иных нематериальных потребностей граждан, защиты прав, законных интересов граждан и юридических лиц, разрешения споров и конфликтов, оказания юридической помощи в соответствии с законодательством, а также в иных целях, направленных на достижение общественных благ.</w:t>
      </w:r>
    </w:p>
    <w:p w14:paraId="37783D37" w14:textId="77777777" w:rsidR="00B008B4" w:rsidRDefault="00B008B4" w:rsidP="009477D6">
      <w:pPr>
        <w:tabs>
          <w:tab w:val="left" w:pos="993"/>
        </w:tabs>
        <w:jc w:val="both"/>
        <w:rPr>
          <w:lang w:val="ru-RU"/>
        </w:rPr>
      </w:pPr>
      <w:r w:rsidRPr="00B008B4">
        <w:rPr>
          <w:lang w:val="ru-RU"/>
        </w:rPr>
        <w:t>﻿﻿</w:t>
      </w:r>
      <w:r w:rsidRPr="002D5133">
        <w:rPr>
          <w:b/>
          <w:bCs/>
          <w:lang w:val="ru-RU"/>
        </w:rPr>
        <w:t>Коммерческие</w:t>
      </w:r>
      <w:r w:rsidRPr="00B008B4">
        <w:rPr>
          <w:lang w:val="ru-RU"/>
        </w:rPr>
        <w:t xml:space="preserve"> организации могут создаваться для удовлетворения материальных (имущественных) потребностей граждан либо граждан и юридических лиц в случаях, предусмотренных ГК и другими законодательными актами.</w:t>
      </w:r>
    </w:p>
    <w:p w14:paraId="1AD13F8D" w14:textId="77777777" w:rsidR="00B008B4" w:rsidRPr="00B008B4" w:rsidRDefault="00B008B4" w:rsidP="009477D6">
      <w:pPr>
        <w:tabs>
          <w:tab w:val="left" w:pos="993"/>
        </w:tabs>
        <w:jc w:val="both"/>
        <w:rPr>
          <w:lang w:val="ru-RU"/>
        </w:rPr>
      </w:pPr>
      <w:r w:rsidRPr="00B008B4">
        <w:rPr>
          <w:lang w:val="ru-RU"/>
        </w:rPr>
        <w:t>Допускается создание объед</w:t>
      </w:r>
      <w:r>
        <w:rPr>
          <w:lang w:val="ru-RU"/>
        </w:rPr>
        <w:t xml:space="preserve">инений коммерческих организаций и(или) индивидуальных предпринимателей, a также объединений коммерческих и(или) некоммерческих </w:t>
      </w:r>
      <w:r w:rsidRPr="00B008B4">
        <w:rPr>
          <w:lang w:val="ru-RU"/>
        </w:rPr>
        <w:t>организаций в форме ассоциаций и союзов, объединений коммерческих, некоммерчес</w:t>
      </w:r>
      <w:r>
        <w:rPr>
          <w:lang w:val="ru-RU"/>
        </w:rPr>
        <w:t xml:space="preserve">ких организаций и(или) индивидуальных </w:t>
      </w:r>
      <w:r w:rsidRPr="00B008B4">
        <w:rPr>
          <w:lang w:val="ru-RU"/>
        </w:rPr>
        <w:t>предпринимателей в форме государственных объединений.</w:t>
      </w:r>
    </w:p>
    <w:p w14:paraId="687FC329" w14:textId="77777777" w:rsidR="00B008B4" w:rsidRDefault="00B008B4" w:rsidP="009477D6">
      <w:pPr>
        <w:tabs>
          <w:tab w:val="left" w:pos="993"/>
        </w:tabs>
        <w:jc w:val="both"/>
        <w:rPr>
          <w:lang w:val="ru-RU"/>
        </w:rPr>
      </w:pPr>
      <w:r w:rsidRPr="00D26001">
        <w:rPr>
          <w:b/>
          <w:bCs/>
          <w:lang w:val="ru-RU"/>
        </w:rPr>
        <w:t>Республика Беларусь и ее административно-территориальные единицы</w:t>
      </w:r>
      <w:r w:rsidRPr="00B008B4">
        <w:rPr>
          <w:lang w:val="ru-RU"/>
        </w:rPr>
        <w:t xml:space="preserve"> участвуют отношениях, регулируемых гражданским законодательством, на равных с иными участниками этих отношений - физическими и юридическими лицами.</w:t>
      </w:r>
    </w:p>
    <w:p w14:paraId="611FAC25" w14:textId="77777777" w:rsidR="00994283" w:rsidRDefault="00B008B4" w:rsidP="009477D6">
      <w:pPr>
        <w:tabs>
          <w:tab w:val="left" w:pos="993"/>
        </w:tabs>
        <w:jc w:val="both"/>
        <w:rPr>
          <w:lang w:val="ru-RU"/>
        </w:rPr>
      </w:pPr>
      <w:r w:rsidRPr="00994283">
        <w:rPr>
          <w:b/>
          <w:bCs/>
          <w:lang w:val="ru-RU"/>
        </w:rPr>
        <w:t>Объектом гражданского правоотношения</w:t>
      </w:r>
      <w:r w:rsidRPr="00B008B4">
        <w:rPr>
          <w:lang w:val="ru-RU"/>
        </w:rPr>
        <w:t xml:space="preserve"> является то, на что направлены субъективное право и соответс</w:t>
      </w:r>
      <w:r>
        <w:rPr>
          <w:lang w:val="ru-RU"/>
        </w:rPr>
        <w:t>твующая ему обязанность с целью удовлетворения интереса управомоченного лица</w:t>
      </w:r>
      <w:r w:rsidR="00994283" w:rsidRPr="00994283">
        <w:rPr>
          <w:lang w:val="ru-RU"/>
        </w:rPr>
        <w:t>.</w:t>
      </w:r>
    </w:p>
    <w:p w14:paraId="086EEBEB" w14:textId="49C9FBB0" w:rsidR="00B008B4" w:rsidRDefault="00994283" w:rsidP="009477D6">
      <w:pPr>
        <w:tabs>
          <w:tab w:val="left" w:pos="993"/>
        </w:tabs>
        <w:jc w:val="both"/>
        <w:rPr>
          <w:lang w:val="ru-RU"/>
        </w:rPr>
      </w:pPr>
      <w:r w:rsidRPr="00EA1359">
        <w:rPr>
          <w:b/>
          <w:bCs/>
          <w:lang w:val="ru-RU"/>
        </w:rPr>
        <w:t>К</w:t>
      </w:r>
      <w:r w:rsidR="00B008B4" w:rsidRPr="00EA1359">
        <w:rPr>
          <w:b/>
          <w:bCs/>
          <w:lang w:val="ru-RU"/>
        </w:rPr>
        <w:t xml:space="preserve"> объектам гражданских прав</w:t>
      </w:r>
      <w:r w:rsidR="00B008B4" w:rsidRPr="00B008B4">
        <w:rPr>
          <w:lang w:val="ru-RU"/>
        </w:rPr>
        <w:t xml:space="preserve"> относятся; вещи, включая деньги и ценные бумаги, иное имущество, в том числе имущественные права; работы и услуги; охраня</w:t>
      </w:r>
      <w:r w:rsidR="00B008B4">
        <w:rPr>
          <w:lang w:val="ru-RU"/>
        </w:rPr>
        <w:t>емая информация; исключительные права на результаты интеллектуальной деятельности (интеллектуальная собственность); нематериальные блага (</w:t>
      </w:r>
      <w:r w:rsidR="00DC4C72" w:rsidRPr="00C95A82">
        <w:rPr>
          <w:u w:val="single"/>
          <w:lang w:val="ru-RU"/>
        </w:rPr>
        <w:t>С</w:t>
      </w:r>
      <w:r w:rsidR="00B008B4" w:rsidRPr="00C95A82">
        <w:rPr>
          <w:u w:val="single"/>
          <w:lang w:val="ru-RU"/>
        </w:rPr>
        <w:t>татья 128</w:t>
      </w:r>
      <w:r w:rsidR="0014220F" w:rsidRPr="00C95A82">
        <w:rPr>
          <w:u w:val="single"/>
          <w:lang w:val="ru-RU"/>
        </w:rPr>
        <w:t xml:space="preserve"> Гражданского кодекса</w:t>
      </w:r>
      <w:r w:rsidR="00B008B4">
        <w:rPr>
          <w:lang w:val="ru-RU"/>
        </w:rPr>
        <w:t>).</w:t>
      </w:r>
    </w:p>
    <w:p w14:paraId="225D38B1" w14:textId="77777777" w:rsidR="00F93019" w:rsidRDefault="00F93019" w:rsidP="009477D6">
      <w:pPr>
        <w:tabs>
          <w:tab w:val="left" w:pos="993"/>
        </w:tabs>
        <w:jc w:val="both"/>
        <w:rPr>
          <w:lang w:val="ru-RU"/>
        </w:rPr>
      </w:pPr>
      <w:r w:rsidRPr="001F3A67">
        <w:rPr>
          <w:b/>
          <w:bCs/>
          <w:lang w:val="ru-RU"/>
        </w:rPr>
        <w:t xml:space="preserve">Объекты гражданских прав могут </w:t>
      </w:r>
      <w:r w:rsidRPr="00F93019">
        <w:rPr>
          <w:lang w:val="ru-RU"/>
        </w:rPr>
        <w:t>свободно отчуждаться или переходить от одного лица к д</w:t>
      </w:r>
      <w:r>
        <w:rPr>
          <w:lang w:val="ru-RU"/>
        </w:rPr>
        <w:t xml:space="preserve">ругому в порядке универсального правопреемства (наследование, реорганизация </w:t>
      </w:r>
      <w:r w:rsidRPr="00F93019">
        <w:rPr>
          <w:lang w:val="ru-RU"/>
        </w:rPr>
        <w:t>юридического лица</w:t>
      </w:r>
      <w:r>
        <w:rPr>
          <w:lang w:val="ru-RU"/>
        </w:rPr>
        <w:t>)</w:t>
      </w:r>
      <w:r w:rsidRPr="00F93019">
        <w:rPr>
          <w:lang w:val="ru-RU"/>
        </w:rPr>
        <w:t xml:space="preserve"> либо иным способом, если они не изъяты из оборота или не ограничены в обороте.</w:t>
      </w:r>
    </w:p>
    <w:p w14:paraId="6D54991E" w14:textId="77777777" w:rsidR="00F93019" w:rsidRPr="00F93019" w:rsidRDefault="00F93019" w:rsidP="009477D6">
      <w:pPr>
        <w:tabs>
          <w:tab w:val="left" w:pos="993"/>
        </w:tabs>
        <w:jc w:val="both"/>
        <w:rPr>
          <w:lang w:val="ru-RU"/>
        </w:rPr>
      </w:pPr>
      <w:r w:rsidRPr="00F93019">
        <w:rPr>
          <w:lang w:val="ru-RU"/>
        </w:rPr>
        <w:t>Виды объектов гражданских прав, нахождение которых в обороте не допускается (объекты, изъятые из оборота), должны быть указаны в законе.</w:t>
      </w:r>
    </w:p>
    <w:p w14:paraId="6183044A" w14:textId="77777777" w:rsidR="00F93019" w:rsidRPr="00F93019" w:rsidRDefault="00F93019" w:rsidP="009477D6">
      <w:pPr>
        <w:tabs>
          <w:tab w:val="left" w:pos="993"/>
        </w:tabs>
        <w:jc w:val="both"/>
        <w:rPr>
          <w:lang w:val="ru-RU"/>
        </w:rPr>
      </w:pPr>
      <w:r w:rsidRPr="00F93019">
        <w:rPr>
          <w:lang w:val="ru-RU"/>
        </w:rPr>
        <w:t xml:space="preserve">﻿﻿Виды объектов гражданских прав, которые могут принадлежать лишь определенным участникам оборота либо нахождение которых в обороте допускается по специальному разрешению (объекты ограниченно </w:t>
      </w:r>
      <w:proofErr w:type="spellStart"/>
      <w:r w:rsidRPr="00F93019">
        <w:rPr>
          <w:lang w:val="ru-RU"/>
        </w:rPr>
        <w:t>оборотоспособные</w:t>
      </w:r>
      <w:proofErr w:type="spellEnd"/>
      <w:r w:rsidRPr="00F93019">
        <w:rPr>
          <w:lang w:val="ru-RU"/>
        </w:rPr>
        <w:t>), определяются в порядке, установленном законодательными актами.</w:t>
      </w:r>
    </w:p>
    <w:p w14:paraId="7A487667" w14:textId="77777777" w:rsidR="00F93019" w:rsidRDefault="00F93019" w:rsidP="009477D6">
      <w:pPr>
        <w:tabs>
          <w:tab w:val="left" w:pos="993"/>
        </w:tabs>
        <w:jc w:val="both"/>
        <w:rPr>
          <w:lang w:val="ru-RU"/>
        </w:rPr>
      </w:pPr>
      <w:r w:rsidRPr="00F93019">
        <w:rPr>
          <w:lang w:val="ru-RU"/>
        </w:rPr>
        <w:t>﻿﻿Земля и другие природные ресурсы могут отчуждаться или переходить от одного лица к другому иными способами в той мере, в какой их оборот допускается законодательством об охране и использовании земель и иным законодательством об охране окружающей среды и рациональном использовании природных ресурсов.</w:t>
      </w:r>
    </w:p>
    <w:p w14:paraId="48F3405C" w14:textId="77777777" w:rsidR="00F93019" w:rsidRPr="00CD4519" w:rsidRDefault="00F93019" w:rsidP="009477D6">
      <w:pPr>
        <w:tabs>
          <w:tab w:val="left" w:pos="993"/>
        </w:tabs>
        <w:jc w:val="both"/>
        <w:rPr>
          <w:b/>
          <w:bCs/>
          <w:lang w:val="ru-RU"/>
        </w:rPr>
      </w:pPr>
      <w:r w:rsidRPr="00CD4519">
        <w:rPr>
          <w:b/>
          <w:bCs/>
          <w:lang w:val="ru-RU"/>
        </w:rPr>
        <w:t>Под содержанием гражданского правоотношения понимают составляющие его права и обязанности субъектов.</w:t>
      </w:r>
    </w:p>
    <w:p w14:paraId="36F8D57A" w14:textId="77777777" w:rsidR="00F93019" w:rsidRPr="00F93019" w:rsidRDefault="00F93019" w:rsidP="009477D6">
      <w:pPr>
        <w:tabs>
          <w:tab w:val="left" w:pos="993"/>
        </w:tabs>
        <w:jc w:val="both"/>
        <w:rPr>
          <w:lang w:val="ru-RU"/>
        </w:rPr>
      </w:pPr>
      <w:r w:rsidRPr="00F93019">
        <w:rPr>
          <w:lang w:val="ru-RU"/>
        </w:rPr>
        <w:t>﻿﻿</w:t>
      </w:r>
      <w:r w:rsidRPr="00CD4519">
        <w:rPr>
          <w:b/>
          <w:bCs/>
          <w:lang w:val="ru-RU"/>
        </w:rPr>
        <w:t>Право участника гражданского правоотношения</w:t>
      </w:r>
      <w:r w:rsidRPr="00F93019">
        <w:rPr>
          <w:lang w:val="ru-RU"/>
        </w:rPr>
        <w:t xml:space="preserve">, называемое </w:t>
      </w:r>
      <w:r w:rsidRPr="00CD4519">
        <w:rPr>
          <w:b/>
          <w:bCs/>
          <w:lang w:val="ru-RU"/>
        </w:rPr>
        <w:t>субъективным гражданским правом</w:t>
      </w:r>
      <w:r w:rsidRPr="00F93019">
        <w:rPr>
          <w:lang w:val="ru-RU"/>
        </w:rPr>
        <w:t>, — это предоставленная ему законом возможность определенного поведения, а также возможность требовать соответствующего поведения от другого лица (или других лиц) с использованием в необходимых случаях мер государственного принуждения.</w:t>
      </w:r>
    </w:p>
    <w:p w14:paraId="03226AD0" w14:textId="56B47731" w:rsidR="00F93019" w:rsidRPr="00F93019" w:rsidRDefault="00F93019" w:rsidP="009477D6">
      <w:pPr>
        <w:tabs>
          <w:tab w:val="left" w:pos="993"/>
        </w:tabs>
        <w:jc w:val="both"/>
        <w:rPr>
          <w:lang w:val="ru-RU"/>
        </w:rPr>
      </w:pPr>
      <w:r w:rsidRPr="00F93019">
        <w:rPr>
          <w:lang w:val="ru-RU"/>
        </w:rPr>
        <w:t>﻿﻿</w:t>
      </w:r>
      <w:r w:rsidRPr="009A5FAC">
        <w:rPr>
          <w:b/>
          <w:bCs/>
          <w:lang w:val="ru-RU"/>
        </w:rPr>
        <w:t>Субъективное право неразрывно связано с соответствующей ему обязанностью</w:t>
      </w:r>
      <w:r w:rsidRPr="00F93019">
        <w:rPr>
          <w:lang w:val="ru-RU"/>
        </w:rPr>
        <w:t>. Так, для осуществления покупки товара в розничной торговле праву покупателя соответствует обязанность продавца передать покупателю товар (</w:t>
      </w:r>
      <w:r w:rsidR="009A5FAC">
        <w:rPr>
          <w:u w:val="single"/>
        </w:rPr>
        <w:t>C</w:t>
      </w:r>
      <w:r w:rsidRPr="009A5FAC">
        <w:rPr>
          <w:u w:val="single"/>
          <w:lang w:val="ru-RU"/>
        </w:rPr>
        <w:t>т. 462 ГК</w:t>
      </w:r>
      <w:r w:rsidRPr="00F93019">
        <w:rPr>
          <w:lang w:val="ru-RU"/>
        </w:rPr>
        <w:t>).</w:t>
      </w:r>
    </w:p>
    <w:p w14:paraId="5A685799" w14:textId="77777777" w:rsidR="00F93019" w:rsidRDefault="00F93019" w:rsidP="009477D6">
      <w:pPr>
        <w:tabs>
          <w:tab w:val="left" w:pos="993"/>
        </w:tabs>
        <w:jc w:val="both"/>
        <w:rPr>
          <w:lang w:val="ru-RU"/>
        </w:rPr>
      </w:pPr>
      <w:r w:rsidRPr="00F93019">
        <w:rPr>
          <w:lang w:val="ru-RU"/>
        </w:rPr>
        <w:t>﻿﻿</w:t>
      </w:r>
      <w:r w:rsidRPr="009A5FAC">
        <w:rPr>
          <w:b/>
          <w:bCs/>
          <w:lang w:val="ru-RU"/>
        </w:rPr>
        <w:t>Обязанность может выражаться либо в совершении определённого действия, либо в воздержании от него.</w:t>
      </w:r>
    </w:p>
    <w:p w14:paraId="6FF55E99" w14:textId="77777777" w:rsidR="009477D6" w:rsidRPr="009477D6" w:rsidRDefault="009477D6" w:rsidP="009D0E66">
      <w:pPr>
        <w:pStyle w:val="2"/>
      </w:pPr>
      <w:r w:rsidRPr="009477D6">
        <w:t>Защита чести, достоинства и деловой репутации физических и юридических лиц</w:t>
      </w:r>
    </w:p>
    <w:p w14:paraId="333B1882" w14:textId="77777777" w:rsidR="009477D6" w:rsidRPr="009477D6" w:rsidRDefault="009477D6" w:rsidP="009477D6">
      <w:pPr>
        <w:tabs>
          <w:tab w:val="left" w:pos="993"/>
        </w:tabs>
        <w:jc w:val="both"/>
        <w:rPr>
          <w:lang w:val="ru-RU"/>
        </w:rPr>
      </w:pPr>
      <w:r w:rsidRPr="009477D6">
        <w:rPr>
          <w:lang w:val="ru-RU"/>
        </w:rPr>
        <w:t>﻿﻿</w:t>
      </w:r>
      <w:r w:rsidRPr="00660E67">
        <w:rPr>
          <w:b/>
          <w:bCs/>
          <w:lang w:val="ru-RU"/>
        </w:rPr>
        <w:t>Важной гарантией обеспечения прав и свобод граждан</w:t>
      </w:r>
      <w:r w:rsidRPr="009477D6">
        <w:rPr>
          <w:lang w:val="ru-RU"/>
        </w:rPr>
        <w:t xml:space="preserve">, предусмотренных Конституцией Республики Беларусь, является </w:t>
      </w:r>
      <w:r w:rsidRPr="000942B0">
        <w:rPr>
          <w:b/>
          <w:bCs/>
          <w:lang w:val="ru-RU"/>
        </w:rPr>
        <w:t>судебная защита их чести, достоинства и деловой репутации.</w:t>
      </w:r>
    </w:p>
    <w:p w14:paraId="7D27EFB1" w14:textId="5F1CEBEA" w:rsidR="009477D6" w:rsidRDefault="009477D6" w:rsidP="009477D6">
      <w:pPr>
        <w:tabs>
          <w:tab w:val="left" w:pos="993"/>
        </w:tabs>
        <w:jc w:val="both"/>
        <w:rPr>
          <w:lang w:val="ru-RU"/>
        </w:rPr>
      </w:pPr>
      <w:r w:rsidRPr="009477D6">
        <w:rPr>
          <w:lang w:val="ru-RU"/>
        </w:rPr>
        <w:t xml:space="preserve">﻿﻿Жизнь и здоровье, достоинство личности, личная неприкосновенность, честь и доброе имя, деловая репутация, неприкосновенность частной жизни, личная и семейная тайна, право свободного передвижения, выбора места пребывания и жительства, право на имя, право авторства, иные личные неимущественные права и другие нематериальные блага, </w:t>
      </w:r>
      <w:r w:rsidRPr="00900A9A">
        <w:rPr>
          <w:b/>
          <w:bCs/>
          <w:lang w:val="ru-RU"/>
        </w:rPr>
        <w:t>принадлежащие гражданину от рождения или в силу акта законодательства, неотчуждаемы и непередаваемы иным способом.</w:t>
      </w:r>
      <w:r>
        <w:rPr>
          <w:lang w:val="ru-RU"/>
        </w:rPr>
        <w:t xml:space="preserve"> (</w:t>
      </w:r>
      <w:r w:rsidR="00295E46" w:rsidRPr="00BE351D">
        <w:rPr>
          <w:u w:val="single"/>
        </w:rPr>
        <w:t>C</w:t>
      </w:r>
      <w:r w:rsidRPr="00BE351D">
        <w:rPr>
          <w:u w:val="single"/>
          <w:lang w:val="ru-RU"/>
        </w:rPr>
        <w:t>т. 153 ГК</w:t>
      </w:r>
      <w:r>
        <w:rPr>
          <w:lang w:val="ru-RU"/>
        </w:rPr>
        <w:t>)</w:t>
      </w:r>
    </w:p>
    <w:p w14:paraId="0023498C" w14:textId="77777777" w:rsidR="009477D6" w:rsidRPr="009477D6" w:rsidRDefault="009477D6" w:rsidP="009477D6">
      <w:pPr>
        <w:tabs>
          <w:tab w:val="left" w:pos="993"/>
        </w:tabs>
        <w:jc w:val="both"/>
        <w:rPr>
          <w:lang w:val="ru-RU"/>
        </w:rPr>
      </w:pPr>
      <w:r w:rsidRPr="009477D6">
        <w:rPr>
          <w:lang w:val="ru-RU"/>
        </w:rPr>
        <w:t>Нематериальные блага защищаются в соответствии с гражданским законод</w:t>
      </w:r>
      <w:r>
        <w:rPr>
          <w:lang w:val="ru-RU"/>
        </w:rPr>
        <w:t xml:space="preserve">ательством в случаях и порядке, предусмотренных </w:t>
      </w:r>
      <w:r w:rsidRPr="009477D6">
        <w:rPr>
          <w:lang w:val="ru-RU"/>
        </w:rPr>
        <w:t>этим</w:t>
      </w:r>
      <w:r>
        <w:rPr>
          <w:lang w:val="ru-RU"/>
        </w:rPr>
        <w:t xml:space="preserve"> </w:t>
      </w:r>
      <w:r w:rsidRPr="009477D6">
        <w:rPr>
          <w:lang w:val="ru-RU"/>
        </w:rPr>
        <w:t>законодательством, а также в тех случаях и пределах, в каких использование способов защиты гражданских прав (</w:t>
      </w:r>
      <w:r w:rsidRPr="00D9233F">
        <w:rPr>
          <w:u w:val="single"/>
          <w:lang w:val="ru-RU"/>
        </w:rPr>
        <w:t>статья 11 ГК</w:t>
      </w:r>
      <w:r w:rsidRPr="009477D6">
        <w:rPr>
          <w:lang w:val="ru-RU"/>
        </w:rPr>
        <w:t>) вытекает из существа нарушенного нематериального права и характера последствий этого нарушения.</w:t>
      </w:r>
    </w:p>
    <w:p w14:paraId="64C9373B" w14:textId="1DAB731D" w:rsidR="009477D6" w:rsidRDefault="009477D6" w:rsidP="009477D6">
      <w:pPr>
        <w:tabs>
          <w:tab w:val="left" w:pos="993"/>
        </w:tabs>
        <w:jc w:val="both"/>
        <w:rPr>
          <w:lang w:val="ru-RU"/>
        </w:rPr>
      </w:pPr>
      <w:r w:rsidRPr="00D9233F">
        <w:rPr>
          <w:b/>
          <w:bCs/>
          <w:lang w:val="ru-RU"/>
        </w:rPr>
        <w:t>Если гражданину причинен моральный вред</w:t>
      </w:r>
      <w:r w:rsidRPr="009477D6">
        <w:rPr>
          <w:lang w:val="ru-RU"/>
        </w:rPr>
        <w:t xml:space="preserve"> (физичес</w:t>
      </w:r>
      <w:r>
        <w:rPr>
          <w:lang w:val="ru-RU"/>
        </w:rPr>
        <w:t xml:space="preserve">кие или нравственные страдания) </w:t>
      </w:r>
      <w:r w:rsidRPr="009477D6">
        <w:rPr>
          <w:lang w:val="ru-RU"/>
        </w:rPr>
        <w:t>действиями, нарушающими его личные неимущественные права либо посягающими на принадлежащие</w:t>
      </w:r>
      <w:r>
        <w:rPr>
          <w:lang w:val="ru-RU"/>
        </w:rPr>
        <w:t xml:space="preserve"> гражданину другие </w:t>
      </w:r>
      <w:r w:rsidRPr="009477D6">
        <w:rPr>
          <w:lang w:val="ru-RU"/>
        </w:rPr>
        <w:t xml:space="preserve">нематериальные блага, а также в иных случаях, предусмотренных законодательством, гражданин вправе требовать от нарушителя </w:t>
      </w:r>
      <w:r w:rsidRPr="00227C82">
        <w:rPr>
          <w:b/>
          <w:bCs/>
          <w:lang w:val="ru-RU"/>
        </w:rPr>
        <w:t>денежную компенсацию указанного вреда.</w:t>
      </w:r>
    </w:p>
    <w:p w14:paraId="556BF22E" w14:textId="2E4CAE12" w:rsidR="00D9233F" w:rsidRPr="002B79C3" w:rsidRDefault="00D9233F" w:rsidP="009477D6">
      <w:pPr>
        <w:tabs>
          <w:tab w:val="left" w:pos="993"/>
        </w:tabs>
        <w:jc w:val="both"/>
        <w:rPr>
          <w:b/>
          <w:bCs/>
          <w:lang w:val="ru-RU"/>
        </w:rPr>
      </w:pPr>
      <w:r w:rsidRPr="002B79C3">
        <w:rPr>
          <w:b/>
          <w:bCs/>
          <w:lang w:val="ru-RU"/>
        </w:rPr>
        <w:t>Требования по иску</w:t>
      </w:r>
      <w:r w:rsidRPr="002B79C3">
        <w:rPr>
          <w:b/>
          <w:bCs/>
        </w:rPr>
        <w:t>:</w:t>
      </w:r>
    </w:p>
    <w:p w14:paraId="3366AFB7" w14:textId="366C5361" w:rsidR="00D9233F" w:rsidRDefault="00D9233F" w:rsidP="00E34C08">
      <w:pPr>
        <w:pStyle w:val="a"/>
        <w:numPr>
          <w:ilvl w:val="0"/>
          <w:numId w:val="94"/>
        </w:numPr>
      </w:pPr>
      <w:r>
        <w:t>Опровергнут сведения, пор</w:t>
      </w:r>
      <w:r w:rsidR="00A119D2">
        <w:t>о</w:t>
      </w:r>
      <w:r>
        <w:t>чащие честь</w:t>
      </w:r>
      <w:r w:rsidR="000377F9">
        <w:t>, достоинство</w:t>
      </w:r>
    </w:p>
    <w:p w14:paraId="0511AD7C" w14:textId="288A6E8C" w:rsidR="00D9233F" w:rsidRDefault="00D9233F" w:rsidP="00E34C08">
      <w:pPr>
        <w:pStyle w:val="a"/>
        <w:numPr>
          <w:ilvl w:val="0"/>
          <w:numId w:val="94"/>
        </w:numPr>
      </w:pPr>
      <w:r>
        <w:t>Возмещение морального вреда пу</w:t>
      </w:r>
      <w:r w:rsidR="00227C82">
        <w:t>т</w:t>
      </w:r>
      <w:r>
        <w:t>ём выплаты денежной компенсации</w:t>
      </w:r>
    </w:p>
    <w:p w14:paraId="55B6ED82" w14:textId="15363C90" w:rsidR="005D0A56" w:rsidRPr="005D0A56" w:rsidRDefault="005D0A56" w:rsidP="005D0A56">
      <w:pPr>
        <w:tabs>
          <w:tab w:val="left" w:pos="993"/>
        </w:tabs>
        <w:jc w:val="both"/>
        <w:rPr>
          <w:b/>
          <w:bCs/>
          <w:lang w:val="ru-RU"/>
        </w:rPr>
      </w:pPr>
      <w:r w:rsidRPr="005D0A56">
        <w:rPr>
          <w:b/>
          <w:bCs/>
          <w:lang w:val="ru-RU"/>
        </w:rPr>
        <w:t>Требования по иску юридических лиц:</w:t>
      </w:r>
    </w:p>
    <w:p w14:paraId="61BFCA9F" w14:textId="50B2CDF8" w:rsidR="005D0A56" w:rsidRPr="005D0A56" w:rsidRDefault="005D0A56" w:rsidP="00E34C08">
      <w:pPr>
        <w:pStyle w:val="a"/>
        <w:numPr>
          <w:ilvl w:val="0"/>
          <w:numId w:val="95"/>
        </w:numPr>
      </w:pPr>
      <w:r w:rsidRPr="005D0A56">
        <w:t>Опрове</w:t>
      </w:r>
      <w:r>
        <w:t>р</w:t>
      </w:r>
      <w:r w:rsidRPr="005D0A56">
        <w:t>жения сведений, порочащих их деловую репутацию</w:t>
      </w:r>
    </w:p>
    <w:p w14:paraId="5B471F5B" w14:textId="5E247310" w:rsidR="005D0A56" w:rsidRPr="005D0A56" w:rsidRDefault="005D0A56" w:rsidP="00E34C08">
      <w:pPr>
        <w:pStyle w:val="a"/>
        <w:numPr>
          <w:ilvl w:val="0"/>
          <w:numId w:val="95"/>
        </w:numPr>
      </w:pPr>
      <w:r w:rsidRPr="005D0A56">
        <w:t>Возмещение убытков в полном объёме</w:t>
      </w:r>
    </w:p>
    <w:p w14:paraId="1658B532" w14:textId="77777777" w:rsidR="009477D6" w:rsidRPr="009477D6" w:rsidRDefault="009477D6" w:rsidP="009477D6">
      <w:pPr>
        <w:tabs>
          <w:tab w:val="left" w:pos="993"/>
        </w:tabs>
        <w:jc w:val="both"/>
        <w:rPr>
          <w:lang w:val="ru-RU"/>
        </w:rPr>
      </w:pPr>
      <w:r w:rsidRPr="009477D6">
        <w:rPr>
          <w:lang w:val="ru-RU"/>
        </w:rPr>
        <w:t>При определении размеров компенсации морального вреда суд принимает во внимание степень вины нарушителя и иные заслуживающие внимания обстоятельства. Суд должен также учитывать степень физических и нравственных страданий, связанных с индивидуальными особенностями лица, которому причинен вред.</w:t>
      </w:r>
    </w:p>
    <w:p w14:paraId="642BEA19" w14:textId="77777777" w:rsidR="009477D6" w:rsidRPr="009477D6" w:rsidRDefault="009477D6" w:rsidP="009477D6">
      <w:pPr>
        <w:tabs>
          <w:tab w:val="left" w:pos="993"/>
        </w:tabs>
        <w:jc w:val="both"/>
        <w:rPr>
          <w:lang w:val="ru-RU"/>
        </w:rPr>
      </w:pPr>
      <w:r w:rsidRPr="009477D6">
        <w:rPr>
          <w:lang w:val="ru-RU"/>
        </w:rPr>
        <w:t>﻿﻿Гражданин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w:t>
      </w:r>
    </w:p>
    <w:p w14:paraId="03C09DFF" w14:textId="77777777" w:rsidR="009477D6" w:rsidRPr="009477D6" w:rsidRDefault="009477D6" w:rsidP="009477D6">
      <w:pPr>
        <w:tabs>
          <w:tab w:val="left" w:pos="993"/>
        </w:tabs>
        <w:jc w:val="both"/>
        <w:rPr>
          <w:lang w:val="ru-RU"/>
        </w:rPr>
      </w:pPr>
      <w:r w:rsidRPr="009477D6">
        <w:rPr>
          <w:lang w:val="ru-RU"/>
        </w:rPr>
        <w:t>﻿﻿По требованию заинтересованных лиц допускается защита чести и достоинства гражданина и после его смерти.</w:t>
      </w:r>
    </w:p>
    <w:p w14:paraId="0F79FC1B" w14:textId="77777777" w:rsidR="009477D6" w:rsidRDefault="009477D6" w:rsidP="009477D6">
      <w:pPr>
        <w:tabs>
          <w:tab w:val="left" w:pos="993"/>
        </w:tabs>
        <w:jc w:val="both"/>
        <w:rPr>
          <w:lang w:val="ru-RU"/>
        </w:rPr>
      </w:pPr>
      <w:r w:rsidRPr="009477D6">
        <w:rPr>
          <w:lang w:val="ru-RU"/>
        </w:rPr>
        <w:t>﻿﻿Если сведения, порочащие честь, достоинство или деловую репутацию гражданина, распространены в средствах массовой информации, они должны быть опровергнуты в тех же средствах массовой информации.</w:t>
      </w:r>
    </w:p>
    <w:p w14:paraId="55C961B0" w14:textId="77777777" w:rsidR="009477D6" w:rsidRPr="009477D6" w:rsidRDefault="009477D6" w:rsidP="009477D6">
      <w:pPr>
        <w:tabs>
          <w:tab w:val="left" w:pos="993"/>
        </w:tabs>
        <w:jc w:val="both"/>
        <w:rPr>
          <w:lang w:val="ru-RU"/>
        </w:rPr>
      </w:pPr>
      <w:r w:rsidRPr="009477D6">
        <w:rPr>
          <w:lang w:val="ru-RU"/>
        </w:rPr>
        <w:t>Если указанные сведения содержатся в документе, исходящем от организации, такой документ подлежит замене или отзыву.</w:t>
      </w:r>
    </w:p>
    <w:p w14:paraId="29B57A86" w14:textId="77777777" w:rsidR="009477D6" w:rsidRPr="009477D6" w:rsidRDefault="009477D6" w:rsidP="009477D6">
      <w:pPr>
        <w:tabs>
          <w:tab w:val="left" w:pos="993"/>
        </w:tabs>
        <w:jc w:val="both"/>
        <w:rPr>
          <w:lang w:val="ru-RU"/>
        </w:rPr>
      </w:pPr>
      <w:r w:rsidRPr="009477D6">
        <w:rPr>
          <w:lang w:val="ru-RU"/>
        </w:rPr>
        <w:t>﻿﻿Порядок опровержения в иных случаях устанавливается судом.</w:t>
      </w:r>
    </w:p>
    <w:p w14:paraId="322A3B80" w14:textId="77777777" w:rsidR="009477D6" w:rsidRPr="009477D6" w:rsidRDefault="009477D6" w:rsidP="009477D6">
      <w:pPr>
        <w:tabs>
          <w:tab w:val="left" w:pos="993"/>
        </w:tabs>
        <w:jc w:val="both"/>
        <w:rPr>
          <w:lang w:val="ru-RU"/>
        </w:rPr>
      </w:pPr>
      <w:r w:rsidRPr="009477D6">
        <w:rPr>
          <w:lang w:val="ru-RU"/>
        </w:rPr>
        <w:t>﻿﻿Гражданин, в отношении которого средствами массовой информации опубликованы сведения, ущемляющие его права или охраняемые законодательством интересы, имеет право на опубликование своего ответа в тех же средствах массовой информации.</w:t>
      </w:r>
    </w:p>
    <w:p w14:paraId="193968A8" w14:textId="77777777" w:rsidR="009477D6" w:rsidRDefault="009477D6" w:rsidP="009477D6">
      <w:pPr>
        <w:tabs>
          <w:tab w:val="left" w:pos="993"/>
        </w:tabs>
        <w:jc w:val="both"/>
        <w:rPr>
          <w:lang w:val="ru-RU"/>
        </w:rPr>
      </w:pPr>
      <w:r w:rsidRPr="009477D6">
        <w:rPr>
          <w:lang w:val="ru-RU"/>
        </w:rPr>
        <w:t>﻿﻿Гражданин, в отношении которого распространены сведения, порочащие его честь, достоинство или деловую репутацию, вправе наряду с опровержением таких сведений требовать возмещения убытков и морального вреда, причиненных их распространением.</w:t>
      </w:r>
    </w:p>
    <w:p w14:paraId="4A70AFA0" w14:textId="77777777" w:rsidR="009477D6" w:rsidRDefault="009477D6" w:rsidP="009477D6">
      <w:pPr>
        <w:tabs>
          <w:tab w:val="left" w:pos="993"/>
        </w:tabs>
        <w:jc w:val="both"/>
        <w:rPr>
          <w:lang w:val="ru-RU"/>
        </w:rPr>
      </w:pPr>
      <w:r w:rsidRPr="00D1152C">
        <w:rPr>
          <w:b/>
          <w:bCs/>
          <w:lang w:val="ru-RU"/>
        </w:rPr>
        <w:t>Если установить лицо</w:t>
      </w:r>
      <w:r w:rsidRPr="009477D6">
        <w:rPr>
          <w:lang w:val="ru-RU"/>
        </w:rPr>
        <w:t>,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w:t>
      </w:r>
      <w:r>
        <w:rPr>
          <w:lang w:val="ru-RU"/>
        </w:rPr>
        <w:t xml:space="preserve">ранены, вправе обратиться в суд заявлением о признании распространенных сведений не </w:t>
      </w:r>
      <w:r w:rsidRPr="009477D6">
        <w:rPr>
          <w:lang w:val="ru-RU"/>
        </w:rPr>
        <w:t>соответствующими действительнос</w:t>
      </w:r>
      <w:r>
        <w:rPr>
          <w:lang w:val="ru-RU"/>
        </w:rPr>
        <w:t>ти.</w:t>
      </w:r>
    </w:p>
    <w:p w14:paraId="600E689C" w14:textId="77777777" w:rsidR="009477D6" w:rsidRDefault="009477D6" w:rsidP="009477D6">
      <w:pPr>
        <w:tabs>
          <w:tab w:val="left" w:pos="993"/>
        </w:tabs>
        <w:jc w:val="both"/>
        <w:rPr>
          <w:lang w:val="ru-RU"/>
        </w:rPr>
      </w:pPr>
      <w:r w:rsidRPr="00CA4F45">
        <w:rPr>
          <w:u w:val="single"/>
          <w:lang w:val="ru-RU"/>
        </w:rPr>
        <w:t>Правила статьи 153 ГК</w:t>
      </w:r>
      <w:r w:rsidRPr="009477D6">
        <w:rPr>
          <w:lang w:val="ru-RU"/>
        </w:rPr>
        <w:t xml:space="preserve"> о защи</w:t>
      </w:r>
      <w:r>
        <w:rPr>
          <w:lang w:val="ru-RU"/>
        </w:rPr>
        <w:t xml:space="preserve">те деловой репутации гражданина соответственно </w:t>
      </w:r>
      <w:r w:rsidRPr="009477D6">
        <w:rPr>
          <w:lang w:val="ru-RU"/>
        </w:rPr>
        <w:t>применяются к защите деловой репутации юридического лица, кроме возмещения морального вреда.</w:t>
      </w:r>
    </w:p>
    <w:p w14:paraId="23D0208F" w14:textId="77777777" w:rsidR="009477D6" w:rsidRPr="009477D6" w:rsidRDefault="009477D6" w:rsidP="009477D6">
      <w:pPr>
        <w:tabs>
          <w:tab w:val="left" w:pos="993"/>
        </w:tabs>
        <w:jc w:val="both"/>
        <w:rPr>
          <w:lang w:val="ru-RU"/>
        </w:rPr>
      </w:pPr>
      <w:r w:rsidRPr="00CA4F45">
        <w:rPr>
          <w:b/>
          <w:bCs/>
          <w:lang w:val="ru-RU"/>
        </w:rPr>
        <w:t>Под деловой репутацией гражданина,</w:t>
      </w:r>
      <w:r w:rsidRPr="009477D6">
        <w:rPr>
          <w:lang w:val="ru-RU"/>
        </w:rPr>
        <w:t xml:space="preserve"> не являющегося и</w:t>
      </w:r>
      <w:r>
        <w:rPr>
          <w:lang w:val="ru-RU"/>
        </w:rPr>
        <w:t xml:space="preserve">ндивидуальным предпринимателем, понимается приобретаемая гражданином общественная оценка деловых и </w:t>
      </w:r>
      <w:r w:rsidRPr="009477D6">
        <w:rPr>
          <w:lang w:val="ru-RU"/>
        </w:rPr>
        <w:t>профессиональных качеств при вы</w:t>
      </w:r>
      <w:r>
        <w:rPr>
          <w:lang w:val="ru-RU"/>
        </w:rPr>
        <w:t xml:space="preserve">полнении им трудовых, служебных общественных </w:t>
      </w:r>
      <w:r w:rsidRPr="009477D6">
        <w:rPr>
          <w:lang w:val="ru-RU"/>
        </w:rPr>
        <w:t>обязанностей.</w:t>
      </w:r>
    </w:p>
    <w:p w14:paraId="027DD968" w14:textId="77777777" w:rsidR="009477D6" w:rsidRDefault="009477D6" w:rsidP="009477D6">
      <w:pPr>
        <w:tabs>
          <w:tab w:val="left" w:pos="993"/>
        </w:tabs>
        <w:jc w:val="both"/>
        <w:rPr>
          <w:lang w:val="ru-RU"/>
        </w:rPr>
      </w:pPr>
      <w:r w:rsidRPr="00CA4F45">
        <w:rPr>
          <w:b/>
          <w:bCs/>
          <w:lang w:val="ru-RU"/>
        </w:rPr>
        <w:t xml:space="preserve">Под деловой репутацией юридического лица и индивидуального предпринимателя </w:t>
      </w:r>
      <w:r w:rsidRPr="009477D6">
        <w:rPr>
          <w:lang w:val="ru-RU"/>
        </w:rPr>
        <w:t>понимается оценка их хозяйственной (экономической) деятельности как участников хозяйственных (экономических) правоотношений другими уча</w:t>
      </w:r>
      <w:r>
        <w:rPr>
          <w:lang w:val="ru-RU"/>
        </w:rPr>
        <w:t xml:space="preserve">стниками имущественного оборота и </w:t>
      </w:r>
      <w:r w:rsidRPr="009477D6">
        <w:rPr>
          <w:lang w:val="ru-RU"/>
        </w:rPr>
        <w:t>гражданами, таковыми не являющимися.</w:t>
      </w:r>
    </w:p>
    <w:p w14:paraId="310A1AE3" w14:textId="77777777" w:rsidR="009477D6" w:rsidRDefault="009477D6" w:rsidP="009477D6">
      <w:pPr>
        <w:tabs>
          <w:tab w:val="left" w:pos="993"/>
        </w:tabs>
        <w:jc w:val="both"/>
        <w:rPr>
          <w:lang w:val="ru-RU"/>
        </w:rPr>
      </w:pPr>
      <w:r w:rsidRPr="00323924">
        <w:rPr>
          <w:b/>
          <w:bCs/>
          <w:lang w:val="ru-RU"/>
        </w:rPr>
        <w:t>Под распространением сведений, порочащих честь, достоинство и деловую репутацию гражданина либо деловую репутацию юридического лица</w:t>
      </w:r>
      <w:r w:rsidRPr="009477D6">
        <w:rPr>
          <w:lang w:val="ru-RU"/>
        </w:rPr>
        <w:t>, следует понимать опубликование таких сведений в печати, сообщение по радио, телевидению, с использованием других средств массовой информации или технических средств (световых табло, системы «Интернет» и т.п.), изложение в служебных характеристиках, публичных выступлениях, в листовках, обращениях в адрес должностных лиц, демонстрацию (вывешивание) в публичных местах плакатов, лозунгов, а также сообщение в иной, в том числе устной форме хотя бы одному лицу.</w:t>
      </w:r>
    </w:p>
    <w:p w14:paraId="6BB64178" w14:textId="77777777" w:rsidR="00646C14" w:rsidRPr="00646C14" w:rsidRDefault="00646C14" w:rsidP="00646C14">
      <w:pPr>
        <w:tabs>
          <w:tab w:val="left" w:pos="993"/>
        </w:tabs>
        <w:jc w:val="both"/>
        <w:rPr>
          <w:lang w:val="ru-RU"/>
        </w:rPr>
      </w:pPr>
      <w:r w:rsidRPr="009E343A">
        <w:rPr>
          <w:b/>
          <w:bCs/>
          <w:lang w:val="ru-RU"/>
        </w:rPr>
        <w:t>Порочащими являются такие не соответствующие действительности сведения</w:t>
      </w:r>
      <w:r w:rsidRPr="00646C14">
        <w:rPr>
          <w:lang w:val="ru-RU"/>
        </w:rPr>
        <w:t>, которые умаляют честь, достоинство или деловую репутацию гражданина либо деловую репутацию юридического лица в общественном мнении или мнении отдельных граждан, юридических лиц с точки зрения соблюдения законов, норм морали, обычаев (например, сведения о нечестности, невыполнении профессионального долга, недостойном поведении в трудовом коллект</w:t>
      </w:r>
      <w:r>
        <w:rPr>
          <w:lang w:val="ru-RU"/>
        </w:rPr>
        <w:t xml:space="preserve">иве, семье, сведения, порочащие производственно-хозяйственную и </w:t>
      </w:r>
      <w:r w:rsidRPr="00646C14">
        <w:rPr>
          <w:lang w:val="ru-RU"/>
        </w:rPr>
        <w:t>общественную деятельность, и т.д. (Честь - положительная оценка гражданина. Достоинство - самооценка личности).</w:t>
      </w:r>
    </w:p>
    <w:p w14:paraId="49FA829E" w14:textId="77777777" w:rsidR="00646C14" w:rsidRPr="005964DC" w:rsidRDefault="00646C14" w:rsidP="00646C14">
      <w:pPr>
        <w:tabs>
          <w:tab w:val="left" w:pos="993"/>
        </w:tabs>
        <w:jc w:val="both"/>
        <w:rPr>
          <w:b/>
          <w:bCs/>
          <w:lang w:val="ru-RU"/>
        </w:rPr>
      </w:pPr>
      <w:r w:rsidRPr="005964DC">
        <w:rPr>
          <w:b/>
          <w:bCs/>
          <w:lang w:val="ru-RU"/>
        </w:rPr>
        <w:t>Сведения, порочащие гражданина или юридическое лицо, признаются не соответствующими действительности, если с достоверностью не установлено иное (презумпция добропорядочности).</w:t>
      </w:r>
    </w:p>
    <w:p w14:paraId="2A71C223" w14:textId="77777777" w:rsidR="00646C14" w:rsidRPr="00646C14" w:rsidRDefault="00646C14" w:rsidP="00646C14">
      <w:pPr>
        <w:tabs>
          <w:tab w:val="left" w:pos="993"/>
        </w:tabs>
        <w:jc w:val="both"/>
        <w:rPr>
          <w:lang w:val="ru-RU"/>
        </w:rPr>
      </w:pPr>
      <w:r w:rsidRPr="00646C14">
        <w:rPr>
          <w:lang w:val="ru-RU"/>
        </w:rPr>
        <w:t>В то же время не могут признаваться обоснованными требования об опровержении сведений, содержащих соответствующую действительности критику недостатков в работе, поведения в общественном месте, коллективе, быту.</w:t>
      </w:r>
    </w:p>
    <w:p w14:paraId="69319147" w14:textId="77777777" w:rsidR="00646C14" w:rsidRDefault="00646C14" w:rsidP="00646C14">
      <w:pPr>
        <w:tabs>
          <w:tab w:val="left" w:pos="993"/>
        </w:tabs>
        <w:jc w:val="both"/>
        <w:rPr>
          <w:lang w:val="ru-RU"/>
        </w:rPr>
      </w:pPr>
      <w:r w:rsidRPr="00646C14">
        <w:rPr>
          <w:lang w:val="ru-RU"/>
        </w:rPr>
        <w:t xml:space="preserve">﻿﻿В порядке </w:t>
      </w:r>
      <w:r w:rsidRPr="00FB087C">
        <w:rPr>
          <w:u w:val="single"/>
          <w:lang w:val="ru-RU"/>
        </w:rPr>
        <w:t>статьи 153 ГК</w:t>
      </w:r>
      <w:r w:rsidRPr="00646C14">
        <w:rPr>
          <w:lang w:val="ru-RU"/>
        </w:rPr>
        <w:t xml:space="preserve"> не могут рассматриваться требования об опровержении сведений, содержащихся в судебных решениях и приговорах, постановлениях следственных и административных органов, решениях органов местного управления и самоуправления, аттестационных комиссий, постановлениях о наложении на гражданина дисциплинарного взыскания и в других официальных документах, для обжалования которых законом предусмотрен иной порядок. Не могут рассматриваться в порядке статьи 153 ГК научные споры, то есть требования об опровержении сведений научного характера.</w:t>
      </w:r>
    </w:p>
    <w:p w14:paraId="2D9F4575" w14:textId="77777777" w:rsidR="00646C14" w:rsidRPr="00646C14" w:rsidRDefault="00646C14" w:rsidP="00646C14">
      <w:pPr>
        <w:tabs>
          <w:tab w:val="left" w:pos="993"/>
        </w:tabs>
        <w:jc w:val="both"/>
        <w:rPr>
          <w:lang w:val="ru-RU"/>
        </w:rPr>
      </w:pPr>
      <w:r w:rsidRPr="00646C14">
        <w:rPr>
          <w:lang w:val="ru-RU"/>
        </w:rPr>
        <w:t>Вместе с тем требования об опровержении сведений, порочащих честь, достоинство или деловую репутацию работника, которые содержатся в представленных аттестационной комиссии материалах (характеристиках, протоколах и других документах), могут быть рассмотрены в порядке статьи 153 ГК.</w:t>
      </w:r>
    </w:p>
    <w:p w14:paraId="52386C39" w14:textId="77777777" w:rsidR="00646C14" w:rsidRPr="00646C14" w:rsidRDefault="00646C14" w:rsidP="00646C14">
      <w:pPr>
        <w:tabs>
          <w:tab w:val="left" w:pos="993"/>
        </w:tabs>
        <w:jc w:val="both"/>
        <w:rPr>
          <w:lang w:val="ru-RU"/>
        </w:rPr>
      </w:pPr>
      <w:r w:rsidRPr="00646C14">
        <w:rPr>
          <w:lang w:val="ru-RU"/>
        </w:rPr>
        <w:t>﻿﻿По искам об опровержении порочащих сведений, изложенных в характеристиках и иных официальных документах, ответчиками признаются лица, их подписавшие, и юридическое лицо, от имени которого выдана характеристика.</w:t>
      </w:r>
    </w:p>
    <w:p w14:paraId="599CB4ED" w14:textId="77777777" w:rsidR="00646C14" w:rsidRDefault="00646C14" w:rsidP="00646C14">
      <w:pPr>
        <w:tabs>
          <w:tab w:val="left" w:pos="993"/>
        </w:tabs>
        <w:jc w:val="both"/>
        <w:rPr>
          <w:lang w:val="ru-RU"/>
        </w:rPr>
      </w:pPr>
      <w:r w:rsidRPr="00646C14">
        <w:rPr>
          <w:lang w:val="ru-RU"/>
        </w:rPr>
        <w:t>﻿﻿Исковые требования об опровержении сведений, порочащих честь, достоинство или деловую репутацию, могут быть заявлены лицом, сведения о котором распространены, а также родственниками этого лица, если такие сведения прямо или косвенно порочат их честь, достоинство или деловую репутацию. Защита чести, достоинства или деловой репутации гражданина допускается и после его смерти по требованию заинтересованных лиц (членов его семьи, родственников и др.).</w:t>
      </w:r>
    </w:p>
    <w:p w14:paraId="6BD5C95A" w14:textId="77777777" w:rsidR="00646C14" w:rsidRPr="00646C14" w:rsidRDefault="00646C14" w:rsidP="00646C14">
      <w:pPr>
        <w:tabs>
          <w:tab w:val="left" w:pos="993"/>
        </w:tabs>
        <w:jc w:val="both"/>
        <w:rPr>
          <w:lang w:val="ru-RU"/>
        </w:rPr>
      </w:pPr>
      <w:r w:rsidRPr="00646C14">
        <w:rPr>
          <w:lang w:val="ru-RU"/>
        </w:rPr>
        <w:t xml:space="preserve">При опубликовании или ином распространении сведений без обозначения имени автора орган средства массовой информации в соответствии с </w:t>
      </w:r>
      <w:r w:rsidRPr="00FB087C">
        <w:rPr>
          <w:u w:val="single"/>
          <w:lang w:val="ru-RU"/>
        </w:rPr>
        <w:t>ч. 2 ст. 34 Закона Республики Беларусь «О печати и других средствах массовой информации»</w:t>
      </w:r>
      <w:r w:rsidRPr="00646C14">
        <w:rPr>
          <w:lang w:val="ru-RU"/>
        </w:rPr>
        <w:t xml:space="preserve"> по требованию суда обязан назвать источник информации и имя лица, предоставившего сведения, об опровержении которых заявлен иск.</w:t>
      </w:r>
    </w:p>
    <w:p w14:paraId="039A790F" w14:textId="77777777" w:rsidR="00646C14" w:rsidRPr="00646C14" w:rsidRDefault="00646C14" w:rsidP="00646C14">
      <w:pPr>
        <w:tabs>
          <w:tab w:val="left" w:pos="993"/>
        </w:tabs>
        <w:jc w:val="both"/>
        <w:rPr>
          <w:lang w:val="ru-RU"/>
        </w:rPr>
      </w:pPr>
      <w:r w:rsidRPr="00646C14">
        <w:rPr>
          <w:lang w:val="ru-RU"/>
        </w:rPr>
        <w:t>﻿﻿Если автор использовал в публикации сведения, полученные из официального источника, суд должен обсудить вопрос о привлечении к участию в деле в качестве ответчика юридическое или должностное лицо, которое предоставило эти сведения. Если опубликованы сведения без обозначения имени автора (например, в редакционной статье), ответчиком по делу является соответствующий орган массовой информации.</w:t>
      </w:r>
    </w:p>
    <w:p w14:paraId="5822F590" w14:textId="77777777" w:rsidR="00646C14" w:rsidRDefault="00646C14" w:rsidP="00646C14">
      <w:pPr>
        <w:tabs>
          <w:tab w:val="left" w:pos="993"/>
        </w:tabs>
        <w:jc w:val="both"/>
        <w:rPr>
          <w:lang w:val="ru-RU"/>
        </w:rPr>
      </w:pPr>
      <w:r w:rsidRPr="00646C14">
        <w:rPr>
          <w:lang w:val="ru-RU"/>
        </w:rPr>
        <w:t>﻿﻿</w:t>
      </w:r>
      <w:r w:rsidRPr="00FB087C">
        <w:rPr>
          <w:b/>
          <w:bCs/>
          <w:lang w:val="ru-RU"/>
        </w:rPr>
        <w:t>Если установить лицо, распространившее сведения, невозможно, граждане вправе обратиться в суд с заявлением об установлении факта несоответствия действительности сведений, порочащих честь, достоинство или деловую репутацию.</w:t>
      </w:r>
    </w:p>
    <w:p w14:paraId="5033693B" w14:textId="77777777" w:rsidR="00C54B77" w:rsidRDefault="00C54B77" w:rsidP="00C54B77">
      <w:pPr>
        <w:tabs>
          <w:tab w:val="left" w:pos="993"/>
        </w:tabs>
        <w:jc w:val="center"/>
        <w:rPr>
          <w:lang w:val="ru-RU"/>
        </w:rPr>
      </w:pPr>
    </w:p>
    <w:p w14:paraId="5F58E70E" w14:textId="77777777" w:rsidR="00C54B77" w:rsidRPr="00C54B77" w:rsidRDefault="00C54B77" w:rsidP="009D0E66">
      <w:pPr>
        <w:pStyle w:val="2"/>
      </w:pPr>
      <w:r>
        <w:t>Сделки</w:t>
      </w:r>
    </w:p>
    <w:p w14:paraId="32C54B51" w14:textId="124F9C08" w:rsidR="00351EFE" w:rsidRPr="00C54B77" w:rsidRDefault="00C54B77" w:rsidP="00351EFE">
      <w:pPr>
        <w:tabs>
          <w:tab w:val="left" w:pos="993"/>
        </w:tabs>
        <w:jc w:val="both"/>
        <w:rPr>
          <w:lang w:val="ru-RU"/>
        </w:rPr>
      </w:pPr>
      <w:r w:rsidRPr="00C54B77">
        <w:rPr>
          <w:lang w:val="ru-RU"/>
        </w:rPr>
        <w:t>﻿﻿</w:t>
      </w:r>
      <w:r w:rsidRPr="005E7A3D">
        <w:rPr>
          <w:b/>
          <w:bCs/>
          <w:lang w:val="ru-RU"/>
        </w:rPr>
        <w:t>Сделками</w:t>
      </w:r>
      <w:r w:rsidRPr="00C54B77">
        <w:rPr>
          <w:lang w:val="ru-RU"/>
        </w:rPr>
        <w:t xml:space="preserve"> признаются де</w:t>
      </w:r>
      <w:r>
        <w:rPr>
          <w:lang w:val="ru-RU"/>
        </w:rPr>
        <w:t>йствия граждан и юридических лиц</w:t>
      </w:r>
      <w:r w:rsidRPr="00C54B77">
        <w:rPr>
          <w:lang w:val="ru-RU"/>
        </w:rPr>
        <w:t>, направленные на установление, изменение или прекращение гражданских права и обязанностей.</w:t>
      </w:r>
    </w:p>
    <w:p w14:paraId="029D1F59" w14:textId="4453BE34" w:rsidR="00646C14" w:rsidRPr="00721A69" w:rsidRDefault="00C54B77" w:rsidP="00C54B77">
      <w:pPr>
        <w:tabs>
          <w:tab w:val="left" w:pos="993"/>
        </w:tabs>
        <w:jc w:val="both"/>
        <w:rPr>
          <w:b/>
          <w:bCs/>
          <w:lang w:val="ru-RU"/>
        </w:rPr>
      </w:pPr>
      <w:r w:rsidRPr="00C54B77">
        <w:rPr>
          <w:lang w:val="ru-RU"/>
        </w:rPr>
        <w:t xml:space="preserve">﻿﻿Из определения понятия сделки прежде всего явствует, что </w:t>
      </w:r>
      <w:r w:rsidRPr="00721A69">
        <w:rPr>
          <w:b/>
          <w:bCs/>
          <w:lang w:val="ru-RU"/>
        </w:rPr>
        <w:t>последствием совершения сделки является установление, изменение или прекращение гражданско-правового отношения</w:t>
      </w:r>
      <w:r w:rsidR="00EC7A21">
        <w:rPr>
          <w:b/>
          <w:bCs/>
          <w:lang w:val="ru-RU"/>
        </w:rPr>
        <w:t xml:space="preserve"> (1 признак сделки)</w:t>
      </w:r>
    </w:p>
    <w:p w14:paraId="60C84876" w14:textId="6276A354" w:rsidR="00C17062" w:rsidRPr="00C17062" w:rsidRDefault="00C17062" w:rsidP="00C17062">
      <w:pPr>
        <w:tabs>
          <w:tab w:val="left" w:pos="993"/>
        </w:tabs>
        <w:jc w:val="both"/>
        <w:rPr>
          <w:lang w:val="ru-RU"/>
        </w:rPr>
      </w:pPr>
      <w:r w:rsidRPr="00200A0A">
        <w:rPr>
          <w:b/>
          <w:bCs/>
          <w:lang w:val="ru-RU"/>
        </w:rPr>
        <w:t xml:space="preserve">Сделка </w:t>
      </w:r>
      <w:r w:rsidR="005E7A3D" w:rsidRPr="00200A0A">
        <w:rPr>
          <w:b/>
          <w:bCs/>
          <w:lang w:val="ru-RU"/>
        </w:rPr>
        <w:t>–</w:t>
      </w:r>
      <w:r w:rsidRPr="00200A0A">
        <w:rPr>
          <w:b/>
          <w:bCs/>
          <w:lang w:val="ru-RU"/>
        </w:rPr>
        <w:t xml:space="preserve"> это правомерное действие субъекта гражданского права</w:t>
      </w:r>
      <w:r w:rsidRPr="00C17062">
        <w:rPr>
          <w:lang w:val="ru-RU"/>
        </w:rPr>
        <w:t>: гражданина, юридического лица, государства</w:t>
      </w:r>
      <w:r w:rsidR="00200A0A">
        <w:rPr>
          <w:lang w:val="ru-RU"/>
        </w:rPr>
        <w:t xml:space="preserve"> (2 признак. Правомерное – в соот</w:t>
      </w:r>
      <w:r w:rsidR="002B36E3">
        <w:rPr>
          <w:lang w:val="ru-RU"/>
        </w:rPr>
        <w:t>ветст</w:t>
      </w:r>
      <w:r w:rsidR="00200A0A">
        <w:rPr>
          <w:lang w:val="ru-RU"/>
        </w:rPr>
        <w:t>вии с законодательством)</w:t>
      </w:r>
    </w:p>
    <w:p w14:paraId="7E90BA5F" w14:textId="3F6AB040" w:rsidR="00C17062" w:rsidRPr="00C17062" w:rsidRDefault="00C17062" w:rsidP="00C17062">
      <w:pPr>
        <w:tabs>
          <w:tab w:val="left" w:pos="993"/>
        </w:tabs>
        <w:jc w:val="both"/>
        <w:rPr>
          <w:lang w:val="ru-RU"/>
        </w:rPr>
      </w:pPr>
      <w:r w:rsidRPr="00C17062">
        <w:rPr>
          <w:lang w:val="ru-RU"/>
        </w:rPr>
        <w:t>﻿﻿</w:t>
      </w:r>
      <w:r w:rsidRPr="00647177">
        <w:rPr>
          <w:b/>
          <w:bCs/>
          <w:lang w:val="ru-RU"/>
        </w:rPr>
        <w:t>Сделка - действие волевое</w:t>
      </w:r>
      <w:r w:rsidRPr="00C17062">
        <w:rPr>
          <w:lang w:val="ru-RU"/>
        </w:rPr>
        <w:t>, т.е. направленное на достижение сознательно поставленной цели</w:t>
      </w:r>
      <w:r w:rsidR="00351EFE">
        <w:rPr>
          <w:lang w:val="ru-RU"/>
        </w:rPr>
        <w:t xml:space="preserve"> (3 признак</w:t>
      </w:r>
      <w:r w:rsidR="00B051A7">
        <w:rPr>
          <w:lang w:val="ru-RU"/>
        </w:rPr>
        <w:t>)</w:t>
      </w:r>
    </w:p>
    <w:p w14:paraId="114AC7C0" w14:textId="77777777" w:rsidR="00C17062" w:rsidRPr="00C17062" w:rsidRDefault="00C17062" w:rsidP="00C17062">
      <w:pPr>
        <w:tabs>
          <w:tab w:val="left" w:pos="993"/>
        </w:tabs>
        <w:jc w:val="both"/>
        <w:rPr>
          <w:lang w:val="ru-RU"/>
        </w:rPr>
      </w:pPr>
      <w:r w:rsidRPr="00C17062">
        <w:rPr>
          <w:lang w:val="ru-RU"/>
        </w:rPr>
        <w:t>﻿﻿</w:t>
      </w:r>
      <w:r w:rsidRPr="00647177">
        <w:rPr>
          <w:b/>
          <w:bCs/>
          <w:lang w:val="ru-RU"/>
        </w:rPr>
        <w:t>Сделка представляет собой единство субъективного элемента - воли и объективного элемента - изъявления воли.</w:t>
      </w:r>
    </w:p>
    <w:p w14:paraId="7CDDC053" w14:textId="77777777" w:rsidR="00C17062" w:rsidRDefault="00C17062" w:rsidP="00C17062">
      <w:pPr>
        <w:tabs>
          <w:tab w:val="left" w:pos="993"/>
        </w:tabs>
        <w:jc w:val="both"/>
        <w:rPr>
          <w:lang w:val="ru-RU"/>
        </w:rPr>
      </w:pPr>
      <w:r w:rsidRPr="00C17062">
        <w:rPr>
          <w:lang w:val="ru-RU"/>
        </w:rPr>
        <w:t>﻿﻿Юридические последствия связывают, как правило, с волеизъявлением, благодаря чему достигается необходимая устойчивость сделок.</w:t>
      </w:r>
    </w:p>
    <w:p w14:paraId="62283D77" w14:textId="77777777" w:rsidR="00C17062" w:rsidRPr="00C17062" w:rsidRDefault="00C17062" w:rsidP="00C17062">
      <w:pPr>
        <w:tabs>
          <w:tab w:val="left" w:pos="993"/>
        </w:tabs>
        <w:jc w:val="both"/>
        <w:rPr>
          <w:lang w:val="ru-RU"/>
        </w:rPr>
      </w:pPr>
      <w:r w:rsidRPr="00451774">
        <w:rPr>
          <w:b/>
          <w:bCs/>
          <w:i/>
          <w:iCs/>
          <w:lang w:val="ru-RU"/>
        </w:rPr>
        <w:t>По числу сторон</w:t>
      </w:r>
      <w:r w:rsidRPr="00C17062">
        <w:rPr>
          <w:lang w:val="ru-RU"/>
        </w:rPr>
        <w:t xml:space="preserve"> сделки п</w:t>
      </w:r>
      <w:r>
        <w:rPr>
          <w:lang w:val="ru-RU"/>
        </w:rPr>
        <w:t xml:space="preserve">одразделяются </w:t>
      </w:r>
      <w:r w:rsidRPr="00451774">
        <w:rPr>
          <w:i/>
          <w:iCs/>
          <w:lang w:val="ru-RU"/>
        </w:rPr>
        <w:t>на односторонние, двусторонние и многосторонние</w:t>
      </w:r>
      <w:r w:rsidRPr="00C17062">
        <w:rPr>
          <w:lang w:val="ru-RU"/>
        </w:rPr>
        <w:t>.</w:t>
      </w:r>
    </w:p>
    <w:p w14:paraId="3CCAEE40" w14:textId="77777777" w:rsidR="00C17062" w:rsidRPr="00C17062" w:rsidRDefault="00C17062" w:rsidP="00C17062">
      <w:pPr>
        <w:tabs>
          <w:tab w:val="left" w:pos="993"/>
        </w:tabs>
        <w:jc w:val="both"/>
        <w:rPr>
          <w:lang w:val="ru-RU"/>
        </w:rPr>
      </w:pPr>
      <w:r w:rsidRPr="00C17062">
        <w:rPr>
          <w:lang w:val="ru-RU"/>
        </w:rPr>
        <w:t>﻿﻿</w:t>
      </w:r>
      <w:r w:rsidRPr="00451774">
        <w:rPr>
          <w:i/>
          <w:iCs/>
          <w:lang w:val="ru-RU"/>
        </w:rPr>
        <w:t>Односторонней</w:t>
      </w:r>
      <w:r w:rsidRPr="00C17062">
        <w:rPr>
          <w:lang w:val="ru-RU"/>
        </w:rPr>
        <w:t xml:space="preserve"> считается сделка, для совершения которой в соответствии с законодательством или соглашением сторон необходимо и достаточно выражения воли (действия) одной стороны,</w:t>
      </w:r>
    </w:p>
    <w:p w14:paraId="5022D5EE" w14:textId="77777777" w:rsidR="00C17062" w:rsidRDefault="00C17062" w:rsidP="00C17062">
      <w:pPr>
        <w:tabs>
          <w:tab w:val="left" w:pos="993"/>
        </w:tabs>
        <w:jc w:val="both"/>
        <w:rPr>
          <w:lang w:val="ru-RU"/>
        </w:rPr>
      </w:pPr>
      <w:r w:rsidRPr="00C17062">
        <w:rPr>
          <w:lang w:val="ru-RU"/>
        </w:rPr>
        <w:t>﻿﻿Для заключения договора необходимо выражение согласованной воли (действий) двух сторон (</w:t>
      </w:r>
      <w:r w:rsidRPr="00451774">
        <w:rPr>
          <w:i/>
          <w:iCs/>
          <w:lang w:val="ru-RU"/>
        </w:rPr>
        <w:t>двухсторонняя</w:t>
      </w:r>
      <w:r w:rsidRPr="00C17062">
        <w:rPr>
          <w:lang w:val="ru-RU"/>
        </w:rPr>
        <w:t xml:space="preserve"> сделка) либо трех или более сторон (</w:t>
      </w:r>
      <w:r w:rsidRPr="00451774">
        <w:rPr>
          <w:i/>
          <w:iCs/>
          <w:lang w:val="ru-RU"/>
        </w:rPr>
        <w:t>многосторонняя</w:t>
      </w:r>
      <w:r w:rsidRPr="00C17062">
        <w:rPr>
          <w:lang w:val="ru-RU"/>
        </w:rPr>
        <w:t xml:space="preserve"> сделка).</w:t>
      </w:r>
    </w:p>
    <w:p w14:paraId="6375ECA4" w14:textId="77777777" w:rsidR="00C17062" w:rsidRPr="005E62EA" w:rsidRDefault="00C17062" w:rsidP="00C17062">
      <w:pPr>
        <w:tabs>
          <w:tab w:val="left" w:pos="993"/>
        </w:tabs>
        <w:jc w:val="both"/>
        <w:rPr>
          <w:b/>
          <w:bCs/>
          <w:lang w:val="ru-RU"/>
        </w:rPr>
      </w:pPr>
      <w:r w:rsidRPr="005E62EA">
        <w:rPr>
          <w:b/>
          <w:bCs/>
          <w:lang w:val="ru-RU"/>
        </w:rPr>
        <w:t xml:space="preserve">Способ выражения воли при совершении сделки, а в соответствующих случаях и способ </w:t>
      </w:r>
      <w:proofErr w:type="spellStart"/>
      <w:r w:rsidRPr="005E62EA">
        <w:rPr>
          <w:b/>
          <w:bCs/>
          <w:lang w:val="ru-RU"/>
        </w:rPr>
        <w:t>ee</w:t>
      </w:r>
      <w:proofErr w:type="spellEnd"/>
      <w:r w:rsidRPr="005E62EA">
        <w:rPr>
          <w:b/>
          <w:bCs/>
          <w:lang w:val="ru-RU"/>
        </w:rPr>
        <w:t xml:space="preserve"> официального засвидетельствования, называется формой сделки.</w:t>
      </w:r>
    </w:p>
    <w:p w14:paraId="3E043FF9" w14:textId="77777777" w:rsidR="00C17062" w:rsidRDefault="00C17062" w:rsidP="00C17062">
      <w:pPr>
        <w:tabs>
          <w:tab w:val="left" w:pos="993"/>
        </w:tabs>
        <w:jc w:val="both"/>
        <w:rPr>
          <w:lang w:val="ru-RU"/>
        </w:rPr>
      </w:pPr>
      <w:r w:rsidRPr="005E62EA">
        <w:rPr>
          <w:b/>
          <w:bCs/>
          <w:i/>
          <w:iCs/>
          <w:lang w:val="ru-RU"/>
        </w:rPr>
        <w:t>Сделки</w:t>
      </w:r>
      <w:r w:rsidRPr="00C17062">
        <w:rPr>
          <w:lang w:val="ru-RU"/>
        </w:rPr>
        <w:t xml:space="preserve"> совершаются </w:t>
      </w:r>
      <w:r w:rsidRPr="005E62EA">
        <w:rPr>
          <w:i/>
          <w:iCs/>
          <w:lang w:val="ru-RU"/>
        </w:rPr>
        <w:t>устно</w:t>
      </w:r>
      <w:r w:rsidRPr="00C17062">
        <w:rPr>
          <w:lang w:val="ru-RU"/>
        </w:rPr>
        <w:t xml:space="preserve"> или в </w:t>
      </w:r>
      <w:r w:rsidRPr="005E62EA">
        <w:rPr>
          <w:i/>
          <w:iCs/>
          <w:lang w:val="ru-RU"/>
        </w:rPr>
        <w:t>письменной</w:t>
      </w:r>
      <w:r w:rsidRPr="00C17062">
        <w:rPr>
          <w:lang w:val="ru-RU"/>
        </w:rPr>
        <w:t xml:space="preserve"> форме (</w:t>
      </w:r>
      <w:r w:rsidRPr="005943BE">
        <w:rPr>
          <w:i/>
          <w:iCs/>
          <w:lang w:val="ru-RU"/>
        </w:rPr>
        <w:t>простой</w:t>
      </w:r>
      <w:r w:rsidRPr="00C17062">
        <w:rPr>
          <w:lang w:val="ru-RU"/>
        </w:rPr>
        <w:t xml:space="preserve"> или </w:t>
      </w:r>
      <w:r w:rsidRPr="005943BE">
        <w:rPr>
          <w:i/>
          <w:iCs/>
          <w:lang w:val="ru-RU"/>
        </w:rPr>
        <w:t>нотариальной</w:t>
      </w:r>
      <w:r w:rsidRPr="00C17062">
        <w:rPr>
          <w:lang w:val="ru-RU"/>
        </w:rPr>
        <w:t>).</w:t>
      </w:r>
    </w:p>
    <w:p w14:paraId="4416F89E" w14:textId="77777777" w:rsidR="00C17062" w:rsidRPr="00C17062" w:rsidRDefault="00C17062" w:rsidP="00C17062">
      <w:pPr>
        <w:tabs>
          <w:tab w:val="left" w:pos="993"/>
        </w:tabs>
        <w:jc w:val="both"/>
        <w:rPr>
          <w:lang w:val="ru-RU"/>
        </w:rPr>
      </w:pPr>
      <w:r w:rsidRPr="00C17062">
        <w:rPr>
          <w:lang w:val="ru-RU"/>
        </w:rPr>
        <w:t>Сделка, для которой законод</w:t>
      </w:r>
      <w:r>
        <w:rPr>
          <w:lang w:val="ru-RU"/>
        </w:rPr>
        <w:t xml:space="preserve">ательными актами не установлена письменная (простая или </w:t>
      </w:r>
      <w:r w:rsidRPr="00C17062">
        <w:rPr>
          <w:lang w:val="ru-RU"/>
        </w:rPr>
        <w:t>нотариальная) форма, может быть совершена устно.</w:t>
      </w:r>
    </w:p>
    <w:p w14:paraId="404C91FA" w14:textId="77777777" w:rsidR="00C17062" w:rsidRPr="00C17062" w:rsidRDefault="00C17062" w:rsidP="00C17062">
      <w:pPr>
        <w:tabs>
          <w:tab w:val="left" w:pos="993"/>
        </w:tabs>
        <w:jc w:val="both"/>
        <w:rPr>
          <w:lang w:val="ru-RU"/>
        </w:rPr>
      </w:pPr>
      <w:r w:rsidRPr="00C17062">
        <w:rPr>
          <w:lang w:val="ru-RU"/>
        </w:rPr>
        <w:t>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14:paraId="5488EFB9" w14:textId="77777777" w:rsidR="00C17062" w:rsidRPr="00C17062" w:rsidRDefault="00C17062" w:rsidP="00C17062">
      <w:pPr>
        <w:tabs>
          <w:tab w:val="left" w:pos="993"/>
        </w:tabs>
        <w:jc w:val="both"/>
        <w:rPr>
          <w:lang w:val="ru-RU"/>
        </w:rPr>
      </w:pPr>
      <w:r w:rsidRPr="00C17062">
        <w:rPr>
          <w:lang w:val="ru-RU"/>
        </w:rPr>
        <w:t>Сделка, которая может быть совершена устно, считается совершённой и в том случае, когда из поведения лица явствует его воля совершить сделку.</w:t>
      </w:r>
    </w:p>
    <w:p w14:paraId="2461661F" w14:textId="77777777" w:rsidR="00C17062" w:rsidRDefault="00C17062" w:rsidP="00C17062">
      <w:pPr>
        <w:tabs>
          <w:tab w:val="left" w:pos="993"/>
        </w:tabs>
        <w:jc w:val="both"/>
        <w:rPr>
          <w:lang w:val="ru-RU"/>
        </w:rPr>
      </w:pPr>
      <w:r w:rsidRPr="00672FF8">
        <w:rPr>
          <w:b/>
          <w:bCs/>
          <w:lang w:val="ru-RU"/>
        </w:rPr>
        <w:t>Молчание</w:t>
      </w:r>
      <w:r w:rsidRPr="00C17062">
        <w:rPr>
          <w:lang w:val="ru-RU"/>
        </w:rPr>
        <w:t xml:space="preserve"> признается в</w:t>
      </w:r>
      <w:r>
        <w:rPr>
          <w:lang w:val="ru-RU"/>
        </w:rPr>
        <w:t>ыражением воли совершить сделку в случаях, предусмотренных з</w:t>
      </w:r>
      <w:r w:rsidRPr="00C17062">
        <w:rPr>
          <w:lang w:val="ru-RU"/>
        </w:rPr>
        <w:t>аконодательством или соглашением сторон.</w:t>
      </w:r>
    </w:p>
    <w:p w14:paraId="47978BE7" w14:textId="77777777" w:rsidR="007F67C1" w:rsidRPr="007F67C1" w:rsidRDefault="007F67C1" w:rsidP="007F67C1">
      <w:pPr>
        <w:tabs>
          <w:tab w:val="left" w:pos="993"/>
        </w:tabs>
        <w:jc w:val="both"/>
        <w:rPr>
          <w:lang w:val="ru-RU"/>
        </w:rPr>
      </w:pPr>
      <w:r w:rsidRPr="007F67C1">
        <w:rPr>
          <w:lang w:val="ru-RU"/>
        </w:rPr>
        <w:t xml:space="preserve">Письменная форма сделки бывает </w:t>
      </w:r>
      <w:r w:rsidRPr="00367F21">
        <w:rPr>
          <w:i/>
          <w:iCs/>
          <w:lang w:val="ru-RU"/>
        </w:rPr>
        <w:t>простой</w:t>
      </w:r>
      <w:r>
        <w:rPr>
          <w:lang w:val="ru-RU"/>
        </w:rPr>
        <w:t xml:space="preserve"> и</w:t>
      </w:r>
      <w:r w:rsidRPr="007F67C1">
        <w:rPr>
          <w:lang w:val="ru-RU"/>
        </w:rPr>
        <w:t xml:space="preserve"> </w:t>
      </w:r>
      <w:r w:rsidRPr="00367F21">
        <w:rPr>
          <w:i/>
          <w:iCs/>
          <w:lang w:val="ru-RU"/>
        </w:rPr>
        <w:t>нотариальной</w:t>
      </w:r>
      <w:r>
        <w:rPr>
          <w:lang w:val="ru-RU"/>
        </w:rPr>
        <w:t>.</w:t>
      </w:r>
    </w:p>
    <w:p w14:paraId="1BDEF230" w14:textId="77777777" w:rsidR="007F67C1" w:rsidRPr="007F67C1" w:rsidRDefault="007F67C1" w:rsidP="007F67C1">
      <w:pPr>
        <w:tabs>
          <w:tab w:val="left" w:pos="993"/>
        </w:tabs>
        <w:jc w:val="both"/>
        <w:rPr>
          <w:lang w:val="ru-RU"/>
        </w:rPr>
      </w:pPr>
      <w:r w:rsidRPr="007F67C1">
        <w:rPr>
          <w:lang w:val="ru-RU"/>
        </w:rPr>
        <w:t>﻿﻿Сделка в простой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w:t>
      </w:r>
    </w:p>
    <w:p w14:paraId="52FDEA09" w14:textId="77777777" w:rsidR="007F67C1" w:rsidRPr="007F67C1" w:rsidRDefault="007F67C1" w:rsidP="007F67C1">
      <w:pPr>
        <w:tabs>
          <w:tab w:val="left" w:pos="993"/>
        </w:tabs>
        <w:jc w:val="both"/>
        <w:rPr>
          <w:lang w:val="ru-RU"/>
        </w:rPr>
      </w:pPr>
      <w:r w:rsidRPr="007F67C1">
        <w:rPr>
          <w:lang w:val="ru-RU"/>
        </w:rPr>
        <w:t>﻿﻿Если гражданин вследствие физического недостатка, болезни или неграмотности не может собственноручно подписаться, то по его просьбе документ, выражающий содержание сделки, может подписать другой гражданин.</w:t>
      </w:r>
    </w:p>
    <w:p w14:paraId="720849DC" w14:textId="77777777" w:rsidR="007F67C1" w:rsidRDefault="007F67C1" w:rsidP="007F67C1">
      <w:pPr>
        <w:tabs>
          <w:tab w:val="left" w:pos="993"/>
        </w:tabs>
        <w:jc w:val="both"/>
        <w:rPr>
          <w:lang w:val="ru-RU"/>
        </w:rPr>
      </w:pPr>
      <w:r w:rsidRPr="007F67C1">
        <w:rPr>
          <w:lang w:val="ru-RU"/>
        </w:rPr>
        <w:t>﻿﻿Подпись того, кто подписывает документ, выражающий содержание сделки,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мог подписать документ, выражающий содержание сделки, собственноручно.</w:t>
      </w:r>
    </w:p>
    <w:p w14:paraId="43068105" w14:textId="77777777" w:rsidR="00C54B77" w:rsidRDefault="007F67C1" w:rsidP="007F67C1">
      <w:pPr>
        <w:tabs>
          <w:tab w:val="left" w:pos="993"/>
        </w:tabs>
        <w:jc w:val="both"/>
        <w:rPr>
          <w:lang w:val="ru-RU"/>
        </w:rPr>
      </w:pPr>
      <w:r w:rsidRPr="007F67C1">
        <w:rPr>
          <w:lang w:val="ru-RU"/>
        </w:rPr>
        <w:t>Подпись того, кто подписывает документ, выражающий содержание сделки, не требующей нотариальной формы удостоверения, или того, кто подписывает доверенность на ее совершение, может быть удостоверена также организацией, где работает или учится гражданин, который не может собственноручно подписаться, организацией, осуществляющей эксплуатацию жилищного фонда, по месту его жительства или организацией здравоохранения,</w:t>
      </w:r>
      <w:r>
        <w:rPr>
          <w:lang w:val="ru-RU"/>
        </w:rPr>
        <w:t xml:space="preserve"> оказывающей медицинскую помощь в </w:t>
      </w:r>
      <w:r w:rsidRPr="007F67C1">
        <w:rPr>
          <w:lang w:val="ru-RU"/>
        </w:rPr>
        <w:t>стационарных условиях, в которой он находится на излечении.</w:t>
      </w:r>
    </w:p>
    <w:p w14:paraId="6B907FA5" w14:textId="77777777" w:rsidR="007F67C1" w:rsidRPr="00F477B4" w:rsidRDefault="007F67C1" w:rsidP="007F67C1">
      <w:pPr>
        <w:tabs>
          <w:tab w:val="left" w:pos="993"/>
        </w:tabs>
        <w:jc w:val="both"/>
        <w:rPr>
          <w:b/>
          <w:bCs/>
          <w:lang w:val="ru-RU"/>
        </w:rPr>
      </w:pPr>
      <w:r w:rsidRPr="00F477B4">
        <w:rPr>
          <w:b/>
          <w:bCs/>
          <w:lang w:val="ru-RU"/>
        </w:rPr>
        <w:t>В простой письменной форме должны совершаться сделки (за исключением сделок, требующих нотариального удостоверения):</w:t>
      </w:r>
    </w:p>
    <w:p w14:paraId="217DCD30" w14:textId="77777777" w:rsidR="007F67C1" w:rsidRPr="007F67C1" w:rsidRDefault="007F67C1" w:rsidP="007F67C1">
      <w:pPr>
        <w:tabs>
          <w:tab w:val="left" w:pos="993"/>
        </w:tabs>
        <w:jc w:val="both"/>
        <w:rPr>
          <w:lang w:val="ru-RU"/>
        </w:rPr>
      </w:pPr>
      <w:r w:rsidRPr="007F67C1">
        <w:rPr>
          <w:lang w:val="ru-RU"/>
        </w:rPr>
        <w:t>﻿﻿1) юридических лиц между собой и с гражданами;</w:t>
      </w:r>
    </w:p>
    <w:p w14:paraId="723561CF" w14:textId="77777777" w:rsidR="007F67C1" w:rsidRPr="007F67C1" w:rsidRDefault="007F67C1" w:rsidP="007F67C1">
      <w:pPr>
        <w:tabs>
          <w:tab w:val="left" w:pos="993"/>
        </w:tabs>
        <w:jc w:val="both"/>
        <w:rPr>
          <w:lang w:val="ru-RU"/>
        </w:rPr>
      </w:pPr>
      <w:r w:rsidRPr="007F67C1">
        <w:rPr>
          <w:lang w:val="ru-RU"/>
        </w:rPr>
        <w:t>﻿﻿2) граждан между собой на сумму, превышающую не менее чем в десять раз установленный законодательством размер базовой величины, если иное не предусмотрено законодательством.</w:t>
      </w:r>
    </w:p>
    <w:p w14:paraId="04F624F5" w14:textId="77777777" w:rsidR="007F67C1" w:rsidRDefault="007F67C1" w:rsidP="007F67C1">
      <w:pPr>
        <w:tabs>
          <w:tab w:val="left" w:pos="993"/>
        </w:tabs>
        <w:jc w:val="both"/>
        <w:rPr>
          <w:lang w:val="ru-RU"/>
        </w:rPr>
      </w:pPr>
      <w:r w:rsidRPr="007F67C1">
        <w:rPr>
          <w:lang w:val="ru-RU"/>
        </w:rPr>
        <w:t>﻿﻿Несоблюдение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 не являющи</w:t>
      </w:r>
      <w:r>
        <w:rPr>
          <w:lang w:val="ru-RU"/>
        </w:rPr>
        <w:t>еся свидетельскими показаниями.</w:t>
      </w:r>
    </w:p>
    <w:p w14:paraId="71F48E10" w14:textId="77777777" w:rsidR="007F67C1" w:rsidRPr="007F67C1" w:rsidRDefault="007F67C1" w:rsidP="007F67C1">
      <w:pPr>
        <w:tabs>
          <w:tab w:val="left" w:pos="993"/>
        </w:tabs>
        <w:jc w:val="both"/>
        <w:rPr>
          <w:lang w:val="ru-RU"/>
        </w:rPr>
      </w:pPr>
      <w:r>
        <w:rPr>
          <w:lang w:val="ru-RU"/>
        </w:rPr>
        <w:t xml:space="preserve">В </w:t>
      </w:r>
      <w:r w:rsidRPr="007F67C1">
        <w:rPr>
          <w:lang w:val="ru-RU"/>
        </w:rPr>
        <w:t>случаях, прямо указанных законодательными актами или в соглашении сторон, несоблюдение простой письменной формы сделки влечет ее недействительность.</w:t>
      </w:r>
    </w:p>
    <w:p w14:paraId="4DFAEB75" w14:textId="77777777" w:rsidR="007F67C1" w:rsidRDefault="007F67C1" w:rsidP="007F67C1">
      <w:pPr>
        <w:tabs>
          <w:tab w:val="left" w:pos="993"/>
        </w:tabs>
        <w:jc w:val="both"/>
        <w:rPr>
          <w:lang w:val="ru-RU"/>
        </w:rPr>
      </w:pPr>
      <w:r w:rsidRPr="007F67C1">
        <w:rPr>
          <w:lang w:val="ru-RU"/>
        </w:rPr>
        <w:t>﻿﻿Несо</w:t>
      </w:r>
      <w:r>
        <w:rPr>
          <w:lang w:val="ru-RU"/>
        </w:rPr>
        <w:t xml:space="preserve">блюдение простой письменной формы </w:t>
      </w:r>
      <w:r w:rsidRPr="007F67C1">
        <w:rPr>
          <w:lang w:val="ru-RU"/>
        </w:rPr>
        <w:t>внешнеэкономической сделки влечет недействительность сделки.</w:t>
      </w:r>
    </w:p>
    <w:p w14:paraId="2E27B3DB" w14:textId="77777777" w:rsidR="007F67C1" w:rsidRPr="007F67C1" w:rsidRDefault="007F67C1" w:rsidP="007F67C1">
      <w:pPr>
        <w:tabs>
          <w:tab w:val="left" w:pos="993"/>
        </w:tabs>
        <w:jc w:val="both"/>
        <w:rPr>
          <w:lang w:val="ru-RU"/>
        </w:rPr>
      </w:pPr>
      <w:r w:rsidRPr="007F67C1">
        <w:rPr>
          <w:lang w:val="ru-RU"/>
        </w:rPr>
        <w:t>Нотариальное удостоверение сделок осуществляется путем совершения на документе, соответствующем требованиям статьи 161 ГК, удостоверительной надписи нотариусом или другим должностным лицом, имеющим право совершать такое нотариальное действие.</w:t>
      </w:r>
    </w:p>
    <w:p w14:paraId="442BB5EB" w14:textId="77777777" w:rsidR="007F67C1" w:rsidRPr="007F67C1" w:rsidRDefault="007F67C1" w:rsidP="007F67C1">
      <w:pPr>
        <w:tabs>
          <w:tab w:val="left" w:pos="993"/>
        </w:tabs>
        <w:jc w:val="both"/>
        <w:rPr>
          <w:lang w:val="ru-RU"/>
        </w:rPr>
      </w:pPr>
      <w:r w:rsidRPr="007F67C1">
        <w:rPr>
          <w:lang w:val="ru-RU"/>
        </w:rPr>
        <w:t>﻿﻿</w:t>
      </w:r>
      <w:r w:rsidRPr="00471709">
        <w:rPr>
          <w:b/>
          <w:bCs/>
          <w:lang w:val="ru-RU"/>
        </w:rPr>
        <w:t>Нотариальное удостоверение сделок обязательно в случаях:</w:t>
      </w:r>
    </w:p>
    <w:p w14:paraId="5BEEDEA6" w14:textId="77777777" w:rsidR="007F67C1" w:rsidRPr="007F67C1" w:rsidRDefault="007F67C1" w:rsidP="007F67C1">
      <w:pPr>
        <w:tabs>
          <w:tab w:val="left" w:pos="993"/>
        </w:tabs>
        <w:jc w:val="both"/>
        <w:rPr>
          <w:lang w:val="ru-RU"/>
        </w:rPr>
      </w:pPr>
      <w:r w:rsidRPr="007F67C1">
        <w:rPr>
          <w:lang w:val="ru-RU"/>
        </w:rPr>
        <w:t>﻿﻿1) указанных в законодательных актах;</w:t>
      </w:r>
    </w:p>
    <w:p w14:paraId="75E05DD1" w14:textId="4908967A" w:rsidR="007F67C1" w:rsidRPr="007F67C1" w:rsidRDefault="007F67C1" w:rsidP="007F67C1">
      <w:pPr>
        <w:tabs>
          <w:tab w:val="left" w:pos="993"/>
        </w:tabs>
        <w:jc w:val="both"/>
        <w:rPr>
          <w:lang w:val="ru-RU"/>
        </w:rPr>
      </w:pPr>
      <w:r w:rsidRPr="007F67C1">
        <w:rPr>
          <w:lang w:val="ru-RU"/>
        </w:rPr>
        <w:t>﻿﻿2) предусмотренных соглашением сторон, даже если по законодательству для сделок данного вида эта форма не требовалась</w:t>
      </w:r>
    </w:p>
    <w:p w14:paraId="3B7C211F" w14:textId="77777777" w:rsidR="007F67C1" w:rsidRPr="007F67C1" w:rsidRDefault="007F67C1" w:rsidP="007F67C1">
      <w:pPr>
        <w:tabs>
          <w:tab w:val="left" w:pos="993"/>
        </w:tabs>
        <w:jc w:val="both"/>
        <w:rPr>
          <w:lang w:val="ru-RU"/>
        </w:rPr>
      </w:pPr>
      <w:r w:rsidRPr="007F67C1">
        <w:rPr>
          <w:lang w:val="ru-RU"/>
        </w:rPr>
        <w:t>﻿﻿</w:t>
      </w:r>
      <w:r w:rsidRPr="00062D15">
        <w:rPr>
          <w:b/>
          <w:bCs/>
          <w:lang w:val="ru-RU"/>
        </w:rPr>
        <w:t>Сделки с недвижимым имуществом</w:t>
      </w:r>
      <w:r w:rsidRPr="007F67C1">
        <w:rPr>
          <w:lang w:val="ru-RU"/>
        </w:rPr>
        <w:t xml:space="preserve"> подлежат также государственной регистрации в порядке, предусмотренном ГК и законодательством о государственной регистрации недвижимого имущества, прав на него и сделок с ним.</w:t>
      </w:r>
    </w:p>
    <w:p w14:paraId="240F8864" w14:textId="77777777" w:rsidR="007F67C1" w:rsidRDefault="007F67C1" w:rsidP="007F67C1">
      <w:pPr>
        <w:tabs>
          <w:tab w:val="left" w:pos="993"/>
        </w:tabs>
        <w:jc w:val="both"/>
        <w:rPr>
          <w:lang w:val="ru-RU"/>
        </w:rPr>
      </w:pPr>
      <w:r w:rsidRPr="007F67C1">
        <w:rPr>
          <w:lang w:val="ru-RU"/>
        </w:rPr>
        <w:t>﻿﻿</w:t>
      </w:r>
      <w:r w:rsidRPr="008505A2">
        <w:rPr>
          <w:b/>
          <w:bCs/>
          <w:lang w:val="ru-RU"/>
        </w:rPr>
        <w:t>Несоблюдение нотариальной формы или требования о государственной регистрации сделки влечет недействительность. Такая сделка считается ничтожной.</w:t>
      </w:r>
    </w:p>
    <w:p w14:paraId="02F02DE9" w14:textId="77777777" w:rsidR="00F77C17" w:rsidRPr="00F77C17" w:rsidRDefault="00F77C17" w:rsidP="00F77C17">
      <w:pPr>
        <w:tabs>
          <w:tab w:val="left" w:pos="993"/>
        </w:tabs>
        <w:jc w:val="both"/>
        <w:rPr>
          <w:lang w:val="ru-RU"/>
        </w:rPr>
      </w:pPr>
      <w:r w:rsidRPr="00F77C17">
        <w:rPr>
          <w:lang w:val="ru-RU"/>
        </w:rPr>
        <w:t>Если одна из сторон полностью или частично выполнила сделку, требующую нотариального удостоверения, а другая сторона уклоняется от такого удостоверения, суд вправе по требованию исполнившей сделку стороны признать сделку действительной. В этом случае последующее нотариальное удостоверение сделки не требуется.</w:t>
      </w:r>
    </w:p>
    <w:p w14:paraId="531E055B" w14:textId="77777777" w:rsidR="00F77C17" w:rsidRPr="00F77C17" w:rsidRDefault="00F77C17" w:rsidP="00F77C17">
      <w:pPr>
        <w:tabs>
          <w:tab w:val="left" w:pos="993"/>
        </w:tabs>
        <w:jc w:val="both"/>
        <w:rPr>
          <w:lang w:val="ru-RU"/>
        </w:rPr>
      </w:pPr>
      <w:r w:rsidRPr="00F77C17">
        <w:rPr>
          <w:lang w:val="ru-RU"/>
        </w:rPr>
        <w:t>﻿﻿Если сделка, требующая государственной регистрации, совершена в надлежащей форме, но одна из сторон уклоняется от ее регистрации, суд вправе по требованию другой стороны вынести решение о регистрации сделки. В этом случае сделка регистрируется в соответствии с решением суда.</w:t>
      </w:r>
    </w:p>
    <w:p w14:paraId="41C0595D" w14:textId="77777777" w:rsidR="00F77C17" w:rsidRDefault="00F77C17" w:rsidP="00F77C17">
      <w:pPr>
        <w:tabs>
          <w:tab w:val="left" w:pos="993"/>
        </w:tabs>
        <w:jc w:val="both"/>
        <w:rPr>
          <w:lang w:val="ru-RU"/>
        </w:rPr>
      </w:pPr>
      <w:r w:rsidRPr="00F77C17">
        <w:rPr>
          <w:lang w:val="ru-RU"/>
        </w:rPr>
        <w:t>﻿﻿В случаях, которые указаны выше, сторона, необоснованно уклоняющаяся от нотариального удостоверения или государственной регистрации сделки, должна возместить другой стороне убытки, вызванные задержкой в совершении или регистрации сделки.</w:t>
      </w:r>
    </w:p>
    <w:p w14:paraId="0B312572" w14:textId="77777777" w:rsidR="00F77C17" w:rsidRPr="00F77C17" w:rsidRDefault="00F77C17" w:rsidP="00F77C17">
      <w:pPr>
        <w:tabs>
          <w:tab w:val="left" w:pos="993"/>
        </w:tabs>
        <w:jc w:val="both"/>
        <w:rPr>
          <w:lang w:val="ru-RU"/>
        </w:rPr>
      </w:pPr>
      <w:r>
        <w:rPr>
          <w:lang w:val="ru-RU"/>
        </w:rPr>
        <w:t xml:space="preserve">Сделка, совершённая одним лицом </w:t>
      </w:r>
      <w:r w:rsidRPr="00F77C17">
        <w:rPr>
          <w:lang w:val="ru-RU"/>
        </w:rPr>
        <w:t>(представителем) от имени другого лица (представляемого) в силу полномочия, основанного на доверенности, законодательстве либо акте уполномоченного на то государственного органа или органа местного управления и самоуправления, непосредственно создает, изменяет и прекращает гражданские права и обязанности представляемого.</w:t>
      </w:r>
    </w:p>
    <w:p w14:paraId="77764606" w14:textId="77777777" w:rsidR="00F77C17" w:rsidRDefault="00F77C17" w:rsidP="00F77C17">
      <w:pPr>
        <w:tabs>
          <w:tab w:val="left" w:pos="993"/>
        </w:tabs>
        <w:jc w:val="both"/>
        <w:rPr>
          <w:lang w:val="ru-RU"/>
        </w:rPr>
      </w:pPr>
      <w:r>
        <w:rPr>
          <w:lang w:val="ru-RU"/>
        </w:rPr>
        <w:t xml:space="preserve">Доверенностью признается письменное </w:t>
      </w:r>
      <w:r w:rsidRPr="00F77C17">
        <w:rPr>
          <w:lang w:val="ru-RU"/>
        </w:rPr>
        <w:t>уполномочие, выдаваемое одним лицом другому для представительства перед третьими лицами, удостоверенное в предусмотренном настоящий статьей порядке. Письменное уполномочие на совершение сделки представителем может быть представлено представляемым непосредственно соответствующему третьему лицу.</w:t>
      </w:r>
    </w:p>
    <w:p w14:paraId="0F695C8D" w14:textId="77777777" w:rsidR="00F77C17" w:rsidRPr="00F77C17" w:rsidRDefault="00F77C17" w:rsidP="00F77C17">
      <w:pPr>
        <w:tabs>
          <w:tab w:val="left" w:pos="993"/>
        </w:tabs>
        <w:jc w:val="both"/>
        <w:rPr>
          <w:lang w:val="ru-RU"/>
        </w:rPr>
      </w:pPr>
      <w:r w:rsidRPr="00F77C17">
        <w:rPr>
          <w:lang w:val="ru-RU"/>
        </w:rPr>
        <w:t>Доверенность на совершение сделок, требующих нотариальной формы, должна быть нотариально удостоверена, за исключением случаев, предусмотренных законодательными актами.</w:t>
      </w:r>
    </w:p>
    <w:p w14:paraId="5810572D" w14:textId="77777777" w:rsidR="00F77C17" w:rsidRDefault="00F77C17" w:rsidP="00F77C17">
      <w:pPr>
        <w:tabs>
          <w:tab w:val="left" w:pos="993"/>
        </w:tabs>
        <w:jc w:val="both"/>
        <w:rPr>
          <w:lang w:val="ru-RU"/>
        </w:rPr>
      </w:pPr>
      <w:r w:rsidRPr="00F77C17">
        <w:rPr>
          <w:lang w:val="ru-RU"/>
        </w:rPr>
        <w:t>﻿﻿Доверенность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выплат гражданам в банках или небанковских кредит-но - финансовых организациях и на получение корреспонденции, в том числе денежной и посылочной, на совершение иных действий, не требующих нотариальной формы удостоверения, может быть удостоверена также организацией, в которой доверитель работает или учится, организацией, осуществляющей эксплуатацию жилищного фонда, по месту его жительства.</w:t>
      </w:r>
    </w:p>
    <w:p w14:paraId="05ED3DE8" w14:textId="77777777" w:rsidR="00F77C17" w:rsidRPr="004F5AC0" w:rsidRDefault="00F77C17" w:rsidP="00F77C17">
      <w:pPr>
        <w:tabs>
          <w:tab w:val="left" w:pos="993"/>
        </w:tabs>
        <w:jc w:val="both"/>
        <w:rPr>
          <w:b/>
          <w:bCs/>
          <w:lang w:val="ru-RU"/>
        </w:rPr>
      </w:pPr>
      <w:r w:rsidRPr="004F5AC0">
        <w:rPr>
          <w:b/>
          <w:bCs/>
          <w:lang w:val="ru-RU"/>
        </w:rPr>
        <w:t>Сделки являются действительными:</w:t>
      </w:r>
    </w:p>
    <w:p w14:paraId="796C979D" w14:textId="77777777" w:rsidR="00F77C17" w:rsidRPr="00F77C17" w:rsidRDefault="00F77C17" w:rsidP="005C2104">
      <w:pPr>
        <w:pStyle w:val="a"/>
        <w:numPr>
          <w:ilvl w:val="0"/>
          <w:numId w:val="5"/>
        </w:numPr>
      </w:pPr>
      <w:r w:rsidRPr="00F77C17">
        <w:rPr>
          <w:rFonts w:ascii="Tahoma" w:hAnsi="Tahoma" w:cs="Tahoma"/>
        </w:rPr>
        <w:t>﻿﻿</w:t>
      </w:r>
      <w:r w:rsidRPr="00F77C17">
        <w:t>если их содержание не противоречит требованиям нормативных правовых актов;</w:t>
      </w:r>
    </w:p>
    <w:p w14:paraId="560153ED" w14:textId="77777777" w:rsidR="00F77C17" w:rsidRPr="00F77C17" w:rsidRDefault="00F77C17" w:rsidP="00F77C17">
      <w:pPr>
        <w:tabs>
          <w:tab w:val="left" w:pos="993"/>
        </w:tabs>
        <w:jc w:val="both"/>
        <w:rPr>
          <w:lang w:val="ru-RU"/>
        </w:rPr>
      </w:pPr>
      <w:r w:rsidRPr="00F77C17">
        <w:rPr>
          <w:rFonts w:ascii="Tahoma" w:hAnsi="Tahoma" w:cs="Tahoma"/>
          <w:lang w:val="ru-RU"/>
        </w:rPr>
        <w:t>﻿</w:t>
      </w:r>
      <w:r w:rsidRPr="00F77C17">
        <w:rPr>
          <w:lang w:val="ru-RU"/>
        </w:rPr>
        <w:t>﻿2) если участники их дееспособны;</w:t>
      </w:r>
    </w:p>
    <w:p w14:paraId="0BFD8889" w14:textId="22B7A531" w:rsidR="00F77C17" w:rsidRPr="00F77C17" w:rsidRDefault="00F77C17" w:rsidP="00F77C17">
      <w:pPr>
        <w:tabs>
          <w:tab w:val="left" w:pos="993"/>
        </w:tabs>
        <w:jc w:val="both"/>
        <w:rPr>
          <w:lang w:val="ru-RU"/>
        </w:rPr>
      </w:pPr>
      <w:r w:rsidRPr="00F77C17">
        <w:rPr>
          <w:lang w:val="ru-RU"/>
        </w:rPr>
        <w:t>﻿﻿3) если волеиз</w:t>
      </w:r>
      <w:r w:rsidR="004F5AC0">
        <w:rPr>
          <w:lang w:val="ru-RU"/>
        </w:rPr>
        <w:t>ъ</w:t>
      </w:r>
      <w:r w:rsidRPr="00F77C17">
        <w:rPr>
          <w:lang w:val="ru-RU"/>
        </w:rPr>
        <w:t>явление совершено не для вида, а с намерением породить юридические последствия;</w:t>
      </w:r>
    </w:p>
    <w:p w14:paraId="186BB6A8" w14:textId="77777777" w:rsidR="00F77C17" w:rsidRPr="00F77C17" w:rsidRDefault="00F77C17" w:rsidP="00F77C17">
      <w:pPr>
        <w:tabs>
          <w:tab w:val="left" w:pos="993"/>
        </w:tabs>
        <w:jc w:val="both"/>
        <w:rPr>
          <w:lang w:val="ru-RU"/>
        </w:rPr>
      </w:pPr>
      <w:r w:rsidRPr="00F77C17">
        <w:rPr>
          <w:lang w:val="ru-RU"/>
        </w:rPr>
        <w:t>﻿﻿</w:t>
      </w:r>
      <w:r>
        <w:rPr>
          <w:lang w:val="ru-RU"/>
        </w:rPr>
        <w:t xml:space="preserve">4) </w:t>
      </w:r>
      <w:r w:rsidRPr="00F77C17">
        <w:rPr>
          <w:lang w:val="ru-RU"/>
        </w:rPr>
        <w:t>если воля сторон выражена в форме, которую нормативный правовой акт признает единственно возможной для данной сделки.</w:t>
      </w:r>
    </w:p>
    <w:p w14:paraId="774AF80F" w14:textId="77777777" w:rsidR="00F77C17" w:rsidRDefault="00F77C17" w:rsidP="00F77C17">
      <w:pPr>
        <w:tabs>
          <w:tab w:val="left" w:pos="993"/>
        </w:tabs>
        <w:jc w:val="both"/>
        <w:rPr>
          <w:lang w:val="ru-RU"/>
        </w:rPr>
      </w:pPr>
      <w:r w:rsidRPr="00F77C17">
        <w:rPr>
          <w:lang w:val="ru-RU"/>
        </w:rPr>
        <w:t>﻿﻿</w:t>
      </w:r>
      <w:r w:rsidRPr="00FE1896">
        <w:rPr>
          <w:b/>
          <w:bCs/>
          <w:lang w:val="ru-RU"/>
        </w:rPr>
        <w:t>Несоблюдение хотя бы одного из этих требований влечет за собой признание сделки недействительной.</w:t>
      </w:r>
    </w:p>
    <w:p w14:paraId="121B5E06" w14:textId="77777777" w:rsidR="00F77C17" w:rsidRPr="00F77C17" w:rsidRDefault="00F77C17" w:rsidP="00F77C17">
      <w:pPr>
        <w:tabs>
          <w:tab w:val="left" w:pos="993"/>
        </w:tabs>
        <w:jc w:val="both"/>
        <w:rPr>
          <w:lang w:val="ru-RU"/>
        </w:rPr>
      </w:pPr>
      <w:r w:rsidRPr="00F77C17">
        <w:rPr>
          <w:lang w:val="ru-RU"/>
        </w:rPr>
        <w:t>С</w:t>
      </w:r>
      <w:r>
        <w:rPr>
          <w:lang w:val="ru-RU"/>
        </w:rPr>
        <w:t xml:space="preserve">делка является недействительной по </w:t>
      </w:r>
      <w:r w:rsidRPr="00F77C17">
        <w:rPr>
          <w:lang w:val="ru-RU"/>
        </w:rPr>
        <w:t>основаниям, установленным ГК либо иными законодательными актами, в силу признания ее таковой судом (оспоримая сделка) либо независимо от такого признания (ничтожная сделка).</w:t>
      </w:r>
    </w:p>
    <w:p w14:paraId="3EF2C859" w14:textId="77777777" w:rsidR="00F77C17" w:rsidRDefault="00F77C17" w:rsidP="00F77C17">
      <w:pPr>
        <w:tabs>
          <w:tab w:val="left" w:pos="993"/>
        </w:tabs>
        <w:jc w:val="both"/>
        <w:rPr>
          <w:lang w:val="ru-RU"/>
        </w:rPr>
      </w:pPr>
      <w:r>
        <w:rPr>
          <w:lang w:val="ru-RU"/>
        </w:rPr>
        <w:t xml:space="preserve">Недействительная сделка не влечет </w:t>
      </w:r>
      <w:r w:rsidRPr="00F77C17">
        <w:rPr>
          <w:lang w:val="ru-RU"/>
        </w:rPr>
        <w:t>юридических последствий, и недействительна с момента ее совершения.</w:t>
      </w:r>
    </w:p>
    <w:p w14:paraId="02FCD2B5" w14:textId="77777777" w:rsidR="00F77C17" w:rsidRDefault="00F77C17" w:rsidP="00F77C17">
      <w:pPr>
        <w:tabs>
          <w:tab w:val="left" w:pos="993"/>
        </w:tabs>
        <w:jc w:val="both"/>
        <w:rPr>
          <w:lang w:val="ru-RU"/>
        </w:rPr>
      </w:pPr>
      <w:r w:rsidRPr="00F77C17">
        <w:rPr>
          <w:lang w:val="ru-RU"/>
        </w:rPr>
        <w:t>При недействительности сделки каждая из сторон обязана возвратить другой всё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 возместить его стоимость в деньгах, если иные последствия недействите</w:t>
      </w:r>
      <w:r>
        <w:rPr>
          <w:lang w:val="ru-RU"/>
        </w:rPr>
        <w:t xml:space="preserve">льности сделки не предусмотрены </w:t>
      </w:r>
      <w:r w:rsidRPr="00F77C17">
        <w:rPr>
          <w:lang w:val="ru-RU"/>
        </w:rPr>
        <w:t>ГК либо иными законодательными актами.</w:t>
      </w:r>
    </w:p>
    <w:p w14:paraId="382C0B19" w14:textId="77777777" w:rsidR="002F7828" w:rsidRPr="002F7828" w:rsidRDefault="002F7828" w:rsidP="002F7828">
      <w:pPr>
        <w:tabs>
          <w:tab w:val="left" w:pos="993"/>
        </w:tabs>
        <w:jc w:val="both"/>
        <w:rPr>
          <w:lang w:val="ru-RU"/>
        </w:rPr>
      </w:pPr>
      <w:r w:rsidRPr="002F7828">
        <w:rPr>
          <w:lang w:val="ru-RU"/>
        </w:rPr>
        <w:t>Сделка, совершение которой запрещено законодательством, ничтожна.</w:t>
      </w:r>
    </w:p>
    <w:p w14:paraId="0CB29168" w14:textId="77777777" w:rsidR="002F7828" w:rsidRPr="002F7828" w:rsidRDefault="002F7828" w:rsidP="002F7828">
      <w:pPr>
        <w:tabs>
          <w:tab w:val="left" w:pos="993"/>
        </w:tabs>
        <w:jc w:val="both"/>
        <w:rPr>
          <w:lang w:val="ru-RU"/>
        </w:rPr>
      </w:pPr>
      <w:r w:rsidRPr="002F7828">
        <w:rPr>
          <w:lang w:val="ru-RU"/>
        </w:rPr>
        <w:t>﻿﻿При наличии умысла у обоих сторон такой сделки - в случае исполнения сделки обеими сторонами - в доход Республики Беларусь взыскивается всё полученное ими по сделке, а в случае исполнения сделки одной стороной с другой взыскивается в доход Республики Беларусь всё полученное ею и всё причитающееся с неё первой стороне (в возмещение полученного).</w:t>
      </w:r>
    </w:p>
    <w:p w14:paraId="39810CA9" w14:textId="77777777" w:rsidR="002F7828" w:rsidRDefault="002F7828" w:rsidP="002F7828">
      <w:pPr>
        <w:tabs>
          <w:tab w:val="left" w:pos="993"/>
        </w:tabs>
        <w:jc w:val="both"/>
        <w:rPr>
          <w:lang w:val="ru-RU"/>
        </w:rPr>
      </w:pPr>
      <w:r w:rsidRPr="002F7828">
        <w:rPr>
          <w:lang w:val="ru-RU"/>
        </w:rPr>
        <w:t>﻿﻿При наличии умысла лишь у одной из сторон такой сделки всё полученное ею по сделке должно быть возвращено другой стороне, а полученное последней либо причитавшееся ей в возмещение исполненного взыскания - в доход Республики Беларусь.</w:t>
      </w:r>
    </w:p>
    <w:p w14:paraId="03604E02" w14:textId="7A24BB6E" w:rsidR="00B613C2" w:rsidRPr="00B613C2" w:rsidRDefault="00B613C2" w:rsidP="002C5E04">
      <w:pPr>
        <w:tabs>
          <w:tab w:val="left" w:pos="993"/>
        </w:tabs>
        <w:jc w:val="both"/>
        <w:rPr>
          <w:lang w:val="ru-RU"/>
        </w:rPr>
      </w:pPr>
      <w:r w:rsidRPr="00B613C2">
        <w:rPr>
          <w:lang w:val="ru-RU"/>
        </w:rPr>
        <w:t>Законодательством предусмотрена ничтожность мнимой сделки, под которой понимается сделка, совершённая лишь для вида, без намерения создать соответствующие ей юридические последствия (например, мнимый раздел имущества между супругами; мнимая продажа имущества C намерением скрыть его от описи) и притворной сделки, под которой понимается сделка, которая совершена с целью прикрыть другую сделку (например, договор дарения автомашины или выдачи доверенности на управление ею, прикрывающие куплю-продажу, мену автомашины).</w:t>
      </w:r>
    </w:p>
    <w:p w14:paraId="209D4785" w14:textId="77777777" w:rsidR="00B613C2" w:rsidRDefault="00B613C2" w:rsidP="00B613C2">
      <w:pPr>
        <w:tabs>
          <w:tab w:val="left" w:pos="993"/>
        </w:tabs>
        <w:jc w:val="both"/>
        <w:rPr>
          <w:lang w:val="ru-RU"/>
        </w:rPr>
      </w:pPr>
      <w:r w:rsidRPr="00B613C2">
        <w:rPr>
          <w:lang w:val="ru-RU"/>
        </w:rPr>
        <w:t>Сделка, совершённая гражданином, признанным судом недееспособным вследствие психического расстройства, ничтожна.</w:t>
      </w:r>
    </w:p>
    <w:p w14:paraId="4CCD73E9" w14:textId="77777777" w:rsidR="00B613C2" w:rsidRPr="00B613C2" w:rsidRDefault="00B613C2" w:rsidP="009D0E66">
      <w:pPr>
        <w:pStyle w:val="2"/>
      </w:pPr>
      <w:r w:rsidRPr="00B613C2">
        <w:t>Основные виды договоров в гражданском обороте</w:t>
      </w:r>
    </w:p>
    <w:p w14:paraId="00E48D23" w14:textId="77777777" w:rsidR="00B613C2" w:rsidRDefault="00B613C2" w:rsidP="00B613C2">
      <w:pPr>
        <w:tabs>
          <w:tab w:val="left" w:pos="993"/>
        </w:tabs>
        <w:jc w:val="both"/>
        <w:rPr>
          <w:lang w:val="ru-RU"/>
        </w:rPr>
      </w:pPr>
      <w:r w:rsidRPr="00C31A36">
        <w:rPr>
          <w:b/>
          <w:bCs/>
          <w:lang w:val="ru-RU"/>
        </w:rPr>
        <w:t>Договором</w:t>
      </w:r>
      <w:r w:rsidRPr="00B613C2">
        <w:rPr>
          <w:lang w:val="ru-RU"/>
        </w:rPr>
        <w:t xml:space="preserve">, </w:t>
      </w:r>
      <w:r w:rsidRPr="00A618D6">
        <w:rPr>
          <w:u w:val="single"/>
          <w:lang w:val="ru-RU"/>
        </w:rPr>
        <w:t>согласно ч. 1 ст. 390 ГК</w:t>
      </w:r>
      <w:r w:rsidRPr="00B613C2">
        <w:rPr>
          <w:lang w:val="ru-RU"/>
        </w:rPr>
        <w:t>, признается соглашение двух установлении, нескольких или изменении лиц об или прекращении г</w:t>
      </w:r>
      <w:r>
        <w:rPr>
          <w:lang w:val="ru-RU"/>
        </w:rPr>
        <w:t>ражданских прав и обязанностей.</w:t>
      </w:r>
    </w:p>
    <w:p w14:paraId="5B0722DF" w14:textId="77777777" w:rsidR="00B613C2" w:rsidRDefault="00B613C2" w:rsidP="00B613C2">
      <w:pPr>
        <w:tabs>
          <w:tab w:val="left" w:pos="993"/>
        </w:tabs>
        <w:jc w:val="both"/>
        <w:rPr>
          <w:lang w:val="ru-RU"/>
        </w:rPr>
      </w:pPr>
      <w:r w:rsidRPr="00B613C2">
        <w:rPr>
          <w:lang w:val="ru-RU"/>
        </w:rPr>
        <w:t xml:space="preserve"> К договорам применяются правила о двустор</w:t>
      </w:r>
      <w:r>
        <w:rPr>
          <w:lang w:val="ru-RU"/>
        </w:rPr>
        <w:t>онних и многосторонних сделках.</w:t>
      </w:r>
    </w:p>
    <w:p w14:paraId="3BD1B6D4" w14:textId="77777777" w:rsidR="00B613C2" w:rsidRDefault="00B613C2" w:rsidP="00B613C2">
      <w:pPr>
        <w:tabs>
          <w:tab w:val="left" w:pos="993"/>
        </w:tabs>
        <w:jc w:val="both"/>
        <w:rPr>
          <w:lang w:val="ru-RU"/>
        </w:rPr>
      </w:pPr>
      <w:r w:rsidRPr="00C31A36">
        <w:rPr>
          <w:b/>
          <w:bCs/>
          <w:lang w:val="ru-RU"/>
        </w:rPr>
        <w:t xml:space="preserve"> К обязательствам, возникшим из договора</w:t>
      </w:r>
      <w:r w:rsidRPr="00B613C2">
        <w:rPr>
          <w:lang w:val="ru-RU"/>
        </w:rPr>
        <w:t>, применяются общие правила об обязательствах, если иное не предусмотрено правилами об отдельных видах договоров.</w:t>
      </w:r>
    </w:p>
    <w:p w14:paraId="775FC4F2" w14:textId="27301187" w:rsidR="00B613C2" w:rsidRDefault="00B613C2" w:rsidP="00B613C2">
      <w:pPr>
        <w:tabs>
          <w:tab w:val="left" w:pos="993"/>
        </w:tabs>
        <w:jc w:val="both"/>
        <w:rPr>
          <w:lang w:val="ru-RU"/>
        </w:rPr>
      </w:pPr>
      <w:r w:rsidRPr="00C606BC">
        <w:rPr>
          <w:b/>
          <w:bCs/>
          <w:lang w:val="ru-RU"/>
        </w:rPr>
        <w:t xml:space="preserve"> К договорам, заключаемым более чем двумя сторонами,</w:t>
      </w:r>
      <w:r w:rsidRPr="00B613C2">
        <w:rPr>
          <w:lang w:val="ru-RU"/>
        </w:rPr>
        <w:t xml:space="preserve"> </w:t>
      </w:r>
      <w:r>
        <w:rPr>
          <w:lang w:val="ru-RU"/>
        </w:rPr>
        <w:t xml:space="preserve">применяются </w:t>
      </w:r>
      <w:r w:rsidRPr="00B613C2">
        <w:rPr>
          <w:lang w:val="ru-RU"/>
        </w:rPr>
        <w:t>общ</w:t>
      </w:r>
      <w:r>
        <w:rPr>
          <w:lang w:val="ru-RU"/>
        </w:rPr>
        <w:t xml:space="preserve">ие положения о </w:t>
      </w:r>
      <w:r w:rsidRPr="00B613C2">
        <w:rPr>
          <w:lang w:val="ru-RU"/>
        </w:rPr>
        <w:t>договоре</w:t>
      </w:r>
      <w:r w:rsidR="003A6335">
        <w:rPr>
          <w:lang w:val="ru-RU"/>
        </w:rPr>
        <w:t>,</w:t>
      </w:r>
      <w:r>
        <w:rPr>
          <w:lang w:val="ru-RU"/>
        </w:rPr>
        <w:t xml:space="preserve"> если э</w:t>
      </w:r>
      <w:r w:rsidRPr="00B613C2">
        <w:rPr>
          <w:lang w:val="ru-RU"/>
        </w:rPr>
        <w:t>то не противоречит многостороннему характеру таких договоров.</w:t>
      </w:r>
    </w:p>
    <w:p w14:paraId="30136144" w14:textId="77777777" w:rsidR="00B613C2" w:rsidRPr="00B613C2" w:rsidRDefault="00B613C2" w:rsidP="00B613C2">
      <w:pPr>
        <w:tabs>
          <w:tab w:val="left" w:pos="993"/>
        </w:tabs>
        <w:jc w:val="both"/>
        <w:rPr>
          <w:lang w:val="ru-RU"/>
        </w:rPr>
      </w:pPr>
      <w:r w:rsidRPr="00B613C2">
        <w:rPr>
          <w:lang w:val="ru-RU"/>
        </w:rPr>
        <w:t xml:space="preserve">Граждане и юридические лица </w:t>
      </w:r>
      <w:r>
        <w:rPr>
          <w:lang w:val="ru-RU"/>
        </w:rPr>
        <w:t>свободны в заключении договора.</w:t>
      </w:r>
    </w:p>
    <w:p w14:paraId="72873029" w14:textId="77777777" w:rsidR="00B613C2" w:rsidRPr="00B613C2" w:rsidRDefault="00B613C2" w:rsidP="00B613C2">
      <w:pPr>
        <w:tabs>
          <w:tab w:val="left" w:pos="993"/>
        </w:tabs>
        <w:jc w:val="both"/>
        <w:rPr>
          <w:lang w:val="ru-RU"/>
        </w:rPr>
      </w:pPr>
      <w:r w:rsidRPr="00B613C2">
        <w:rPr>
          <w:lang w:val="ru-RU"/>
        </w:rPr>
        <w:t>Принуждение к заключению договора не допускается, за исключением случаев, когда обязанность заключить договор предусмотрена законодательством или добро</w:t>
      </w:r>
      <w:r>
        <w:rPr>
          <w:lang w:val="ru-RU"/>
        </w:rPr>
        <w:t>вольно принятым обязательством.</w:t>
      </w:r>
    </w:p>
    <w:p w14:paraId="474F9984" w14:textId="77777777" w:rsidR="00B613C2" w:rsidRPr="00B613C2" w:rsidRDefault="00B613C2" w:rsidP="00B613C2">
      <w:pPr>
        <w:tabs>
          <w:tab w:val="left" w:pos="993"/>
        </w:tabs>
        <w:jc w:val="both"/>
        <w:rPr>
          <w:lang w:val="ru-RU"/>
        </w:rPr>
      </w:pPr>
      <w:r w:rsidRPr="00B613C2">
        <w:rPr>
          <w:lang w:val="ru-RU"/>
        </w:rPr>
        <w:t>Условия договора определяются по усмотрению сторон в порядке и пределах, пре</w:t>
      </w:r>
      <w:r>
        <w:rPr>
          <w:lang w:val="ru-RU"/>
        </w:rPr>
        <w:t>дусмотренных законодательством.</w:t>
      </w:r>
    </w:p>
    <w:p w14:paraId="53C14A46" w14:textId="77777777" w:rsidR="00B613C2" w:rsidRDefault="00B613C2" w:rsidP="00B613C2">
      <w:pPr>
        <w:tabs>
          <w:tab w:val="left" w:pos="993"/>
        </w:tabs>
        <w:jc w:val="both"/>
        <w:rPr>
          <w:lang w:val="ru-RU"/>
        </w:rPr>
      </w:pPr>
      <w:r w:rsidRPr="00B613C2">
        <w:rPr>
          <w:lang w:val="ru-RU"/>
        </w:rPr>
        <w:t>Договор должен соответствовать обязательным для сторон правилам, установленным законодательством.</w:t>
      </w:r>
    </w:p>
    <w:p w14:paraId="394B39CB" w14:textId="77777777" w:rsidR="00B613C2" w:rsidRPr="009F3FAB" w:rsidRDefault="00B613C2" w:rsidP="00B613C2">
      <w:pPr>
        <w:tabs>
          <w:tab w:val="left" w:pos="993"/>
        </w:tabs>
        <w:jc w:val="both"/>
        <w:rPr>
          <w:b/>
          <w:bCs/>
          <w:lang w:val="ru-RU"/>
        </w:rPr>
      </w:pPr>
      <w:r w:rsidRPr="009F3FAB">
        <w:rPr>
          <w:b/>
          <w:bCs/>
          <w:lang w:val="ru-RU"/>
        </w:rPr>
        <w:t>Содержанием договора признается совокупность его условий.</w:t>
      </w:r>
    </w:p>
    <w:p w14:paraId="15F4FCD6" w14:textId="77777777" w:rsidR="00B613C2" w:rsidRPr="009F3FAB" w:rsidRDefault="00B613C2" w:rsidP="00B613C2">
      <w:pPr>
        <w:tabs>
          <w:tab w:val="left" w:pos="993"/>
        </w:tabs>
        <w:jc w:val="both"/>
        <w:rPr>
          <w:b/>
          <w:bCs/>
          <w:lang w:val="ru-RU"/>
        </w:rPr>
      </w:pPr>
      <w:r w:rsidRPr="009F3FAB">
        <w:rPr>
          <w:b/>
          <w:bCs/>
          <w:lang w:val="ru-RU"/>
        </w:rPr>
        <w:t>К существенным условиях (пунктам) всегда относится предмет договора, а в ряде случаев цена, сроки и другие.</w:t>
      </w:r>
    </w:p>
    <w:p w14:paraId="72945A48" w14:textId="77777777" w:rsidR="00B613C2" w:rsidRDefault="00B613C2" w:rsidP="00B613C2">
      <w:pPr>
        <w:tabs>
          <w:tab w:val="left" w:pos="993"/>
        </w:tabs>
        <w:jc w:val="both"/>
        <w:rPr>
          <w:lang w:val="ru-RU"/>
        </w:rPr>
      </w:pPr>
      <w:r w:rsidRPr="009F3FAB">
        <w:rPr>
          <w:b/>
          <w:bCs/>
          <w:lang w:val="ru-RU"/>
        </w:rPr>
        <w:t>Под предметом договора</w:t>
      </w:r>
      <w:r w:rsidRPr="00B613C2">
        <w:rPr>
          <w:lang w:val="ru-RU"/>
        </w:rPr>
        <w:t xml:space="preserve"> понимается имущество, которое, например, должно быть передано должником кредитору, или действия, которые обязан совершить должник. Предметом договора могут</w:t>
      </w:r>
      <w:r>
        <w:rPr>
          <w:lang w:val="ru-RU"/>
        </w:rPr>
        <w:t xml:space="preserve"> </w:t>
      </w:r>
      <w:r w:rsidRPr="00B613C2">
        <w:rPr>
          <w:lang w:val="ru-RU"/>
        </w:rPr>
        <w:t xml:space="preserve">быть результаты интеллектуального труда, например, по авторским договорам. </w:t>
      </w:r>
    </w:p>
    <w:p w14:paraId="4058735E" w14:textId="20643FD7" w:rsidR="00997263" w:rsidRDefault="00997263" w:rsidP="00B613C2">
      <w:pPr>
        <w:tabs>
          <w:tab w:val="left" w:pos="993"/>
        </w:tabs>
        <w:jc w:val="both"/>
        <w:rPr>
          <w:lang w:val="ru-RU"/>
        </w:rPr>
      </w:pPr>
      <w:r>
        <w:rPr>
          <w:lang w:val="ru-RU"/>
        </w:rPr>
        <w:t xml:space="preserve">Если условие </w:t>
      </w:r>
      <w:r w:rsidRPr="0008381A">
        <w:rPr>
          <w:b/>
          <w:bCs/>
          <w:lang w:val="ru-RU"/>
        </w:rPr>
        <w:t xml:space="preserve">о предмете </w:t>
      </w:r>
      <w:r w:rsidR="0008381A" w:rsidRPr="0008381A">
        <w:rPr>
          <w:b/>
          <w:bCs/>
          <w:lang w:val="ru-RU"/>
        </w:rPr>
        <w:t xml:space="preserve">– </w:t>
      </w:r>
      <w:r w:rsidRPr="0008381A">
        <w:rPr>
          <w:b/>
          <w:bCs/>
          <w:lang w:val="ru-RU"/>
        </w:rPr>
        <w:t>неотъемлемый элемент любого договора</w:t>
      </w:r>
      <w:r w:rsidRPr="00997263">
        <w:rPr>
          <w:lang w:val="ru-RU"/>
        </w:rPr>
        <w:t xml:space="preserve">, то цена и срок присущи соглашениям, например, </w:t>
      </w:r>
      <w:r>
        <w:rPr>
          <w:lang w:val="ru-RU"/>
        </w:rPr>
        <w:t>в</w:t>
      </w:r>
      <w:r w:rsidRPr="00997263">
        <w:rPr>
          <w:lang w:val="ru-RU"/>
        </w:rPr>
        <w:t xml:space="preserve"> договоре дарения ц</w:t>
      </w:r>
      <w:r>
        <w:rPr>
          <w:lang w:val="ru-RU"/>
        </w:rPr>
        <w:t xml:space="preserve">ена </w:t>
      </w:r>
      <w:r w:rsidRPr="00997263">
        <w:rPr>
          <w:lang w:val="ru-RU"/>
        </w:rPr>
        <w:t xml:space="preserve">может </w:t>
      </w:r>
      <w:r>
        <w:rPr>
          <w:lang w:val="ru-RU"/>
        </w:rPr>
        <w:t>не предусматриваться, в</w:t>
      </w:r>
      <w:r w:rsidRPr="00997263">
        <w:rPr>
          <w:lang w:val="ru-RU"/>
        </w:rPr>
        <w:t xml:space="preserve"> договоре имущественного найма может быть не предусмотрен срок, т.е. срок в таких случаях неопределенный.</w:t>
      </w:r>
    </w:p>
    <w:p w14:paraId="1C4EB6B1" w14:textId="66530A1C" w:rsidR="00997263" w:rsidRPr="00997263" w:rsidRDefault="00997263" w:rsidP="00997263">
      <w:pPr>
        <w:tabs>
          <w:tab w:val="left" w:pos="993"/>
        </w:tabs>
        <w:jc w:val="both"/>
        <w:rPr>
          <w:lang w:val="ru-RU"/>
        </w:rPr>
      </w:pPr>
      <w:r w:rsidRPr="004C2489">
        <w:rPr>
          <w:b/>
          <w:bCs/>
          <w:lang w:val="ru-RU"/>
        </w:rPr>
        <w:t>Договор</w:t>
      </w:r>
      <w:r w:rsidRPr="00997263">
        <w:rPr>
          <w:lang w:val="ru-RU"/>
        </w:rPr>
        <w:t>, по которому сторона должна получить плату или иное встречное предоставление за исполнение возмездны</w:t>
      </w:r>
      <w:r>
        <w:rPr>
          <w:lang w:val="ru-RU"/>
        </w:rPr>
        <w:t>м. своих обязанностей, является</w:t>
      </w:r>
      <w:r w:rsidR="004C2489">
        <w:rPr>
          <w:lang w:val="ru-RU"/>
        </w:rPr>
        <w:t xml:space="preserve"> </w:t>
      </w:r>
      <w:r w:rsidR="004C2489" w:rsidRPr="004C2489">
        <w:rPr>
          <w:b/>
          <w:bCs/>
          <w:lang w:val="ru-RU"/>
        </w:rPr>
        <w:t>возмездным</w:t>
      </w:r>
    </w:p>
    <w:p w14:paraId="12C35A1A" w14:textId="77777777" w:rsidR="00997263" w:rsidRPr="00997263" w:rsidRDefault="00997263" w:rsidP="00997263">
      <w:pPr>
        <w:tabs>
          <w:tab w:val="left" w:pos="993"/>
        </w:tabs>
        <w:jc w:val="both"/>
        <w:rPr>
          <w:lang w:val="ru-RU"/>
        </w:rPr>
      </w:pPr>
      <w:r w:rsidRPr="004C2489">
        <w:rPr>
          <w:b/>
          <w:bCs/>
          <w:lang w:val="ru-RU"/>
        </w:rPr>
        <w:t>Безвозмездным</w:t>
      </w:r>
      <w:r w:rsidRPr="00997263">
        <w:rPr>
          <w:lang w:val="ru-RU"/>
        </w:rPr>
        <w:t xml:space="preserve"> признается договор, по которому одна сторона обязуется предоставить что-либо другой стороне без получения от нее платы или и</w:t>
      </w:r>
      <w:r>
        <w:rPr>
          <w:lang w:val="ru-RU"/>
        </w:rPr>
        <w:t>ного встречного предоставления.</w:t>
      </w:r>
    </w:p>
    <w:p w14:paraId="6B645AF4" w14:textId="77777777" w:rsidR="00997263" w:rsidRDefault="00997263" w:rsidP="00997263">
      <w:pPr>
        <w:tabs>
          <w:tab w:val="left" w:pos="993"/>
        </w:tabs>
        <w:jc w:val="both"/>
        <w:rPr>
          <w:lang w:val="ru-RU"/>
        </w:rPr>
      </w:pPr>
      <w:r w:rsidRPr="00625F81">
        <w:rPr>
          <w:b/>
          <w:bCs/>
          <w:lang w:val="ru-RU"/>
        </w:rPr>
        <w:t>Договор предполагается возмездным</w:t>
      </w:r>
      <w:r w:rsidRPr="00997263">
        <w:rPr>
          <w:lang w:val="ru-RU"/>
        </w:rPr>
        <w:t>, если из законодательства, содержания или существа договора не вытекает иное.</w:t>
      </w:r>
    </w:p>
    <w:p w14:paraId="040235BC" w14:textId="77777777" w:rsidR="00997263" w:rsidRPr="00294DD3" w:rsidRDefault="00997263" w:rsidP="00997263">
      <w:pPr>
        <w:tabs>
          <w:tab w:val="left" w:pos="993"/>
        </w:tabs>
        <w:jc w:val="both"/>
        <w:rPr>
          <w:b/>
          <w:bCs/>
          <w:lang w:val="ru-RU"/>
        </w:rPr>
      </w:pPr>
      <w:r w:rsidRPr="00294DD3">
        <w:rPr>
          <w:b/>
          <w:bCs/>
          <w:lang w:val="ru-RU"/>
        </w:rPr>
        <w:t>Договор вступает в силу и становится обязательным для сторон с момента его заключения.</w:t>
      </w:r>
    </w:p>
    <w:p w14:paraId="63D420C5" w14:textId="77777777" w:rsidR="00997263" w:rsidRPr="00997263" w:rsidRDefault="00997263" w:rsidP="00997263">
      <w:pPr>
        <w:tabs>
          <w:tab w:val="left" w:pos="993"/>
        </w:tabs>
        <w:jc w:val="both"/>
        <w:rPr>
          <w:lang w:val="ru-RU"/>
        </w:rPr>
      </w:pPr>
      <w:r w:rsidRPr="00997263">
        <w:rPr>
          <w:lang w:val="ru-RU"/>
        </w:rPr>
        <w:t>Стороны вправе установить, что условия заключе</w:t>
      </w:r>
      <w:r>
        <w:rPr>
          <w:lang w:val="ru-RU"/>
        </w:rPr>
        <w:t>нного ими договора применяются к</w:t>
      </w:r>
      <w:r w:rsidRPr="00997263">
        <w:rPr>
          <w:lang w:val="ru-RU"/>
        </w:rPr>
        <w:t xml:space="preserve"> </w:t>
      </w:r>
      <w:r>
        <w:rPr>
          <w:lang w:val="ru-RU"/>
        </w:rPr>
        <w:t>их отношениям,</w:t>
      </w:r>
      <w:r w:rsidRPr="00997263">
        <w:rPr>
          <w:lang w:val="ru-RU"/>
        </w:rPr>
        <w:t xml:space="preserve"> возникающим до закл</w:t>
      </w:r>
      <w:r>
        <w:rPr>
          <w:lang w:val="ru-RU"/>
        </w:rPr>
        <w:t xml:space="preserve">ючения договора. </w:t>
      </w:r>
    </w:p>
    <w:p w14:paraId="5BFA1D9A" w14:textId="77777777" w:rsidR="00997263" w:rsidRPr="00294DD3" w:rsidRDefault="00997263" w:rsidP="00997263">
      <w:pPr>
        <w:tabs>
          <w:tab w:val="left" w:pos="993"/>
        </w:tabs>
        <w:jc w:val="both"/>
        <w:rPr>
          <w:b/>
          <w:bCs/>
          <w:lang w:val="ru-RU"/>
        </w:rPr>
      </w:pPr>
      <w:r w:rsidRPr="00294DD3">
        <w:rPr>
          <w:b/>
          <w:bCs/>
          <w:lang w:val="ru-RU"/>
        </w:rPr>
        <w:t>Законодательством или договором может быть предусмотрено, что окончание срока действия договора влечет прекращение обязательств сторон по договору.</w:t>
      </w:r>
    </w:p>
    <w:p w14:paraId="254E7656" w14:textId="77777777" w:rsidR="00997263" w:rsidRPr="00997263" w:rsidRDefault="00997263" w:rsidP="00997263">
      <w:pPr>
        <w:tabs>
          <w:tab w:val="left" w:pos="993"/>
        </w:tabs>
        <w:jc w:val="both"/>
        <w:rPr>
          <w:lang w:val="ru-RU"/>
        </w:rPr>
      </w:pPr>
      <w:r w:rsidRPr="00997263">
        <w:rPr>
          <w:lang w:val="ru-RU"/>
        </w:rPr>
        <w:t>Договор, в котором отсутствует такое условие, признается действующим до определенного B нем момента окончания исп</w:t>
      </w:r>
      <w:r>
        <w:rPr>
          <w:lang w:val="ru-RU"/>
        </w:rPr>
        <w:t>олнения сторонами обязательств.</w:t>
      </w:r>
    </w:p>
    <w:p w14:paraId="4E1E8F77" w14:textId="77777777" w:rsidR="00997263" w:rsidRPr="00294DD3" w:rsidRDefault="00997263" w:rsidP="00997263">
      <w:pPr>
        <w:tabs>
          <w:tab w:val="left" w:pos="993"/>
        </w:tabs>
        <w:jc w:val="both"/>
        <w:rPr>
          <w:b/>
          <w:bCs/>
          <w:lang w:val="ru-RU"/>
        </w:rPr>
      </w:pPr>
      <w:r w:rsidRPr="00294DD3">
        <w:rPr>
          <w:b/>
          <w:bCs/>
          <w:lang w:val="ru-RU"/>
        </w:rPr>
        <w:t>Окончание срока действия договора не освобождает стороны от ответственности за его нарушение.</w:t>
      </w:r>
    </w:p>
    <w:p w14:paraId="0572BA5A" w14:textId="1C000023" w:rsidR="00997263" w:rsidRPr="00997263" w:rsidRDefault="00997263" w:rsidP="00997263">
      <w:pPr>
        <w:tabs>
          <w:tab w:val="left" w:pos="993"/>
        </w:tabs>
        <w:jc w:val="both"/>
        <w:rPr>
          <w:lang w:val="ru-RU"/>
        </w:rPr>
      </w:pPr>
      <w:r w:rsidRPr="00997263">
        <w:rPr>
          <w:lang w:val="ru-RU"/>
        </w:rPr>
        <w:t xml:space="preserve">В </w:t>
      </w:r>
      <w:r w:rsidRPr="004E5DFB">
        <w:rPr>
          <w:u w:val="single"/>
          <w:lang w:val="ru-RU"/>
        </w:rPr>
        <w:t xml:space="preserve">главе 28 ГК (ст. 402-419) </w:t>
      </w:r>
      <w:r w:rsidRPr="00997263">
        <w:rPr>
          <w:lang w:val="ru-RU"/>
        </w:rPr>
        <w:t>«Заключение договора» рассматриваются положения заключения договора, основные момент заключения и форму договора, преддоговорные споры, заклю</w:t>
      </w:r>
      <w:r>
        <w:rPr>
          <w:lang w:val="ru-RU"/>
        </w:rPr>
        <w:t>чение договора на торгах и т.д.</w:t>
      </w:r>
    </w:p>
    <w:p w14:paraId="1D63B450" w14:textId="617DC954" w:rsidR="00997263" w:rsidRDefault="00997263" w:rsidP="00997263">
      <w:pPr>
        <w:tabs>
          <w:tab w:val="left" w:pos="993"/>
        </w:tabs>
        <w:jc w:val="both"/>
        <w:rPr>
          <w:lang w:val="ru-RU"/>
        </w:rPr>
      </w:pPr>
      <w:r w:rsidRPr="00997263">
        <w:rPr>
          <w:lang w:val="ru-RU"/>
        </w:rPr>
        <w:t xml:space="preserve">В </w:t>
      </w:r>
      <w:r w:rsidRPr="004E5DFB">
        <w:rPr>
          <w:u w:val="single"/>
          <w:lang w:val="ru-RU"/>
        </w:rPr>
        <w:t xml:space="preserve">главе 29 ГК (ст. 420-423) </w:t>
      </w:r>
      <w:r w:rsidRPr="00997263">
        <w:rPr>
          <w:lang w:val="ru-RU"/>
        </w:rPr>
        <w:t>«Изменение и расторжение договора» основания, порядок и последствия изменения и</w:t>
      </w:r>
      <w:r w:rsidR="008E3BEF">
        <w:rPr>
          <w:lang w:val="ru-RU"/>
        </w:rPr>
        <w:t xml:space="preserve"> р</w:t>
      </w:r>
      <w:r w:rsidR="008E3BEF" w:rsidRPr="00997263">
        <w:rPr>
          <w:lang w:val="ru-RU"/>
        </w:rPr>
        <w:t>асторжения</w:t>
      </w:r>
      <w:r w:rsidRPr="00997263">
        <w:rPr>
          <w:lang w:val="ru-RU"/>
        </w:rPr>
        <w:t xml:space="preserve"> договора. </w:t>
      </w:r>
    </w:p>
    <w:p w14:paraId="15091B96" w14:textId="03B8718D" w:rsidR="00997263" w:rsidRDefault="008E3BEF" w:rsidP="00997263">
      <w:pPr>
        <w:tabs>
          <w:tab w:val="left" w:pos="993"/>
        </w:tabs>
        <w:jc w:val="both"/>
        <w:rPr>
          <w:lang w:val="ru-RU"/>
        </w:rPr>
      </w:pPr>
      <w:r w:rsidRPr="008E3BEF">
        <w:rPr>
          <w:lang w:val="ru-RU"/>
        </w:rPr>
        <w:t>В разделе 4. «Отдельные виды обязательств», в главе 30, в параграфе 1 подробно излагаются общие положения о купле-продаже: договор купли- продажи, условия договора о товаре; обязанности продавца по передаче товара; срок исполнения обязанности передать товар; момент исполнения обязанности продавца передать товар; переход риска случайной гибели товара; обязанность продавца передать товар свободным от прав третьим лицам; ответственность продавца в случае изъятия товара у покупателя; обязанности покупателя и продавца в случае предъявления иска об изъятии товара; последствия отказа продавца передать товар; количество, ассортимент товара; гарантия качества и др.</w:t>
      </w:r>
    </w:p>
    <w:p w14:paraId="1973F7A7" w14:textId="7D64845A" w:rsidR="008E3BEF" w:rsidRDefault="008E3BEF" w:rsidP="008E3BEF">
      <w:pPr>
        <w:tabs>
          <w:tab w:val="left" w:pos="993"/>
        </w:tabs>
        <w:jc w:val="both"/>
        <w:rPr>
          <w:lang w:val="ru-RU"/>
        </w:rPr>
      </w:pPr>
      <w:r w:rsidRPr="008E3BEF">
        <w:rPr>
          <w:lang w:val="ru-RU"/>
        </w:rPr>
        <w:t>В параграфе 2 «Розничная купля-продаж</w:t>
      </w:r>
      <w:r w:rsidR="001126BE">
        <w:rPr>
          <w:lang w:val="ru-RU"/>
        </w:rPr>
        <w:t>а»</w:t>
      </w:r>
      <w:r w:rsidRPr="008E3BEF">
        <w:rPr>
          <w:lang w:val="ru-RU"/>
        </w:rPr>
        <w:t xml:space="preserve"> изложены все положения, касающиеся до</w:t>
      </w:r>
      <w:r>
        <w:rPr>
          <w:lang w:val="ru-RU"/>
        </w:rPr>
        <w:t>говора розничной купли-продажи, в</w:t>
      </w:r>
      <w:r w:rsidRPr="008E3BEF">
        <w:rPr>
          <w:lang w:val="ru-RU"/>
        </w:rPr>
        <w:t xml:space="preserve"> параграфе 3 «Поставка товаро</w:t>
      </w:r>
      <w:r>
        <w:rPr>
          <w:lang w:val="ru-RU"/>
        </w:rPr>
        <w:t xml:space="preserve">в» договора поставки, положения, в </w:t>
      </w:r>
      <w:r w:rsidRPr="008E3BEF">
        <w:rPr>
          <w:lang w:val="ru-RU"/>
        </w:rPr>
        <w:t xml:space="preserve">параграфе 4 «Поставка товаров для государственных нужд» договоров этого вида поставки. </w:t>
      </w:r>
    </w:p>
    <w:p w14:paraId="143678B1" w14:textId="62F4067E" w:rsidR="00A071AE" w:rsidRDefault="00A071AE" w:rsidP="008E3BEF">
      <w:pPr>
        <w:tabs>
          <w:tab w:val="left" w:pos="993"/>
        </w:tabs>
        <w:jc w:val="both"/>
        <w:rPr>
          <w:lang w:val="ru-RU"/>
        </w:rPr>
      </w:pPr>
      <w:r>
        <w:rPr>
          <w:lang w:val="ru-RU"/>
        </w:rPr>
        <w:t>В главе 31 «Мена»</w:t>
      </w:r>
    </w:p>
    <w:p w14:paraId="10F070F3" w14:textId="18E40272" w:rsidR="008E3BEF" w:rsidRPr="008E3BEF" w:rsidRDefault="008E3BEF" w:rsidP="008E3BEF">
      <w:pPr>
        <w:tabs>
          <w:tab w:val="left" w:pos="993"/>
        </w:tabs>
        <w:jc w:val="both"/>
        <w:rPr>
          <w:lang w:val="ru-RU"/>
        </w:rPr>
      </w:pPr>
      <w:r w:rsidRPr="008E3BEF">
        <w:rPr>
          <w:lang w:val="ru-RU"/>
        </w:rPr>
        <w:t>В главе 32 «Дарение</w:t>
      </w:r>
      <w:r>
        <w:rPr>
          <w:lang w:val="ru-RU"/>
        </w:rPr>
        <w:t>» дарения, особенности договора</w:t>
      </w:r>
    </w:p>
    <w:p w14:paraId="7329E55A" w14:textId="7E3E7D92" w:rsidR="008E3BEF" w:rsidRDefault="008E3BEF" w:rsidP="008E3BEF">
      <w:pPr>
        <w:tabs>
          <w:tab w:val="left" w:pos="993"/>
        </w:tabs>
        <w:jc w:val="both"/>
        <w:rPr>
          <w:lang w:val="ru-RU"/>
        </w:rPr>
      </w:pPr>
      <w:r w:rsidRPr="008E3BEF">
        <w:rPr>
          <w:lang w:val="ru-RU"/>
        </w:rPr>
        <w:t>По договору дарения одна сторона (даритель) безвозмездно передает или обязуется передать другой стороне (одаряемому) вещь B собственность, либо имущественное право (требование) к себе или третьему лицу, либо освобождает или обязуется освободить ее от имущественной обязанности перед собой или перед третьим лицом.</w:t>
      </w:r>
    </w:p>
    <w:p w14:paraId="2950AE0D" w14:textId="77777777" w:rsidR="008E3BEF" w:rsidRPr="008E3BEF" w:rsidRDefault="008E3BEF" w:rsidP="008E3BEF">
      <w:pPr>
        <w:tabs>
          <w:tab w:val="left" w:pos="993"/>
        </w:tabs>
        <w:jc w:val="both"/>
        <w:rPr>
          <w:lang w:val="ru-RU"/>
        </w:rPr>
      </w:pPr>
      <w:r w:rsidRPr="008E3BEF">
        <w:rPr>
          <w:lang w:val="ru-RU"/>
        </w:rPr>
        <w:t>В главе 33 «Рента и пожизненное содержание с иждивением» особенности этого вида договоров (общие положения о ренте и пожизненном содержании постоянная рента; C иждивением; пожизненная рента; пожизн</w:t>
      </w:r>
      <w:r>
        <w:rPr>
          <w:lang w:val="ru-RU"/>
        </w:rPr>
        <w:t>енное содержание с иждивением).</w:t>
      </w:r>
    </w:p>
    <w:p w14:paraId="1731E20C" w14:textId="028A90DC" w:rsidR="008E3BEF" w:rsidRDefault="008E3BEF" w:rsidP="008E3BEF">
      <w:pPr>
        <w:tabs>
          <w:tab w:val="left" w:pos="993"/>
        </w:tabs>
        <w:jc w:val="both"/>
        <w:rPr>
          <w:lang w:val="ru-RU"/>
        </w:rPr>
      </w:pPr>
      <w:r w:rsidRPr="008E3BEF">
        <w:rPr>
          <w:lang w:val="ru-RU"/>
        </w:rPr>
        <w:t>По договору ренты одна сторона (получатель ренты) передаёт другой стороне (плательщику ренты) B собственность имущество, a плательщик ренты обязуется в обмен на полученное имущество периодически выплачивать получателю ренту B виде определенной денежной суммы либо предоставления средств на его содержание в иной форме.</w:t>
      </w:r>
    </w:p>
    <w:p w14:paraId="6FB9981C" w14:textId="77777777" w:rsidR="008E3BEF" w:rsidRPr="008E3BEF" w:rsidRDefault="008E3BEF" w:rsidP="008E3BEF">
      <w:pPr>
        <w:tabs>
          <w:tab w:val="left" w:pos="993"/>
        </w:tabs>
        <w:jc w:val="both"/>
        <w:rPr>
          <w:lang w:val="ru-RU"/>
        </w:rPr>
      </w:pPr>
      <w:r w:rsidRPr="008E3BEF">
        <w:rPr>
          <w:lang w:val="ru-RU"/>
        </w:rPr>
        <w:t>В главе 34 «Аренда» особенности договора аренды (общие положения об аренде, особенности договора проката; аренда транспортных средств; аренда зданий сооружений; аренда предприятий; финансовая аренда).</w:t>
      </w:r>
    </w:p>
    <w:p w14:paraId="3E0D5B64" w14:textId="77777777" w:rsidR="008E3BEF" w:rsidRPr="008E3BEF" w:rsidRDefault="008E3BEF" w:rsidP="008E3BEF">
      <w:pPr>
        <w:tabs>
          <w:tab w:val="left" w:pos="993"/>
        </w:tabs>
        <w:jc w:val="both"/>
        <w:rPr>
          <w:lang w:val="ru-RU"/>
        </w:rPr>
      </w:pPr>
    </w:p>
    <w:p w14:paraId="2177D07D" w14:textId="38F1232A" w:rsidR="008E3BEF" w:rsidRDefault="008E3BEF" w:rsidP="008E3BEF">
      <w:pPr>
        <w:tabs>
          <w:tab w:val="left" w:pos="993"/>
        </w:tabs>
        <w:jc w:val="both"/>
        <w:rPr>
          <w:lang w:val="ru-RU"/>
        </w:rPr>
      </w:pPr>
      <w:r w:rsidRPr="008E3BEF">
        <w:rPr>
          <w:lang w:val="ru-RU"/>
        </w:rPr>
        <w:t xml:space="preserve"> 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14:paraId="0C8617FE" w14:textId="15DED821" w:rsidR="008E3BEF" w:rsidRPr="008E3BEF" w:rsidRDefault="008E3BEF" w:rsidP="008E3BEF">
      <w:pPr>
        <w:tabs>
          <w:tab w:val="left" w:pos="993"/>
        </w:tabs>
        <w:jc w:val="both"/>
        <w:rPr>
          <w:lang w:val="ru-RU"/>
        </w:rPr>
      </w:pPr>
      <w:r w:rsidRPr="008E3BEF">
        <w:rPr>
          <w:lang w:val="ru-RU"/>
        </w:rPr>
        <w:t xml:space="preserve"> В главе 35 «Наем жилого помещения» указывается, что отношения, вытекающие из договора найма жилого помещения, регулируются Жилищны</w:t>
      </w:r>
      <w:r>
        <w:rPr>
          <w:lang w:val="ru-RU"/>
        </w:rPr>
        <w:t>м кодексом Республики Беларусь.</w:t>
      </w:r>
    </w:p>
    <w:p w14:paraId="0F5310D1" w14:textId="2116239C" w:rsidR="008E3BEF" w:rsidRPr="008E3BEF" w:rsidRDefault="008E3BEF" w:rsidP="008E3BEF">
      <w:pPr>
        <w:tabs>
          <w:tab w:val="left" w:pos="993"/>
        </w:tabs>
        <w:jc w:val="both"/>
        <w:rPr>
          <w:lang w:val="ru-RU"/>
        </w:rPr>
      </w:pPr>
      <w:r w:rsidRPr="008E3BEF">
        <w:rPr>
          <w:lang w:val="ru-RU"/>
        </w:rPr>
        <w:t xml:space="preserve"> В главе 36 «Безвозмездное пользование» особенности догов</w:t>
      </w:r>
      <w:r>
        <w:rPr>
          <w:lang w:val="ru-RU"/>
        </w:rPr>
        <w:t>ора безвозмездного пользования.</w:t>
      </w:r>
    </w:p>
    <w:p w14:paraId="00B8D57B" w14:textId="6960E54C" w:rsidR="008E3BEF" w:rsidRDefault="008E3BEF" w:rsidP="008E3BEF">
      <w:pPr>
        <w:tabs>
          <w:tab w:val="left" w:pos="993"/>
        </w:tabs>
        <w:jc w:val="both"/>
        <w:rPr>
          <w:lang w:val="ru-RU"/>
        </w:rPr>
      </w:pPr>
      <w:r w:rsidRPr="008E3BEF">
        <w:rPr>
          <w:lang w:val="ru-RU"/>
        </w:rPr>
        <w:t xml:space="preserve"> По договору безвозмездного пользования (договору ссуды) одна сторона (ссудодатель) обязуется передать или передает вещь в безвозмездное временное пользование другой стороне (ссудополучателю), а последний обязуется вернуть ту же вещь в том состоянии, в каком она ее получила, с учетом нормального износа или в состоянии, обусловленном договором.</w:t>
      </w:r>
    </w:p>
    <w:p w14:paraId="4DE281F6" w14:textId="45497558" w:rsidR="008E3BEF" w:rsidRPr="008E3BEF" w:rsidRDefault="008E3BEF" w:rsidP="008E3BEF">
      <w:pPr>
        <w:tabs>
          <w:tab w:val="left" w:pos="993"/>
        </w:tabs>
        <w:jc w:val="both"/>
        <w:rPr>
          <w:lang w:val="ru-RU"/>
        </w:rPr>
      </w:pPr>
      <w:r w:rsidRPr="008E3BEF">
        <w:rPr>
          <w:lang w:val="ru-RU"/>
        </w:rPr>
        <w:t xml:space="preserve"> В главе 37 «Подряд</w:t>
      </w:r>
      <w:r w:rsidR="00036D7B">
        <w:rPr>
          <w:rFonts w:ascii="Cambria Math" w:hAnsi="Cambria Math" w:cs="Cambria Math"/>
          <w:lang w:val="ru-RU"/>
        </w:rPr>
        <w:t>»</w:t>
      </w:r>
      <w:r w:rsidRPr="008E3BEF">
        <w:rPr>
          <w:lang w:val="ru-RU"/>
        </w:rPr>
        <w:t xml:space="preserve"> особенности договора подряда (общие положения о подряде; бытовой подряд; строительный подряд; подряд на выполнение проектных и изыскательских работ; подрядные ра</w:t>
      </w:r>
      <w:r>
        <w:rPr>
          <w:lang w:val="ru-RU"/>
        </w:rPr>
        <w:t>боты для государственных нужд).</w:t>
      </w:r>
    </w:p>
    <w:p w14:paraId="05A08FA4" w14:textId="2E27778D" w:rsidR="008E3BEF" w:rsidRDefault="008E3BEF" w:rsidP="008E3BEF">
      <w:pPr>
        <w:tabs>
          <w:tab w:val="left" w:pos="993"/>
        </w:tabs>
        <w:jc w:val="both"/>
        <w:rPr>
          <w:lang w:val="ru-RU"/>
        </w:rPr>
      </w:pPr>
      <w:r w:rsidRPr="008E3BEF">
        <w:rPr>
          <w:lang w:val="ru-RU"/>
        </w:rPr>
        <w:t xml:space="preserve"> По договору подряда одна сторона (подрядчик) обязуется выполнить по заданию другой стороны (заказчика) определённую работу и сдать ее результат заказчику в установленный срок, а заказчик обязуется принять результат работы и оплатить его (уплатить цену работы).</w:t>
      </w:r>
    </w:p>
    <w:p w14:paraId="25CF9C5F" w14:textId="3B223A1C" w:rsidR="008E3BEF" w:rsidRPr="008E3BEF" w:rsidRDefault="008E3BEF" w:rsidP="007542DF">
      <w:pPr>
        <w:tabs>
          <w:tab w:val="left" w:pos="993"/>
        </w:tabs>
        <w:jc w:val="both"/>
        <w:rPr>
          <w:lang w:val="ru-RU"/>
        </w:rPr>
      </w:pPr>
      <w:r w:rsidRPr="008E3BEF">
        <w:rPr>
          <w:lang w:val="ru-RU"/>
        </w:rPr>
        <w:t xml:space="preserve"> В главе 38 «Выполнение научно-исследовательских работ, опытно-конструкторских и технологических работ» - особенности заключения договоров на эти работы.</w:t>
      </w:r>
    </w:p>
    <w:p w14:paraId="28AEB59D" w14:textId="2B1C0E81" w:rsidR="00997263" w:rsidRPr="008E3BEF" w:rsidRDefault="008E3BEF" w:rsidP="008E3BEF">
      <w:pPr>
        <w:tabs>
          <w:tab w:val="left" w:pos="993"/>
        </w:tabs>
        <w:jc w:val="both"/>
        <w:rPr>
          <w:lang w:val="ru-RU"/>
        </w:rPr>
      </w:pPr>
      <w:r w:rsidRPr="008E3BEF">
        <w:rPr>
          <w:lang w:val="ru-RU"/>
        </w:rPr>
        <w:t xml:space="preserve"> В главах 39-54 рассматриваются особенности заключения таких договоров, как «Возмездное оказание услуг», «Перевозка», «Транспортная экспедиция», «Заем и кредит», «Финансирование под уступку ден</w:t>
      </w:r>
      <w:r>
        <w:rPr>
          <w:lang w:val="ru-RU"/>
        </w:rPr>
        <w:t xml:space="preserve">ежного требования (факторинг)», </w:t>
      </w:r>
      <w:r w:rsidRPr="008E3BEF">
        <w:rPr>
          <w:lang w:val="ru-RU"/>
        </w:rPr>
        <w:t>«Банковский вклад»</w:t>
      </w:r>
      <w:r>
        <w:rPr>
          <w:lang w:val="ru-RU"/>
        </w:rPr>
        <w:t xml:space="preserve">, «Банковский счет», «Расчеты», </w:t>
      </w:r>
      <w:r w:rsidRPr="008E3BEF">
        <w:rPr>
          <w:lang w:val="ru-RU"/>
        </w:rPr>
        <w:t>«Хранение»,</w:t>
      </w:r>
      <w:r>
        <w:rPr>
          <w:lang w:val="ru-RU"/>
        </w:rPr>
        <w:t xml:space="preserve"> </w:t>
      </w:r>
      <w:r w:rsidRPr="008E3BEF">
        <w:rPr>
          <w:lang w:val="ru-RU"/>
        </w:rPr>
        <w:t>«Страхование»,</w:t>
      </w:r>
      <w:r>
        <w:rPr>
          <w:lang w:val="ru-RU"/>
        </w:rPr>
        <w:t xml:space="preserve"> </w:t>
      </w:r>
      <w:r w:rsidRPr="008E3BEF">
        <w:rPr>
          <w:lang w:val="ru-RU"/>
        </w:rPr>
        <w:t>«Поручение»,</w:t>
      </w:r>
      <w:r>
        <w:rPr>
          <w:lang w:val="ru-RU"/>
        </w:rPr>
        <w:t xml:space="preserve"> </w:t>
      </w:r>
      <w:r w:rsidRPr="008E3BEF">
        <w:rPr>
          <w:lang w:val="ru-RU"/>
        </w:rPr>
        <w:t>«Действия в чужом интересе без поручения»,</w:t>
      </w:r>
      <w:r>
        <w:rPr>
          <w:lang w:val="ru-RU"/>
        </w:rPr>
        <w:t xml:space="preserve"> </w:t>
      </w:r>
      <w:r w:rsidRPr="008E3BEF">
        <w:rPr>
          <w:lang w:val="ru-RU"/>
        </w:rPr>
        <w:t>«Комиссия», «Доверительное управление</w:t>
      </w:r>
      <w:r>
        <w:rPr>
          <w:lang w:val="ru-RU"/>
        </w:rPr>
        <w:t xml:space="preserve"> </w:t>
      </w:r>
      <w:r w:rsidRPr="008E3BEF">
        <w:rPr>
          <w:lang w:val="ru-RU"/>
        </w:rPr>
        <w:t>имуществом», «Комплексная предпринимательская</w:t>
      </w:r>
      <w:r>
        <w:rPr>
          <w:lang w:val="ru-RU"/>
        </w:rPr>
        <w:t xml:space="preserve"> </w:t>
      </w:r>
      <w:r w:rsidRPr="008E3BEF">
        <w:rPr>
          <w:lang w:val="ru-RU"/>
        </w:rPr>
        <w:t>лицензия (франчайзинг)», «Простое товарищество».</w:t>
      </w:r>
    </w:p>
    <w:p w14:paraId="517A1E5A" w14:textId="77777777" w:rsidR="008E3BEF" w:rsidRDefault="008E3BEF" w:rsidP="007176D5">
      <w:pPr>
        <w:tabs>
          <w:tab w:val="left" w:pos="993"/>
        </w:tabs>
        <w:ind w:firstLine="0"/>
        <w:jc w:val="both"/>
        <w:rPr>
          <w:lang w:val="ru-RU"/>
        </w:rPr>
      </w:pPr>
    </w:p>
    <w:p w14:paraId="54EB4620" w14:textId="77777777" w:rsidR="008E3BEF" w:rsidRPr="008E3BEF" w:rsidRDefault="008E3BEF" w:rsidP="008E3BEF">
      <w:pPr>
        <w:tabs>
          <w:tab w:val="left" w:pos="993"/>
        </w:tabs>
        <w:jc w:val="both"/>
        <w:rPr>
          <w:b/>
          <w:lang w:val="ru-RU"/>
        </w:rPr>
      </w:pPr>
      <w:r w:rsidRPr="008E3BEF">
        <w:rPr>
          <w:b/>
          <w:lang w:val="ru-RU"/>
        </w:rPr>
        <w:t>«Промышленно-торговое право», 2016, N 12</w:t>
      </w:r>
    </w:p>
    <w:p w14:paraId="60EE14E3" w14:textId="77777777" w:rsidR="008E3BEF" w:rsidRPr="008E3BEF" w:rsidRDefault="008E3BEF" w:rsidP="008E3BEF">
      <w:pPr>
        <w:tabs>
          <w:tab w:val="left" w:pos="993"/>
        </w:tabs>
        <w:jc w:val="both"/>
        <w:rPr>
          <w:lang w:val="ru-RU"/>
        </w:rPr>
      </w:pPr>
    </w:p>
    <w:p w14:paraId="28A42B72" w14:textId="77777777" w:rsidR="008E3BEF" w:rsidRPr="008E3BEF" w:rsidRDefault="008E3BEF" w:rsidP="008E3BEF">
      <w:pPr>
        <w:tabs>
          <w:tab w:val="left" w:pos="993"/>
        </w:tabs>
        <w:jc w:val="center"/>
        <w:rPr>
          <w:b/>
          <w:lang w:val="ru-RU"/>
        </w:rPr>
      </w:pPr>
      <w:r w:rsidRPr="008E3BEF">
        <w:rPr>
          <w:b/>
          <w:lang w:val="ru-RU"/>
        </w:rPr>
        <w:t>ДОГОВОР РАЗРАБОТКИ ПРОГРАММНОГО ОБЕСПЕЧЕНИЯ:</w:t>
      </w:r>
    </w:p>
    <w:p w14:paraId="3D238C3B" w14:textId="77777777" w:rsidR="008E3BEF" w:rsidRPr="008E3BEF" w:rsidRDefault="008E3BEF" w:rsidP="008E3BEF">
      <w:pPr>
        <w:tabs>
          <w:tab w:val="left" w:pos="993"/>
        </w:tabs>
        <w:jc w:val="center"/>
        <w:rPr>
          <w:b/>
          <w:lang w:val="ru-RU"/>
        </w:rPr>
      </w:pPr>
      <w:r w:rsidRPr="008E3BEF">
        <w:rPr>
          <w:b/>
          <w:lang w:val="ru-RU"/>
        </w:rPr>
        <w:t>ЧТО ПОЛУЧИТ ЗАКАЗЧИК?</w:t>
      </w:r>
    </w:p>
    <w:p w14:paraId="17C788C8" w14:textId="77777777" w:rsidR="008E3BEF" w:rsidRPr="008E3BEF" w:rsidRDefault="008E3BEF" w:rsidP="008E3BEF">
      <w:pPr>
        <w:tabs>
          <w:tab w:val="left" w:pos="993"/>
        </w:tabs>
        <w:jc w:val="both"/>
        <w:rPr>
          <w:lang w:val="ru-RU"/>
        </w:rPr>
      </w:pPr>
      <w:r w:rsidRPr="008E3BEF">
        <w:rPr>
          <w:lang w:val="ru-RU"/>
        </w:rPr>
        <w:t xml:space="preserve"> Нередко организации предпочитают не покупать готовое программное обеспечение (ПО), a заказать его разработку с учетом требований. своих</w:t>
      </w:r>
    </w:p>
    <w:p w14:paraId="5CD70FDC" w14:textId="77777777" w:rsidR="008E3BEF" w:rsidRDefault="008E3BEF" w:rsidP="008E3BEF">
      <w:pPr>
        <w:tabs>
          <w:tab w:val="left" w:pos="993"/>
        </w:tabs>
        <w:jc w:val="both"/>
        <w:rPr>
          <w:lang w:val="ru-RU"/>
        </w:rPr>
      </w:pPr>
      <w:r w:rsidRPr="008E3BEF">
        <w:rPr>
          <w:lang w:val="ru-RU"/>
        </w:rPr>
        <w:t>Организации-разработчики, как правило, предлагают заключить договор на разработку ПО. Но достаточно ли этого, чтобы заказчик был вправе пользоваться разработанным продуктом?</w:t>
      </w:r>
    </w:p>
    <w:p w14:paraId="41885565" w14:textId="02A660B8" w:rsidR="008E3BEF" w:rsidRDefault="00843DED" w:rsidP="00843DED">
      <w:pPr>
        <w:pStyle w:val="1"/>
      </w:pPr>
      <w:r>
        <w:t>Представительство</w:t>
      </w:r>
    </w:p>
    <w:p w14:paraId="2640E1CE" w14:textId="77777777" w:rsidR="00347FBD" w:rsidRPr="00347FBD" w:rsidRDefault="00347FBD" w:rsidP="00347FBD">
      <w:pPr>
        <w:tabs>
          <w:tab w:val="left" w:pos="993"/>
        </w:tabs>
        <w:jc w:val="center"/>
        <w:rPr>
          <w:b/>
          <w:lang w:val="ru-RU"/>
        </w:rPr>
      </w:pPr>
      <w:r w:rsidRPr="00347FBD">
        <w:rPr>
          <w:b/>
          <w:lang w:val="ru-RU"/>
        </w:rPr>
        <w:t>Вопросы</w:t>
      </w:r>
    </w:p>
    <w:p w14:paraId="222354B5" w14:textId="77777777" w:rsidR="00347FBD" w:rsidRPr="00347FBD" w:rsidRDefault="00347FBD" w:rsidP="005C2104">
      <w:pPr>
        <w:pStyle w:val="a"/>
        <w:numPr>
          <w:ilvl w:val="0"/>
          <w:numId w:val="6"/>
        </w:numPr>
      </w:pPr>
      <w:r w:rsidRPr="00347FBD">
        <w:t>Институт представительства в гражданском праве. Представительство и его виды</w:t>
      </w:r>
    </w:p>
    <w:p w14:paraId="4075786C" w14:textId="77777777" w:rsidR="00347FBD" w:rsidRPr="00347FBD" w:rsidRDefault="00347FBD" w:rsidP="005C2104">
      <w:pPr>
        <w:pStyle w:val="a"/>
        <w:numPr>
          <w:ilvl w:val="0"/>
          <w:numId w:val="6"/>
        </w:numPr>
      </w:pPr>
      <w:r w:rsidRPr="00347FBD">
        <w:t>Доверенность</w:t>
      </w:r>
    </w:p>
    <w:p w14:paraId="233AD6C4" w14:textId="21DDE956" w:rsidR="00347FBD" w:rsidRPr="00063CC7" w:rsidRDefault="00347FBD" w:rsidP="005C2104">
      <w:pPr>
        <w:pStyle w:val="a"/>
        <w:numPr>
          <w:ilvl w:val="0"/>
          <w:numId w:val="6"/>
        </w:numPr>
      </w:pPr>
      <w:r w:rsidRPr="00347FBD">
        <w:t>Сроки в гражданском праве</w:t>
      </w:r>
    </w:p>
    <w:p w14:paraId="234DD195" w14:textId="77777777" w:rsidR="00347FBD" w:rsidRPr="00347FBD" w:rsidRDefault="00347FBD" w:rsidP="00EB3CF0">
      <w:pPr>
        <w:pStyle w:val="2"/>
      </w:pPr>
      <w:r w:rsidRPr="00347FBD">
        <w:t>Понятие представительства и его виды</w:t>
      </w:r>
    </w:p>
    <w:p w14:paraId="7B6DF354" w14:textId="1891A175" w:rsidR="00347FBD" w:rsidRDefault="00347FBD" w:rsidP="00347FBD">
      <w:pPr>
        <w:tabs>
          <w:tab w:val="left" w:pos="993"/>
        </w:tabs>
        <w:jc w:val="both"/>
        <w:rPr>
          <w:lang w:val="ru-RU"/>
        </w:rPr>
      </w:pPr>
      <w:r w:rsidRPr="004960D1">
        <w:rPr>
          <w:b/>
          <w:bCs/>
          <w:lang w:val="ru-RU"/>
        </w:rPr>
        <w:t>Под представительством понимается совершение одним лицом (представителем) в силу имеющегося у него полномочия сделок и иных юридических действий от имени и в интересах другой стороны (представляемого), которые непосредственно создают, изменяют и прекращают гражданские права и обязанности представляемого</w:t>
      </w:r>
      <w:r>
        <w:rPr>
          <w:lang w:val="ru-RU"/>
        </w:rPr>
        <w:t xml:space="preserve"> (</w:t>
      </w:r>
      <w:r w:rsidR="006B5135">
        <w:rPr>
          <w:u w:val="single"/>
          <w:lang w:val="ru-RU"/>
        </w:rPr>
        <w:t xml:space="preserve">Пункт </w:t>
      </w:r>
      <w:r w:rsidRPr="006B5135">
        <w:rPr>
          <w:u w:val="single"/>
          <w:lang w:val="ru-RU"/>
        </w:rPr>
        <w:t xml:space="preserve">1 </w:t>
      </w:r>
      <w:r w:rsidR="00E05DF1">
        <w:rPr>
          <w:u w:val="single"/>
          <w:lang w:val="ru-RU"/>
        </w:rPr>
        <w:t>С</w:t>
      </w:r>
      <w:r w:rsidRPr="006B5135">
        <w:rPr>
          <w:u w:val="single"/>
          <w:lang w:val="ru-RU"/>
        </w:rPr>
        <w:t>т.</w:t>
      </w:r>
      <w:r w:rsidR="00E05DF1">
        <w:rPr>
          <w:u w:val="single"/>
          <w:lang w:val="ru-RU"/>
        </w:rPr>
        <w:t xml:space="preserve"> </w:t>
      </w:r>
      <w:r w:rsidRPr="006B5135">
        <w:rPr>
          <w:u w:val="single"/>
          <w:lang w:val="ru-RU"/>
        </w:rPr>
        <w:t>183 ГК</w:t>
      </w:r>
      <w:r w:rsidRPr="00347FBD">
        <w:rPr>
          <w:lang w:val="ru-RU"/>
        </w:rPr>
        <w:t>).</w:t>
      </w:r>
    </w:p>
    <w:p w14:paraId="441CD22E" w14:textId="77777777" w:rsidR="00347FBD" w:rsidRPr="00347FBD" w:rsidRDefault="00347FBD" w:rsidP="00347FBD">
      <w:pPr>
        <w:tabs>
          <w:tab w:val="left" w:pos="993"/>
        </w:tabs>
        <w:jc w:val="both"/>
        <w:rPr>
          <w:lang w:val="ru-RU"/>
        </w:rPr>
      </w:pPr>
      <w:r w:rsidRPr="00347FBD">
        <w:rPr>
          <w:lang w:val="ru-RU"/>
        </w:rPr>
        <w:t>Представительству</w:t>
      </w:r>
      <w:r>
        <w:rPr>
          <w:lang w:val="ru-RU"/>
        </w:rPr>
        <w:t xml:space="preserve"> </w:t>
      </w:r>
      <w:r w:rsidRPr="00347FBD">
        <w:rPr>
          <w:lang w:val="ru-RU"/>
        </w:rPr>
        <w:t xml:space="preserve">как гражданскому </w:t>
      </w:r>
      <w:r>
        <w:rPr>
          <w:lang w:val="ru-RU"/>
        </w:rPr>
        <w:t xml:space="preserve">правоотношению </w:t>
      </w:r>
      <w:r w:rsidRPr="00175398">
        <w:rPr>
          <w:b/>
          <w:bCs/>
          <w:lang w:val="ru-RU"/>
        </w:rPr>
        <w:t>присущи следующие особенности</w:t>
      </w:r>
      <w:r>
        <w:rPr>
          <w:lang w:val="ru-RU"/>
        </w:rPr>
        <w:t>:</w:t>
      </w:r>
    </w:p>
    <w:p w14:paraId="20B80182" w14:textId="7CCB0ECF" w:rsidR="00347FBD" w:rsidRPr="00D75456" w:rsidRDefault="00347FBD" w:rsidP="00E34C08">
      <w:pPr>
        <w:pStyle w:val="a"/>
        <w:numPr>
          <w:ilvl w:val="0"/>
          <w:numId w:val="96"/>
        </w:numPr>
      </w:pPr>
      <w:r w:rsidRPr="00D75456">
        <w:rPr>
          <w:b/>
        </w:rPr>
        <w:t>представительство</w:t>
      </w:r>
      <w:r w:rsidRPr="00D75456">
        <w:t xml:space="preserve"> </w:t>
      </w:r>
      <w:r w:rsidR="00C70B1E" w:rsidRPr="00D75456">
        <w:t>–</w:t>
      </w:r>
      <w:r w:rsidRPr="00D75456">
        <w:t xml:space="preserve"> это институт гражданского права, который образуют нормы, регулирующие отношения, возникающие между такими особыми субъектами, как представляемый и представитель;</w:t>
      </w:r>
    </w:p>
    <w:p w14:paraId="4E1EA70D" w14:textId="255194C6" w:rsidR="00347FBD" w:rsidRDefault="00347FBD" w:rsidP="00E34C08">
      <w:pPr>
        <w:pStyle w:val="a"/>
        <w:numPr>
          <w:ilvl w:val="0"/>
          <w:numId w:val="96"/>
        </w:numPr>
      </w:pPr>
      <w:r w:rsidRPr="00D75456">
        <w:rPr>
          <w:b/>
        </w:rPr>
        <w:t>в силу представительства</w:t>
      </w:r>
      <w:r w:rsidRPr="00D75456">
        <w:t xml:space="preserve"> представитель обязан совершать сделки и иные юридические действия.</w:t>
      </w:r>
    </w:p>
    <w:p w14:paraId="45C548A5" w14:textId="50DF5961" w:rsidR="00D75456" w:rsidRPr="00D75456" w:rsidRDefault="00D75456" w:rsidP="00E34C08">
      <w:pPr>
        <w:pStyle w:val="a"/>
        <w:numPr>
          <w:ilvl w:val="0"/>
          <w:numId w:val="96"/>
        </w:numPr>
      </w:pPr>
      <w:r w:rsidRPr="00D75456">
        <w:t xml:space="preserve">Представитель совершает сделки с третьими лицами от имени представляемого, в связи </w:t>
      </w:r>
      <w:r w:rsidRPr="00D75456">
        <w:rPr>
          <w:b/>
        </w:rPr>
        <w:t>с чем отношения правовые устанавливаются между представляемым и третьим лицом</w:t>
      </w:r>
      <w:r w:rsidRPr="00D75456">
        <w:t>, то есть управомоченным и обязанным по таким сделкам является представляемый, а не представитель.</w:t>
      </w:r>
    </w:p>
    <w:p w14:paraId="32A51B4C" w14:textId="77777777" w:rsidR="00D440C6" w:rsidRDefault="00D440C6" w:rsidP="00253089">
      <w:pPr>
        <w:pStyle w:val="a"/>
      </w:pPr>
      <w:r w:rsidRPr="00D27F73">
        <w:rPr>
          <w:b/>
        </w:rPr>
        <w:t>Представляемым</w:t>
      </w:r>
      <w:r w:rsidRPr="00D440C6">
        <w:t xml:space="preserve">, </w:t>
      </w:r>
      <w:r w:rsidRPr="00193D83">
        <w:rPr>
          <w:i/>
        </w:rPr>
        <w:t>может быть любой гражданин (как дееспособный, так и недееспособный), а также юридическое лицо.</w:t>
      </w:r>
    </w:p>
    <w:p w14:paraId="0314F021" w14:textId="77777777" w:rsidR="00D440C6" w:rsidRDefault="00D440C6" w:rsidP="00253089">
      <w:pPr>
        <w:pStyle w:val="a"/>
      </w:pPr>
      <w:r w:rsidRPr="00D27F73">
        <w:rPr>
          <w:b/>
        </w:rPr>
        <w:t>Представителем</w:t>
      </w:r>
      <w:r w:rsidRPr="00D440C6">
        <w:t xml:space="preserve"> </w:t>
      </w:r>
      <w:r w:rsidRPr="00193D83">
        <w:rPr>
          <w:i/>
        </w:rPr>
        <w:t>может быть только дееспособный гражданин</w:t>
      </w:r>
      <w:r>
        <w:t xml:space="preserve">, </w:t>
      </w:r>
      <w:r w:rsidRPr="00D440C6">
        <w:t>поскольку</w:t>
      </w:r>
      <w:r>
        <w:t xml:space="preserve"> </w:t>
      </w:r>
      <w:r w:rsidRPr="00D440C6">
        <w:t>совершение представителем сделок и иных юридических действий предполагает осознанное волеизъявление.</w:t>
      </w:r>
    </w:p>
    <w:p w14:paraId="554CDA55" w14:textId="77777777" w:rsidR="00D440C6" w:rsidRPr="00D440C6" w:rsidRDefault="00D440C6" w:rsidP="00253089">
      <w:pPr>
        <w:pStyle w:val="a"/>
      </w:pPr>
      <w:r w:rsidRPr="00D440C6">
        <w:t xml:space="preserve">Согласно </w:t>
      </w:r>
      <w:r w:rsidRPr="0031233F">
        <w:rPr>
          <w:u w:val="single"/>
        </w:rPr>
        <w:t>ст. 184 ГК</w:t>
      </w:r>
      <w:r w:rsidRPr="00D440C6">
        <w:t>, только юридические действия, соверш</w:t>
      </w:r>
      <w:r>
        <w:t xml:space="preserve">енные представителем в пределах </w:t>
      </w:r>
      <w:r w:rsidRPr="00D440C6">
        <w:t>полномочий,</w:t>
      </w:r>
      <w:r>
        <w:t xml:space="preserve"> </w:t>
      </w:r>
      <w:r w:rsidRPr="00D440C6">
        <w:t>имеют</w:t>
      </w:r>
      <w:r>
        <w:t xml:space="preserve"> </w:t>
      </w:r>
      <w:r w:rsidRPr="00D440C6">
        <w:t>юридическую силу для представляемого.</w:t>
      </w:r>
    </w:p>
    <w:p w14:paraId="0060DF81" w14:textId="77777777" w:rsidR="00D440C6" w:rsidRDefault="00D440C6" w:rsidP="00253089">
      <w:pPr>
        <w:pStyle w:val="a"/>
      </w:pPr>
      <w:r w:rsidRPr="00D440C6">
        <w:t>В связи с этим являет</w:t>
      </w:r>
      <w:r>
        <w:t xml:space="preserve">ся важным вопрос </w:t>
      </w:r>
      <w:r w:rsidRPr="009813AB">
        <w:rPr>
          <w:b/>
        </w:rPr>
        <w:t>об определении полномочия как юридической категории</w:t>
      </w:r>
      <w:r w:rsidRPr="00D440C6">
        <w:t>, так как сущность представительства как правового института понять без раскрытия, понятия полномочия невозможно.</w:t>
      </w:r>
    </w:p>
    <w:p w14:paraId="1F6AFC35" w14:textId="4C517021" w:rsidR="00D440C6" w:rsidRPr="00D440C6" w:rsidRDefault="00D440C6" w:rsidP="00253089">
      <w:pPr>
        <w:pStyle w:val="a"/>
      </w:pPr>
      <w:r w:rsidRPr="00AF4D93">
        <w:rPr>
          <w:b/>
        </w:rPr>
        <w:t>Полномочие</w:t>
      </w:r>
      <w:r w:rsidRPr="00D440C6">
        <w:t xml:space="preserve"> </w:t>
      </w:r>
      <w:r w:rsidR="0044753C">
        <w:t>–</w:t>
      </w:r>
      <w:r w:rsidRPr="00D440C6">
        <w:t xml:space="preserve"> это субъективное право представителя сове</w:t>
      </w:r>
      <w:r>
        <w:t xml:space="preserve">ршать сделки и иные юридические </w:t>
      </w:r>
      <w:r w:rsidRPr="00D440C6">
        <w:t>действия</w:t>
      </w:r>
      <w:r>
        <w:t xml:space="preserve"> от имени </w:t>
      </w:r>
      <w:r w:rsidRPr="00D440C6">
        <w:t>представляемого и для него.</w:t>
      </w:r>
    </w:p>
    <w:p w14:paraId="665A3467" w14:textId="33AAC00E" w:rsidR="00D440C6" w:rsidRPr="00D440C6" w:rsidRDefault="00D440C6" w:rsidP="00253089">
      <w:pPr>
        <w:pStyle w:val="a"/>
      </w:pPr>
      <w:r w:rsidRPr="00D440C6">
        <w:rPr>
          <w:rFonts w:ascii="Tahoma" w:hAnsi="Tahoma" w:cs="Tahoma"/>
        </w:rPr>
        <w:t>﻿﻿</w:t>
      </w:r>
      <w:r w:rsidRPr="00D440C6">
        <w:t xml:space="preserve">Как и любое другое субъективное право, полномочие </w:t>
      </w:r>
      <w:r w:rsidR="0044753C">
        <w:t>–</w:t>
      </w:r>
      <w:r w:rsidRPr="00D440C6">
        <w:t xml:space="preserve"> это мера дозволенного поведения управомоченного лица, то есть представителя.</w:t>
      </w:r>
    </w:p>
    <w:p w14:paraId="2D992FA8" w14:textId="77777777" w:rsidR="00D440C6" w:rsidRDefault="00D440C6" w:rsidP="00253089">
      <w:pPr>
        <w:pStyle w:val="a"/>
      </w:pPr>
      <w:r w:rsidRPr="00D440C6">
        <w:rPr>
          <w:rFonts w:ascii="Tahoma" w:hAnsi="Tahoma" w:cs="Tahoma"/>
        </w:rPr>
        <w:t>﻿﻿</w:t>
      </w:r>
      <w:r>
        <w:t xml:space="preserve">Объем </w:t>
      </w:r>
      <w:r w:rsidRPr="00D440C6">
        <w:t>полномочий</w:t>
      </w:r>
      <w:r>
        <w:t xml:space="preserve"> </w:t>
      </w:r>
      <w:r w:rsidRPr="00D440C6">
        <w:t>представителя</w:t>
      </w:r>
      <w:r>
        <w:t xml:space="preserve"> </w:t>
      </w:r>
      <w:r w:rsidRPr="00D440C6">
        <w:t>определяется представляемым либо законом.</w:t>
      </w:r>
    </w:p>
    <w:p w14:paraId="68C60A82" w14:textId="77777777" w:rsidR="00D440C6" w:rsidRDefault="00D440C6" w:rsidP="00253089">
      <w:pPr>
        <w:pStyle w:val="a"/>
      </w:pPr>
      <w:r w:rsidRPr="00D440C6">
        <w:t xml:space="preserve">В соответствии с </w:t>
      </w:r>
      <w:r w:rsidRPr="00EA3632">
        <w:rPr>
          <w:u w:val="single"/>
        </w:rPr>
        <w:t>п.1 ст. 183 ГК</w:t>
      </w:r>
      <w:r w:rsidRPr="00D440C6">
        <w:t xml:space="preserve"> полномочие может основыват</w:t>
      </w:r>
      <w:r>
        <w:t xml:space="preserve">ься на доверенности, </w:t>
      </w:r>
      <w:r w:rsidRPr="00D440C6">
        <w:t>законодательстве либо акте уполномоченного</w:t>
      </w:r>
      <w:r>
        <w:t xml:space="preserve"> </w:t>
      </w:r>
      <w:r w:rsidRPr="00D440C6">
        <w:t xml:space="preserve">на </w:t>
      </w:r>
      <w:r>
        <w:t>то</w:t>
      </w:r>
      <w:r w:rsidRPr="00D440C6">
        <w:t xml:space="preserve"> государственного органа. </w:t>
      </w:r>
    </w:p>
    <w:p w14:paraId="108E0C33" w14:textId="6D0A4FAA" w:rsidR="00D440C6" w:rsidRDefault="00D440C6" w:rsidP="00253089">
      <w:pPr>
        <w:pStyle w:val="a"/>
      </w:pPr>
      <w:r w:rsidRPr="00D440C6">
        <w:t xml:space="preserve">Исходя из оснований возникновения полномочия различают </w:t>
      </w:r>
      <w:r w:rsidRPr="00EA3632">
        <w:rPr>
          <w:b/>
          <w:i/>
        </w:rPr>
        <w:t>добровольное</w:t>
      </w:r>
      <w:r w:rsidR="00EA3632" w:rsidRPr="00EA3632">
        <w:t xml:space="preserve"> </w:t>
      </w:r>
      <w:r w:rsidR="00EA3632">
        <w:t>и</w:t>
      </w:r>
      <w:r>
        <w:t xml:space="preserve"> </w:t>
      </w:r>
      <w:r w:rsidRPr="00EA3632">
        <w:rPr>
          <w:b/>
          <w:i/>
        </w:rPr>
        <w:t>обязательное</w:t>
      </w:r>
      <w:r>
        <w:t xml:space="preserve"> </w:t>
      </w:r>
      <w:r w:rsidRPr="00534AC6">
        <w:rPr>
          <w:b/>
        </w:rPr>
        <w:t>представительство</w:t>
      </w:r>
      <w:r w:rsidRPr="00D440C6">
        <w:t>.</w:t>
      </w:r>
    </w:p>
    <w:p w14:paraId="3476B461" w14:textId="77777777" w:rsidR="00D440C6" w:rsidRDefault="00D440C6" w:rsidP="00253089">
      <w:pPr>
        <w:pStyle w:val="a"/>
      </w:pPr>
      <w:r>
        <w:t xml:space="preserve">Представительство, </w:t>
      </w:r>
      <w:r w:rsidRPr="00D440C6">
        <w:t>основанное</w:t>
      </w:r>
      <w:r>
        <w:t xml:space="preserve"> </w:t>
      </w:r>
      <w:r w:rsidRPr="00D440C6">
        <w:t>на</w:t>
      </w:r>
      <w:r>
        <w:t xml:space="preserve"> </w:t>
      </w:r>
      <w:r w:rsidRPr="00D440C6">
        <w:t xml:space="preserve">доверенности, называется </w:t>
      </w:r>
      <w:r w:rsidRPr="00CB703E">
        <w:rPr>
          <w:b/>
        </w:rPr>
        <w:t>добровольным</w:t>
      </w:r>
      <w:r w:rsidRPr="00D440C6">
        <w:t>.</w:t>
      </w:r>
      <w:r>
        <w:t xml:space="preserve"> </w:t>
      </w:r>
      <w:r w:rsidRPr="00D440C6">
        <w:t>Называют его также договорным.</w:t>
      </w:r>
    </w:p>
    <w:p w14:paraId="48F2BB63" w14:textId="77777777" w:rsidR="00D440C6" w:rsidRDefault="00D440C6" w:rsidP="00253089">
      <w:pPr>
        <w:pStyle w:val="a"/>
      </w:pPr>
      <w:r w:rsidRPr="00D440C6">
        <w:t>Основано оно на воле как представляемого, так и представителя, выраженной в выданной доверенности, заключенном договоре.</w:t>
      </w:r>
    </w:p>
    <w:p w14:paraId="230BB01D" w14:textId="77777777" w:rsidR="00D440C6" w:rsidRDefault="00D440C6" w:rsidP="00253089">
      <w:pPr>
        <w:pStyle w:val="a"/>
      </w:pPr>
      <w:r w:rsidRPr="00D440C6">
        <w:t>При добровольном представительстве круг действий представителя, образующих его полномочия,</w:t>
      </w:r>
      <w:r>
        <w:t xml:space="preserve"> </w:t>
      </w:r>
      <w:r w:rsidRPr="00D440C6">
        <w:t>определяется</w:t>
      </w:r>
      <w:r>
        <w:t xml:space="preserve"> </w:t>
      </w:r>
      <w:r w:rsidRPr="00D440C6">
        <w:t>волей</w:t>
      </w:r>
      <w:r>
        <w:t xml:space="preserve"> </w:t>
      </w:r>
      <w:r w:rsidRPr="00D440C6">
        <w:t>представляемого.</w:t>
      </w:r>
    </w:p>
    <w:p w14:paraId="127018A3" w14:textId="77777777" w:rsidR="00D440C6" w:rsidRPr="00D440C6" w:rsidRDefault="00D440C6" w:rsidP="00253089">
      <w:pPr>
        <w:pStyle w:val="a"/>
      </w:pPr>
      <w:r w:rsidRPr="00D440C6">
        <w:t>Представительство, имеющее своим основанием законодательство либо акт уполном</w:t>
      </w:r>
      <w:r>
        <w:t xml:space="preserve">оченного на то государственного </w:t>
      </w:r>
      <w:r w:rsidRPr="00D440C6">
        <w:t>органа,</w:t>
      </w:r>
      <w:r>
        <w:t xml:space="preserve"> </w:t>
      </w:r>
      <w:r w:rsidRPr="00D440C6">
        <w:t>называется</w:t>
      </w:r>
      <w:r>
        <w:t xml:space="preserve"> </w:t>
      </w:r>
      <w:r w:rsidRPr="00CB703E">
        <w:rPr>
          <w:b/>
        </w:rPr>
        <w:t>обязательным</w:t>
      </w:r>
      <w:r w:rsidRPr="00D440C6">
        <w:t>. Характерной чертой обязательного представительства является то, что возникает оно независимо от воли представляемого.</w:t>
      </w:r>
    </w:p>
    <w:p w14:paraId="716DDF5B" w14:textId="77777777" w:rsidR="00D440C6" w:rsidRPr="00D440C6" w:rsidRDefault="00D440C6" w:rsidP="00253089">
      <w:pPr>
        <w:pStyle w:val="a"/>
      </w:pPr>
      <w:r w:rsidRPr="00D440C6">
        <w:rPr>
          <w:rFonts w:ascii="Tahoma" w:hAnsi="Tahoma" w:cs="Tahoma"/>
        </w:rPr>
        <w:t>﻿﻿</w:t>
      </w:r>
      <w:r w:rsidRPr="00CB703E">
        <w:rPr>
          <w:b/>
        </w:rPr>
        <w:t>Полномочия представителя при обязательном представительстве, называемом еще законным, определены законодательством.</w:t>
      </w:r>
    </w:p>
    <w:p w14:paraId="1F1EA477" w14:textId="77777777" w:rsidR="00D440C6" w:rsidRDefault="00D440C6" w:rsidP="00253089">
      <w:pPr>
        <w:pStyle w:val="a"/>
      </w:pPr>
      <w:r w:rsidRPr="00D440C6">
        <w:rPr>
          <w:rFonts w:ascii="Tahoma" w:hAnsi="Tahoma" w:cs="Tahoma"/>
        </w:rPr>
        <w:t>﻿﻿</w:t>
      </w:r>
      <w:r>
        <w:t xml:space="preserve">Так, </w:t>
      </w:r>
      <w:r w:rsidRPr="00D440C6">
        <w:t>законными</w:t>
      </w:r>
      <w:r>
        <w:t xml:space="preserve"> </w:t>
      </w:r>
      <w:r w:rsidRPr="00D440C6">
        <w:t>представителями</w:t>
      </w:r>
      <w:r>
        <w:t xml:space="preserve"> </w:t>
      </w:r>
      <w:r w:rsidRPr="00D440C6">
        <w:t>несовершеннолетних в возрасте до 14 лет являются их родители, усыновители или опекуны, а граждан, признанных недееспос</w:t>
      </w:r>
      <w:r>
        <w:t>обными, - их опекуны (</w:t>
      </w:r>
      <w:r w:rsidRPr="00D92D93">
        <w:rPr>
          <w:u w:val="single"/>
        </w:rPr>
        <w:t>п.1 ст.27; п.2 ст.29 ГК</w:t>
      </w:r>
      <w:r w:rsidRPr="00D440C6">
        <w:t>).</w:t>
      </w:r>
    </w:p>
    <w:p w14:paraId="75982D30" w14:textId="77777777" w:rsidR="00D440C6" w:rsidRPr="00D440C6" w:rsidRDefault="00D440C6" w:rsidP="00253089">
      <w:pPr>
        <w:pStyle w:val="a"/>
      </w:pPr>
      <w:r w:rsidRPr="00D440C6">
        <w:t>Особая разновидность добровольного представ</w:t>
      </w:r>
      <w:r>
        <w:t xml:space="preserve">ительства предусмотрена </w:t>
      </w:r>
      <w:r w:rsidRPr="00A62437">
        <w:rPr>
          <w:u w:val="single"/>
        </w:rPr>
        <w:t>ст. 185 Г</w:t>
      </w:r>
      <w:r w:rsidRPr="00D440C6">
        <w:t>К.</w:t>
      </w:r>
    </w:p>
    <w:p w14:paraId="6A0A80F9" w14:textId="77777777" w:rsidR="00D440C6" w:rsidRPr="00D440C6" w:rsidRDefault="00D440C6" w:rsidP="00253089">
      <w:pPr>
        <w:pStyle w:val="a"/>
      </w:pPr>
      <w:r w:rsidRPr="00D440C6">
        <w:rPr>
          <w:rFonts w:ascii="Tahoma" w:hAnsi="Tahoma" w:cs="Tahoma"/>
        </w:rPr>
        <w:t>﻿﻿</w:t>
      </w:r>
      <w:r w:rsidRPr="00171AFB">
        <w:rPr>
          <w:b/>
        </w:rPr>
        <w:t>Называется оно коммерческим и основанием его является договор</w:t>
      </w:r>
      <w:r w:rsidRPr="00D440C6">
        <w:t>, заключаемый</w:t>
      </w:r>
      <w:r>
        <w:t xml:space="preserve"> п</w:t>
      </w:r>
      <w:r w:rsidRPr="00D440C6">
        <w:t>редпринимателем (представляемым) с коммерческим представителем.</w:t>
      </w:r>
    </w:p>
    <w:p w14:paraId="3002B816" w14:textId="77777777" w:rsidR="00E72CAC" w:rsidRPr="00E72CAC" w:rsidRDefault="00E72CAC" w:rsidP="00E72CAC">
      <w:pPr>
        <w:tabs>
          <w:tab w:val="left" w:pos="993"/>
        </w:tabs>
        <w:jc w:val="both"/>
        <w:rPr>
          <w:lang w:val="ru-RU"/>
        </w:rPr>
      </w:pPr>
      <w:r w:rsidRPr="00E72CAC">
        <w:rPr>
          <w:lang w:val="ru-RU"/>
        </w:rPr>
        <w:t>Договор заключается в простой письменной форме и в нем должны содержаться четкие указания на полномочия коммерческого представителя.</w:t>
      </w:r>
    </w:p>
    <w:p w14:paraId="735CDF7C" w14:textId="77777777" w:rsidR="00E72CAC" w:rsidRPr="00E72CAC" w:rsidRDefault="00E72CAC" w:rsidP="00E72CAC">
      <w:pPr>
        <w:tabs>
          <w:tab w:val="left" w:pos="993"/>
        </w:tabs>
        <w:jc w:val="both"/>
        <w:rPr>
          <w:lang w:val="ru-RU"/>
        </w:rPr>
      </w:pPr>
      <w:r w:rsidRPr="00E72CAC">
        <w:rPr>
          <w:lang w:val="ru-RU"/>
        </w:rPr>
        <w:t>﻿﻿Если же договор не содержит такие указания, то кроме договора основанием коммерческого представи</w:t>
      </w:r>
      <w:r>
        <w:rPr>
          <w:lang w:val="ru-RU"/>
        </w:rPr>
        <w:t>тельства является выданная пред</w:t>
      </w:r>
      <w:r w:rsidRPr="00E72CAC">
        <w:rPr>
          <w:lang w:val="ru-RU"/>
        </w:rPr>
        <w:t>ставляемым доверенность.</w:t>
      </w:r>
    </w:p>
    <w:p w14:paraId="4CF67A6D" w14:textId="77777777" w:rsidR="00E72CAC" w:rsidRDefault="00E72CAC" w:rsidP="00E72CAC">
      <w:pPr>
        <w:tabs>
          <w:tab w:val="left" w:pos="993"/>
        </w:tabs>
        <w:jc w:val="both"/>
        <w:rPr>
          <w:lang w:val="ru-RU"/>
        </w:rPr>
      </w:pPr>
      <w:r w:rsidRPr="00E72CAC">
        <w:rPr>
          <w:lang w:val="ru-RU"/>
        </w:rPr>
        <w:t>﻿﻿Именно в ней и о</w:t>
      </w:r>
      <w:r>
        <w:rPr>
          <w:lang w:val="ru-RU"/>
        </w:rPr>
        <w:t xml:space="preserve">пределяется в этом случае объем полномочий коммерческого </w:t>
      </w:r>
      <w:r w:rsidRPr="00E72CAC">
        <w:rPr>
          <w:lang w:val="ru-RU"/>
        </w:rPr>
        <w:t>представителя.</w:t>
      </w:r>
    </w:p>
    <w:p w14:paraId="26C39478" w14:textId="77777777" w:rsidR="00E72CAC" w:rsidRPr="00E72CAC" w:rsidRDefault="00E72CAC" w:rsidP="00E72CAC">
      <w:pPr>
        <w:tabs>
          <w:tab w:val="left" w:pos="993"/>
        </w:tabs>
        <w:jc w:val="both"/>
        <w:rPr>
          <w:lang w:val="ru-RU"/>
        </w:rPr>
      </w:pPr>
      <w:r w:rsidRPr="00E72CAC">
        <w:rPr>
          <w:lang w:val="ru-RU"/>
        </w:rPr>
        <w:t>Коммерческим представителем является лицо, которое представительствует от имени предпринимателей при заключении ими договоров в сфере предпринимательской деятельности (</w:t>
      </w:r>
      <w:r w:rsidRPr="008936B8">
        <w:rPr>
          <w:u w:val="single"/>
          <w:lang w:val="ru-RU"/>
        </w:rPr>
        <w:t>п.1 ст.</w:t>
      </w:r>
      <w:r w:rsidRPr="00E72CAC">
        <w:rPr>
          <w:lang w:val="ru-RU"/>
        </w:rPr>
        <w:t xml:space="preserve"> </w:t>
      </w:r>
      <w:r w:rsidRPr="00B61B85">
        <w:rPr>
          <w:u w:val="single"/>
          <w:lang w:val="ru-RU"/>
        </w:rPr>
        <w:t>185</w:t>
      </w:r>
      <w:r w:rsidRPr="00E72CAC">
        <w:rPr>
          <w:lang w:val="ru-RU"/>
        </w:rPr>
        <w:t xml:space="preserve"> </w:t>
      </w:r>
      <w:r w:rsidRPr="00B61B85">
        <w:rPr>
          <w:u w:val="single"/>
          <w:lang w:val="ru-RU"/>
        </w:rPr>
        <w:t>ГК</w:t>
      </w:r>
      <w:r w:rsidRPr="00E72CAC">
        <w:rPr>
          <w:lang w:val="ru-RU"/>
        </w:rPr>
        <w:t>).</w:t>
      </w:r>
    </w:p>
    <w:p w14:paraId="4851EE0A" w14:textId="7BCA8AEB" w:rsidR="00E72CAC" w:rsidRDefault="00E72CAC" w:rsidP="00BE6BC4">
      <w:pPr>
        <w:tabs>
          <w:tab w:val="left" w:pos="993"/>
        </w:tabs>
        <w:jc w:val="both"/>
        <w:rPr>
          <w:lang w:val="ru-RU"/>
        </w:rPr>
      </w:pPr>
      <w:r w:rsidRPr="00E72CAC">
        <w:rPr>
          <w:lang w:val="ru-RU"/>
        </w:rPr>
        <w:t>﻿﻿Но подобное представительство будет носить характер коммерческого лишь в том случае, когда такое лицо занимается указанной деятельностью постоянно и самостоятельно, то есть его деятельность является одной из форм предпринимательства.</w:t>
      </w:r>
    </w:p>
    <w:p w14:paraId="0A25D64B" w14:textId="77777777" w:rsidR="00E72CAC" w:rsidRPr="00E72CAC" w:rsidRDefault="00E72CAC" w:rsidP="00BE6BC4">
      <w:pPr>
        <w:pStyle w:val="2"/>
      </w:pPr>
      <w:r w:rsidRPr="00E72CAC">
        <w:t>Доверенность</w:t>
      </w:r>
    </w:p>
    <w:p w14:paraId="689ABADC" w14:textId="50F04E39" w:rsidR="00E72CAC" w:rsidRDefault="00E72CAC" w:rsidP="00E72CAC">
      <w:pPr>
        <w:tabs>
          <w:tab w:val="left" w:pos="993"/>
        </w:tabs>
        <w:jc w:val="both"/>
        <w:rPr>
          <w:lang w:val="ru-RU"/>
        </w:rPr>
      </w:pPr>
      <w:r w:rsidRPr="00E72CAC">
        <w:rPr>
          <w:lang w:val="ru-RU"/>
        </w:rPr>
        <w:t xml:space="preserve">Доверенность </w:t>
      </w:r>
      <w:r w:rsidR="00BE6BC4">
        <w:rPr>
          <w:lang w:val="ru-RU"/>
        </w:rPr>
        <w:t>–</w:t>
      </w:r>
      <w:r w:rsidRPr="00E72CAC">
        <w:rPr>
          <w:lang w:val="ru-RU"/>
        </w:rPr>
        <w:t xml:space="preserve"> это письменное уполномочие, выдаваемое одним лицом другому для представительства перед третьими лицами, удостоверенное в порядке, предусмотренном указанной статьей (</w:t>
      </w:r>
      <w:r w:rsidRPr="00A07A8C">
        <w:rPr>
          <w:u w:val="single"/>
          <w:lang w:val="ru-RU"/>
        </w:rPr>
        <w:t>п. 1 ст. 186 ГК</w:t>
      </w:r>
      <w:r w:rsidRPr="00E72CAC">
        <w:rPr>
          <w:lang w:val="ru-RU"/>
        </w:rPr>
        <w:t>).</w:t>
      </w:r>
    </w:p>
    <w:p w14:paraId="12FF6BEE" w14:textId="77777777" w:rsidR="00E72CAC" w:rsidRDefault="00E72CAC" w:rsidP="00E72CAC">
      <w:pPr>
        <w:tabs>
          <w:tab w:val="left" w:pos="993"/>
        </w:tabs>
        <w:jc w:val="both"/>
        <w:rPr>
          <w:lang w:val="ru-RU"/>
        </w:rPr>
      </w:pPr>
      <w:r w:rsidRPr="00E72CAC">
        <w:rPr>
          <w:lang w:val="ru-RU"/>
        </w:rPr>
        <w:t xml:space="preserve">Доверенность является </w:t>
      </w:r>
      <w:r w:rsidRPr="002474A4">
        <w:rPr>
          <w:b/>
          <w:bCs/>
          <w:lang w:val="ru-RU"/>
        </w:rPr>
        <w:t>односторонней сделкой</w:t>
      </w:r>
      <w:r>
        <w:rPr>
          <w:lang w:val="ru-RU"/>
        </w:rPr>
        <w:t xml:space="preserve">, то есть вы ней выражена лишь </w:t>
      </w:r>
      <w:r w:rsidRPr="00E72CAC">
        <w:rPr>
          <w:lang w:val="ru-RU"/>
        </w:rPr>
        <w:t>воля</w:t>
      </w:r>
      <w:r>
        <w:rPr>
          <w:lang w:val="ru-RU"/>
        </w:rPr>
        <w:t xml:space="preserve"> </w:t>
      </w:r>
      <w:r w:rsidRPr="00E72CAC">
        <w:rPr>
          <w:lang w:val="ru-RU"/>
        </w:rPr>
        <w:t>представляемого, в соответствии с которой и определяются полномочия представителя.</w:t>
      </w:r>
    </w:p>
    <w:p w14:paraId="6BDC536A" w14:textId="77777777" w:rsidR="00E72CAC" w:rsidRPr="00E72CAC" w:rsidRDefault="00E72CAC" w:rsidP="00E72CAC">
      <w:pPr>
        <w:tabs>
          <w:tab w:val="left" w:pos="993"/>
        </w:tabs>
        <w:jc w:val="both"/>
        <w:rPr>
          <w:lang w:val="ru-RU"/>
        </w:rPr>
      </w:pPr>
      <w:r>
        <w:rPr>
          <w:lang w:val="ru-RU"/>
        </w:rPr>
        <w:t xml:space="preserve">Различают доверенность </w:t>
      </w:r>
      <w:r w:rsidRPr="001411B6">
        <w:rPr>
          <w:b/>
          <w:bCs/>
          <w:i/>
          <w:iCs/>
          <w:lang w:val="ru-RU"/>
        </w:rPr>
        <w:t>разовую, специальную и общую (генеральную).</w:t>
      </w:r>
    </w:p>
    <w:p w14:paraId="7E78EE0F" w14:textId="77777777" w:rsidR="00E72CAC" w:rsidRPr="00E72CAC" w:rsidRDefault="00E72CAC" w:rsidP="00E72CAC">
      <w:pPr>
        <w:tabs>
          <w:tab w:val="left" w:pos="993"/>
        </w:tabs>
        <w:jc w:val="both"/>
        <w:rPr>
          <w:lang w:val="ru-RU"/>
        </w:rPr>
      </w:pPr>
      <w:r w:rsidRPr="00E72CAC">
        <w:rPr>
          <w:lang w:val="ru-RU"/>
        </w:rPr>
        <w:t>﻿﻿</w:t>
      </w:r>
      <w:r w:rsidRPr="001411B6">
        <w:rPr>
          <w:b/>
          <w:bCs/>
          <w:lang w:val="ru-RU"/>
        </w:rPr>
        <w:t>Разовая доверенность</w:t>
      </w:r>
      <w:r w:rsidRPr="00E72CAC">
        <w:rPr>
          <w:lang w:val="ru-RU"/>
        </w:rPr>
        <w:t xml:space="preserve"> выдается на совершение сделки или иного юридического действия, которые носят конкретный разовый характер, например</w:t>
      </w:r>
      <w:r>
        <w:rPr>
          <w:lang w:val="ru-RU"/>
        </w:rPr>
        <w:t>,</w:t>
      </w:r>
      <w:r w:rsidRPr="00E72CAC">
        <w:rPr>
          <w:lang w:val="ru-RU"/>
        </w:rPr>
        <w:t xml:space="preserve"> на получение денег по данному почтовому переводу, на продажу жилого дома, принадлежащего указанному в ней гражданину, </w:t>
      </w:r>
      <w:r>
        <w:rPr>
          <w:lang w:val="ru-RU"/>
        </w:rPr>
        <w:t>и т.п</w:t>
      </w:r>
      <w:r w:rsidRPr="00E72CAC">
        <w:rPr>
          <w:lang w:val="ru-RU"/>
        </w:rPr>
        <w:t>.</w:t>
      </w:r>
    </w:p>
    <w:p w14:paraId="0051ACAA" w14:textId="77777777" w:rsidR="00E72CAC" w:rsidRDefault="00E72CAC" w:rsidP="00E72CAC">
      <w:pPr>
        <w:tabs>
          <w:tab w:val="left" w:pos="993"/>
        </w:tabs>
        <w:jc w:val="both"/>
        <w:rPr>
          <w:lang w:val="ru-RU"/>
        </w:rPr>
      </w:pPr>
      <w:r w:rsidRPr="00E72CAC">
        <w:rPr>
          <w:lang w:val="ru-RU"/>
        </w:rPr>
        <w:t>﻿﻿</w:t>
      </w:r>
      <w:r w:rsidRPr="001411B6">
        <w:rPr>
          <w:b/>
          <w:bCs/>
          <w:lang w:val="ru-RU"/>
        </w:rPr>
        <w:t>Специальная доверенность</w:t>
      </w:r>
      <w:r w:rsidRPr="00E72CAC">
        <w:rPr>
          <w:lang w:val="ru-RU"/>
        </w:rPr>
        <w:t xml:space="preserve"> выдается на совершение нескольких однородных действий в течение определенного периода времени, например</w:t>
      </w:r>
      <w:r>
        <w:rPr>
          <w:lang w:val="ru-RU"/>
        </w:rPr>
        <w:t>,</w:t>
      </w:r>
      <w:r w:rsidRPr="00E72CAC">
        <w:rPr>
          <w:lang w:val="ru-RU"/>
        </w:rPr>
        <w:t xml:space="preserve"> на получение стипендии в январе - марте такого-то года.</w:t>
      </w:r>
    </w:p>
    <w:p w14:paraId="5859A8EF" w14:textId="77777777" w:rsidR="00E72CAC" w:rsidRDefault="00E72CAC" w:rsidP="00E72CAC">
      <w:pPr>
        <w:tabs>
          <w:tab w:val="left" w:pos="993"/>
        </w:tabs>
        <w:jc w:val="both"/>
        <w:rPr>
          <w:lang w:val="ru-RU"/>
        </w:rPr>
      </w:pPr>
      <w:r w:rsidRPr="00401573">
        <w:rPr>
          <w:i/>
          <w:iCs/>
          <w:lang w:val="ru-RU"/>
        </w:rPr>
        <w:t>Доверенности на совершение нескольких разнородных действий</w:t>
      </w:r>
      <w:r>
        <w:rPr>
          <w:lang w:val="ru-RU"/>
        </w:rPr>
        <w:t xml:space="preserve"> </w:t>
      </w:r>
      <w:r w:rsidRPr="00E72CAC">
        <w:rPr>
          <w:lang w:val="ru-RU"/>
        </w:rPr>
        <w:t>наз</w:t>
      </w:r>
      <w:r>
        <w:rPr>
          <w:lang w:val="ru-RU"/>
        </w:rPr>
        <w:t xml:space="preserve">ывается </w:t>
      </w:r>
      <w:r w:rsidRPr="00BC6498">
        <w:rPr>
          <w:b/>
          <w:bCs/>
          <w:lang w:val="ru-RU"/>
        </w:rPr>
        <w:t>общей (генеральной)</w:t>
      </w:r>
      <w:r w:rsidRPr="00E72CAC">
        <w:rPr>
          <w:lang w:val="ru-RU"/>
        </w:rPr>
        <w:t>.</w:t>
      </w:r>
    </w:p>
    <w:p w14:paraId="02B2B4FE" w14:textId="77777777" w:rsidR="00E72CAC" w:rsidRDefault="00E72CAC" w:rsidP="00E72CAC">
      <w:pPr>
        <w:tabs>
          <w:tab w:val="left" w:pos="993"/>
        </w:tabs>
        <w:jc w:val="both"/>
        <w:rPr>
          <w:lang w:val="ru-RU"/>
        </w:rPr>
      </w:pPr>
      <w:r w:rsidRPr="00E72CAC">
        <w:rPr>
          <w:lang w:val="ru-RU"/>
        </w:rPr>
        <w:t>Например, 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w:t>
      </w:r>
      <w:r w:rsidRPr="00755B7E">
        <w:rPr>
          <w:u w:val="single"/>
          <w:lang w:val="ru-RU"/>
        </w:rPr>
        <w:t>п.2 ст.914 ГК</w:t>
      </w:r>
      <w:r w:rsidRPr="00E72CAC">
        <w:rPr>
          <w:lang w:val="ru-RU"/>
        </w:rPr>
        <w:t>). Такая доверенность является общей (генеральной).</w:t>
      </w:r>
    </w:p>
    <w:p w14:paraId="1CD61FCF" w14:textId="77777777" w:rsidR="00E72CAC" w:rsidRPr="00E72CAC" w:rsidRDefault="00E72CAC" w:rsidP="00AD0996">
      <w:pPr>
        <w:tabs>
          <w:tab w:val="left" w:pos="993"/>
        </w:tabs>
        <w:jc w:val="both"/>
        <w:rPr>
          <w:lang w:val="ru-RU"/>
        </w:rPr>
      </w:pPr>
      <w:r w:rsidRPr="00E72CAC">
        <w:rPr>
          <w:lang w:val="ru-RU"/>
        </w:rPr>
        <w:t xml:space="preserve">Доверенность должна </w:t>
      </w:r>
      <w:r w:rsidR="00AD0996" w:rsidRPr="00E72CAC">
        <w:rPr>
          <w:lang w:val="ru-RU"/>
        </w:rPr>
        <w:t>совершаться</w:t>
      </w:r>
      <w:r w:rsidR="00AD0996">
        <w:rPr>
          <w:lang w:val="ru-RU"/>
        </w:rPr>
        <w:t xml:space="preserve"> </w:t>
      </w:r>
      <w:r w:rsidR="00AD0996" w:rsidRPr="003916B9">
        <w:rPr>
          <w:b/>
          <w:bCs/>
          <w:lang w:val="ru-RU"/>
        </w:rPr>
        <w:t xml:space="preserve">в </w:t>
      </w:r>
      <w:r w:rsidRPr="003916B9">
        <w:rPr>
          <w:b/>
          <w:bCs/>
          <w:lang w:val="ru-RU"/>
        </w:rPr>
        <w:t xml:space="preserve">письменной </w:t>
      </w:r>
      <w:r w:rsidR="00AD0996" w:rsidRPr="003916B9">
        <w:rPr>
          <w:b/>
          <w:bCs/>
          <w:lang w:val="ru-RU"/>
        </w:rPr>
        <w:t>форме</w:t>
      </w:r>
      <w:r w:rsidR="00AD0996">
        <w:rPr>
          <w:lang w:val="ru-RU"/>
        </w:rPr>
        <w:t>: в простой письменной</w:t>
      </w:r>
      <w:r w:rsidRPr="00E72CAC">
        <w:rPr>
          <w:lang w:val="ru-RU"/>
        </w:rPr>
        <w:t>,</w:t>
      </w:r>
      <w:r w:rsidR="00AD0996">
        <w:rPr>
          <w:lang w:val="ru-RU"/>
        </w:rPr>
        <w:t xml:space="preserve"> или в нотариально удостоверенной.</w:t>
      </w:r>
    </w:p>
    <w:p w14:paraId="5D8F1022" w14:textId="57A77E40" w:rsidR="00E72CAC" w:rsidRPr="00751BA6" w:rsidRDefault="00E72CAC" w:rsidP="00E72CAC">
      <w:pPr>
        <w:tabs>
          <w:tab w:val="left" w:pos="993"/>
        </w:tabs>
        <w:jc w:val="both"/>
        <w:rPr>
          <w:lang w:val="ru-RU"/>
        </w:rPr>
      </w:pPr>
      <w:r w:rsidRPr="00E72CAC">
        <w:rPr>
          <w:lang w:val="ru-RU"/>
        </w:rPr>
        <w:t>Вне письменной формы она существовать не може</w:t>
      </w:r>
      <w:r w:rsidR="00751BA6">
        <w:rPr>
          <w:lang w:val="ru-RU"/>
        </w:rPr>
        <w:t>т!</w:t>
      </w:r>
    </w:p>
    <w:p w14:paraId="546AC137" w14:textId="77777777" w:rsidR="00AD0996" w:rsidRPr="0008445A" w:rsidRDefault="00AD0996" w:rsidP="00AD0996">
      <w:pPr>
        <w:tabs>
          <w:tab w:val="left" w:pos="993"/>
        </w:tabs>
        <w:jc w:val="both"/>
        <w:rPr>
          <w:b/>
          <w:bCs/>
          <w:lang w:val="ru-RU"/>
        </w:rPr>
      </w:pPr>
      <w:r w:rsidRPr="0008445A">
        <w:rPr>
          <w:b/>
          <w:bCs/>
          <w:lang w:val="ru-RU"/>
        </w:rPr>
        <w:t>Должна быть нотариально удостоверена доверенность:</w:t>
      </w:r>
    </w:p>
    <w:p w14:paraId="1E834528" w14:textId="77777777" w:rsidR="00AD0996" w:rsidRPr="00AD0996" w:rsidRDefault="00AD0996" w:rsidP="005C2104">
      <w:pPr>
        <w:pStyle w:val="a"/>
        <w:numPr>
          <w:ilvl w:val="0"/>
          <w:numId w:val="7"/>
        </w:numPr>
      </w:pPr>
      <w:r w:rsidRPr="00AD0996">
        <w:rPr>
          <w:rFonts w:ascii="Tahoma" w:hAnsi="Tahoma" w:cs="Tahoma"/>
        </w:rPr>
        <w:t>﻿﻿</w:t>
      </w:r>
      <w:r w:rsidRPr="00AD0996">
        <w:t>выданная на совершение сделок, требующих нотариальной формы, за исключением случаев, предусмотренных законодательными актами (</w:t>
      </w:r>
      <w:r w:rsidRPr="0008445A">
        <w:rPr>
          <w:u w:val="single"/>
        </w:rPr>
        <w:t>п.2 ст.186 ГК</w:t>
      </w:r>
      <w:r w:rsidRPr="00AD0996">
        <w:t>);</w:t>
      </w:r>
    </w:p>
    <w:p w14:paraId="2D00D1C5" w14:textId="77777777" w:rsidR="00AD0996" w:rsidRPr="00AD0996" w:rsidRDefault="00AD0996" w:rsidP="005C2104">
      <w:pPr>
        <w:pStyle w:val="a"/>
        <w:numPr>
          <w:ilvl w:val="0"/>
          <w:numId w:val="7"/>
        </w:numPr>
      </w:pPr>
      <w:r w:rsidRPr="00AD0996">
        <w:rPr>
          <w:rFonts w:ascii="Tahoma" w:hAnsi="Tahoma" w:cs="Tahoma"/>
        </w:rPr>
        <w:t>﻿﻿</w:t>
      </w:r>
      <w:r w:rsidRPr="00AD0996">
        <w:t>выданная на совершение действий за границей (</w:t>
      </w:r>
      <w:r w:rsidRPr="0008445A">
        <w:rPr>
          <w:i/>
        </w:rPr>
        <w:t>п.2 ст. 187 ГК</w:t>
      </w:r>
      <w:r w:rsidRPr="00AD0996">
        <w:t>);</w:t>
      </w:r>
    </w:p>
    <w:p w14:paraId="137C3BED" w14:textId="77777777" w:rsidR="00AD0996" w:rsidRPr="00AD0996" w:rsidRDefault="00AD0996" w:rsidP="005C2104">
      <w:pPr>
        <w:pStyle w:val="a"/>
        <w:numPr>
          <w:ilvl w:val="0"/>
          <w:numId w:val="7"/>
        </w:numPr>
      </w:pPr>
      <w:r w:rsidRPr="00AD0996">
        <w:rPr>
          <w:rFonts w:ascii="Tahoma" w:hAnsi="Tahoma" w:cs="Tahoma"/>
        </w:rPr>
        <w:t>﻿﻿</w:t>
      </w:r>
      <w:r w:rsidRPr="00AD0996">
        <w:t xml:space="preserve">выдаваемая в порядке передоверия, за исключением случаев, предусмотренных </w:t>
      </w:r>
      <w:r w:rsidRPr="0008445A">
        <w:rPr>
          <w:u w:val="single"/>
        </w:rPr>
        <w:t>п.4 ст. 186 ГК</w:t>
      </w:r>
      <w:r w:rsidRPr="00AD0996">
        <w:t xml:space="preserve"> (</w:t>
      </w:r>
      <w:r w:rsidRPr="0008445A">
        <w:rPr>
          <w:u w:val="single"/>
        </w:rPr>
        <w:t>п.2 ст. 188 ГК</w:t>
      </w:r>
      <w:r w:rsidRPr="00AD0996">
        <w:t>);</w:t>
      </w:r>
    </w:p>
    <w:p w14:paraId="20139FE8" w14:textId="322233B2" w:rsidR="00AD0996" w:rsidRDefault="00AD0996" w:rsidP="005C2104">
      <w:pPr>
        <w:pStyle w:val="a"/>
        <w:numPr>
          <w:ilvl w:val="0"/>
          <w:numId w:val="7"/>
        </w:numPr>
      </w:pPr>
      <w:r w:rsidRPr="00AD0996">
        <w:rPr>
          <w:rFonts w:ascii="Tahoma" w:hAnsi="Tahoma" w:cs="Tahoma"/>
        </w:rPr>
        <w:t>﻿﻿</w:t>
      </w:r>
      <w:r w:rsidRPr="00AD0996">
        <w:t xml:space="preserve">доверенность на владение, пользование, и распоряжение транспортным средством, выдаваемая физическим лицом </w:t>
      </w:r>
      <w:r w:rsidR="001E4026">
        <w:t>–</w:t>
      </w:r>
      <w:r w:rsidRPr="00AD0996">
        <w:t xml:space="preserve"> собственником данного транспортного средства.</w:t>
      </w:r>
    </w:p>
    <w:p w14:paraId="2BEA5296" w14:textId="77777777" w:rsidR="00AD0996" w:rsidRPr="00F84E51" w:rsidRDefault="00AD0996" w:rsidP="00AD0996">
      <w:pPr>
        <w:tabs>
          <w:tab w:val="left" w:pos="993"/>
        </w:tabs>
        <w:jc w:val="both"/>
        <w:rPr>
          <w:b/>
          <w:bCs/>
          <w:lang w:val="ru-RU"/>
        </w:rPr>
      </w:pPr>
      <w:r w:rsidRPr="00F84E51">
        <w:rPr>
          <w:b/>
          <w:bCs/>
          <w:lang w:val="ru-RU"/>
        </w:rPr>
        <w:t>Приравниваются к нотариально удостоверенным доверенности:</w:t>
      </w:r>
    </w:p>
    <w:p w14:paraId="576F0D06" w14:textId="77777777" w:rsidR="00AD0996" w:rsidRPr="00AD0996" w:rsidRDefault="00AD0996" w:rsidP="005C2104">
      <w:pPr>
        <w:pStyle w:val="a"/>
        <w:numPr>
          <w:ilvl w:val="0"/>
          <w:numId w:val="7"/>
        </w:numPr>
      </w:pPr>
      <w:r w:rsidRPr="00AD0996">
        <w:t>военнослужащих и других лиц, которые находятся на излечении в госпиталях, санаториях и других военно-лечебных учреждениях, если они удостоверены начальником такого учреждения, его заместителем по медицинской части, старшим или дежурным врачом;</w:t>
      </w:r>
    </w:p>
    <w:p w14:paraId="5A53726C" w14:textId="77777777" w:rsidR="00347FBD" w:rsidRDefault="00AD0996" w:rsidP="005C2104">
      <w:pPr>
        <w:pStyle w:val="a"/>
        <w:numPr>
          <w:ilvl w:val="0"/>
          <w:numId w:val="7"/>
        </w:numPr>
      </w:pPr>
      <w:r w:rsidRPr="00AD0996">
        <w:t>военнослужащих, а в пунктах дислокации воинских частей, соединений, учреждений и военно-учебных заведений, где нет нотариальных контор и других совершающих нотариальные действия органов, удостоверенные командиром (начальником) этой части, соединения, учреждения или заведения;</w:t>
      </w:r>
    </w:p>
    <w:p w14:paraId="4E5991DE" w14:textId="77777777" w:rsidR="00AD0996" w:rsidRPr="00AD0996" w:rsidRDefault="00AD0996" w:rsidP="005C2104">
      <w:pPr>
        <w:pStyle w:val="a"/>
        <w:numPr>
          <w:ilvl w:val="0"/>
          <w:numId w:val="7"/>
        </w:numPr>
      </w:pPr>
      <w:r w:rsidRPr="00AD0996">
        <w:t>лиц, находящихся в местах лишения свободы,</w:t>
      </w:r>
      <w:r>
        <w:t xml:space="preserve"> </w:t>
      </w:r>
      <w:r w:rsidRPr="00AD0996">
        <w:t>у</w:t>
      </w:r>
      <w:r>
        <w:t xml:space="preserve">достоверенные начальником места </w:t>
      </w:r>
      <w:r w:rsidRPr="00AD0996">
        <w:t>лишения</w:t>
      </w:r>
      <w:r>
        <w:t xml:space="preserve"> </w:t>
      </w:r>
      <w:r w:rsidRPr="00AD0996">
        <w:t>свободы;</w:t>
      </w:r>
    </w:p>
    <w:p w14:paraId="5D3DDC6B" w14:textId="77777777" w:rsidR="00AD0996" w:rsidRDefault="00AD0996" w:rsidP="005C2104">
      <w:pPr>
        <w:pStyle w:val="a"/>
        <w:numPr>
          <w:ilvl w:val="0"/>
          <w:numId w:val="7"/>
        </w:numPr>
      </w:pPr>
      <w:r w:rsidRPr="00AD0996">
        <w:t>совершенно</w:t>
      </w:r>
      <w:r>
        <w:t>летних дееспособных граждан, на</w:t>
      </w:r>
      <w:r w:rsidRPr="00AD0996">
        <w:t>ходящихся в учреждениях социальной защиты</w:t>
      </w:r>
      <w:r>
        <w:t xml:space="preserve"> </w:t>
      </w:r>
      <w:r w:rsidRPr="00AD0996">
        <w:t>населения, удостоверенные администрацией</w:t>
      </w:r>
      <w:r>
        <w:t xml:space="preserve"> </w:t>
      </w:r>
      <w:r w:rsidRPr="00AD0996">
        <w:t>этого учреждения или руководителем (его</w:t>
      </w:r>
      <w:r>
        <w:t xml:space="preserve"> </w:t>
      </w:r>
      <w:r w:rsidRPr="00AD0996">
        <w:t>заместителем) соответствующего</w:t>
      </w:r>
      <w:r>
        <w:t xml:space="preserve"> </w:t>
      </w:r>
      <w:r w:rsidRPr="00AD0996">
        <w:t>органа</w:t>
      </w:r>
      <w:r>
        <w:t xml:space="preserve"> </w:t>
      </w:r>
      <w:r w:rsidRPr="00AD0996">
        <w:t>социальной защиты населения (</w:t>
      </w:r>
      <w:r w:rsidRPr="00AB27DD">
        <w:rPr>
          <w:u w:val="single"/>
        </w:rPr>
        <w:t>п. 3 ст.186 ГК</w:t>
      </w:r>
      <w:r w:rsidRPr="00AD0996">
        <w:t>).</w:t>
      </w:r>
    </w:p>
    <w:p w14:paraId="293DEEDB" w14:textId="77777777" w:rsidR="00AD0996" w:rsidRDefault="00AD0996" w:rsidP="00253089">
      <w:pPr>
        <w:pStyle w:val="a"/>
      </w:pPr>
      <w:r w:rsidRPr="00AD0996">
        <w:t>Доверенность на получение заработн</w:t>
      </w:r>
      <w:r>
        <w:t xml:space="preserve">ой платы и </w:t>
      </w:r>
      <w:r w:rsidRPr="00AD0996">
        <w:t>иных платежей, связанных с трудовыми</w:t>
      </w:r>
      <w:r>
        <w:t xml:space="preserve"> </w:t>
      </w:r>
      <w:r w:rsidRPr="00AD0996">
        <w:t>отношениями, на получение вознаграждения</w:t>
      </w:r>
      <w:r>
        <w:t xml:space="preserve"> </w:t>
      </w:r>
      <w:r w:rsidRPr="00AD0996">
        <w:t>авторов и изобретателей, пенсий, пособий и</w:t>
      </w:r>
      <w:r>
        <w:t xml:space="preserve"> </w:t>
      </w:r>
      <w:r w:rsidRPr="00AD0996">
        <w:t>стипендий, выплат гражданам в банках и на</w:t>
      </w:r>
      <w:r>
        <w:t xml:space="preserve"> </w:t>
      </w:r>
      <w:r w:rsidRPr="00AD0996">
        <w:t>получен</w:t>
      </w:r>
      <w:r>
        <w:t xml:space="preserve">ие корреспонденции, в том числе </w:t>
      </w:r>
      <w:r w:rsidRPr="00AD0996">
        <w:t>денежной и посылочной, на совершение иных</w:t>
      </w:r>
      <w:r>
        <w:t xml:space="preserve"> </w:t>
      </w:r>
      <w:r w:rsidRPr="00AD0996">
        <w:t xml:space="preserve">действий, </w:t>
      </w:r>
      <w:r w:rsidRPr="00BA3317">
        <w:rPr>
          <w:b/>
        </w:rPr>
        <w:t>не требующих нотариальной формы удостоверения</w:t>
      </w:r>
      <w:r w:rsidRPr="00AD0996">
        <w:t>, может быть удостоверена также</w:t>
      </w:r>
      <w:r>
        <w:t xml:space="preserve"> </w:t>
      </w:r>
      <w:r w:rsidRPr="00AD0996">
        <w:t>организацией, в которой доверитель работает</w:t>
      </w:r>
      <w:r>
        <w:t xml:space="preserve"> </w:t>
      </w:r>
      <w:r w:rsidRPr="00AD0996">
        <w:t>или учится,</w:t>
      </w:r>
      <w:r>
        <w:t xml:space="preserve"> жилищ</w:t>
      </w:r>
      <w:r w:rsidRPr="00AD0996">
        <w:t>но-эксплуатационной</w:t>
      </w:r>
      <w:r>
        <w:t xml:space="preserve"> </w:t>
      </w:r>
      <w:r w:rsidRPr="00AD0996">
        <w:t>организацией по месту его жительства</w:t>
      </w:r>
      <w:r>
        <w:t xml:space="preserve"> </w:t>
      </w:r>
      <w:r w:rsidRPr="00AD0996">
        <w:t>администрацией стационарного лечебного</w:t>
      </w:r>
      <w:r>
        <w:t xml:space="preserve"> </w:t>
      </w:r>
      <w:r w:rsidRPr="00AD0996">
        <w:t>учреждения, в котором он находится на</w:t>
      </w:r>
      <w:r>
        <w:t xml:space="preserve"> </w:t>
      </w:r>
      <w:r w:rsidRPr="00AD0996">
        <w:t>излечении (</w:t>
      </w:r>
      <w:r w:rsidRPr="00613EA6">
        <w:rPr>
          <w:u w:val="single"/>
        </w:rPr>
        <w:t>п.4 ст. 186 ГК</w:t>
      </w:r>
      <w:r w:rsidRPr="00AD0996">
        <w:t>).</w:t>
      </w:r>
    </w:p>
    <w:p w14:paraId="4801164F" w14:textId="7D67F8F2" w:rsidR="00AD0996" w:rsidRPr="00AD0996" w:rsidRDefault="00AD0996" w:rsidP="004F2B9B">
      <w:pPr>
        <w:tabs>
          <w:tab w:val="left" w:pos="993"/>
        </w:tabs>
        <w:jc w:val="both"/>
        <w:rPr>
          <w:lang w:val="ru-RU"/>
        </w:rPr>
      </w:pPr>
      <w:r w:rsidRPr="00AD0996">
        <w:rPr>
          <w:lang w:val="ru-RU"/>
        </w:rPr>
        <w:t xml:space="preserve">Согласно </w:t>
      </w:r>
      <w:r w:rsidRPr="00BA0CBB">
        <w:rPr>
          <w:u w:val="single"/>
          <w:lang w:val="ru-RU"/>
        </w:rPr>
        <w:t>п. 5 ст. 186 ГК</w:t>
      </w:r>
      <w:r w:rsidRPr="00AD0996">
        <w:rPr>
          <w:lang w:val="ru-RU"/>
        </w:rPr>
        <w:t xml:space="preserve"> </w:t>
      </w:r>
      <w:r w:rsidRPr="00A03EB9">
        <w:rPr>
          <w:b/>
          <w:bCs/>
          <w:lang w:val="ru-RU"/>
        </w:rPr>
        <w:t>доверенность от имени юридического лица</w:t>
      </w:r>
      <w:r w:rsidRPr="00AD0996">
        <w:rPr>
          <w:lang w:val="ru-RU"/>
        </w:rPr>
        <w:t xml:space="preserve"> выдается за подписью </w:t>
      </w:r>
      <w:r w:rsidR="00613EA6">
        <w:rPr>
          <w:lang w:val="ru-RU"/>
        </w:rPr>
        <w:t>его</w:t>
      </w:r>
      <w:r>
        <w:rPr>
          <w:lang w:val="ru-RU"/>
        </w:rPr>
        <w:t xml:space="preserve"> </w:t>
      </w:r>
      <w:r w:rsidRPr="00AD0996">
        <w:rPr>
          <w:lang w:val="ru-RU"/>
        </w:rPr>
        <w:t>руководителя, но вместо руководителя ее вправе</w:t>
      </w:r>
      <w:r>
        <w:rPr>
          <w:lang w:val="ru-RU"/>
        </w:rPr>
        <w:t xml:space="preserve"> </w:t>
      </w:r>
      <w:r w:rsidRPr="00AD0996">
        <w:rPr>
          <w:lang w:val="ru-RU"/>
        </w:rPr>
        <w:t>подписать и иное лицо, если оно уполномочено</w:t>
      </w:r>
      <w:r>
        <w:rPr>
          <w:lang w:val="ru-RU"/>
        </w:rPr>
        <w:t xml:space="preserve"> </w:t>
      </w:r>
      <w:r w:rsidRPr="00AD0996">
        <w:rPr>
          <w:lang w:val="ru-RU"/>
        </w:rPr>
        <w:t>на это учредительными документами</w:t>
      </w:r>
      <w:r>
        <w:rPr>
          <w:lang w:val="ru-RU"/>
        </w:rPr>
        <w:t xml:space="preserve"> </w:t>
      </w:r>
      <w:r w:rsidRPr="00AD0996">
        <w:rPr>
          <w:lang w:val="ru-RU"/>
        </w:rPr>
        <w:t>юридического лица. Такая доверенность должна</w:t>
      </w:r>
      <w:r>
        <w:rPr>
          <w:lang w:val="ru-RU"/>
        </w:rPr>
        <w:t xml:space="preserve"> </w:t>
      </w:r>
      <w:r w:rsidRPr="00AD0996">
        <w:rPr>
          <w:lang w:val="ru-RU"/>
        </w:rPr>
        <w:t>быть скреплена печатью этой организации.</w:t>
      </w:r>
    </w:p>
    <w:p w14:paraId="6CC1AADD" w14:textId="77777777" w:rsidR="00AD0996" w:rsidRPr="00AD0996" w:rsidRDefault="00AD0996" w:rsidP="004F2B9B">
      <w:pPr>
        <w:tabs>
          <w:tab w:val="left" w:pos="993"/>
        </w:tabs>
        <w:jc w:val="both"/>
        <w:rPr>
          <w:lang w:val="ru-RU"/>
        </w:rPr>
      </w:pPr>
      <w:r w:rsidRPr="00BF0F93">
        <w:rPr>
          <w:b/>
          <w:bCs/>
          <w:lang w:val="ru-RU"/>
        </w:rPr>
        <w:t>Доверенность от имени юридического лица, основанного на государственной собственности</w:t>
      </w:r>
      <w:r>
        <w:rPr>
          <w:lang w:val="ru-RU"/>
        </w:rPr>
        <w:t xml:space="preserve"> </w:t>
      </w:r>
      <w:r w:rsidRPr="00AD0996">
        <w:rPr>
          <w:lang w:val="ru-RU"/>
        </w:rPr>
        <w:t>или</w:t>
      </w:r>
      <w:r>
        <w:rPr>
          <w:lang w:val="ru-RU"/>
        </w:rPr>
        <w:t xml:space="preserve"> </w:t>
      </w:r>
      <w:r w:rsidRPr="00AD0996">
        <w:rPr>
          <w:lang w:val="ru-RU"/>
        </w:rPr>
        <w:t xml:space="preserve">собственности административно-территориальной единицы, </w:t>
      </w:r>
      <w:r w:rsidRPr="00161CF0">
        <w:rPr>
          <w:b/>
          <w:bCs/>
          <w:lang w:val="ru-RU"/>
        </w:rPr>
        <w:t>предусматривающая получение или выдачу денег и других имущественных ценностей</w:t>
      </w:r>
      <w:r w:rsidRPr="00AD0996">
        <w:rPr>
          <w:lang w:val="ru-RU"/>
        </w:rPr>
        <w:t>, кроме</w:t>
      </w:r>
      <w:r>
        <w:rPr>
          <w:lang w:val="ru-RU"/>
        </w:rPr>
        <w:t xml:space="preserve"> </w:t>
      </w:r>
      <w:r w:rsidRPr="00AD0996">
        <w:rPr>
          <w:lang w:val="ru-RU"/>
        </w:rPr>
        <w:t>руководителя подписывается также главным</w:t>
      </w:r>
      <w:r>
        <w:rPr>
          <w:lang w:val="ru-RU"/>
        </w:rPr>
        <w:t xml:space="preserve"> </w:t>
      </w:r>
      <w:r w:rsidRPr="00AD0996">
        <w:rPr>
          <w:lang w:val="ru-RU"/>
        </w:rPr>
        <w:t>(старшим) бухгалтером этой организации.</w:t>
      </w:r>
    </w:p>
    <w:p w14:paraId="5CC4DC24" w14:textId="00FE9C58" w:rsidR="00AD0996" w:rsidRPr="00C11A52" w:rsidRDefault="00AD0996" w:rsidP="004F2B9B">
      <w:pPr>
        <w:tabs>
          <w:tab w:val="left" w:pos="993"/>
        </w:tabs>
        <w:jc w:val="both"/>
        <w:rPr>
          <w:b/>
          <w:bCs/>
          <w:lang w:val="ru-RU"/>
        </w:rPr>
      </w:pPr>
      <w:r w:rsidRPr="00C11A52">
        <w:rPr>
          <w:b/>
          <w:bCs/>
          <w:lang w:val="ru-RU"/>
        </w:rPr>
        <w:t>Действие доверенности в силу прямого указания ГК (</w:t>
      </w:r>
      <w:r w:rsidRPr="00C11A52">
        <w:rPr>
          <w:u w:val="single"/>
          <w:lang w:val="ru-RU"/>
        </w:rPr>
        <w:t>п.1 ст.187</w:t>
      </w:r>
      <w:r w:rsidR="00C11A52" w:rsidRPr="00C11A52">
        <w:rPr>
          <w:u w:val="single"/>
          <w:lang w:val="ru-RU"/>
        </w:rPr>
        <w:t xml:space="preserve"> ГК</w:t>
      </w:r>
      <w:r w:rsidRPr="00C11A52">
        <w:rPr>
          <w:b/>
          <w:bCs/>
          <w:lang w:val="ru-RU"/>
        </w:rPr>
        <w:t>) ограничено тремя годами. Это максимальный срок ее действия.</w:t>
      </w:r>
    </w:p>
    <w:p w14:paraId="073E34A9" w14:textId="7A948B84" w:rsidR="00AD0996" w:rsidRPr="00AD0996" w:rsidRDefault="00AD0996" w:rsidP="004F2B9B">
      <w:pPr>
        <w:tabs>
          <w:tab w:val="left" w:pos="993"/>
        </w:tabs>
        <w:jc w:val="both"/>
        <w:rPr>
          <w:lang w:val="ru-RU"/>
        </w:rPr>
      </w:pPr>
      <w:r w:rsidRPr="00AD0996">
        <w:rPr>
          <w:lang w:val="ru-RU"/>
        </w:rPr>
        <w:t>Конкретный же срок ук</w:t>
      </w:r>
      <w:r>
        <w:rPr>
          <w:lang w:val="ru-RU"/>
        </w:rPr>
        <w:t xml:space="preserve">азывается в самой </w:t>
      </w:r>
      <w:r w:rsidR="00EE45C1">
        <w:rPr>
          <w:lang w:val="ru-RU"/>
        </w:rPr>
        <w:t>д</w:t>
      </w:r>
      <w:r>
        <w:rPr>
          <w:lang w:val="ru-RU"/>
        </w:rPr>
        <w:t>оверенности.</w:t>
      </w:r>
    </w:p>
    <w:p w14:paraId="7876FA3A" w14:textId="77777777" w:rsidR="00AD0996" w:rsidRPr="004C4EDB" w:rsidRDefault="00AD0996" w:rsidP="004F2B9B">
      <w:pPr>
        <w:tabs>
          <w:tab w:val="left" w:pos="993"/>
        </w:tabs>
        <w:jc w:val="both"/>
        <w:rPr>
          <w:b/>
          <w:bCs/>
          <w:lang w:val="ru-RU"/>
        </w:rPr>
      </w:pPr>
      <w:r w:rsidRPr="004C4EDB">
        <w:rPr>
          <w:b/>
          <w:bCs/>
          <w:lang w:val="ru-RU"/>
        </w:rPr>
        <w:t>Если он в ней не указан, доверенность сохраняет силу в течение одного года со дня ее совершения.</w:t>
      </w:r>
    </w:p>
    <w:p w14:paraId="076A842D" w14:textId="4E646907" w:rsidR="00347FBD" w:rsidRDefault="00AD0996" w:rsidP="004F2B9B">
      <w:pPr>
        <w:tabs>
          <w:tab w:val="left" w:pos="993"/>
        </w:tabs>
        <w:jc w:val="both"/>
        <w:rPr>
          <w:lang w:val="ru-RU"/>
        </w:rPr>
      </w:pPr>
      <w:r w:rsidRPr="00AD0996">
        <w:rPr>
          <w:lang w:val="ru-RU"/>
        </w:rPr>
        <w:t xml:space="preserve">Доверенность обязательно должна содержать указание </w:t>
      </w:r>
      <w:r w:rsidRPr="00D25109">
        <w:rPr>
          <w:b/>
          <w:bCs/>
          <w:lang w:val="ru-RU"/>
        </w:rPr>
        <w:t>на дату ее совершения</w:t>
      </w:r>
      <w:r>
        <w:rPr>
          <w:lang w:val="ru-RU"/>
        </w:rPr>
        <w:t>, так как именно от нее и</w:t>
      </w:r>
      <w:r w:rsidRPr="00AD0996">
        <w:rPr>
          <w:lang w:val="ru-RU"/>
        </w:rPr>
        <w:t xml:space="preserve"> отсчитывается срок </w:t>
      </w:r>
      <w:r w:rsidR="00D25109">
        <w:rPr>
          <w:lang w:val="ru-RU"/>
        </w:rPr>
        <w:t xml:space="preserve">её </w:t>
      </w:r>
      <w:r w:rsidRPr="00AD0996">
        <w:rPr>
          <w:lang w:val="ru-RU"/>
        </w:rPr>
        <w:t xml:space="preserve">действия. </w:t>
      </w:r>
      <w:r w:rsidRPr="00D25109">
        <w:rPr>
          <w:b/>
          <w:bCs/>
          <w:lang w:val="ru-RU"/>
        </w:rPr>
        <w:t>Доверенность ничтожна, если в ней не указана дата е</w:t>
      </w:r>
      <w:r w:rsidR="00177DAA">
        <w:rPr>
          <w:b/>
          <w:bCs/>
          <w:lang w:val="ru-RU"/>
        </w:rPr>
        <w:t>ё</w:t>
      </w:r>
      <w:r w:rsidRPr="00D25109">
        <w:rPr>
          <w:b/>
          <w:bCs/>
          <w:lang w:val="ru-RU"/>
        </w:rPr>
        <w:t xml:space="preserve"> совершения</w:t>
      </w:r>
      <w:r w:rsidRPr="00AD0996">
        <w:rPr>
          <w:lang w:val="ru-RU"/>
        </w:rPr>
        <w:t xml:space="preserve">, так как срок действия такой </w:t>
      </w:r>
      <w:r w:rsidR="00ED1292">
        <w:rPr>
          <w:lang w:val="ru-RU"/>
        </w:rPr>
        <w:t>д</w:t>
      </w:r>
      <w:r w:rsidRPr="00AD0996">
        <w:rPr>
          <w:lang w:val="ru-RU"/>
        </w:rPr>
        <w:t>оверенности установить невозможно.</w:t>
      </w:r>
    </w:p>
    <w:p w14:paraId="1C5D64A1" w14:textId="04D93B1A" w:rsidR="00AD0996" w:rsidRDefault="00AD0996" w:rsidP="004F2B9B">
      <w:pPr>
        <w:tabs>
          <w:tab w:val="left" w:pos="993"/>
        </w:tabs>
        <w:jc w:val="both"/>
        <w:rPr>
          <w:lang w:val="ru-RU"/>
        </w:rPr>
      </w:pPr>
      <w:r w:rsidRPr="00AD0996">
        <w:rPr>
          <w:lang w:val="ru-RU"/>
        </w:rPr>
        <w:t xml:space="preserve">B соответствии </w:t>
      </w:r>
      <w:r w:rsidR="00F56399">
        <w:rPr>
          <w:lang w:val="ru-RU"/>
        </w:rPr>
        <w:t>с</w:t>
      </w:r>
      <w:r w:rsidRPr="00AD0996">
        <w:rPr>
          <w:lang w:val="ru-RU"/>
        </w:rPr>
        <w:t xml:space="preserve"> </w:t>
      </w:r>
      <w:r w:rsidRPr="00F56399">
        <w:rPr>
          <w:u w:val="single"/>
          <w:lang w:val="ru-RU"/>
        </w:rPr>
        <w:t>п.2 ст.187 ГК</w:t>
      </w:r>
      <w:r w:rsidRPr="00AD0996">
        <w:rPr>
          <w:lang w:val="ru-RU"/>
        </w:rPr>
        <w:t xml:space="preserve"> удостоверенная нотариусом доверенность, предназначенная для совершения действий за границей и не содержащая указания о сроке ее действия, сохраняет силу, пока лицо, ее выдавшее, не отменит </w:t>
      </w:r>
      <w:r w:rsidR="00BF254C">
        <w:rPr>
          <w:lang w:val="ru-RU"/>
        </w:rPr>
        <w:t>её</w:t>
      </w:r>
      <w:r w:rsidRPr="00AD0996">
        <w:rPr>
          <w:lang w:val="ru-RU"/>
        </w:rPr>
        <w:t>.</w:t>
      </w:r>
    </w:p>
    <w:p w14:paraId="45EA2365" w14:textId="1345A1CF" w:rsidR="00AD0996" w:rsidRPr="00AD0996" w:rsidRDefault="00AD0996" w:rsidP="004F2B9B">
      <w:pPr>
        <w:tabs>
          <w:tab w:val="left" w:pos="993"/>
        </w:tabs>
        <w:jc w:val="both"/>
        <w:rPr>
          <w:lang w:val="ru-RU"/>
        </w:rPr>
      </w:pPr>
      <w:r w:rsidRPr="000E6022">
        <w:rPr>
          <w:b/>
          <w:bCs/>
          <w:lang w:val="ru-RU"/>
        </w:rPr>
        <w:t xml:space="preserve">Доверенность </w:t>
      </w:r>
      <w:r w:rsidR="000E6022" w:rsidRPr="000E6022">
        <w:rPr>
          <w:b/>
          <w:bCs/>
          <w:lang w:val="ru-RU"/>
        </w:rPr>
        <w:t xml:space="preserve">– </w:t>
      </w:r>
      <w:r w:rsidRPr="000E6022">
        <w:rPr>
          <w:b/>
          <w:bCs/>
          <w:lang w:val="ru-RU"/>
        </w:rPr>
        <w:t>документ именной.</w:t>
      </w:r>
      <w:r w:rsidRPr="00AD0996">
        <w:rPr>
          <w:lang w:val="ru-RU"/>
        </w:rPr>
        <w:t xml:space="preserve"> Она должна содержать необходимые реквизиты, в том числе фамилии, име</w:t>
      </w:r>
      <w:r>
        <w:rPr>
          <w:lang w:val="ru-RU"/>
        </w:rPr>
        <w:t>на и отчества (без сокращений) и</w:t>
      </w:r>
      <w:r w:rsidRPr="00AD0996">
        <w:rPr>
          <w:lang w:val="ru-RU"/>
        </w:rPr>
        <w:t xml:space="preserve"> место</w:t>
      </w:r>
      <w:r>
        <w:rPr>
          <w:lang w:val="ru-RU"/>
        </w:rPr>
        <w:t xml:space="preserve"> жительства</w:t>
      </w:r>
      <w:r w:rsidRPr="00AD0996">
        <w:rPr>
          <w:lang w:val="ru-RU"/>
        </w:rPr>
        <w:t xml:space="preserve"> представляем</w:t>
      </w:r>
      <w:r>
        <w:rPr>
          <w:lang w:val="ru-RU"/>
        </w:rPr>
        <w:t xml:space="preserve">ого и представителя. </w:t>
      </w:r>
    </w:p>
    <w:p w14:paraId="425CA84B" w14:textId="77777777" w:rsidR="00AD0996" w:rsidRPr="00AD0996" w:rsidRDefault="00AD0996" w:rsidP="004F2B9B">
      <w:pPr>
        <w:tabs>
          <w:tab w:val="left" w:pos="993"/>
        </w:tabs>
        <w:jc w:val="both"/>
        <w:rPr>
          <w:lang w:val="ru-RU"/>
        </w:rPr>
      </w:pPr>
      <w:r w:rsidRPr="00AD0996">
        <w:rPr>
          <w:lang w:val="ru-RU"/>
        </w:rPr>
        <w:t>Действие доверенности прекращается</w:t>
      </w:r>
      <w:r>
        <w:rPr>
          <w:lang w:val="ru-RU"/>
        </w:rPr>
        <w:t xml:space="preserve"> </w:t>
      </w:r>
      <w:r w:rsidRPr="00AD0996">
        <w:rPr>
          <w:lang w:val="ru-RU"/>
        </w:rPr>
        <w:t xml:space="preserve">по основаниям, указанным в </w:t>
      </w:r>
      <w:r w:rsidRPr="005D1920">
        <w:rPr>
          <w:u w:val="single"/>
          <w:lang w:val="ru-RU"/>
        </w:rPr>
        <w:t>п. 1 ст. 189 ГК</w:t>
      </w:r>
      <w:r w:rsidRPr="00AD0996">
        <w:rPr>
          <w:lang w:val="ru-RU"/>
        </w:rPr>
        <w:t xml:space="preserve">. </w:t>
      </w:r>
    </w:p>
    <w:p w14:paraId="45BFD612" w14:textId="4BFDA40B" w:rsidR="009E13BB" w:rsidRDefault="00AD0996" w:rsidP="00B303D2">
      <w:pPr>
        <w:tabs>
          <w:tab w:val="left" w:pos="993"/>
        </w:tabs>
        <w:jc w:val="both"/>
        <w:rPr>
          <w:lang w:val="ru-RU"/>
        </w:rPr>
      </w:pPr>
      <w:r w:rsidRPr="00AB40DA">
        <w:rPr>
          <w:i/>
          <w:iCs/>
          <w:lang w:val="ru-RU"/>
        </w:rPr>
        <w:t xml:space="preserve">Так как доверенность </w:t>
      </w:r>
      <w:r w:rsidR="00AB40DA" w:rsidRPr="00AB40DA">
        <w:rPr>
          <w:i/>
          <w:iCs/>
          <w:lang w:val="ru-RU"/>
        </w:rPr>
        <w:t xml:space="preserve">– </w:t>
      </w:r>
      <w:r w:rsidRPr="00AB40DA">
        <w:rPr>
          <w:i/>
          <w:iCs/>
          <w:lang w:val="ru-RU"/>
        </w:rPr>
        <w:t>сделка срочная, то истечение срока прекращает ее действие</w:t>
      </w:r>
      <w:r w:rsidRPr="00AD0996">
        <w:rPr>
          <w:lang w:val="ru-RU"/>
        </w:rPr>
        <w:t xml:space="preserve">. Разовая </w:t>
      </w:r>
      <w:r w:rsidR="009E13BB">
        <w:rPr>
          <w:lang w:val="ru-RU"/>
        </w:rPr>
        <w:t>д</w:t>
      </w:r>
      <w:r w:rsidRPr="00AD0996">
        <w:rPr>
          <w:lang w:val="ru-RU"/>
        </w:rPr>
        <w:t>оверенность прекращается совершением предусмотренного ею действия.</w:t>
      </w:r>
    </w:p>
    <w:p w14:paraId="26EC3172" w14:textId="5021B3A9" w:rsidR="00AD0996" w:rsidRPr="00BE2478" w:rsidRDefault="00AD0996" w:rsidP="00BE55E6">
      <w:pPr>
        <w:pStyle w:val="2"/>
      </w:pPr>
      <w:r w:rsidRPr="00AD0996">
        <w:t>Сроки в гражданском праве</w:t>
      </w:r>
    </w:p>
    <w:p w14:paraId="4E31B1D6" w14:textId="77777777" w:rsidR="00AD0996" w:rsidRPr="0047052F" w:rsidRDefault="00AD0996" w:rsidP="004F2B9B">
      <w:pPr>
        <w:tabs>
          <w:tab w:val="left" w:pos="993"/>
        </w:tabs>
        <w:jc w:val="both"/>
        <w:rPr>
          <w:b/>
          <w:bCs/>
          <w:lang w:val="ru-RU"/>
        </w:rPr>
      </w:pPr>
      <w:r w:rsidRPr="0047052F">
        <w:rPr>
          <w:b/>
          <w:bCs/>
          <w:lang w:val="ru-RU"/>
        </w:rPr>
        <w:t xml:space="preserve">Сроком в гражданском праве называется календарная дата либо период времени, с наступлением или истечением которого возникают, изменяются и прекращаются гражданские правоотношения. </w:t>
      </w:r>
    </w:p>
    <w:p w14:paraId="4C20DA1B" w14:textId="3031C2D6" w:rsidR="004F2B9B" w:rsidRPr="004F2B9B" w:rsidRDefault="004F2B9B" w:rsidP="002C4B0F">
      <w:pPr>
        <w:tabs>
          <w:tab w:val="left" w:pos="993"/>
        </w:tabs>
        <w:jc w:val="both"/>
        <w:rPr>
          <w:lang w:val="ru-RU"/>
        </w:rPr>
      </w:pPr>
      <w:r w:rsidRPr="004F2B9B">
        <w:rPr>
          <w:lang w:val="ru-RU"/>
        </w:rPr>
        <w:t xml:space="preserve">Сроки можно классифицировать </w:t>
      </w:r>
      <w:r w:rsidRPr="002C4B0F">
        <w:rPr>
          <w:b/>
          <w:bCs/>
          <w:lang w:val="ru-RU"/>
        </w:rPr>
        <w:t>по различным основаниям</w:t>
      </w:r>
      <w:r w:rsidRPr="004F2B9B">
        <w:rPr>
          <w:lang w:val="ru-RU"/>
        </w:rPr>
        <w:t>.</w:t>
      </w:r>
    </w:p>
    <w:p w14:paraId="20F8367A" w14:textId="49F9BF28" w:rsidR="004F2B9B" w:rsidRPr="00FE370D" w:rsidRDefault="004F2B9B" w:rsidP="002B3CB7">
      <w:pPr>
        <w:tabs>
          <w:tab w:val="left" w:pos="993"/>
        </w:tabs>
        <w:jc w:val="both"/>
        <w:rPr>
          <w:lang w:val="ru-RU"/>
        </w:rPr>
      </w:pPr>
      <w:r w:rsidRPr="004F2B9B">
        <w:rPr>
          <w:lang w:val="ru-RU"/>
        </w:rPr>
        <w:t>Например,</w:t>
      </w:r>
      <w:r w:rsidR="00FE370D">
        <w:rPr>
          <w:lang w:val="ru-RU"/>
        </w:rPr>
        <w:t xml:space="preserve"> </w:t>
      </w:r>
      <w:r w:rsidRPr="004F2B9B">
        <w:rPr>
          <w:lang w:val="ru-RU"/>
        </w:rPr>
        <w:t>по способу установления</w:t>
      </w:r>
      <w:r w:rsidR="00FE370D">
        <w:rPr>
          <w:lang w:val="ru-RU"/>
        </w:rPr>
        <w:t xml:space="preserve"> различаются</w:t>
      </w:r>
      <w:r w:rsidR="00FE370D" w:rsidRPr="00FE370D">
        <w:rPr>
          <w:lang w:val="ru-RU"/>
        </w:rPr>
        <w:t>:</w:t>
      </w:r>
    </w:p>
    <w:p w14:paraId="6D4EA52F" w14:textId="1E57C61F" w:rsidR="004F2B9B" w:rsidRPr="004F2B9B" w:rsidRDefault="009D4649" w:rsidP="005C2104">
      <w:pPr>
        <w:pStyle w:val="a"/>
        <w:numPr>
          <w:ilvl w:val="0"/>
          <w:numId w:val="8"/>
        </w:numPr>
      </w:pPr>
      <w:r w:rsidRPr="00FE370D">
        <w:rPr>
          <w:b/>
        </w:rPr>
        <w:t>С</w:t>
      </w:r>
      <w:r w:rsidR="004F2B9B" w:rsidRPr="00FE370D">
        <w:rPr>
          <w:b/>
        </w:rPr>
        <w:t>роки, предусмотренные законодательством</w:t>
      </w:r>
      <w:r w:rsidR="004F2B9B" w:rsidRPr="004F2B9B">
        <w:t xml:space="preserve"> (срок действия доверенности, </w:t>
      </w:r>
      <w:r w:rsidR="004F2B9B">
        <w:t>п</w:t>
      </w:r>
      <w:r w:rsidR="004F2B9B" w:rsidRPr="004F2B9B">
        <w:t xml:space="preserve">ринятия наследства). </w:t>
      </w:r>
      <w:r w:rsidR="004F2B9B">
        <w:br/>
      </w:r>
      <w:r w:rsidR="004F2B9B" w:rsidRPr="004F2B9B">
        <w:t>Законные сроки являются императивными, их нельзя изменить по воле сторон</w:t>
      </w:r>
      <w:r w:rsidR="00553D1B" w:rsidRPr="00553D1B">
        <w:t>;</w:t>
      </w:r>
    </w:p>
    <w:p w14:paraId="7D23E51F" w14:textId="3683770E" w:rsidR="004F2B9B" w:rsidRPr="004F2B9B" w:rsidRDefault="009D4649" w:rsidP="005C2104">
      <w:pPr>
        <w:pStyle w:val="a"/>
        <w:numPr>
          <w:ilvl w:val="0"/>
          <w:numId w:val="8"/>
        </w:numPr>
      </w:pPr>
      <w:r w:rsidRPr="00E916D7">
        <w:rPr>
          <w:b/>
        </w:rPr>
        <w:t>Д</w:t>
      </w:r>
      <w:r w:rsidR="004F2B9B" w:rsidRPr="00E916D7">
        <w:rPr>
          <w:b/>
        </w:rPr>
        <w:t>оговорные сроки</w:t>
      </w:r>
      <w:r w:rsidR="004F2B9B" w:rsidRPr="004F2B9B">
        <w:t>, устанавливаемые по взаимному согласию участников сделки;</w:t>
      </w:r>
    </w:p>
    <w:p w14:paraId="6519C993" w14:textId="65D72A79" w:rsidR="004F2B9B" w:rsidRDefault="009D4649" w:rsidP="005C2104">
      <w:pPr>
        <w:pStyle w:val="a"/>
        <w:numPr>
          <w:ilvl w:val="0"/>
          <w:numId w:val="8"/>
        </w:numPr>
      </w:pPr>
      <w:r w:rsidRPr="00E916D7">
        <w:rPr>
          <w:b/>
        </w:rPr>
        <w:t>С</w:t>
      </w:r>
      <w:r w:rsidR="004F2B9B" w:rsidRPr="00E916D7">
        <w:rPr>
          <w:b/>
        </w:rPr>
        <w:t>роки, назначаемые судом при рассмотрении конкретных дел</w:t>
      </w:r>
      <w:r w:rsidR="004F2B9B" w:rsidRPr="004F2B9B">
        <w:t>.</w:t>
      </w:r>
    </w:p>
    <w:p w14:paraId="5AA34DFD" w14:textId="77777777" w:rsidR="009A0ADB" w:rsidRDefault="009A0ADB" w:rsidP="00253089">
      <w:pPr>
        <w:pStyle w:val="a"/>
      </w:pPr>
    </w:p>
    <w:p w14:paraId="2956FB39" w14:textId="217D2FE6" w:rsidR="004F2B9B" w:rsidRPr="009A0ADB" w:rsidRDefault="009D4649" w:rsidP="00253089">
      <w:pPr>
        <w:pStyle w:val="a"/>
        <w:rPr>
          <w:b/>
        </w:rPr>
      </w:pPr>
      <w:r w:rsidRPr="009A0ADB">
        <w:rPr>
          <w:b/>
        </w:rPr>
        <w:t>П</w:t>
      </w:r>
      <w:r w:rsidR="004F2B9B" w:rsidRPr="009A0ADB">
        <w:rPr>
          <w:b/>
        </w:rPr>
        <w:t>равильное исчисление сроков зависит от определения его начала и окончания.</w:t>
      </w:r>
    </w:p>
    <w:p w14:paraId="08F085FD" w14:textId="0E58AE40" w:rsidR="004F2B9B" w:rsidRPr="004F2B9B" w:rsidRDefault="004F2B9B" w:rsidP="004F2B9B">
      <w:pPr>
        <w:tabs>
          <w:tab w:val="left" w:pos="993"/>
        </w:tabs>
        <w:jc w:val="both"/>
        <w:rPr>
          <w:lang w:val="ru-RU"/>
        </w:rPr>
      </w:pPr>
      <w:r w:rsidRPr="004F2B9B">
        <w:rPr>
          <w:lang w:val="ru-RU"/>
        </w:rPr>
        <w:t xml:space="preserve">Согласно </w:t>
      </w:r>
      <w:r w:rsidR="00FE536E" w:rsidRPr="00FE536E">
        <w:rPr>
          <w:u w:val="single"/>
          <w:lang w:val="ru-RU"/>
        </w:rPr>
        <w:t>с</w:t>
      </w:r>
      <w:r w:rsidRPr="00FE536E">
        <w:rPr>
          <w:u w:val="single"/>
          <w:lang w:val="ru-RU"/>
        </w:rPr>
        <w:t>т. 192 ГК</w:t>
      </w:r>
      <w:r w:rsidRPr="004F2B9B">
        <w:rPr>
          <w:lang w:val="ru-RU"/>
        </w:rPr>
        <w:t xml:space="preserve"> течение срока начинается на следующий день после календарной даты или наступления события, </w:t>
      </w:r>
      <w:r>
        <w:rPr>
          <w:lang w:val="ru-RU"/>
        </w:rPr>
        <w:t>которыми определено его начало.</w:t>
      </w:r>
    </w:p>
    <w:p w14:paraId="0E50EAF1" w14:textId="77777777" w:rsidR="004F2B9B" w:rsidRDefault="004F2B9B" w:rsidP="004F2B9B">
      <w:pPr>
        <w:tabs>
          <w:tab w:val="left" w:pos="993"/>
        </w:tabs>
        <w:jc w:val="both"/>
        <w:rPr>
          <w:lang w:val="ru-RU"/>
        </w:rPr>
      </w:pPr>
      <w:r w:rsidRPr="004F2B9B">
        <w:rPr>
          <w:lang w:val="ru-RU"/>
        </w:rPr>
        <w:t xml:space="preserve">Так, срок действия доверенности начинает течь </w:t>
      </w:r>
      <w:r w:rsidRPr="009D18D3">
        <w:rPr>
          <w:i/>
          <w:iCs/>
          <w:lang w:val="ru-RU"/>
        </w:rPr>
        <w:t>на следующий день после ее оформления</w:t>
      </w:r>
      <w:r w:rsidRPr="004F2B9B">
        <w:rPr>
          <w:lang w:val="ru-RU"/>
        </w:rPr>
        <w:t>.</w:t>
      </w:r>
    </w:p>
    <w:p w14:paraId="5151E396" w14:textId="06390293" w:rsidR="004F2B9B" w:rsidRPr="004F2B9B" w:rsidRDefault="004F2B9B" w:rsidP="004F2B9B">
      <w:pPr>
        <w:tabs>
          <w:tab w:val="left" w:pos="993"/>
        </w:tabs>
        <w:jc w:val="both"/>
        <w:rPr>
          <w:lang w:val="ru-RU"/>
        </w:rPr>
      </w:pPr>
      <w:r w:rsidRPr="005616B8">
        <w:rPr>
          <w:b/>
          <w:bCs/>
          <w:lang w:val="ru-RU"/>
        </w:rPr>
        <w:t>Окончание срока определяется правилами</w:t>
      </w:r>
      <w:r>
        <w:rPr>
          <w:lang w:val="ru-RU"/>
        </w:rPr>
        <w:t xml:space="preserve"> </w:t>
      </w:r>
      <w:r w:rsidRPr="009D18D3">
        <w:rPr>
          <w:u w:val="single"/>
          <w:lang w:val="ru-RU"/>
        </w:rPr>
        <w:t>ст.193-195 ГК</w:t>
      </w:r>
      <w:r>
        <w:rPr>
          <w:lang w:val="ru-RU"/>
        </w:rPr>
        <w:t>.</w:t>
      </w:r>
    </w:p>
    <w:p w14:paraId="4D94C8A2" w14:textId="179E96A7" w:rsidR="004F2B9B" w:rsidRPr="004F2B9B" w:rsidRDefault="004F2B9B" w:rsidP="004F2B9B">
      <w:pPr>
        <w:tabs>
          <w:tab w:val="left" w:pos="993"/>
        </w:tabs>
        <w:jc w:val="both"/>
        <w:rPr>
          <w:lang w:val="ru-RU"/>
        </w:rPr>
      </w:pPr>
      <w:r w:rsidRPr="004F2B9B">
        <w:rPr>
          <w:lang w:val="ru-RU"/>
        </w:rPr>
        <w:t xml:space="preserve">Срок, </w:t>
      </w:r>
      <w:r>
        <w:rPr>
          <w:lang w:val="ru-RU"/>
        </w:rPr>
        <w:t>исчисляемый годами, истекает в</w:t>
      </w:r>
      <w:r w:rsidRPr="004F2B9B">
        <w:rPr>
          <w:lang w:val="ru-RU"/>
        </w:rPr>
        <w:t xml:space="preserve"> соответствующие месяц и число последнего года срока, a исчисляемый месяцами </w:t>
      </w:r>
      <w:r w:rsidR="00C64378">
        <w:rPr>
          <w:lang w:val="ru-RU"/>
        </w:rPr>
        <w:t>–</w:t>
      </w:r>
      <w:r>
        <w:rPr>
          <w:lang w:val="ru-RU"/>
        </w:rPr>
        <w:t xml:space="preserve"> в</w:t>
      </w:r>
      <w:r w:rsidRPr="004F2B9B">
        <w:rPr>
          <w:lang w:val="ru-RU"/>
        </w:rPr>
        <w:t xml:space="preserve"> соответствующее число последнего месяца срока. </w:t>
      </w:r>
    </w:p>
    <w:p w14:paraId="5FE1D234" w14:textId="77777777" w:rsidR="004F2B9B" w:rsidRPr="004F2B9B" w:rsidRDefault="004F2B9B" w:rsidP="004F2B9B">
      <w:pPr>
        <w:tabs>
          <w:tab w:val="left" w:pos="993"/>
        </w:tabs>
        <w:jc w:val="both"/>
        <w:rPr>
          <w:lang w:val="ru-RU"/>
        </w:rPr>
      </w:pPr>
      <w:r w:rsidRPr="004F2B9B">
        <w:rPr>
          <w:lang w:val="ru-RU"/>
        </w:rPr>
        <w:t>Например, течение годичного срока, начавшегося 1 сентября, закончится 1 сентября следующего года, то есть окончание срока приходится на ту же дату, ка</w:t>
      </w:r>
      <w:r>
        <w:rPr>
          <w:lang w:val="ru-RU"/>
        </w:rPr>
        <w:t>кой было определено его начало.</w:t>
      </w:r>
    </w:p>
    <w:p w14:paraId="754A0F8C" w14:textId="77777777" w:rsidR="004F2B9B" w:rsidRPr="004F2B9B" w:rsidRDefault="004F2B9B" w:rsidP="004F2B9B">
      <w:pPr>
        <w:tabs>
          <w:tab w:val="left" w:pos="993"/>
        </w:tabs>
        <w:jc w:val="both"/>
        <w:rPr>
          <w:lang w:val="ru-RU"/>
        </w:rPr>
      </w:pPr>
      <w:r w:rsidRPr="005616B8">
        <w:rPr>
          <w:b/>
          <w:bCs/>
          <w:lang w:val="ru-RU"/>
        </w:rPr>
        <w:t>Если конец срока</w:t>
      </w:r>
      <w:r w:rsidRPr="004F2B9B">
        <w:rPr>
          <w:lang w:val="ru-RU"/>
        </w:rPr>
        <w:t>, исчисляемого приходится на такой месяц, месяцами, который соответствующего числа не имеет, срок истекает</w:t>
      </w:r>
      <w:r>
        <w:rPr>
          <w:lang w:val="ru-RU"/>
        </w:rPr>
        <w:t xml:space="preserve"> в последний день этого месяца.</w:t>
      </w:r>
    </w:p>
    <w:p w14:paraId="354354F6" w14:textId="77777777" w:rsidR="004F2B9B" w:rsidRDefault="004F2B9B" w:rsidP="004F2B9B">
      <w:pPr>
        <w:tabs>
          <w:tab w:val="left" w:pos="993"/>
        </w:tabs>
        <w:jc w:val="both"/>
        <w:rPr>
          <w:lang w:val="ru-RU"/>
        </w:rPr>
      </w:pPr>
      <w:r w:rsidRPr="005616B8">
        <w:rPr>
          <w:b/>
          <w:bCs/>
          <w:lang w:val="ru-RU"/>
        </w:rPr>
        <w:t>Если последний день срока</w:t>
      </w:r>
      <w:r w:rsidRPr="004F2B9B">
        <w:rPr>
          <w:lang w:val="ru-RU"/>
        </w:rPr>
        <w:t xml:space="preserve"> приходится на нерабочий день, днем окончания срока считается ближайший следующий за ним рабочий день.</w:t>
      </w:r>
    </w:p>
    <w:p w14:paraId="731F38CE" w14:textId="77777777" w:rsidR="004F2B9B" w:rsidRPr="004F2B9B" w:rsidRDefault="004F2B9B" w:rsidP="004F2B9B">
      <w:pPr>
        <w:tabs>
          <w:tab w:val="left" w:pos="993"/>
        </w:tabs>
        <w:jc w:val="both"/>
        <w:rPr>
          <w:lang w:val="ru-RU"/>
        </w:rPr>
      </w:pPr>
      <w:r w:rsidRPr="004F2B9B">
        <w:rPr>
          <w:lang w:val="ru-RU"/>
        </w:rPr>
        <w:t>В последний день срока установленные действия мо</w:t>
      </w:r>
      <w:r>
        <w:rPr>
          <w:lang w:val="ru-RU"/>
        </w:rPr>
        <w:t xml:space="preserve">гут быть выполнены </w:t>
      </w:r>
      <w:r w:rsidRPr="00500087">
        <w:rPr>
          <w:b/>
          <w:bCs/>
          <w:lang w:val="ru-RU"/>
        </w:rPr>
        <w:t>до 24 часов</w:t>
      </w:r>
      <w:r>
        <w:rPr>
          <w:lang w:val="ru-RU"/>
        </w:rPr>
        <w:t>.</w:t>
      </w:r>
    </w:p>
    <w:p w14:paraId="0FD33611" w14:textId="6E718C7A" w:rsidR="004F2B9B" w:rsidRPr="004F2B9B" w:rsidRDefault="004F2B9B" w:rsidP="004F2B9B">
      <w:pPr>
        <w:tabs>
          <w:tab w:val="left" w:pos="993"/>
        </w:tabs>
        <w:jc w:val="both"/>
        <w:rPr>
          <w:lang w:val="ru-RU"/>
        </w:rPr>
      </w:pPr>
      <w:r w:rsidRPr="004F2B9B">
        <w:rPr>
          <w:lang w:val="ru-RU"/>
        </w:rPr>
        <w:t xml:space="preserve">Но если действие должно быть совершено в организации, то срок истекает в тот час, когда </w:t>
      </w:r>
      <w:r w:rsidR="00500087">
        <w:rPr>
          <w:lang w:val="ru-RU"/>
        </w:rPr>
        <w:t>в</w:t>
      </w:r>
      <w:r w:rsidRPr="004F2B9B">
        <w:rPr>
          <w:lang w:val="ru-RU"/>
        </w:rPr>
        <w:t xml:space="preserve"> данной организации по установленным правилам прекращ</w:t>
      </w:r>
      <w:r>
        <w:rPr>
          <w:lang w:val="ru-RU"/>
        </w:rPr>
        <w:t>аются соответствующие операции.</w:t>
      </w:r>
    </w:p>
    <w:p w14:paraId="34CDEE23" w14:textId="2726978F" w:rsidR="004F2B9B" w:rsidRDefault="004F2B9B" w:rsidP="004F2B9B">
      <w:pPr>
        <w:tabs>
          <w:tab w:val="left" w:pos="993"/>
        </w:tabs>
        <w:jc w:val="both"/>
        <w:rPr>
          <w:lang w:val="ru-RU"/>
        </w:rPr>
      </w:pPr>
      <w:r w:rsidRPr="004F2B9B">
        <w:rPr>
          <w:lang w:val="ru-RU"/>
        </w:rPr>
        <w:t>Все письменные заявления и извещения, сданные на почту, телеграф или иное учреждение связи до 24 часов последнего дня срока, считаются сделанными в срок.</w:t>
      </w:r>
    </w:p>
    <w:p w14:paraId="31DCA945" w14:textId="14D63F1B" w:rsidR="00763AEE" w:rsidRDefault="00BC2BD1" w:rsidP="00763AEE">
      <w:pPr>
        <w:pStyle w:val="1"/>
      </w:pPr>
      <w:r>
        <w:t>тема</w:t>
      </w:r>
    </w:p>
    <w:p w14:paraId="7A3F9F95" w14:textId="041D4D1F" w:rsidR="002C7B9C" w:rsidRPr="00CC0AEC" w:rsidRDefault="002C7B9C" w:rsidP="00E34C08">
      <w:pPr>
        <w:pStyle w:val="a"/>
        <w:numPr>
          <w:ilvl w:val="0"/>
          <w:numId w:val="97"/>
        </w:numPr>
      </w:pPr>
      <w:r w:rsidRPr="00CC0AEC">
        <w:t>Понятие и значение исковой давности</w:t>
      </w:r>
    </w:p>
    <w:p w14:paraId="732462F8" w14:textId="63C7F47D" w:rsidR="002C7B9C" w:rsidRPr="00CC0AEC" w:rsidRDefault="002C7B9C" w:rsidP="00E34C08">
      <w:pPr>
        <w:pStyle w:val="a"/>
        <w:numPr>
          <w:ilvl w:val="0"/>
          <w:numId w:val="97"/>
        </w:numPr>
      </w:pPr>
      <w:r w:rsidRPr="00CC0AEC">
        <w:t>Защита субъективных гражданских прав</w:t>
      </w:r>
    </w:p>
    <w:p w14:paraId="31401EE5" w14:textId="77777777" w:rsidR="000A078F" w:rsidRPr="00CC0AEC" w:rsidRDefault="000A078F" w:rsidP="00E34C08">
      <w:pPr>
        <w:pStyle w:val="a"/>
        <w:numPr>
          <w:ilvl w:val="0"/>
          <w:numId w:val="97"/>
        </w:numPr>
      </w:pPr>
      <w:r w:rsidRPr="00CC0AEC">
        <w:t>Гражданско-правовая ответственность</w:t>
      </w:r>
    </w:p>
    <w:p w14:paraId="2F37DFF1" w14:textId="06812E6D" w:rsidR="00457B27" w:rsidRPr="00457B27" w:rsidRDefault="00457B27" w:rsidP="00F511FB">
      <w:pPr>
        <w:pStyle w:val="2"/>
      </w:pPr>
      <w:r w:rsidRPr="00457B27">
        <w:t>Понятие и значение исковой давности</w:t>
      </w:r>
    </w:p>
    <w:p w14:paraId="0D96F479" w14:textId="77777777" w:rsidR="00457B27" w:rsidRDefault="00457B27" w:rsidP="00457B27">
      <w:pPr>
        <w:tabs>
          <w:tab w:val="left" w:pos="993"/>
        </w:tabs>
        <w:jc w:val="both"/>
        <w:rPr>
          <w:lang w:val="ru-RU"/>
        </w:rPr>
      </w:pPr>
      <w:r w:rsidRPr="00BD768F">
        <w:rPr>
          <w:b/>
          <w:bCs/>
          <w:lang w:val="ru-RU"/>
        </w:rPr>
        <w:t>Исковой давностью</w:t>
      </w:r>
      <w:r w:rsidRPr="00457B27">
        <w:rPr>
          <w:lang w:val="ru-RU"/>
        </w:rPr>
        <w:t xml:space="preserve"> называется срок, установленный законодательными актами для защиты нарушенного субъективного права путем предъявления иска в суд (</w:t>
      </w:r>
      <w:r w:rsidRPr="00CC0AEC">
        <w:rPr>
          <w:u w:val="single"/>
          <w:lang w:val="ru-RU"/>
        </w:rPr>
        <w:t>ст. 196 ГК</w:t>
      </w:r>
      <w:r w:rsidRPr="00457B27">
        <w:rPr>
          <w:lang w:val="ru-RU"/>
        </w:rPr>
        <w:t>).</w:t>
      </w:r>
    </w:p>
    <w:p w14:paraId="732D8A37" w14:textId="77777777" w:rsidR="00457B27" w:rsidRPr="00457B27" w:rsidRDefault="00457B27" w:rsidP="00457B27">
      <w:pPr>
        <w:tabs>
          <w:tab w:val="left" w:pos="993"/>
        </w:tabs>
        <w:jc w:val="both"/>
        <w:rPr>
          <w:lang w:val="ru-RU"/>
        </w:rPr>
      </w:pPr>
      <w:r w:rsidRPr="00457B27">
        <w:rPr>
          <w:lang w:val="ru-RU"/>
        </w:rPr>
        <w:t>Условием применения правил об исковой давности является нарушение принадлежащего конкретному лицу субъективного гражданского права неисполнением соответствующей ему обязанности.</w:t>
      </w:r>
    </w:p>
    <w:p w14:paraId="351C4C07" w14:textId="77777777" w:rsidR="00457B27" w:rsidRDefault="00457B27" w:rsidP="00457B27">
      <w:pPr>
        <w:tabs>
          <w:tab w:val="left" w:pos="993"/>
        </w:tabs>
        <w:jc w:val="both"/>
        <w:rPr>
          <w:lang w:val="ru-RU"/>
        </w:rPr>
      </w:pPr>
      <w:r w:rsidRPr="00457B27">
        <w:rPr>
          <w:lang w:val="ru-RU"/>
        </w:rPr>
        <w:t>В таком случае участнику правоотношения для осуществления нарушенного права законодательство предоставляет определенное время, в течение которого он может просить суд о применении мер принудительного характера к лицу, нарушившему право.</w:t>
      </w:r>
    </w:p>
    <w:p w14:paraId="199D7FB0" w14:textId="77777777" w:rsidR="00457B27" w:rsidRPr="00457B27" w:rsidRDefault="00457B27" w:rsidP="00457B27">
      <w:pPr>
        <w:tabs>
          <w:tab w:val="left" w:pos="993"/>
        </w:tabs>
        <w:jc w:val="both"/>
        <w:rPr>
          <w:lang w:val="ru-RU"/>
        </w:rPr>
      </w:pPr>
      <w:r w:rsidRPr="00457B27">
        <w:rPr>
          <w:lang w:val="ru-RU"/>
        </w:rPr>
        <w:t xml:space="preserve">Нормы, определяющие продолжительность сроков исковой давности и порядок их исчисления, являются </w:t>
      </w:r>
      <w:r w:rsidRPr="00214EAB">
        <w:rPr>
          <w:b/>
          <w:bCs/>
          <w:lang w:val="ru-RU"/>
        </w:rPr>
        <w:t>императивными</w:t>
      </w:r>
      <w:r w:rsidRPr="00457B27">
        <w:rPr>
          <w:lang w:val="ru-RU"/>
        </w:rPr>
        <w:t>.</w:t>
      </w:r>
    </w:p>
    <w:p w14:paraId="4A383FEE" w14:textId="77777777" w:rsidR="00457B27" w:rsidRDefault="00457B27" w:rsidP="00457B27">
      <w:pPr>
        <w:tabs>
          <w:tab w:val="left" w:pos="993"/>
        </w:tabs>
        <w:jc w:val="both"/>
        <w:rPr>
          <w:lang w:val="ru-RU"/>
        </w:rPr>
      </w:pPr>
      <w:r w:rsidRPr="00457B27">
        <w:rPr>
          <w:lang w:val="ru-RU"/>
        </w:rPr>
        <w:t xml:space="preserve">Стороны </w:t>
      </w:r>
      <w:r>
        <w:rPr>
          <w:lang w:val="ru-RU"/>
        </w:rPr>
        <w:t>не вправе своим соглашением уд</w:t>
      </w:r>
      <w:r w:rsidRPr="00457B27">
        <w:rPr>
          <w:lang w:val="ru-RU"/>
        </w:rPr>
        <w:t>линять или сокращать продолжительность сроков давности, определять момент отсчета, изменять порядок исчисления, основания приостановления и перерыва их течения (</w:t>
      </w:r>
      <w:r w:rsidRPr="00BD7881">
        <w:rPr>
          <w:u w:val="single"/>
          <w:lang w:val="ru-RU"/>
        </w:rPr>
        <w:t>ст. 199 ГК</w:t>
      </w:r>
      <w:r w:rsidRPr="00457B27">
        <w:rPr>
          <w:lang w:val="ru-RU"/>
        </w:rPr>
        <w:t>).</w:t>
      </w:r>
    </w:p>
    <w:p w14:paraId="6AF961C1" w14:textId="77777777" w:rsidR="00457B27" w:rsidRPr="00457B27" w:rsidRDefault="00457B27" w:rsidP="00457B27">
      <w:pPr>
        <w:tabs>
          <w:tab w:val="left" w:pos="993"/>
        </w:tabs>
        <w:jc w:val="both"/>
        <w:rPr>
          <w:lang w:val="ru-RU"/>
        </w:rPr>
      </w:pPr>
      <w:r w:rsidRPr="00457B27">
        <w:rPr>
          <w:lang w:val="ru-RU"/>
        </w:rPr>
        <w:t>Сроки исковой давности подразд</w:t>
      </w:r>
      <w:r>
        <w:rPr>
          <w:lang w:val="ru-RU"/>
        </w:rPr>
        <w:t xml:space="preserve">еляются на </w:t>
      </w:r>
      <w:r w:rsidRPr="00770A58">
        <w:rPr>
          <w:b/>
          <w:bCs/>
          <w:lang w:val="ru-RU"/>
        </w:rPr>
        <w:t>общие</w:t>
      </w:r>
      <w:r>
        <w:rPr>
          <w:lang w:val="ru-RU"/>
        </w:rPr>
        <w:t xml:space="preserve"> и </w:t>
      </w:r>
      <w:r w:rsidRPr="00770A58">
        <w:rPr>
          <w:b/>
          <w:bCs/>
          <w:lang w:val="ru-RU"/>
        </w:rPr>
        <w:t>специальные</w:t>
      </w:r>
      <w:r>
        <w:rPr>
          <w:lang w:val="ru-RU"/>
        </w:rPr>
        <w:t>.</w:t>
      </w:r>
    </w:p>
    <w:p w14:paraId="7C281036" w14:textId="77777777" w:rsidR="00457B27" w:rsidRPr="00457B27" w:rsidRDefault="00457B27" w:rsidP="00457B27">
      <w:pPr>
        <w:tabs>
          <w:tab w:val="left" w:pos="993"/>
        </w:tabs>
        <w:jc w:val="both"/>
        <w:rPr>
          <w:lang w:val="ru-RU"/>
        </w:rPr>
      </w:pPr>
      <w:r w:rsidRPr="00457B27">
        <w:rPr>
          <w:lang w:val="ru-RU"/>
        </w:rPr>
        <w:t xml:space="preserve">Согласно </w:t>
      </w:r>
      <w:r w:rsidRPr="00770A58">
        <w:rPr>
          <w:u w:val="single"/>
          <w:lang w:val="ru-RU"/>
        </w:rPr>
        <w:t>ст. 197 ГК</w:t>
      </w:r>
      <w:r w:rsidRPr="00457B27">
        <w:rPr>
          <w:lang w:val="ru-RU"/>
        </w:rPr>
        <w:t xml:space="preserve"> </w:t>
      </w:r>
      <w:r w:rsidRPr="00770A58">
        <w:rPr>
          <w:b/>
          <w:bCs/>
          <w:lang w:val="ru-RU"/>
        </w:rPr>
        <w:t>общий срок исковой давности продолжительностью в 3 года</w:t>
      </w:r>
      <w:r w:rsidRPr="00457B27">
        <w:rPr>
          <w:lang w:val="ru-RU"/>
        </w:rPr>
        <w:t xml:space="preserve"> распространяется на все виды требований, кроме тех, для которых законодательными актами п</w:t>
      </w:r>
      <w:r>
        <w:rPr>
          <w:lang w:val="ru-RU"/>
        </w:rPr>
        <w:t>редусмотрены специальные сроки.</w:t>
      </w:r>
    </w:p>
    <w:p w14:paraId="2802E56C" w14:textId="77777777" w:rsidR="00457B27" w:rsidRDefault="00457B27" w:rsidP="00457B27">
      <w:pPr>
        <w:tabs>
          <w:tab w:val="left" w:pos="993"/>
        </w:tabs>
        <w:jc w:val="both"/>
        <w:rPr>
          <w:lang w:val="ru-RU"/>
        </w:rPr>
      </w:pPr>
      <w:r w:rsidRPr="0099014D">
        <w:rPr>
          <w:b/>
          <w:bCs/>
          <w:lang w:val="ru-RU"/>
        </w:rPr>
        <w:t>Специальные сроки</w:t>
      </w:r>
      <w:r w:rsidRPr="00457B27">
        <w:rPr>
          <w:lang w:val="ru-RU"/>
        </w:rPr>
        <w:t xml:space="preserve"> исковой давности устанавливаются законодательными актами для отдельных видов требований.</w:t>
      </w:r>
    </w:p>
    <w:p w14:paraId="1228392D" w14:textId="6685C62F" w:rsidR="00457B27" w:rsidRPr="00457B27" w:rsidRDefault="00457B27" w:rsidP="00457B27">
      <w:pPr>
        <w:tabs>
          <w:tab w:val="left" w:pos="993"/>
        </w:tabs>
        <w:jc w:val="both"/>
        <w:rPr>
          <w:lang w:val="ru-RU"/>
        </w:rPr>
      </w:pPr>
      <w:proofErr w:type="gramStart"/>
      <w:r w:rsidRPr="00457B27">
        <w:rPr>
          <w:lang w:val="ru-RU"/>
        </w:rPr>
        <w:t>﻿В</w:t>
      </w:r>
      <w:r w:rsidR="002252EF">
        <w:rPr>
          <w:lang w:val="ru-RU"/>
        </w:rPr>
        <w:t xml:space="preserve"> </w:t>
      </w:r>
      <w:r w:rsidRPr="00457B27">
        <w:rPr>
          <w:lang w:val="ru-RU"/>
        </w:rPr>
        <w:t>частности</w:t>
      </w:r>
      <w:proofErr w:type="gramEnd"/>
      <w:r w:rsidRPr="00457B27">
        <w:rPr>
          <w:lang w:val="ru-RU"/>
        </w:rPr>
        <w:t>, в соответствии с ГК годичный срок давности установлен по искам:</w:t>
      </w:r>
    </w:p>
    <w:p w14:paraId="2C263E21" w14:textId="3510DA68" w:rsidR="00457B27" w:rsidRPr="00457B27" w:rsidRDefault="00457B27" w:rsidP="005C2104">
      <w:pPr>
        <w:pStyle w:val="a"/>
        <w:numPr>
          <w:ilvl w:val="0"/>
          <w:numId w:val="9"/>
        </w:numPr>
      </w:pPr>
      <w:r w:rsidRPr="00457B27">
        <w:t>о признании недействительной оспоримой сделки и последствий ее исполнения (</w:t>
      </w:r>
      <w:r w:rsidRPr="002252EF">
        <w:rPr>
          <w:u w:val="single"/>
        </w:rPr>
        <w:t>п.</w:t>
      </w:r>
      <w:r w:rsidR="002252EF">
        <w:rPr>
          <w:u w:val="single"/>
        </w:rPr>
        <w:t xml:space="preserve"> </w:t>
      </w:r>
      <w:r w:rsidRPr="002252EF">
        <w:rPr>
          <w:u w:val="single"/>
        </w:rPr>
        <w:t>2 ст.182 ГК</w:t>
      </w:r>
      <w:r w:rsidRPr="00457B27">
        <w:t>);</w:t>
      </w:r>
    </w:p>
    <w:p w14:paraId="522A361A" w14:textId="77777777" w:rsidR="00457B27" w:rsidRPr="00457B27" w:rsidRDefault="00457B27" w:rsidP="005C2104">
      <w:pPr>
        <w:pStyle w:val="a"/>
        <w:numPr>
          <w:ilvl w:val="0"/>
          <w:numId w:val="9"/>
        </w:numPr>
      </w:pPr>
      <w:r w:rsidRPr="00457B27">
        <w:rPr>
          <w:rFonts w:ascii="Tahoma" w:hAnsi="Tahoma" w:cs="Tahoma"/>
        </w:rPr>
        <w:t>﻿﻿</w:t>
      </w:r>
      <w:r w:rsidRPr="00457B27">
        <w:t>связанным с ненадлежащим качеством работы, выполненной по договору подряда, кроме требований в отношении зданий, сооружений и иных построек (</w:t>
      </w:r>
      <w:r w:rsidRPr="002252EF">
        <w:rPr>
          <w:u w:val="single"/>
        </w:rPr>
        <w:t>п. 1 ст. 678 ГК</w:t>
      </w:r>
      <w:r w:rsidRPr="00457B27">
        <w:t>);</w:t>
      </w:r>
    </w:p>
    <w:p w14:paraId="386A738A" w14:textId="77777777" w:rsidR="00457B27" w:rsidRPr="00457B27" w:rsidRDefault="00457B27" w:rsidP="005C2104">
      <w:pPr>
        <w:pStyle w:val="a"/>
        <w:numPr>
          <w:ilvl w:val="0"/>
          <w:numId w:val="9"/>
        </w:numPr>
      </w:pPr>
      <w:r w:rsidRPr="00457B27">
        <w:rPr>
          <w:rFonts w:ascii="Tahoma" w:hAnsi="Tahoma" w:cs="Tahoma"/>
        </w:rPr>
        <w:t>﻿﻿</w:t>
      </w:r>
      <w:r w:rsidRPr="00457B27">
        <w:t>вытекающим из перевозки груза всеми видами транспорта (</w:t>
      </w:r>
      <w:r w:rsidRPr="002252EF">
        <w:rPr>
          <w:u w:val="single"/>
        </w:rPr>
        <w:t>п. 3 ст.751 ГК</w:t>
      </w:r>
      <w:r w:rsidRPr="00457B27">
        <w:t>).</w:t>
      </w:r>
    </w:p>
    <w:p w14:paraId="66DF44C8" w14:textId="77777777" w:rsidR="00457B27" w:rsidRDefault="00457B27" w:rsidP="00253089">
      <w:pPr>
        <w:pStyle w:val="a"/>
      </w:pPr>
    </w:p>
    <w:p w14:paraId="1E5E89B8" w14:textId="77777777" w:rsidR="00457B27" w:rsidRPr="00457B27" w:rsidRDefault="00457B27" w:rsidP="00253089">
      <w:pPr>
        <w:pStyle w:val="a"/>
      </w:pPr>
      <w:r w:rsidRPr="00457B27">
        <w:t xml:space="preserve">Действие правил об исковой давности в каждом конкретном случае связано </w:t>
      </w:r>
      <w:r w:rsidRPr="00671353">
        <w:rPr>
          <w:b/>
          <w:i/>
        </w:rPr>
        <w:t>с установлением отсчета срока</w:t>
      </w:r>
      <w:r w:rsidRPr="00457B27">
        <w:t>.</w:t>
      </w:r>
    </w:p>
    <w:p w14:paraId="2BD62240" w14:textId="77777777" w:rsidR="00457B27" w:rsidRPr="00457B27" w:rsidRDefault="00457B27" w:rsidP="00253089">
      <w:pPr>
        <w:pStyle w:val="a"/>
      </w:pPr>
      <w:r w:rsidRPr="00457B27">
        <w:rPr>
          <w:rFonts w:ascii="Tahoma" w:hAnsi="Tahoma" w:cs="Tahoma"/>
        </w:rPr>
        <w:t>﻿﻿</w:t>
      </w:r>
      <w:r w:rsidRPr="00671353">
        <w:rPr>
          <w:b/>
        </w:rPr>
        <w:t xml:space="preserve">Согласно </w:t>
      </w:r>
      <w:r w:rsidRPr="00671353">
        <w:rPr>
          <w:b/>
          <w:u w:val="single"/>
        </w:rPr>
        <w:t>п. 1 ст. 201 ГК</w:t>
      </w:r>
      <w:r w:rsidRPr="00671353">
        <w:rPr>
          <w:b/>
        </w:rPr>
        <w:t xml:space="preserve"> течение срока исковой давности начинается со дня, когда лицо узнало или должно было узнать о нарушении своего права.</w:t>
      </w:r>
    </w:p>
    <w:p w14:paraId="50ECB2E3" w14:textId="77777777" w:rsidR="00457B27" w:rsidRPr="00457B27" w:rsidRDefault="00457B27" w:rsidP="00253089">
      <w:pPr>
        <w:pStyle w:val="a"/>
      </w:pPr>
      <w:r w:rsidRPr="00457B27">
        <w:t>Путем предъявления иска заинтересованное лицо получает возможность осуществления нарушенного права с помощью суда.</w:t>
      </w:r>
    </w:p>
    <w:p w14:paraId="23978CCD" w14:textId="77777777" w:rsidR="00457B27" w:rsidRDefault="00457B27" w:rsidP="00253089">
      <w:pPr>
        <w:pStyle w:val="a"/>
      </w:pPr>
      <w:r w:rsidRPr="00671353">
        <w:rPr>
          <w:b/>
        </w:rPr>
        <w:t>По общему правилу</w:t>
      </w:r>
      <w:r w:rsidRPr="00457B27">
        <w:t>, срок исковой давности начинает течь при нарушении одним лицом субъективного права другого лица (объективный момент), когда последнему стало известно или должно было стать известно об этом факте (субъективный момент).</w:t>
      </w:r>
    </w:p>
    <w:p w14:paraId="08016241" w14:textId="77777777" w:rsidR="00457B27" w:rsidRPr="00965810" w:rsidRDefault="00457B27" w:rsidP="00253089">
      <w:pPr>
        <w:pStyle w:val="a"/>
        <w:rPr>
          <w:b/>
          <w:i/>
        </w:rPr>
      </w:pPr>
      <w:r w:rsidRPr="00965810">
        <w:rPr>
          <w:b/>
          <w:i/>
        </w:rPr>
        <w:t>Приостановление, перерыв и восстановление сроков исковой давности.</w:t>
      </w:r>
    </w:p>
    <w:p w14:paraId="3822F98E" w14:textId="448ADF68" w:rsidR="00457B27" w:rsidRDefault="00457B27" w:rsidP="00253089">
      <w:pPr>
        <w:pStyle w:val="a"/>
      </w:pPr>
      <w:r w:rsidRPr="00457B27">
        <w:rPr>
          <w:rFonts w:ascii="Tahoma" w:hAnsi="Tahoma" w:cs="Tahoma"/>
        </w:rPr>
        <w:t>﻿﻿</w:t>
      </w:r>
      <w:r w:rsidR="0037037A" w:rsidRPr="0037037A">
        <w:rPr>
          <w:b/>
        </w:rPr>
        <w:t>1)</w:t>
      </w:r>
      <w:r w:rsidR="0037037A" w:rsidRPr="0037037A">
        <w:t xml:space="preserve"> </w:t>
      </w:r>
      <w:r w:rsidRPr="00E87DFC">
        <w:rPr>
          <w:b/>
        </w:rPr>
        <w:t>Приостановление ср</w:t>
      </w:r>
      <w:r w:rsidR="00965810" w:rsidRPr="00E87DFC">
        <w:rPr>
          <w:b/>
        </w:rPr>
        <w:t>ока исковой давности</w:t>
      </w:r>
      <w:r w:rsidR="00965810">
        <w:t xml:space="preserve"> вызывается </w:t>
      </w:r>
      <w:r w:rsidRPr="00965810">
        <w:t>определенными</w:t>
      </w:r>
      <w:r w:rsidR="00965810">
        <w:t xml:space="preserve"> </w:t>
      </w:r>
      <w:r w:rsidRPr="00965810">
        <w:t>обстоятельствами, которые создают для потерпевшей стороны объективную</w:t>
      </w:r>
      <w:r w:rsidR="00965810">
        <w:t xml:space="preserve"> </w:t>
      </w:r>
      <w:r w:rsidRPr="00965810">
        <w:t>невозможность</w:t>
      </w:r>
      <w:r w:rsidR="00965810">
        <w:t xml:space="preserve"> </w:t>
      </w:r>
      <w:r w:rsidR="00965810" w:rsidRPr="00965810">
        <w:t>и</w:t>
      </w:r>
      <w:r w:rsidR="00965810">
        <w:t xml:space="preserve">ли </w:t>
      </w:r>
      <w:r w:rsidRPr="00965810">
        <w:t>препятствия</w:t>
      </w:r>
      <w:r w:rsidR="00965810">
        <w:t xml:space="preserve"> своевременного предъ</w:t>
      </w:r>
      <w:r w:rsidRPr="00965810">
        <w:t>явления иска в защиту своих прав.</w:t>
      </w:r>
    </w:p>
    <w:p w14:paraId="30CCA14A" w14:textId="1AE1E39E" w:rsidR="00965810" w:rsidRPr="00006F31" w:rsidRDefault="00965810" w:rsidP="00006F31">
      <w:pPr>
        <w:rPr>
          <w:lang w:val="ru-RU"/>
        </w:rPr>
      </w:pPr>
      <w:r w:rsidRPr="00006F31">
        <w:rPr>
          <w:lang w:val="ru-RU"/>
        </w:rPr>
        <w:t xml:space="preserve">Исчерпывающий перечень обстоятельств, которые могут служить основанием для приостановления течения срока давности, установлен </w:t>
      </w:r>
      <w:r w:rsidRPr="0066509D">
        <w:rPr>
          <w:u w:val="single"/>
          <w:lang w:val="ru-RU"/>
        </w:rPr>
        <w:t>ст. 203 ГК</w:t>
      </w:r>
      <w:r w:rsidRPr="00006F31">
        <w:rPr>
          <w:lang w:val="ru-RU"/>
        </w:rPr>
        <w:t>:</w:t>
      </w:r>
    </w:p>
    <w:p w14:paraId="35547285" w14:textId="77777777" w:rsidR="00965810" w:rsidRPr="00965810" w:rsidRDefault="00965810" w:rsidP="005C2104">
      <w:pPr>
        <w:pStyle w:val="a"/>
        <w:numPr>
          <w:ilvl w:val="0"/>
          <w:numId w:val="10"/>
        </w:numPr>
      </w:pPr>
      <w:r w:rsidRPr="00965810">
        <w:rPr>
          <w:rFonts w:ascii="Tahoma" w:hAnsi="Tahoma" w:cs="Tahoma"/>
        </w:rPr>
        <w:t>﻿﻿</w:t>
      </w:r>
      <w:r w:rsidRPr="00965810">
        <w:t>чрезвычайное и непредотвратимое при данных условиях обстоятельство (непреодолимая сила);</w:t>
      </w:r>
    </w:p>
    <w:p w14:paraId="03BA1B9B" w14:textId="77777777" w:rsidR="00965810" w:rsidRPr="00965810" w:rsidRDefault="00965810" w:rsidP="005C2104">
      <w:pPr>
        <w:pStyle w:val="a"/>
        <w:numPr>
          <w:ilvl w:val="0"/>
          <w:numId w:val="10"/>
        </w:numPr>
      </w:pPr>
      <w:r w:rsidRPr="00965810">
        <w:rPr>
          <w:rFonts w:ascii="Tahoma" w:hAnsi="Tahoma" w:cs="Tahoma"/>
        </w:rPr>
        <w:t>﻿﻿</w:t>
      </w:r>
      <w:r w:rsidRPr="00965810">
        <w:t>Пребывание и</w:t>
      </w:r>
      <w:r>
        <w:t xml:space="preserve">стца или ответчика в составе </w:t>
      </w:r>
      <w:r w:rsidRPr="00965810">
        <w:t>Вооруженных Сил</w:t>
      </w:r>
      <w:r>
        <w:t xml:space="preserve"> </w:t>
      </w:r>
      <w:r w:rsidRPr="00965810">
        <w:t>Республики Беларусь,</w:t>
      </w:r>
      <w:r>
        <w:t xml:space="preserve"> </w:t>
      </w:r>
      <w:r w:rsidRPr="00965810">
        <w:t>переведенных на военное положение;</w:t>
      </w:r>
    </w:p>
    <w:p w14:paraId="15C1C122" w14:textId="77777777" w:rsidR="00965810" w:rsidRPr="00965810" w:rsidRDefault="00965810" w:rsidP="005C2104">
      <w:pPr>
        <w:pStyle w:val="a"/>
        <w:numPr>
          <w:ilvl w:val="0"/>
          <w:numId w:val="10"/>
        </w:numPr>
      </w:pPr>
      <w:r w:rsidRPr="00965810">
        <w:rPr>
          <w:rFonts w:ascii="Tahoma" w:hAnsi="Tahoma" w:cs="Tahoma"/>
        </w:rPr>
        <w:t>﻿﻿</w:t>
      </w:r>
      <w:r w:rsidRPr="00965810">
        <w:t>установление Советом Министров отсрочки исполнения обязательств (мораторий);</w:t>
      </w:r>
    </w:p>
    <w:p w14:paraId="451AF531" w14:textId="77777777" w:rsidR="00965810" w:rsidRDefault="00965810" w:rsidP="005C2104">
      <w:pPr>
        <w:pStyle w:val="a"/>
        <w:numPr>
          <w:ilvl w:val="0"/>
          <w:numId w:val="10"/>
        </w:numPr>
      </w:pPr>
      <w:r w:rsidRPr="00965810">
        <w:rPr>
          <w:rFonts w:ascii="Tahoma" w:hAnsi="Tahoma" w:cs="Tahoma"/>
        </w:rPr>
        <w:t>﻿﻿</w:t>
      </w:r>
      <w:r>
        <w:t xml:space="preserve">приостановление </w:t>
      </w:r>
      <w:r w:rsidRPr="00965810">
        <w:t>действия</w:t>
      </w:r>
      <w:r>
        <w:t xml:space="preserve"> </w:t>
      </w:r>
      <w:r w:rsidRPr="00965810">
        <w:t>законодательства,</w:t>
      </w:r>
      <w:r>
        <w:t xml:space="preserve"> </w:t>
      </w:r>
      <w:proofErr w:type="gramStart"/>
      <w:r w:rsidRPr="00965810">
        <w:t>акта</w:t>
      </w:r>
      <w:proofErr w:type="gramEnd"/>
      <w:r>
        <w:t xml:space="preserve"> </w:t>
      </w:r>
      <w:r w:rsidRPr="00965810">
        <w:t>регулирующего</w:t>
      </w:r>
      <w:r>
        <w:t xml:space="preserve"> </w:t>
      </w:r>
      <w:r w:rsidRPr="00965810">
        <w:t>соответствующее отношение.</w:t>
      </w:r>
    </w:p>
    <w:p w14:paraId="363D295A" w14:textId="77777777" w:rsidR="00965810" w:rsidRPr="00965810" w:rsidRDefault="00965810" w:rsidP="00965810">
      <w:pPr>
        <w:tabs>
          <w:tab w:val="left" w:pos="993"/>
        </w:tabs>
        <w:jc w:val="both"/>
        <w:rPr>
          <w:lang w:val="ru-RU"/>
        </w:rPr>
      </w:pPr>
      <w:r w:rsidRPr="00965810">
        <w:rPr>
          <w:lang w:val="ru-RU"/>
        </w:rPr>
        <w:t>Уже начавшееся течение ср</w:t>
      </w:r>
      <w:r>
        <w:rPr>
          <w:lang w:val="ru-RU"/>
        </w:rPr>
        <w:t xml:space="preserve">ока давности приостанавливается с момента </w:t>
      </w:r>
      <w:r w:rsidRPr="00965810">
        <w:rPr>
          <w:lang w:val="ru-RU"/>
        </w:rPr>
        <w:t>возникновения обстоятельства до его прекращения.</w:t>
      </w:r>
    </w:p>
    <w:p w14:paraId="63681F49" w14:textId="77777777" w:rsidR="00965810" w:rsidRDefault="00965810" w:rsidP="00965810">
      <w:pPr>
        <w:tabs>
          <w:tab w:val="left" w:pos="993"/>
        </w:tabs>
        <w:jc w:val="both"/>
        <w:rPr>
          <w:lang w:val="ru-RU"/>
        </w:rPr>
      </w:pPr>
      <w:r w:rsidRPr="00965810">
        <w:rPr>
          <w:lang w:val="ru-RU"/>
        </w:rPr>
        <w:t>Время, в течение которого действовало хотя бы одно из названных обстоятельств, исключается из прошедшего срока.</w:t>
      </w:r>
    </w:p>
    <w:p w14:paraId="2C851933" w14:textId="2A762D9D" w:rsidR="00965810" w:rsidRPr="00965810" w:rsidRDefault="0037037A" w:rsidP="00965810">
      <w:pPr>
        <w:tabs>
          <w:tab w:val="left" w:pos="993"/>
        </w:tabs>
        <w:jc w:val="both"/>
        <w:rPr>
          <w:lang w:val="ru-RU"/>
        </w:rPr>
      </w:pPr>
      <w:r w:rsidRPr="0037037A">
        <w:rPr>
          <w:b/>
          <w:bCs/>
          <w:lang w:val="ru-RU"/>
        </w:rPr>
        <w:t>2)</w:t>
      </w:r>
      <w:r w:rsidRPr="006F455C">
        <w:rPr>
          <w:b/>
          <w:bCs/>
          <w:lang w:val="ru-RU"/>
        </w:rPr>
        <w:t xml:space="preserve"> </w:t>
      </w:r>
      <w:r w:rsidR="00965810" w:rsidRPr="0037037A">
        <w:rPr>
          <w:b/>
          <w:bCs/>
          <w:lang w:val="ru-RU"/>
        </w:rPr>
        <w:t>Перерыв срока исковой давности</w:t>
      </w:r>
      <w:r w:rsidR="00965810" w:rsidRPr="00965810">
        <w:rPr>
          <w:lang w:val="ru-RU"/>
        </w:rPr>
        <w:t xml:space="preserve"> означает, что при наличии определенных оснований его течение прекращается вовсе.</w:t>
      </w:r>
    </w:p>
    <w:p w14:paraId="09247FAA" w14:textId="77777777" w:rsidR="00965810" w:rsidRPr="00965810" w:rsidRDefault="00965810" w:rsidP="00965810">
      <w:pPr>
        <w:tabs>
          <w:tab w:val="left" w:pos="993"/>
        </w:tabs>
        <w:jc w:val="both"/>
        <w:rPr>
          <w:lang w:val="ru-RU"/>
        </w:rPr>
      </w:pPr>
      <w:r w:rsidRPr="00965810">
        <w:rPr>
          <w:rFonts w:ascii="Tahoma" w:hAnsi="Tahoma" w:cs="Tahoma"/>
          <w:lang w:val="ru-RU"/>
        </w:rPr>
        <w:t>﻿</w:t>
      </w:r>
      <w:r w:rsidRPr="00965810">
        <w:rPr>
          <w:lang w:val="ru-RU"/>
        </w:rPr>
        <w:t>﻿В отличие от случаев приостановления давности, когда происходит лишь удлинение срока, после перерыва давностный срок начинает течь сначала.</w:t>
      </w:r>
    </w:p>
    <w:p w14:paraId="584250D5" w14:textId="77777777" w:rsidR="00965810" w:rsidRPr="00965810" w:rsidRDefault="00965810" w:rsidP="00965810">
      <w:pPr>
        <w:tabs>
          <w:tab w:val="left" w:pos="993"/>
        </w:tabs>
        <w:jc w:val="both"/>
        <w:rPr>
          <w:lang w:val="ru-RU"/>
        </w:rPr>
      </w:pPr>
      <w:r w:rsidRPr="00965810">
        <w:rPr>
          <w:lang w:val="ru-RU"/>
        </w:rPr>
        <w:t>﻿﻿Время, истекшее до перерыва, погашается и не засчитывается в новый срок (</w:t>
      </w:r>
      <w:r w:rsidRPr="0037037A">
        <w:rPr>
          <w:u w:val="single"/>
          <w:lang w:val="ru-RU"/>
        </w:rPr>
        <w:t>4.2 ст.204 ГК</w:t>
      </w:r>
      <w:r w:rsidRPr="00965810">
        <w:rPr>
          <w:lang w:val="ru-RU"/>
        </w:rPr>
        <w:t>).</w:t>
      </w:r>
    </w:p>
    <w:p w14:paraId="0323DE70" w14:textId="77777777" w:rsidR="00965810" w:rsidRPr="00965810" w:rsidRDefault="00965810" w:rsidP="00965810">
      <w:pPr>
        <w:tabs>
          <w:tab w:val="left" w:pos="993"/>
        </w:tabs>
        <w:jc w:val="both"/>
        <w:rPr>
          <w:lang w:val="ru-RU"/>
        </w:rPr>
      </w:pPr>
      <w:r w:rsidRPr="00965810">
        <w:rPr>
          <w:lang w:val="ru-RU"/>
        </w:rPr>
        <w:t>﻿﻿</w:t>
      </w:r>
      <w:r w:rsidRPr="006F455C">
        <w:rPr>
          <w:b/>
          <w:bCs/>
          <w:lang w:val="ru-RU"/>
        </w:rPr>
        <w:t>Одним из оснований</w:t>
      </w:r>
      <w:r w:rsidRPr="00965810">
        <w:rPr>
          <w:lang w:val="ru-RU"/>
        </w:rPr>
        <w:t xml:space="preserve"> перерыва течения исковой давности является </w:t>
      </w:r>
      <w:r w:rsidRPr="006F455C">
        <w:rPr>
          <w:b/>
          <w:bCs/>
          <w:lang w:val="ru-RU"/>
        </w:rPr>
        <w:t>предъявление иска в установленном порядке</w:t>
      </w:r>
      <w:r w:rsidRPr="00965810">
        <w:rPr>
          <w:lang w:val="ru-RU"/>
        </w:rPr>
        <w:t>.</w:t>
      </w:r>
    </w:p>
    <w:p w14:paraId="1219271D" w14:textId="77777777" w:rsidR="00965810" w:rsidRDefault="00965810" w:rsidP="00965810">
      <w:pPr>
        <w:tabs>
          <w:tab w:val="left" w:pos="993"/>
        </w:tabs>
        <w:jc w:val="both"/>
        <w:rPr>
          <w:lang w:val="ru-RU"/>
        </w:rPr>
      </w:pPr>
      <w:r w:rsidRPr="006F455C">
        <w:rPr>
          <w:b/>
          <w:bCs/>
          <w:lang w:val="ru-RU"/>
        </w:rPr>
        <w:t>Вторым основанием</w:t>
      </w:r>
      <w:r w:rsidRPr="00965810">
        <w:rPr>
          <w:lang w:val="ru-RU"/>
        </w:rPr>
        <w:t xml:space="preserve"> перерыва течения срока исковой давности является </w:t>
      </w:r>
      <w:r w:rsidRPr="006F455C">
        <w:rPr>
          <w:b/>
          <w:bCs/>
          <w:lang w:val="ru-RU"/>
        </w:rPr>
        <w:t>совершение обязанным лицом действий, свидетельствующих о признании им своего долга</w:t>
      </w:r>
      <w:r w:rsidRPr="00965810">
        <w:rPr>
          <w:lang w:val="ru-RU"/>
        </w:rPr>
        <w:t>.</w:t>
      </w:r>
    </w:p>
    <w:p w14:paraId="69FE2E65" w14:textId="77777777" w:rsidR="00965810" w:rsidRPr="007904BA" w:rsidRDefault="00965810" w:rsidP="00965810">
      <w:pPr>
        <w:tabs>
          <w:tab w:val="left" w:pos="993"/>
        </w:tabs>
        <w:jc w:val="both"/>
        <w:rPr>
          <w:b/>
          <w:bCs/>
          <w:lang w:val="ru-RU"/>
        </w:rPr>
      </w:pPr>
      <w:r w:rsidRPr="00965810">
        <w:rPr>
          <w:lang w:val="ru-RU"/>
        </w:rPr>
        <w:t xml:space="preserve">Своевременному предъявлению иска могут препятствовать </w:t>
      </w:r>
      <w:r w:rsidRPr="007904BA">
        <w:rPr>
          <w:b/>
          <w:bCs/>
          <w:lang w:val="ru-RU"/>
        </w:rPr>
        <w:t>не зависящие от истца обстоятельства при отсутствии оснований для приостановления или перерыва исковой давности.</w:t>
      </w:r>
    </w:p>
    <w:p w14:paraId="5746C5A3" w14:textId="77777777" w:rsidR="00965810" w:rsidRPr="00965810" w:rsidRDefault="00965810" w:rsidP="00965810">
      <w:pPr>
        <w:tabs>
          <w:tab w:val="left" w:pos="993"/>
        </w:tabs>
        <w:jc w:val="both"/>
        <w:rPr>
          <w:lang w:val="ru-RU"/>
        </w:rPr>
      </w:pPr>
      <w:r w:rsidRPr="00965810">
        <w:rPr>
          <w:lang w:val="ru-RU"/>
        </w:rPr>
        <w:t xml:space="preserve">﻿﻿Поэтому суду предоставлено право </w:t>
      </w:r>
      <w:r w:rsidRPr="007904BA">
        <w:rPr>
          <w:b/>
          <w:bCs/>
          <w:lang w:val="ru-RU"/>
        </w:rPr>
        <w:t>в исключительных случаях</w:t>
      </w:r>
      <w:r w:rsidRPr="00965810">
        <w:rPr>
          <w:lang w:val="ru-RU"/>
        </w:rPr>
        <w:t xml:space="preserve"> при признании уважительной причины пропуска срока давности по обстоятельствам, связанным с личностью истца, защитить нарушенное право гражданина.</w:t>
      </w:r>
    </w:p>
    <w:p w14:paraId="5118DC19" w14:textId="77777777" w:rsidR="00965810" w:rsidRDefault="00965810" w:rsidP="00965810">
      <w:pPr>
        <w:tabs>
          <w:tab w:val="left" w:pos="993"/>
        </w:tabs>
        <w:jc w:val="both"/>
        <w:rPr>
          <w:lang w:val="ru-RU"/>
        </w:rPr>
      </w:pPr>
      <w:r w:rsidRPr="00965810">
        <w:rPr>
          <w:lang w:val="ru-RU"/>
        </w:rPr>
        <w:t xml:space="preserve">﻿﻿В </w:t>
      </w:r>
      <w:r w:rsidRPr="002A7140">
        <w:rPr>
          <w:u w:val="single"/>
          <w:lang w:val="ru-RU"/>
        </w:rPr>
        <w:t>ст.206 ГК</w:t>
      </w:r>
      <w:r w:rsidRPr="00965810">
        <w:rPr>
          <w:lang w:val="ru-RU"/>
        </w:rPr>
        <w:t xml:space="preserve"> </w:t>
      </w:r>
      <w:r w:rsidRPr="002A7140">
        <w:rPr>
          <w:b/>
          <w:bCs/>
          <w:lang w:val="ru-RU"/>
        </w:rPr>
        <w:t>указан примерный перечень уважительных причин</w:t>
      </w:r>
      <w:r w:rsidRPr="00965810">
        <w:rPr>
          <w:lang w:val="ru-RU"/>
        </w:rPr>
        <w:t>: тяжелая болезнь, беспомощное состояние, неграмотность истца.</w:t>
      </w:r>
    </w:p>
    <w:p w14:paraId="41C09BC6" w14:textId="77777777" w:rsidR="00965810" w:rsidRPr="00965810" w:rsidRDefault="00965810" w:rsidP="00965810">
      <w:pPr>
        <w:tabs>
          <w:tab w:val="left" w:pos="993"/>
        </w:tabs>
        <w:jc w:val="both"/>
        <w:rPr>
          <w:lang w:val="ru-RU"/>
        </w:rPr>
      </w:pPr>
      <w:r w:rsidRPr="00C54071">
        <w:rPr>
          <w:b/>
          <w:bCs/>
          <w:lang w:val="ru-RU"/>
        </w:rPr>
        <w:t>Виды требований, на которые исковая давность не распространяется, перечислены в</w:t>
      </w:r>
      <w:r w:rsidRPr="00965810">
        <w:rPr>
          <w:lang w:val="ru-RU"/>
        </w:rPr>
        <w:t xml:space="preserve"> </w:t>
      </w:r>
      <w:r w:rsidRPr="003F6581">
        <w:rPr>
          <w:u w:val="single"/>
          <w:lang w:val="ru-RU"/>
        </w:rPr>
        <w:t>ст. 209 ГК.</w:t>
      </w:r>
    </w:p>
    <w:p w14:paraId="1524DBF7" w14:textId="77777777" w:rsidR="00965810" w:rsidRPr="00965810" w:rsidRDefault="00965810" w:rsidP="00CB5A86">
      <w:pPr>
        <w:tabs>
          <w:tab w:val="left" w:pos="993"/>
        </w:tabs>
        <w:jc w:val="both"/>
        <w:rPr>
          <w:lang w:val="ru-RU"/>
        </w:rPr>
      </w:pPr>
      <w:proofErr w:type="gramStart"/>
      <w:r w:rsidRPr="00965810">
        <w:rPr>
          <w:lang w:val="ru-RU"/>
        </w:rPr>
        <w:t>﻿﻿К</w:t>
      </w:r>
      <w:proofErr w:type="gramEnd"/>
      <w:r w:rsidRPr="00965810">
        <w:rPr>
          <w:lang w:val="ru-RU"/>
        </w:rPr>
        <w:t xml:space="preserve"> ним относятся:</w:t>
      </w:r>
    </w:p>
    <w:p w14:paraId="42174ED3" w14:textId="77777777" w:rsidR="00965810" w:rsidRPr="003F6581" w:rsidRDefault="00965810" w:rsidP="00E34C08">
      <w:pPr>
        <w:pStyle w:val="a"/>
        <w:numPr>
          <w:ilvl w:val="0"/>
          <w:numId w:val="98"/>
        </w:numPr>
      </w:pPr>
      <w:r w:rsidRPr="003F6581">
        <w:rPr>
          <w:rFonts w:ascii="Tahoma" w:hAnsi="Tahoma" w:cs="Tahoma"/>
        </w:rPr>
        <w:t>﻿﻿</w:t>
      </w:r>
      <w:r w:rsidRPr="003F6581">
        <w:t>требования, вытекающие из нарушения личных неимущественных прав, не связанных с имущественными (например, чести, достоинства, деловой репутации граждан и юридических лиц), и связанных с ними, если они подлежат самостоятельной защите (например, права авторства);</w:t>
      </w:r>
    </w:p>
    <w:p w14:paraId="1337C20E" w14:textId="77777777" w:rsidR="00965810" w:rsidRPr="003F6581" w:rsidRDefault="00965810" w:rsidP="00E34C08">
      <w:pPr>
        <w:pStyle w:val="a"/>
        <w:numPr>
          <w:ilvl w:val="0"/>
          <w:numId w:val="98"/>
        </w:numPr>
      </w:pPr>
      <w:r w:rsidRPr="003F6581">
        <w:t>требования вкладчиков к банку о выдаче вкладов, то есть вклады и проценты по ним выдаются вкладчикам без ссылок на давность;</w:t>
      </w:r>
    </w:p>
    <w:p w14:paraId="5D1C5EE9" w14:textId="77777777" w:rsidR="00965810" w:rsidRPr="003F6581" w:rsidRDefault="00965810" w:rsidP="00E34C08">
      <w:pPr>
        <w:pStyle w:val="a"/>
        <w:numPr>
          <w:ilvl w:val="0"/>
          <w:numId w:val="98"/>
        </w:numPr>
      </w:pPr>
      <w:r w:rsidRPr="003F6581">
        <w:t>требования о возмещении вреда, причиненного жизни или здоровью гражданина;</w:t>
      </w:r>
    </w:p>
    <w:p w14:paraId="247209F5" w14:textId="77777777" w:rsidR="00965810" w:rsidRPr="003F6581" w:rsidRDefault="00965810" w:rsidP="00E34C08">
      <w:pPr>
        <w:pStyle w:val="a"/>
        <w:numPr>
          <w:ilvl w:val="0"/>
          <w:numId w:val="98"/>
        </w:numPr>
      </w:pPr>
      <w:r w:rsidRPr="003F6581">
        <w:rPr>
          <w:rFonts w:ascii="Tahoma" w:hAnsi="Tahoma" w:cs="Tahoma"/>
        </w:rPr>
        <w:t>﻿﻿</w:t>
      </w:r>
      <w:r w:rsidRPr="003F6581">
        <w:t>требования собственника или иного законного владельца об устранении всяких нарушений его права, хотя бы эти нарушения не были соединены с лишением владения (</w:t>
      </w:r>
      <w:proofErr w:type="spellStart"/>
      <w:r w:rsidRPr="003F6581">
        <w:t>негаторный</w:t>
      </w:r>
      <w:proofErr w:type="spellEnd"/>
      <w:r w:rsidRPr="003F6581">
        <w:t xml:space="preserve"> иск).</w:t>
      </w:r>
    </w:p>
    <w:p w14:paraId="45F4B267" w14:textId="77777777" w:rsidR="00A0281D" w:rsidRDefault="00A0281D" w:rsidP="00965810">
      <w:pPr>
        <w:tabs>
          <w:tab w:val="left" w:pos="993"/>
        </w:tabs>
        <w:jc w:val="both"/>
        <w:rPr>
          <w:lang w:val="ru-RU"/>
        </w:rPr>
      </w:pPr>
    </w:p>
    <w:p w14:paraId="576CEE50" w14:textId="77777777" w:rsidR="00A0281D" w:rsidRPr="00A0281D" w:rsidRDefault="00A0281D" w:rsidP="000A078F">
      <w:pPr>
        <w:pStyle w:val="2"/>
      </w:pPr>
      <w:r w:rsidRPr="00A0281D">
        <w:t>Защита субъективных прав</w:t>
      </w:r>
    </w:p>
    <w:p w14:paraId="08FF4530" w14:textId="77777777" w:rsidR="00A0281D" w:rsidRDefault="00A0281D" w:rsidP="00A0281D">
      <w:pPr>
        <w:tabs>
          <w:tab w:val="left" w:pos="993"/>
        </w:tabs>
        <w:jc w:val="both"/>
        <w:rPr>
          <w:lang w:val="ru-RU"/>
        </w:rPr>
      </w:pPr>
      <w:r>
        <w:rPr>
          <w:lang w:val="ru-RU"/>
        </w:rPr>
        <w:t>Законодательство РБ предусматривает правовые средства и устанавливает механизм охраны субъективных гражданских прав от их нарушения. Существуют 2 понимания охраны гражданских прав. Более широкое – это правовые меры, обеспечивающие осуществление гражданских прав в их ненарушенном состоянии. И узкое – это правовые меры, применяемые для восстановления нарушенных прав или признания гражданских прав и защиту интересов при их нарушении или оспаривании.</w:t>
      </w:r>
    </w:p>
    <w:p w14:paraId="6712DE81" w14:textId="6FDBD557" w:rsidR="00A0281D" w:rsidRDefault="00A0281D" w:rsidP="00D357C5">
      <w:pPr>
        <w:tabs>
          <w:tab w:val="left" w:pos="993"/>
        </w:tabs>
        <w:jc w:val="both"/>
        <w:rPr>
          <w:lang w:val="ru-RU"/>
        </w:rPr>
      </w:pPr>
      <w:r w:rsidRPr="00A0281D">
        <w:rPr>
          <w:lang w:val="ru-RU"/>
        </w:rPr>
        <w:t xml:space="preserve">Право на защиту представляет собой возможность управомоченного лица применить допущенные законом меры правоохранительного характера с целью восстановления нарушенного или оспариваемого права. </w:t>
      </w:r>
      <w:r>
        <w:rPr>
          <w:lang w:val="ru-RU"/>
        </w:rPr>
        <w:t xml:space="preserve"> При этом право на защиту – это неотъемлемая часть субъективного права.</w:t>
      </w:r>
    </w:p>
    <w:p w14:paraId="59EEEF3A" w14:textId="77777777" w:rsidR="00A0281D" w:rsidRPr="00A0281D" w:rsidRDefault="00A0281D" w:rsidP="00A0281D">
      <w:pPr>
        <w:tabs>
          <w:tab w:val="left" w:pos="993"/>
        </w:tabs>
        <w:jc w:val="both"/>
        <w:rPr>
          <w:lang w:val="ru-RU"/>
        </w:rPr>
      </w:pPr>
      <w:r w:rsidRPr="00A0281D">
        <w:rPr>
          <w:lang w:val="ru-RU"/>
        </w:rPr>
        <w:t xml:space="preserve">Можно выделить </w:t>
      </w:r>
      <w:r w:rsidRPr="00FC25D5">
        <w:rPr>
          <w:b/>
          <w:bCs/>
          <w:lang w:val="ru-RU"/>
        </w:rPr>
        <w:t>две основные формы защиты гражданских прав</w:t>
      </w:r>
      <w:r>
        <w:rPr>
          <w:lang w:val="ru-RU"/>
        </w:rPr>
        <w:t>:</w:t>
      </w:r>
    </w:p>
    <w:p w14:paraId="3E5C6148" w14:textId="77777777" w:rsidR="00A0281D" w:rsidRPr="00FC25D5" w:rsidRDefault="00A0281D" w:rsidP="005C2104">
      <w:pPr>
        <w:pStyle w:val="a"/>
        <w:numPr>
          <w:ilvl w:val="0"/>
          <w:numId w:val="10"/>
        </w:numPr>
        <w:rPr>
          <w:b/>
          <w:i/>
        </w:rPr>
      </w:pPr>
      <w:r w:rsidRPr="00FC25D5">
        <w:rPr>
          <w:b/>
          <w:i/>
        </w:rPr>
        <w:t>юрисдикционную;</w:t>
      </w:r>
    </w:p>
    <w:p w14:paraId="790CDF7E" w14:textId="7EF9070F" w:rsidR="00A0281D" w:rsidRPr="00FC25D5" w:rsidRDefault="00FC25D5" w:rsidP="005C2104">
      <w:pPr>
        <w:pStyle w:val="a"/>
        <w:numPr>
          <w:ilvl w:val="0"/>
          <w:numId w:val="10"/>
        </w:numPr>
        <w:rPr>
          <w:b/>
          <w:i/>
        </w:rPr>
      </w:pPr>
      <w:bookmarkStart w:id="0" w:name="_Hlk190510645"/>
      <w:r>
        <w:rPr>
          <w:b/>
          <w:i/>
        </w:rPr>
        <w:t>не</w:t>
      </w:r>
      <w:r w:rsidR="00A0281D" w:rsidRPr="00FC25D5">
        <w:rPr>
          <w:b/>
          <w:i/>
        </w:rPr>
        <w:t>юрисдикционную</w:t>
      </w:r>
      <w:bookmarkEnd w:id="0"/>
      <w:r w:rsidR="00A0281D" w:rsidRPr="00FC25D5">
        <w:rPr>
          <w:b/>
          <w:i/>
        </w:rPr>
        <w:t>.</w:t>
      </w:r>
    </w:p>
    <w:p w14:paraId="7DE6EAE4" w14:textId="535ECF5B" w:rsidR="00A0281D" w:rsidRDefault="00A0281D" w:rsidP="00A0281D">
      <w:pPr>
        <w:tabs>
          <w:tab w:val="left" w:pos="993"/>
        </w:tabs>
        <w:jc w:val="both"/>
        <w:rPr>
          <w:lang w:val="ru-RU"/>
        </w:rPr>
      </w:pPr>
      <w:r w:rsidRPr="00F45B11">
        <w:rPr>
          <w:b/>
          <w:bCs/>
          <w:lang w:val="ru-RU"/>
        </w:rPr>
        <w:t>К юрисдикционной</w:t>
      </w:r>
      <w:r w:rsidRPr="00A0281D">
        <w:rPr>
          <w:lang w:val="ru-RU"/>
        </w:rPr>
        <w:t xml:space="preserve"> относятся те способы защиты, которые предусматривают обращение в установленном порядке к уполномоченным органам</w:t>
      </w:r>
      <w:r w:rsidR="00F45B11">
        <w:rPr>
          <w:lang w:val="ru-RU"/>
        </w:rPr>
        <w:t xml:space="preserve"> –</w:t>
      </w:r>
      <w:r w:rsidRPr="00A0281D">
        <w:rPr>
          <w:lang w:val="ru-RU"/>
        </w:rPr>
        <w:t xml:space="preserve"> </w:t>
      </w:r>
      <w:r w:rsidRPr="00F45B11">
        <w:rPr>
          <w:b/>
          <w:bCs/>
          <w:lang w:val="ru-RU"/>
        </w:rPr>
        <w:t>в суды, в вышестоящие органы</w:t>
      </w:r>
      <w:r w:rsidRPr="00A0281D">
        <w:rPr>
          <w:lang w:val="ru-RU"/>
        </w:rPr>
        <w:t>.</w:t>
      </w:r>
    </w:p>
    <w:p w14:paraId="1ECE326D" w14:textId="77777777" w:rsidR="00B6196D" w:rsidRPr="00B6196D" w:rsidRDefault="00B6196D" w:rsidP="00B6196D">
      <w:pPr>
        <w:tabs>
          <w:tab w:val="left" w:pos="993"/>
        </w:tabs>
        <w:jc w:val="both"/>
        <w:rPr>
          <w:lang w:val="ru-RU"/>
        </w:rPr>
      </w:pPr>
      <w:r w:rsidRPr="00B6196D">
        <w:rPr>
          <w:lang w:val="ru-RU"/>
        </w:rPr>
        <w:t>Наиболее распространенным порядком защиты гражданских прав в рамках юрисдикционной формы явля</w:t>
      </w:r>
      <w:r>
        <w:rPr>
          <w:lang w:val="ru-RU"/>
        </w:rPr>
        <w:t xml:space="preserve">ется </w:t>
      </w:r>
      <w:r w:rsidRPr="005418C2">
        <w:rPr>
          <w:b/>
          <w:bCs/>
          <w:lang w:val="ru-RU"/>
        </w:rPr>
        <w:t>защита в судебном порядке</w:t>
      </w:r>
      <w:r>
        <w:rPr>
          <w:lang w:val="ru-RU"/>
        </w:rPr>
        <w:t>.</w:t>
      </w:r>
    </w:p>
    <w:p w14:paraId="67715457" w14:textId="2E59F849" w:rsidR="00B6196D" w:rsidRPr="00B6196D" w:rsidRDefault="00B6196D" w:rsidP="00B6196D">
      <w:pPr>
        <w:tabs>
          <w:tab w:val="left" w:pos="993"/>
        </w:tabs>
        <w:jc w:val="both"/>
        <w:rPr>
          <w:lang w:val="ru-RU"/>
        </w:rPr>
      </w:pPr>
      <w:r w:rsidRPr="00B6196D">
        <w:rPr>
          <w:lang w:val="ru-RU"/>
        </w:rPr>
        <w:t xml:space="preserve">В соответствии со </w:t>
      </w:r>
      <w:r w:rsidRPr="005418C2">
        <w:rPr>
          <w:u w:val="single"/>
          <w:lang w:val="ru-RU"/>
        </w:rPr>
        <w:t>ст. 10 ГК</w:t>
      </w:r>
      <w:r w:rsidRPr="00B6196D">
        <w:rPr>
          <w:lang w:val="ru-RU"/>
        </w:rPr>
        <w:t xml:space="preserve"> заинтересованное лицо вправе </w:t>
      </w:r>
      <w:r w:rsidR="006D1613">
        <w:t>d</w:t>
      </w:r>
      <w:r w:rsidRPr="00B6196D">
        <w:rPr>
          <w:lang w:val="ru-RU"/>
        </w:rPr>
        <w:t xml:space="preserve"> установленном порядке обращаться в суд за защитой нарушенного или оспариваемого права либ</w:t>
      </w:r>
      <w:r>
        <w:rPr>
          <w:lang w:val="ru-RU"/>
        </w:rPr>
        <w:t>о охраняемого законом интереса.</w:t>
      </w:r>
    </w:p>
    <w:p w14:paraId="01BD7828" w14:textId="77777777" w:rsidR="00A0281D" w:rsidRDefault="00B6196D" w:rsidP="00B6196D">
      <w:pPr>
        <w:tabs>
          <w:tab w:val="left" w:pos="993"/>
        </w:tabs>
        <w:jc w:val="both"/>
        <w:rPr>
          <w:lang w:val="ru-RU"/>
        </w:rPr>
      </w:pPr>
      <w:r w:rsidRPr="006D1613">
        <w:rPr>
          <w:b/>
          <w:bCs/>
          <w:lang w:val="ru-RU"/>
        </w:rPr>
        <w:t>Суд может обязать правонарушителя</w:t>
      </w:r>
      <w:r w:rsidRPr="00B6196D">
        <w:rPr>
          <w:lang w:val="ru-RU"/>
        </w:rPr>
        <w:t xml:space="preserve"> восстановить первоначальное положение, компенсировать ущерб или осуществить другие предусмотренные законодательством действия.</w:t>
      </w:r>
    </w:p>
    <w:p w14:paraId="5CB7553F" w14:textId="77777777" w:rsidR="00B6196D" w:rsidRPr="00B6196D" w:rsidRDefault="00B6196D" w:rsidP="00B6196D">
      <w:pPr>
        <w:tabs>
          <w:tab w:val="left" w:pos="993"/>
        </w:tabs>
        <w:jc w:val="both"/>
        <w:rPr>
          <w:lang w:val="ru-RU"/>
        </w:rPr>
      </w:pPr>
      <w:r w:rsidRPr="00B6196D">
        <w:rPr>
          <w:lang w:val="ru-RU"/>
        </w:rPr>
        <w:t xml:space="preserve">В </w:t>
      </w:r>
      <w:r w:rsidRPr="0033286F">
        <w:rPr>
          <w:u w:val="single"/>
          <w:lang w:val="ru-RU"/>
        </w:rPr>
        <w:t>п. 3 ст. 10 ГК</w:t>
      </w:r>
      <w:r w:rsidRPr="00B6196D">
        <w:rPr>
          <w:lang w:val="ru-RU"/>
        </w:rPr>
        <w:t xml:space="preserve"> особо выделяется защита гражданских прав в административном порядке (например, обращение K вышестоящему органу или дол</w:t>
      </w:r>
      <w:r>
        <w:rPr>
          <w:lang w:val="ru-RU"/>
        </w:rPr>
        <w:t>жностному лицу).</w:t>
      </w:r>
    </w:p>
    <w:p w14:paraId="004E2D02" w14:textId="77777777" w:rsidR="00B6196D" w:rsidRDefault="00B6196D" w:rsidP="00B6196D">
      <w:pPr>
        <w:tabs>
          <w:tab w:val="left" w:pos="993"/>
        </w:tabs>
        <w:jc w:val="both"/>
        <w:rPr>
          <w:lang w:val="ru-RU"/>
        </w:rPr>
      </w:pPr>
      <w:r w:rsidRPr="00B6196D">
        <w:rPr>
          <w:lang w:val="ru-RU"/>
        </w:rPr>
        <w:t xml:space="preserve">Такой порядок возможен </w:t>
      </w:r>
      <w:r w:rsidRPr="00BD7FA1">
        <w:rPr>
          <w:b/>
          <w:bCs/>
          <w:lang w:val="ru-RU"/>
        </w:rPr>
        <w:t>только в случаях, предусмотренных возможностью законодательством</w:t>
      </w:r>
      <w:r>
        <w:rPr>
          <w:lang w:val="ru-RU"/>
        </w:rPr>
        <w:t>, с</w:t>
      </w:r>
      <w:r w:rsidRPr="00B6196D">
        <w:rPr>
          <w:lang w:val="ru-RU"/>
        </w:rPr>
        <w:t xml:space="preserve"> дальнейшего обжалования решения, принятого </w:t>
      </w:r>
      <w:r w:rsidR="00667A86" w:rsidRPr="00B6196D">
        <w:rPr>
          <w:lang w:val="ru-RU"/>
        </w:rPr>
        <w:t xml:space="preserve">в административном </w:t>
      </w:r>
      <w:r w:rsidRPr="00B6196D">
        <w:rPr>
          <w:lang w:val="ru-RU"/>
        </w:rPr>
        <w:t xml:space="preserve">порядке, в суд. </w:t>
      </w:r>
    </w:p>
    <w:p w14:paraId="5221450C" w14:textId="3370CF56" w:rsidR="00667A86" w:rsidRDefault="00667A86" w:rsidP="00B6196D">
      <w:pPr>
        <w:tabs>
          <w:tab w:val="left" w:pos="993"/>
        </w:tabs>
        <w:jc w:val="both"/>
        <w:rPr>
          <w:lang w:val="ru-RU"/>
        </w:rPr>
      </w:pPr>
      <w:r w:rsidRPr="00667A86">
        <w:rPr>
          <w:lang w:val="ru-RU"/>
        </w:rPr>
        <w:t xml:space="preserve">При </w:t>
      </w:r>
      <w:r w:rsidR="008C5316" w:rsidRPr="008C5316">
        <w:rPr>
          <w:lang w:val="ru-RU"/>
        </w:rPr>
        <w:t>неюрисдикционн</w:t>
      </w:r>
      <w:r w:rsidR="008C5316">
        <w:rPr>
          <w:lang w:val="ru-RU"/>
        </w:rPr>
        <w:t>ой</w:t>
      </w:r>
      <w:r w:rsidR="008C5316" w:rsidRPr="008C5316">
        <w:rPr>
          <w:lang w:val="ru-RU"/>
        </w:rPr>
        <w:t xml:space="preserve"> </w:t>
      </w:r>
      <w:r w:rsidRPr="00667A86">
        <w:rPr>
          <w:lang w:val="ru-RU"/>
        </w:rPr>
        <w:t xml:space="preserve">форме защита гражданских прав и охраняемых законом интересов заинтересованными самостоятельно, осуществляется лицами без обращения </w:t>
      </w:r>
      <w:r>
        <w:rPr>
          <w:lang w:val="ru-RU"/>
        </w:rPr>
        <w:t xml:space="preserve">к </w:t>
      </w:r>
      <w:r w:rsidRPr="00667A86">
        <w:rPr>
          <w:lang w:val="ru-RU"/>
        </w:rPr>
        <w:t xml:space="preserve">уполномоченным на то органам. </w:t>
      </w:r>
    </w:p>
    <w:p w14:paraId="6162B45A" w14:textId="77777777" w:rsidR="00667A86" w:rsidRPr="00667A86" w:rsidRDefault="00667A86" w:rsidP="00667A86">
      <w:pPr>
        <w:tabs>
          <w:tab w:val="left" w:pos="993"/>
        </w:tabs>
        <w:jc w:val="both"/>
        <w:rPr>
          <w:lang w:val="ru-RU"/>
        </w:rPr>
      </w:pPr>
      <w:r w:rsidRPr="00667A86">
        <w:rPr>
          <w:lang w:val="ru-RU"/>
        </w:rPr>
        <w:t xml:space="preserve">В </w:t>
      </w:r>
      <w:r w:rsidRPr="00253089">
        <w:rPr>
          <w:u w:val="single"/>
          <w:lang w:val="ru-RU"/>
        </w:rPr>
        <w:t>ст. 11 ГК</w:t>
      </w:r>
      <w:r w:rsidRPr="00667A86">
        <w:rPr>
          <w:lang w:val="ru-RU"/>
        </w:rPr>
        <w:t xml:space="preserve"> названы следующие</w:t>
      </w:r>
      <w:r w:rsidRPr="00C510D8">
        <w:rPr>
          <w:b/>
          <w:bCs/>
          <w:lang w:val="ru-RU"/>
        </w:rPr>
        <w:t xml:space="preserve"> способы защиты гражданских прав</w:t>
      </w:r>
      <w:r>
        <w:rPr>
          <w:lang w:val="ru-RU"/>
        </w:rPr>
        <w:t>:</w:t>
      </w:r>
    </w:p>
    <w:p w14:paraId="22ADC480" w14:textId="77777777" w:rsidR="00667A86" w:rsidRPr="00253089" w:rsidRDefault="00667A86" w:rsidP="00253089">
      <w:pPr>
        <w:pStyle w:val="a"/>
      </w:pPr>
      <w:r w:rsidRPr="00253089">
        <w:rPr>
          <w:b/>
          <w:bCs w:val="0"/>
          <w:i/>
          <w:iCs w:val="0"/>
        </w:rPr>
        <w:t>Признание права.</w:t>
      </w:r>
      <w:r w:rsidRPr="00253089">
        <w:t xml:space="preserve"> Данный способ защиты применяется в тех случаях, когда у лица возникает необходимость B подтверждение того, что оспариваемое право принадлежит именно ему.</w:t>
      </w:r>
    </w:p>
    <w:p w14:paraId="7F583A3D" w14:textId="77777777" w:rsidR="00667A86" w:rsidRPr="00667A86" w:rsidRDefault="00667A86" w:rsidP="00667A86">
      <w:pPr>
        <w:tabs>
          <w:tab w:val="left" w:pos="993"/>
        </w:tabs>
        <w:jc w:val="both"/>
        <w:rPr>
          <w:lang w:val="ru-RU"/>
        </w:rPr>
      </w:pPr>
      <w:r w:rsidRPr="00667A86">
        <w:rPr>
          <w:lang w:val="ru-RU"/>
        </w:rPr>
        <w:t>Не обязательно это должно быть сопряжено с нарушением права. Чаще всего это происходит в результате каких-либо документальных подтверждений на оспариваемое право, что не только может породить спор, но и лишить такое лицо права беспрепятственного осу</w:t>
      </w:r>
      <w:r>
        <w:rPr>
          <w:lang w:val="ru-RU"/>
        </w:rPr>
        <w:t>ществления субъективного права.</w:t>
      </w:r>
    </w:p>
    <w:p w14:paraId="76BF2AE5" w14:textId="77777777" w:rsidR="00667A86" w:rsidRDefault="00667A86" w:rsidP="00667A86">
      <w:pPr>
        <w:tabs>
          <w:tab w:val="left" w:pos="993"/>
        </w:tabs>
        <w:jc w:val="both"/>
        <w:rPr>
          <w:lang w:val="ru-RU"/>
        </w:rPr>
      </w:pPr>
      <w:r w:rsidRPr="00667A86">
        <w:rPr>
          <w:lang w:val="ru-RU"/>
        </w:rPr>
        <w:t>Например, отсутствие подтверждение права необходимых документов собственности на определенное имущество может лишить</w:t>
      </w:r>
      <w:r>
        <w:rPr>
          <w:lang w:val="ru-RU"/>
        </w:rPr>
        <w:t xml:space="preserve"> лицо возможности распоряжения и</w:t>
      </w:r>
      <w:r w:rsidRPr="00667A86">
        <w:rPr>
          <w:lang w:val="ru-RU"/>
        </w:rPr>
        <w:t xml:space="preserve">м (например, отчуждение другому лицу). При этом подтвердить наличие права (признать его) возможно </w:t>
      </w:r>
      <w:r>
        <w:rPr>
          <w:lang w:val="ru-RU"/>
        </w:rPr>
        <w:t>в</w:t>
      </w:r>
      <w:r w:rsidRPr="00667A86">
        <w:rPr>
          <w:lang w:val="ru-RU"/>
        </w:rPr>
        <w:t xml:space="preserve"> судебном порядке. </w:t>
      </w:r>
    </w:p>
    <w:p w14:paraId="1EDD9365" w14:textId="77777777" w:rsidR="00667A86" w:rsidRPr="00667A86" w:rsidRDefault="00667A86" w:rsidP="00253089">
      <w:pPr>
        <w:pStyle w:val="a"/>
      </w:pPr>
      <w:r w:rsidRPr="00253089">
        <w:rPr>
          <w:b/>
          <w:bCs w:val="0"/>
          <w:i/>
          <w:iCs w:val="0"/>
        </w:rPr>
        <w:t>Восстановление положения, существовавшего до нарушения права</w:t>
      </w:r>
      <w:r>
        <w:t>.</w:t>
      </w:r>
    </w:p>
    <w:p w14:paraId="356C5B70" w14:textId="77777777" w:rsidR="00667A86" w:rsidRPr="00667A86" w:rsidRDefault="00667A86" w:rsidP="00667A86">
      <w:pPr>
        <w:tabs>
          <w:tab w:val="left" w:pos="993"/>
        </w:tabs>
        <w:jc w:val="both"/>
        <w:rPr>
          <w:lang w:val="ru-RU"/>
        </w:rPr>
      </w:pPr>
      <w:r w:rsidRPr="00667A86">
        <w:rPr>
          <w:lang w:val="ru-RU"/>
        </w:rPr>
        <w:t xml:space="preserve">При совершении правонарушения, в результате которого </w:t>
      </w:r>
      <w:r>
        <w:rPr>
          <w:lang w:val="ru-RU"/>
        </w:rPr>
        <w:t>ущемляются права и законные ин</w:t>
      </w:r>
      <w:r w:rsidRPr="00667A86">
        <w:rPr>
          <w:lang w:val="ru-RU"/>
        </w:rPr>
        <w:t xml:space="preserve">тересы, и в тех случаях, когда субъективное право не прекращает своего существования и может быть восстановлено после устранения такого нарушения, применяется данный </w:t>
      </w:r>
      <w:r>
        <w:rPr>
          <w:lang w:val="ru-RU"/>
        </w:rPr>
        <w:t>способ защиты гражданских прав.</w:t>
      </w:r>
    </w:p>
    <w:p w14:paraId="18FCB80C" w14:textId="77777777" w:rsidR="00667A86" w:rsidRDefault="00667A86" w:rsidP="00667A86">
      <w:pPr>
        <w:tabs>
          <w:tab w:val="left" w:pos="993"/>
        </w:tabs>
        <w:jc w:val="both"/>
        <w:rPr>
          <w:lang w:val="ru-RU"/>
        </w:rPr>
      </w:pPr>
      <w:r w:rsidRPr="00667A86">
        <w:rPr>
          <w:lang w:val="ru-RU"/>
        </w:rPr>
        <w:t>Классический</w:t>
      </w:r>
      <w:r>
        <w:rPr>
          <w:lang w:val="ru-RU"/>
        </w:rPr>
        <w:t xml:space="preserve"> </w:t>
      </w:r>
      <w:r w:rsidRPr="00667A86">
        <w:rPr>
          <w:lang w:val="ru-RU"/>
        </w:rPr>
        <w:t>пример</w:t>
      </w:r>
      <w:r>
        <w:rPr>
          <w:lang w:val="ru-RU"/>
        </w:rPr>
        <w:t xml:space="preserve"> - </w:t>
      </w:r>
      <w:r w:rsidRPr="00667A86">
        <w:rPr>
          <w:lang w:val="ru-RU"/>
        </w:rPr>
        <w:t>истребование</w:t>
      </w:r>
      <w:r>
        <w:rPr>
          <w:lang w:val="ru-RU"/>
        </w:rPr>
        <w:t xml:space="preserve"> </w:t>
      </w:r>
      <w:r w:rsidRPr="00667A86">
        <w:rPr>
          <w:lang w:val="ru-RU"/>
        </w:rPr>
        <w:t>собственником имущества</w:t>
      </w:r>
      <w:r>
        <w:rPr>
          <w:lang w:val="ru-RU"/>
        </w:rPr>
        <w:t xml:space="preserve"> из </w:t>
      </w:r>
      <w:r w:rsidRPr="00667A86">
        <w:rPr>
          <w:lang w:val="ru-RU"/>
        </w:rPr>
        <w:t>чужого незако</w:t>
      </w:r>
      <w:r>
        <w:rPr>
          <w:lang w:val="ru-RU"/>
        </w:rPr>
        <w:t xml:space="preserve">нного владения (ст. 282 ГК). </w:t>
      </w:r>
    </w:p>
    <w:p w14:paraId="13F3975C" w14:textId="1ECE3C3B" w:rsidR="00667A86" w:rsidRPr="00150C79" w:rsidRDefault="00667A86" w:rsidP="00150C79">
      <w:pPr>
        <w:pStyle w:val="a"/>
        <w:rPr>
          <w:b/>
          <w:bCs w:val="0"/>
          <w:i/>
          <w:iCs w:val="0"/>
        </w:rPr>
      </w:pPr>
      <w:r w:rsidRPr="00150C79">
        <w:rPr>
          <w:b/>
          <w:bCs w:val="0"/>
          <w:i/>
          <w:iCs w:val="0"/>
        </w:rPr>
        <w:t xml:space="preserve">Пресечение действий, нарушающих право или создающих угрозу его нарушения. </w:t>
      </w:r>
    </w:p>
    <w:p w14:paraId="03026CE2" w14:textId="77777777" w:rsidR="00667A86" w:rsidRPr="00667A86" w:rsidRDefault="00667A86" w:rsidP="00667A86">
      <w:pPr>
        <w:tabs>
          <w:tab w:val="left" w:pos="993"/>
        </w:tabs>
        <w:jc w:val="both"/>
        <w:rPr>
          <w:lang w:val="ru-RU"/>
        </w:rPr>
      </w:pPr>
      <w:r w:rsidRPr="00667A86">
        <w:rPr>
          <w:lang w:val="ru-RU"/>
        </w:rPr>
        <w:t>Целью его применения служит прекращение нарушений принадлежащего лицу права и возможность дальнейшего его бе</w:t>
      </w:r>
      <w:r>
        <w:rPr>
          <w:lang w:val="ru-RU"/>
        </w:rPr>
        <w:t>спрепятственного осуществления.</w:t>
      </w:r>
    </w:p>
    <w:p w14:paraId="0F17C005" w14:textId="77777777" w:rsidR="00667A86" w:rsidRDefault="00667A86" w:rsidP="00667A86">
      <w:pPr>
        <w:tabs>
          <w:tab w:val="left" w:pos="993"/>
        </w:tabs>
        <w:jc w:val="both"/>
        <w:rPr>
          <w:lang w:val="ru-RU"/>
        </w:rPr>
      </w:pPr>
      <w:r w:rsidRPr="00667A86">
        <w:rPr>
          <w:lang w:val="ru-RU"/>
        </w:rPr>
        <w:t xml:space="preserve">Например, в соответствии со ст. 1028 ГК лицо, имеющее право пользования наименованием места происхождения товара, может потребовать от того, кто незаконно использует это наименование, прекращения </w:t>
      </w:r>
      <w:proofErr w:type="spellStart"/>
      <w:r w:rsidRPr="00667A86">
        <w:rPr>
          <w:lang w:val="ru-RU"/>
        </w:rPr>
        <w:t>ero</w:t>
      </w:r>
      <w:proofErr w:type="spellEnd"/>
      <w:r w:rsidRPr="00667A86">
        <w:rPr>
          <w:lang w:val="ru-RU"/>
        </w:rPr>
        <w:t xml:space="preserve"> использования, удаления с товара, его упаковки, бланков и тому подобной документации незаконно используемого наименования или обозначения, сходного с ним до степени смешения, у</w:t>
      </w:r>
      <w:r>
        <w:rPr>
          <w:lang w:val="ru-RU"/>
        </w:rPr>
        <w:t>ничтожения изготовленных изобра</w:t>
      </w:r>
      <w:r w:rsidRPr="00667A86">
        <w:rPr>
          <w:lang w:val="ru-RU"/>
        </w:rPr>
        <w:t>жений наименования или обозначения, сходного с ним до степени смешения, а если это невозможно изъятия и уничтожения товара и (или) упаковки.</w:t>
      </w:r>
    </w:p>
    <w:p w14:paraId="1D2E2FDA" w14:textId="77777777" w:rsidR="00667A86" w:rsidRPr="00667A86" w:rsidRDefault="00667A86" w:rsidP="00C510D8">
      <w:pPr>
        <w:pStyle w:val="a"/>
      </w:pPr>
      <w:r w:rsidRPr="00C510D8">
        <w:rPr>
          <w:b/>
          <w:i/>
        </w:rPr>
        <w:t>Возмещение убытков и взыскание неустойки</w:t>
      </w:r>
      <w:r w:rsidRPr="00667A86">
        <w:t xml:space="preserve"> являются наиболее распространенными спо</w:t>
      </w:r>
      <w:r w:rsidR="002F49BF">
        <w:t>собами защиты гражданских прав.</w:t>
      </w:r>
    </w:p>
    <w:p w14:paraId="0FEE72E0" w14:textId="77777777" w:rsidR="00667A86" w:rsidRPr="00667A86" w:rsidRDefault="00667A86" w:rsidP="002F49BF">
      <w:pPr>
        <w:tabs>
          <w:tab w:val="left" w:pos="993"/>
        </w:tabs>
        <w:jc w:val="both"/>
        <w:rPr>
          <w:lang w:val="ru-RU"/>
        </w:rPr>
      </w:pPr>
      <w:r w:rsidRPr="00C510D8">
        <w:rPr>
          <w:b/>
          <w:bCs/>
          <w:lang w:val="ru-RU"/>
        </w:rPr>
        <w:t>Понятие убытков</w:t>
      </w:r>
      <w:r w:rsidRPr="00667A86">
        <w:rPr>
          <w:lang w:val="ru-RU"/>
        </w:rPr>
        <w:t xml:space="preserve"> дается в </w:t>
      </w:r>
      <w:r w:rsidRPr="00C510D8">
        <w:rPr>
          <w:u w:val="single"/>
          <w:lang w:val="ru-RU"/>
        </w:rPr>
        <w:t>ст. 14 ГК</w:t>
      </w:r>
      <w:r w:rsidRPr="00667A86">
        <w:rPr>
          <w:lang w:val="ru-RU"/>
        </w:rPr>
        <w:t>, а особенности возмещения убытков при регулировании отдельных отношений содержатся в</w:t>
      </w:r>
      <w:r w:rsidR="002F49BF">
        <w:rPr>
          <w:lang w:val="ru-RU"/>
        </w:rPr>
        <w:t xml:space="preserve"> соответствующих нормах Кодекса.</w:t>
      </w:r>
    </w:p>
    <w:p w14:paraId="49B9A316" w14:textId="77777777" w:rsidR="00667A86" w:rsidRPr="00667A86" w:rsidRDefault="00667A86" w:rsidP="002F49BF">
      <w:pPr>
        <w:tabs>
          <w:tab w:val="left" w:pos="993"/>
        </w:tabs>
        <w:jc w:val="both"/>
        <w:rPr>
          <w:lang w:val="ru-RU"/>
        </w:rPr>
      </w:pPr>
      <w:r w:rsidRPr="002651F3">
        <w:rPr>
          <w:b/>
          <w:bCs/>
          <w:lang w:val="ru-RU"/>
        </w:rPr>
        <w:t>По общему правилу</w:t>
      </w:r>
      <w:r w:rsidRPr="00667A86">
        <w:rPr>
          <w:lang w:val="ru-RU"/>
        </w:rPr>
        <w:t xml:space="preserve"> в гражданском праве возмещение убытков происходит в полном объеме, а именно возмещению подлежат убытки в виде реального ущер</w:t>
      </w:r>
      <w:r w:rsidR="002F49BF">
        <w:rPr>
          <w:lang w:val="ru-RU"/>
        </w:rPr>
        <w:t>ба, а также и упущенная выгода.</w:t>
      </w:r>
    </w:p>
    <w:p w14:paraId="71B2672B" w14:textId="77777777" w:rsidR="00667A86" w:rsidRPr="00667A86" w:rsidRDefault="00667A86" w:rsidP="002F49BF">
      <w:pPr>
        <w:tabs>
          <w:tab w:val="left" w:pos="993"/>
        </w:tabs>
        <w:jc w:val="both"/>
        <w:rPr>
          <w:lang w:val="ru-RU"/>
        </w:rPr>
      </w:pPr>
      <w:r w:rsidRPr="002651F3">
        <w:rPr>
          <w:b/>
          <w:bCs/>
          <w:lang w:val="ru-RU"/>
        </w:rPr>
        <w:t>Исключения</w:t>
      </w:r>
      <w:r w:rsidRPr="00667A86">
        <w:rPr>
          <w:lang w:val="ru-RU"/>
        </w:rPr>
        <w:t xml:space="preserve"> из этого правила могут быть установлены законодательством или соответствующим законодательству договором. Например, в соответствии с Постановлением. Верховного Совета Республики Беларусь от 16 июня 1993 г. «О порядке возмещения ущерба, нанесенного субъектам хозяйственной деятельности незаконными действиями государственных органов и их должностных лице возмещению соответствующими органами подлежат только убытки первого вида реальный ущерб, а </w:t>
      </w:r>
      <w:r w:rsidR="002F49BF">
        <w:rPr>
          <w:lang w:val="ru-RU"/>
        </w:rPr>
        <w:t>упущенная выгода не возмещается</w:t>
      </w:r>
    </w:p>
    <w:p w14:paraId="642CD734" w14:textId="2990BC57" w:rsidR="00667A86" w:rsidRDefault="00667A86" w:rsidP="00667A86">
      <w:pPr>
        <w:tabs>
          <w:tab w:val="left" w:pos="993"/>
        </w:tabs>
        <w:jc w:val="both"/>
        <w:rPr>
          <w:lang w:val="ru-RU"/>
        </w:rPr>
      </w:pPr>
      <w:r w:rsidRPr="002651F3">
        <w:rPr>
          <w:b/>
          <w:bCs/>
          <w:lang w:val="ru-RU"/>
        </w:rPr>
        <w:t>Споры о возмещени</w:t>
      </w:r>
      <w:r w:rsidR="002F49BF" w:rsidRPr="002651F3">
        <w:rPr>
          <w:b/>
          <w:bCs/>
          <w:lang w:val="ru-RU"/>
        </w:rPr>
        <w:t>и убытков рассматриваются судом</w:t>
      </w:r>
      <w:r w:rsidR="002F49BF">
        <w:rPr>
          <w:lang w:val="ru-RU"/>
        </w:rPr>
        <w:t>.</w:t>
      </w:r>
    </w:p>
    <w:p w14:paraId="2748C607" w14:textId="77777777" w:rsidR="002F49BF" w:rsidRPr="002F49BF" w:rsidRDefault="002F49BF" w:rsidP="00175D37">
      <w:pPr>
        <w:pStyle w:val="a"/>
      </w:pPr>
      <w:r w:rsidRPr="00175D37">
        <w:rPr>
          <w:b/>
          <w:i/>
        </w:rPr>
        <w:t>Взыскание неустойки</w:t>
      </w:r>
      <w:r>
        <w:t xml:space="preserve">. Согласно </w:t>
      </w:r>
      <w:r w:rsidRPr="002651F3">
        <w:rPr>
          <w:u w:val="single"/>
        </w:rPr>
        <w:t>ст. 311 ГК</w:t>
      </w:r>
      <w:r>
        <w:t xml:space="preserve"> не</w:t>
      </w:r>
      <w:r w:rsidRPr="002F49BF">
        <w:t>устойкой признается определенная законодательством или договором денежная сумма, которую должник обязан уплатить кредитор</w:t>
      </w:r>
      <w:r>
        <w:t>у в случае неисполнения или не</w:t>
      </w:r>
      <w:r w:rsidRPr="002F49BF">
        <w:t xml:space="preserve">надлежащего исполнения обязательства, </w:t>
      </w:r>
      <w:r>
        <w:t>в</w:t>
      </w:r>
      <w:r w:rsidRPr="002F49BF">
        <w:t xml:space="preserve"> частности в</w:t>
      </w:r>
      <w:r>
        <w:t xml:space="preserve"> случае просрочки исполнения. </w:t>
      </w:r>
    </w:p>
    <w:p w14:paraId="2DE1AFBE" w14:textId="1779FC5D" w:rsidR="002F49BF" w:rsidRDefault="002F49BF" w:rsidP="00175D37">
      <w:pPr>
        <w:pStyle w:val="a"/>
      </w:pPr>
      <w:r w:rsidRPr="00175D37">
        <w:rPr>
          <w:b/>
          <w:bCs w:val="0"/>
          <w:i/>
          <w:iCs w:val="0"/>
        </w:rPr>
        <w:t>Компенсация морального вреда</w:t>
      </w:r>
      <w:r w:rsidRPr="002F49BF">
        <w:t xml:space="preserve"> возможна только в отношении граждан, но не в отношении юридических лиц. Как и при применении двух выше указанных способов, данный способ реализуется путем денежной компенсации.</w:t>
      </w:r>
    </w:p>
    <w:p w14:paraId="2CD7C832" w14:textId="77777777" w:rsidR="00E4113A" w:rsidRPr="004F49BF" w:rsidRDefault="00E4113A" w:rsidP="00E4113A">
      <w:pPr>
        <w:rPr>
          <w:lang w:val="ru-RU" w:eastAsia="ru-RU"/>
        </w:rPr>
      </w:pPr>
      <w:r w:rsidRPr="004F49BF">
        <w:rPr>
          <w:lang w:val="ru-RU" w:eastAsia="ru-RU"/>
        </w:rPr>
        <w:t>Статья 311.</w:t>
      </w:r>
      <w:r w:rsidRPr="00E4113A">
        <w:rPr>
          <w:lang w:eastAsia="ru-RU"/>
        </w:rPr>
        <w:t> </w:t>
      </w:r>
      <w:r w:rsidRPr="004F49BF">
        <w:rPr>
          <w:lang w:val="ru-RU" w:eastAsia="ru-RU"/>
        </w:rPr>
        <w:t>Понятие неустойки</w:t>
      </w:r>
    </w:p>
    <w:p w14:paraId="6D27EA6C" w14:textId="77777777" w:rsidR="00E4113A" w:rsidRPr="004F49BF" w:rsidRDefault="00E4113A" w:rsidP="00E4113A">
      <w:pPr>
        <w:rPr>
          <w:lang w:val="ru-RU" w:eastAsia="ru-RU"/>
        </w:rPr>
      </w:pPr>
      <w:r w:rsidRPr="004F49BF">
        <w:rPr>
          <w:lang w:val="ru-RU" w:eastAsia="ru-RU"/>
        </w:rPr>
        <w:t>1.</w:t>
      </w:r>
      <w:r w:rsidRPr="00E4113A">
        <w:rPr>
          <w:lang w:eastAsia="ru-RU"/>
        </w:rPr>
        <w:t> </w:t>
      </w:r>
      <w:r w:rsidRPr="004F49BF">
        <w:rPr>
          <w:lang w:val="ru-RU" w:eastAsia="ru-RU"/>
        </w:rPr>
        <w:t>Неустойкой (штрафом, пеней) признается определенная законодательством или договором денежная сумма, которую должник обязан уплатить кредитору, если иное не предусмотрено законодательными актами,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14:paraId="2F591D48" w14:textId="77777777" w:rsidR="00E4113A" w:rsidRPr="004F49BF" w:rsidRDefault="00E4113A" w:rsidP="00E4113A">
      <w:pPr>
        <w:rPr>
          <w:lang w:val="ru-RU" w:eastAsia="ru-RU"/>
        </w:rPr>
      </w:pPr>
      <w:r w:rsidRPr="004F49BF">
        <w:rPr>
          <w:lang w:val="ru-RU" w:eastAsia="ru-RU"/>
        </w:rPr>
        <w:t>2.</w:t>
      </w:r>
      <w:r w:rsidRPr="00E4113A">
        <w:rPr>
          <w:lang w:eastAsia="ru-RU"/>
        </w:rPr>
        <w:t> </w:t>
      </w:r>
      <w:r w:rsidRPr="004F49BF">
        <w:rPr>
          <w:lang w:val="ru-RU" w:eastAsia="ru-RU"/>
        </w:rPr>
        <w:t>Кредитор не вправе требовать уплаты неустойки в случаях, если должник не несет ответственности за неисполнение или ненадлежащее исполнение обязательства.</w:t>
      </w:r>
    </w:p>
    <w:p w14:paraId="08C52A4D" w14:textId="77777777" w:rsidR="00E4113A" w:rsidRPr="004F49BF" w:rsidRDefault="00E4113A" w:rsidP="00E4113A">
      <w:pPr>
        <w:rPr>
          <w:lang w:val="ru-RU" w:eastAsia="ru-RU"/>
        </w:rPr>
      </w:pPr>
      <w:r w:rsidRPr="004F49BF">
        <w:rPr>
          <w:lang w:val="ru-RU" w:eastAsia="ru-RU"/>
        </w:rPr>
        <w:t>3.</w:t>
      </w:r>
      <w:r w:rsidRPr="00E4113A">
        <w:rPr>
          <w:lang w:eastAsia="ru-RU"/>
        </w:rPr>
        <w:t> </w:t>
      </w:r>
      <w:r w:rsidRPr="004F49BF">
        <w:rPr>
          <w:lang w:val="ru-RU" w:eastAsia="ru-RU"/>
        </w:rPr>
        <w:t>Законодательными актами могут быть предусмотрены особенности уплаты (взыскания) неустойки (штрафа, пени).</w:t>
      </w:r>
    </w:p>
    <w:p w14:paraId="3DD32D8A" w14:textId="24CE2975" w:rsidR="00E4113A" w:rsidRDefault="00E4113A" w:rsidP="00E4113A">
      <w:pPr>
        <w:pStyle w:val="a"/>
        <w:numPr>
          <w:ilvl w:val="0"/>
          <w:numId w:val="0"/>
        </w:numPr>
        <w:ind w:left="709"/>
      </w:pPr>
    </w:p>
    <w:p w14:paraId="461FE484" w14:textId="77777777" w:rsidR="002F49BF" w:rsidRDefault="002F49BF" w:rsidP="000A078F">
      <w:pPr>
        <w:pStyle w:val="2"/>
      </w:pPr>
      <w:r>
        <w:t>Гражданско-правовая ответственность</w:t>
      </w:r>
    </w:p>
    <w:p w14:paraId="508E6349" w14:textId="40C4F5CD" w:rsidR="002F49BF" w:rsidRDefault="002F49BF" w:rsidP="002F49BF">
      <w:pPr>
        <w:tabs>
          <w:tab w:val="left" w:pos="993"/>
        </w:tabs>
        <w:jc w:val="both"/>
        <w:rPr>
          <w:lang w:val="ru-RU"/>
        </w:rPr>
      </w:pPr>
      <w:r>
        <w:rPr>
          <w:lang w:val="ru-RU"/>
        </w:rPr>
        <w:t xml:space="preserve">Особенности </w:t>
      </w:r>
      <w:r w:rsidRPr="002F49BF">
        <w:rPr>
          <w:lang w:val="ru-RU"/>
        </w:rPr>
        <w:t xml:space="preserve">гражданско-правовой предопределены </w:t>
      </w:r>
      <w:r w:rsidR="00737A8F">
        <w:rPr>
          <w:lang w:val="ru-RU"/>
        </w:rPr>
        <w:t xml:space="preserve">отношениями между </w:t>
      </w:r>
      <w:r w:rsidRPr="002F49BF">
        <w:rPr>
          <w:lang w:val="ru-RU"/>
        </w:rPr>
        <w:t>свободными, равноправными партнерами, построенные с учетом их интересов и носящие в основном имущественный характер.</w:t>
      </w:r>
    </w:p>
    <w:p w14:paraId="0183BE5E" w14:textId="77777777" w:rsidR="002F49BF" w:rsidRPr="00C241BD" w:rsidRDefault="002F49BF" w:rsidP="00B36EC8">
      <w:pPr>
        <w:ind w:left="349" w:firstLine="0"/>
        <w:rPr>
          <w:lang w:val="ru-RU"/>
        </w:rPr>
      </w:pPr>
      <w:r w:rsidRPr="00C241BD">
        <w:rPr>
          <w:lang w:val="ru-RU"/>
        </w:rPr>
        <w:t>Гражданско-правов</w:t>
      </w:r>
      <w:r w:rsidR="00E64E8B" w:rsidRPr="00C241BD">
        <w:rPr>
          <w:lang w:val="ru-RU"/>
        </w:rPr>
        <w:t xml:space="preserve">ая ответственность обладает </w:t>
      </w:r>
      <w:r w:rsidR="00E64E8B" w:rsidRPr="00C241BD">
        <w:rPr>
          <w:b/>
          <w:bCs/>
          <w:lang w:val="ru-RU"/>
        </w:rPr>
        <w:t>следующими признаками</w:t>
      </w:r>
      <w:r w:rsidR="00E64E8B" w:rsidRPr="00C241BD">
        <w:rPr>
          <w:lang w:val="ru-RU"/>
        </w:rPr>
        <w:t>:</w:t>
      </w:r>
    </w:p>
    <w:p w14:paraId="362ABD45" w14:textId="77777777" w:rsidR="002F49BF" w:rsidRPr="00E64E8B" w:rsidRDefault="002F49BF" w:rsidP="0076257E">
      <w:pPr>
        <w:pStyle w:val="a"/>
      </w:pPr>
      <w:r w:rsidRPr="00E64E8B">
        <w:t>нацелена на имущественную сферу должника, а не на его личность, как это имеет место в уголовном или административном праве;</w:t>
      </w:r>
    </w:p>
    <w:p w14:paraId="20ABBE7C" w14:textId="77777777" w:rsidR="002F49BF" w:rsidRPr="0076257E" w:rsidRDefault="002F49BF" w:rsidP="0076257E">
      <w:pPr>
        <w:pStyle w:val="a"/>
      </w:pPr>
      <w:r w:rsidRPr="0076257E">
        <w:t>направлена на восстановление имущественного положения потерпевшей стороны, и поэтому санкции взыскиваются в ее по</w:t>
      </w:r>
      <w:r w:rsidR="00E64E8B" w:rsidRPr="0076257E">
        <w:t>льзу, а не в доход государства;</w:t>
      </w:r>
    </w:p>
    <w:p w14:paraId="77B765BF" w14:textId="77777777" w:rsidR="002F49BF" w:rsidRPr="0076257E" w:rsidRDefault="002F49BF" w:rsidP="0076257E">
      <w:pPr>
        <w:pStyle w:val="a"/>
      </w:pPr>
      <w:r w:rsidRPr="0076257E">
        <w:t>представляет собой правоотношение, возникающее между правонарушителем (обязанное лицо) и лицом, чье право нарушено (упр</w:t>
      </w:r>
      <w:r w:rsidR="00E64E8B" w:rsidRPr="0076257E">
        <w:t>авомоченное лицо);</w:t>
      </w:r>
    </w:p>
    <w:p w14:paraId="51C75442" w14:textId="77777777" w:rsidR="002F49BF" w:rsidRPr="0076257E" w:rsidRDefault="002F49BF" w:rsidP="0076257E">
      <w:pPr>
        <w:pStyle w:val="a"/>
      </w:pPr>
      <w:r w:rsidRPr="0076257E">
        <w:t>применяется по требованию потерпевшей стороны, которая сама решает, прибегать ей к мерам имущественного в</w:t>
      </w:r>
      <w:r w:rsidR="00E64E8B" w:rsidRPr="0076257E">
        <w:t>оздействия на должника или нет;</w:t>
      </w:r>
    </w:p>
    <w:p w14:paraId="66F85C30" w14:textId="77777777" w:rsidR="002F49BF" w:rsidRPr="0076257E" w:rsidRDefault="002F49BF" w:rsidP="0076257E">
      <w:pPr>
        <w:pStyle w:val="a"/>
      </w:pPr>
      <w:r w:rsidRPr="0076257E">
        <w:t>стороны обладают свободой и при установлении объема и условий гражданско-правовой ответственности в договоре</w:t>
      </w:r>
      <w:r w:rsidR="00E64E8B" w:rsidRPr="0076257E">
        <w:t>.</w:t>
      </w:r>
    </w:p>
    <w:p w14:paraId="60F59313" w14:textId="68F83E1E" w:rsidR="00E64E8B" w:rsidRDefault="00E64E8B" w:rsidP="00E64E8B">
      <w:pPr>
        <w:tabs>
          <w:tab w:val="left" w:pos="993"/>
          <w:tab w:val="decimal" w:pos="1276"/>
        </w:tabs>
        <w:jc w:val="both"/>
        <w:rPr>
          <w:lang w:val="ru-RU"/>
        </w:rPr>
      </w:pPr>
      <w:r w:rsidRPr="00E64E8B">
        <w:rPr>
          <w:lang w:val="ru-RU"/>
        </w:rPr>
        <w:t>В научной литературе ряд авторов опреде</w:t>
      </w:r>
      <w:r>
        <w:rPr>
          <w:lang w:val="ru-RU"/>
        </w:rPr>
        <w:t xml:space="preserve">ляют </w:t>
      </w:r>
      <w:r w:rsidRPr="000731C6">
        <w:rPr>
          <w:b/>
          <w:bCs/>
          <w:lang w:val="ru-RU"/>
        </w:rPr>
        <w:t>гражданско-правовую ответственность</w:t>
      </w:r>
      <w:r w:rsidRPr="00E64E8B">
        <w:rPr>
          <w:lang w:val="ru-RU"/>
        </w:rPr>
        <w:t xml:space="preserve"> имущественные как отрицатель</w:t>
      </w:r>
      <w:r>
        <w:rPr>
          <w:lang w:val="ru-RU"/>
        </w:rPr>
        <w:t xml:space="preserve">ные последствия для нарушителя </w:t>
      </w:r>
      <w:r w:rsidR="000731C6">
        <w:rPr>
          <w:lang w:val="ru-RU"/>
        </w:rPr>
        <w:t>в</w:t>
      </w:r>
      <w:r w:rsidRPr="00E64E8B">
        <w:rPr>
          <w:lang w:val="ru-RU"/>
        </w:rPr>
        <w:t xml:space="preserve"> виде лишения </w:t>
      </w:r>
      <w:r w:rsidR="000731C6">
        <w:rPr>
          <w:lang w:val="ru-RU"/>
        </w:rPr>
        <w:t xml:space="preserve">его </w:t>
      </w:r>
      <w:r w:rsidRPr="00E64E8B">
        <w:rPr>
          <w:lang w:val="ru-RU"/>
        </w:rPr>
        <w:t>субъективных гражданских прав либо возложения новых или дополнительных гражданско-правовых обязанностей.</w:t>
      </w:r>
    </w:p>
    <w:p w14:paraId="4818207C" w14:textId="77777777" w:rsidR="00E64E8B" w:rsidRPr="00E64E8B" w:rsidRDefault="00E64E8B" w:rsidP="00E64E8B">
      <w:pPr>
        <w:tabs>
          <w:tab w:val="left" w:pos="993"/>
          <w:tab w:val="decimal" w:pos="1276"/>
        </w:tabs>
        <w:jc w:val="both"/>
        <w:rPr>
          <w:lang w:val="ru-RU"/>
        </w:rPr>
      </w:pPr>
      <w:r w:rsidRPr="00E64E8B">
        <w:rPr>
          <w:lang w:val="ru-RU"/>
        </w:rPr>
        <w:t xml:space="preserve">В литературе по гражданскому праву выделяют следующие </w:t>
      </w:r>
      <w:r w:rsidRPr="00C1021B">
        <w:rPr>
          <w:b/>
          <w:bCs/>
          <w:lang w:val="ru-RU"/>
        </w:rPr>
        <w:t>функции гражданско-правовой ответственности:</w:t>
      </w:r>
      <w:r w:rsidRPr="00E64E8B">
        <w:rPr>
          <w:lang w:val="ru-RU"/>
        </w:rPr>
        <w:t xml:space="preserve"> </w:t>
      </w:r>
    </w:p>
    <w:p w14:paraId="60A3140E" w14:textId="77777777" w:rsidR="00E64E8B" w:rsidRPr="00C1021B" w:rsidRDefault="00E64E8B" w:rsidP="005C2104">
      <w:pPr>
        <w:pStyle w:val="a"/>
        <w:numPr>
          <w:ilvl w:val="0"/>
          <w:numId w:val="11"/>
        </w:numPr>
        <w:rPr>
          <w:b/>
          <w:bCs w:val="0"/>
          <w:i/>
          <w:iCs w:val="0"/>
        </w:rPr>
      </w:pPr>
      <w:r w:rsidRPr="00C1021B">
        <w:rPr>
          <w:b/>
          <w:bCs w:val="0"/>
          <w:i/>
          <w:iCs w:val="0"/>
        </w:rPr>
        <w:t>компенсационную;</w:t>
      </w:r>
    </w:p>
    <w:p w14:paraId="6B454336" w14:textId="77777777" w:rsidR="00E64E8B" w:rsidRPr="00C1021B" w:rsidRDefault="00E64E8B" w:rsidP="005C2104">
      <w:pPr>
        <w:pStyle w:val="a"/>
        <w:numPr>
          <w:ilvl w:val="0"/>
          <w:numId w:val="11"/>
        </w:numPr>
        <w:rPr>
          <w:b/>
          <w:bCs w:val="0"/>
          <w:i/>
          <w:iCs w:val="0"/>
        </w:rPr>
      </w:pPr>
      <w:r w:rsidRPr="00C1021B">
        <w:rPr>
          <w:b/>
          <w:bCs w:val="0"/>
          <w:i/>
          <w:iCs w:val="0"/>
        </w:rPr>
        <w:t>штрафную;</w:t>
      </w:r>
    </w:p>
    <w:p w14:paraId="5B305E8F" w14:textId="77777777" w:rsidR="00E64E8B" w:rsidRPr="00C1021B" w:rsidRDefault="00E64E8B" w:rsidP="005C2104">
      <w:pPr>
        <w:pStyle w:val="a"/>
        <w:numPr>
          <w:ilvl w:val="0"/>
          <w:numId w:val="11"/>
        </w:numPr>
        <w:rPr>
          <w:b/>
          <w:bCs w:val="0"/>
          <w:i/>
          <w:iCs w:val="0"/>
        </w:rPr>
      </w:pPr>
      <w:r w:rsidRPr="00C1021B">
        <w:rPr>
          <w:b/>
          <w:bCs w:val="0"/>
          <w:i/>
          <w:iCs w:val="0"/>
        </w:rPr>
        <w:t>воспитательную;</w:t>
      </w:r>
    </w:p>
    <w:p w14:paraId="69A87C2C" w14:textId="02DE24E5" w:rsidR="00E64E8B" w:rsidRPr="00C1021B" w:rsidRDefault="00E64E8B" w:rsidP="005C2104">
      <w:pPr>
        <w:pStyle w:val="a"/>
        <w:numPr>
          <w:ilvl w:val="0"/>
          <w:numId w:val="11"/>
        </w:numPr>
        <w:rPr>
          <w:b/>
          <w:bCs w:val="0"/>
          <w:i/>
          <w:iCs w:val="0"/>
        </w:rPr>
      </w:pPr>
      <w:r w:rsidRPr="00C1021B">
        <w:rPr>
          <w:b/>
          <w:bCs w:val="0"/>
          <w:i/>
          <w:iCs w:val="0"/>
        </w:rPr>
        <w:t>стимулирующую.</w:t>
      </w:r>
    </w:p>
    <w:p w14:paraId="7FB09738" w14:textId="77777777" w:rsidR="00E64E8B" w:rsidRPr="00E64E8B" w:rsidRDefault="00E64E8B" w:rsidP="00E64E8B">
      <w:pPr>
        <w:tabs>
          <w:tab w:val="left" w:pos="993"/>
          <w:tab w:val="decimal" w:pos="1276"/>
        </w:tabs>
        <w:jc w:val="both"/>
        <w:rPr>
          <w:lang w:val="ru-RU"/>
        </w:rPr>
      </w:pPr>
      <w:r w:rsidRPr="00E64E8B">
        <w:rPr>
          <w:lang w:val="ru-RU"/>
        </w:rPr>
        <w:t xml:space="preserve">Компенсационная </w:t>
      </w:r>
      <w:r>
        <w:rPr>
          <w:lang w:val="ru-RU"/>
        </w:rPr>
        <w:t>функция имущественным, связана c</w:t>
      </w:r>
      <w:r w:rsidRPr="00E64E8B">
        <w:rPr>
          <w:lang w:val="ru-RU"/>
        </w:rPr>
        <w:t xml:space="preserve"> эквивалентно-возмездным характером гражданских отношений, а потому некоторые авторы считают ее наиболее существенной функцией гражданско-правовой ответственности.</w:t>
      </w:r>
    </w:p>
    <w:p w14:paraId="34A64D7C" w14:textId="77777777" w:rsidR="00E64E8B" w:rsidRDefault="00E64E8B" w:rsidP="00E64E8B">
      <w:pPr>
        <w:tabs>
          <w:tab w:val="left" w:pos="993"/>
          <w:tab w:val="decimal" w:pos="1276"/>
        </w:tabs>
        <w:jc w:val="both"/>
        <w:rPr>
          <w:lang w:val="ru-RU"/>
        </w:rPr>
      </w:pPr>
      <w:r w:rsidRPr="00E64E8B">
        <w:rPr>
          <w:lang w:val="ru-RU"/>
        </w:rPr>
        <w:t xml:space="preserve">Законодательным компенсационной выражением </w:t>
      </w:r>
      <w:r>
        <w:rPr>
          <w:lang w:val="ru-RU"/>
        </w:rPr>
        <w:t>функции гражданско-</w:t>
      </w:r>
      <w:r w:rsidRPr="00E64E8B">
        <w:rPr>
          <w:lang w:val="ru-RU"/>
        </w:rPr>
        <w:t>правовой ответственности является ст. 14 ГК, согласно которой лицо, чье право нарушено, по общему правилу может требовать полного возмещения причиненных ему убытков.</w:t>
      </w:r>
    </w:p>
    <w:p w14:paraId="6AF7578D" w14:textId="77777777" w:rsidR="00E64E8B" w:rsidRDefault="00E64E8B" w:rsidP="00E64E8B">
      <w:pPr>
        <w:tabs>
          <w:tab w:val="left" w:pos="993"/>
          <w:tab w:val="decimal" w:pos="1276"/>
        </w:tabs>
        <w:jc w:val="both"/>
        <w:rPr>
          <w:lang w:val="ru-RU"/>
        </w:rPr>
      </w:pPr>
      <w:r w:rsidRPr="00E64E8B">
        <w:rPr>
          <w:lang w:val="ru-RU"/>
        </w:rPr>
        <w:t>Суть штрафн</w:t>
      </w:r>
      <w:r>
        <w:rPr>
          <w:lang w:val="ru-RU"/>
        </w:rPr>
        <w:t>ой функции состоит в наказании и</w:t>
      </w:r>
      <w:r w:rsidRPr="00E64E8B">
        <w:rPr>
          <w:lang w:val="ru-RU"/>
        </w:rPr>
        <w:t xml:space="preserve"> </w:t>
      </w:r>
      <w:proofErr w:type="spellStart"/>
      <w:r w:rsidRPr="00E64E8B">
        <w:rPr>
          <w:lang w:val="ru-RU"/>
        </w:rPr>
        <w:t>претерпеванием</w:t>
      </w:r>
      <w:proofErr w:type="spellEnd"/>
      <w:r w:rsidRPr="00E64E8B">
        <w:rPr>
          <w:lang w:val="ru-RU"/>
        </w:rPr>
        <w:t xml:space="preserve"> правонарушителем неблагоприятных последствий компенсационного характера. </w:t>
      </w:r>
    </w:p>
    <w:p w14:paraId="2DE69D55" w14:textId="77777777" w:rsidR="00E64E8B" w:rsidRPr="00C241BD" w:rsidRDefault="00E64E8B" w:rsidP="00E64E8B">
      <w:pPr>
        <w:tabs>
          <w:tab w:val="left" w:pos="993"/>
          <w:tab w:val="decimal" w:pos="1276"/>
        </w:tabs>
        <w:jc w:val="both"/>
        <w:rPr>
          <w:lang w:val="ru-RU"/>
        </w:rPr>
      </w:pPr>
      <w:r w:rsidRPr="00E64E8B">
        <w:rPr>
          <w:lang w:val="ru-RU"/>
        </w:rPr>
        <w:t>В зависимости от оснований возникновения гражданско-правовую ответственность дел</w:t>
      </w:r>
      <w:r>
        <w:rPr>
          <w:lang w:val="ru-RU"/>
        </w:rPr>
        <w:t xml:space="preserve">ят: </w:t>
      </w:r>
      <w:r w:rsidRPr="00F43876">
        <w:rPr>
          <w:b/>
          <w:bCs/>
          <w:i/>
          <w:iCs/>
          <w:lang w:val="ru-RU"/>
        </w:rPr>
        <w:t xml:space="preserve">внедоговорную </w:t>
      </w:r>
      <w:r w:rsidRPr="00F43876">
        <w:rPr>
          <w:lang w:val="ru-RU"/>
        </w:rPr>
        <w:t>и</w:t>
      </w:r>
      <w:r w:rsidRPr="00F43876">
        <w:rPr>
          <w:b/>
          <w:bCs/>
          <w:i/>
          <w:iCs/>
          <w:lang w:val="ru-RU"/>
        </w:rPr>
        <w:t xml:space="preserve"> договорную.</w:t>
      </w:r>
    </w:p>
    <w:p w14:paraId="032E88F2" w14:textId="77777777" w:rsidR="00E64E8B" w:rsidRPr="00E64E8B" w:rsidRDefault="00E64E8B" w:rsidP="00E64E8B">
      <w:pPr>
        <w:tabs>
          <w:tab w:val="left" w:pos="993"/>
          <w:tab w:val="decimal" w:pos="1276"/>
        </w:tabs>
        <w:jc w:val="both"/>
        <w:rPr>
          <w:lang w:val="ru-RU"/>
        </w:rPr>
      </w:pPr>
      <w:r w:rsidRPr="00E64E8B">
        <w:rPr>
          <w:lang w:val="ru-RU"/>
        </w:rPr>
        <w:t xml:space="preserve">Так, </w:t>
      </w:r>
      <w:r w:rsidRPr="00F43876">
        <w:rPr>
          <w:b/>
          <w:bCs/>
          <w:lang w:val="ru-RU"/>
        </w:rPr>
        <w:t>внедоговорная ответственность</w:t>
      </w:r>
      <w:r w:rsidRPr="00E64E8B">
        <w:rPr>
          <w:lang w:val="ru-RU"/>
        </w:rPr>
        <w:t xml:space="preserve"> наступает при отсутствии между субъектами договорных отношений за нарушение абсолютных имущественных прав и нематериальных благ (права собственности, жизни, здоровья, чести, достоин</w:t>
      </w:r>
      <w:r>
        <w:rPr>
          <w:lang w:val="ru-RU"/>
        </w:rPr>
        <w:t>ства, деловой репутации и др.).</w:t>
      </w:r>
    </w:p>
    <w:p w14:paraId="2B484ED5" w14:textId="77777777" w:rsidR="00E64E8B" w:rsidRDefault="00E64E8B" w:rsidP="00E64E8B">
      <w:pPr>
        <w:tabs>
          <w:tab w:val="left" w:pos="993"/>
          <w:tab w:val="decimal" w:pos="1276"/>
        </w:tabs>
        <w:jc w:val="both"/>
        <w:rPr>
          <w:lang w:val="ru-RU"/>
        </w:rPr>
      </w:pPr>
      <w:r w:rsidRPr="00E64E8B">
        <w:rPr>
          <w:lang w:val="ru-RU"/>
        </w:rPr>
        <w:t xml:space="preserve">Разновидностью внедоговорной ответственности является </w:t>
      </w:r>
      <w:r w:rsidRPr="00F43876">
        <w:rPr>
          <w:i/>
          <w:iCs/>
          <w:lang w:val="ru-RU"/>
        </w:rPr>
        <w:t>ответственность за причинение морального вреда</w:t>
      </w:r>
      <w:r w:rsidRPr="00E64E8B">
        <w:rPr>
          <w:lang w:val="ru-RU"/>
        </w:rPr>
        <w:t xml:space="preserve"> (</w:t>
      </w:r>
      <w:r w:rsidRPr="00F43876">
        <w:rPr>
          <w:u w:val="single"/>
          <w:lang w:val="ru-RU"/>
        </w:rPr>
        <w:t>ст. 968 ГК</w:t>
      </w:r>
      <w:r w:rsidRPr="00E64E8B">
        <w:rPr>
          <w:lang w:val="ru-RU"/>
        </w:rPr>
        <w:t>).</w:t>
      </w:r>
    </w:p>
    <w:p w14:paraId="10050D96" w14:textId="77777777" w:rsidR="00541B2C" w:rsidRPr="00541B2C" w:rsidRDefault="00541B2C" w:rsidP="00541B2C">
      <w:pPr>
        <w:tabs>
          <w:tab w:val="left" w:pos="993"/>
          <w:tab w:val="decimal" w:pos="1276"/>
        </w:tabs>
        <w:jc w:val="both"/>
        <w:rPr>
          <w:lang w:val="ru-RU"/>
        </w:rPr>
      </w:pPr>
      <w:r w:rsidRPr="005D5E24">
        <w:rPr>
          <w:b/>
          <w:bCs/>
          <w:lang w:val="ru-RU"/>
        </w:rPr>
        <w:t>Договорная наступает</w:t>
      </w:r>
      <w:r w:rsidRPr="00541B2C">
        <w:rPr>
          <w:lang w:val="ru-RU"/>
        </w:rPr>
        <w:t xml:space="preserve"> ответственность за неисполнение или ненадлежащее исполнение условий договора одной из сторон и регулируется правилами о соответствующем договоре, а также общими </w:t>
      </w:r>
      <w:r>
        <w:rPr>
          <w:lang w:val="ru-RU"/>
        </w:rPr>
        <w:t>положениями об ответственности.</w:t>
      </w:r>
    </w:p>
    <w:p w14:paraId="2CE6F38F" w14:textId="77777777" w:rsidR="00541B2C" w:rsidRPr="00541B2C" w:rsidRDefault="00541B2C" w:rsidP="00541B2C">
      <w:pPr>
        <w:tabs>
          <w:tab w:val="left" w:pos="993"/>
          <w:tab w:val="decimal" w:pos="1276"/>
        </w:tabs>
        <w:jc w:val="both"/>
        <w:rPr>
          <w:lang w:val="ru-RU"/>
        </w:rPr>
      </w:pPr>
      <w:r w:rsidRPr="00541B2C">
        <w:rPr>
          <w:lang w:val="ru-RU"/>
        </w:rPr>
        <w:t>Особенностью ответственности предпринимателя в договорных обязательствах является TO обстоятельство, что такая ответственность наступает независимо от вины, если иное не след</w:t>
      </w:r>
      <w:r>
        <w:rPr>
          <w:lang w:val="ru-RU"/>
        </w:rPr>
        <w:t>ует из норм права или договора.</w:t>
      </w:r>
    </w:p>
    <w:p w14:paraId="331A740A" w14:textId="77777777" w:rsidR="00E64E8B" w:rsidRDefault="00541B2C" w:rsidP="00541B2C">
      <w:pPr>
        <w:tabs>
          <w:tab w:val="left" w:pos="993"/>
          <w:tab w:val="decimal" w:pos="1276"/>
        </w:tabs>
        <w:jc w:val="both"/>
        <w:rPr>
          <w:lang w:val="ru-RU"/>
        </w:rPr>
      </w:pPr>
      <w:r w:rsidRPr="00541B2C">
        <w:rPr>
          <w:lang w:val="ru-RU"/>
        </w:rPr>
        <w:t xml:space="preserve">Предприниматель будет освобожден </w:t>
      </w:r>
      <w:r>
        <w:rPr>
          <w:lang w:val="ru-RU"/>
        </w:rPr>
        <w:t>от</w:t>
      </w:r>
      <w:r w:rsidRPr="00541B2C">
        <w:rPr>
          <w:lang w:val="ru-RU"/>
        </w:rPr>
        <w:t xml:space="preserve"> ответственности, если, докажет, что надлежащее исполнение обязательства невозможно вследствие непреодолимой силы, то есть чрезвычайных и непредотвратимых при данных обстоятельствах.</w:t>
      </w:r>
    </w:p>
    <w:p w14:paraId="18E27B3A" w14:textId="70CB0BD9" w:rsidR="00541B2C" w:rsidRPr="003A0A7C" w:rsidRDefault="00541B2C" w:rsidP="00541B2C">
      <w:pPr>
        <w:tabs>
          <w:tab w:val="left" w:pos="993"/>
          <w:tab w:val="decimal" w:pos="1276"/>
        </w:tabs>
        <w:jc w:val="both"/>
        <w:rPr>
          <w:b/>
          <w:bCs/>
          <w:lang w:val="ru-RU"/>
        </w:rPr>
      </w:pPr>
      <w:r w:rsidRPr="003A0A7C">
        <w:rPr>
          <w:b/>
          <w:bCs/>
          <w:lang w:val="ru-RU"/>
        </w:rPr>
        <w:t xml:space="preserve">B зависимости от </w:t>
      </w:r>
      <w:r w:rsidR="00C241BD" w:rsidRPr="003A0A7C">
        <w:rPr>
          <w:b/>
          <w:bCs/>
          <w:lang w:val="ru-RU"/>
        </w:rPr>
        <w:t>распределения ответственности</w:t>
      </w:r>
      <w:r w:rsidR="003A0A7C" w:rsidRPr="003A0A7C">
        <w:rPr>
          <w:b/>
          <w:bCs/>
          <w:lang w:val="ru-RU"/>
        </w:rPr>
        <w:t>:</w:t>
      </w:r>
      <w:r w:rsidRPr="003A0A7C">
        <w:rPr>
          <w:b/>
          <w:bCs/>
          <w:lang w:val="ru-RU"/>
        </w:rPr>
        <w:t xml:space="preserve"> </w:t>
      </w:r>
    </w:p>
    <w:p w14:paraId="439E2082" w14:textId="77777777" w:rsidR="00541B2C" w:rsidRPr="00541B2C" w:rsidRDefault="00541B2C" w:rsidP="005C2104">
      <w:pPr>
        <w:pStyle w:val="a"/>
        <w:numPr>
          <w:ilvl w:val="0"/>
          <w:numId w:val="12"/>
        </w:numPr>
      </w:pPr>
      <w:r w:rsidRPr="00541B2C">
        <w:t>долевую ответственность;</w:t>
      </w:r>
    </w:p>
    <w:p w14:paraId="2451FD29" w14:textId="77777777" w:rsidR="00541B2C" w:rsidRPr="00541B2C" w:rsidRDefault="00541B2C" w:rsidP="005C2104">
      <w:pPr>
        <w:pStyle w:val="a"/>
        <w:numPr>
          <w:ilvl w:val="0"/>
          <w:numId w:val="12"/>
        </w:numPr>
      </w:pPr>
      <w:r w:rsidRPr="00541B2C">
        <w:t>солидарную;</w:t>
      </w:r>
    </w:p>
    <w:p w14:paraId="7869D0E1" w14:textId="77777777" w:rsidR="00541B2C" w:rsidRDefault="00541B2C" w:rsidP="005C2104">
      <w:pPr>
        <w:pStyle w:val="a"/>
        <w:numPr>
          <w:ilvl w:val="0"/>
          <w:numId w:val="12"/>
        </w:numPr>
      </w:pPr>
      <w:r w:rsidRPr="00541B2C">
        <w:t>субсидиарную (дополнительную) ответственность.</w:t>
      </w:r>
    </w:p>
    <w:p w14:paraId="0E7F306B" w14:textId="77777777" w:rsidR="00541B2C" w:rsidRPr="00541B2C" w:rsidRDefault="00541B2C" w:rsidP="00541B2C">
      <w:pPr>
        <w:tabs>
          <w:tab w:val="left" w:pos="993"/>
          <w:tab w:val="decimal" w:pos="1276"/>
        </w:tabs>
        <w:jc w:val="both"/>
        <w:rPr>
          <w:lang w:val="ru-RU"/>
        </w:rPr>
      </w:pPr>
      <w:r w:rsidRPr="00541B2C">
        <w:rPr>
          <w:lang w:val="ru-RU"/>
        </w:rPr>
        <w:t xml:space="preserve">Так, </w:t>
      </w:r>
      <w:r w:rsidRPr="006A5585">
        <w:rPr>
          <w:b/>
          <w:bCs/>
          <w:lang w:val="ru-RU"/>
        </w:rPr>
        <w:t>долевая ответственность</w:t>
      </w:r>
      <w:r w:rsidRPr="00541B2C">
        <w:rPr>
          <w:lang w:val="ru-RU"/>
        </w:rPr>
        <w:t xml:space="preserve"> имеет место тогда, когда каждый должников из несет от</w:t>
      </w:r>
      <w:r>
        <w:rPr>
          <w:lang w:val="ru-RU"/>
        </w:rPr>
        <w:t>ветственность перед кредитором лишь в</w:t>
      </w:r>
      <w:r w:rsidRPr="00541B2C">
        <w:rPr>
          <w:lang w:val="ru-RU"/>
        </w:rPr>
        <w:t xml:space="preserve"> определенной доле в соответствии с законом или договором.</w:t>
      </w:r>
    </w:p>
    <w:p w14:paraId="407122E8" w14:textId="77777777" w:rsidR="00541B2C" w:rsidRPr="00AF1132" w:rsidRDefault="00541B2C" w:rsidP="00541B2C">
      <w:pPr>
        <w:tabs>
          <w:tab w:val="left" w:pos="993"/>
          <w:tab w:val="decimal" w:pos="1276"/>
        </w:tabs>
        <w:jc w:val="both"/>
        <w:rPr>
          <w:i/>
          <w:iCs/>
          <w:lang w:val="ru-RU"/>
        </w:rPr>
      </w:pPr>
      <w:r w:rsidRPr="00AF1132">
        <w:rPr>
          <w:i/>
          <w:iCs/>
          <w:lang w:val="ru-RU"/>
        </w:rPr>
        <w:t>Если долей размер не предусмотрен специальной правовой нормой или договором, то они считаются равными.</w:t>
      </w:r>
    </w:p>
    <w:p w14:paraId="4F54F44C" w14:textId="77777777" w:rsidR="00541B2C" w:rsidRPr="00541B2C" w:rsidRDefault="00541B2C" w:rsidP="00541B2C">
      <w:pPr>
        <w:tabs>
          <w:tab w:val="left" w:pos="993"/>
          <w:tab w:val="decimal" w:pos="1276"/>
        </w:tabs>
        <w:jc w:val="both"/>
        <w:rPr>
          <w:lang w:val="ru-RU"/>
        </w:rPr>
      </w:pPr>
      <w:r w:rsidRPr="00541B2C">
        <w:rPr>
          <w:lang w:val="ru-RU"/>
        </w:rPr>
        <w:t>К примеру, участники кооператива несут производственного дополнительную ответственность по долгам кооператива в равных долях, если иное не предусмо</w:t>
      </w:r>
      <w:r>
        <w:rPr>
          <w:lang w:val="ru-RU"/>
        </w:rPr>
        <w:t xml:space="preserve">трено в уставе (п.1 </w:t>
      </w:r>
      <w:r w:rsidRPr="00AF1132">
        <w:rPr>
          <w:u w:val="single"/>
          <w:lang w:val="ru-RU"/>
        </w:rPr>
        <w:t>ст. 107 ГК</w:t>
      </w:r>
      <w:r>
        <w:rPr>
          <w:lang w:val="ru-RU"/>
        </w:rPr>
        <w:t>).</w:t>
      </w:r>
    </w:p>
    <w:p w14:paraId="092CF588" w14:textId="49E98576" w:rsidR="00541B2C" w:rsidRDefault="00541B2C" w:rsidP="00541B2C">
      <w:pPr>
        <w:tabs>
          <w:tab w:val="left" w:pos="993"/>
          <w:tab w:val="decimal" w:pos="1276"/>
        </w:tabs>
        <w:jc w:val="both"/>
        <w:rPr>
          <w:lang w:val="ru-RU"/>
        </w:rPr>
      </w:pPr>
      <w:r w:rsidRPr="00541B2C">
        <w:rPr>
          <w:lang w:val="ru-RU"/>
        </w:rPr>
        <w:t xml:space="preserve">Согласно </w:t>
      </w:r>
      <w:r w:rsidR="00AF1132" w:rsidRPr="00AF1132">
        <w:rPr>
          <w:u w:val="single"/>
          <w:lang w:val="ru-RU"/>
        </w:rPr>
        <w:t>ст</w:t>
      </w:r>
      <w:r w:rsidRPr="00AF1132">
        <w:rPr>
          <w:u w:val="single"/>
          <w:lang w:val="ru-RU"/>
        </w:rPr>
        <w:t xml:space="preserve">. 949 </w:t>
      </w:r>
      <w:r w:rsidR="00AF1132" w:rsidRPr="00AF1132">
        <w:rPr>
          <w:u w:val="single"/>
          <w:lang w:val="ru-RU"/>
        </w:rPr>
        <w:t>ГК</w:t>
      </w:r>
      <w:r w:rsidRPr="00541B2C">
        <w:rPr>
          <w:lang w:val="ru-RU"/>
        </w:rPr>
        <w:t xml:space="preserve"> суд вправе возложить на лиц, совместно причинивших вред, ответственность в долях, определив их исхо</w:t>
      </w:r>
      <w:r>
        <w:rPr>
          <w:lang w:val="ru-RU"/>
        </w:rPr>
        <w:t>дя из степени вины причинителей.</w:t>
      </w:r>
    </w:p>
    <w:p w14:paraId="1CD427CB" w14:textId="77777777" w:rsidR="00541B2C" w:rsidRPr="00541B2C" w:rsidRDefault="00541B2C" w:rsidP="00541B2C">
      <w:pPr>
        <w:tabs>
          <w:tab w:val="left" w:pos="993"/>
          <w:tab w:val="decimal" w:pos="1276"/>
        </w:tabs>
        <w:jc w:val="both"/>
        <w:rPr>
          <w:lang w:val="ru-RU"/>
        </w:rPr>
      </w:pPr>
      <w:r w:rsidRPr="00982AF4">
        <w:rPr>
          <w:b/>
          <w:bCs/>
          <w:lang w:val="ru-RU"/>
        </w:rPr>
        <w:t>Солидарная ответственность</w:t>
      </w:r>
      <w:r w:rsidRPr="00541B2C">
        <w:rPr>
          <w:lang w:val="ru-RU"/>
        </w:rPr>
        <w:t xml:space="preserve"> предполагает обязанность каждого из должников отвечать в полном объеме, а точнее, в объеме тех требований, котор</w:t>
      </w:r>
      <w:r>
        <w:rPr>
          <w:lang w:val="ru-RU"/>
        </w:rPr>
        <w:t>ые заявит кредитор (</w:t>
      </w:r>
      <w:r w:rsidRPr="00982AF4">
        <w:rPr>
          <w:u w:val="single"/>
          <w:lang w:val="ru-RU"/>
        </w:rPr>
        <w:t>ст. 304 ГК</w:t>
      </w:r>
      <w:r>
        <w:rPr>
          <w:lang w:val="ru-RU"/>
        </w:rPr>
        <w:t>).</w:t>
      </w:r>
    </w:p>
    <w:p w14:paraId="120751DE" w14:textId="77777777" w:rsidR="00541B2C" w:rsidRPr="005C2DB1" w:rsidRDefault="00541B2C" w:rsidP="00541B2C">
      <w:pPr>
        <w:tabs>
          <w:tab w:val="left" w:pos="993"/>
        </w:tabs>
        <w:jc w:val="both"/>
        <w:rPr>
          <w:b/>
          <w:i/>
          <w:iCs/>
          <w:lang w:val="ru-RU"/>
        </w:rPr>
      </w:pPr>
      <w:r w:rsidRPr="00541B2C">
        <w:rPr>
          <w:lang w:val="ru-RU"/>
        </w:rPr>
        <w:t xml:space="preserve">Такая ответственность является повышенной, создает дополнительные гарантии для кредитора, а поэтому применяется лишь в случаях, установленных в законе </w:t>
      </w:r>
      <w:r>
        <w:rPr>
          <w:lang w:val="ru-RU"/>
        </w:rPr>
        <w:t>или договоре (п. 1 ст. 303 ГК).</w:t>
      </w:r>
    </w:p>
    <w:p w14:paraId="3DDC7130" w14:textId="77777777" w:rsidR="00541B2C" w:rsidRPr="00541B2C" w:rsidRDefault="00541B2C" w:rsidP="00541B2C">
      <w:pPr>
        <w:tabs>
          <w:tab w:val="left" w:pos="993"/>
        </w:tabs>
        <w:jc w:val="both"/>
        <w:rPr>
          <w:lang w:val="ru-RU"/>
        </w:rPr>
      </w:pPr>
      <w:r w:rsidRPr="005C2DB1">
        <w:rPr>
          <w:b/>
          <w:i/>
          <w:iCs/>
          <w:lang w:val="ru-RU"/>
        </w:rPr>
        <w:t>Солидарные должники</w:t>
      </w:r>
      <w:r w:rsidRPr="00541B2C">
        <w:rPr>
          <w:lang w:val="ru-RU"/>
        </w:rPr>
        <w:t xml:space="preserve"> остаются ответственными до тех пор, пока требование кредитора не будет</w:t>
      </w:r>
      <w:r>
        <w:rPr>
          <w:lang w:val="ru-RU"/>
        </w:rPr>
        <w:t xml:space="preserve"> удовлетворено в полном объеме.</w:t>
      </w:r>
    </w:p>
    <w:p w14:paraId="4CEF197A" w14:textId="77777777" w:rsidR="00965810" w:rsidRDefault="00541B2C" w:rsidP="00541B2C">
      <w:pPr>
        <w:tabs>
          <w:tab w:val="left" w:pos="993"/>
        </w:tabs>
        <w:jc w:val="both"/>
        <w:rPr>
          <w:lang w:val="ru-RU"/>
        </w:rPr>
      </w:pPr>
      <w:r w:rsidRPr="005C2DB1">
        <w:rPr>
          <w:b/>
          <w:bCs/>
          <w:i/>
          <w:iCs/>
          <w:lang w:val="ru-RU"/>
        </w:rPr>
        <w:t>Должник, ответивший за всех</w:t>
      </w:r>
      <w:r w:rsidRPr="00541B2C">
        <w:rPr>
          <w:lang w:val="ru-RU"/>
        </w:rPr>
        <w:t>, получает право обратного (регрессного) требования к остальным должникам в равных долях за вычетом доли, падающей на него самого.</w:t>
      </w:r>
    </w:p>
    <w:p w14:paraId="0BB12B66" w14:textId="77777777" w:rsidR="00541B2C" w:rsidRPr="00541B2C" w:rsidRDefault="00541B2C" w:rsidP="00541B2C">
      <w:pPr>
        <w:tabs>
          <w:tab w:val="left" w:pos="993"/>
        </w:tabs>
        <w:jc w:val="both"/>
        <w:rPr>
          <w:lang w:val="ru-RU"/>
        </w:rPr>
      </w:pPr>
      <w:r w:rsidRPr="00944456">
        <w:rPr>
          <w:b/>
          <w:bCs/>
          <w:lang w:val="ru-RU"/>
        </w:rPr>
        <w:t>Субсидиарная ответственность</w:t>
      </w:r>
      <w:r w:rsidRPr="00541B2C">
        <w:rPr>
          <w:lang w:val="ru-RU"/>
        </w:rPr>
        <w:t xml:space="preserve"> имеет место тогда, когда в обязательстве участвуют несколько должников, один из которых является основным, а другой</w:t>
      </w:r>
      <w:r>
        <w:rPr>
          <w:lang w:val="ru-RU"/>
        </w:rPr>
        <w:t xml:space="preserve"> дополнительным (субсидиарным).</w:t>
      </w:r>
    </w:p>
    <w:p w14:paraId="26DAA5DF" w14:textId="77777777" w:rsidR="00541B2C" w:rsidRPr="00541B2C" w:rsidRDefault="00541B2C" w:rsidP="00541B2C">
      <w:pPr>
        <w:tabs>
          <w:tab w:val="left" w:pos="993"/>
        </w:tabs>
        <w:jc w:val="both"/>
        <w:rPr>
          <w:lang w:val="ru-RU"/>
        </w:rPr>
      </w:pPr>
      <w:r w:rsidRPr="00541B2C">
        <w:rPr>
          <w:lang w:val="ru-RU"/>
        </w:rPr>
        <w:t>При этом ответственность субсидиарный должник несет перед кредитором дополнительно к отв</w:t>
      </w:r>
      <w:r>
        <w:rPr>
          <w:lang w:val="ru-RU"/>
        </w:rPr>
        <w:t>етственности основного должника.</w:t>
      </w:r>
    </w:p>
    <w:p w14:paraId="2D1A303C" w14:textId="77777777" w:rsidR="00541B2C" w:rsidRDefault="00541B2C" w:rsidP="00541B2C">
      <w:pPr>
        <w:tabs>
          <w:tab w:val="left" w:pos="993"/>
        </w:tabs>
        <w:jc w:val="both"/>
        <w:rPr>
          <w:lang w:val="ru-RU"/>
        </w:rPr>
      </w:pPr>
      <w:r w:rsidRPr="00541B2C">
        <w:rPr>
          <w:lang w:val="ru-RU"/>
        </w:rPr>
        <w:t>Субсидиа</w:t>
      </w:r>
      <w:r>
        <w:rPr>
          <w:lang w:val="ru-RU"/>
        </w:rPr>
        <w:t>рная ответственность наступает в</w:t>
      </w:r>
      <w:r w:rsidRPr="00541B2C">
        <w:rPr>
          <w:lang w:val="ru-RU"/>
        </w:rPr>
        <w:t xml:space="preserve"> случае отказа основного должника </w:t>
      </w:r>
      <w:r>
        <w:rPr>
          <w:lang w:val="ru-RU"/>
        </w:rPr>
        <w:t xml:space="preserve">от </w:t>
      </w:r>
      <w:r w:rsidRPr="00541B2C">
        <w:rPr>
          <w:lang w:val="ru-RU"/>
        </w:rPr>
        <w:t>удовлетворения требования кредитора или отсутствия с его стороны ответа на заявленное требование в течение разумного срока.</w:t>
      </w:r>
    </w:p>
    <w:p w14:paraId="60B92791" w14:textId="77777777" w:rsidR="00714A7A" w:rsidRDefault="00714A7A" w:rsidP="00714A7A">
      <w:pPr>
        <w:tabs>
          <w:tab w:val="left" w:pos="993"/>
        </w:tabs>
        <w:jc w:val="both"/>
        <w:rPr>
          <w:lang w:val="ru-RU"/>
        </w:rPr>
      </w:pPr>
      <w:r w:rsidRPr="009C784A">
        <w:rPr>
          <w:b/>
          <w:bCs/>
          <w:i/>
          <w:iCs/>
          <w:lang w:val="ru-RU"/>
        </w:rPr>
        <w:t>Например, субсидиарную ответственность несут</w:t>
      </w:r>
      <w:r>
        <w:rPr>
          <w:lang w:val="ru-RU"/>
        </w:rPr>
        <w:t>:</w:t>
      </w:r>
    </w:p>
    <w:p w14:paraId="3A2FC13D" w14:textId="77777777" w:rsidR="00714A7A" w:rsidRPr="00714A7A" w:rsidRDefault="00714A7A" w:rsidP="005C2104">
      <w:pPr>
        <w:pStyle w:val="a"/>
        <w:numPr>
          <w:ilvl w:val="0"/>
          <w:numId w:val="13"/>
        </w:numPr>
      </w:pPr>
      <w:r w:rsidRPr="00714A7A">
        <w:t>участники полного товарищества по долгам товарищества (п. 1 ст. 72 ГК);</w:t>
      </w:r>
    </w:p>
    <w:p w14:paraId="551519A6" w14:textId="57EDC921" w:rsidR="00714A7A" w:rsidRPr="00714A7A" w:rsidRDefault="00714A7A" w:rsidP="005C2104">
      <w:pPr>
        <w:pStyle w:val="a"/>
        <w:numPr>
          <w:ilvl w:val="0"/>
          <w:numId w:val="13"/>
        </w:numPr>
      </w:pPr>
      <w:r w:rsidRPr="00714A7A">
        <w:t>участники общества с дополнительной ответственностью по долгам общества (п. 1 ст. 94 ГК);</w:t>
      </w:r>
    </w:p>
    <w:p w14:paraId="2585E300" w14:textId="23DFDB0D" w:rsidR="00541B2C" w:rsidRDefault="00714A7A" w:rsidP="005C2104">
      <w:pPr>
        <w:pStyle w:val="a"/>
        <w:numPr>
          <w:ilvl w:val="0"/>
          <w:numId w:val="13"/>
        </w:numPr>
      </w:pPr>
      <w:r w:rsidRPr="00714A7A">
        <w:t>члены производственного кооператива по долгам кооператива (п. 1 ст. 107 ГК) и др.</w:t>
      </w:r>
    </w:p>
    <w:p w14:paraId="1C624DD8" w14:textId="1EE68B1D" w:rsidR="00714A7A" w:rsidRPr="00714A7A" w:rsidRDefault="00714A7A" w:rsidP="00714A7A">
      <w:pPr>
        <w:tabs>
          <w:tab w:val="left" w:pos="993"/>
        </w:tabs>
        <w:jc w:val="both"/>
        <w:rPr>
          <w:lang w:val="ru-RU"/>
        </w:rPr>
      </w:pPr>
      <w:r w:rsidRPr="00714A7A">
        <w:rPr>
          <w:lang w:val="ru-RU"/>
        </w:rPr>
        <w:t xml:space="preserve">B зависимости возникновения </w:t>
      </w:r>
      <w:r w:rsidR="008067B0">
        <w:rPr>
          <w:lang w:val="ru-RU"/>
        </w:rPr>
        <w:t>от</w:t>
      </w:r>
      <w:r w:rsidRPr="00714A7A">
        <w:rPr>
          <w:lang w:val="ru-RU"/>
        </w:rPr>
        <w:t xml:space="preserve"> оснований ответственность субсидиарного должника может быть </w:t>
      </w:r>
      <w:r w:rsidRPr="008067B0">
        <w:rPr>
          <w:b/>
          <w:bCs/>
          <w:lang w:val="ru-RU"/>
        </w:rPr>
        <w:t>полной</w:t>
      </w:r>
      <w:r w:rsidRPr="00714A7A">
        <w:rPr>
          <w:lang w:val="ru-RU"/>
        </w:rPr>
        <w:t xml:space="preserve"> или </w:t>
      </w:r>
      <w:r w:rsidRPr="008067B0">
        <w:rPr>
          <w:b/>
          <w:bCs/>
          <w:lang w:val="ru-RU"/>
        </w:rPr>
        <w:t>ограниченной</w:t>
      </w:r>
      <w:r w:rsidRPr="00714A7A">
        <w:rPr>
          <w:lang w:val="ru-RU"/>
        </w:rPr>
        <w:t>.</w:t>
      </w:r>
    </w:p>
    <w:p w14:paraId="02511EF4" w14:textId="77777777" w:rsidR="00714A7A" w:rsidRPr="00714A7A" w:rsidRDefault="00714A7A" w:rsidP="00714A7A">
      <w:pPr>
        <w:tabs>
          <w:tab w:val="left" w:pos="993"/>
        </w:tabs>
        <w:jc w:val="both"/>
        <w:rPr>
          <w:lang w:val="ru-RU"/>
        </w:rPr>
      </w:pPr>
    </w:p>
    <w:p w14:paraId="7D1D350D" w14:textId="77777777" w:rsidR="00714A7A" w:rsidRDefault="00714A7A" w:rsidP="00714A7A">
      <w:pPr>
        <w:tabs>
          <w:tab w:val="left" w:pos="993"/>
        </w:tabs>
        <w:jc w:val="both"/>
        <w:rPr>
          <w:lang w:val="ru-RU"/>
        </w:rPr>
      </w:pPr>
      <w:r w:rsidRPr="00714A7A">
        <w:rPr>
          <w:lang w:val="ru-RU"/>
        </w:rPr>
        <w:t xml:space="preserve">По общему правилу, субсидиарный должник несет </w:t>
      </w:r>
      <w:r w:rsidRPr="00044A4B">
        <w:rPr>
          <w:b/>
          <w:bCs/>
          <w:lang w:val="ru-RU"/>
        </w:rPr>
        <w:t>полную ответственность</w:t>
      </w:r>
      <w:r w:rsidRPr="00714A7A">
        <w:rPr>
          <w:lang w:val="ru-RU"/>
        </w:rPr>
        <w:t xml:space="preserve">, если нормами права или условиями обязательства установлен не ограниченный размер субсидиарной ответственности. </w:t>
      </w:r>
    </w:p>
    <w:p w14:paraId="64893FB0" w14:textId="0C723501" w:rsidR="00714A7A" w:rsidRPr="00714A7A" w:rsidRDefault="00714A7A" w:rsidP="00714A7A">
      <w:pPr>
        <w:tabs>
          <w:tab w:val="left" w:pos="993"/>
        </w:tabs>
        <w:jc w:val="both"/>
        <w:rPr>
          <w:lang w:val="ru-RU"/>
        </w:rPr>
      </w:pPr>
      <w:r w:rsidRPr="00714A7A">
        <w:rPr>
          <w:lang w:val="ru-RU"/>
        </w:rPr>
        <w:t xml:space="preserve">Традиционно </w:t>
      </w:r>
      <w:r w:rsidRPr="009A2788">
        <w:rPr>
          <w:b/>
          <w:bCs/>
          <w:lang w:val="ru-RU"/>
        </w:rPr>
        <w:t>формами гражданско-правовой ответственности</w:t>
      </w:r>
      <w:r w:rsidRPr="00714A7A">
        <w:rPr>
          <w:lang w:val="ru-RU"/>
        </w:rPr>
        <w:t xml:space="preserve"> считаются </w:t>
      </w:r>
      <w:r w:rsidRPr="009A2788">
        <w:rPr>
          <w:b/>
          <w:bCs/>
          <w:i/>
          <w:iCs/>
          <w:lang w:val="ru-RU"/>
        </w:rPr>
        <w:t>возмещение убытков</w:t>
      </w:r>
      <w:r w:rsidRPr="00714A7A">
        <w:rPr>
          <w:lang w:val="ru-RU"/>
        </w:rPr>
        <w:t xml:space="preserve"> и </w:t>
      </w:r>
      <w:r w:rsidRPr="009A2788">
        <w:rPr>
          <w:b/>
          <w:bCs/>
          <w:i/>
          <w:iCs/>
          <w:lang w:val="ru-RU"/>
        </w:rPr>
        <w:t>уплата неустойки</w:t>
      </w:r>
      <w:r w:rsidRPr="00714A7A">
        <w:rPr>
          <w:lang w:val="ru-RU"/>
        </w:rPr>
        <w:t xml:space="preserve">. </w:t>
      </w:r>
    </w:p>
    <w:p w14:paraId="005D3F8C" w14:textId="6852EF66" w:rsidR="00714A7A" w:rsidRDefault="00714A7A" w:rsidP="00714A7A">
      <w:pPr>
        <w:tabs>
          <w:tab w:val="left" w:pos="993"/>
        </w:tabs>
        <w:jc w:val="both"/>
        <w:rPr>
          <w:lang w:val="ru-RU"/>
        </w:rPr>
      </w:pPr>
      <w:r w:rsidRPr="00714A7A">
        <w:rPr>
          <w:lang w:val="ru-RU"/>
        </w:rPr>
        <w:t xml:space="preserve">Ответственность в форме </w:t>
      </w:r>
      <w:r w:rsidRPr="00E60E71">
        <w:rPr>
          <w:b/>
          <w:bCs/>
          <w:lang w:val="ru-RU"/>
        </w:rPr>
        <w:t>возмещения</w:t>
      </w:r>
      <w:r w:rsidRPr="00714A7A">
        <w:rPr>
          <w:lang w:val="ru-RU"/>
        </w:rPr>
        <w:t xml:space="preserve"> </w:t>
      </w:r>
      <w:r w:rsidRPr="00E60E71">
        <w:rPr>
          <w:b/>
          <w:bCs/>
          <w:lang w:val="ru-RU"/>
        </w:rPr>
        <w:t>убытков</w:t>
      </w:r>
      <w:r w:rsidRPr="00714A7A">
        <w:rPr>
          <w:lang w:val="ru-RU"/>
        </w:rPr>
        <w:t xml:space="preserve"> предусмотрена </w:t>
      </w:r>
      <w:r w:rsidRPr="00E60E71">
        <w:rPr>
          <w:u w:val="single"/>
          <w:lang w:val="ru-RU"/>
        </w:rPr>
        <w:t>ст. 364 ГК</w:t>
      </w:r>
      <w:r w:rsidRPr="00714A7A">
        <w:rPr>
          <w:lang w:val="ru-RU"/>
        </w:rPr>
        <w:t xml:space="preserve"> и является основной формой гражданско-правовой ответственности, так как возмещением убытков достигается полное во</w:t>
      </w:r>
      <w:r>
        <w:rPr>
          <w:lang w:val="ru-RU"/>
        </w:rPr>
        <w:t xml:space="preserve">сстановление имущественных прав </w:t>
      </w:r>
      <w:r w:rsidRPr="00714A7A">
        <w:rPr>
          <w:lang w:val="ru-RU"/>
        </w:rPr>
        <w:t>потерпевшего за счет правонарушителя.</w:t>
      </w:r>
    </w:p>
    <w:p w14:paraId="145B93F6" w14:textId="77777777" w:rsidR="00714A7A" w:rsidRPr="00714A7A" w:rsidRDefault="00714A7A" w:rsidP="00714A7A">
      <w:pPr>
        <w:tabs>
          <w:tab w:val="left" w:pos="993"/>
        </w:tabs>
        <w:jc w:val="both"/>
        <w:rPr>
          <w:lang w:val="ru-RU"/>
        </w:rPr>
      </w:pPr>
      <w:r w:rsidRPr="00714A7A">
        <w:rPr>
          <w:lang w:val="ru-RU"/>
        </w:rPr>
        <w:t>Ответственность в форме убытков наступает в силу закона и не зависит от того, заключили стороны соглашение об ответстве</w:t>
      </w:r>
      <w:r>
        <w:rPr>
          <w:lang w:val="ru-RU"/>
        </w:rPr>
        <w:t>нности в форме убытков или нет.</w:t>
      </w:r>
    </w:p>
    <w:p w14:paraId="1847FD64" w14:textId="77777777" w:rsidR="00714A7A" w:rsidRDefault="00714A7A" w:rsidP="00714A7A">
      <w:pPr>
        <w:tabs>
          <w:tab w:val="left" w:pos="993"/>
        </w:tabs>
        <w:jc w:val="both"/>
        <w:rPr>
          <w:lang w:val="ru-RU"/>
        </w:rPr>
      </w:pPr>
      <w:r w:rsidRPr="00714A7A">
        <w:rPr>
          <w:lang w:val="ru-RU"/>
        </w:rPr>
        <w:t>Более того, поскольку правило, сформулированное в ст. 364 ГК, является важнейшей гар</w:t>
      </w:r>
      <w:r>
        <w:rPr>
          <w:lang w:val="ru-RU"/>
        </w:rPr>
        <w:t>антией прав потерпевшего, сторо</w:t>
      </w:r>
      <w:r w:rsidRPr="00714A7A">
        <w:rPr>
          <w:lang w:val="ru-RU"/>
        </w:rPr>
        <w:t>ны не могут освободить друг друга от ответственности в форме убытков на будущее, вправе лишь уменьшить размер подлежащих возмещению убытков (ст. 14 ГК).</w:t>
      </w:r>
    </w:p>
    <w:p w14:paraId="1CD0AFF1" w14:textId="77777777" w:rsidR="00714A7A" w:rsidRDefault="00714A7A" w:rsidP="00714A7A">
      <w:pPr>
        <w:tabs>
          <w:tab w:val="left" w:pos="993"/>
        </w:tabs>
        <w:jc w:val="both"/>
        <w:rPr>
          <w:lang w:val="ru-RU"/>
        </w:rPr>
      </w:pPr>
      <w:r w:rsidRPr="00714A7A">
        <w:rPr>
          <w:lang w:val="ru-RU"/>
        </w:rPr>
        <w:t>В отличие от убытков другие формы ответственности подлежат лишь тогда, когда они взысканию специально предусмотрены законом или договором для определенного вида правонарушения (например, неустойка, проценты за пользование чужими денежными средствами).</w:t>
      </w:r>
    </w:p>
    <w:p w14:paraId="0CFA6895" w14:textId="77777777" w:rsidR="00714A7A" w:rsidRPr="00E00725" w:rsidRDefault="00714A7A" w:rsidP="00714A7A">
      <w:pPr>
        <w:tabs>
          <w:tab w:val="left" w:pos="993"/>
        </w:tabs>
        <w:jc w:val="both"/>
        <w:rPr>
          <w:b/>
          <w:bCs/>
          <w:lang w:val="ru-RU"/>
        </w:rPr>
      </w:pPr>
      <w:r w:rsidRPr="00E00725">
        <w:rPr>
          <w:b/>
          <w:bCs/>
          <w:lang w:val="ru-RU"/>
        </w:rPr>
        <w:t>Под убытками следует понимать денежную оценку имущественных потерь кредиторов.</w:t>
      </w:r>
    </w:p>
    <w:p w14:paraId="7D8AD260" w14:textId="77777777" w:rsidR="00714A7A" w:rsidRPr="00714A7A" w:rsidRDefault="00714A7A" w:rsidP="00714A7A">
      <w:pPr>
        <w:tabs>
          <w:tab w:val="left" w:pos="993"/>
        </w:tabs>
        <w:jc w:val="both"/>
        <w:rPr>
          <w:lang w:val="ru-RU"/>
        </w:rPr>
      </w:pPr>
      <w:r>
        <w:rPr>
          <w:lang w:val="ru-RU"/>
        </w:rPr>
        <w:t xml:space="preserve">Убытки бывают </w:t>
      </w:r>
      <w:r w:rsidRPr="00E00725">
        <w:rPr>
          <w:b/>
          <w:bCs/>
          <w:lang w:val="ru-RU"/>
        </w:rPr>
        <w:t>двух видов</w:t>
      </w:r>
      <w:r>
        <w:rPr>
          <w:lang w:val="ru-RU"/>
        </w:rPr>
        <w:t>:</w:t>
      </w:r>
    </w:p>
    <w:p w14:paraId="51B59A32" w14:textId="43034ADF" w:rsidR="00714A7A" w:rsidRPr="00E00725" w:rsidRDefault="00714A7A" w:rsidP="005C2104">
      <w:pPr>
        <w:pStyle w:val="a"/>
        <w:numPr>
          <w:ilvl w:val="0"/>
          <w:numId w:val="14"/>
        </w:numPr>
        <w:rPr>
          <w:b/>
          <w:bCs w:val="0"/>
          <w:i/>
          <w:iCs w:val="0"/>
        </w:rPr>
      </w:pPr>
      <w:r w:rsidRPr="00E00725">
        <w:rPr>
          <w:b/>
          <w:bCs w:val="0"/>
          <w:i/>
          <w:iCs w:val="0"/>
        </w:rPr>
        <w:t>«реальный ущерб»</w:t>
      </w:r>
    </w:p>
    <w:p w14:paraId="3EE94A9A" w14:textId="705C1936" w:rsidR="00714A7A" w:rsidRPr="00E00725" w:rsidRDefault="00714A7A" w:rsidP="005C2104">
      <w:pPr>
        <w:pStyle w:val="a"/>
        <w:numPr>
          <w:ilvl w:val="0"/>
          <w:numId w:val="14"/>
        </w:numPr>
        <w:rPr>
          <w:b/>
          <w:bCs w:val="0"/>
          <w:i/>
          <w:iCs w:val="0"/>
        </w:rPr>
      </w:pPr>
      <w:r w:rsidRPr="00E00725">
        <w:rPr>
          <w:b/>
          <w:bCs w:val="0"/>
          <w:i/>
          <w:iCs w:val="0"/>
        </w:rPr>
        <w:t>«упущенная выгода»</w:t>
      </w:r>
    </w:p>
    <w:p w14:paraId="16DFD901" w14:textId="77777777" w:rsidR="00714A7A" w:rsidRPr="00714A7A" w:rsidRDefault="00714A7A" w:rsidP="00714A7A">
      <w:pPr>
        <w:tabs>
          <w:tab w:val="left" w:pos="993"/>
        </w:tabs>
        <w:jc w:val="both"/>
        <w:rPr>
          <w:lang w:val="ru-RU"/>
        </w:rPr>
      </w:pPr>
      <w:r w:rsidRPr="009A6960">
        <w:rPr>
          <w:b/>
          <w:bCs/>
          <w:lang w:val="ru-RU"/>
        </w:rPr>
        <w:t>Реальный ущерб</w:t>
      </w:r>
      <w:r>
        <w:rPr>
          <w:lang w:val="ru-RU"/>
        </w:rPr>
        <w:t xml:space="preserve"> включает в себя расходы, ко</w:t>
      </w:r>
      <w:r w:rsidRPr="00714A7A">
        <w:rPr>
          <w:lang w:val="ru-RU"/>
        </w:rPr>
        <w:t>торые кредитор произвел или должен будет произвести для во</w:t>
      </w:r>
      <w:r>
        <w:rPr>
          <w:lang w:val="ru-RU"/>
        </w:rPr>
        <w:t>сстановления нарушенного права.</w:t>
      </w:r>
    </w:p>
    <w:p w14:paraId="77C1F73D" w14:textId="4A233D4A" w:rsidR="00714A7A" w:rsidRDefault="00714A7A" w:rsidP="008C24F9">
      <w:pPr>
        <w:tabs>
          <w:tab w:val="left" w:pos="993"/>
        </w:tabs>
        <w:jc w:val="both"/>
        <w:rPr>
          <w:lang w:val="ru-RU"/>
        </w:rPr>
      </w:pPr>
      <w:r w:rsidRPr="009A6960">
        <w:rPr>
          <w:b/>
          <w:bCs/>
          <w:lang w:val="ru-RU"/>
        </w:rPr>
        <w:t>Упущенная выгода</w:t>
      </w:r>
      <w:r>
        <w:rPr>
          <w:lang w:val="ru-RU"/>
        </w:rPr>
        <w:t xml:space="preserve"> заключается в неполучении </w:t>
      </w:r>
      <w:r w:rsidRPr="00714A7A">
        <w:rPr>
          <w:lang w:val="ru-RU"/>
        </w:rPr>
        <w:t>кредитором тех доходов, которые он мог бы получить при обычных условиях гражданского оборота, если</w:t>
      </w:r>
      <w:r>
        <w:rPr>
          <w:lang w:val="ru-RU"/>
        </w:rPr>
        <w:t xml:space="preserve"> бы его право не было нарушено.</w:t>
      </w:r>
      <w:r w:rsidR="008C24F9">
        <w:rPr>
          <w:lang w:val="ru-RU"/>
        </w:rPr>
        <w:t xml:space="preserve"> </w:t>
      </w:r>
      <w:r w:rsidRPr="00714A7A">
        <w:rPr>
          <w:lang w:val="ru-RU"/>
        </w:rPr>
        <w:t>Упущенная выгода связана с предполагаемыми доходами, доказать реальность которых нелегко.</w:t>
      </w:r>
    </w:p>
    <w:p w14:paraId="6736DB77" w14:textId="77777777" w:rsidR="00B83A77" w:rsidRDefault="007715F0" w:rsidP="00B83A77">
      <w:pPr>
        <w:tabs>
          <w:tab w:val="left" w:pos="993"/>
        </w:tabs>
        <w:jc w:val="both"/>
        <w:rPr>
          <w:lang w:val="ru-RU"/>
        </w:rPr>
      </w:pPr>
      <w:r w:rsidRPr="007715F0">
        <w:rPr>
          <w:lang w:val="ru-RU"/>
        </w:rPr>
        <w:t>Наряду с возмещением убытк</w:t>
      </w:r>
      <w:r>
        <w:rPr>
          <w:lang w:val="ru-RU"/>
        </w:rPr>
        <w:t>ов важнейшей формой гражданско-</w:t>
      </w:r>
      <w:r w:rsidRPr="007715F0">
        <w:rPr>
          <w:lang w:val="ru-RU"/>
        </w:rPr>
        <w:t xml:space="preserve">правовой ответственности является </w:t>
      </w:r>
      <w:r w:rsidRPr="000550BE">
        <w:rPr>
          <w:b/>
          <w:bCs/>
          <w:lang w:val="ru-RU"/>
        </w:rPr>
        <w:t>уплата неустойки</w:t>
      </w:r>
      <w:r w:rsidRPr="007715F0">
        <w:rPr>
          <w:lang w:val="ru-RU"/>
        </w:rPr>
        <w:t xml:space="preserve"> (</w:t>
      </w:r>
      <w:r w:rsidRPr="004B2EEC">
        <w:rPr>
          <w:u w:val="single"/>
          <w:lang w:val="ru-RU"/>
        </w:rPr>
        <w:t>ст. 311 ГК</w:t>
      </w:r>
      <w:r w:rsidRPr="007715F0">
        <w:rPr>
          <w:lang w:val="ru-RU"/>
        </w:rPr>
        <w:t>).</w:t>
      </w:r>
    </w:p>
    <w:p w14:paraId="3E8E4B42" w14:textId="77777777" w:rsidR="008E6B5C" w:rsidRPr="00D044E7" w:rsidRDefault="008E6B5C" w:rsidP="008E6B5C">
      <w:pPr>
        <w:tabs>
          <w:tab w:val="left" w:pos="993"/>
        </w:tabs>
        <w:rPr>
          <w:rFonts w:cs="Times New Roman"/>
          <w:b/>
          <w:lang w:val="ru-RU"/>
        </w:rPr>
      </w:pPr>
    </w:p>
    <w:p w14:paraId="73E9F372" w14:textId="77777777" w:rsidR="008E6B5C" w:rsidRDefault="008E6B5C" w:rsidP="00595269">
      <w:pPr>
        <w:pStyle w:val="1"/>
      </w:pPr>
      <w:r>
        <w:t>Экономическая сущность предпринимательской деятельности</w:t>
      </w:r>
    </w:p>
    <w:p w14:paraId="74BFA5B6" w14:textId="66AA6146" w:rsidR="008E6B5C" w:rsidRPr="008E6B5C" w:rsidRDefault="008E6B5C" w:rsidP="005C2104">
      <w:pPr>
        <w:pStyle w:val="a"/>
        <w:numPr>
          <w:ilvl w:val="0"/>
          <w:numId w:val="15"/>
        </w:numPr>
      </w:pPr>
      <w:r w:rsidRPr="008E6B5C">
        <w:rPr>
          <w:rFonts w:ascii="Tahoma" w:hAnsi="Tahoma" w:cs="Tahoma"/>
        </w:rPr>
        <w:t>﻿﻿</w:t>
      </w:r>
      <w:r w:rsidRPr="008E6B5C">
        <w:t>Понятие предпринимательства и бизнеса</w:t>
      </w:r>
    </w:p>
    <w:p w14:paraId="77452A47" w14:textId="77777777" w:rsidR="008E6B5C" w:rsidRPr="008E6B5C" w:rsidRDefault="008E6B5C" w:rsidP="005C2104">
      <w:pPr>
        <w:pStyle w:val="a"/>
        <w:numPr>
          <w:ilvl w:val="0"/>
          <w:numId w:val="15"/>
        </w:numPr>
      </w:pPr>
      <w:r w:rsidRPr="008E6B5C">
        <w:rPr>
          <w:rFonts w:ascii="Tahoma" w:hAnsi="Tahoma" w:cs="Tahoma"/>
        </w:rPr>
        <w:t>﻿﻿</w:t>
      </w:r>
      <w:r w:rsidRPr="008E6B5C">
        <w:t>Виды и формы предпринимательской деятельности</w:t>
      </w:r>
    </w:p>
    <w:p w14:paraId="3373ED0A" w14:textId="77777777" w:rsidR="008E6B5C" w:rsidRPr="008E6B5C" w:rsidRDefault="008E6B5C" w:rsidP="005C2104">
      <w:pPr>
        <w:pStyle w:val="a"/>
        <w:numPr>
          <w:ilvl w:val="0"/>
          <w:numId w:val="15"/>
        </w:numPr>
      </w:pPr>
      <w:r w:rsidRPr="008E6B5C">
        <w:rPr>
          <w:rFonts w:ascii="Tahoma" w:hAnsi="Tahoma" w:cs="Tahoma"/>
        </w:rPr>
        <w:t>﻿﻿</w:t>
      </w:r>
      <w:r w:rsidRPr="008E6B5C">
        <w:t>Предприниматель и его функции в рыночной экономике</w:t>
      </w:r>
    </w:p>
    <w:p w14:paraId="01596D3B" w14:textId="1C011FF6" w:rsidR="008E6B5C" w:rsidRDefault="008E6B5C" w:rsidP="005C2104">
      <w:pPr>
        <w:pStyle w:val="a"/>
        <w:numPr>
          <w:ilvl w:val="0"/>
          <w:numId w:val="15"/>
        </w:numPr>
      </w:pPr>
      <w:r w:rsidRPr="008E6B5C">
        <w:rPr>
          <w:rFonts w:ascii="Tahoma" w:hAnsi="Tahoma" w:cs="Tahoma"/>
        </w:rPr>
        <w:t>﻿﻿</w:t>
      </w:r>
      <w:r w:rsidRPr="008E6B5C">
        <w:t>Формы государственной поддержки малого и среднего предпринимательства в Республике Беларусь</w:t>
      </w:r>
    </w:p>
    <w:p w14:paraId="7233EB11" w14:textId="523EEE20" w:rsidR="009E3251" w:rsidRDefault="009E3251" w:rsidP="005C2104">
      <w:pPr>
        <w:pStyle w:val="a"/>
        <w:numPr>
          <w:ilvl w:val="0"/>
          <w:numId w:val="15"/>
        </w:numPr>
      </w:pPr>
      <w:r>
        <w:t>ИТ-бизнес</w:t>
      </w:r>
      <w:r w:rsidRPr="009E3251">
        <w:t>:</w:t>
      </w:r>
      <w:r>
        <w:t xml:space="preserve"> понятие и общая характеристика</w:t>
      </w:r>
    </w:p>
    <w:p w14:paraId="53423085" w14:textId="589EB8CD" w:rsidR="009E3251" w:rsidRDefault="009E3251" w:rsidP="005C2104">
      <w:pPr>
        <w:pStyle w:val="a"/>
        <w:numPr>
          <w:ilvl w:val="0"/>
          <w:numId w:val="15"/>
        </w:numPr>
      </w:pPr>
      <w:r>
        <w:t>Характеристика современного ИТ-бизнеса</w:t>
      </w:r>
    </w:p>
    <w:p w14:paraId="1DD0C710" w14:textId="5C6B7B7F" w:rsidR="009E3251" w:rsidRDefault="009E3251" w:rsidP="005C2104">
      <w:pPr>
        <w:pStyle w:val="a"/>
        <w:numPr>
          <w:ilvl w:val="0"/>
          <w:numId w:val="15"/>
        </w:numPr>
      </w:pPr>
      <w:r>
        <w:t>Государственная и институциональная поддержка отрасли</w:t>
      </w:r>
    </w:p>
    <w:p w14:paraId="5EC026AE" w14:textId="77777777" w:rsidR="00E02C6C" w:rsidRDefault="00E02C6C" w:rsidP="00E02C6C">
      <w:pPr>
        <w:tabs>
          <w:tab w:val="left" w:pos="993"/>
        </w:tabs>
        <w:jc w:val="both"/>
        <w:rPr>
          <w:rFonts w:cs="Times New Roman"/>
          <w:b/>
          <w:lang w:val="ru-RU"/>
        </w:rPr>
      </w:pPr>
    </w:p>
    <w:p w14:paraId="0C98CE89" w14:textId="77777777" w:rsidR="00E02C6C" w:rsidRPr="00E02C6C" w:rsidRDefault="00E02C6C" w:rsidP="006B370A">
      <w:pPr>
        <w:pStyle w:val="2"/>
      </w:pPr>
      <w:r w:rsidRPr="00E02C6C">
        <w:t>Понятие предпринимательства и малого бизнеса</w:t>
      </w:r>
    </w:p>
    <w:p w14:paraId="5D381D3B" w14:textId="77777777" w:rsidR="00E02C6C" w:rsidRPr="00124DC1" w:rsidRDefault="00E02C6C" w:rsidP="00E02C6C">
      <w:pPr>
        <w:spacing w:line="276" w:lineRule="auto"/>
        <w:jc w:val="both"/>
        <w:rPr>
          <w:rFonts w:cs="Times New Roman"/>
          <w:b/>
          <w:bCs/>
          <w:lang w:val="ru-RU"/>
        </w:rPr>
      </w:pPr>
      <w:r w:rsidRPr="00E02C6C">
        <w:rPr>
          <w:rFonts w:ascii="Tahoma" w:hAnsi="Tahoma" w:cs="Tahoma"/>
          <w:lang w:val="ru-RU"/>
        </w:rPr>
        <w:t>﻿﻿</w:t>
      </w:r>
      <w:r w:rsidRPr="00E02C6C">
        <w:rPr>
          <w:rFonts w:cs="Times New Roman"/>
          <w:lang w:val="ru-RU"/>
        </w:rPr>
        <w:t xml:space="preserve">В хозяйственной деятельности субъектов рыночной экономики </w:t>
      </w:r>
      <w:r>
        <w:rPr>
          <w:rFonts w:cs="Times New Roman"/>
          <w:lang w:val="ru-RU"/>
        </w:rPr>
        <w:t xml:space="preserve">понятия </w:t>
      </w:r>
      <w:r w:rsidRPr="00124DC1">
        <w:rPr>
          <w:rFonts w:cs="Times New Roman"/>
          <w:b/>
          <w:bCs/>
          <w:lang w:val="ru-RU"/>
        </w:rPr>
        <w:t>"предпринимательство" и "бизнес" тесно связаны между собою и практически взаимозаменяемы.</w:t>
      </w:r>
    </w:p>
    <w:p w14:paraId="4CC65ADE" w14:textId="77777777" w:rsidR="00E02C6C" w:rsidRPr="00E02C6C" w:rsidRDefault="00E02C6C" w:rsidP="00E02C6C">
      <w:pPr>
        <w:tabs>
          <w:tab w:val="left" w:pos="993"/>
        </w:tabs>
        <w:spacing w:line="276" w:lineRule="auto"/>
        <w:jc w:val="both"/>
        <w:rPr>
          <w:rFonts w:cs="Times New Roman"/>
          <w:lang w:val="ru-RU"/>
        </w:rPr>
      </w:pPr>
      <w:r w:rsidRPr="00E02C6C">
        <w:rPr>
          <w:rFonts w:ascii="Tahoma" w:hAnsi="Tahoma" w:cs="Tahoma"/>
          <w:lang w:val="ru-RU"/>
        </w:rPr>
        <w:t>﻿﻿</w:t>
      </w:r>
      <w:r w:rsidRPr="00E02C6C">
        <w:rPr>
          <w:rFonts w:cs="Times New Roman"/>
          <w:lang w:val="ru-RU"/>
        </w:rPr>
        <w:t>В словаре современного русского литературного языка (М., 1991г.) бизнесмен определяется как предприниматель делец, а бизнес как деятельность, занятие, приносящие прибыль, выгоду.</w:t>
      </w:r>
    </w:p>
    <w:p w14:paraId="7098C8D8" w14:textId="77777777" w:rsidR="008E6B5C" w:rsidRDefault="00E02C6C" w:rsidP="00E02C6C">
      <w:pPr>
        <w:tabs>
          <w:tab w:val="left" w:pos="993"/>
        </w:tabs>
        <w:spacing w:line="276" w:lineRule="auto"/>
        <w:jc w:val="both"/>
        <w:rPr>
          <w:rFonts w:cs="Times New Roman"/>
          <w:lang w:val="ru-RU"/>
        </w:rPr>
      </w:pPr>
      <w:r w:rsidRPr="00E02C6C">
        <w:rPr>
          <w:rFonts w:ascii="Tahoma" w:hAnsi="Tahoma" w:cs="Tahoma"/>
          <w:lang w:val="ru-RU"/>
        </w:rPr>
        <w:t>﻿﻿</w:t>
      </w:r>
      <w:r w:rsidRPr="00E02C6C">
        <w:rPr>
          <w:rFonts w:cs="Times New Roman"/>
          <w:lang w:val="ru-RU"/>
        </w:rPr>
        <w:t>С понятиями "предприниматель" или "бизнесмен" ассоциируется человек, занимающийся производственными, посредническими, торговыми, финансовыми, инновационными операциями с целью получения определенного дохода.</w:t>
      </w:r>
    </w:p>
    <w:p w14:paraId="305DEA46" w14:textId="77777777" w:rsidR="00E02C6C" w:rsidRDefault="00E02C6C" w:rsidP="00E02C6C">
      <w:pPr>
        <w:tabs>
          <w:tab w:val="left" w:pos="993"/>
        </w:tabs>
        <w:spacing w:line="276" w:lineRule="auto"/>
        <w:jc w:val="both"/>
        <w:rPr>
          <w:rFonts w:cs="Times New Roman"/>
          <w:lang w:val="ru-RU"/>
        </w:rPr>
      </w:pPr>
      <w:r w:rsidRPr="00E02C6C">
        <w:rPr>
          <w:rFonts w:cs="Times New Roman"/>
          <w:lang w:val="ru-RU"/>
        </w:rPr>
        <w:t>Рассматривая предпринимательство и бизнес как вид экономической деятельности, оте</w:t>
      </w:r>
      <w:r>
        <w:rPr>
          <w:rFonts w:cs="Times New Roman"/>
          <w:lang w:val="ru-RU"/>
        </w:rPr>
        <w:t>чес</w:t>
      </w:r>
      <w:r w:rsidRPr="00E02C6C">
        <w:rPr>
          <w:rFonts w:cs="Times New Roman"/>
          <w:lang w:val="ru-RU"/>
        </w:rPr>
        <w:t>твенные и зарубежные исследователи процессов рыночной экономики считают, что эти термины означают свободное хозяйствование (кроме запрещенного законодательными актами), осуществляемое частными лицами или организациями с целью получения дохода, производства или приобретения и продажи товаров, оказания услуг в обмен на другие товары, услуги или деньги на основе взаимной выгоды для партнеров сделки.</w:t>
      </w:r>
    </w:p>
    <w:p w14:paraId="1DF1572C" w14:textId="77777777" w:rsidR="00E02C6C" w:rsidRPr="00E02C6C" w:rsidRDefault="00E02C6C" w:rsidP="00E02C6C">
      <w:pPr>
        <w:tabs>
          <w:tab w:val="left" w:pos="993"/>
        </w:tabs>
        <w:spacing w:line="276" w:lineRule="auto"/>
        <w:jc w:val="both"/>
        <w:rPr>
          <w:rFonts w:cs="Times New Roman"/>
          <w:lang w:val="ru-RU"/>
        </w:rPr>
      </w:pPr>
      <w:r w:rsidRPr="00E02C6C">
        <w:rPr>
          <w:rFonts w:cs="Times New Roman"/>
          <w:lang w:val="ru-RU"/>
        </w:rPr>
        <w:t xml:space="preserve">Однако </w:t>
      </w:r>
      <w:r>
        <w:rPr>
          <w:rFonts w:cs="Times New Roman"/>
          <w:lang w:val="ru-RU"/>
        </w:rPr>
        <w:t xml:space="preserve">понятия "предпринимательство" и </w:t>
      </w:r>
      <w:r w:rsidRPr="00E02C6C">
        <w:rPr>
          <w:rFonts w:cs="Times New Roman"/>
          <w:lang w:val="ru-RU"/>
        </w:rPr>
        <w:t>"бизнес" не могут считаться синонимами при рассмотрении экономической сферы их действия.</w:t>
      </w:r>
    </w:p>
    <w:p w14:paraId="4EAA015C" w14:textId="77777777" w:rsidR="00E02C6C" w:rsidRDefault="00E02C6C" w:rsidP="00E02C6C">
      <w:pPr>
        <w:tabs>
          <w:tab w:val="left" w:pos="993"/>
        </w:tabs>
        <w:spacing w:line="276" w:lineRule="auto"/>
        <w:jc w:val="both"/>
        <w:rPr>
          <w:rFonts w:cs="Times New Roman"/>
          <w:lang w:val="ru-RU"/>
        </w:rPr>
      </w:pPr>
      <w:r w:rsidRPr="00E02C6C">
        <w:rPr>
          <w:rFonts w:ascii="Tahoma" w:hAnsi="Tahoma" w:cs="Tahoma"/>
          <w:lang w:val="ru-RU"/>
        </w:rPr>
        <w:t>﻿﻿</w:t>
      </w:r>
      <w:r w:rsidRPr="0041066A">
        <w:rPr>
          <w:rFonts w:cs="Times New Roman"/>
          <w:b/>
          <w:bCs/>
          <w:lang w:val="ru-RU"/>
        </w:rPr>
        <w:t>Понятие "бизнес" гораздо шире, чем "предпринимательство".</w:t>
      </w:r>
    </w:p>
    <w:p w14:paraId="6B03001C" w14:textId="77777777" w:rsidR="00E02C6C" w:rsidRPr="00E02C6C" w:rsidRDefault="00E02C6C" w:rsidP="00E02C6C">
      <w:pPr>
        <w:tabs>
          <w:tab w:val="left" w:pos="993"/>
        </w:tabs>
        <w:spacing w:line="276" w:lineRule="auto"/>
        <w:jc w:val="both"/>
        <w:rPr>
          <w:rFonts w:cs="Times New Roman"/>
          <w:lang w:val="ru-RU"/>
        </w:rPr>
      </w:pPr>
      <w:r w:rsidRPr="00E02C6C">
        <w:rPr>
          <w:rFonts w:cs="Times New Roman"/>
          <w:lang w:val="ru-RU"/>
        </w:rPr>
        <w:t xml:space="preserve">В зарубежных учебниках по рыночной экономике </w:t>
      </w:r>
      <w:r w:rsidRPr="0041066A">
        <w:rPr>
          <w:rFonts w:cs="Times New Roman"/>
          <w:b/>
          <w:bCs/>
          <w:lang w:val="ru-RU"/>
        </w:rPr>
        <w:t>бизнес определяется</w:t>
      </w:r>
      <w:r w:rsidRPr="00E02C6C">
        <w:rPr>
          <w:rFonts w:cs="Times New Roman"/>
          <w:lang w:val="ru-RU"/>
        </w:rPr>
        <w:t xml:space="preserve"> как система производства для удовлетворения потребностей и желаний общества.</w:t>
      </w:r>
    </w:p>
    <w:p w14:paraId="6D281C45" w14:textId="77777777" w:rsidR="00E02C6C" w:rsidRPr="00E02C6C" w:rsidRDefault="00E02C6C" w:rsidP="00E02C6C">
      <w:pPr>
        <w:tabs>
          <w:tab w:val="left" w:pos="993"/>
        </w:tabs>
        <w:spacing w:line="276" w:lineRule="auto"/>
        <w:jc w:val="both"/>
        <w:rPr>
          <w:rFonts w:cs="Times New Roman"/>
          <w:lang w:val="ru-RU"/>
        </w:rPr>
      </w:pPr>
      <w:r w:rsidRPr="00E02C6C">
        <w:rPr>
          <w:rFonts w:ascii="Tahoma" w:hAnsi="Tahoma" w:cs="Tahoma"/>
          <w:lang w:val="ru-RU"/>
        </w:rPr>
        <w:t>﻿﻿</w:t>
      </w:r>
      <w:r w:rsidRPr="0041066A">
        <w:rPr>
          <w:rFonts w:cs="Times New Roman"/>
          <w:b/>
          <w:bCs/>
          <w:lang w:val="ru-RU"/>
        </w:rPr>
        <w:t>Бизнес</w:t>
      </w:r>
      <w:r w:rsidRPr="00E02C6C">
        <w:rPr>
          <w:rFonts w:cs="Times New Roman"/>
          <w:lang w:val="ru-RU"/>
        </w:rPr>
        <w:t xml:space="preserve"> охватывает отношения между всеми участниками рыночной экономики и включает действия не только предпринимателей, но и потребителей, наемных работников, служащих государственных структур.</w:t>
      </w:r>
    </w:p>
    <w:p w14:paraId="36D164B3" w14:textId="67BCD5B5" w:rsidR="00E02C6C" w:rsidRPr="00E02C6C" w:rsidRDefault="00E02C6C" w:rsidP="00E02C6C">
      <w:pPr>
        <w:tabs>
          <w:tab w:val="left" w:pos="993"/>
        </w:tabs>
        <w:spacing w:line="276" w:lineRule="auto"/>
        <w:jc w:val="both"/>
        <w:rPr>
          <w:rFonts w:cs="Times New Roman"/>
          <w:lang w:val="ru-RU"/>
        </w:rPr>
      </w:pPr>
      <w:r w:rsidRPr="00E02C6C">
        <w:rPr>
          <w:rFonts w:ascii="Tahoma" w:hAnsi="Tahoma" w:cs="Tahoma"/>
          <w:lang w:val="ru-RU"/>
        </w:rPr>
        <w:t>﻿﻿</w:t>
      </w:r>
      <w:r w:rsidRPr="0041066A">
        <w:rPr>
          <w:rFonts w:cs="Times New Roman"/>
          <w:b/>
          <w:bCs/>
          <w:lang w:val="ru-RU"/>
        </w:rPr>
        <w:t xml:space="preserve">В обобщенном виде бизнес </w:t>
      </w:r>
      <w:r w:rsidR="0041066A" w:rsidRPr="0041066A">
        <w:rPr>
          <w:rFonts w:cs="Times New Roman"/>
          <w:b/>
          <w:bCs/>
          <w:lang w:val="ru-RU"/>
        </w:rPr>
        <w:t>–</w:t>
      </w:r>
      <w:r w:rsidRPr="0041066A">
        <w:rPr>
          <w:rFonts w:cs="Times New Roman"/>
          <w:b/>
          <w:bCs/>
          <w:lang w:val="ru-RU"/>
        </w:rPr>
        <w:t xml:space="preserve"> это деловая активность человека в системе рыночных отношений.</w:t>
      </w:r>
    </w:p>
    <w:p w14:paraId="1A10F495" w14:textId="508B3BED" w:rsidR="00E02C6C" w:rsidRDefault="00E02C6C" w:rsidP="00E02C6C">
      <w:pPr>
        <w:tabs>
          <w:tab w:val="left" w:pos="993"/>
        </w:tabs>
        <w:spacing w:line="276" w:lineRule="auto"/>
        <w:jc w:val="both"/>
        <w:rPr>
          <w:rFonts w:cs="Times New Roman"/>
          <w:b/>
          <w:bCs/>
          <w:lang w:val="ru-RU"/>
        </w:rPr>
      </w:pPr>
      <w:r w:rsidRPr="00E02C6C">
        <w:rPr>
          <w:rFonts w:ascii="Tahoma" w:hAnsi="Tahoma" w:cs="Tahoma"/>
          <w:lang w:val="ru-RU"/>
        </w:rPr>
        <w:t>﻿﻿</w:t>
      </w:r>
      <w:r w:rsidRPr="0041066A">
        <w:rPr>
          <w:rFonts w:cs="Times New Roman"/>
          <w:b/>
          <w:bCs/>
          <w:lang w:val="ru-RU"/>
        </w:rPr>
        <w:t>Предпринимательская деятельность выступает как одна из форм бизнеса и осуществляется в различных его сферах.</w:t>
      </w:r>
    </w:p>
    <w:p w14:paraId="0886DD6D" w14:textId="73552258" w:rsidR="008D121D" w:rsidRPr="008D121D" w:rsidRDefault="008D121D" w:rsidP="00E02C6C">
      <w:pPr>
        <w:tabs>
          <w:tab w:val="left" w:pos="993"/>
        </w:tabs>
        <w:spacing w:line="276" w:lineRule="auto"/>
        <w:jc w:val="both"/>
        <w:rPr>
          <w:rFonts w:cs="Times New Roman"/>
          <w:lang w:val="ru-RU"/>
        </w:rPr>
      </w:pPr>
      <w:r>
        <w:rPr>
          <w:rFonts w:cs="Times New Roman"/>
          <w:lang w:val="ru-RU"/>
        </w:rPr>
        <w:t>Первые научные публикации относятся к 17-</w:t>
      </w:r>
      <w:r w:rsidR="000D66D4">
        <w:rPr>
          <w:rFonts w:cs="Times New Roman"/>
          <w:lang w:val="ru-RU"/>
        </w:rPr>
        <w:t>1</w:t>
      </w:r>
      <w:r>
        <w:rPr>
          <w:rFonts w:cs="Times New Roman"/>
          <w:lang w:val="ru-RU"/>
        </w:rPr>
        <w:t xml:space="preserve">8 вв. О предпринимателе в </w:t>
      </w:r>
      <w:proofErr w:type="spellStart"/>
      <w:r>
        <w:rPr>
          <w:rFonts w:cs="Times New Roman"/>
          <w:lang w:val="ru-RU"/>
        </w:rPr>
        <w:t>раннх</w:t>
      </w:r>
      <w:proofErr w:type="spellEnd"/>
      <w:r>
        <w:rPr>
          <w:rFonts w:cs="Times New Roman"/>
          <w:lang w:val="ru-RU"/>
        </w:rPr>
        <w:t xml:space="preserve"> экономических работах говорила как об неотъемлемом субъекте экономики (авантюрист)</w:t>
      </w:r>
    </w:p>
    <w:p w14:paraId="1783AB88" w14:textId="2D25CB30" w:rsidR="00E02C6C" w:rsidRPr="00E02C6C" w:rsidRDefault="00E02C6C" w:rsidP="00E02C6C">
      <w:pPr>
        <w:tabs>
          <w:tab w:val="left" w:pos="993"/>
        </w:tabs>
        <w:spacing w:line="276" w:lineRule="auto"/>
        <w:jc w:val="both"/>
        <w:rPr>
          <w:rFonts w:cs="Times New Roman"/>
          <w:lang w:val="ru-RU"/>
        </w:rPr>
      </w:pPr>
      <w:r>
        <w:rPr>
          <w:rFonts w:cs="Times New Roman"/>
          <w:lang w:val="ru-RU"/>
        </w:rPr>
        <w:t>Впервые</w:t>
      </w:r>
      <w:r w:rsidRPr="00E02C6C">
        <w:rPr>
          <w:rFonts w:cs="Times New Roman"/>
          <w:lang w:val="ru-RU"/>
        </w:rPr>
        <w:t xml:space="preserve"> </w:t>
      </w:r>
      <w:r>
        <w:rPr>
          <w:rFonts w:cs="Times New Roman"/>
          <w:lang w:val="ru-RU"/>
        </w:rPr>
        <w:t>научное</w:t>
      </w:r>
      <w:r w:rsidRPr="00E02C6C">
        <w:rPr>
          <w:rFonts w:cs="Times New Roman"/>
          <w:lang w:val="ru-RU"/>
        </w:rPr>
        <w:t xml:space="preserve"> </w:t>
      </w:r>
      <w:r>
        <w:rPr>
          <w:rFonts w:cs="Times New Roman"/>
          <w:lang w:val="ru-RU"/>
        </w:rPr>
        <w:t>определение</w:t>
      </w:r>
      <w:r w:rsidRPr="00E02C6C">
        <w:rPr>
          <w:rFonts w:cs="Times New Roman"/>
          <w:lang w:val="ru-RU"/>
        </w:rPr>
        <w:t xml:space="preserve"> </w:t>
      </w:r>
      <w:r>
        <w:rPr>
          <w:rFonts w:cs="Times New Roman"/>
          <w:lang w:val="ru-RU"/>
        </w:rPr>
        <w:t>слова</w:t>
      </w:r>
      <w:r w:rsidRPr="00E02C6C">
        <w:rPr>
          <w:rFonts w:cs="Times New Roman"/>
          <w:lang w:val="ru-RU"/>
        </w:rPr>
        <w:t xml:space="preserve"> </w:t>
      </w:r>
      <w:r>
        <w:rPr>
          <w:rFonts w:cs="Times New Roman"/>
          <w:lang w:val="ru-RU"/>
        </w:rPr>
        <w:t>«предприниматель»</w:t>
      </w:r>
      <w:r w:rsidRPr="00E02C6C">
        <w:rPr>
          <w:rFonts w:cs="Times New Roman"/>
          <w:lang w:val="ru-RU"/>
        </w:rPr>
        <w:t xml:space="preserve"> </w:t>
      </w:r>
      <w:r>
        <w:rPr>
          <w:rFonts w:cs="Times New Roman"/>
          <w:lang w:val="ru-RU"/>
        </w:rPr>
        <w:t xml:space="preserve">появилось в работах </w:t>
      </w:r>
      <w:r w:rsidRPr="00E02C6C">
        <w:rPr>
          <w:rFonts w:cs="Times New Roman"/>
          <w:lang w:val="ru-RU"/>
        </w:rPr>
        <w:t xml:space="preserve">английского экономиста конца </w:t>
      </w:r>
      <w:r w:rsidRPr="00E02C6C">
        <w:rPr>
          <w:rFonts w:cs="Times New Roman"/>
        </w:rPr>
        <w:t>XVII</w:t>
      </w:r>
      <w:r>
        <w:rPr>
          <w:rFonts w:cs="Times New Roman"/>
          <w:lang w:val="ru-RU"/>
        </w:rPr>
        <w:t xml:space="preserve"> – начала </w:t>
      </w:r>
      <w:r w:rsidRPr="00E02C6C">
        <w:rPr>
          <w:rFonts w:cs="Times New Roman"/>
        </w:rPr>
        <w:t>XVIII</w:t>
      </w:r>
      <w:r w:rsidRPr="00E02C6C">
        <w:rPr>
          <w:rFonts w:cs="Times New Roman"/>
          <w:lang w:val="ru-RU"/>
        </w:rPr>
        <w:t xml:space="preserve"> в. Ричарда </w:t>
      </w:r>
      <w:proofErr w:type="spellStart"/>
      <w:r w:rsidRPr="00E02C6C">
        <w:rPr>
          <w:rFonts w:cs="Times New Roman"/>
          <w:lang w:val="ru-RU"/>
        </w:rPr>
        <w:t>Кантильона</w:t>
      </w:r>
      <w:proofErr w:type="spellEnd"/>
      <w:r w:rsidR="00C15DA1">
        <w:rPr>
          <w:rFonts w:cs="Times New Roman"/>
          <w:lang w:val="ru-RU"/>
        </w:rPr>
        <w:t>, обозначив так человека, покупающего по известной цене, а продающего по неизвестной, и следовательно, несущего риск.</w:t>
      </w:r>
    </w:p>
    <w:p w14:paraId="31584B1C" w14:textId="77777777" w:rsidR="00E02C6C" w:rsidRPr="00E02C6C" w:rsidRDefault="00E02C6C" w:rsidP="00E02C6C">
      <w:pPr>
        <w:tabs>
          <w:tab w:val="left" w:pos="993"/>
        </w:tabs>
        <w:spacing w:line="276" w:lineRule="auto"/>
        <w:jc w:val="both"/>
        <w:rPr>
          <w:rFonts w:cs="Times New Roman"/>
          <w:lang w:val="ru-RU"/>
        </w:rPr>
      </w:pPr>
      <w:r>
        <w:rPr>
          <w:rFonts w:cs="Times New Roman"/>
          <w:lang w:val="ru-RU"/>
        </w:rPr>
        <w:t xml:space="preserve">В западной политэкономии понятие </w:t>
      </w:r>
      <w:r w:rsidRPr="00E02C6C">
        <w:rPr>
          <w:rFonts w:cs="Times New Roman"/>
          <w:lang w:val="ru-RU"/>
        </w:rPr>
        <w:t xml:space="preserve">«предприниматель» появилось в </w:t>
      </w:r>
      <w:r w:rsidRPr="00E02C6C">
        <w:rPr>
          <w:rFonts w:cs="Times New Roman"/>
        </w:rPr>
        <w:t>XVIII</w:t>
      </w:r>
      <w:r w:rsidRPr="00E02C6C">
        <w:rPr>
          <w:rFonts w:cs="Times New Roman"/>
          <w:lang w:val="ru-RU"/>
        </w:rPr>
        <w:t xml:space="preserve"> веке в трудах А. Смита.</w:t>
      </w:r>
    </w:p>
    <w:p w14:paraId="23464EAF" w14:textId="77777777" w:rsidR="00E02C6C" w:rsidRPr="00E02C6C" w:rsidRDefault="00E02C6C" w:rsidP="00E02C6C">
      <w:pPr>
        <w:tabs>
          <w:tab w:val="left" w:pos="993"/>
        </w:tabs>
        <w:spacing w:line="276" w:lineRule="auto"/>
        <w:jc w:val="both"/>
        <w:rPr>
          <w:rFonts w:cs="Times New Roman"/>
          <w:lang w:val="ru-RU"/>
        </w:rPr>
      </w:pPr>
      <w:r w:rsidRPr="00E02C6C">
        <w:rPr>
          <w:rFonts w:ascii="Tahoma" w:hAnsi="Tahoma" w:cs="Tahoma"/>
        </w:rPr>
        <w:t>﻿﻿</w:t>
      </w:r>
      <w:r w:rsidRPr="00E02C6C">
        <w:rPr>
          <w:rFonts w:cs="Times New Roman"/>
          <w:lang w:val="ru-RU"/>
        </w:rPr>
        <w:t>По А. Смиту, предприниматель - это собственник, который ради прибыли готов идти на экономический риск.</w:t>
      </w:r>
    </w:p>
    <w:p w14:paraId="5B455D6C" w14:textId="7C001319" w:rsidR="00E02C6C" w:rsidRDefault="00E02C6C" w:rsidP="00E02C6C">
      <w:pPr>
        <w:tabs>
          <w:tab w:val="left" w:pos="993"/>
        </w:tabs>
        <w:spacing w:line="276" w:lineRule="auto"/>
        <w:jc w:val="both"/>
        <w:rPr>
          <w:rFonts w:cs="Times New Roman"/>
          <w:lang w:val="ru-RU"/>
        </w:rPr>
      </w:pPr>
      <w:r w:rsidRPr="00E02C6C">
        <w:rPr>
          <w:rFonts w:ascii="Tahoma" w:hAnsi="Tahoma" w:cs="Tahoma"/>
        </w:rPr>
        <w:t>﻿﻿</w:t>
      </w:r>
      <w:r w:rsidRPr="00E02C6C">
        <w:rPr>
          <w:rFonts w:cs="Times New Roman"/>
          <w:lang w:val="ru-RU"/>
        </w:rPr>
        <w:t>Он сам планирует и организует производство, сам распоряжается его результатами.</w:t>
      </w:r>
    </w:p>
    <w:p w14:paraId="285C6DDC" w14:textId="77777777" w:rsidR="00AA4294" w:rsidRDefault="00414568" w:rsidP="00E02C6C">
      <w:pPr>
        <w:tabs>
          <w:tab w:val="left" w:pos="993"/>
        </w:tabs>
        <w:spacing w:line="276" w:lineRule="auto"/>
        <w:jc w:val="both"/>
        <w:rPr>
          <w:rFonts w:cs="Times New Roman"/>
          <w:lang w:val="ru-RU"/>
        </w:rPr>
      </w:pPr>
      <w:r w:rsidRPr="00414568">
        <w:rPr>
          <w:rFonts w:cs="Times New Roman"/>
          <w:lang w:val="ru-RU"/>
        </w:rPr>
        <w:t xml:space="preserve">В книге «Риск, неопределенность и прибыль» Ф. </w:t>
      </w:r>
      <w:proofErr w:type="spellStart"/>
      <w:r w:rsidRPr="00414568">
        <w:rPr>
          <w:rFonts w:cs="Times New Roman"/>
          <w:lang w:val="ru-RU"/>
        </w:rPr>
        <w:t>Найт</w:t>
      </w:r>
      <w:proofErr w:type="spellEnd"/>
      <w:r w:rsidRPr="00414568">
        <w:rPr>
          <w:rFonts w:cs="Times New Roman"/>
          <w:lang w:val="ru-RU"/>
        </w:rPr>
        <w:t xml:space="preserve"> развивал восходящее к И. </w:t>
      </w:r>
      <w:proofErr w:type="spellStart"/>
      <w:r w:rsidRPr="00414568">
        <w:rPr>
          <w:rFonts w:cs="Times New Roman"/>
          <w:lang w:val="ru-RU"/>
        </w:rPr>
        <w:t>Тюнену</w:t>
      </w:r>
      <w:proofErr w:type="spellEnd"/>
      <w:r w:rsidRPr="00414568">
        <w:rPr>
          <w:rFonts w:cs="Times New Roman"/>
          <w:lang w:val="ru-RU"/>
        </w:rPr>
        <w:t xml:space="preserve"> различие между исчисляемым И неисчисляемым риском. Первый он </w:t>
      </w:r>
      <w:r>
        <w:rPr>
          <w:rFonts w:cs="Times New Roman"/>
          <w:lang w:val="ru-RU"/>
        </w:rPr>
        <w:t xml:space="preserve">называл </w:t>
      </w:r>
      <w:r w:rsidRPr="00414568">
        <w:rPr>
          <w:rFonts w:cs="Times New Roman"/>
          <w:lang w:val="ru-RU"/>
        </w:rPr>
        <w:t xml:space="preserve">собственно риском, a </w:t>
      </w:r>
      <w:r>
        <w:rPr>
          <w:rFonts w:cs="Times New Roman"/>
          <w:lang w:val="ru-RU"/>
        </w:rPr>
        <w:t xml:space="preserve">второй </w:t>
      </w:r>
      <w:r w:rsidRPr="00414568">
        <w:rPr>
          <w:rFonts w:cs="Times New Roman"/>
          <w:lang w:val="ru-RU"/>
        </w:rPr>
        <w:t>неопределенностью. Ситуациями исчисляемого риска являются ситуации, в которых известна вероятность, например вероятность человека дожить</w:t>
      </w:r>
      <w:r w:rsidR="00C8316E">
        <w:rPr>
          <w:rFonts w:cs="Times New Roman"/>
          <w:lang w:val="ru-RU"/>
        </w:rPr>
        <w:t xml:space="preserve"> до </w:t>
      </w:r>
      <w:r w:rsidR="00C8316E" w:rsidRPr="00414568">
        <w:rPr>
          <w:rFonts w:cs="Times New Roman"/>
          <w:lang w:val="ru-RU"/>
        </w:rPr>
        <w:t>определенного возраста</w:t>
      </w:r>
      <w:r w:rsidR="00423E2B">
        <w:rPr>
          <w:rFonts w:cs="Times New Roman"/>
          <w:lang w:val="ru-RU"/>
        </w:rPr>
        <w:t>,</w:t>
      </w:r>
      <w:r w:rsidRPr="00414568">
        <w:rPr>
          <w:rFonts w:cs="Times New Roman"/>
          <w:lang w:val="ru-RU"/>
        </w:rPr>
        <w:t xml:space="preserve"> которую рассчитывают компании по страхованию жизни</w:t>
      </w:r>
      <w:r w:rsidRPr="00146BC2">
        <w:rPr>
          <w:rFonts w:cs="Times New Roman"/>
          <w:b/>
          <w:bCs/>
          <w:lang w:val="ru-RU"/>
        </w:rPr>
        <w:t xml:space="preserve">. Размером потерь от исчисляемого риска можно управлять, например с помощью страхования. Так, понимание природы риска и управление им снижает неопределенность </w:t>
      </w:r>
      <w:r w:rsidR="00146BC2">
        <w:rPr>
          <w:rFonts w:cs="Times New Roman"/>
          <w:b/>
          <w:bCs/>
          <w:lang w:val="ru-RU"/>
        </w:rPr>
        <w:t>в д</w:t>
      </w:r>
      <w:r w:rsidRPr="00146BC2">
        <w:rPr>
          <w:rFonts w:cs="Times New Roman"/>
          <w:b/>
          <w:bCs/>
          <w:lang w:val="ru-RU"/>
        </w:rPr>
        <w:t>еятельности предпринимателя</w:t>
      </w:r>
      <w:r w:rsidRPr="00414568">
        <w:rPr>
          <w:rFonts w:cs="Times New Roman"/>
          <w:lang w:val="ru-RU"/>
        </w:rPr>
        <w:t xml:space="preserve">. </w:t>
      </w:r>
    </w:p>
    <w:p w14:paraId="29E9B01A" w14:textId="3771E642" w:rsidR="00414568" w:rsidRDefault="00414568" w:rsidP="00E02C6C">
      <w:pPr>
        <w:tabs>
          <w:tab w:val="left" w:pos="993"/>
        </w:tabs>
        <w:spacing w:line="276" w:lineRule="auto"/>
        <w:jc w:val="both"/>
        <w:rPr>
          <w:rFonts w:cs="Times New Roman"/>
          <w:b/>
          <w:bCs/>
          <w:lang w:val="ru-RU"/>
        </w:rPr>
      </w:pPr>
      <w:r w:rsidRPr="00414568">
        <w:rPr>
          <w:rFonts w:cs="Times New Roman"/>
          <w:lang w:val="ru-RU"/>
        </w:rPr>
        <w:t xml:space="preserve">B конце XIX B. Й. </w:t>
      </w:r>
      <w:proofErr w:type="spellStart"/>
      <w:r w:rsidRPr="00414568">
        <w:rPr>
          <w:rFonts w:cs="Times New Roman"/>
          <w:lang w:val="ru-RU"/>
        </w:rPr>
        <w:t>Шумпетер</w:t>
      </w:r>
      <w:proofErr w:type="spellEnd"/>
      <w:r w:rsidRPr="00414568">
        <w:rPr>
          <w:rFonts w:cs="Times New Roman"/>
          <w:lang w:val="ru-RU"/>
        </w:rPr>
        <w:t xml:space="preserve">, определил роль предпринимателя </w:t>
      </w:r>
      <w:r w:rsidR="00FF7987">
        <w:rPr>
          <w:rFonts w:cs="Times New Roman"/>
          <w:lang w:val="ru-RU"/>
        </w:rPr>
        <w:t>в</w:t>
      </w:r>
      <w:r w:rsidRPr="00414568">
        <w:rPr>
          <w:rFonts w:cs="Times New Roman"/>
          <w:lang w:val="ru-RU"/>
        </w:rPr>
        <w:t xml:space="preserve"> обеспечении прироста национального богатства за счет инноваций. </w:t>
      </w:r>
      <w:r w:rsidRPr="00B81184">
        <w:rPr>
          <w:rFonts w:cs="Times New Roman"/>
          <w:b/>
          <w:bCs/>
          <w:lang w:val="ru-RU"/>
        </w:rPr>
        <w:t xml:space="preserve">Именно в инновационной деятельности есть наибольший смысл </w:t>
      </w:r>
      <w:r w:rsidR="00FF7987" w:rsidRPr="00B81184">
        <w:rPr>
          <w:rFonts w:cs="Times New Roman"/>
          <w:b/>
          <w:bCs/>
          <w:lang w:val="ru-RU"/>
        </w:rPr>
        <w:t>д</w:t>
      </w:r>
      <w:r w:rsidRPr="00B81184">
        <w:rPr>
          <w:rFonts w:cs="Times New Roman"/>
          <w:b/>
          <w:bCs/>
          <w:lang w:val="ru-RU"/>
        </w:rPr>
        <w:t>еятельности предпринимателя.</w:t>
      </w:r>
    </w:p>
    <w:p w14:paraId="1232C37F" w14:textId="77777777" w:rsidR="00297588" w:rsidRDefault="00D52F09" w:rsidP="00E02C6C">
      <w:pPr>
        <w:tabs>
          <w:tab w:val="left" w:pos="993"/>
        </w:tabs>
        <w:spacing w:line="276" w:lineRule="auto"/>
        <w:jc w:val="both"/>
        <w:rPr>
          <w:rFonts w:cs="Times New Roman"/>
          <w:lang w:val="ru-RU"/>
        </w:rPr>
      </w:pPr>
      <w:r w:rsidRPr="00D52F09">
        <w:rPr>
          <w:rFonts w:cs="Times New Roman"/>
          <w:lang w:val="ru-RU"/>
        </w:rPr>
        <w:t xml:space="preserve">Начиная с работ XIX в получает развитие личностный аспект предпринимательства. Это привело к появлению во второй половине XX в. нового термина </w:t>
      </w:r>
      <w:proofErr w:type="spellStart"/>
      <w:r w:rsidR="00CB1A40">
        <w:rPr>
          <w:rFonts w:cs="Times New Roman"/>
          <w:lang w:val="ru-RU"/>
        </w:rPr>
        <w:t>интрапренер</w:t>
      </w:r>
      <w:proofErr w:type="spellEnd"/>
      <w:r w:rsidRPr="00D52F09">
        <w:rPr>
          <w:rFonts w:cs="Times New Roman"/>
          <w:lang w:val="ru-RU"/>
        </w:rPr>
        <w:t xml:space="preserve">, под которым понимают предпринимательскую деятельность внутри действующей организации. </w:t>
      </w:r>
    </w:p>
    <w:p w14:paraId="4747AFD7" w14:textId="77777777" w:rsidR="00297588" w:rsidRDefault="00D52F09" w:rsidP="00E02C6C">
      <w:pPr>
        <w:tabs>
          <w:tab w:val="left" w:pos="993"/>
        </w:tabs>
        <w:spacing w:line="276" w:lineRule="auto"/>
        <w:jc w:val="both"/>
        <w:rPr>
          <w:rFonts w:cs="Times New Roman"/>
          <w:lang w:val="ru-RU"/>
        </w:rPr>
      </w:pPr>
      <w:r w:rsidRPr="00D52F09">
        <w:rPr>
          <w:rFonts w:cs="Times New Roman"/>
          <w:lang w:val="ru-RU"/>
        </w:rPr>
        <w:t xml:space="preserve">Задачей </w:t>
      </w:r>
      <w:proofErr w:type="spellStart"/>
      <w:r w:rsidRPr="00D52F09">
        <w:rPr>
          <w:rFonts w:cs="Times New Roman"/>
          <w:lang w:val="ru-RU"/>
        </w:rPr>
        <w:t>интрапренеров</w:t>
      </w:r>
      <w:proofErr w:type="spellEnd"/>
      <w:r w:rsidRPr="00D52F09">
        <w:rPr>
          <w:rFonts w:cs="Times New Roman"/>
          <w:lang w:val="ru-RU"/>
        </w:rPr>
        <w:t xml:space="preserve"> является развитие духа предпринимательства инновационности внутри существующего бизнеса. </w:t>
      </w:r>
    </w:p>
    <w:p w14:paraId="279B4633" w14:textId="3ECFDC6A" w:rsidR="00D52F09" w:rsidRPr="00D52F09" w:rsidRDefault="00D52F09" w:rsidP="00E02C6C">
      <w:pPr>
        <w:tabs>
          <w:tab w:val="left" w:pos="993"/>
        </w:tabs>
        <w:spacing w:line="276" w:lineRule="auto"/>
        <w:jc w:val="both"/>
        <w:rPr>
          <w:rFonts w:cs="Times New Roman"/>
          <w:lang w:val="ru-RU"/>
        </w:rPr>
      </w:pPr>
      <w:r w:rsidRPr="00D52F09">
        <w:rPr>
          <w:rFonts w:cs="Times New Roman"/>
          <w:lang w:val="ru-RU"/>
        </w:rPr>
        <w:t>Характерно технологическим компаниям, в том числе ОТ-компаниям, ориентированным на разработку и запуск на рынок новых продуктов.</w:t>
      </w:r>
    </w:p>
    <w:p w14:paraId="12A70C9D" w14:textId="52A8A4E8" w:rsidR="00AB31D3" w:rsidRDefault="00FA79F3" w:rsidP="00E02C6C">
      <w:pPr>
        <w:tabs>
          <w:tab w:val="left" w:pos="993"/>
        </w:tabs>
        <w:spacing w:line="276" w:lineRule="auto"/>
        <w:jc w:val="both"/>
        <w:rPr>
          <w:rFonts w:cs="Times New Roman"/>
          <w:lang w:val="ru-RU"/>
        </w:rPr>
      </w:pPr>
      <w:r w:rsidRPr="00FA79F3">
        <w:rPr>
          <w:rFonts w:cs="Times New Roman"/>
          <w:lang w:val="ru-RU"/>
        </w:rPr>
        <w:t>Главным фактором успешного развития является</w:t>
      </w:r>
      <w:r w:rsidR="00696B78">
        <w:rPr>
          <w:rFonts w:cs="Times New Roman"/>
          <w:lang w:val="ru-RU"/>
        </w:rPr>
        <w:t xml:space="preserve"> </w:t>
      </w:r>
      <w:r w:rsidR="006E6426">
        <w:rPr>
          <w:rFonts w:cs="Times New Roman"/>
          <w:lang w:val="ru-RU"/>
        </w:rPr>
        <w:t>п</w:t>
      </w:r>
      <w:r w:rsidR="00696B78" w:rsidRPr="00FA79F3">
        <w:rPr>
          <w:rFonts w:cs="Times New Roman"/>
          <w:lang w:val="ru-RU"/>
        </w:rPr>
        <w:t>редпринимательский</w:t>
      </w:r>
      <w:r w:rsidRPr="00FA79F3">
        <w:rPr>
          <w:rFonts w:cs="Times New Roman"/>
          <w:lang w:val="ru-RU"/>
        </w:rPr>
        <w:t xml:space="preserve"> капитал, который представляет собой совокупность ресурсов материальных, интеллектуальных </w:t>
      </w:r>
      <w:r w:rsidR="00AB31D3">
        <w:rPr>
          <w:rFonts w:cs="Times New Roman"/>
          <w:lang w:val="ru-RU"/>
        </w:rPr>
        <w:t>и</w:t>
      </w:r>
      <w:r w:rsidRPr="00FA79F3">
        <w:rPr>
          <w:rFonts w:cs="Times New Roman"/>
          <w:lang w:val="ru-RU"/>
        </w:rPr>
        <w:t xml:space="preserve"> финансовых средств, находящихся в распоряжении владельца бизнеса.</w:t>
      </w:r>
    </w:p>
    <w:p w14:paraId="3B9E6A86" w14:textId="13F68524" w:rsidR="00FA79F3" w:rsidRDefault="00FA79F3" w:rsidP="00E02C6C">
      <w:pPr>
        <w:tabs>
          <w:tab w:val="left" w:pos="993"/>
        </w:tabs>
        <w:spacing w:line="276" w:lineRule="auto"/>
        <w:jc w:val="both"/>
        <w:rPr>
          <w:rFonts w:cs="Times New Roman"/>
          <w:b/>
          <w:bCs/>
          <w:lang w:val="ru-RU"/>
        </w:rPr>
      </w:pPr>
      <w:r w:rsidRPr="006E6426">
        <w:rPr>
          <w:rFonts w:cs="Times New Roman"/>
          <w:b/>
          <w:bCs/>
          <w:lang w:val="ru-RU"/>
        </w:rPr>
        <w:t>Предпринимательский</w:t>
      </w:r>
      <w:r w:rsidR="00AB31D3" w:rsidRPr="006E6426">
        <w:rPr>
          <w:rFonts w:cs="Times New Roman"/>
          <w:b/>
          <w:bCs/>
          <w:lang w:val="ru-RU"/>
        </w:rPr>
        <w:t xml:space="preserve"> капитал</w:t>
      </w:r>
      <w:r w:rsidRPr="006E6426">
        <w:rPr>
          <w:rFonts w:cs="Times New Roman"/>
          <w:b/>
          <w:bCs/>
          <w:lang w:val="ru-RU"/>
        </w:rPr>
        <w:t xml:space="preserve"> складывается </w:t>
      </w:r>
      <w:r w:rsidR="00AB31D3" w:rsidRPr="006E6426">
        <w:rPr>
          <w:rFonts w:cs="Times New Roman"/>
          <w:b/>
          <w:bCs/>
          <w:lang w:val="ru-RU"/>
        </w:rPr>
        <w:t>и</w:t>
      </w:r>
      <w:r w:rsidRPr="006E6426">
        <w:rPr>
          <w:rFonts w:cs="Times New Roman"/>
          <w:b/>
          <w:bCs/>
          <w:lang w:val="ru-RU"/>
        </w:rPr>
        <w:t>з человеческого, социального и экономического.</w:t>
      </w:r>
    </w:p>
    <w:p w14:paraId="311217D8" w14:textId="77777777" w:rsidR="00C704BE" w:rsidRDefault="00C704BE" w:rsidP="00E02C6C">
      <w:pPr>
        <w:tabs>
          <w:tab w:val="left" w:pos="993"/>
        </w:tabs>
        <w:spacing w:line="276" w:lineRule="auto"/>
        <w:jc w:val="both"/>
        <w:rPr>
          <w:rFonts w:cs="Times New Roman"/>
          <w:lang w:val="ru-RU"/>
        </w:rPr>
      </w:pPr>
      <w:r w:rsidRPr="00C704BE">
        <w:rPr>
          <w:rFonts w:cs="Times New Roman"/>
          <w:b/>
          <w:bCs/>
          <w:lang w:val="ru-RU"/>
        </w:rPr>
        <w:t>Человеческий капитал предпринимателя</w:t>
      </w:r>
      <w:r w:rsidRPr="00C704BE">
        <w:rPr>
          <w:rFonts w:cs="Times New Roman"/>
          <w:lang w:val="ru-RU"/>
        </w:rPr>
        <w:t xml:space="preserve"> </w:t>
      </w:r>
      <w:r>
        <w:rPr>
          <w:rFonts w:cs="Times New Roman"/>
          <w:lang w:val="ru-RU"/>
        </w:rPr>
        <w:t xml:space="preserve">– </w:t>
      </w:r>
      <w:r w:rsidRPr="00C704BE">
        <w:rPr>
          <w:rFonts w:cs="Times New Roman"/>
          <w:lang w:val="ru-RU"/>
        </w:rPr>
        <w:t xml:space="preserve">образование, здоровье, профессиональные навыки и опыт, психологические особенности личности, мотивация, креативность ((распознавание предпринимательской возможности, генерация новых идей). </w:t>
      </w:r>
    </w:p>
    <w:p w14:paraId="49FA011D" w14:textId="77777777" w:rsidR="00D81D82" w:rsidRDefault="00C704BE" w:rsidP="00E02C6C">
      <w:pPr>
        <w:tabs>
          <w:tab w:val="left" w:pos="993"/>
        </w:tabs>
        <w:spacing w:line="276" w:lineRule="auto"/>
        <w:jc w:val="both"/>
        <w:rPr>
          <w:rFonts w:cs="Times New Roman"/>
          <w:lang w:val="ru-RU"/>
        </w:rPr>
      </w:pPr>
      <w:r w:rsidRPr="00C704BE">
        <w:rPr>
          <w:rFonts w:cs="Times New Roman"/>
          <w:b/>
          <w:bCs/>
          <w:lang w:val="ru-RU"/>
        </w:rPr>
        <w:t>Социальный капитал предпринимателя</w:t>
      </w:r>
      <w:r w:rsidRPr="00C704BE">
        <w:rPr>
          <w:rFonts w:cs="Times New Roman"/>
          <w:lang w:val="ru-RU"/>
        </w:rPr>
        <w:t xml:space="preserve"> представляет собой совокупность социальных контактов, позволяющих устанавливать и развивать социальные связи, на основе которых можно обеспечивать устойчивость бизнеса, повышать его конкурентоспособность. Яркими примерами могут быть «индустриальные районы» в Италии, Силиконовая долина в США, Парк высоких технологий в Беларуси (ПВТ), Сколково в России. </w:t>
      </w:r>
    </w:p>
    <w:p w14:paraId="3DA0DD23" w14:textId="3FF13F74" w:rsidR="00C704BE" w:rsidRPr="007E2219" w:rsidRDefault="00C704BE" w:rsidP="007E2219">
      <w:pPr>
        <w:tabs>
          <w:tab w:val="left" w:pos="993"/>
        </w:tabs>
        <w:spacing w:line="276" w:lineRule="auto"/>
        <w:jc w:val="both"/>
        <w:rPr>
          <w:rFonts w:cs="Times New Roman"/>
          <w:lang w:val="ru-RU"/>
        </w:rPr>
      </w:pPr>
      <w:r w:rsidRPr="00D81D82">
        <w:rPr>
          <w:rFonts w:cs="Times New Roman"/>
          <w:b/>
          <w:bCs/>
          <w:lang w:val="ru-RU"/>
        </w:rPr>
        <w:t>Экономический капитал предпринимателя</w:t>
      </w:r>
      <w:r w:rsidRPr="00C704BE">
        <w:rPr>
          <w:rFonts w:cs="Times New Roman"/>
          <w:lang w:val="ru-RU"/>
        </w:rPr>
        <w:t xml:space="preserve"> - наличие собственных стартовых финансовых средств или доступ к производственным и инфраструктурным ресурсам (помещения, энергоснабжение).</w:t>
      </w:r>
    </w:p>
    <w:p w14:paraId="0F1DEDE0" w14:textId="6E7BCB85" w:rsidR="00E02C6C" w:rsidRDefault="00E02C6C" w:rsidP="00E02C6C">
      <w:pPr>
        <w:tabs>
          <w:tab w:val="left" w:pos="993"/>
        </w:tabs>
        <w:spacing w:line="276" w:lineRule="auto"/>
        <w:jc w:val="both"/>
        <w:rPr>
          <w:rFonts w:cs="Times New Roman"/>
          <w:lang w:val="ru-RU"/>
        </w:rPr>
      </w:pPr>
      <w:r w:rsidRPr="00E02C6C">
        <w:rPr>
          <w:rFonts w:cs="Times New Roman"/>
          <w:lang w:val="ru-RU"/>
        </w:rPr>
        <w:t>В совре</w:t>
      </w:r>
      <w:r>
        <w:rPr>
          <w:rFonts w:cs="Times New Roman"/>
          <w:lang w:val="ru-RU"/>
        </w:rPr>
        <w:t xml:space="preserve">менном значении </w:t>
      </w:r>
      <w:r w:rsidR="00002845">
        <w:rPr>
          <w:rFonts w:cs="Times New Roman"/>
          <w:lang w:val="ru-RU"/>
        </w:rPr>
        <w:t>предприниматель</w:t>
      </w:r>
      <w:r>
        <w:rPr>
          <w:rFonts w:cs="Times New Roman"/>
          <w:lang w:val="ru-RU"/>
        </w:rPr>
        <w:t xml:space="preserve"> </w:t>
      </w:r>
      <w:r w:rsidR="00002845">
        <w:rPr>
          <w:rFonts w:cs="Times New Roman"/>
          <w:lang w:val="ru-RU"/>
        </w:rPr>
        <w:t xml:space="preserve">– </w:t>
      </w:r>
      <w:r w:rsidRPr="00E02C6C">
        <w:rPr>
          <w:rFonts w:cs="Times New Roman"/>
          <w:lang w:val="ru-RU"/>
        </w:rPr>
        <w:t>это субъект, деятельность которого нацелена на получение прибыли (дохода) и которая ведется им в условиях риска и собственной имущественной ответственности.</w:t>
      </w:r>
    </w:p>
    <w:p w14:paraId="0A3B6499" w14:textId="77777777" w:rsidR="00E02C6C" w:rsidRPr="00E02C6C" w:rsidRDefault="00E02C6C" w:rsidP="00E02C6C">
      <w:pPr>
        <w:tabs>
          <w:tab w:val="left" w:pos="993"/>
        </w:tabs>
        <w:spacing w:line="276" w:lineRule="auto"/>
        <w:jc w:val="both"/>
        <w:rPr>
          <w:rFonts w:cs="Times New Roman"/>
          <w:lang w:val="ru-RU"/>
        </w:rPr>
      </w:pPr>
      <w:r w:rsidRPr="00E02C6C">
        <w:rPr>
          <w:rFonts w:cs="Times New Roman"/>
          <w:lang w:val="ru-RU"/>
        </w:rPr>
        <w:t>Мотивом поведения любого человека, в том числе предпринимателя, является интерес - побудительный мотив к действию.</w:t>
      </w:r>
    </w:p>
    <w:p w14:paraId="238EFA3B" w14:textId="77777777" w:rsidR="00E02C6C" w:rsidRPr="00E02C6C" w:rsidRDefault="00E02C6C" w:rsidP="00E02C6C">
      <w:pPr>
        <w:tabs>
          <w:tab w:val="left" w:pos="993"/>
        </w:tabs>
        <w:spacing w:line="276" w:lineRule="auto"/>
        <w:jc w:val="both"/>
        <w:rPr>
          <w:rFonts w:cs="Times New Roman"/>
          <w:lang w:val="ru-RU"/>
        </w:rPr>
      </w:pPr>
      <w:r w:rsidRPr="00E02C6C">
        <w:rPr>
          <w:rFonts w:ascii="Tahoma" w:hAnsi="Tahoma" w:cs="Tahoma"/>
          <w:lang w:val="ru-RU"/>
        </w:rPr>
        <w:t>﻿﻿</w:t>
      </w:r>
      <w:r w:rsidRPr="00E02C6C">
        <w:rPr>
          <w:rFonts w:cs="Times New Roman"/>
          <w:lang w:val="ru-RU"/>
        </w:rPr>
        <w:t>Мотивами предпринимателя являются:</w:t>
      </w:r>
    </w:p>
    <w:p w14:paraId="3F226933" w14:textId="77777777" w:rsidR="00E02C6C" w:rsidRPr="00E02C6C" w:rsidRDefault="00E02C6C" w:rsidP="005C2104">
      <w:pPr>
        <w:pStyle w:val="a"/>
        <w:numPr>
          <w:ilvl w:val="0"/>
          <w:numId w:val="16"/>
        </w:numPr>
      </w:pPr>
      <w:r w:rsidRPr="00E02C6C">
        <w:rPr>
          <w:rFonts w:ascii="Tahoma" w:hAnsi="Tahoma" w:cs="Tahoma"/>
        </w:rPr>
        <w:t>﻿</w:t>
      </w:r>
      <w:r w:rsidRPr="00E02C6C">
        <w:t>получение прибыли (дохода) в краткосрочном и долгосрочном периоде;</w:t>
      </w:r>
    </w:p>
    <w:p w14:paraId="262A931C" w14:textId="77777777" w:rsidR="00E02C6C" w:rsidRPr="00E02C6C" w:rsidRDefault="00E02C6C" w:rsidP="005C2104">
      <w:pPr>
        <w:pStyle w:val="a"/>
        <w:numPr>
          <w:ilvl w:val="0"/>
          <w:numId w:val="16"/>
        </w:numPr>
      </w:pPr>
      <w:r w:rsidRPr="00E02C6C">
        <w:rPr>
          <w:rFonts w:ascii="Tahoma" w:hAnsi="Tahoma" w:cs="Tahoma"/>
        </w:rPr>
        <w:t>﻿﻿</w:t>
      </w:r>
      <w:r w:rsidRPr="00E02C6C">
        <w:t>капитализация (рост стоимости) предприятия с целью получения еще большей прибыли (дохода);</w:t>
      </w:r>
    </w:p>
    <w:p w14:paraId="4A5A5AE2" w14:textId="77777777" w:rsidR="00E02C6C" w:rsidRPr="00E02C6C" w:rsidRDefault="00E02C6C" w:rsidP="005C2104">
      <w:pPr>
        <w:pStyle w:val="a"/>
        <w:numPr>
          <w:ilvl w:val="0"/>
          <w:numId w:val="16"/>
        </w:numPr>
      </w:pPr>
      <w:r w:rsidRPr="00E02C6C">
        <w:rPr>
          <w:rFonts w:ascii="Tahoma" w:hAnsi="Tahoma" w:cs="Tahoma"/>
        </w:rPr>
        <w:t>﻿﻿</w:t>
      </w:r>
      <w:r w:rsidRPr="00E02C6C">
        <w:t>самоутверждение и самореализация предпринимателя как личности;</w:t>
      </w:r>
    </w:p>
    <w:p w14:paraId="075D7569" w14:textId="77777777" w:rsidR="00E02C6C" w:rsidRPr="00E02C6C" w:rsidRDefault="00E02C6C" w:rsidP="005C2104">
      <w:pPr>
        <w:pStyle w:val="a"/>
        <w:numPr>
          <w:ilvl w:val="0"/>
          <w:numId w:val="16"/>
        </w:numPr>
      </w:pPr>
      <w:r w:rsidRPr="00E02C6C">
        <w:rPr>
          <w:rFonts w:ascii="Tahoma" w:hAnsi="Tahoma" w:cs="Tahoma"/>
        </w:rPr>
        <w:t>﻿﻿</w:t>
      </w:r>
      <w:r w:rsidRPr="00E02C6C">
        <w:t>общественное признание;</w:t>
      </w:r>
    </w:p>
    <w:p w14:paraId="276DE070" w14:textId="77777777" w:rsidR="00E02C6C" w:rsidRDefault="00E02C6C" w:rsidP="005C2104">
      <w:pPr>
        <w:pStyle w:val="a"/>
        <w:numPr>
          <w:ilvl w:val="0"/>
          <w:numId w:val="16"/>
        </w:numPr>
      </w:pPr>
      <w:r w:rsidRPr="00E02C6C">
        <w:rPr>
          <w:rFonts w:ascii="Tahoma" w:hAnsi="Tahoma" w:cs="Tahoma"/>
        </w:rPr>
        <w:t>﻿﻿</w:t>
      </w:r>
      <w:r w:rsidRPr="00E02C6C">
        <w:t>сохранение и передача бизнеса наследникам.</w:t>
      </w:r>
    </w:p>
    <w:p w14:paraId="3D47F15E" w14:textId="77777777" w:rsidR="00A86973" w:rsidRPr="00A86973" w:rsidRDefault="00A86973" w:rsidP="00A86973">
      <w:pPr>
        <w:tabs>
          <w:tab w:val="left" w:pos="993"/>
        </w:tabs>
        <w:spacing w:line="276" w:lineRule="auto"/>
        <w:jc w:val="both"/>
        <w:rPr>
          <w:rFonts w:cs="Times New Roman"/>
          <w:lang w:val="ru-RU"/>
        </w:rPr>
      </w:pPr>
      <w:r w:rsidRPr="00A86973">
        <w:rPr>
          <w:rFonts w:cs="Times New Roman"/>
          <w:lang w:val="ru-RU"/>
        </w:rPr>
        <w:t>В соответствии с ранее действующим Законом Республики Беларусь "О предпринимательстве" п</w:t>
      </w:r>
      <w:r>
        <w:rPr>
          <w:rFonts w:cs="Times New Roman"/>
          <w:lang w:val="ru-RU"/>
        </w:rPr>
        <w:t xml:space="preserve">редпринимательство определяется как </w:t>
      </w:r>
      <w:r w:rsidRPr="00A86973">
        <w:rPr>
          <w:rFonts w:cs="Times New Roman"/>
          <w:lang w:val="ru-RU"/>
        </w:rPr>
        <w:t>самостоятельная, инициативная деятельность граждан, направленная на получение прибыли или личного дохода и осуществляемая от своего имени, на свой риск и под свою имущественную ответственность или от имени и под имущественную ответственность юридического лица (предприятия).</w:t>
      </w:r>
    </w:p>
    <w:p w14:paraId="0C038455" w14:textId="77777777" w:rsidR="00E02C6C" w:rsidRDefault="00A86973" w:rsidP="00A86973">
      <w:pPr>
        <w:tabs>
          <w:tab w:val="left" w:pos="993"/>
        </w:tabs>
        <w:spacing w:line="276" w:lineRule="auto"/>
        <w:jc w:val="both"/>
        <w:rPr>
          <w:rFonts w:cs="Times New Roman"/>
          <w:lang w:val="ru-RU"/>
        </w:rPr>
      </w:pPr>
      <w:r w:rsidRPr="00A86973">
        <w:rPr>
          <w:rFonts w:cs="Times New Roman"/>
          <w:lang w:val="ru-RU"/>
        </w:rPr>
        <w:t>В настоящее время данное поня</w:t>
      </w:r>
      <w:r>
        <w:rPr>
          <w:rFonts w:cs="Times New Roman"/>
          <w:lang w:val="ru-RU"/>
        </w:rPr>
        <w:t xml:space="preserve">тие определено в соответствии с Гражданским кодексом </w:t>
      </w:r>
      <w:r w:rsidRPr="00A86973">
        <w:rPr>
          <w:rFonts w:cs="Times New Roman"/>
          <w:lang w:val="ru-RU"/>
        </w:rPr>
        <w:t>Республики Беларусь.</w:t>
      </w:r>
    </w:p>
    <w:p w14:paraId="7DF87AE8" w14:textId="77777777" w:rsidR="00A86973" w:rsidRPr="00A86973" w:rsidRDefault="00A86973" w:rsidP="00A86973">
      <w:pPr>
        <w:tabs>
          <w:tab w:val="left" w:pos="993"/>
        </w:tabs>
        <w:spacing w:line="276" w:lineRule="auto"/>
        <w:jc w:val="both"/>
        <w:rPr>
          <w:rFonts w:cs="Times New Roman"/>
          <w:lang w:val="ru-RU"/>
        </w:rPr>
      </w:pPr>
      <w:r w:rsidRPr="00A86973">
        <w:rPr>
          <w:rFonts w:cs="Times New Roman"/>
          <w:lang w:val="ru-RU"/>
        </w:rPr>
        <w:t xml:space="preserve">Предпринимательская деятельность </w:t>
      </w:r>
      <w:proofErr w:type="gramStart"/>
      <w:r w:rsidRPr="00A86973">
        <w:rPr>
          <w:rFonts w:cs="Times New Roman"/>
          <w:lang w:val="ru-RU"/>
        </w:rPr>
        <w:t>- это</w:t>
      </w:r>
      <w:proofErr w:type="gramEnd"/>
      <w:r w:rsidRPr="00A86973">
        <w:rPr>
          <w:rFonts w:cs="Times New Roman"/>
          <w:lang w:val="ru-RU"/>
        </w:rPr>
        <w:t xml:space="preserve"> самостоятельная деятельность юридических и физических лиц, осуществляемая ими в гражданском обороте от своего имени, на свой риск</w:t>
      </w:r>
    </w:p>
    <w:p w14:paraId="409001CE" w14:textId="77777777" w:rsidR="00A86973" w:rsidRDefault="00A86973" w:rsidP="00A86973">
      <w:pPr>
        <w:tabs>
          <w:tab w:val="left" w:pos="993"/>
        </w:tabs>
        <w:spacing w:line="276" w:lineRule="auto"/>
        <w:jc w:val="both"/>
        <w:rPr>
          <w:rFonts w:cs="Times New Roman"/>
          <w:lang w:val="ru-RU"/>
        </w:rPr>
      </w:pPr>
      <w:r w:rsidRPr="00A86973">
        <w:rPr>
          <w:rFonts w:cs="Times New Roman"/>
          <w:lang w:val="ru-RU"/>
        </w:rPr>
        <w:t>П</w:t>
      </w:r>
      <w:r>
        <w:rPr>
          <w:rFonts w:cs="Times New Roman"/>
          <w:lang w:val="ru-RU"/>
        </w:rPr>
        <w:t xml:space="preserve">од свою имущественную ответственность и направленная на </w:t>
      </w:r>
      <w:r w:rsidRPr="00A86973">
        <w:rPr>
          <w:rFonts w:cs="Times New Roman"/>
          <w:lang w:val="ru-RU"/>
        </w:rPr>
        <w:t>си</w:t>
      </w:r>
      <w:r>
        <w:rPr>
          <w:rFonts w:cs="Times New Roman"/>
          <w:lang w:val="ru-RU"/>
        </w:rPr>
        <w:t xml:space="preserve">стематическое получение прибыли от </w:t>
      </w:r>
      <w:r w:rsidRPr="00A86973">
        <w:rPr>
          <w:rFonts w:cs="Times New Roman"/>
          <w:lang w:val="ru-RU"/>
        </w:rPr>
        <w:t>пользования имуществом, продажи вещей, прои</w:t>
      </w:r>
      <w:r>
        <w:rPr>
          <w:rFonts w:cs="Times New Roman"/>
          <w:lang w:val="ru-RU"/>
        </w:rPr>
        <w:t xml:space="preserve">зведённых, переработанных или </w:t>
      </w:r>
      <w:r w:rsidRPr="00A86973">
        <w:rPr>
          <w:rFonts w:cs="Times New Roman"/>
          <w:lang w:val="ru-RU"/>
        </w:rPr>
        <w:t>приобретенных указанными лицами для продажи, а также от выполнения работ или оказанию услуг, если эти работы или услуги предназначаются для реализации другим лицам и не используются</w:t>
      </w:r>
      <w:r>
        <w:rPr>
          <w:rFonts w:cs="Times New Roman"/>
          <w:lang w:val="ru-RU"/>
        </w:rPr>
        <w:t xml:space="preserve"> для собственного потребления (</w:t>
      </w:r>
      <w:r w:rsidRPr="00A86973">
        <w:rPr>
          <w:rFonts w:cs="Times New Roman"/>
          <w:lang w:val="ru-RU"/>
        </w:rPr>
        <w:t>ч. 2 п. 1 ст. 1 ГК).</w:t>
      </w:r>
    </w:p>
    <w:p w14:paraId="6FA2087C" w14:textId="77777777" w:rsidR="00A86973" w:rsidRPr="00A86973" w:rsidRDefault="00A86973" w:rsidP="00A86973">
      <w:pPr>
        <w:tabs>
          <w:tab w:val="left" w:pos="993"/>
        </w:tabs>
        <w:spacing w:line="276" w:lineRule="auto"/>
        <w:jc w:val="both"/>
        <w:rPr>
          <w:rFonts w:cs="Times New Roman"/>
          <w:lang w:val="ru-RU"/>
        </w:rPr>
      </w:pPr>
      <w:r w:rsidRPr="00A86973">
        <w:rPr>
          <w:rFonts w:cs="Times New Roman"/>
          <w:lang w:val="ru-RU"/>
        </w:rPr>
        <w:t>В системе рыночных отношений малый бизнес выступает как форма предпринимательской деятельности, которая характеризуется такими отличительными особенн</w:t>
      </w:r>
      <w:r>
        <w:rPr>
          <w:rFonts w:cs="Times New Roman"/>
          <w:lang w:val="ru-RU"/>
        </w:rPr>
        <w:t xml:space="preserve">остями, как размер, численность работающих, отраслевая </w:t>
      </w:r>
      <w:r w:rsidRPr="00A86973">
        <w:rPr>
          <w:rFonts w:cs="Times New Roman"/>
          <w:lang w:val="ru-RU"/>
        </w:rPr>
        <w:t>принадлежность.</w:t>
      </w:r>
    </w:p>
    <w:p w14:paraId="362C7648" w14:textId="77777777" w:rsidR="00A86973" w:rsidRDefault="00A86973" w:rsidP="00A86973">
      <w:pPr>
        <w:tabs>
          <w:tab w:val="left" w:pos="993"/>
        </w:tabs>
        <w:spacing w:line="276" w:lineRule="auto"/>
        <w:jc w:val="both"/>
        <w:rPr>
          <w:rFonts w:cs="Times New Roman"/>
          <w:lang w:val="ru-RU"/>
        </w:rPr>
      </w:pPr>
      <w:r w:rsidRPr="00A86973">
        <w:rPr>
          <w:rFonts w:cs="Times New Roman"/>
          <w:lang w:val="ru-RU"/>
        </w:rPr>
        <w:t>К малому бизнесу относят организации, которые имеют независимую собственность, обладают хозяйственной самостоятельностью и не доминир</w:t>
      </w:r>
      <w:r>
        <w:rPr>
          <w:rFonts w:cs="Times New Roman"/>
          <w:lang w:val="ru-RU"/>
        </w:rPr>
        <w:t xml:space="preserve">уют в своей сфере деятельности. </w:t>
      </w:r>
      <w:r w:rsidRPr="00A86973">
        <w:rPr>
          <w:rFonts w:cs="Times New Roman"/>
          <w:lang w:val="ru-RU"/>
        </w:rPr>
        <w:t>Большинство зарубежных исследователей к малым причисляют организации, в которых занято не более 500 человек и объем продаж не превышает 20 млн долл.</w:t>
      </w:r>
    </w:p>
    <w:p w14:paraId="62C27E19" w14:textId="77777777" w:rsidR="00A86973" w:rsidRPr="00A86973" w:rsidRDefault="00A86973" w:rsidP="00A86973">
      <w:pPr>
        <w:tabs>
          <w:tab w:val="left" w:pos="993"/>
        </w:tabs>
        <w:spacing w:line="276" w:lineRule="auto"/>
        <w:jc w:val="both"/>
        <w:rPr>
          <w:rFonts w:cs="Times New Roman"/>
          <w:lang w:val="ru-RU"/>
        </w:rPr>
      </w:pPr>
      <w:r w:rsidRPr="00A86973">
        <w:rPr>
          <w:rFonts w:cs="Times New Roman"/>
          <w:lang w:val="ru-RU"/>
        </w:rPr>
        <w:t>Несмотря на свое определение "малый бизнес", этот вид про</w:t>
      </w:r>
      <w:r>
        <w:rPr>
          <w:rFonts w:cs="Times New Roman"/>
          <w:lang w:val="ru-RU"/>
        </w:rPr>
        <w:t>изводственной и коммерческой де</w:t>
      </w:r>
      <w:r w:rsidRPr="00A86973">
        <w:rPr>
          <w:rFonts w:cs="Times New Roman"/>
          <w:lang w:val="ru-RU"/>
        </w:rPr>
        <w:t>ятельности играет важную роль в экономике любой развитой страны.</w:t>
      </w:r>
    </w:p>
    <w:p w14:paraId="5A6C6C08" w14:textId="77777777" w:rsidR="00A86973" w:rsidRPr="00A86973" w:rsidRDefault="00A86973" w:rsidP="00A86973">
      <w:pPr>
        <w:tabs>
          <w:tab w:val="left" w:pos="993"/>
        </w:tabs>
        <w:spacing w:line="276" w:lineRule="auto"/>
        <w:jc w:val="both"/>
        <w:rPr>
          <w:rFonts w:cs="Times New Roman"/>
          <w:lang w:val="ru-RU"/>
        </w:rPr>
      </w:pPr>
      <w:r w:rsidRPr="00A86973">
        <w:rPr>
          <w:rFonts w:ascii="Tahoma" w:hAnsi="Tahoma" w:cs="Tahoma"/>
          <w:lang w:val="ru-RU"/>
        </w:rPr>
        <w:t>﻿﻿</w:t>
      </w:r>
      <w:r w:rsidRPr="00A86973">
        <w:rPr>
          <w:rFonts w:cs="Times New Roman"/>
          <w:lang w:val="ru-RU"/>
        </w:rPr>
        <w:t>Он обладает следующими преимуществами:</w:t>
      </w:r>
    </w:p>
    <w:p w14:paraId="0C795EC7" w14:textId="77777777" w:rsidR="00A86973" w:rsidRPr="00A86973" w:rsidRDefault="00A86973" w:rsidP="005C2104">
      <w:pPr>
        <w:pStyle w:val="a"/>
        <w:numPr>
          <w:ilvl w:val="0"/>
          <w:numId w:val="17"/>
        </w:numPr>
      </w:pPr>
      <w:r w:rsidRPr="00A86973">
        <w:rPr>
          <w:rFonts w:ascii="Tahoma" w:hAnsi="Tahoma" w:cs="Tahoma"/>
        </w:rPr>
        <w:t>﻿﻿</w:t>
      </w:r>
      <w:r w:rsidRPr="00A86973">
        <w:t>малые предприятия, работающие на местных ресурсах или обеспечивающие местный рынок, менее затратны хотя бы с точки зрения транспортных издержек;</w:t>
      </w:r>
    </w:p>
    <w:p w14:paraId="2735B30A" w14:textId="77777777" w:rsidR="00A86973" w:rsidRDefault="00A86973" w:rsidP="005C2104">
      <w:pPr>
        <w:pStyle w:val="a"/>
        <w:numPr>
          <w:ilvl w:val="0"/>
          <w:numId w:val="17"/>
        </w:numPr>
      </w:pPr>
      <w:r w:rsidRPr="00A86973">
        <w:rPr>
          <w:rFonts w:ascii="Tahoma" w:hAnsi="Tahoma" w:cs="Tahoma"/>
        </w:rPr>
        <w:t>﻿﻿</w:t>
      </w:r>
      <w:r w:rsidRPr="00A86973">
        <w:t>экономические преимущества основываются на лучшем использовании местных условий в сочетании с незначительными капитальными и трудовыми затратами;</w:t>
      </w:r>
    </w:p>
    <w:p w14:paraId="522249B1" w14:textId="77777777" w:rsidR="00A86973" w:rsidRPr="00A86973" w:rsidRDefault="00A86973" w:rsidP="005C2104">
      <w:pPr>
        <w:pStyle w:val="a"/>
        <w:numPr>
          <w:ilvl w:val="0"/>
          <w:numId w:val="17"/>
        </w:numPr>
      </w:pPr>
      <w:r w:rsidRPr="00A86973">
        <w:t>труд на мелких предприятиях, как правило, носит материальный характер, он практически полезен;</w:t>
      </w:r>
    </w:p>
    <w:p w14:paraId="0871FAF3" w14:textId="77777777" w:rsidR="00A86973" w:rsidRPr="00A86973" w:rsidRDefault="00A86973" w:rsidP="005C2104">
      <w:pPr>
        <w:pStyle w:val="a"/>
        <w:numPr>
          <w:ilvl w:val="0"/>
          <w:numId w:val="17"/>
        </w:numPr>
      </w:pPr>
      <w:r w:rsidRPr="00A86973">
        <w:rPr>
          <w:rFonts w:ascii="Tahoma" w:hAnsi="Tahoma" w:cs="Tahoma"/>
        </w:rPr>
        <w:t>﻿﻿</w:t>
      </w:r>
      <w:r w:rsidRPr="00A86973">
        <w:t>при небольшой численности работников легче выявляются способности каждого из них;</w:t>
      </w:r>
    </w:p>
    <w:p w14:paraId="17B4E21E" w14:textId="77777777" w:rsidR="00A86973" w:rsidRDefault="00A86973" w:rsidP="005C2104">
      <w:pPr>
        <w:pStyle w:val="a"/>
        <w:numPr>
          <w:ilvl w:val="0"/>
          <w:numId w:val="17"/>
        </w:numPr>
      </w:pPr>
      <w:r w:rsidRPr="00A86973">
        <w:rPr>
          <w:rFonts w:ascii="Tahoma" w:hAnsi="Tahoma" w:cs="Tahoma"/>
        </w:rPr>
        <w:t>﻿﻿</w:t>
      </w:r>
      <w:r w:rsidRPr="00A86973">
        <w:t>взаимозаменяемость, перемена характера труда, равно как и быстрое изменение ассортимента выпускаемой продукции, на малых предприятиях</w:t>
      </w:r>
      <w:r>
        <w:t xml:space="preserve"> </w:t>
      </w:r>
      <w:r w:rsidRPr="00A86973">
        <w:t>проходят</w:t>
      </w:r>
      <w:r>
        <w:t xml:space="preserve"> </w:t>
      </w:r>
      <w:r w:rsidRPr="00A86973">
        <w:t>без</w:t>
      </w:r>
      <w:r>
        <w:t xml:space="preserve"> </w:t>
      </w:r>
      <w:proofErr w:type="spellStart"/>
      <w:r w:rsidRPr="00A86973">
        <w:t>большихосложнений</w:t>
      </w:r>
      <w:proofErr w:type="spellEnd"/>
      <w:r w:rsidRPr="00A86973">
        <w:t xml:space="preserve"> и др.</w:t>
      </w:r>
    </w:p>
    <w:p w14:paraId="11536853" w14:textId="77777777" w:rsidR="001F4159" w:rsidRDefault="001F4159" w:rsidP="001F4159">
      <w:pPr>
        <w:tabs>
          <w:tab w:val="left" w:pos="1276"/>
        </w:tabs>
        <w:spacing w:line="276" w:lineRule="auto"/>
        <w:jc w:val="both"/>
        <w:rPr>
          <w:rFonts w:cs="Times New Roman"/>
          <w:lang w:val="ru-RU"/>
        </w:rPr>
      </w:pPr>
      <w:r w:rsidRPr="001F4159">
        <w:rPr>
          <w:rFonts w:cs="Times New Roman"/>
          <w:lang w:val="ru-RU"/>
        </w:rPr>
        <w:t>Малые и средние предприятия отличаются гибкостью, способностью быстро подстраиваться под новые потребности, обеспечивают</w:t>
      </w:r>
      <w:r>
        <w:rPr>
          <w:rFonts w:cs="Times New Roman"/>
          <w:lang w:val="ru-RU"/>
        </w:rPr>
        <w:t xml:space="preserve"> </w:t>
      </w:r>
      <w:r w:rsidRPr="001F4159">
        <w:rPr>
          <w:rFonts w:cs="Times New Roman"/>
          <w:lang w:val="ru-RU"/>
        </w:rPr>
        <w:t>эффективность использования экономических ресурсов, занимают, как правило,</w:t>
      </w:r>
      <w:r>
        <w:rPr>
          <w:rFonts w:cs="Times New Roman"/>
          <w:lang w:val="ru-RU"/>
        </w:rPr>
        <w:t xml:space="preserve"> те </w:t>
      </w:r>
      <w:r w:rsidRPr="001F4159">
        <w:rPr>
          <w:rFonts w:cs="Times New Roman"/>
          <w:lang w:val="ru-RU"/>
        </w:rPr>
        <w:t>экономические ниши, которые для крупного бизнеса экономически невыгодны.</w:t>
      </w:r>
      <w:r>
        <w:rPr>
          <w:rFonts w:cs="Times New Roman"/>
          <w:lang w:val="ru-RU"/>
        </w:rPr>
        <w:t xml:space="preserve"> </w:t>
      </w:r>
      <w:r w:rsidRPr="001F4159">
        <w:rPr>
          <w:rFonts w:cs="Times New Roman"/>
          <w:lang w:val="ru-RU"/>
        </w:rPr>
        <w:t>Поэтому в странах с рыночной экономикой малый бизнес постоянно укрепляет и расширяет свои позиции.</w:t>
      </w:r>
    </w:p>
    <w:p w14:paraId="47D6004F" w14:textId="77777777" w:rsidR="001F4159" w:rsidRPr="00175A0B" w:rsidRDefault="001F4159" w:rsidP="001F4159">
      <w:pPr>
        <w:tabs>
          <w:tab w:val="left" w:pos="1276"/>
        </w:tabs>
        <w:spacing w:line="276" w:lineRule="auto"/>
        <w:jc w:val="both"/>
        <w:rPr>
          <w:rFonts w:cs="Times New Roman"/>
          <w:b/>
          <w:bCs/>
          <w:lang w:val="ru-RU"/>
        </w:rPr>
      </w:pPr>
      <w:r w:rsidRPr="00175A0B">
        <w:rPr>
          <w:rFonts w:cs="Times New Roman"/>
          <w:b/>
          <w:bCs/>
          <w:lang w:val="ru-RU"/>
        </w:rPr>
        <w:t>В соответствии с Законом Республики Беларусь от 1 июня 2010 г. «О поддержке малого и среднего предпринимательства» определены субъекты малого и среднего предпринимательства.</w:t>
      </w:r>
    </w:p>
    <w:p w14:paraId="77D6AD77" w14:textId="77777777" w:rsidR="001F4159" w:rsidRPr="001F4159" w:rsidRDefault="001F4159" w:rsidP="001F4159">
      <w:pPr>
        <w:tabs>
          <w:tab w:val="left" w:pos="1276"/>
        </w:tabs>
        <w:spacing w:line="276" w:lineRule="auto"/>
        <w:jc w:val="both"/>
        <w:rPr>
          <w:rFonts w:cs="Times New Roman"/>
          <w:lang w:val="ru-RU"/>
        </w:rPr>
      </w:pPr>
      <w:r w:rsidRPr="001F4159">
        <w:rPr>
          <w:rFonts w:cs="Times New Roman"/>
          <w:lang w:val="ru-RU"/>
        </w:rPr>
        <w:t>К субъектам малого предпринимательства относятся:</w:t>
      </w:r>
    </w:p>
    <w:p w14:paraId="01C9951C" w14:textId="77777777" w:rsidR="001F4159" w:rsidRPr="001F4159" w:rsidRDefault="001F4159" w:rsidP="005C2104">
      <w:pPr>
        <w:pStyle w:val="a"/>
        <w:numPr>
          <w:ilvl w:val="0"/>
          <w:numId w:val="18"/>
        </w:numPr>
      </w:pPr>
      <w:r w:rsidRPr="001F4159">
        <w:rPr>
          <w:rFonts w:ascii="Tahoma" w:hAnsi="Tahoma" w:cs="Tahoma"/>
        </w:rPr>
        <w:t>﻿﻿</w:t>
      </w:r>
      <w:r w:rsidRPr="001F4159">
        <w:t>индивидуальные предприниматели, зарегистрированные в Республике Беларусь;</w:t>
      </w:r>
    </w:p>
    <w:p w14:paraId="2D6A15C9" w14:textId="77777777" w:rsidR="001F4159" w:rsidRPr="001F4159" w:rsidRDefault="001F4159" w:rsidP="005C2104">
      <w:pPr>
        <w:pStyle w:val="a"/>
        <w:numPr>
          <w:ilvl w:val="0"/>
          <w:numId w:val="18"/>
        </w:numPr>
      </w:pPr>
      <w:r w:rsidRPr="001F4159">
        <w:rPr>
          <w:rFonts w:ascii="Tahoma" w:hAnsi="Tahoma" w:cs="Tahoma"/>
        </w:rPr>
        <w:t>﻿﻿</w:t>
      </w:r>
      <w:proofErr w:type="spellStart"/>
      <w:r w:rsidRPr="001F4159">
        <w:t>микроорганизации</w:t>
      </w:r>
      <w:proofErr w:type="spellEnd"/>
      <w:r w:rsidRPr="001F4159">
        <w:t xml:space="preserve"> - зарегистрированные в Республике Беларусь коммерческие организации со средней численностью работников за календарный год до 15 человек включительно;</w:t>
      </w:r>
    </w:p>
    <w:p w14:paraId="59D285DB" w14:textId="77777777" w:rsidR="001F4159" w:rsidRPr="001F4159" w:rsidRDefault="001F4159" w:rsidP="005C2104">
      <w:pPr>
        <w:pStyle w:val="a"/>
        <w:numPr>
          <w:ilvl w:val="0"/>
          <w:numId w:val="18"/>
        </w:numPr>
      </w:pPr>
      <w:r w:rsidRPr="001F4159">
        <w:rPr>
          <w:rFonts w:ascii="Tahoma" w:hAnsi="Tahoma" w:cs="Tahoma"/>
        </w:rPr>
        <w:t>﻿﻿</w:t>
      </w:r>
      <w:r w:rsidRPr="001F4159">
        <w:t>малые организации - зарегистрированные в Республике Беларусь коммерчески</w:t>
      </w:r>
      <w:r>
        <w:t>е организации со средней числен</w:t>
      </w:r>
      <w:r w:rsidRPr="001F4159">
        <w:t>ностью работников за календарный год от 16 до 100 человек включительно.</w:t>
      </w:r>
    </w:p>
    <w:p w14:paraId="7C65F820" w14:textId="77777777" w:rsidR="001F4159" w:rsidRDefault="001F4159" w:rsidP="001F4159">
      <w:pPr>
        <w:tabs>
          <w:tab w:val="left" w:pos="1276"/>
        </w:tabs>
        <w:spacing w:line="276" w:lineRule="auto"/>
        <w:jc w:val="both"/>
        <w:rPr>
          <w:rFonts w:cs="Times New Roman"/>
          <w:lang w:val="ru-RU"/>
        </w:rPr>
      </w:pPr>
      <w:r w:rsidRPr="001F4159">
        <w:rPr>
          <w:rFonts w:ascii="Tahoma" w:hAnsi="Tahoma" w:cs="Tahoma"/>
          <w:lang w:val="ru-RU"/>
        </w:rPr>
        <w:t>﻿﻿</w:t>
      </w:r>
      <w:r w:rsidRPr="001F4159">
        <w:rPr>
          <w:rFonts w:cs="Times New Roman"/>
          <w:lang w:val="ru-RU"/>
        </w:rPr>
        <w:t>К субъектам среднего предпринимательства относятся зарегистрированные в Республике Беларусь коммерческие организации со средней численностью работников за календарный год от 101 до 250 человек включительно.</w:t>
      </w:r>
    </w:p>
    <w:p w14:paraId="6EECCE18" w14:textId="77777777" w:rsidR="001F4159" w:rsidRPr="001F4159" w:rsidRDefault="001F4159" w:rsidP="001F4159">
      <w:pPr>
        <w:tabs>
          <w:tab w:val="left" w:pos="1276"/>
        </w:tabs>
        <w:spacing w:line="276" w:lineRule="auto"/>
        <w:jc w:val="both"/>
        <w:rPr>
          <w:rFonts w:cs="Times New Roman"/>
          <w:lang w:val="ru-RU"/>
        </w:rPr>
      </w:pPr>
      <w:r w:rsidRPr="001F4159">
        <w:rPr>
          <w:rFonts w:cs="Times New Roman"/>
          <w:lang w:val="ru-RU"/>
        </w:rPr>
        <w:t>В Республике Беларусь наибольшая доля субъектов малого предпринимательства приходится на торговлю и общественное питание (около 50 %).</w:t>
      </w:r>
    </w:p>
    <w:p w14:paraId="0DAB7345" w14:textId="77777777" w:rsidR="001F4159" w:rsidRPr="001F4159" w:rsidRDefault="001F4159" w:rsidP="001F4159">
      <w:pPr>
        <w:tabs>
          <w:tab w:val="left" w:pos="1276"/>
        </w:tabs>
        <w:spacing w:line="276" w:lineRule="auto"/>
        <w:jc w:val="both"/>
        <w:rPr>
          <w:rFonts w:cs="Times New Roman"/>
          <w:lang w:val="ru-RU"/>
        </w:rPr>
      </w:pPr>
      <w:r w:rsidRPr="001F4159">
        <w:rPr>
          <w:rFonts w:ascii="Tahoma" w:hAnsi="Tahoma" w:cs="Tahoma"/>
          <w:lang w:val="ru-RU"/>
        </w:rPr>
        <w:t>﻿﻿</w:t>
      </w:r>
      <w:r w:rsidRPr="001F4159">
        <w:rPr>
          <w:rFonts w:cs="Times New Roman"/>
          <w:lang w:val="ru-RU"/>
        </w:rPr>
        <w:t>Что касается других сфер деятельности, то доля малого бизнеса в них такова:</w:t>
      </w:r>
    </w:p>
    <w:p w14:paraId="0571DDFC" w14:textId="77777777" w:rsidR="001F4159" w:rsidRPr="001F4159" w:rsidRDefault="001F4159" w:rsidP="001F4159">
      <w:pPr>
        <w:tabs>
          <w:tab w:val="left" w:pos="1276"/>
        </w:tabs>
        <w:spacing w:line="276" w:lineRule="auto"/>
        <w:jc w:val="both"/>
        <w:rPr>
          <w:rFonts w:cs="Times New Roman"/>
          <w:lang w:val="ru-RU"/>
        </w:rPr>
      </w:pPr>
      <w:r w:rsidRPr="001F4159">
        <w:rPr>
          <w:rFonts w:ascii="Tahoma" w:hAnsi="Tahoma" w:cs="Tahoma"/>
          <w:lang w:val="ru-RU"/>
        </w:rPr>
        <w:t>﻿﻿</w:t>
      </w:r>
      <w:r w:rsidRPr="001F4159">
        <w:rPr>
          <w:rFonts w:cs="Times New Roman"/>
          <w:lang w:val="ru-RU"/>
        </w:rPr>
        <w:t>- промышленность — около 20 %,</w:t>
      </w:r>
    </w:p>
    <w:p w14:paraId="7C5DBDB2" w14:textId="77777777" w:rsidR="001F4159" w:rsidRPr="001F4159" w:rsidRDefault="001F4159" w:rsidP="001F4159">
      <w:pPr>
        <w:tabs>
          <w:tab w:val="left" w:pos="1276"/>
        </w:tabs>
        <w:spacing w:line="276" w:lineRule="auto"/>
        <w:jc w:val="both"/>
        <w:rPr>
          <w:rFonts w:cs="Times New Roman"/>
          <w:lang w:val="ru-RU"/>
        </w:rPr>
      </w:pPr>
      <w:r w:rsidRPr="001F4159">
        <w:rPr>
          <w:rFonts w:ascii="Tahoma" w:hAnsi="Tahoma" w:cs="Tahoma"/>
          <w:lang w:val="ru-RU"/>
        </w:rPr>
        <w:t>﻿﻿</w:t>
      </w:r>
      <w:r w:rsidRPr="001F4159">
        <w:rPr>
          <w:rFonts w:cs="Times New Roman"/>
          <w:lang w:val="ru-RU"/>
        </w:rPr>
        <w:t>- строительство - около 12 %,</w:t>
      </w:r>
    </w:p>
    <w:p w14:paraId="33435BDD" w14:textId="77777777" w:rsidR="001F4159" w:rsidRPr="001F4159" w:rsidRDefault="001F4159" w:rsidP="001F4159">
      <w:pPr>
        <w:tabs>
          <w:tab w:val="left" w:pos="1276"/>
        </w:tabs>
        <w:spacing w:line="276" w:lineRule="auto"/>
        <w:jc w:val="both"/>
        <w:rPr>
          <w:rFonts w:cs="Times New Roman"/>
          <w:lang w:val="ru-RU"/>
        </w:rPr>
      </w:pPr>
      <w:r w:rsidRPr="001F4159">
        <w:rPr>
          <w:rFonts w:ascii="Tahoma" w:hAnsi="Tahoma" w:cs="Tahoma"/>
          <w:lang w:val="ru-RU"/>
        </w:rPr>
        <w:t>﻿﻿</w:t>
      </w:r>
      <w:r w:rsidRPr="001F4159">
        <w:rPr>
          <w:rFonts w:cs="Times New Roman"/>
          <w:lang w:val="ru-RU"/>
        </w:rPr>
        <w:t>- сельское и лесное хозяйство — около 1 %,</w:t>
      </w:r>
    </w:p>
    <w:p w14:paraId="3A27ED0D" w14:textId="77777777" w:rsidR="001F4159" w:rsidRPr="001F4159" w:rsidRDefault="001F4159" w:rsidP="001F4159">
      <w:pPr>
        <w:tabs>
          <w:tab w:val="left" w:pos="1276"/>
        </w:tabs>
        <w:spacing w:line="276" w:lineRule="auto"/>
        <w:jc w:val="both"/>
        <w:rPr>
          <w:rFonts w:cs="Times New Roman"/>
          <w:lang w:val="ru-RU"/>
        </w:rPr>
      </w:pPr>
      <w:r w:rsidRPr="001F4159">
        <w:rPr>
          <w:rFonts w:ascii="Tahoma" w:hAnsi="Tahoma" w:cs="Tahoma"/>
          <w:lang w:val="ru-RU"/>
        </w:rPr>
        <w:t>﻿﻿</w:t>
      </w:r>
      <w:r w:rsidRPr="001F4159">
        <w:rPr>
          <w:rFonts w:cs="Times New Roman"/>
          <w:lang w:val="ru-RU"/>
        </w:rPr>
        <w:t>- финансы, кредит и страхование - менее 1 %,</w:t>
      </w:r>
    </w:p>
    <w:p w14:paraId="28BDD54E" w14:textId="77777777" w:rsidR="001F4159" w:rsidRPr="001F4159" w:rsidRDefault="001F4159" w:rsidP="001F4159">
      <w:pPr>
        <w:tabs>
          <w:tab w:val="left" w:pos="1276"/>
        </w:tabs>
        <w:spacing w:line="276" w:lineRule="auto"/>
        <w:jc w:val="both"/>
        <w:rPr>
          <w:rFonts w:cs="Times New Roman"/>
          <w:lang w:val="ru-RU"/>
        </w:rPr>
      </w:pPr>
      <w:r w:rsidRPr="001F4159">
        <w:rPr>
          <w:rFonts w:ascii="Tahoma" w:hAnsi="Tahoma" w:cs="Tahoma"/>
          <w:lang w:val="ru-RU"/>
        </w:rPr>
        <w:t>﻿﻿</w:t>
      </w:r>
      <w:r w:rsidRPr="001F4159">
        <w:rPr>
          <w:rFonts w:cs="Times New Roman"/>
          <w:lang w:val="ru-RU"/>
        </w:rPr>
        <w:t>- остальные сферы - около 16%.</w:t>
      </w:r>
    </w:p>
    <w:p w14:paraId="15ACD30D" w14:textId="77777777" w:rsidR="001F4159" w:rsidRDefault="001F4159" w:rsidP="001F4159">
      <w:pPr>
        <w:tabs>
          <w:tab w:val="left" w:pos="1276"/>
        </w:tabs>
        <w:spacing w:line="276" w:lineRule="auto"/>
        <w:jc w:val="both"/>
        <w:rPr>
          <w:rFonts w:cs="Times New Roman"/>
          <w:lang w:val="ru-RU"/>
        </w:rPr>
      </w:pPr>
      <w:r>
        <w:rPr>
          <w:rFonts w:cs="Times New Roman"/>
          <w:lang w:val="ru-RU"/>
        </w:rPr>
        <w:t xml:space="preserve">Более половины субъектов малого </w:t>
      </w:r>
      <w:r w:rsidRPr="001F4159">
        <w:rPr>
          <w:rFonts w:cs="Times New Roman"/>
          <w:lang w:val="ru-RU"/>
        </w:rPr>
        <w:t xml:space="preserve">предпринимательства сосредоточено в г. Минске - более 60 %. Остальная их доля рассредоточена </w:t>
      </w:r>
      <w:r>
        <w:rPr>
          <w:rFonts w:cs="Times New Roman"/>
          <w:lang w:val="ru-RU"/>
        </w:rPr>
        <w:t>по областям: брестская - около 7 %, Витебская - около 7</w:t>
      </w:r>
      <w:r w:rsidRPr="001F4159">
        <w:rPr>
          <w:rFonts w:cs="Times New Roman"/>
          <w:lang w:val="ru-RU"/>
        </w:rPr>
        <w:t xml:space="preserve"> %, Гомельская - около 9 %, Минская - около 7 %, Могилевская - около 6%.</w:t>
      </w:r>
    </w:p>
    <w:p w14:paraId="222958AA" w14:textId="77777777" w:rsidR="001F4159" w:rsidRPr="001F4159" w:rsidRDefault="001F4159" w:rsidP="001F4159">
      <w:pPr>
        <w:tabs>
          <w:tab w:val="left" w:pos="1276"/>
        </w:tabs>
        <w:spacing w:line="276" w:lineRule="auto"/>
        <w:jc w:val="both"/>
        <w:rPr>
          <w:rFonts w:cs="Times New Roman"/>
          <w:lang w:val="ru-RU"/>
        </w:rPr>
      </w:pPr>
      <w:r w:rsidRPr="001F4159">
        <w:rPr>
          <w:rFonts w:cs="Times New Roman"/>
          <w:lang w:val="ru-RU"/>
        </w:rPr>
        <w:t>Вместе с тем, малый и средний бизнес имеет и определенные недостатки:</w:t>
      </w:r>
    </w:p>
    <w:p w14:paraId="273B3B6A" w14:textId="77777777" w:rsidR="001F4159" w:rsidRPr="001F4159" w:rsidRDefault="001F4159" w:rsidP="005C2104">
      <w:pPr>
        <w:pStyle w:val="a"/>
        <w:numPr>
          <w:ilvl w:val="0"/>
          <w:numId w:val="19"/>
        </w:numPr>
      </w:pPr>
      <w:r w:rsidRPr="001F4159">
        <w:rPr>
          <w:rFonts w:ascii="Tahoma" w:hAnsi="Tahoma" w:cs="Tahoma"/>
        </w:rPr>
        <w:t>﻿﻿</w:t>
      </w:r>
      <w:r w:rsidRPr="001F4159">
        <w:t>недостаток оборотных средств, являющийся причиной неплатежеспособности предприятий;</w:t>
      </w:r>
    </w:p>
    <w:p w14:paraId="26631A31" w14:textId="77777777" w:rsidR="001F4159" w:rsidRPr="001F4159" w:rsidRDefault="001F4159" w:rsidP="005C2104">
      <w:pPr>
        <w:pStyle w:val="a"/>
        <w:numPr>
          <w:ilvl w:val="0"/>
          <w:numId w:val="19"/>
        </w:numPr>
      </w:pPr>
      <w:r w:rsidRPr="001F4159">
        <w:rPr>
          <w:rFonts w:ascii="Tahoma" w:hAnsi="Tahoma" w:cs="Tahoma"/>
        </w:rPr>
        <w:t>﻿﻿</w:t>
      </w:r>
      <w:r w:rsidRPr="001F4159">
        <w:t>небольшие размеры предприятий и недостаточная материальная база не позволяют им внедрять в производство крупные научно-технические разработки;</w:t>
      </w:r>
    </w:p>
    <w:p w14:paraId="42F0849F" w14:textId="77777777" w:rsidR="001F4159" w:rsidRPr="001F4159" w:rsidRDefault="001F4159" w:rsidP="005C2104">
      <w:pPr>
        <w:pStyle w:val="a"/>
        <w:numPr>
          <w:ilvl w:val="0"/>
          <w:numId w:val="19"/>
        </w:numPr>
      </w:pPr>
      <w:r w:rsidRPr="001F4159">
        <w:t>слабая устойчивость колебаниям экономической конъюнктуры;</w:t>
      </w:r>
    </w:p>
    <w:p w14:paraId="201C91CB" w14:textId="77777777" w:rsidR="001F4159" w:rsidRPr="001F4159" w:rsidRDefault="001F4159" w:rsidP="005C2104">
      <w:pPr>
        <w:pStyle w:val="a"/>
        <w:numPr>
          <w:ilvl w:val="0"/>
          <w:numId w:val="19"/>
        </w:numPr>
      </w:pPr>
      <w:r w:rsidRPr="001F4159">
        <w:t xml:space="preserve">недостаточно высокий уровень менеджмента в силу отсутствия подготовки кадров, ориентированных на малый и средний бизнес; </w:t>
      </w:r>
    </w:p>
    <w:p w14:paraId="0311DDE9" w14:textId="77777777" w:rsidR="001F4159" w:rsidRDefault="001F4159" w:rsidP="005C2104">
      <w:pPr>
        <w:pStyle w:val="a"/>
        <w:numPr>
          <w:ilvl w:val="0"/>
          <w:numId w:val="19"/>
        </w:numPr>
      </w:pPr>
      <w:r w:rsidRPr="001F4159">
        <w:t>и др.</w:t>
      </w:r>
    </w:p>
    <w:p w14:paraId="5F7AD9DB" w14:textId="77777777" w:rsidR="001F4159" w:rsidRPr="001F4159" w:rsidRDefault="001F4159" w:rsidP="001F4159">
      <w:pPr>
        <w:tabs>
          <w:tab w:val="left" w:pos="1276"/>
        </w:tabs>
        <w:spacing w:line="276" w:lineRule="auto"/>
        <w:jc w:val="both"/>
        <w:rPr>
          <w:rFonts w:cs="Times New Roman"/>
          <w:lang w:val="ru-RU"/>
        </w:rPr>
      </w:pPr>
      <w:r w:rsidRPr="001F4159">
        <w:rPr>
          <w:rFonts w:cs="Times New Roman"/>
          <w:lang w:val="ru-RU"/>
        </w:rPr>
        <w:t>Особенностью развития малых предприятий частной формы собственности в Республике Беларусь является их ориентированность на торгово-посредническую деятельность. Бизнес таких предприятий ориентирован на «короткие деньги».</w:t>
      </w:r>
    </w:p>
    <w:p w14:paraId="070498D5" w14:textId="77777777" w:rsidR="001F4159" w:rsidRDefault="001F4159" w:rsidP="001F4159">
      <w:pPr>
        <w:tabs>
          <w:tab w:val="left" w:pos="1276"/>
        </w:tabs>
        <w:spacing w:line="276" w:lineRule="auto"/>
        <w:jc w:val="both"/>
        <w:rPr>
          <w:rFonts w:cs="Times New Roman"/>
          <w:lang w:val="ru-RU"/>
        </w:rPr>
      </w:pPr>
      <w:r w:rsidRPr="001F4159">
        <w:rPr>
          <w:rFonts w:ascii="Tahoma" w:hAnsi="Tahoma" w:cs="Tahoma"/>
          <w:lang w:val="ru-RU"/>
        </w:rPr>
        <w:t>﻿﻿</w:t>
      </w:r>
      <w:r w:rsidRPr="001F4159">
        <w:rPr>
          <w:rFonts w:cs="Times New Roman"/>
          <w:lang w:val="ru-RU"/>
        </w:rPr>
        <w:t>Доля малого и среднего бизнеса в валовом внутреннем продукте (ВВП) страны в последние годы практически остается неизменной. Ядром экономики в Республике Беларусь остаются крупные предприятия.</w:t>
      </w:r>
    </w:p>
    <w:p w14:paraId="5667C791" w14:textId="77777777" w:rsidR="00C221FF" w:rsidRPr="00C221FF" w:rsidRDefault="00C221FF" w:rsidP="006B370A">
      <w:pPr>
        <w:pStyle w:val="2"/>
      </w:pPr>
      <w:r w:rsidRPr="00C221FF">
        <w:t>Виды и формы предпринимательской деятельности</w:t>
      </w:r>
    </w:p>
    <w:p w14:paraId="665FFB9C" w14:textId="77777777" w:rsidR="00C221FF" w:rsidRPr="00C221FF" w:rsidRDefault="00C221FF" w:rsidP="00C221FF">
      <w:pPr>
        <w:tabs>
          <w:tab w:val="left" w:pos="1276"/>
        </w:tabs>
        <w:spacing w:line="276" w:lineRule="auto"/>
        <w:jc w:val="both"/>
        <w:rPr>
          <w:rFonts w:cs="Times New Roman"/>
          <w:lang w:val="ru-RU"/>
        </w:rPr>
      </w:pPr>
      <w:r>
        <w:rPr>
          <w:rFonts w:cs="Times New Roman"/>
          <w:lang w:val="ru-RU"/>
        </w:rPr>
        <w:t xml:space="preserve">Различают следующие виды </w:t>
      </w:r>
      <w:r w:rsidRPr="00C221FF">
        <w:rPr>
          <w:rFonts w:cs="Times New Roman"/>
          <w:lang w:val="ru-RU"/>
        </w:rPr>
        <w:t>предпринимательства в малом бизнесе:</w:t>
      </w:r>
    </w:p>
    <w:p w14:paraId="0B448C22" w14:textId="77777777" w:rsidR="00C221FF" w:rsidRPr="000C536E" w:rsidRDefault="00C221FF" w:rsidP="000C536E">
      <w:pPr>
        <w:pStyle w:val="a"/>
      </w:pPr>
      <w:r w:rsidRPr="000C536E">
        <w:t>по направленности деятельности: производственная, коммерческая, финансовая, инновационная;</w:t>
      </w:r>
    </w:p>
    <w:p w14:paraId="5FC09C83" w14:textId="77777777" w:rsidR="001F4159" w:rsidRPr="000C536E" w:rsidRDefault="00C221FF" w:rsidP="000C536E">
      <w:pPr>
        <w:pStyle w:val="a"/>
      </w:pPr>
      <w:r w:rsidRPr="000C536E">
        <w:t>по содержанию функциональной ориентации предпринимателей: управление производством, финансирование, посредническая консультационная деятельность;</w:t>
      </w:r>
    </w:p>
    <w:p w14:paraId="7B413536" w14:textId="77777777" w:rsidR="00C221FF" w:rsidRPr="000C536E" w:rsidRDefault="00C221FF" w:rsidP="000C536E">
      <w:pPr>
        <w:pStyle w:val="a"/>
      </w:pPr>
      <w:r w:rsidRPr="000C536E">
        <w:t>по числу видов деятельности: однопрофильная, многопрофильная;</w:t>
      </w:r>
    </w:p>
    <w:p w14:paraId="0FA360D7" w14:textId="77777777" w:rsidR="00C221FF" w:rsidRPr="000C536E" w:rsidRDefault="00C221FF" w:rsidP="000C536E">
      <w:pPr>
        <w:pStyle w:val="a"/>
      </w:pPr>
      <w:r w:rsidRPr="000C536E">
        <w:rPr>
          <w:rFonts w:ascii="Tahoma" w:hAnsi="Tahoma" w:cs="Tahoma"/>
        </w:rPr>
        <w:t>﻿﻿</w:t>
      </w:r>
      <w:r w:rsidRPr="000C536E">
        <w:t>по сложности деятельности: не требующее специальных знаний, требующее специальных знаний, основанное на высоких технологиях и уникальных знаниях;</w:t>
      </w:r>
    </w:p>
    <w:p w14:paraId="09C6D447" w14:textId="77777777" w:rsidR="00C221FF" w:rsidRPr="000C536E" w:rsidRDefault="00C221FF" w:rsidP="000C536E">
      <w:pPr>
        <w:pStyle w:val="a"/>
      </w:pPr>
      <w:r w:rsidRPr="000C536E">
        <w:rPr>
          <w:rFonts w:ascii="Tahoma" w:hAnsi="Tahoma" w:cs="Tahoma"/>
        </w:rPr>
        <w:t>﻿﻿</w:t>
      </w:r>
      <w:r w:rsidRPr="000C536E">
        <w:t>по отраслевым направлениям деятельности: промышленное, агропромышленное, сельскохозяйственное, в строительстве и в других отраслях народного хозяйства.</w:t>
      </w:r>
    </w:p>
    <w:p w14:paraId="2BCA55CD" w14:textId="77777777" w:rsidR="00C221FF" w:rsidRPr="0008022B" w:rsidRDefault="00C221FF" w:rsidP="000C536E">
      <w:pPr>
        <w:rPr>
          <w:lang w:val="ru-RU"/>
        </w:rPr>
      </w:pPr>
      <w:r w:rsidRPr="0008022B">
        <w:rPr>
          <w:lang w:val="ru-RU"/>
        </w:rPr>
        <w:t>Производственный вид предпринимательства осуществляется процесс производства товаров, работ и оказание услуг производственного назначения для их дальнейшей реализации потребителям.</w:t>
      </w:r>
    </w:p>
    <w:p w14:paraId="0C4A612F" w14:textId="77777777" w:rsidR="00C221FF" w:rsidRPr="0008022B" w:rsidRDefault="00C221FF" w:rsidP="000C536E">
      <w:pPr>
        <w:rPr>
          <w:lang w:val="ru-RU"/>
        </w:rPr>
      </w:pPr>
      <w:r w:rsidRPr="00C221FF">
        <w:rPr>
          <w:rFonts w:ascii="Tahoma" w:hAnsi="Tahoma" w:cs="Tahoma"/>
        </w:rPr>
        <w:t>﻿﻿</w:t>
      </w:r>
      <w:r w:rsidRPr="0008022B">
        <w:rPr>
          <w:lang w:val="ru-RU"/>
        </w:rPr>
        <w:t xml:space="preserve">Имеет отраслевую дифференциацию и охватывает добывающую и обрабатывающую промышленность, строительный </w:t>
      </w:r>
      <w:r w:rsidRPr="0008022B">
        <w:rPr>
          <w:rFonts w:cs="Times New Roman"/>
          <w:szCs w:val="28"/>
          <w:lang w:val="ru-RU"/>
        </w:rPr>
        <w:t>бизнес, сельское</w:t>
      </w:r>
      <w:r w:rsidRPr="0008022B">
        <w:rPr>
          <w:lang w:val="ru-RU"/>
        </w:rPr>
        <w:t xml:space="preserve"> хозяйство.</w:t>
      </w:r>
    </w:p>
    <w:p w14:paraId="1C7EF509" w14:textId="77777777" w:rsidR="00C221FF" w:rsidRPr="00C221FF" w:rsidRDefault="00C221FF" w:rsidP="00253089">
      <w:pPr>
        <w:pStyle w:val="a"/>
      </w:pPr>
      <w:r w:rsidRPr="00512540">
        <w:rPr>
          <w:b/>
          <w:bCs w:val="0"/>
        </w:rPr>
        <w:t>Инновационное предпринимательство</w:t>
      </w:r>
      <w:r>
        <w:t xml:space="preserve"> - деловая активность </w:t>
      </w:r>
      <w:r w:rsidRPr="00C221FF">
        <w:t>субъектов предпринимательства,</w:t>
      </w:r>
      <w:r>
        <w:t xml:space="preserve"> </w:t>
      </w:r>
      <w:r w:rsidRPr="00C221FF">
        <w:t>предметом которой является разработка</w:t>
      </w:r>
      <w:r>
        <w:t xml:space="preserve"> и </w:t>
      </w:r>
      <w:r w:rsidRPr="00C221FF">
        <w:t>внедрение инноваций.</w:t>
      </w:r>
    </w:p>
    <w:p w14:paraId="4D8B0D25" w14:textId="77777777" w:rsidR="00C221FF" w:rsidRPr="00C221FF" w:rsidRDefault="00C221FF" w:rsidP="00253089">
      <w:pPr>
        <w:pStyle w:val="a"/>
      </w:pPr>
      <w:r w:rsidRPr="00C221FF">
        <w:rPr>
          <w:rFonts w:ascii="Tahoma" w:hAnsi="Tahoma" w:cs="Tahoma"/>
        </w:rPr>
        <w:t>﻿﻿</w:t>
      </w:r>
      <w:r w:rsidRPr="00C221FF">
        <w:t>Имеет две основные формы:</w:t>
      </w:r>
    </w:p>
    <w:p w14:paraId="6A842B17" w14:textId="77777777" w:rsidR="00C221FF" w:rsidRPr="00C221FF" w:rsidRDefault="00C221FF" w:rsidP="00E34C08">
      <w:pPr>
        <w:pStyle w:val="a"/>
        <w:numPr>
          <w:ilvl w:val="0"/>
          <w:numId w:val="20"/>
        </w:numPr>
      </w:pPr>
      <w:r w:rsidRPr="00C221FF">
        <w:rPr>
          <w:rFonts w:ascii="Tahoma" w:hAnsi="Tahoma" w:cs="Tahoma"/>
        </w:rPr>
        <w:t>﻿﻿</w:t>
      </w:r>
      <w:r w:rsidRPr="00C221FF">
        <w:t>научно-техническая деятельность, направленная на повышение техническог</w:t>
      </w:r>
      <w:r>
        <w:t xml:space="preserve">о, организационного, кадрового, </w:t>
      </w:r>
      <w:r w:rsidRPr="00C221FF">
        <w:t>технологического</w:t>
      </w:r>
      <w:r>
        <w:t xml:space="preserve"> </w:t>
      </w:r>
      <w:r w:rsidRPr="00C221FF">
        <w:t>потенциала</w:t>
      </w:r>
      <w:r>
        <w:t xml:space="preserve"> </w:t>
      </w:r>
      <w:r w:rsidRPr="00C221FF">
        <w:t>предприятия. Необходимо выделение ресурсов на прикладные научные исследования, разработки в области технологий и создание новых товаров, приобретение лицензий;</w:t>
      </w:r>
    </w:p>
    <w:p w14:paraId="6B760BB6" w14:textId="77777777" w:rsidR="00C221FF" w:rsidRDefault="00C221FF" w:rsidP="00E34C08">
      <w:pPr>
        <w:pStyle w:val="a"/>
        <w:numPr>
          <w:ilvl w:val="0"/>
          <w:numId w:val="20"/>
        </w:numPr>
      </w:pPr>
      <w:r w:rsidRPr="00C221FF">
        <w:t>внедрение прикладных разработок и выход организации на реальный рынок.</w:t>
      </w:r>
    </w:p>
    <w:p w14:paraId="2AAC36B6" w14:textId="77777777" w:rsidR="00C221FF" w:rsidRPr="00C221FF" w:rsidRDefault="00C221FF" w:rsidP="00C221FF">
      <w:pPr>
        <w:tabs>
          <w:tab w:val="left" w:pos="1276"/>
        </w:tabs>
        <w:spacing w:line="276" w:lineRule="auto"/>
        <w:jc w:val="both"/>
        <w:rPr>
          <w:rFonts w:cs="Times New Roman"/>
          <w:lang w:val="ru-RU"/>
        </w:rPr>
      </w:pPr>
      <w:r w:rsidRPr="00C221FF">
        <w:rPr>
          <w:rFonts w:cs="Times New Roman"/>
          <w:lang w:val="ru-RU"/>
        </w:rPr>
        <w:t>Коммерческо-торговое предпринимательство связано с реализацией произведенной продукции на товарных рынках, доведение ее до потребителя, выполняется товарно-денежные и товарно-обменные операции.</w:t>
      </w:r>
    </w:p>
    <w:p w14:paraId="2BBBA5AE" w14:textId="77777777" w:rsidR="00C221FF" w:rsidRPr="00C221FF" w:rsidRDefault="00C221FF" w:rsidP="00C221FF">
      <w:pPr>
        <w:tabs>
          <w:tab w:val="left" w:pos="1276"/>
        </w:tabs>
        <w:spacing w:line="276" w:lineRule="auto"/>
        <w:jc w:val="both"/>
        <w:rPr>
          <w:rFonts w:cs="Times New Roman"/>
          <w:lang w:val="ru-RU"/>
        </w:rPr>
      </w:pPr>
      <w:r w:rsidRPr="00C221FF">
        <w:rPr>
          <w:rFonts w:ascii="Tahoma" w:hAnsi="Tahoma" w:cs="Tahoma"/>
          <w:lang w:val="ru-RU"/>
        </w:rPr>
        <w:t>﻿﻿</w:t>
      </w:r>
      <w:r w:rsidRPr="00C221FF">
        <w:rPr>
          <w:rFonts w:cs="Times New Roman"/>
          <w:lang w:val="ru-RU"/>
        </w:rPr>
        <w:t>Необходимы два усло</w:t>
      </w:r>
      <w:r>
        <w:rPr>
          <w:rFonts w:cs="Times New Roman"/>
          <w:lang w:val="ru-RU"/>
        </w:rPr>
        <w:t>вия: устойчивый спрос на товары</w:t>
      </w:r>
      <w:r w:rsidRPr="00C221FF">
        <w:rPr>
          <w:rFonts w:cs="Times New Roman"/>
          <w:lang w:val="ru-RU"/>
        </w:rPr>
        <w:t xml:space="preserve"> и более низкая закупочная цена товаров у производителей, что позволяет торговцам возместить торговые издержки и получить прибыль.</w:t>
      </w:r>
    </w:p>
    <w:p w14:paraId="58CFDB93" w14:textId="77777777" w:rsidR="00C221FF" w:rsidRPr="00C221FF" w:rsidRDefault="00C221FF" w:rsidP="00C221FF">
      <w:pPr>
        <w:tabs>
          <w:tab w:val="left" w:pos="993"/>
        </w:tabs>
        <w:spacing w:line="276" w:lineRule="auto"/>
        <w:jc w:val="both"/>
        <w:rPr>
          <w:rFonts w:cs="Times New Roman"/>
          <w:lang w:val="ru-RU"/>
        </w:rPr>
      </w:pPr>
      <w:r w:rsidRPr="00C221FF">
        <w:rPr>
          <w:rFonts w:cs="Times New Roman"/>
          <w:lang w:val="ru-RU"/>
        </w:rPr>
        <w:t>Финансово-кредитное предпринимательство - основано на купле продаже ценных бумаг и валюты.</w:t>
      </w:r>
    </w:p>
    <w:p w14:paraId="39278EAA" w14:textId="77777777" w:rsidR="00C221FF" w:rsidRPr="00C221FF" w:rsidRDefault="00C221FF" w:rsidP="00C221FF">
      <w:pPr>
        <w:tabs>
          <w:tab w:val="left" w:pos="993"/>
        </w:tabs>
        <w:spacing w:line="276" w:lineRule="auto"/>
        <w:jc w:val="both"/>
        <w:rPr>
          <w:rFonts w:cs="Times New Roman"/>
          <w:lang w:val="ru-RU"/>
        </w:rPr>
      </w:pPr>
      <w:r w:rsidRPr="00C221FF">
        <w:rPr>
          <w:rFonts w:ascii="Tahoma" w:hAnsi="Tahoma" w:cs="Tahoma"/>
          <w:lang w:val="ru-RU"/>
        </w:rPr>
        <w:t>﻿﻿</w:t>
      </w:r>
      <w:r w:rsidRPr="00C221FF">
        <w:rPr>
          <w:rFonts w:cs="Times New Roman"/>
          <w:lang w:val="ru-RU"/>
        </w:rPr>
        <w:t>Существует две составляющие финансового предпринимательства:</w:t>
      </w:r>
    </w:p>
    <w:p w14:paraId="3D98D7B0" w14:textId="77777777" w:rsidR="00C221FF" w:rsidRPr="00C221FF" w:rsidRDefault="00C221FF" w:rsidP="00E34C08">
      <w:pPr>
        <w:pStyle w:val="a"/>
        <w:numPr>
          <w:ilvl w:val="0"/>
          <w:numId w:val="21"/>
        </w:numPr>
      </w:pPr>
      <w:r w:rsidRPr="00C221FF">
        <w:rPr>
          <w:rFonts w:ascii="Tahoma" w:hAnsi="Tahoma" w:cs="Tahoma"/>
        </w:rPr>
        <w:t>﻿﻿</w:t>
      </w:r>
      <w:r w:rsidRPr="00C221FF">
        <w:t>выпуск ценных бумаг и денежных знаков;</w:t>
      </w:r>
    </w:p>
    <w:p w14:paraId="2B97632A" w14:textId="77777777" w:rsidR="00A86973" w:rsidRDefault="00C221FF" w:rsidP="00E34C08">
      <w:pPr>
        <w:pStyle w:val="a"/>
        <w:numPr>
          <w:ilvl w:val="0"/>
          <w:numId w:val="21"/>
        </w:numPr>
      </w:pPr>
      <w:r w:rsidRPr="00C221FF">
        <w:rPr>
          <w:rFonts w:ascii="Tahoma" w:hAnsi="Tahoma" w:cs="Tahoma"/>
        </w:rPr>
        <w:t>﻿﻿</w:t>
      </w:r>
      <w:r w:rsidRPr="00C221FF">
        <w:t>оказание финансовых услуг, предметом которых выступают валютно-денежные ценности и ценные бумаги.</w:t>
      </w:r>
    </w:p>
    <w:p w14:paraId="69C40F22" w14:textId="77777777" w:rsidR="00113AF3" w:rsidRPr="00113AF3" w:rsidRDefault="00113AF3" w:rsidP="00113AF3">
      <w:pPr>
        <w:tabs>
          <w:tab w:val="left" w:pos="993"/>
        </w:tabs>
        <w:spacing w:line="276" w:lineRule="auto"/>
        <w:jc w:val="both"/>
        <w:rPr>
          <w:rFonts w:cs="Times New Roman"/>
          <w:lang w:val="ru-RU"/>
        </w:rPr>
      </w:pPr>
      <w:r>
        <w:rPr>
          <w:rFonts w:cs="Times New Roman"/>
          <w:lang w:val="ru-RU"/>
        </w:rPr>
        <w:t>Консультационное предпринимательств</w:t>
      </w:r>
      <w:r>
        <w:rPr>
          <w:rFonts w:cs="Times New Roman"/>
          <w:lang w:val="be-BY"/>
        </w:rPr>
        <w:t xml:space="preserve">о </w:t>
      </w:r>
      <w:r w:rsidRPr="00113AF3">
        <w:rPr>
          <w:rFonts w:cs="Times New Roman"/>
          <w:lang w:val="ru-RU"/>
        </w:rPr>
        <w:t>предоставление независимых советов и помощи по вопросам управления, включая определение и оценку проблем и возможностей, рекомендации соответствующих мер и помощь в их реализации.</w:t>
      </w:r>
    </w:p>
    <w:p w14:paraId="21857321" w14:textId="77777777" w:rsidR="00113AF3" w:rsidRPr="00113AF3" w:rsidRDefault="00113AF3" w:rsidP="00113AF3">
      <w:pPr>
        <w:tabs>
          <w:tab w:val="left" w:pos="993"/>
        </w:tabs>
        <w:spacing w:line="276" w:lineRule="auto"/>
        <w:jc w:val="both"/>
        <w:rPr>
          <w:rFonts w:cs="Times New Roman"/>
          <w:lang w:val="ru-RU"/>
        </w:rPr>
      </w:pPr>
      <w:r>
        <w:rPr>
          <w:rFonts w:cs="Times New Roman"/>
          <w:lang w:val="ru-RU"/>
        </w:rPr>
        <w:t>Методы:</w:t>
      </w:r>
    </w:p>
    <w:p w14:paraId="179E826C" w14:textId="77777777" w:rsidR="00113AF3" w:rsidRPr="00113AF3" w:rsidRDefault="00113AF3" w:rsidP="00E34C08">
      <w:pPr>
        <w:pStyle w:val="a"/>
        <w:numPr>
          <w:ilvl w:val="0"/>
          <w:numId w:val="22"/>
        </w:numPr>
      </w:pPr>
      <w:proofErr w:type="spellStart"/>
      <w:r w:rsidRPr="00113AF3">
        <w:rPr>
          <w:rFonts w:hint="eastAsia"/>
        </w:rPr>
        <w:t>экспертное</w:t>
      </w:r>
      <w:proofErr w:type="spellEnd"/>
      <w:r w:rsidRPr="00113AF3">
        <w:t xml:space="preserve"> (консультант самостоятельно осуществляет диагностику, разрабатывает решения и рекомендации по их внедрению);</w:t>
      </w:r>
    </w:p>
    <w:p w14:paraId="36FE1D03" w14:textId="77777777" w:rsidR="00113AF3" w:rsidRPr="00113AF3" w:rsidRDefault="00113AF3" w:rsidP="00E34C08">
      <w:pPr>
        <w:pStyle w:val="a"/>
        <w:numPr>
          <w:ilvl w:val="0"/>
          <w:numId w:val="22"/>
        </w:numPr>
      </w:pPr>
      <w:r w:rsidRPr="00113AF3">
        <w:rPr>
          <w:rFonts w:ascii="Tahoma" w:hAnsi="Tahoma" w:cs="Tahoma"/>
        </w:rPr>
        <w:t>﻿﻿</w:t>
      </w:r>
      <w:r w:rsidRPr="00113AF3">
        <w:t>процессное (консультант вместе с клиентом анализирует проблемы и разрабатывает предложения);</w:t>
      </w:r>
    </w:p>
    <w:p w14:paraId="4DABC345" w14:textId="77777777" w:rsidR="00113AF3" w:rsidRDefault="00113AF3" w:rsidP="00E34C08">
      <w:pPr>
        <w:pStyle w:val="a"/>
        <w:numPr>
          <w:ilvl w:val="0"/>
          <w:numId w:val="22"/>
        </w:numPr>
      </w:pPr>
      <w:r w:rsidRPr="00113AF3">
        <w:rPr>
          <w:rFonts w:ascii="Tahoma" w:hAnsi="Tahoma" w:cs="Tahoma"/>
        </w:rPr>
        <w:t>﻿﻿</w:t>
      </w:r>
      <w:r w:rsidRPr="00113AF3">
        <w:t>обучающее (проводит у клиента лекции, семинары и др.).</w:t>
      </w:r>
    </w:p>
    <w:p w14:paraId="516F1D56" w14:textId="77777777" w:rsidR="00113AF3" w:rsidRPr="00113AF3" w:rsidRDefault="00113AF3" w:rsidP="00113AF3">
      <w:pPr>
        <w:tabs>
          <w:tab w:val="left" w:pos="993"/>
        </w:tabs>
        <w:spacing w:line="276" w:lineRule="auto"/>
        <w:jc w:val="both"/>
        <w:rPr>
          <w:rFonts w:cs="Times New Roman"/>
          <w:lang w:val="ru-RU"/>
        </w:rPr>
      </w:pPr>
      <w:r>
        <w:rPr>
          <w:rFonts w:cs="Times New Roman"/>
          <w:lang w:val="ru-RU"/>
        </w:rPr>
        <w:t xml:space="preserve">B </w:t>
      </w:r>
      <w:r w:rsidRPr="00113AF3">
        <w:rPr>
          <w:rFonts w:cs="Times New Roman"/>
          <w:lang w:val="ru-RU"/>
        </w:rPr>
        <w:t>научной литературе</w:t>
      </w:r>
      <w:r>
        <w:rPr>
          <w:rFonts w:cs="Times New Roman"/>
          <w:lang w:val="ru-RU"/>
        </w:rPr>
        <w:t xml:space="preserve"> (статья 22 ГК)</w:t>
      </w:r>
      <w:r w:rsidRPr="00113AF3">
        <w:rPr>
          <w:rFonts w:cs="Times New Roman"/>
          <w:lang w:val="ru-RU"/>
        </w:rPr>
        <w:t xml:space="preserve"> определены формы пр</w:t>
      </w:r>
      <w:r>
        <w:rPr>
          <w:rFonts w:cs="Times New Roman"/>
          <w:lang w:val="ru-RU"/>
        </w:rPr>
        <w:t>едпринимательской деятельности:</w:t>
      </w:r>
    </w:p>
    <w:p w14:paraId="2EC53BF8" w14:textId="77777777" w:rsidR="00113AF3" w:rsidRPr="00113AF3" w:rsidRDefault="00113AF3" w:rsidP="00E34C08">
      <w:pPr>
        <w:pStyle w:val="a"/>
        <w:numPr>
          <w:ilvl w:val="0"/>
          <w:numId w:val="23"/>
        </w:numPr>
      </w:pPr>
      <w:r w:rsidRPr="00113AF3">
        <w:t>частное предпринимательство, осуществляемое субъектами предпринимательства на основе своей собственности или на основе имущества, полученного и используемого на законном основании;</w:t>
      </w:r>
    </w:p>
    <w:p w14:paraId="5F9A56C2" w14:textId="77777777" w:rsidR="00113AF3" w:rsidRPr="00113AF3" w:rsidRDefault="00113AF3" w:rsidP="00E34C08">
      <w:pPr>
        <w:pStyle w:val="a"/>
        <w:numPr>
          <w:ilvl w:val="0"/>
          <w:numId w:val="23"/>
        </w:numPr>
      </w:pPr>
      <w:r w:rsidRPr="00113AF3">
        <w:t>коллективное предпринимательство, осуществляемое предпринимателями на основе коллективной собственности или на основе имущества, полученного и используемого на законном основании.</w:t>
      </w:r>
    </w:p>
    <w:p w14:paraId="3EFF3D1F" w14:textId="77777777" w:rsidR="00113AF3" w:rsidRDefault="00113AF3" w:rsidP="00113AF3">
      <w:pPr>
        <w:tabs>
          <w:tab w:val="left" w:pos="993"/>
        </w:tabs>
        <w:spacing w:line="276" w:lineRule="auto"/>
        <w:jc w:val="both"/>
        <w:rPr>
          <w:rFonts w:cs="Times New Roman"/>
          <w:lang w:val="ru-RU"/>
        </w:rPr>
      </w:pPr>
      <w:r w:rsidRPr="00113AF3">
        <w:rPr>
          <w:rFonts w:cs="Times New Roman"/>
          <w:lang w:val="ru-RU"/>
        </w:rPr>
        <w:t>Предпринимательство может осуществляться без образования юридического лица и с образованием юридического лица, без использования наемного труда и с использованием наемного труда.</w:t>
      </w:r>
    </w:p>
    <w:p w14:paraId="60D8B6A3" w14:textId="77777777" w:rsidR="00113AF3" w:rsidRDefault="00113AF3" w:rsidP="00113AF3">
      <w:pPr>
        <w:tabs>
          <w:tab w:val="left" w:pos="993"/>
        </w:tabs>
        <w:spacing w:line="276" w:lineRule="auto"/>
        <w:jc w:val="both"/>
        <w:rPr>
          <w:rFonts w:cs="Times New Roman"/>
          <w:lang w:val="ru-RU"/>
        </w:rPr>
      </w:pPr>
      <w:r>
        <w:rPr>
          <w:rFonts w:cs="Times New Roman"/>
          <w:lang w:val="ru-RU"/>
        </w:rPr>
        <w:t>О</w:t>
      </w:r>
      <w:r w:rsidRPr="00113AF3">
        <w:rPr>
          <w:rFonts w:cs="Times New Roman"/>
          <w:lang w:val="ru-RU"/>
        </w:rPr>
        <w:t>собой формой предпринимательства является предпринимательская деятельность, осуществляемая руководителем предприятия, если он на основе контракта с собственником имущества или уполномоченным им лицом (органом) наделен правами и обязанностями и несет ответственность, установленную для предпринимателя.</w:t>
      </w:r>
    </w:p>
    <w:p w14:paraId="74E36606" w14:textId="77777777" w:rsidR="00113AF3" w:rsidRPr="00113AF3" w:rsidRDefault="00113AF3" w:rsidP="006B370A">
      <w:pPr>
        <w:pStyle w:val="2"/>
      </w:pPr>
      <w:r w:rsidRPr="00113AF3">
        <w:t>Предприниматель и его функции в рыночной экономике</w:t>
      </w:r>
    </w:p>
    <w:p w14:paraId="52CDFA13" w14:textId="59763053" w:rsidR="00113AF3" w:rsidRDefault="00113AF3" w:rsidP="00113AF3">
      <w:pPr>
        <w:tabs>
          <w:tab w:val="left" w:pos="993"/>
        </w:tabs>
        <w:spacing w:line="276" w:lineRule="auto"/>
        <w:jc w:val="both"/>
        <w:rPr>
          <w:rFonts w:cs="Times New Roman"/>
          <w:lang w:val="ru-RU"/>
        </w:rPr>
      </w:pPr>
      <w:r w:rsidRPr="00113AF3">
        <w:rPr>
          <w:rFonts w:ascii="Tahoma" w:hAnsi="Tahoma" w:cs="Tahoma"/>
          <w:b/>
          <w:lang w:val="ru-RU"/>
        </w:rPr>
        <w:t>﻿﻿</w:t>
      </w:r>
      <w:r w:rsidRPr="00113AF3">
        <w:rPr>
          <w:rFonts w:cs="Times New Roman"/>
          <w:lang w:val="ru-RU"/>
        </w:rPr>
        <w:t>В рыночной экономике предприниматель выполняет четыре взаимосвязанных между собой функции:</w:t>
      </w:r>
    </w:p>
    <w:p w14:paraId="34DB18AE" w14:textId="32F8900A" w:rsidR="001217F3" w:rsidRDefault="001217F3" w:rsidP="001217F3">
      <w:pPr>
        <w:pStyle w:val="a"/>
      </w:pPr>
      <w:r>
        <w:t>общеэкономическая</w:t>
      </w:r>
    </w:p>
    <w:p w14:paraId="04BA970B" w14:textId="20A89D9A" w:rsidR="001217F3" w:rsidRDefault="001217F3" w:rsidP="001217F3">
      <w:pPr>
        <w:pStyle w:val="a"/>
      </w:pPr>
      <w:r>
        <w:t>социальная</w:t>
      </w:r>
    </w:p>
    <w:p w14:paraId="7FB2EBEB" w14:textId="29B9295D" w:rsidR="001217F3" w:rsidRDefault="001217F3" w:rsidP="001217F3">
      <w:pPr>
        <w:pStyle w:val="a"/>
      </w:pPr>
      <w:r>
        <w:t>инновационная</w:t>
      </w:r>
    </w:p>
    <w:p w14:paraId="3F748B55" w14:textId="1930AC2E" w:rsidR="001217F3" w:rsidRDefault="001217F3" w:rsidP="001217F3">
      <w:pPr>
        <w:pStyle w:val="a"/>
      </w:pPr>
      <w:r>
        <w:t>ресурсная</w:t>
      </w:r>
    </w:p>
    <w:p w14:paraId="7B4A19BA" w14:textId="044FB3C6" w:rsidR="001217F3" w:rsidRDefault="001217F3" w:rsidP="001217F3">
      <w:pPr>
        <w:pStyle w:val="a"/>
      </w:pPr>
      <w:r>
        <w:t>организационная</w:t>
      </w:r>
    </w:p>
    <w:p w14:paraId="42FF9B85" w14:textId="02EF63FA" w:rsidR="00113AF3" w:rsidRPr="00963713" w:rsidRDefault="00113AF3" w:rsidP="00113AF3">
      <w:pPr>
        <w:tabs>
          <w:tab w:val="left" w:pos="993"/>
        </w:tabs>
        <w:spacing w:line="276" w:lineRule="auto"/>
        <w:jc w:val="both"/>
        <w:rPr>
          <w:rFonts w:cs="Times New Roman"/>
          <w:highlight w:val="yellow"/>
          <w:lang w:val="ru-RU"/>
        </w:rPr>
      </w:pPr>
      <w:r w:rsidRPr="00113AF3">
        <w:rPr>
          <w:rFonts w:ascii="Tahoma" w:hAnsi="Tahoma" w:cs="Tahoma"/>
          <w:lang w:val="ru-RU"/>
        </w:rPr>
        <w:t>﻿﻿</w:t>
      </w:r>
      <w:r w:rsidRPr="00963713">
        <w:rPr>
          <w:rFonts w:cs="Times New Roman"/>
          <w:highlight w:val="yellow"/>
          <w:lang w:val="ru-RU"/>
        </w:rPr>
        <w:t>а) берет на себя инициативу соединения факторов производства в единый процесс производства товара или услуги.</w:t>
      </w:r>
    </w:p>
    <w:p w14:paraId="62FE1761" w14:textId="77777777" w:rsidR="00113AF3" w:rsidRPr="00963713" w:rsidRDefault="00113AF3" w:rsidP="00113AF3">
      <w:pPr>
        <w:tabs>
          <w:tab w:val="left" w:pos="993"/>
        </w:tabs>
        <w:spacing w:line="276" w:lineRule="auto"/>
        <w:jc w:val="both"/>
        <w:rPr>
          <w:rFonts w:cs="Times New Roman"/>
          <w:highlight w:val="yellow"/>
          <w:lang w:val="ru-RU"/>
        </w:rPr>
      </w:pPr>
      <w:r w:rsidRPr="00963713">
        <w:rPr>
          <w:rFonts w:ascii="Tahoma" w:hAnsi="Tahoma" w:cs="Tahoma"/>
          <w:highlight w:val="yellow"/>
          <w:lang w:val="ru-RU"/>
        </w:rPr>
        <w:t>﻿﻿</w:t>
      </w:r>
      <w:r w:rsidRPr="00963713">
        <w:rPr>
          <w:rFonts w:cs="Times New Roman"/>
          <w:highlight w:val="yellow"/>
          <w:lang w:val="ru-RU"/>
        </w:rPr>
        <w:t xml:space="preserve">То есть, предприниматель одновременно является движущей силой производства и посредником, сводящим вместе другие ресурсы для осуществления процесса, который обещает оказаться прибыльным делом; </w:t>
      </w:r>
      <w:r w:rsidRPr="00963713">
        <w:rPr>
          <w:rFonts w:cs="Times New Roman"/>
          <w:highlight w:val="yellow"/>
          <w:lang w:val="ru-RU"/>
        </w:rPr>
        <w:tab/>
      </w:r>
    </w:p>
    <w:p w14:paraId="48D3CAD1" w14:textId="77777777" w:rsidR="00963713" w:rsidRPr="00963713" w:rsidRDefault="00963713" w:rsidP="00963713">
      <w:pPr>
        <w:tabs>
          <w:tab w:val="left" w:pos="993"/>
        </w:tabs>
        <w:spacing w:line="276" w:lineRule="auto"/>
        <w:jc w:val="both"/>
        <w:rPr>
          <w:rFonts w:cs="Times New Roman"/>
          <w:highlight w:val="yellow"/>
          <w:lang w:val="ru-RU"/>
        </w:rPr>
      </w:pPr>
      <w:r w:rsidRPr="00963713">
        <w:rPr>
          <w:rFonts w:cs="Times New Roman"/>
          <w:highlight w:val="yellow"/>
          <w:lang w:val="ru-RU"/>
        </w:rPr>
        <w:t>г) берет на себя риск, ибо в рыночной экономике доход предпринимателю не гарантирован.</w:t>
      </w:r>
    </w:p>
    <w:p w14:paraId="001880F5" w14:textId="77777777" w:rsidR="00963713" w:rsidRPr="00963713" w:rsidRDefault="00963713" w:rsidP="00963713">
      <w:pPr>
        <w:tabs>
          <w:tab w:val="left" w:pos="993"/>
        </w:tabs>
        <w:spacing w:line="276" w:lineRule="auto"/>
        <w:jc w:val="both"/>
        <w:rPr>
          <w:rFonts w:cs="Times New Roman"/>
          <w:highlight w:val="yellow"/>
          <w:lang w:val="ru-RU"/>
        </w:rPr>
      </w:pPr>
      <w:r w:rsidRPr="00963713">
        <w:rPr>
          <w:rFonts w:ascii="Tahoma" w:hAnsi="Tahoma" w:cs="Tahoma"/>
          <w:highlight w:val="yellow"/>
          <w:lang w:val="ru-RU"/>
        </w:rPr>
        <w:t>﻿﻿</w:t>
      </w:r>
      <w:r w:rsidRPr="00963713">
        <w:rPr>
          <w:rFonts w:cs="Times New Roman"/>
          <w:highlight w:val="yellow"/>
          <w:lang w:val="ru-RU"/>
        </w:rPr>
        <w:t>Вознаграждение за затраченные им усилия и способности может оказаться не прибылью, а убытками и, в конце концов, - банкротством.</w:t>
      </w:r>
    </w:p>
    <w:p w14:paraId="79F8D476" w14:textId="63A7E33B" w:rsidR="00963713" w:rsidRDefault="00963713" w:rsidP="00E309FA">
      <w:pPr>
        <w:tabs>
          <w:tab w:val="left" w:pos="993"/>
        </w:tabs>
        <w:spacing w:line="276" w:lineRule="auto"/>
        <w:jc w:val="both"/>
        <w:rPr>
          <w:rFonts w:cs="Times New Roman"/>
          <w:lang w:val="ru-RU"/>
        </w:rPr>
      </w:pPr>
      <w:r w:rsidRPr="00963713">
        <w:rPr>
          <w:rFonts w:ascii="Tahoma" w:hAnsi="Tahoma" w:cs="Tahoma"/>
          <w:highlight w:val="yellow"/>
          <w:lang w:val="ru-RU"/>
        </w:rPr>
        <w:t>﻿﻿</w:t>
      </w:r>
      <w:r w:rsidRPr="00963713">
        <w:rPr>
          <w:rFonts w:cs="Times New Roman"/>
          <w:highlight w:val="yellow"/>
          <w:lang w:val="ru-RU"/>
        </w:rPr>
        <w:t xml:space="preserve">Предприниматель рискует не только своим временем, трудом и деловой репутацией, но и вложенными средствами своими </w:t>
      </w:r>
      <w:proofErr w:type="spellStart"/>
      <w:r w:rsidRPr="00963713">
        <w:rPr>
          <w:rFonts w:cs="Times New Roman" w:hint="eastAsia"/>
          <w:highlight w:val="yellow"/>
          <w:lang w:val="ru-RU"/>
        </w:rPr>
        <w:t>собственными</w:t>
      </w:r>
      <w:proofErr w:type="spellEnd"/>
      <w:r w:rsidRPr="00963713">
        <w:rPr>
          <w:rFonts w:cs="Times New Roman"/>
          <w:highlight w:val="yellow"/>
          <w:lang w:val="ru-RU"/>
        </w:rPr>
        <w:t xml:space="preserve"> и своих компаньонов или акционеров.</w:t>
      </w:r>
    </w:p>
    <w:p w14:paraId="59FB9B64" w14:textId="77777777" w:rsidR="00963713" w:rsidRPr="00963713" w:rsidRDefault="00963713" w:rsidP="00E309FA">
      <w:pPr>
        <w:pStyle w:val="2"/>
      </w:pPr>
      <w:r w:rsidRPr="00963713">
        <w:t>Формы государственной поддержки малого и среднего предпринимательства в Республике Беларусь</w:t>
      </w:r>
    </w:p>
    <w:p w14:paraId="6CB3EDBC" w14:textId="69BAA519" w:rsidR="00BF70B0" w:rsidRDefault="00963713" w:rsidP="00BF70B0">
      <w:pPr>
        <w:tabs>
          <w:tab w:val="left" w:pos="993"/>
        </w:tabs>
        <w:spacing w:line="276" w:lineRule="auto"/>
        <w:jc w:val="both"/>
        <w:rPr>
          <w:rFonts w:cs="Times New Roman"/>
          <w:lang w:val="ru-RU"/>
        </w:rPr>
      </w:pPr>
      <w:r w:rsidRPr="00BF70B0">
        <w:rPr>
          <w:rFonts w:cs="Times New Roman"/>
          <w:b/>
          <w:bCs/>
          <w:lang w:val="ru-RU"/>
        </w:rPr>
        <w:t xml:space="preserve">Поддержка малого </w:t>
      </w:r>
      <w:r w:rsidR="00BF70B0" w:rsidRPr="00BF70B0">
        <w:rPr>
          <w:rFonts w:cs="Times New Roman"/>
          <w:b/>
          <w:bCs/>
          <w:lang w:val="ru-RU"/>
        </w:rPr>
        <w:t xml:space="preserve">и </w:t>
      </w:r>
      <w:r w:rsidRPr="00BF70B0">
        <w:rPr>
          <w:rFonts w:cs="Times New Roman"/>
          <w:b/>
          <w:bCs/>
          <w:lang w:val="ru-RU"/>
        </w:rPr>
        <w:t>среднего предпринимательства</w:t>
      </w:r>
      <w:r>
        <w:rPr>
          <w:rFonts w:cs="Times New Roman"/>
          <w:lang w:val="ru-RU"/>
        </w:rPr>
        <w:t xml:space="preserve"> – реализация государственными органами и иными </w:t>
      </w:r>
      <w:r w:rsidRPr="00963713">
        <w:rPr>
          <w:rFonts w:cs="Times New Roman"/>
          <w:lang w:val="ru-RU"/>
        </w:rPr>
        <w:t>организ</w:t>
      </w:r>
      <w:r>
        <w:rPr>
          <w:rFonts w:cs="Times New Roman"/>
          <w:lang w:val="ru-RU"/>
        </w:rPr>
        <w:t xml:space="preserve">ациями правовых, экономических, информационных, социальных, консультационных, образовательных, </w:t>
      </w:r>
      <w:r w:rsidRPr="00963713">
        <w:rPr>
          <w:rFonts w:cs="Times New Roman"/>
          <w:lang w:val="ru-RU"/>
        </w:rPr>
        <w:t>организационных и иных мер по созданию благоприятных условий для развития субъектов малого и среднего предпринимательства и субъектов инфраструктуры поддержки малого и среднего предпринимательства.</w:t>
      </w:r>
      <w:r w:rsidR="00BF70B0">
        <w:rPr>
          <w:rFonts w:cs="Times New Roman"/>
          <w:lang w:val="ru-RU"/>
        </w:rPr>
        <w:t xml:space="preserve"> </w:t>
      </w:r>
    </w:p>
    <w:p w14:paraId="385C990F" w14:textId="55134141" w:rsidR="00BF70B0" w:rsidRDefault="00BF70B0" w:rsidP="00BF70B0">
      <w:pPr>
        <w:tabs>
          <w:tab w:val="left" w:pos="993"/>
        </w:tabs>
        <w:spacing w:line="276" w:lineRule="auto"/>
        <w:jc w:val="both"/>
        <w:rPr>
          <w:rFonts w:cs="Times New Roman"/>
          <w:lang w:val="ru-RU"/>
        </w:rPr>
      </w:pPr>
      <w:r>
        <w:rPr>
          <w:rFonts w:cs="Times New Roman"/>
          <w:lang w:val="ru-RU"/>
        </w:rPr>
        <w:t>Статьи 10-13 Закона «</w:t>
      </w:r>
      <w:r w:rsidRPr="00963713">
        <w:rPr>
          <w:rFonts w:cs="Times New Roman"/>
          <w:lang w:val="ru-RU"/>
        </w:rPr>
        <w:t>О поддержке малого и среднего предпринимательства</w:t>
      </w:r>
      <w:r>
        <w:rPr>
          <w:rFonts w:cs="Times New Roman"/>
          <w:lang w:val="ru-RU"/>
        </w:rPr>
        <w:t>»</w:t>
      </w:r>
    </w:p>
    <w:p w14:paraId="252E9A6E" w14:textId="75C36EDA" w:rsidR="00963713" w:rsidRDefault="00963713" w:rsidP="00963713">
      <w:pPr>
        <w:tabs>
          <w:tab w:val="left" w:pos="993"/>
        </w:tabs>
        <w:spacing w:line="276" w:lineRule="auto"/>
        <w:jc w:val="both"/>
        <w:rPr>
          <w:rFonts w:cs="Times New Roman"/>
          <w:lang w:val="ru-RU"/>
        </w:rPr>
      </w:pPr>
      <w:r w:rsidRPr="00963713">
        <w:rPr>
          <w:rFonts w:cs="Times New Roman"/>
          <w:lang w:val="ru-RU"/>
        </w:rPr>
        <w:t>Законодательств</w:t>
      </w:r>
      <w:r>
        <w:rPr>
          <w:rFonts w:cs="Times New Roman"/>
          <w:lang w:val="ru-RU"/>
        </w:rPr>
        <w:t xml:space="preserve">о о поддержке малого и среднего предпринимательства </w:t>
      </w:r>
      <w:r w:rsidRPr="00963713">
        <w:rPr>
          <w:rFonts w:cs="Times New Roman"/>
          <w:lang w:val="ru-RU"/>
        </w:rPr>
        <w:t xml:space="preserve">основывается на Конституции Республики Беларусь и состоит из </w:t>
      </w:r>
      <w:r w:rsidRPr="00A436A5">
        <w:rPr>
          <w:rFonts w:cs="Times New Roman"/>
          <w:b/>
          <w:bCs/>
          <w:lang w:val="ru-RU"/>
        </w:rPr>
        <w:t>Закона «О поддержке малого и среднего предпринимательства»</w:t>
      </w:r>
      <w:r w:rsidRPr="00963713">
        <w:rPr>
          <w:rFonts w:cs="Times New Roman"/>
          <w:lang w:val="ru-RU"/>
        </w:rPr>
        <w:t>, актов Президента Республики Беларусь и иных актов законодательства.</w:t>
      </w:r>
    </w:p>
    <w:p w14:paraId="45A238DA" w14:textId="77777777" w:rsidR="009C5F47" w:rsidRDefault="009C5F47" w:rsidP="00963713">
      <w:pPr>
        <w:tabs>
          <w:tab w:val="left" w:pos="993"/>
        </w:tabs>
        <w:spacing w:line="276" w:lineRule="auto"/>
        <w:jc w:val="both"/>
        <w:rPr>
          <w:rFonts w:cs="Times New Roman"/>
          <w:lang w:val="ru-RU"/>
        </w:rPr>
      </w:pPr>
      <w:r w:rsidRPr="009C5F47">
        <w:rPr>
          <w:rFonts w:cs="Times New Roman"/>
          <w:lang w:val="ru-RU"/>
        </w:rPr>
        <w:t xml:space="preserve">Субъектами инфраструктуры поддержки малого и среднего предпринимательства являются: </w:t>
      </w:r>
    </w:p>
    <w:p w14:paraId="414EFC0F" w14:textId="0E289329" w:rsidR="009C5F47" w:rsidRPr="009C5F47" w:rsidRDefault="009C5F47" w:rsidP="009C5F47">
      <w:pPr>
        <w:pStyle w:val="a"/>
        <w:rPr>
          <w:b/>
          <w:bCs w:val="0"/>
        </w:rPr>
      </w:pPr>
      <w:r w:rsidRPr="009C5F47">
        <w:rPr>
          <w:b/>
          <w:bCs w:val="0"/>
        </w:rPr>
        <w:t xml:space="preserve">центры поддержки предпринимательства; </w:t>
      </w:r>
    </w:p>
    <w:p w14:paraId="73F474F9" w14:textId="77777777" w:rsidR="009C5F47" w:rsidRPr="009C5F47" w:rsidRDefault="009C5F47" w:rsidP="009C5F47">
      <w:pPr>
        <w:pStyle w:val="a"/>
        <w:rPr>
          <w:b/>
          <w:bCs w:val="0"/>
        </w:rPr>
      </w:pPr>
      <w:r w:rsidRPr="009C5F47">
        <w:rPr>
          <w:b/>
          <w:bCs w:val="0"/>
        </w:rPr>
        <w:t xml:space="preserve">инкубаторы малого предпринимательства. </w:t>
      </w:r>
    </w:p>
    <w:p w14:paraId="6580A96A" w14:textId="7B6BDC6E" w:rsidR="009C5F47" w:rsidRDefault="009C5F47" w:rsidP="00963713">
      <w:pPr>
        <w:tabs>
          <w:tab w:val="left" w:pos="993"/>
        </w:tabs>
        <w:spacing w:line="276" w:lineRule="auto"/>
        <w:jc w:val="both"/>
        <w:rPr>
          <w:rFonts w:cs="Times New Roman"/>
          <w:lang w:val="ru-RU"/>
        </w:rPr>
      </w:pPr>
      <w:r w:rsidRPr="009C5F47">
        <w:rPr>
          <w:rFonts w:cs="Times New Roman"/>
          <w:lang w:val="ru-RU"/>
        </w:rPr>
        <w:t>Основной целью деятельности которых является оказание субъектам малого и среднего предпринимательства содействия в организации и осуществлении предпринимательской деятельности.</w:t>
      </w:r>
    </w:p>
    <w:p w14:paraId="4BE035FE" w14:textId="787647E5" w:rsidR="00963713" w:rsidRPr="00812E02" w:rsidRDefault="00161AD0" w:rsidP="00963713">
      <w:pPr>
        <w:tabs>
          <w:tab w:val="left" w:pos="993"/>
        </w:tabs>
        <w:spacing w:line="276" w:lineRule="auto"/>
        <w:jc w:val="both"/>
        <w:rPr>
          <w:rFonts w:cs="Times New Roman"/>
          <w:u w:val="single"/>
          <w:lang w:val="ru-RU"/>
        </w:rPr>
      </w:pPr>
      <w:r w:rsidRPr="00812E02">
        <w:rPr>
          <w:rFonts w:cs="Times New Roman"/>
          <w:u w:val="single"/>
          <w:lang w:val="ru-RU"/>
        </w:rPr>
        <w:t>Статья 19 и 20</w:t>
      </w:r>
    </w:p>
    <w:p w14:paraId="73843599" w14:textId="77777777" w:rsidR="00963713" w:rsidRPr="00963713" w:rsidRDefault="00963713" w:rsidP="00963713">
      <w:pPr>
        <w:tabs>
          <w:tab w:val="left" w:pos="993"/>
        </w:tabs>
        <w:spacing w:line="276" w:lineRule="auto"/>
        <w:jc w:val="both"/>
        <w:rPr>
          <w:rFonts w:cs="Times New Roman"/>
          <w:lang w:val="ru-RU"/>
        </w:rPr>
      </w:pPr>
      <w:r w:rsidRPr="00963713">
        <w:rPr>
          <w:rFonts w:cs="Times New Roman"/>
          <w:lang w:val="ru-RU"/>
        </w:rPr>
        <w:t>К иным организациям, осуществляющим поддержку субъектов малого и (или) среднего предпринимательства, в соответствии с Законом и иными актами законодательства относятся:</w:t>
      </w:r>
    </w:p>
    <w:p w14:paraId="3209371A" w14:textId="77777777" w:rsidR="00963713" w:rsidRPr="00963713" w:rsidRDefault="00963713" w:rsidP="00E34C08">
      <w:pPr>
        <w:pStyle w:val="a"/>
        <w:numPr>
          <w:ilvl w:val="0"/>
          <w:numId w:val="24"/>
        </w:numPr>
      </w:pPr>
      <w:r w:rsidRPr="00963713">
        <w:rPr>
          <w:rFonts w:ascii="Tahoma" w:hAnsi="Tahoma" w:cs="Tahoma"/>
        </w:rPr>
        <w:t>﻿﻿</w:t>
      </w:r>
      <w:r w:rsidRPr="00963713">
        <w:t>Белорусский фонд финансовой поддержки предпринимателей;</w:t>
      </w:r>
    </w:p>
    <w:p w14:paraId="2693B87D" w14:textId="77777777" w:rsidR="00963713" w:rsidRPr="00963713" w:rsidRDefault="00963713" w:rsidP="00E34C08">
      <w:pPr>
        <w:pStyle w:val="a"/>
        <w:numPr>
          <w:ilvl w:val="0"/>
          <w:numId w:val="24"/>
        </w:numPr>
      </w:pPr>
      <w:r w:rsidRPr="00963713">
        <w:rPr>
          <w:rFonts w:ascii="Tahoma" w:hAnsi="Tahoma" w:cs="Tahoma"/>
        </w:rPr>
        <w:t>﻿﻿</w:t>
      </w:r>
      <w:r w:rsidRPr="00963713">
        <w:t>учреждения финансовой поддержки предпринимателей;</w:t>
      </w:r>
    </w:p>
    <w:p w14:paraId="0C19574C" w14:textId="77777777" w:rsidR="00963713" w:rsidRDefault="00963713" w:rsidP="00E34C08">
      <w:pPr>
        <w:pStyle w:val="a"/>
        <w:numPr>
          <w:ilvl w:val="0"/>
          <w:numId w:val="24"/>
        </w:numPr>
      </w:pPr>
      <w:r w:rsidRPr="00963713">
        <w:t>общества взаимного финансирования субъектов малого и среднего предпринимательства.</w:t>
      </w:r>
    </w:p>
    <w:p w14:paraId="4336C7D0" w14:textId="77777777" w:rsidR="00963713" w:rsidRPr="00963713" w:rsidRDefault="00963713" w:rsidP="00963713">
      <w:pPr>
        <w:tabs>
          <w:tab w:val="left" w:pos="993"/>
        </w:tabs>
        <w:spacing w:line="276" w:lineRule="auto"/>
        <w:jc w:val="both"/>
        <w:rPr>
          <w:rFonts w:cs="Times New Roman"/>
          <w:lang w:val="ru-RU"/>
        </w:rPr>
      </w:pPr>
      <w:r w:rsidRPr="00963713">
        <w:rPr>
          <w:rFonts w:cs="Times New Roman"/>
          <w:lang w:val="ru-RU"/>
        </w:rPr>
        <w:t>Основными целями государственной по</w:t>
      </w:r>
      <w:r>
        <w:rPr>
          <w:rFonts w:cs="Times New Roman"/>
          <w:lang w:val="ru-RU"/>
        </w:rPr>
        <w:t xml:space="preserve">литики в сфере поддержки малого и </w:t>
      </w:r>
      <w:r w:rsidRPr="00963713">
        <w:rPr>
          <w:rFonts w:cs="Times New Roman"/>
          <w:lang w:val="ru-RU"/>
        </w:rPr>
        <w:t>средн</w:t>
      </w:r>
      <w:r>
        <w:rPr>
          <w:rFonts w:cs="Times New Roman"/>
          <w:lang w:val="ru-RU"/>
        </w:rPr>
        <w:t xml:space="preserve">его </w:t>
      </w:r>
      <w:r w:rsidRPr="00963713">
        <w:rPr>
          <w:rFonts w:cs="Times New Roman"/>
          <w:lang w:val="ru-RU"/>
        </w:rPr>
        <w:t>предпринимательства являются:</w:t>
      </w:r>
    </w:p>
    <w:p w14:paraId="279C6229" w14:textId="77777777" w:rsidR="00963713" w:rsidRPr="00963713" w:rsidRDefault="00963713" w:rsidP="00E34C08">
      <w:pPr>
        <w:pStyle w:val="a"/>
        <w:numPr>
          <w:ilvl w:val="0"/>
          <w:numId w:val="25"/>
        </w:numPr>
      </w:pPr>
      <w:r w:rsidRPr="00963713">
        <w:rPr>
          <w:rFonts w:ascii="Tahoma" w:hAnsi="Tahoma" w:cs="Tahoma"/>
        </w:rPr>
        <w:t>﻿﻿</w:t>
      </w:r>
      <w:r w:rsidRPr="00963713">
        <w:t>создание благоприятных условий для развития субъектов малого и среднего предпринимательства и конкуренции;</w:t>
      </w:r>
    </w:p>
    <w:p w14:paraId="356E9271" w14:textId="77777777" w:rsidR="00963713" w:rsidRPr="00963713" w:rsidRDefault="00963713" w:rsidP="00E34C08">
      <w:pPr>
        <w:pStyle w:val="a"/>
        <w:numPr>
          <w:ilvl w:val="0"/>
          <w:numId w:val="25"/>
        </w:numPr>
      </w:pPr>
      <w:r w:rsidRPr="00963713">
        <w:rPr>
          <w:rFonts w:ascii="Tahoma" w:hAnsi="Tahoma" w:cs="Tahoma"/>
        </w:rPr>
        <w:t>﻿﻿</w:t>
      </w:r>
      <w:r w:rsidRPr="00963713">
        <w:t>оказание содействия субъектам малого и среднего предпринимательства продвижении производимых ими товаров (работ, услуг) на рынок Республики Беларусь и рынки иностранных государств;</w:t>
      </w:r>
    </w:p>
    <w:p w14:paraId="6DF4C0D4" w14:textId="77777777" w:rsidR="00963713" w:rsidRPr="00963713" w:rsidRDefault="00963713" w:rsidP="00E34C08">
      <w:pPr>
        <w:pStyle w:val="a"/>
        <w:numPr>
          <w:ilvl w:val="0"/>
          <w:numId w:val="25"/>
        </w:numPr>
      </w:pPr>
      <w:r w:rsidRPr="00963713">
        <w:rPr>
          <w:rFonts w:ascii="Tahoma" w:hAnsi="Tahoma" w:cs="Tahoma"/>
        </w:rPr>
        <w:t>﻿﻿</w:t>
      </w:r>
      <w:r w:rsidRPr="00963713">
        <w:t>увеличение количества субъектов малого и среднего предпринимательства;</w:t>
      </w:r>
    </w:p>
    <w:p w14:paraId="619685AA" w14:textId="77777777" w:rsidR="00963713" w:rsidRDefault="00963713" w:rsidP="00E34C08">
      <w:pPr>
        <w:pStyle w:val="a"/>
        <w:numPr>
          <w:ilvl w:val="0"/>
          <w:numId w:val="25"/>
        </w:numPr>
      </w:pPr>
      <w:r w:rsidRPr="00963713">
        <w:rPr>
          <w:rFonts w:ascii="Tahoma" w:hAnsi="Tahoma" w:cs="Tahoma"/>
        </w:rPr>
        <w:t>﻿﻿</w:t>
      </w:r>
      <w:r w:rsidRPr="00963713">
        <w:t>увеличение доли производимых субъектами малого и среднего предпринимательства товаров (работ, услуг) в объеме валового внутреннего продукта.</w:t>
      </w:r>
    </w:p>
    <w:p w14:paraId="6692C650" w14:textId="77777777" w:rsidR="00963713" w:rsidRPr="00963713" w:rsidRDefault="00963713" w:rsidP="00963713">
      <w:pPr>
        <w:tabs>
          <w:tab w:val="left" w:pos="993"/>
        </w:tabs>
        <w:spacing w:line="276" w:lineRule="auto"/>
        <w:jc w:val="both"/>
        <w:rPr>
          <w:rFonts w:cs="Times New Roman"/>
          <w:lang w:val="ru-RU"/>
        </w:rPr>
      </w:pPr>
      <w:r w:rsidRPr="00963713">
        <w:rPr>
          <w:rFonts w:cs="Times New Roman"/>
          <w:lang w:val="ru-RU"/>
        </w:rPr>
        <w:t>Основными принципами г</w:t>
      </w:r>
      <w:r w:rsidR="003967FC">
        <w:rPr>
          <w:rFonts w:cs="Times New Roman"/>
          <w:lang w:val="ru-RU"/>
        </w:rPr>
        <w:t xml:space="preserve">осударственной политики в сфере поддержки малого и среднего </w:t>
      </w:r>
      <w:r w:rsidRPr="00963713">
        <w:rPr>
          <w:rFonts w:cs="Times New Roman"/>
          <w:lang w:val="ru-RU"/>
        </w:rPr>
        <w:t>предпринимательства являются:</w:t>
      </w:r>
    </w:p>
    <w:p w14:paraId="27CED90F" w14:textId="77777777" w:rsidR="003967FC" w:rsidRPr="003967FC" w:rsidRDefault="00963713" w:rsidP="00E34C08">
      <w:pPr>
        <w:pStyle w:val="a"/>
        <w:numPr>
          <w:ilvl w:val="0"/>
          <w:numId w:val="26"/>
        </w:numPr>
      </w:pPr>
      <w:r w:rsidRPr="003967FC">
        <w:t>обеспечение равного доступа субъектов малого и среднего предпринимательства к получению поддержки в соответствии с условиями ее оказания, установленными законодательством, а также гласности и комплексного подхода при ее предоставлении;</w:t>
      </w:r>
    </w:p>
    <w:p w14:paraId="4569E0CD" w14:textId="77777777" w:rsidR="00963713" w:rsidRDefault="00963713" w:rsidP="00E34C08">
      <w:pPr>
        <w:pStyle w:val="a"/>
        <w:numPr>
          <w:ilvl w:val="0"/>
          <w:numId w:val="26"/>
        </w:numPr>
      </w:pPr>
      <w:r w:rsidRPr="003967FC">
        <w:t>участие представителей субъектов малого и среднего предпринимательства, (ассоциаций и союзов) в формировании государственной политики в сфере поддержки малого и среднего предпринимательства, подготовке проектов нормативных правовых актов, регулирующих вопросы поддержки малого и среднего предпринимательства.</w:t>
      </w:r>
    </w:p>
    <w:p w14:paraId="09E1F5D6" w14:textId="77777777" w:rsidR="003967FC" w:rsidRPr="003967FC" w:rsidRDefault="003967FC" w:rsidP="003967FC">
      <w:pPr>
        <w:tabs>
          <w:tab w:val="left" w:pos="993"/>
        </w:tabs>
        <w:spacing w:line="276" w:lineRule="auto"/>
        <w:jc w:val="both"/>
        <w:rPr>
          <w:rFonts w:cs="Times New Roman"/>
          <w:lang w:val="ru-RU"/>
        </w:rPr>
      </w:pPr>
      <w:r w:rsidRPr="003967FC">
        <w:rPr>
          <w:rFonts w:cs="Times New Roman"/>
          <w:lang w:val="ru-RU"/>
        </w:rPr>
        <w:t>Финансовая поддержка субъектов малого и среднего предпринимательства осуществляется за счет средств республиканского и местных бюджетов, а также иных источников, не запрещенных законодательством.</w:t>
      </w:r>
    </w:p>
    <w:p w14:paraId="3CA0D2A8" w14:textId="77777777" w:rsidR="003967FC" w:rsidRPr="003967FC" w:rsidRDefault="003967FC" w:rsidP="003967FC">
      <w:pPr>
        <w:tabs>
          <w:tab w:val="left" w:pos="993"/>
        </w:tabs>
        <w:spacing w:line="276" w:lineRule="auto"/>
        <w:jc w:val="both"/>
        <w:rPr>
          <w:rFonts w:cs="Times New Roman"/>
          <w:lang w:val="ru-RU"/>
        </w:rPr>
      </w:pPr>
      <w:r w:rsidRPr="003967FC">
        <w:rPr>
          <w:rFonts w:ascii="Tahoma" w:hAnsi="Tahoma" w:cs="Tahoma"/>
          <w:lang w:val="ru-RU"/>
        </w:rPr>
        <w:t>﻿﻿</w:t>
      </w:r>
      <w:r w:rsidRPr="003967FC">
        <w:rPr>
          <w:rFonts w:cs="Times New Roman"/>
          <w:lang w:val="ru-RU"/>
        </w:rPr>
        <w:t>Государственная финансовая поддержка за счет средств, предусмотренных государственными программами в сфере государственной поддержки малого и среднего предпринимательства, оказывается субъектам малого предпринимательства Белорусским фондом финансовой поддержки предпринимателей путем предоставления:</w:t>
      </w:r>
    </w:p>
    <w:p w14:paraId="00BE4E8D" w14:textId="77777777" w:rsidR="003967FC" w:rsidRPr="003967FC" w:rsidRDefault="003967FC" w:rsidP="00E34C08">
      <w:pPr>
        <w:pStyle w:val="a"/>
        <w:numPr>
          <w:ilvl w:val="0"/>
          <w:numId w:val="27"/>
        </w:numPr>
      </w:pPr>
      <w:r w:rsidRPr="003967FC">
        <w:rPr>
          <w:rFonts w:ascii="Tahoma" w:hAnsi="Tahoma" w:cs="Tahoma"/>
        </w:rPr>
        <w:t>﻿﻿</w:t>
      </w:r>
      <w:r w:rsidRPr="003967FC">
        <w:t>финансовых средств на возвратной возмездной или безвозмездной основе;</w:t>
      </w:r>
    </w:p>
    <w:p w14:paraId="1FD830B2" w14:textId="77777777" w:rsidR="003967FC" w:rsidRPr="003967FC" w:rsidRDefault="003967FC" w:rsidP="00E34C08">
      <w:pPr>
        <w:pStyle w:val="a"/>
        <w:numPr>
          <w:ilvl w:val="0"/>
          <w:numId w:val="27"/>
        </w:numPr>
      </w:pPr>
      <w:r w:rsidRPr="003967FC">
        <w:rPr>
          <w:rFonts w:ascii="Tahoma" w:hAnsi="Tahoma" w:cs="Tahoma"/>
        </w:rPr>
        <w:t>﻿﻿</w:t>
      </w:r>
      <w:r w:rsidRPr="003967FC">
        <w:t>имущества на условиях финансовой аренды (лизинга);</w:t>
      </w:r>
    </w:p>
    <w:p w14:paraId="43D0DC5B" w14:textId="77777777" w:rsidR="003967FC" w:rsidRDefault="003967FC" w:rsidP="00E34C08">
      <w:pPr>
        <w:pStyle w:val="a"/>
        <w:numPr>
          <w:ilvl w:val="0"/>
          <w:numId w:val="27"/>
        </w:numPr>
      </w:pPr>
      <w:r w:rsidRPr="003967FC">
        <w:rPr>
          <w:rFonts w:ascii="Tahoma" w:hAnsi="Tahoma" w:cs="Tahoma"/>
        </w:rPr>
        <w:t>﻿﻿</w:t>
      </w:r>
      <w:r w:rsidRPr="003967FC">
        <w:t>гарантий по льготным кредитам, в том числе по микрокредитам, предоставляемым банками Республики Беларусь в соответствии с законом.</w:t>
      </w:r>
    </w:p>
    <w:p w14:paraId="3EA25D2C" w14:textId="77777777" w:rsidR="003967FC" w:rsidRPr="003967FC" w:rsidRDefault="003967FC" w:rsidP="003967FC">
      <w:pPr>
        <w:tabs>
          <w:tab w:val="left" w:pos="993"/>
        </w:tabs>
        <w:spacing w:line="276" w:lineRule="auto"/>
        <w:jc w:val="both"/>
        <w:rPr>
          <w:rFonts w:cs="Times New Roman"/>
          <w:lang w:val="ru-RU"/>
        </w:rPr>
      </w:pPr>
      <w:r w:rsidRPr="003967FC">
        <w:rPr>
          <w:rFonts w:cs="Times New Roman"/>
          <w:lang w:val="ru-RU"/>
        </w:rPr>
        <w:t>Информационная поддержка осуществляется путем создания условий для получени</w:t>
      </w:r>
      <w:r>
        <w:rPr>
          <w:rFonts w:cs="Times New Roman"/>
          <w:lang w:val="ru-RU"/>
        </w:rPr>
        <w:t xml:space="preserve">я субъектами малого и среднего предпринимательства информации, </w:t>
      </w:r>
      <w:r w:rsidRPr="003967FC">
        <w:rPr>
          <w:rFonts w:cs="Times New Roman"/>
          <w:lang w:val="ru-RU"/>
        </w:rPr>
        <w:t>необходимой для эффективного осуществления и развития предпринимательской деятельности.</w:t>
      </w:r>
    </w:p>
    <w:p w14:paraId="75DD3580" w14:textId="77777777" w:rsidR="003967FC" w:rsidRPr="003967FC" w:rsidRDefault="003967FC" w:rsidP="003967FC">
      <w:pPr>
        <w:tabs>
          <w:tab w:val="left" w:pos="993"/>
        </w:tabs>
        <w:spacing w:line="276" w:lineRule="auto"/>
        <w:jc w:val="both"/>
        <w:rPr>
          <w:rFonts w:cs="Times New Roman"/>
          <w:lang w:val="ru-RU"/>
        </w:rPr>
      </w:pPr>
      <w:r w:rsidRPr="003967FC">
        <w:rPr>
          <w:rFonts w:ascii="Tahoma" w:hAnsi="Tahoma" w:cs="Tahoma"/>
          <w:lang w:val="ru-RU"/>
        </w:rPr>
        <w:t>﻿﻿</w:t>
      </w:r>
      <w:r w:rsidRPr="003967FC">
        <w:rPr>
          <w:rFonts w:cs="Times New Roman"/>
          <w:lang w:val="ru-RU"/>
        </w:rPr>
        <w:t>Основными видами информационной поддержки субъектов малого</w:t>
      </w:r>
      <w:r>
        <w:rPr>
          <w:rFonts w:cs="Times New Roman"/>
          <w:lang w:val="ru-RU"/>
        </w:rPr>
        <w:t xml:space="preserve"> и среднего предпринимательства </w:t>
      </w:r>
      <w:r w:rsidRPr="003967FC">
        <w:rPr>
          <w:rFonts w:cs="Times New Roman"/>
          <w:lang w:val="ru-RU"/>
        </w:rPr>
        <w:t>являются:</w:t>
      </w:r>
    </w:p>
    <w:p w14:paraId="425A6B82" w14:textId="77777777" w:rsidR="003967FC" w:rsidRDefault="003967FC" w:rsidP="003967FC">
      <w:pPr>
        <w:tabs>
          <w:tab w:val="left" w:pos="993"/>
        </w:tabs>
        <w:spacing w:line="276" w:lineRule="auto"/>
        <w:jc w:val="both"/>
        <w:rPr>
          <w:rFonts w:cs="Times New Roman"/>
          <w:lang w:val="ru-RU"/>
        </w:rPr>
      </w:pPr>
      <w:r w:rsidRPr="003967FC">
        <w:rPr>
          <w:rFonts w:ascii="Tahoma" w:hAnsi="Tahoma" w:cs="Tahoma"/>
          <w:lang w:val="ru-RU"/>
        </w:rPr>
        <w:t>﻿﻿</w:t>
      </w:r>
      <w:r w:rsidRPr="003967FC">
        <w:rPr>
          <w:rFonts w:cs="Times New Roman"/>
          <w:lang w:val="ru-RU"/>
        </w:rPr>
        <w:t>освещение в средствах массовой информации, глобальной компьютерной сети Интернет различных вопросов предпринимательской деятельности, в том числе актов законодательства, предложений в области имущественного обеспечения и делового сотрудничества, размещение приглашений к участию в процедурах государственных закупок товаров (работ, услуг), информации о субъектах инфраструктуры поддержки малого и среднего предпринимательства;</w:t>
      </w:r>
    </w:p>
    <w:p w14:paraId="21DB2562" w14:textId="77777777" w:rsidR="003967FC" w:rsidRPr="003967FC" w:rsidRDefault="003967FC" w:rsidP="003967FC">
      <w:pPr>
        <w:tabs>
          <w:tab w:val="left" w:pos="993"/>
        </w:tabs>
        <w:spacing w:line="276" w:lineRule="auto"/>
        <w:jc w:val="both"/>
        <w:rPr>
          <w:rFonts w:cs="Times New Roman"/>
          <w:lang w:val="ru-RU"/>
        </w:rPr>
      </w:pPr>
      <w:r w:rsidRPr="003967FC">
        <w:rPr>
          <w:rFonts w:ascii="Tahoma" w:hAnsi="Tahoma" w:cs="Tahoma"/>
          <w:lang w:val="ru-RU"/>
        </w:rPr>
        <w:t>﻿</w:t>
      </w:r>
      <w:r w:rsidRPr="003967FC">
        <w:rPr>
          <w:rFonts w:cs="Times New Roman"/>
          <w:lang w:val="ru-RU"/>
        </w:rPr>
        <w:t>Инкубатором малого предпринимательства является юридическое лицо, имеющее на праве собственности, хозяйственного ведения, оперативного управления или на ином законном основании специально оборудованные под офисы и производство товаров (выполнение работ, оказание услуг) помещения и находящееся в них имущество и предоставляющее их в соответствии с законодательством в пользование начинающим свою деятельность субъектам малого предпринимательства в целях оказания им помощи в развитии и приобретении финансовой самостоятельности.</w:t>
      </w:r>
    </w:p>
    <w:p w14:paraId="6F35DB31" w14:textId="3F7AB049" w:rsidR="003967FC" w:rsidRDefault="003967FC" w:rsidP="003967FC">
      <w:pPr>
        <w:tabs>
          <w:tab w:val="left" w:pos="993"/>
        </w:tabs>
        <w:spacing w:line="276" w:lineRule="auto"/>
        <w:jc w:val="both"/>
        <w:rPr>
          <w:rFonts w:cs="Times New Roman"/>
          <w:lang w:val="ru-RU"/>
        </w:rPr>
      </w:pPr>
      <w:r w:rsidRPr="003967FC">
        <w:rPr>
          <w:rFonts w:ascii="Tahoma" w:hAnsi="Tahoma" w:cs="Tahoma"/>
          <w:lang w:val="ru-RU"/>
        </w:rPr>
        <w:t>﻿﻿</w:t>
      </w:r>
      <w:r w:rsidRPr="003967FC">
        <w:rPr>
          <w:rFonts w:cs="Times New Roman"/>
          <w:lang w:val="ru-RU"/>
        </w:rPr>
        <w:t>Помещения и имущество, предоставляются инкубатором малого предпринимательства субъекту малого предпринимательства на условиях, определяемых заключенным между ними в соответствии с законодательством договором, на срок не более пяти лет.</w:t>
      </w:r>
    </w:p>
    <w:p w14:paraId="60C9C55F" w14:textId="76B04E7F" w:rsidR="001B4961" w:rsidRDefault="001B4961" w:rsidP="001B4961">
      <w:pPr>
        <w:pStyle w:val="2"/>
      </w:pPr>
      <w:r>
        <w:t>ИТ-бизнес</w:t>
      </w:r>
      <w:r w:rsidRPr="001B4961">
        <w:t>:</w:t>
      </w:r>
      <w:r>
        <w:t xml:space="preserve"> понятие и общая характеристика</w:t>
      </w:r>
    </w:p>
    <w:p w14:paraId="19ADBA00" w14:textId="75C8FD29" w:rsidR="00C307B2" w:rsidRDefault="00C307B2" w:rsidP="00C307B2">
      <w:pPr>
        <w:rPr>
          <w:lang w:val="ru-RU"/>
        </w:rPr>
      </w:pPr>
      <w:r w:rsidRPr="007A139C">
        <w:rPr>
          <w:b/>
          <w:bCs/>
          <w:lang w:val="ru-RU"/>
        </w:rPr>
        <w:t>Информационные технологии</w:t>
      </w:r>
      <w:r w:rsidRPr="00C307B2">
        <w:rPr>
          <w:lang w:val="ru-RU"/>
        </w:rPr>
        <w:t xml:space="preserve"> </w:t>
      </w:r>
      <w:r>
        <w:rPr>
          <w:lang w:val="ru-RU"/>
        </w:rPr>
        <w:t>–</w:t>
      </w:r>
      <w:r w:rsidRPr="00C307B2">
        <w:rPr>
          <w:lang w:val="ru-RU"/>
        </w:rPr>
        <w:t xml:space="preserve"> это технологии, связанные с процессами и методами поиска, сбора, хранения, обработки, предоставления, распространения информации. </w:t>
      </w:r>
    </w:p>
    <w:p w14:paraId="02ED4C29" w14:textId="6E2E1528" w:rsidR="00C307B2" w:rsidRDefault="00C307B2" w:rsidP="00C307B2">
      <w:pPr>
        <w:rPr>
          <w:lang w:val="ru-RU"/>
        </w:rPr>
      </w:pPr>
      <w:r w:rsidRPr="007A139C">
        <w:rPr>
          <w:b/>
          <w:bCs/>
          <w:lang w:val="ru-RU"/>
        </w:rPr>
        <w:t xml:space="preserve">ИТ-бизнес – </w:t>
      </w:r>
      <w:r w:rsidRPr="00C307B2">
        <w:rPr>
          <w:lang w:val="ru-RU"/>
        </w:rPr>
        <w:t xml:space="preserve">это предпринимательская деятельность в сфере информационных технологий, электронных рынках. </w:t>
      </w:r>
    </w:p>
    <w:p w14:paraId="68CFEA30" w14:textId="518B4EB5" w:rsidR="00C307B2" w:rsidRDefault="00C307B2" w:rsidP="00C307B2">
      <w:pPr>
        <w:rPr>
          <w:lang w:val="ru-RU"/>
        </w:rPr>
      </w:pPr>
      <w:r w:rsidRPr="00C307B2">
        <w:rPr>
          <w:lang w:val="ru-RU"/>
        </w:rPr>
        <w:t xml:space="preserve">Электронный рынок </w:t>
      </w:r>
      <w:r>
        <w:rPr>
          <w:lang w:val="ru-RU"/>
        </w:rPr>
        <w:t>–</w:t>
      </w:r>
      <w:r w:rsidRPr="00C307B2">
        <w:rPr>
          <w:lang w:val="ru-RU"/>
        </w:rPr>
        <w:t xml:space="preserve"> это рынок обращения товаров, имеющих электронно-информационный компонент. </w:t>
      </w:r>
    </w:p>
    <w:p w14:paraId="6C98C0C8" w14:textId="77777777" w:rsidR="00572871" w:rsidRPr="0008022B" w:rsidRDefault="00C307B2" w:rsidP="00C307B2">
      <w:pPr>
        <w:rPr>
          <w:lang w:val="ru-RU"/>
        </w:rPr>
      </w:pPr>
      <w:r w:rsidRPr="00C307B2">
        <w:rPr>
          <w:lang w:val="ru-RU"/>
        </w:rPr>
        <w:t xml:space="preserve">Поскольку применение </w:t>
      </w:r>
      <w:r>
        <w:rPr>
          <w:lang w:val="ru-RU"/>
        </w:rPr>
        <w:t>И</w:t>
      </w:r>
      <w:r w:rsidRPr="00C307B2">
        <w:rPr>
          <w:lang w:val="ru-RU"/>
        </w:rPr>
        <w:t xml:space="preserve">Т невозможно как без программной, так и без аппаратной их части, а также без технологий связи, то понятие </w:t>
      </w:r>
      <w:r w:rsidR="00572871">
        <w:rPr>
          <w:lang w:val="ru-RU"/>
        </w:rPr>
        <w:t>И</w:t>
      </w:r>
      <w:r w:rsidRPr="00C307B2">
        <w:rPr>
          <w:lang w:val="ru-RU"/>
        </w:rPr>
        <w:t xml:space="preserve">Т-бизнеса имеет широкое значение. </w:t>
      </w:r>
    </w:p>
    <w:p w14:paraId="26581814" w14:textId="41404CE6" w:rsidR="00797C76" w:rsidRDefault="00572871" w:rsidP="00C307B2">
      <w:pPr>
        <w:rPr>
          <w:lang w:val="ru-RU"/>
        </w:rPr>
      </w:pPr>
      <w:r w:rsidRPr="007A139C">
        <w:rPr>
          <w:b/>
          <w:bCs/>
          <w:lang w:val="ru-RU"/>
        </w:rPr>
        <w:t>И</w:t>
      </w:r>
      <w:r w:rsidR="00C307B2" w:rsidRPr="007A139C">
        <w:rPr>
          <w:b/>
          <w:bCs/>
          <w:lang w:val="ru-RU"/>
        </w:rPr>
        <w:t>Т-бизнес</w:t>
      </w:r>
      <w:r w:rsidR="00C307B2" w:rsidRPr="00572871">
        <w:rPr>
          <w:lang w:val="ru-RU"/>
        </w:rPr>
        <w:t xml:space="preserve"> </w:t>
      </w:r>
      <w:r w:rsidR="007A139C">
        <w:rPr>
          <w:lang w:val="ru-RU"/>
        </w:rPr>
        <w:t>–</w:t>
      </w:r>
      <w:r w:rsidR="00C307B2" w:rsidRPr="00572871">
        <w:rPr>
          <w:lang w:val="ru-RU"/>
        </w:rPr>
        <w:t xml:space="preserve"> </w:t>
      </w:r>
      <w:r w:rsidR="00C307B2" w:rsidRPr="00FF42E5">
        <w:rPr>
          <w:b/>
          <w:bCs/>
          <w:lang w:val="ru-RU"/>
        </w:rPr>
        <w:t>это предпринимательская деятельность в производственной, торговой, консультационной и прочей деятельности с целью поиска, сбора, хранения, обработки, предоставления, распространения информации.</w:t>
      </w:r>
      <w:r w:rsidR="00C307B2" w:rsidRPr="00572871">
        <w:rPr>
          <w:lang w:val="ru-RU"/>
        </w:rPr>
        <w:t xml:space="preserve"> </w:t>
      </w:r>
    </w:p>
    <w:p w14:paraId="7C512147" w14:textId="77777777" w:rsidR="00F07BA5" w:rsidRDefault="00F07BA5" w:rsidP="00C307B2">
      <w:pPr>
        <w:rPr>
          <w:lang w:val="ru-RU"/>
        </w:rPr>
      </w:pPr>
      <w:r w:rsidRPr="00F07BA5">
        <w:rPr>
          <w:lang w:val="ru-RU"/>
        </w:rPr>
        <w:t xml:space="preserve">Виды экономической деятельности определяют на основе единых методологических подходов, фиксируемых в специальных документах - классификаторах. </w:t>
      </w:r>
    </w:p>
    <w:p w14:paraId="2EF95074" w14:textId="77777777" w:rsidR="00F07BA5" w:rsidRDefault="00F07BA5" w:rsidP="00C307B2">
      <w:pPr>
        <w:rPr>
          <w:lang w:val="ru-RU"/>
        </w:rPr>
      </w:pPr>
      <w:r w:rsidRPr="00F07BA5">
        <w:rPr>
          <w:lang w:val="ru-RU"/>
        </w:rPr>
        <w:t xml:space="preserve">В Республике Беларусь таким документом является </w:t>
      </w:r>
      <w:r w:rsidRPr="00F07BA5">
        <w:rPr>
          <w:b/>
          <w:bCs/>
          <w:lang w:val="ru-RU"/>
        </w:rPr>
        <w:t>ОКРБ 005-2011 «Виды экономической деятельности».</w:t>
      </w:r>
      <w:r w:rsidRPr="00F07BA5">
        <w:rPr>
          <w:lang w:val="ru-RU"/>
        </w:rPr>
        <w:t xml:space="preserve"> </w:t>
      </w:r>
    </w:p>
    <w:p w14:paraId="48983220" w14:textId="77777777" w:rsidR="000361DC" w:rsidRDefault="00F07BA5" w:rsidP="00C307B2">
      <w:pPr>
        <w:rPr>
          <w:lang w:val="ru-RU"/>
        </w:rPr>
      </w:pPr>
      <w:r w:rsidRPr="00F07BA5">
        <w:rPr>
          <w:lang w:val="ru-RU"/>
        </w:rPr>
        <w:t xml:space="preserve"> В соответствии с ним «Сектор ИКТ» включает следующие </w:t>
      </w:r>
      <w:r w:rsidRPr="000361DC">
        <w:rPr>
          <w:b/>
          <w:bCs/>
          <w:lang w:val="ru-RU"/>
        </w:rPr>
        <w:t>виды экономической деятельности:</w:t>
      </w:r>
      <w:r w:rsidRPr="00F07BA5">
        <w:rPr>
          <w:lang w:val="ru-RU"/>
        </w:rPr>
        <w:t xml:space="preserve"> </w:t>
      </w:r>
    </w:p>
    <w:p w14:paraId="39F5F3D3" w14:textId="0344C801" w:rsidR="000361DC" w:rsidRDefault="00F07BA5" w:rsidP="000361DC">
      <w:pPr>
        <w:pStyle w:val="a"/>
      </w:pPr>
      <w:r w:rsidRPr="00F07BA5">
        <w:t>отрасли производства ИКТ</w:t>
      </w:r>
      <w:r w:rsidR="00441A68">
        <w:t xml:space="preserve"> – производство электронных плат, компьютеров, носителей информации</w:t>
      </w:r>
    </w:p>
    <w:p w14:paraId="7740FA74" w14:textId="174B1CA8" w:rsidR="000361DC" w:rsidRDefault="00F07BA5" w:rsidP="000361DC">
      <w:pPr>
        <w:pStyle w:val="a"/>
      </w:pPr>
      <w:r w:rsidRPr="00F07BA5">
        <w:t>отрасли торговли ИКТ</w:t>
      </w:r>
      <w:r w:rsidR="00D32C30">
        <w:t xml:space="preserve"> </w:t>
      </w:r>
    </w:p>
    <w:p w14:paraId="3E09EAF4" w14:textId="41234E2C" w:rsidR="00F07BA5" w:rsidRDefault="00F07BA5" w:rsidP="000361DC">
      <w:pPr>
        <w:pStyle w:val="a"/>
      </w:pPr>
      <w:r w:rsidRPr="00F07BA5">
        <w:t>отрасли услуг ИКТ.</w:t>
      </w:r>
    </w:p>
    <w:p w14:paraId="30834709" w14:textId="77777777" w:rsidR="00600B69" w:rsidRDefault="00147ADA" w:rsidP="00147ADA">
      <w:pPr>
        <w:rPr>
          <w:lang w:val="ru-RU"/>
        </w:rPr>
      </w:pPr>
      <w:r w:rsidRPr="00600B69">
        <w:rPr>
          <w:lang w:val="ru-RU"/>
        </w:rPr>
        <w:t xml:space="preserve">К группе </w:t>
      </w:r>
      <w:r w:rsidRPr="00600B69">
        <w:rPr>
          <w:b/>
          <w:bCs/>
          <w:lang w:val="ru-RU"/>
        </w:rPr>
        <w:t>«отрасли торговли ИКТ»</w:t>
      </w:r>
      <w:r w:rsidRPr="00600B69">
        <w:rPr>
          <w:lang w:val="ru-RU"/>
        </w:rPr>
        <w:t xml:space="preserve"> относятся: оптовая торговля компьютерами, периферийным компьютерным оборудованием и программным обеспечением (ПО), электронным коммуникационным оборудованием и их частями.  </w:t>
      </w:r>
    </w:p>
    <w:p w14:paraId="027ABDF0" w14:textId="3984CCA4" w:rsidR="00147ADA" w:rsidRDefault="00600B69" w:rsidP="00147ADA">
      <w:pPr>
        <w:rPr>
          <w:lang w:val="ru-RU"/>
        </w:rPr>
      </w:pPr>
      <w:r>
        <w:rPr>
          <w:lang w:val="ru-RU"/>
        </w:rPr>
        <w:t>П</w:t>
      </w:r>
      <w:r w:rsidR="00147ADA" w:rsidRPr="00600B69">
        <w:rPr>
          <w:lang w:val="ru-RU"/>
        </w:rPr>
        <w:t xml:space="preserve">римером компании, относящейся к отрасли торговли ИКТ, является магазин приложений </w:t>
      </w:r>
      <w:r w:rsidR="00147ADA" w:rsidRPr="00147ADA">
        <w:t>App</w:t>
      </w:r>
      <w:r w:rsidR="00147ADA" w:rsidRPr="00600B69">
        <w:rPr>
          <w:lang w:val="ru-RU"/>
        </w:rPr>
        <w:t xml:space="preserve"> </w:t>
      </w:r>
      <w:r w:rsidR="00147ADA" w:rsidRPr="00147ADA">
        <w:t>Store</w:t>
      </w:r>
      <w:r w:rsidR="00147ADA" w:rsidRPr="00600B69">
        <w:rPr>
          <w:lang w:val="ru-RU"/>
        </w:rPr>
        <w:t xml:space="preserve">, управляемый компанией </w:t>
      </w:r>
      <w:r w:rsidR="00147ADA" w:rsidRPr="00147ADA">
        <w:t>Apple</w:t>
      </w:r>
      <w:r w:rsidR="00147ADA" w:rsidRPr="00600B69">
        <w:rPr>
          <w:lang w:val="ru-RU"/>
        </w:rPr>
        <w:t>.</w:t>
      </w:r>
    </w:p>
    <w:p w14:paraId="3536F44A" w14:textId="77777777" w:rsidR="00D63452" w:rsidRDefault="00E217FF" w:rsidP="00147ADA">
      <w:pPr>
        <w:rPr>
          <w:lang w:val="ru-RU"/>
        </w:rPr>
      </w:pPr>
      <w:r w:rsidRPr="00E217FF">
        <w:rPr>
          <w:lang w:val="ru-RU"/>
        </w:rPr>
        <w:t xml:space="preserve">K группе </w:t>
      </w:r>
      <w:r w:rsidRPr="00E217FF">
        <w:rPr>
          <w:b/>
          <w:bCs/>
          <w:lang w:val="ru-RU"/>
        </w:rPr>
        <w:t>«отрасли услуг ИКТ»</w:t>
      </w:r>
      <w:r w:rsidRPr="00E217FF">
        <w:rPr>
          <w:lang w:val="ru-RU"/>
        </w:rPr>
        <w:t xml:space="preserve"> относятся издание компьютерных игр, прочего ПО, деятельность в области проводной, беспроводной, спутниковой связи, в области телекоммуникаций, компьютерного программирования, консультационные услуги, деятельность по управлению компьютерными системами, обслуживанию компьютерной техники, обработке данных, предоставлению услуг по размещению информации, деятельность веб-порталов, ремонт компьютеров и периферийного оборудования, ремонт коммуникационного оборудования. </w:t>
      </w:r>
    </w:p>
    <w:p w14:paraId="667C721C" w14:textId="77777777" w:rsidR="00D63452" w:rsidRDefault="00E217FF" w:rsidP="00147ADA">
      <w:pPr>
        <w:rPr>
          <w:lang w:val="ru-RU"/>
        </w:rPr>
      </w:pPr>
      <w:r w:rsidRPr="00E217FF">
        <w:rPr>
          <w:lang w:val="ru-RU"/>
        </w:rPr>
        <w:t xml:space="preserve">Примером компаний, относящихся к отрасли услуг ИКТ, являются A1, MTC, </w:t>
      </w:r>
      <w:proofErr w:type="spellStart"/>
      <w:r w:rsidRPr="00E217FF">
        <w:rPr>
          <w:lang w:val="ru-RU"/>
        </w:rPr>
        <w:t>Itransition</w:t>
      </w:r>
      <w:proofErr w:type="spellEnd"/>
      <w:r w:rsidRPr="00E217FF">
        <w:rPr>
          <w:lang w:val="ru-RU"/>
        </w:rPr>
        <w:t xml:space="preserve">, </w:t>
      </w:r>
      <w:proofErr w:type="spellStart"/>
      <w:r w:rsidRPr="00E217FF">
        <w:rPr>
          <w:lang w:val="ru-RU"/>
        </w:rPr>
        <w:t>Playtika</w:t>
      </w:r>
      <w:proofErr w:type="spellEnd"/>
      <w:r w:rsidRPr="00E217FF">
        <w:rPr>
          <w:lang w:val="ru-RU"/>
        </w:rPr>
        <w:t xml:space="preserve">, Microsoft. </w:t>
      </w:r>
    </w:p>
    <w:p w14:paraId="36AB9089" w14:textId="5AD2F7A8" w:rsidR="00E217FF" w:rsidRDefault="00E217FF" w:rsidP="00147ADA">
      <w:pPr>
        <w:rPr>
          <w:lang w:val="ru-RU"/>
        </w:rPr>
      </w:pPr>
      <w:r w:rsidRPr="00E217FF">
        <w:rPr>
          <w:lang w:val="ru-RU"/>
        </w:rPr>
        <w:t xml:space="preserve">Специфическим видом </w:t>
      </w:r>
      <w:r w:rsidR="00D63452">
        <w:rPr>
          <w:lang w:val="ru-RU"/>
        </w:rPr>
        <w:t>И</w:t>
      </w:r>
      <w:r w:rsidRPr="00E217FF">
        <w:rPr>
          <w:lang w:val="ru-RU"/>
        </w:rPr>
        <w:t>Т-бизнеса, четко не отраженным в классификаторе, но активно развивающимся с конца прошлого столетия, является электронный бизнес.</w:t>
      </w:r>
    </w:p>
    <w:p w14:paraId="6A73DBA5" w14:textId="29594DF2" w:rsidR="00B108C1" w:rsidRDefault="00B108C1" w:rsidP="00B108C1">
      <w:pPr>
        <w:pStyle w:val="2"/>
      </w:pPr>
      <w:r w:rsidRPr="00572871">
        <w:t>Характеристика современного ИТ-бизнеса</w:t>
      </w:r>
    </w:p>
    <w:p w14:paraId="4AAF3CC5" w14:textId="1DA55AB9" w:rsidR="00F06C0D" w:rsidRDefault="00F06C0D" w:rsidP="008127B3">
      <w:pPr>
        <w:rPr>
          <w:lang w:val="ru-RU"/>
        </w:rPr>
      </w:pPr>
      <w:r w:rsidRPr="00F06C0D">
        <w:rPr>
          <w:lang w:val="ru-RU"/>
        </w:rPr>
        <w:t xml:space="preserve">Отрасль </w:t>
      </w:r>
      <w:r w:rsidR="00164D7A">
        <w:rPr>
          <w:lang w:val="ru-RU"/>
        </w:rPr>
        <w:t>И</w:t>
      </w:r>
      <w:r w:rsidRPr="00F06C0D">
        <w:rPr>
          <w:lang w:val="ru-RU"/>
        </w:rPr>
        <w:t xml:space="preserve">Т имеет характеристики, которые оказывают влияние на развитие бизнеса в этой сфере: </w:t>
      </w:r>
    </w:p>
    <w:p w14:paraId="69108464" w14:textId="77777777" w:rsidR="00F06C0D" w:rsidRDefault="00F06C0D" w:rsidP="00F06C0D">
      <w:pPr>
        <w:pStyle w:val="a"/>
      </w:pPr>
      <w:r w:rsidRPr="00F06C0D">
        <w:t xml:space="preserve">высокая скорость инноваций и короткие жизненные циклы продуктов; </w:t>
      </w:r>
    </w:p>
    <w:p w14:paraId="173FBE5F" w14:textId="77777777" w:rsidR="00F06C0D" w:rsidRDefault="00F06C0D" w:rsidP="00F06C0D">
      <w:pPr>
        <w:pStyle w:val="a"/>
      </w:pPr>
      <w:r w:rsidRPr="00F06C0D">
        <w:t xml:space="preserve">закон Мура; </w:t>
      </w:r>
    </w:p>
    <w:p w14:paraId="6A8C48AB" w14:textId="77777777" w:rsidR="00F06C0D" w:rsidRDefault="00F06C0D" w:rsidP="00F06C0D">
      <w:pPr>
        <w:pStyle w:val="a"/>
      </w:pPr>
      <w:r w:rsidRPr="00F06C0D">
        <w:t xml:space="preserve">конкуренция и консолидация; </w:t>
      </w:r>
    </w:p>
    <w:p w14:paraId="087B0E34" w14:textId="77777777" w:rsidR="00F06C0D" w:rsidRDefault="00F06C0D" w:rsidP="00F06C0D">
      <w:pPr>
        <w:pStyle w:val="a"/>
      </w:pPr>
      <w:r w:rsidRPr="00F06C0D">
        <w:t xml:space="preserve">сетевой эффект; </w:t>
      </w:r>
    </w:p>
    <w:p w14:paraId="62101122" w14:textId="2DFF1388" w:rsidR="008127B3" w:rsidRDefault="00F06C0D" w:rsidP="00F06C0D">
      <w:pPr>
        <w:pStyle w:val="a"/>
      </w:pPr>
      <w:r w:rsidRPr="00F06C0D">
        <w:t>модульность и открытые стандарты на технологии и готовые продукты.</w:t>
      </w:r>
    </w:p>
    <w:p w14:paraId="2D9D1E20" w14:textId="7587E3D3" w:rsidR="002F4008" w:rsidRDefault="002F4008" w:rsidP="002F4008">
      <w:pPr>
        <w:pStyle w:val="a"/>
        <w:numPr>
          <w:ilvl w:val="0"/>
          <w:numId w:val="0"/>
        </w:numPr>
        <w:ind w:left="709"/>
      </w:pPr>
    </w:p>
    <w:p w14:paraId="74834CB0" w14:textId="6C21EDE7" w:rsidR="00FB360A" w:rsidRDefault="00E06DFC" w:rsidP="00E06DFC">
      <w:pPr>
        <w:rPr>
          <w:lang w:val="ru-RU"/>
        </w:rPr>
      </w:pPr>
      <w:r w:rsidRPr="00E06DFC">
        <w:rPr>
          <w:lang w:val="ru-RU"/>
        </w:rPr>
        <w:t xml:space="preserve">Высокий уровень инноваций в </w:t>
      </w:r>
      <w:r>
        <w:rPr>
          <w:lang w:val="ru-RU"/>
        </w:rPr>
        <w:t>И</w:t>
      </w:r>
      <w:r w:rsidRPr="00E06DFC">
        <w:rPr>
          <w:lang w:val="ru-RU"/>
        </w:rPr>
        <w:t xml:space="preserve">Т и приводит к очень коротким жизненным циклом </w:t>
      </w:r>
      <w:r>
        <w:rPr>
          <w:lang w:val="ru-RU"/>
        </w:rPr>
        <w:t>И</w:t>
      </w:r>
      <w:r w:rsidRPr="00E06DFC">
        <w:rPr>
          <w:lang w:val="ru-RU"/>
        </w:rPr>
        <w:t xml:space="preserve">Т- продукта. </w:t>
      </w:r>
    </w:p>
    <w:p w14:paraId="113B65F2" w14:textId="77777777" w:rsidR="00FB360A" w:rsidRDefault="00E06DFC" w:rsidP="00E06DFC">
      <w:pPr>
        <w:rPr>
          <w:lang w:val="ru-RU"/>
        </w:rPr>
      </w:pPr>
      <w:r w:rsidRPr="00FB360A">
        <w:rPr>
          <w:b/>
          <w:bCs/>
          <w:lang w:val="ru-RU"/>
        </w:rPr>
        <w:t>Инновация</w:t>
      </w:r>
      <w:r w:rsidRPr="00A57161">
        <w:rPr>
          <w:lang w:val="ru-RU"/>
        </w:rPr>
        <w:t xml:space="preserve"> </w:t>
      </w:r>
      <w:r w:rsidR="00A57161">
        <w:rPr>
          <w:lang w:val="ru-RU"/>
        </w:rPr>
        <w:t>–</w:t>
      </w:r>
      <w:r w:rsidRPr="00A57161">
        <w:rPr>
          <w:lang w:val="ru-RU"/>
        </w:rPr>
        <w:t xml:space="preserve"> это нововведение в области техники, технологии, организации труда или управления, основанное на использовании достижений науки и передового опыта, обеспечивающее качественное повышение эффективности производственной системы или качества продукции. </w:t>
      </w:r>
    </w:p>
    <w:p w14:paraId="793C1793" w14:textId="590C1BDC" w:rsidR="002F4008" w:rsidRDefault="00E06DFC" w:rsidP="00E06DFC">
      <w:pPr>
        <w:rPr>
          <w:lang w:val="ru-RU"/>
        </w:rPr>
      </w:pPr>
      <w:r w:rsidRPr="00FB360A">
        <w:rPr>
          <w:b/>
          <w:bCs/>
          <w:lang w:val="ru-RU"/>
        </w:rPr>
        <w:t>Жизненный</w:t>
      </w:r>
      <w:r w:rsidRPr="00FB360A">
        <w:rPr>
          <w:lang w:val="ru-RU"/>
        </w:rPr>
        <w:t xml:space="preserve"> </w:t>
      </w:r>
      <w:r w:rsidRPr="00FB360A">
        <w:rPr>
          <w:b/>
          <w:bCs/>
          <w:lang w:val="ru-RU"/>
        </w:rPr>
        <w:t>цикл</w:t>
      </w:r>
      <w:r w:rsidRPr="00FB360A">
        <w:rPr>
          <w:lang w:val="ru-RU"/>
        </w:rPr>
        <w:t xml:space="preserve"> </w:t>
      </w:r>
      <w:r w:rsidR="00EF2237">
        <w:rPr>
          <w:lang w:val="ru-RU"/>
        </w:rPr>
        <w:t>–</w:t>
      </w:r>
      <w:r w:rsidRPr="00FB360A">
        <w:rPr>
          <w:lang w:val="ru-RU"/>
        </w:rPr>
        <w:t xml:space="preserve"> это период времени, в течение которого товар обращается на рынке, начиная с момента выхода его на рынок и заканчивая его уходом с рынка.</w:t>
      </w:r>
    </w:p>
    <w:p w14:paraId="411B2F6C" w14:textId="3F366EBA" w:rsidR="00864964" w:rsidRDefault="00864964" w:rsidP="00E06DFC">
      <w:pPr>
        <w:rPr>
          <w:lang w:val="ru-RU"/>
        </w:rPr>
      </w:pPr>
      <w:r w:rsidRPr="00864964">
        <w:rPr>
          <w:b/>
          <w:bCs/>
          <w:lang w:val="ru-RU"/>
        </w:rPr>
        <w:t>Короткий жизненный цикл</w:t>
      </w:r>
      <w:r w:rsidRPr="00864964">
        <w:rPr>
          <w:lang w:val="ru-RU"/>
        </w:rPr>
        <w:t xml:space="preserve">, связанный </w:t>
      </w:r>
      <w:r>
        <w:rPr>
          <w:lang w:val="ru-RU"/>
        </w:rPr>
        <w:t xml:space="preserve">с </w:t>
      </w:r>
      <w:r w:rsidRPr="00864964">
        <w:rPr>
          <w:lang w:val="ru-RU"/>
        </w:rPr>
        <w:t xml:space="preserve">быстрым моральным износом </w:t>
      </w:r>
      <w:r>
        <w:rPr>
          <w:lang w:val="ru-RU"/>
        </w:rPr>
        <w:t>И</w:t>
      </w:r>
      <w:r w:rsidRPr="00864964">
        <w:rPr>
          <w:lang w:val="ru-RU"/>
        </w:rPr>
        <w:t xml:space="preserve">Т и компьютерных аппаратных устройств, приводит </w:t>
      </w:r>
      <w:r w:rsidR="008C4CE5">
        <w:rPr>
          <w:lang w:val="ru-RU"/>
        </w:rPr>
        <w:t>к</w:t>
      </w:r>
      <w:r w:rsidRPr="00864964">
        <w:rPr>
          <w:lang w:val="ru-RU"/>
        </w:rPr>
        <w:t xml:space="preserve"> необходимости частой модернизации технологий разработки программного продукта, функционала и других характеристик самого продукта, что требует постоянных инвестиций в образование и научные исследования, </w:t>
      </w:r>
      <w:r w:rsidRPr="004416B8">
        <w:rPr>
          <w:b/>
          <w:bCs/>
          <w:lang w:val="ru-RU"/>
        </w:rPr>
        <w:t>Моральный износ</w:t>
      </w:r>
      <w:r w:rsidRPr="00864964">
        <w:rPr>
          <w:lang w:val="ru-RU"/>
        </w:rPr>
        <w:t xml:space="preserve"> означает появление новой технологии или компьютерного аппаратного устройства либо значительно дешевле, чем то, что уже используют в бизнесе или производят им как готовый продукт, либо с гораздо более высокой производительностью.</w:t>
      </w:r>
    </w:p>
    <w:p w14:paraId="58FC98BE" w14:textId="77777777" w:rsidR="00A93505" w:rsidRDefault="00A93505" w:rsidP="00E06DFC">
      <w:pPr>
        <w:rPr>
          <w:lang w:val="ru-RU"/>
        </w:rPr>
      </w:pPr>
      <w:r w:rsidRPr="00A93505">
        <w:rPr>
          <w:lang w:val="ru-RU"/>
        </w:rPr>
        <w:t>Закон Мура, предсказанный Г. Муром (американским инженером, предпринимателем, соучредителем и президентом корпорации Intel)</w:t>
      </w:r>
    </w:p>
    <w:p w14:paraId="2642AF90" w14:textId="7888A544" w:rsidR="00A93505" w:rsidRDefault="00A93505" w:rsidP="00E06DFC">
      <w:pPr>
        <w:rPr>
          <w:lang w:val="ru-RU"/>
        </w:rPr>
      </w:pPr>
      <w:r w:rsidRPr="00A93505">
        <w:rPr>
          <w:lang w:val="ru-RU"/>
        </w:rPr>
        <w:t xml:space="preserve">Для </w:t>
      </w:r>
      <w:r w:rsidR="004C62ED">
        <w:rPr>
          <w:lang w:val="ru-RU"/>
        </w:rPr>
        <w:t>И</w:t>
      </w:r>
      <w:r w:rsidRPr="00A93505">
        <w:rPr>
          <w:lang w:val="ru-RU"/>
        </w:rPr>
        <w:t>Т-бизнеса этот закон говорит необходимости частой смены производственного оборудования, а также о постоянно увеличивающихся скоростях обработки данных.</w:t>
      </w:r>
    </w:p>
    <w:p w14:paraId="606FE679" w14:textId="77777777" w:rsidR="0008022B" w:rsidRDefault="000D0419" w:rsidP="00E06DFC">
      <w:pPr>
        <w:rPr>
          <w:lang w:val="ru-RU"/>
        </w:rPr>
      </w:pPr>
      <w:r w:rsidRPr="0008022B">
        <w:rPr>
          <w:b/>
          <w:bCs/>
          <w:lang w:val="ru-RU"/>
        </w:rPr>
        <w:t>Конкуренция</w:t>
      </w:r>
      <w:r w:rsidRPr="000D0419">
        <w:rPr>
          <w:lang w:val="ru-RU"/>
        </w:rPr>
        <w:t xml:space="preserve"> </w:t>
      </w:r>
      <w:r>
        <w:rPr>
          <w:lang w:val="ru-RU"/>
        </w:rPr>
        <w:t xml:space="preserve">– </w:t>
      </w:r>
      <w:r w:rsidRPr="000D0419">
        <w:rPr>
          <w:lang w:val="ru-RU"/>
        </w:rPr>
        <w:t xml:space="preserve">это борьба между экономическими субъектами за максимально эффективное использование факторов производства при единых правилах для всех ее участников. </w:t>
      </w:r>
    </w:p>
    <w:p w14:paraId="3B235E42" w14:textId="77777777" w:rsidR="00C01D52" w:rsidRDefault="000D0419" w:rsidP="00E06DFC">
      <w:pPr>
        <w:rPr>
          <w:lang w:val="ru-RU"/>
        </w:rPr>
      </w:pPr>
      <w:r w:rsidRPr="0008022B">
        <w:rPr>
          <w:b/>
          <w:bCs/>
          <w:lang w:val="ru-RU"/>
        </w:rPr>
        <w:t>Экономическое сотрудничество (консолидация)</w:t>
      </w:r>
      <w:r w:rsidRPr="000D0419">
        <w:rPr>
          <w:lang w:val="ru-RU"/>
        </w:rPr>
        <w:t xml:space="preserve"> </w:t>
      </w:r>
      <w:r w:rsidR="0008022B">
        <w:rPr>
          <w:lang w:val="ru-RU"/>
        </w:rPr>
        <w:t xml:space="preserve">– </w:t>
      </w:r>
      <w:r w:rsidRPr="000D0419">
        <w:rPr>
          <w:lang w:val="ru-RU"/>
        </w:rPr>
        <w:t xml:space="preserve">тип экономических отношений, характеризующийся согласованностью, слаженностью мнений и действий. </w:t>
      </w:r>
    </w:p>
    <w:p w14:paraId="0976ECCF" w14:textId="73658A70" w:rsidR="004E61D6" w:rsidRDefault="000D0419" w:rsidP="004E61D6">
      <w:pPr>
        <w:rPr>
          <w:lang w:val="ru-RU"/>
        </w:rPr>
      </w:pPr>
      <w:r w:rsidRPr="00C01D52">
        <w:rPr>
          <w:b/>
          <w:bCs/>
          <w:lang w:val="ru-RU"/>
        </w:rPr>
        <w:t>Консолидация ОТ</w:t>
      </w:r>
      <w:r w:rsidRPr="000D0419">
        <w:rPr>
          <w:lang w:val="ru-RU"/>
        </w:rPr>
        <w:t xml:space="preserve"> </w:t>
      </w:r>
      <w:r w:rsidR="00C01D52">
        <w:rPr>
          <w:lang w:val="ru-RU"/>
        </w:rPr>
        <w:t>–</w:t>
      </w:r>
      <w:r w:rsidRPr="000D0419">
        <w:rPr>
          <w:lang w:val="ru-RU"/>
        </w:rPr>
        <w:t xml:space="preserve"> это укрупнение предложения готового продукта, комплексное решение.</w:t>
      </w:r>
    </w:p>
    <w:p w14:paraId="58F937A1" w14:textId="56BC3AD3" w:rsidR="004E61D6" w:rsidRDefault="004E61D6" w:rsidP="00E06DFC">
      <w:pPr>
        <w:rPr>
          <w:lang w:val="ru-RU"/>
        </w:rPr>
      </w:pPr>
      <w:r w:rsidRPr="0059082F">
        <w:rPr>
          <w:b/>
          <w:bCs/>
          <w:lang w:val="ru-RU"/>
        </w:rPr>
        <w:t>Сетевой эффект</w:t>
      </w:r>
      <w:r w:rsidRPr="004E61D6">
        <w:rPr>
          <w:lang w:val="ru-RU"/>
        </w:rPr>
        <w:t xml:space="preserve"> - эффект в экономике, при котором полезность товара или услуги для одного пользователя зависит от общего количества потребителей товара. Классическим примером проявления сетевого эффекта является </w:t>
      </w:r>
      <w:r w:rsidRPr="0059082F">
        <w:rPr>
          <w:b/>
          <w:bCs/>
          <w:lang w:val="ru-RU"/>
        </w:rPr>
        <w:t>телефонизация</w:t>
      </w:r>
      <w:r w:rsidRPr="004E61D6">
        <w:rPr>
          <w:lang w:val="ru-RU"/>
        </w:rPr>
        <w:t>. Чем больше пользователей владеют телефонами, тем более полезным является участие в сети для каждого ее пользователя.</w:t>
      </w:r>
    </w:p>
    <w:p w14:paraId="1F22BA65" w14:textId="77777777" w:rsidR="00995279" w:rsidRDefault="000627D8" w:rsidP="00E06DFC">
      <w:pPr>
        <w:rPr>
          <w:lang w:val="ru-RU"/>
        </w:rPr>
      </w:pPr>
      <w:r w:rsidRPr="000627D8">
        <w:rPr>
          <w:lang w:val="ru-RU"/>
        </w:rPr>
        <w:t xml:space="preserve">Существует </w:t>
      </w:r>
      <w:r w:rsidRPr="000627D8">
        <w:rPr>
          <w:b/>
          <w:bCs/>
          <w:lang w:val="ru-RU"/>
        </w:rPr>
        <w:t>четыре типа сетевых эффектов</w:t>
      </w:r>
      <w:r w:rsidRPr="000627D8">
        <w:rPr>
          <w:lang w:val="ru-RU"/>
        </w:rPr>
        <w:t xml:space="preserve">: прямой, непрямой, двусторонний и локальный. </w:t>
      </w:r>
    </w:p>
    <w:p w14:paraId="7516626C" w14:textId="77777777" w:rsidR="00995279" w:rsidRDefault="000627D8" w:rsidP="00995279">
      <w:pPr>
        <w:pStyle w:val="a"/>
      </w:pPr>
      <w:r w:rsidRPr="00995279">
        <w:rPr>
          <w:b/>
          <w:bCs w:val="0"/>
        </w:rPr>
        <w:t>Прямой сетевой эффект</w:t>
      </w:r>
      <w:r w:rsidRPr="000627D8">
        <w:t xml:space="preserve"> </w:t>
      </w:r>
      <w:r>
        <w:t>–</w:t>
      </w:r>
      <w:r w:rsidRPr="000627D8">
        <w:t xml:space="preserve"> это вид сетевого эффекта, когда рост потребления продукта повышает его полезность и, как следствие, ведет к увеличению стоимости бизнеса. </w:t>
      </w:r>
    </w:p>
    <w:p w14:paraId="5CDDDC96" w14:textId="77777777" w:rsidR="00995279" w:rsidRDefault="000627D8" w:rsidP="00995279">
      <w:pPr>
        <w:pStyle w:val="a"/>
      </w:pPr>
      <w:r w:rsidRPr="000627D8">
        <w:t xml:space="preserve">При </w:t>
      </w:r>
      <w:r w:rsidRPr="00995279">
        <w:rPr>
          <w:b/>
          <w:bCs w:val="0"/>
        </w:rPr>
        <w:t>косвенном сетевом эффекте</w:t>
      </w:r>
      <w:r w:rsidRPr="000627D8">
        <w:t xml:space="preserve"> рост полезности основного продукта ведет к возникновению и росту полезности дополнительных продуктов. Производство большого количества дополнительных товаров, в свою очередь, приводит к увеличению полезности исходного продукта. </w:t>
      </w:r>
    </w:p>
    <w:p w14:paraId="5FDD9934" w14:textId="77777777" w:rsidR="00995279" w:rsidRDefault="000627D8" w:rsidP="00995279">
      <w:pPr>
        <w:pStyle w:val="a"/>
      </w:pPr>
      <w:r w:rsidRPr="00995279">
        <w:rPr>
          <w:b/>
          <w:bCs w:val="0"/>
        </w:rPr>
        <w:t>Двусторонний сетевой эффект</w:t>
      </w:r>
      <w:r w:rsidRPr="000627D8">
        <w:t xml:space="preserve"> есть тогда, когда наличие одной группы пользователей повышает полезность продукта для другой группы пользователей.</w:t>
      </w:r>
    </w:p>
    <w:p w14:paraId="0E29997B" w14:textId="59EC5CF5" w:rsidR="009768AC" w:rsidRDefault="000627D8" w:rsidP="00995279">
      <w:pPr>
        <w:pStyle w:val="a"/>
      </w:pPr>
      <w:r w:rsidRPr="00995279">
        <w:rPr>
          <w:b/>
          <w:bCs w:val="0"/>
        </w:rPr>
        <w:t>Локальный сетевой эффект</w:t>
      </w:r>
      <w:r w:rsidRPr="000627D8">
        <w:t xml:space="preserve"> </w:t>
      </w:r>
      <w:r w:rsidR="00995279">
        <w:t>–</w:t>
      </w:r>
      <w:r w:rsidRPr="000627D8">
        <w:t xml:space="preserve"> это любой из трех типов сетевых эффектов, развитие которого ограничено, например, институционально, языком контента, спецификой устройств и другими факторами.</w:t>
      </w:r>
    </w:p>
    <w:p w14:paraId="5CBDF315" w14:textId="77777777" w:rsidR="00AA125C" w:rsidRDefault="00910877" w:rsidP="00910877">
      <w:pPr>
        <w:rPr>
          <w:lang w:val="ru-RU"/>
        </w:rPr>
      </w:pPr>
      <w:r w:rsidRPr="00AA125C">
        <w:rPr>
          <w:lang w:val="ru-RU"/>
        </w:rPr>
        <w:t xml:space="preserve">Формирование сетевого эффекта основано на совместимости и единых стандартах ОТ, а также на предпринимательской стратегии, позволяющей увеличивать сетевой эффект. </w:t>
      </w:r>
    </w:p>
    <w:p w14:paraId="059CBAF4" w14:textId="77777777" w:rsidR="005D4CAE" w:rsidRDefault="00910877" w:rsidP="00910877">
      <w:pPr>
        <w:rPr>
          <w:lang w:val="ru-RU"/>
        </w:rPr>
      </w:pPr>
      <w:r w:rsidRPr="00AA125C">
        <w:rPr>
          <w:lang w:val="ru-RU"/>
        </w:rPr>
        <w:t xml:space="preserve">Под открытостью </w:t>
      </w:r>
      <w:r w:rsidR="00AA125C">
        <w:rPr>
          <w:lang w:val="ru-RU"/>
        </w:rPr>
        <w:t>И</w:t>
      </w:r>
      <w:r w:rsidRPr="00AA125C">
        <w:rPr>
          <w:lang w:val="ru-RU"/>
        </w:rPr>
        <w:t xml:space="preserve">Т понимают равную доступность стандарта на определенную технологию различным группам заинтересованных лиц (разработчикам программного и аппаратного обеспечения, пользователям, международным организациям по стандартизации). </w:t>
      </w:r>
      <w:r w:rsidRPr="00167469">
        <w:rPr>
          <w:lang w:val="ru-RU"/>
        </w:rPr>
        <w:t>Открытост</w:t>
      </w:r>
      <w:r w:rsidR="00167469">
        <w:rPr>
          <w:lang w:val="ru-RU"/>
        </w:rPr>
        <w:t>ь</w:t>
      </w:r>
      <w:r w:rsidRPr="00167469">
        <w:rPr>
          <w:lang w:val="ru-RU"/>
        </w:rPr>
        <w:t xml:space="preserve"> стандартов на </w:t>
      </w:r>
      <w:r w:rsidR="009B2C3A">
        <w:rPr>
          <w:lang w:val="ru-RU"/>
        </w:rPr>
        <w:t>И</w:t>
      </w:r>
      <w:r w:rsidRPr="00167469">
        <w:rPr>
          <w:lang w:val="ru-RU"/>
        </w:rPr>
        <w:t xml:space="preserve">Т облегчает взаимодействие и обмен данными между различными продуктами или услугами. </w:t>
      </w:r>
    </w:p>
    <w:p w14:paraId="5BB70875" w14:textId="6D197B51" w:rsidR="00C35AB7" w:rsidRPr="009B2C3A" w:rsidRDefault="00910877" w:rsidP="00910877">
      <w:pPr>
        <w:rPr>
          <w:lang w:val="ru-RU"/>
        </w:rPr>
      </w:pPr>
      <w:r w:rsidRPr="009B2C3A">
        <w:rPr>
          <w:lang w:val="ru-RU"/>
        </w:rPr>
        <w:t xml:space="preserve">Чтобы </w:t>
      </w:r>
      <w:r w:rsidR="009B2C3A">
        <w:rPr>
          <w:lang w:val="ru-RU"/>
        </w:rPr>
        <w:t>И</w:t>
      </w:r>
      <w:r w:rsidRPr="009B2C3A">
        <w:rPr>
          <w:lang w:val="ru-RU"/>
        </w:rPr>
        <w:t xml:space="preserve">Т-продукты могли получать преимущества сетевых эффектов друг от друга, они должны быть совместимы и разрабатываться по единым стандартам. Такая взаимная зависимость </w:t>
      </w:r>
      <w:r w:rsidR="009B2C3A">
        <w:rPr>
          <w:lang w:val="ru-RU"/>
        </w:rPr>
        <w:t>И</w:t>
      </w:r>
      <w:r w:rsidRPr="009B2C3A">
        <w:rPr>
          <w:lang w:val="ru-RU"/>
        </w:rPr>
        <w:t xml:space="preserve">Т-продуктов имеет следующие факторы: сетевые эффекты являются препятствием для развития </w:t>
      </w:r>
      <w:r w:rsidR="00E07F3B">
        <w:rPr>
          <w:lang w:val="ru-RU"/>
        </w:rPr>
        <w:t>И</w:t>
      </w:r>
      <w:r w:rsidRPr="009B2C3A">
        <w:rPr>
          <w:lang w:val="ru-RU"/>
        </w:rPr>
        <w:t>Т, приводят к монополизации рынков, снижению скорости повышения стандартов качества в отрасли.</w:t>
      </w:r>
    </w:p>
    <w:p w14:paraId="1AB808B0" w14:textId="207D1A6F" w:rsidR="00797C76" w:rsidRDefault="00797C76" w:rsidP="00797C76">
      <w:pPr>
        <w:pStyle w:val="2"/>
      </w:pPr>
      <w:r>
        <w:t>Государственная и институциональная поддержка отрасли</w:t>
      </w:r>
    </w:p>
    <w:p w14:paraId="6D8B8D71" w14:textId="77777777" w:rsidR="007C537C" w:rsidRDefault="00216D8A" w:rsidP="00797C76">
      <w:pPr>
        <w:rPr>
          <w:lang w:val="ru-RU"/>
        </w:rPr>
      </w:pPr>
      <w:r w:rsidRPr="00216D8A">
        <w:rPr>
          <w:lang w:val="ru-RU"/>
        </w:rPr>
        <w:t>Развития ИТ-отрасли привели к появлению нового типа бизнеса</w:t>
      </w:r>
      <w:r>
        <w:rPr>
          <w:lang w:val="ru-RU"/>
        </w:rPr>
        <w:t xml:space="preserve"> –</w:t>
      </w:r>
      <w:r w:rsidRPr="00216D8A">
        <w:rPr>
          <w:lang w:val="ru-RU"/>
        </w:rPr>
        <w:t xml:space="preserve"> </w:t>
      </w:r>
      <w:r w:rsidRPr="00216D8A">
        <w:rPr>
          <w:b/>
          <w:bCs/>
          <w:lang w:val="ru-RU"/>
        </w:rPr>
        <w:t>стартапа</w:t>
      </w:r>
      <w:r w:rsidRPr="00216D8A">
        <w:rPr>
          <w:lang w:val="ru-RU"/>
        </w:rPr>
        <w:t xml:space="preserve">. Понятие «ИТ- стартап» впервые использовано в журналах Forbes в 1976 г. и Business Week в 1977 г. </w:t>
      </w:r>
    </w:p>
    <w:p w14:paraId="674EEB2F" w14:textId="1CDF20DA" w:rsidR="007C537C" w:rsidRDefault="00216D8A" w:rsidP="00797C76">
      <w:pPr>
        <w:rPr>
          <w:lang w:val="ru-RU"/>
        </w:rPr>
      </w:pPr>
      <w:r w:rsidRPr="00216D8A">
        <w:rPr>
          <w:lang w:val="ru-RU"/>
        </w:rPr>
        <w:t xml:space="preserve">В настоящее время понятие «стартап» означает новый бизнес (либо организация, либо бизнес- проект), как правило в отрасли с высокой долей научно-технических инвестиций, с короткой операционной историей </w:t>
      </w:r>
      <w:r w:rsidR="007C537C">
        <w:rPr>
          <w:lang w:val="ru-RU"/>
        </w:rPr>
        <w:t>и</w:t>
      </w:r>
      <w:r w:rsidRPr="00216D8A">
        <w:rPr>
          <w:lang w:val="ru-RU"/>
        </w:rPr>
        <w:t xml:space="preserve"> требующий финансирования для развития. Наибольшее количество стартапов наблюдается в ИТ- отрасли.</w:t>
      </w:r>
      <w:r w:rsidR="007C537C">
        <w:rPr>
          <w:lang w:val="ru-RU"/>
        </w:rPr>
        <w:t xml:space="preserve"> </w:t>
      </w:r>
    </w:p>
    <w:p w14:paraId="0049C53E" w14:textId="31EC1DDC" w:rsidR="009E4F87" w:rsidRDefault="00F41EAC" w:rsidP="00797C76">
      <w:pPr>
        <w:rPr>
          <w:lang w:val="ru-RU"/>
        </w:rPr>
      </w:pPr>
      <w:r w:rsidRPr="00F41EAC">
        <w:rPr>
          <w:lang w:val="ru-RU"/>
        </w:rPr>
        <w:t xml:space="preserve">Государство поддерживает развитие ИТ-отраслей как с помощью </w:t>
      </w:r>
      <w:r w:rsidRPr="009E4F87">
        <w:rPr>
          <w:b/>
          <w:bCs/>
          <w:lang w:val="ru-RU"/>
        </w:rPr>
        <w:t>финансирования</w:t>
      </w:r>
      <w:r w:rsidRPr="00F41EAC">
        <w:rPr>
          <w:lang w:val="ru-RU"/>
        </w:rPr>
        <w:t>, так и с помощью установления</w:t>
      </w:r>
      <w:r w:rsidR="00385DCD">
        <w:rPr>
          <w:lang w:val="ru-RU"/>
        </w:rPr>
        <w:t xml:space="preserve"> государственных приоритетов</w:t>
      </w:r>
      <w:r w:rsidRPr="00F41EAC">
        <w:rPr>
          <w:lang w:val="ru-RU"/>
        </w:rPr>
        <w:t xml:space="preserve"> развития (государственных программ, стратегий и политик), а также с помощью формирования и приоритетов развития </w:t>
      </w:r>
      <w:r w:rsidR="001D7353">
        <w:rPr>
          <w:lang w:val="ru-RU"/>
        </w:rPr>
        <w:t>и</w:t>
      </w:r>
      <w:r w:rsidRPr="009E4F87">
        <w:rPr>
          <w:b/>
          <w:bCs/>
          <w:lang w:val="ru-RU"/>
        </w:rPr>
        <w:t>нституциональной среды в области инноваций.</w:t>
      </w:r>
      <w:r w:rsidRPr="00F41EAC">
        <w:rPr>
          <w:lang w:val="ru-RU"/>
        </w:rPr>
        <w:t xml:space="preserve"> </w:t>
      </w:r>
    </w:p>
    <w:p w14:paraId="08E67622" w14:textId="77777777" w:rsidR="003F460A" w:rsidRDefault="00F41EAC" w:rsidP="00797C76">
      <w:pPr>
        <w:rPr>
          <w:lang w:val="ru-RU"/>
        </w:rPr>
      </w:pPr>
      <w:r w:rsidRPr="00C639DB">
        <w:rPr>
          <w:b/>
          <w:bCs/>
          <w:lang w:val="ru-RU"/>
        </w:rPr>
        <w:t>Социальные институты</w:t>
      </w:r>
      <w:r w:rsidRPr="00F41EAC">
        <w:rPr>
          <w:lang w:val="ru-RU"/>
        </w:rPr>
        <w:t xml:space="preserve"> </w:t>
      </w:r>
      <w:r w:rsidR="00C639DB">
        <w:rPr>
          <w:lang w:val="ru-RU"/>
        </w:rPr>
        <w:t>–</w:t>
      </w:r>
      <w:r w:rsidRPr="00F41EAC">
        <w:rPr>
          <w:lang w:val="ru-RU"/>
        </w:rPr>
        <w:t xml:space="preserve"> это форма организации совместной </w:t>
      </w:r>
      <w:r w:rsidR="00907E59">
        <w:rPr>
          <w:lang w:val="ru-RU"/>
        </w:rPr>
        <w:t>д</w:t>
      </w:r>
      <w:r w:rsidRPr="00F41EAC">
        <w:rPr>
          <w:lang w:val="ru-RU"/>
        </w:rPr>
        <w:t xml:space="preserve">еятельности людей </w:t>
      </w:r>
      <w:r w:rsidR="00907E59">
        <w:rPr>
          <w:lang w:val="ru-RU"/>
        </w:rPr>
        <w:t xml:space="preserve">для </w:t>
      </w:r>
      <w:r w:rsidRPr="00F41EAC">
        <w:rPr>
          <w:lang w:val="ru-RU"/>
        </w:rPr>
        <w:t xml:space="preserve">удовлетворения </w:t>
      </w:r>
      <w:r w:rsidR="00907E59" w:rsidRPr="00F41EAC">
        <w:rPr>
          <w:lang w:val="ru-RU"/>
        </w:rPr>
        <w:t xml:space="preserve">экономических </w:t>
      </w:r>
      <w:r w:rsidR="00907E59">
        <w:rPr>
          <w:lang w:val="ru-RU"/>
        </w:rPr>
        <w:t>и</w:t>
      </w:r>
      <w:r w:rsidR="00907E59" w:rsidRPr="00F41EAC">
        <w:rPr>
          <w:lang w:val="ru-RU"/>
        </w:rPr>
        <w:t xml:space="preserve"> других </w:t>
      </w:r>
      <w:r w:rsidRPr="00F41EAC">
        <w:rPr>
          <w:lang w:val="ru-RU"/>
        </w:rPr>
        <w:t xml:space="preserve">потребностей. </w:t>
      </w:r>
    </w:p>
    <w:p w14:paraId="7DC2A0D1" w14:textId="2866C028" w:rsidR="00F41EAC" w:rsidRPr="00797C76" w:rsidRDefault="00F41EAC" w:rsidP="00797C76">
      <w:pPr>
        <w:rPr>
          <w:lang w:val="ru-RU"/>
        </w:rPr>
      </w:pPr>
      <w:r w:rsidRPr="00F41EAC">
        <w:rPr>
          <w:lang w:val="ru-RU"/>
        </w:rPr>
        <w:t>Социальные институты оказывают влияние на формирование экономического поведения людей, в том числе поведения, связанного с инновациями и предпринимательством.</w:t>
      </w:r>
    </w:p>
    <w:p w14:paraId="33240677" w14:textId="77777777" w:rsidR="00A30D02" w:rsidRDefault="00A30D02" w:rsidP="00A30D02">
      <w:pPr>
        <w:rPr>
          <w:lang w:val="ru-RU"/>
        </w:rPr>
      </w:pPr>
      <w:r w:rsidRPr="00F41EAC">
        <w:rPr>
          <w:lang w:val="ru-RU"/>
        </w:rPr>
        <w:t xml:space="preserve">Инновационная политика формируется на основании </w:t>
      </w:r>
      <w:r w:rsidRPr="0067707A">
        <w:rPr>
          <w:b/>
          <w:bCs/>
          <w:u w:val="single"/>
          <w:lang w:val="ru-RU"/>
        </w:rPr>
        <w:t>Закона Республики Беларусь от 10 июля 2012 г. No 423-3 «О государственной инновационной политике и инновационной Деятельности»</w:t>
      </w:r>
      <w:r w:rsidRPr="00F41EAC">
        <w:rPr>
          <w:lang w:val="ru-RU"/>
        </w:rPr>
        <w:t>, в соответствии с которым к основным субъектам инновационной инфраструктуры относят технопарки, центры трансфера технологий, венчурные организации. Основная миссия такого рода организаций заключается в поддержке инновационных проектов, в том числе ИТ-стартапов.</w:t>
      </w:r>
    </w:p>
    <w:p w14:paraId="689AA6E6" w14:textId="77777777" w:rsidR="0097252C" w:rsidRDefault="00594044" w:rsidP="00797C76">
      <w:pPr>
        <w:rPr>
          <w:lang w:val="ru-RU"/>
        </w:rPr>
      </w:pPr>
      <w:r w:rsidRPr="00594044">
        <w:rPr>
          <w:lang w:val="ru-RU"/>
        </w:rPr>
        <w:t xml:space="preserve">Технопарк </w:t>
      </w:r>
      <w:r>
        <w:rPr>
          <w:lang w:val="ru-RU"/>
        </w:rPr>
        <w:t>–</w:t>
      </w:r>
      <w:r w:rsidRPr="00594044">
        <w:rPr>
          <w:lang w:val="ru-RU"/>
        </w:rPr>
        <w:t xml:space="preserve"> это территориальная, научная, технологическая и техническая база для реализации инновационных проектов. Технопарк</w:t>
      </w:r>
      <w:r w:rsidR="004A27A2">
        <w:rPr>
          <w:lang w:val="ru-RU"/>
        </w:rPr>
        <w:t xml:space="preserve"> –</w:t>
      </w:r>
      <w:r w:rsidRPr="00594044">
        <w:rPr>
          <w:lang w:val="ru-RU"/>
        </w:rPr>
        <w:t xml:space="preserve"> имущественный комплекс, в котором объединены научно-исследовательские институты, объекты индустрии, деловые центры, выставочные площадки, учреждения образования, а также обслуживающие объекты: средства транспорта, подъездные пути, жилые поселки, охрана </w:t>
      </w:r>
    </w:p>
    <w:p w14:paraId="3E8C37F5" w14:textId="4AA2F4EB" w:rsidR="00797C76" w:rsidRPr="00797C76" w:rsidRDefault="00594044" w:rsidP="00797C76">
      <w:pPr>
        <w:rPr>
          <w:lang w:val="ru-RU"/>
        </w:rPr>
      </w:pPr>
      <w:r w:rsidRPr="0097252C">
        <w:rPr>
          <w:b/>
          <w:bCs/>
          <w:lang w:val="ru-RU"/>
        </w:rPr>
        <w:t>Центр трансфера технологий</w:t>
      </w:r>
      <w:r w:rsidRPr="00594044">
        <w:rPr>
          <w:lang w:val="ru-RU"/>
        </w:rPr>
        <w:t xml:space="preserve"> - структурное подразделение организации или самостоятельная организация, основная задача которого коммерциализация разработок, создаваемых в материнских организациях. Они выступают в качестве организационных инкубаторов для бизнеса.</w:t>
      </w:r>
    </w:p>
    <w:p w14:paraId="38954920" w14:textId="77777777" w:rsidR="00E33DE3" w:rsidRDefault="00E33DE3" w:rsidP="00E33DE3">
      <w:pPr>
        <w:rPr>
          <w:lang w:val="ru-RU"/>
        </w:rPr>
      </w:pPr>
      <w:r w:rsidRPr="00257850">
        <w:rPr>
          <w:b/>
          <w:bCs/>
          <w:lang w:val="ru-RU"/>
        </w:rPr>
        <w:t>Государственная поддержка в виде финансирования</w:t>
      </w:r>
      <w:r w:rsidRPr="00E33DE3">
        <w:rPr>
          <w:lang w:val="ru-RU"/>
        </w:rPr>
        <w:t xml:space="preserve"> может осуществляться следующими способами: </w:t>
      </w:r>
    </w:p>
    <w:p w14:paraId="72CE6ED6" w14:textId="77777777" w:rsidR="00E33DE3" w:rsidRDefault="00E33DE3" w:rsidP="00E33DE3">
      <w:pPr>
        <w:pStyle w:val="a"/>
      </w:pPr>
      <w:r w:rsidRPr="00257850">
        <w:rPr>
          <w:b/>
          <w:bCs w:val="0"/>
        </w:rPr>
        <w:t>прямо</w:t>
      </w:r>
      <w:r w:rsidRPr="00E33DE3">
        <w:t xml:space="preserve"> (через предоставление денежных средств из инновационного фонда, республиканского и местного бюджетов на осуществление инновационного проекта); </w:t>
      </w:r>
    </w:p>
    <w:p w14:paraId="76DA0E00" w14:textId="78A87CF3" w:rsidR="00797C76" w:rsidRDefault="00E33DE3" w:rsidP="00E33DE3">
      <w:pPr>
        <w:pStyle w:val="a"/>
      </w:pPr>
      <w:r w:rsidRPr="00257850">
        <w:rPr>
          <w:b/>
          <w:bCs w:val="0"/>
        </w:rPr>
        <w:t>косвенно</w:t>
      </w:r>
      <w:r w:rsidRPr="00E33DE3">
        <w:t xml:space="preserve"> (через налоговые вычеты, регистрацию в специальных налоговых режимах).</w:t>
      </w:r>
    </w:p>
    <w:p w14:paraId="51F4C13E" w14:textId="77777777" w:rsidR="009D4EFD" w:rsidRDefault="008E1FC3" w:rsidP="008E1FC3">
      <w:pPr>
        <w:rPr>
          <w:lang w:val="ru-RU"/>
        </w:rPr>
      </w:pPr>
      <w:r w:rsidRPr="008E1FC3">
        <w:rPr>
          <w:lang w:val="ru-RU"/>
        </w:rPr>
        <w:t xml:space="preserve">Для </w:t>
      </w:r>
      <w:r>
        <w:rPr>
          <w:lang w:val="ru-RU"/>
        </w:rPr>
        <w:t>И</w:t>
      </w:r>
      <w:r w:rsidRPr="008E1FC3">
        <w:rPr>
          <w:lang w:val="ru-RU"/>
        </w:rPr>
        <w:t xml:space="preserve">Т-бизнеса в Республике Беларусь в 2005 г. создан </w:t>
      </w:r>
      <w:r w:rsidRPr="009D4EFD">
        <w:rPr>
          <w:b/>
          <w:bCs/>
          <w:lang w:val="ru-RU"/>
        </w:rPr>
        <w:t>специальный налогово-правовой режим, именуемый ПВТ</w:t>
      </w:r>
      <w:r w:rsidRPr="008E1FC3">
        <w:rPr>
          <w:lang w:val="ru-RU"/>
        </w:rPr>
        <w:t xml:space="preserve">. </w:t>
      </w:r>
    </w:p>
    <w:p w14:paraId="60A997B5" w14:textId="77777777" w:rsidR="00DF5F4B" w:rsidRDefault="008E1FC3" w:rsidP="008E1FC3">
      <w:pPr>
        <w:rPr>
          <w:lang w:val="ru-RU"/>
        </w:rPr>
      </w:pPr>
      <w:r w:rsidRPr="008E1FC3">
        <w:rPr>
          <w:lang w:val="ru-RU"/>
        </w:rPr>
        <w:t xml:space="preserve">Инновационные </w:t>
      </w:r>
      <w:r w:rsidR="009D4EFD">
        <w:rPr>
          <w:lang w:val="ru-RU"/>
        </w:rPr>
        <w:t>И</w:t>
      </w:r>
      <w:r w:rsidRPr="008E1FC3">
        <w:rPr>
          <w:lang w:val="ru-RU"/>
        </w:rPr>
        <w:t xml:space="preserve">Т-компании могут иметь государственную поддержку, если они зарегистрированы в ПВТ. </w:t>
      </w:r>
    </w:p>
    <w:p w14:paraId="368CDB88" w14:textId="630F35FD" w:rsidR="00797C76" w:rsidRPr="00BF5611" w:rsidRDefault="00DF5F4B" w:rsidP="008E1FC3">
      <w:pPr>
        <w:rPr>
          <w:lang w:val="ru-RU"/>
        </w:rPr>
      </w:pPr>
      <w:r>
        <w:rPr>
          <w:lang w:val="ru-RU"/>
        </w:rPr>
        <w:t>Д</w:t>
      </w:r>
      <w:r w:rsidR="008E1FC3" w:rsidRPr="008E1FC3">
        <w:rPr>
          <w:lang w:val="ru-RU"/>
        </w:rPr>
        <w:t xml:space="preserve">ля </w:t>
      </w:r>
      <w:r>
        <w:rPr>
          <w:lang w:val="ru-RU"/>
        </w:rPr>
        <w:t>И</w:t>
      </w:r>
      <w:r w:rsidR="008E1FC3" w:rsidRPr="008E1FC3">
        <w:rPr>
          <w:lang w:val="ru-RU"/>
        </w:rPr>
        <w:t xml:space="preserve">Т-компаний, зарегистрированных в ПВТ, действуют нормы Декрета Президента Республики Беларусь от 21 декабря 2017 г. № 8 </w:t>
      </w:r>
      <w:r w:rsidR="008E1FC3" w:rsidRPr="002B1BDE">
        <w:rPr>
          <w:b/>
          <w:bCs/>
          <w:lang w:val="ru-RU"/>
        </w:rPr>
        <w:t>«О развитии цифровой экономики»</w:t>
      </w:r>
      <w:r w:rsidR="008E1FC3" w:rsidRPr="008E1FC3">
        <w:rPr>
          <w:lang w:val="ru-RU"/>
        </w:rPr>
        <w:t>, согласно которому до 1 января 2049 г. резиденты ПВТ освобождены от большинства налогов и могут Использовать особый правовой режим.</w:t>
      </w:r>
    </w:p>
    <w:p w14:paraId="20141419" w14:textId="0494E166" w:rsidR="001B4961" w:rsidRDefault="001B4961" w:rsidP="001B4961">
      <w:pPr>
        <w:rPr>
          <w:lang w:val="ru-RU"/>
        </w:rPr>
      </w:pPr>
    </w:p>
    <w:p w14:paraId="5E97B781" w14:textId="71191700" w:rsidR="00183F6C" w:rsidRPr="0094270C" w:rsidRDefault="00183F6C" w:rsidP="00183F6C">
      <w:pPr>
        <w:pStyle w:val="1"/>
      </w:pPr>
      <w:r>
        <w:t>М</w:t>
      </w:r>
      <w:r w:rsidR="0094270C">
        <w:t>ОДЕЛИ ведения бизнеса в ит-сфере</w:t>
      </w:r>
      <w:r w:rsidR="0094270C" w:rsidRPr="0094270C">
        <w:t>:</w:t>
      </w:r>
      <w:r w:rsidR="0094270C">
        <w:t xml:space="preserve"> Общая характеристика</w:t>
      </w:r>
    </w:p>
    <w:p w14:paraId="56123C8C" w14:textId="47262A23" w:rsidR="00183F6C" w:rsidRDefault="00183F6C" w:rsidP="00183F6C">
      <w:pPr>
        <w:ind w:firstLine="0"/>
        <w:jc w:val="center"/>
        <w:rPr>
          <w:b/>
          <w:bCs/>
          <w:lang w:val="ru-RU"/>
        </w:rPr>
      </w:pPr>
      <w:r w:rsidRPr="00183F6C">
        <w:rPr>
          <w:b/>
          <w:bCs/>
          <w:lang w:val="ru-RU"/>
        </w:rPr>
        <w:t>Вопросы</w:t>
      </w:r>
    </w:p>
    <w:p w14:paraId="1E2B5144" w14:textId="6D3BD324" w:rsidR="00183F6C" w:rsidRDefault="00183F6C" w:rsidP="0094270C">
      <w:pPr>
        <w:pStyle w:val="a"/>
      </w:pPr>
      <w:r>
        <w:t>Понятие программного обеспечения, информационной технологии</w:t>
      </w:r>
      <w:r w:rsidR="0094270C">
        <w:t xml:space="preserve"> и ИТ-услуги</w:t>
      </w:r>
    </w:p>
    <w:p w14:paraId="138C2C3B" w14:textId="6FF0C6E0" w:rsidR="0094270C" w:rsidRDefault="0094270C" w:rsidP="0094270C">
      <w:pPr>
        <w:pStyle w:val="a"/>
      </w:pPr>
      <w:r>
        <w:t>Субъекты экономических отношений купли-продажи ПО и ИТ-услуг</w:t>
      </w:r>
    </w:p>
    <w:p w14:paraId="68A07D38" w14:textId="76889CF9" w:rsidR="0094270C" w:rsidRDefault="0094270C" w:rsidP="0094270C">
      <w:pPr>
        <w:pStyle w:val="a"/>
      </w:pPr>
      <w:r>
        <w:t>Понятие бизнес-модели</w:t>
      </w:r>
    </w:p>
    <w:p w14:paraId="71FB019A" w14:textId="72665A07" w:rsidR="0094270C" w:rsidRDefault="0094270C" w:rsidP="0094270C">
      <w:pPr>
        <w:pStyle w:val="a"/>
      </w:pPr>
      <w:r>
        <w:t>Классификация бизнес-моделей</w:t>
      </w:r>
    </w:p>
    <w:p w14:paraId="5B98A724" w14:textId="135EBB5A" w:rsidR="0094270C" w:rsidRDefault="0094270C" w:rsidP="0094270C">
      <w:pPr>
        <w:pStyle w:val="a"/>
      </w:pPr>
      <w:r>
        <w:t>Методы описания бизнес-моделей</w:t>
      </w:r>
    </w:p>
    <w:p w14:paraId="3446197A" w14:textId="004C367D" w:rsidR="00FF0175" w:rsidRDefault="00FF0175" w:rsidP="00FF0175">
      <w:pPr>
        <w:pStyle w:val="a"/>
        <w:numPr>
          <w:ilvl w:val="0"/>
          <w:numId w:val="0"/>
        </w:numPr>
        <w:ind w:left="709"/>
      </w:pPr>
    </w:p>
    <w:p w14:paraId="6A82680C" w14:textId="77777777" w:rsidR="00FF0175" w:rsidRDefault="00FF0175" w:rsidP="00FF0175">
      <w:pPr>
        <w:pStyle w:val="2"/>
      </w:pPr>
      <w:r>
        <w:t>Понятие программного обеспечения, информационной технологии и ИТ-услуги</w:t>
      </w:r>
    </w:p>
    <w:p w14:paraId="0582CFB5" w14:textId="77777777" w:rsidR="00FF0175" w:rsidRPr="00EF2237" w:rsidRDefault="00FF0175" w:rsidP="00FF0175">
      <w:pPr>
        <w:rPr>
          <w:lang w:val="ru-RU"/>
        </w:rPr>
      </w:pPr>
    </w:p>
    <w:p w14:paraId="0666F8AC" w14:textId="77777777" w:rsidR="00FF0175" w:rsidRPr="00FF0175" w:rsidRDefault="00FF0175" w:rsidP="00FF0175">
      <w:pPr>
        <w:rPr>
          <w:lang w:val="ru-RU"/>
        </w:rPr>
      </w:pPr>
      <w:r w:rsidRPr="00FF0175">
        <w:rPr>
          <w:lang w:val="ru-RU"/>
        </w:rPr>
        <w:t>Классификация ПО - сортировка по следующим признакам: уровню доступа к исходному коду, назначению.</w:t>
      </w:r>
    </w:p>
    <w:p w14:paraId="375E8E84" w14:textId="77777777" w:rsidR="00FF0175" w:rsidRPr="00FF0175" w:rsidRDefault="00FF0175" w:rsidP="00FF0175">
      <w:pPr>
        <w:rPr>
          <w:lang w:val="ru-RU"/>
        </w:rPr>
      </w:pPr>
      <w:r w:rsidRPr="00FF0175">
        <w:rPr>
          <w:lang w:val="ru-RU"/>
        </w:rPr>
        <w:t xml:space="preserve">Программное обеспечение по уровню доступа к исходному </w:t>
      </w:r>
      <w:proofErr w:type="gramStart"/>
      <w:r w:rsidRPr="00FF0175">
        <w:rPr>
          <w:lang w:val="ru-RU"/>
        </w:rPr>
        <w:t>коду может быть</w:t>
      </w:r>
      <w:proofErr w:type="gramEnd"/>
      <w:r w:rsidRPr="00FF0175">
        <w:rPr>
          <w:lang w:val="ru-RU"/>
        </w:rPr>
        <w:t xml:space="preserve"> следующих видов: коммерческое, свободное, открытое.</w:t>
      </w:r>
    </w:p>
    <w:p w14:paraId="29BAA22A" w14:textId="77777777" w:rsidR="00FF0175" w:rsidRDefault="00FF0175" w:rsidP="00FF0175">
      <w:pPr>
        <w:rPr>
          <w:lang w:val="ru-RU"/>
        </w:rPr>
      </w:pPr>
      <w:r w:rsidRPr="00FF0175">
        <w:rPr>
          <w:lang w:val="ru-RU"/>
        </w:rPr>
        <w:t>Коммерческое — это ПО, распространяющееся на платной основе, исходные тексты которого закрыты от доступа пользователям ПО.</w:t>
      </w:r>
    </w:p>
    <w:p w14:paraId="04BABE0E" w14:textId="44466591" w:rsidR="00FF0175" w:rsidRPr="00FF0175" w:rsidRDefault="00FF0175" w:rsidP="00FF0175">
      <w:pPr>
        <w:rPr>
          <w:lang w:val="ru-RU"/>
        </w:rPr>
      </w:pPr>
      <w:r w:rsidRPr="00FF0175">
        <w:rPr>
          <w:lang w:val="ru-RU"/>
        </w:rPr>
        <w:t xml:space="preserve">Свободное — это ПО, которое могут свободно устанавливать и свободно использовать </w:t>
      </w:r>
      <w:r>
        <w:rPr>
          <w:lang w:val="ru-RU"/>
        </w:rPr>
        <w:t xml:space="preserve">на </w:t>
      </w:r>
      <w:r w:rsidRPr="00FF0175">
        <w:rPr>
          <w:lang w:val="ru-RU"/>
        </w:rPr>
        <w:t>любых компьютерах.</w:t>
      </w:r>
    </w:p>
    <w:p w14:paraId="06D312BC" w14:textId="6DC15FED" w:rsidR="00FF0175" w:rsidRDefault="00FF0175" w:rsidP="00FF0175">
      <w:pPr>
        <w:rPr>
          <w:lang w:val="ru-RU"/>
        </w:rPr>
      </w:pPr>
      <w:r w:rsidRPr="00FF0175">
        <w:rPr>
          <w:lang w:val="ru-RU"/>
        </w:rPr>
        <w:t xml:space="preserve">Открытое </w:t>
      </w:r>
      <w:r>
        <w:rPr>
          <w:lang w:val="ru-RU"/>
        </w:rPr>
        <w:t>–</w:t>
      </w:r>
      <w:r w:rsidRPr="00FF0175">
        <w:rPr>
          <w:lang w:val="ru-RU"/>
        </w:rPr>
        <w:t xml:space="preserve"> это ПО, которое поставляют вместе с исходными текстами программ.</w:t>
      </w:r>
    </w:p>
    <w:p w14:paraId="2A9EABA1" w14:textId="77777777" w:rsidR="00FF0175" w:rsidRPr="00FF0175" w:rsidRDefault="00FF0175" w:rsidP="00FF0175">
      <w:pPr>
        <w:rPr>
          <w:lang w:val="ru-RU"/>
        </w:rPr>
      </w:pPr>
    </w:p>
    <w:p w14:paraId="0F7D5D43" w14:textId="77777777" w:rsidR="00FF0175" w:rsidRDefault="00FF0175" w:rsidP="00FF0175">
      <w:pPr>
        <w:rPr>
          <w:lang w:val="ru-RU"/>
        </w:rPr>
      </w:pPr>
      <w:r w:rsidRPr="00FF0175">
        <w:rPr>
          <w:lang w:val="ru-RU"/>
        </w:rPr>
        <w:t>По назначению П</w:t>
      </w:r>
      <w:r>
        <w:rPr>
          <w:lang w:val="ru-RU"/>
        </w:rPr>
        <w:t>О</w:t>
      </w:r>
      <w:r w:rsidRPr="00FF0175">
        <w:rPr>
          <w:lang w:val="ru-RU"/>
        </w:rPr>
        <w:t xml:space="preserve"> разделяют на системное, прикладное, инструментальное, сервисное и интернет-сервисное. </w:t>
      </w:r>
    </w:p>
    <w:p w14:paraId="242B0878" w14:textId="576F8637" w:rsidR="00FF0175" w:rsidRPr="00FF0175" w:rsidRDefault="00FF0175" w:rsidP="00FF0175">
      <w:pPr>
        <w:rPr>
          <w:lang w:val="ru-RU"/>
        </w:rPr>
      </w:pPr>
      <w:r w:rsidRPr="00FF0175">
        <w:rPr>
          <w:lang w:val="ru-RU"/>
        </w:rPr>
        <w:t>Системное ПО - совокупность программ для управления аппаратным обеспечением устройств, а также для обеспечения работы прикладных программ.</w:t>
      </w:r>
    </w:p>
    <w:p w14:paraId="2403DEB3" w14:textId="0F9D2E33" w:rsidR="00FF0175" w:rsidRPr="00FF0175" w:rsidRDefault="00FF0175" w:rsidP="00FF0175">
      <w:pPr>
        <w:rPr>
          <w:lang w:val="ru-RU"/>
        </w:rPr>
      </w:pPr>
      <w:r w:rsidRPr="00FF0175">
        <w:rPr>
          <w:lang w:val="ru-RU"/>
        </w:rPr>
        <w:t>Системное ПО может</w:t>
      </w:r>
      <w:r>
        <w:rPr>
          <w:lang w:val="ru-RU"/>
        </w:rPr>
        <w:t xml:space="preserve"> включать базовое ПО </w:t>
      </w:r>
      <w:r w:rsidRPr="00FF0175">
        <w:rPr>
          <w:lang w:val="ru-RU"/>
        </w:rPr>
        <w:t>(операционные системы, драйверы устройств) и утилиты.</w:t>
      </w:r>
    </w:p>
    <w:p w14:paraId="3D1A2FE9" w14:textId="6B870C75" w:rsidR="00FF0175" w:rsidRPr="00FF0175" w:rsidRDefault="00FF0175" w:rsidP="00FF0175">
      <w:pPr>
        <w:rPr>
          <w:lang w:val="ru-RU"/>
        </w:rPr>
      </w:pPr>
      <w:r>
        <w:rPr>
          <w:lang w:val="ru-RU"/>
        </w:rPr>
        <w:t>Утилиты – д</w:t>
      </w:r>
      <w:r w:rsidRPr="00FF0175">
        <w:rPr>
          <w:lang w:val="ru-RU"/>
        </w:rPr>
        <w:t xml:space="preserve">ополнительные программы, расширяющие возможности базового </w:t>
      </w:r>
      <w:r>
        <w:rPr>
          <w:lang w:val="ru-RU"/>
        </w:rPr>
        <w:t>ПО</w:t>
      </w:r>
      <w:r w:rsidRPr="00FF0175">
        <w:rPr>
          <w:lang w:val="ru-RU"/>
        </w:rPr>
        <w:t>. Предназначены</w:t>
      </w:r>
      <w:r>
        <w:rPr>
          <w:lang w:val="ru-RU"/>
        </w:rPr>
        <w:t xml:space="preserve"> </w:t>
      </w:r>
      <w:r w:rsidRPr="00FF0175">
        <w:rPr>
          <w:lang w:val="ru-RU"/>
        </w:rPr>
        <w:t>для</w:t>
      </w:r>
      <w:r>
        <w:rPr>
          <w:lang w:val="ru-RU"/>
        </w:rPr>
        <w:t xml:space="preserve"> </w:t>
      </w:r>
      <w:r w:rsidRPr="00FF0175">
        <w:rPr>
          <w:lang w:val="ru-RU"/>
        </w:rPr>
        <w:t>выполнения специализированных, но типовых задач, связанных с работой</w:t>
      </w:r>
      <w:r>
        <w:rPr>
          <w:lang w:val="ru-RU"/>
        </w:rPr>
        <w:t xml:space="preserve"> </w:t>
      </w:r>
      <w:r w:rsidRPr="00FF0175">
        <w:rPr>
          <w:lang w:val="ru-RU"/>
        </w:rPr>
        <w:t>операционной системы.</w:t>
      </w:r>
    </w:p>
    <w:p w14:paraId="418C0AA9" w14:textId="3801BCD0" w:rsidR="002D79D9" w:rsidRPr="002D79D9" w:rsidRDefault="00FF0175" w:rsidP="002D79D9">
      <w:pPr>
        <w:rPr>
          <w:lang w:val="ru-RU"/>
        </w:rPr>
      </w:pPr>
      <w:r w:rsidRPr="00FF0175">
        <w:rPr>
          <w:lang w:val="ru-RU"/>
        </w:rPr>
        <w:t>Системное ПО является неотъемлемой составной частью П</w:t>
      </w:r>
      <w:r w:rsidR="00053FBE">
        <w:rPr>
          <w:lang w:val="ru-RU"/>
        </w:rPr>
        <w:t>О</w:t>
      </w:r>
      <w:r w:rsidRPr="00FF0175">
        <w:rPr>
          <w:lang w:val="ru-RU"/>
        </w:rPr>
        <w:t xml:space="preserve"> аппаратных устройств: компьютеров, мобильных телефонов, планшетов, телевизоров и др.</w:t>
      </w:r>
    </w:p>
    <w:p w14:paraId="47AC7FED" w14:textId="33D46E9F" w:rsidR="002D79D9" w:rsidRPr="002D79D9" w:rsidRDefault="002D79D9" w:rsidP="002D79D9">
      <w:pPr>
        <w:rPr>
          <w:lang w:val="ru-RU"/>
        </w:rPr>
      </w:pPr>
      <w:r w:rsidRPr="002D79D9">
        <w:rPr>
          <w:lang w:val="ru-RU"/>
        </w:rPr>
        <w:t xml:space="preserve">Прикладное ПО </w:t>
      </w:r>
      <w:r>
        <w:rPr>
          <w:lang w:val="ru-RU"/>
        </w:rPr>
        <w:t>–</w:t>
      </w:r>
      <w:r w:rsidRPr="002D79D9">
        <w:rPr>
          <w:lang w:val="ru-RU"/>
        </w:rPr>
        <w:t xml:space="preserve"> программа, предназначенная для выполнения определенных задач. </w:t>
      </w:r>
      <w:r>
        <w:rPr>
          <w:lang w:val="ru-RU"/>
        </w:rPr>
        <w:t>В</w:t>
      </w:r>
      <w:r w:rsidR="00C2033A">
        <w:rPr>
          <w:lang w:val="ru-RU"/>
        </w:rPr>
        <w:t xml:space="preserve"> </w:t>
      </w:r>
      <w:r w:rsidRPr="002D79D9">
        <w:rPr>
          <w:lang w:val="ru-RU"/>
        </w:rPr>
        <w:t xml:space="preserve">большинстве операционных систем прикладные программы не могут обращаться к ресурсам компьютера напрямую, а взаимодействуют с оборудованием </w:t>
      </w:r>
      <w:r w:rsidR="00C2033A">
        <w:rPr>
          <w:lang w:val="ru-RU"/>
        </w:rPr>
        <w:t>и</w:t>
      </w:r>
      <w:r w:rsidRPr="002D79D9">
        <w:rPr>
          <w:lang w:val="ru-RU"/>
        </w:rPr>
        <w:t xml:space="preserve"> другими</w:t>
      </w:r>
      <w:r w:rsidR="00C2033A">
        <w:rPr>
          <w:lang w:val="ru-RU"/>
        </w:rPr>
        <w:t xml:space="preserve"> </w:t>
      </w:r>
      <w:r w:rsidRPr="002D79D9">
        <w:rPr>
          <w:lang w:val="ru-RU"/>
        </w:rPr>
        <w:t>программами</w:t>
      </w:r>
    </w:p>
    <w:p w14:paraId="3FB47E8A" w14:textId="77777777" w:rsidR="002D79D9" w:rsidRPr="002D79D9" w:rsidRDefault="002D79D9" w:rsidP="00C2033A">
      <w:pPr>
        <w:ind w:firstLine="0"/>
        <w:rPr>
          <w:lang w:val="ru-RU"/>
        </w:rPr>
      </w:pPr>
      <w:r w:rsidRPr="002D79D9">
        <w:rPr>
          <w:lang w:val="ru-RU"/>
        </w:rPr>
        <w:t>посредством операционной системы.</w:t>
      </w:r>
    </w:p>
    <w:p w14:paraId="3A6AB65D" w14:textId="0E9EA061" w:rsidR="00D36CC4" w:rsidRPr="00D36CC4" w:rsidRDefault="002D79D9" w:rsidP="00F01279">
      <w:pPr>
        <w:rPr>
          <w:lang w:val="ru-RU"/>
        </w:rPr>
      </w:pPr>
      <w:r w:rsidRPr="002D79D9">
        <w:rPr>
          <w:lang w:val="ru-RU"/>
        </w:rPr>
        <w:t xml:space="preserve">Прикладное ПО общего значения </w:t>
      </w:r>
      <w:r w:rsidR="00835276">
        <w:rPr>
          <w:lang w:val="ru-RU"/>
        </w:rPr>
        <w:t xml:space="preserve">– </w:t>
      </w:r>
      <w:r w:rsidRPr="002D79D9">
        <w:rPr>
          <w:lang w:val="ru-RU"/>
        </w:rPr>
        <w:t>это совокупность программ, разработанных при создании конкретной информационной системы. Предназначено для решения конкретных задач пользователя и организации вычислительного процесса информационной системы в целом.</w:t>
      </w:r>
    </w:p>
    <w:p w14:paraId="5AAC5B86" w14:textId="6DC8E39B" w:rsidR="00D36CC4" w:rsidRPr="00D36CC4" w:rsidRDefault="00D36CC4" w:rsidP="00D36CC4">
      <w:pPr>
        <w:rPr>
          <w:lang w:val="ru-RU"/>
        </w:rPr>
      </w:pPr>
      <w:r w:rsidRPr="00D36CC4">
        <w:rPr>
          <w:lang w:val="ru-RU"/>
        </w:rPr>
        <w:t>Инструментальное</w:t>
      </w:r>
      <w:r>
        <w:rPr>
          <w:lang w:val="ru-RU"/>
        </w:rPr>
        <w:t xml:space="preserve"> ПО предназначено для </w:t>
      </w:r>
      <w:r w:rsidRPr="00D36CC4">
        <w:rPr>
          <w:lang w:val="ru-RU"/>
        </w:rPr>
        <w:t>использования в ходе проектирования, разработки и сопровождения программ. К нему относят системы или среды программирования, системы управления версиями, управления базами данных и др. ассемблеры</w:t>
      </w:r>
      <w:r>
        <w:rPr>
          <w:lang w:val="ru-RU"/>
        </w:rPr>
        <w:t xml:space="preserve">, системы управления базами данных и др. </w:t>
      </w:r>
    </w:p>
    <w:p w14:paraId="70D3AAB3" w14:textId="1FB6023C" w:rsidR="00D36CC4" w:rsidRPr="00D36CC4" w:rsidRDefault="00D36CC4" w:rsidP="00D36CC4">
      <w:pPr>
        <w:rPr>
          <w:lang w:val="ru-RU"/>
        </w:rPr>
      </w:pPr>
      <w:r w:rsidRPr="00D36CC4">
        <w:rPr>
          <w:lang w:val="ru-RU"/>
        </w:rPr>
        <w:t>Сервисное ПО</w:t>
      </w:r>
      <w:r>
        <w:rPr>
          <w:lang w:val="ru-RU"/>
        </w:rPr>
        <w:t xml:space="preserve"> – </w:t>
      </w:r>
      <w:r w:rsidRPr="00D36CC4">
        <w:rPr>
          <w:lang w:val="ru-RU"/>
        </w:rPr>
        <w:t>программы и программные</w:t>
      </w:r>
      <w:r>
        <w:rPr>
          <w:lang w:val="ru-RU"/>
        </w:rPr>
        <w:t xml:space="preserve"> </w:t>
      </w:r>
      <w:r w:rsidRPr="00D36CC4">
        <w:rPr>
          <w:lang w:val="ru-RU"/>
        </w:rPr>
        <w:t>комплексы, которые расширяют возможности базового ПО и организуют более удобную среду работы пользователя.</w:t>
      </w:r>
    </w:p>
    <w:p w14:paraId="38F7FDAD" w14:textId="767B5CA3" w:rsidR="00F01279" w:rsidRPr="00F01279" w:rsidRDefault="00D36CC4" w:rsidP="00F01279">
      <w:pPr>
        <w:rPr>
          <w:lang w:val="ru-RU"/>
        </w:rPr>
      </w:pPr>
      <w:r w:rsidRPr="00D36CC4">
        <w:rPr>
          <w:lang w:val="ru-RU"/>
        </w:rPr>
        <w:t xml:space="preserve">Интернет-сервисное </w:t>
      </w:r>
      <w:r>
        <w:rPr>
          <w:lang w:val="ru-RU"/>
        </w:rPr>
        <w:t xml:space="preserve">ПО – </w:t>
      </w:r>
      <w:r w:rsidRPr="00D36CC4">
        <w:rPr>
          <w:lang w:val="ru-RU"/>
        </w:rPr>
        <w:t>программы,</w:t>
      </w:r>
      <w:r>
        <w:rPr>
          <w:lang w:val="ru-RU"/>
        </w:rPr>
        <w:t xml:space="preserve"> </w:t>
      </w:r>
      <w:r w:rsidRPr="00D36CC4">
        <w:rPr>
          <w:lang w:val="ru-RU"/>
        </w:rPr>
        <w:t>обеспечивающие доступ к ресурсам сети Интернет (электронная почта, веб-браузер, система Мгновенного обмена сообщениями, чат-каналы, IP- телефония, потоковое вещание, клиент-банк).</w:t>
      </w:r>
    </w:p>
    <w:p w14:paraId="1CCB96AA" w14:textId="416609BE" w:rsidR="00F01279" w:rsidRPr="00F01279" w:rsidRDefault="00F01279" w:rsidP="00F01279">
      <w:pPr>
        <w:rPr>
          <w:lang w:val="ru-RU"/>
        </w:rPr>
      </w:pPr>
      <w:r w:rsidRPr="00F01279">
        <w:rPr>
          <w:lang w:val="ru-RU"/>
        </w:rPr>
        <w:t>П</w:t>
      </w:r>
      <w:r>
        <w:rPr>
          <w:lang w:val="ru-RU"/>
        </w:rPr>
        <w:t>о</w:t>
      </w:r>
      <w:r w:rsidRPr="00F01279">
        <w:rPr>
          <w:lang w:val="ru-RU"/>
        </w:rPr>
        <w:t xml:space="preserve"> основано на определенных ИТ, которые также разрабатывают ИТ-компании.</w:t>
      </w:r>
    </w:p>
    <w:p w14:paraId="76E84694" w14:textId="6B0FC65B" w:rsidR="00F01279" w:rsidRPr="00F01279" w:rsidRDefault="00F01279" w:rsidP="007E00A8">
      <w:pPr>
        <w:rPr>
          <w:lang w:val="ru-RU"/>
        </w:rPr>
      </w:pPr>
      <w:r w:rsidRPr="00F01279">
        <w:rPr>
          <w:lang w:val="ru-RU"/>
        </w:rPr>
        <w:t xml:space="preserve">Информационная технология </w:t>
      </w:r>
      <w:r w:rsidR="007E00A8">
        <w:rPr>
          <w:lang w:val="ru-RU"/>
        </w:rPr>
        <w:t>–</w:t>
      </w:r>
      <w:r w:rsidRPr="00F01279">
        <w:rPr>
          <w:lang w:val="ru-RU"/>
        </w:rPr>
        <w:t xml:space="preserve"> совокупность методов и процессов, применяемых для обработки, хранения, передачи информации.</w:t>
      </w:r>
    </w:p>
    <w:p w14:paraId="47E88650" w14:textId="4E871F72" w:rsidR="00F01279" w:rsidRPr="00F01279" w:rsidRDefault="00F01279" w:rsidP="00F01279">
      <w:pPr>
        <w:rPr>
          <w:lang w:val="ru-RU"/>
        </w:rPr>
      </w:pPr>
      <w:r w:rsidRPr="00F01279">
        <w:rPr>
          <w:lang w:val="ru-RU"/>
        </w:rPr>
        <w:t xml:space="preserve">Услуга </w:t>
      </w:r>
      <w:r w:rsidR="007E00A8">
        <w:rPr>
          <w:lang w:val="ru-RU"/>
        </w:rPr>
        <w:t xml:space="preserve">– </w:t>
      </w:r>
      <w:r w:rsidRPr="00F01279">
        <w:rPr>
          <w:lang w:val="ru-RU"/>
        </w:rPr>
        <w:t>результат некоторого действия, проявляющийся изменении свойств объектов без изменения их принадлежности лицу, имеющий потребитель</w:t>
      </w:r>
      <w:r w:rsidR="007E00A8">
        <w:rPr>
          <w:lang w:val="ru-RU"/>
        </w:rPr>
        <w:t>скую ценность</w:t>
      </w:r>
      <w:r w:rsidRPr="00F01279">
        <w:rPr>
          <w:lang w:val="ru-RU"/>
        </w:rPr>
        <w:t xml:space="preserve"> </w:t>
      </w:r>
      <w:r w:rsidR="007E00A8">
        <w:rPr>
          <w:lang w:val="ru-RU"/>
        </w:rPr>
        <w:t xml:space="preserve">и </w:t>
      </w:r>
      <w:r w:rsidR="007E00A8" w:rsidRPr="00F01279">
        <w:rPr>
          <w:lang w:val="ru-RU"/>
        </w:rPr>
        <w:t xml:space="preserve">осуществленный </w:t>
      </w:r>
      <w:r w:rsidRPr="00F01279">
        <w:rPr>
          <w:lang w:val="ru-RU"/>
        </w:rPr>
        <w:t>при взаимодействии</w:t>
      </w:r>
      <w:r w:rsidR="007E00A8" w:rsidRPr="007E00A8">
        <w:rPr>
          <w:lang w:val="ru-RU"/>
        </w:rPr>
        <w:t xml:space="preserve"> </w:t>
      </w:r>
      <w:r w:rsidR="007E00A8" w:rsidRPr="00F01279">
        <w:rPr>
          <w:lang w:val="ru-RU"/>
        </w:rPr>
        <w:t>производителя (поставщика) услуги и потребителя</w:t>
      </w:r>
    </w:p>
    <w:p w14:paraId="69CD0A7C" w14:textId="2AEF3B70" w:rsidR="00F01279" w:rsidRDefault="00F01279" w:rsidP="00F01279">
      <w:pPr>
        <w:rPr>
          <w:lang w:val="ru-RU"/>
        </w:rPr>
      </w:pPr>
      <w:r w:rsidRPr="00F01279">
        <w:rPr>
          <w:lang w:val="ru-RU"/>
        </w:rPr>
        <w:t xml:space="preserve">ИТ-услуга </w:t>
      </w:r>
      <w:r w:rsidR="002311C6">
        <w:rPr>
          <w:lang w:val="ru-RU"/>
        </w:rPr>
        <w:t>–</w:t>
      </w:r>
      <w:r w:rsidRPr="00F01279">
        <w:rPr>
          <w:lang w:val="ru-RU"/>
        </w:rPr>
        <w:t xml:space="preserve"> это изменение свойств объекта (бизнес-процесса, инфраструктуры, системы, товара, иного материального логистической актива), связанное </w:t>
      </w:r>
      <w:r w:rsidR="00545716">
        <w:rPr>
          <w:lang w:val="ru-RU"/>
        </w:rPr>
        <w:t>с приданием ему свойств, позволяющих</w:t>
      </w:r>
      <w:r w:rsidRPr="00F01279">
        <w:rPr>
          <w:lang w:val="ru-RU"/>
        </w:rPr>
        <w:t xml:space="preserve"> иметь информационные или цифровые характеристики, которые позволят</w:t>
      </w:r>
      <w:r w:rsidR="00B621D1" w:rsidRPr="00F01279">
        <w:rPr>
          <w:lang w:val="ru-RU"/>
        </w:rPr>
        <w:t xml:space="preserve"> его передавать</w:t>
      </w:r>
      <w:r w:rsidR="00BE1C74">
        <w:rPr>
          <w:lang w:val="ru-RU"/>
        </w:rPr>
        <w:t>,</w:t>
      </w:r>
      <w:r w:rsidR="00B621D1" w:rsidRPr="00F01279">
        <w:rPr>
          <w:lang w:val="ru-RU"/>
        </w:rPr>
        <w:t xml:space="preserve"> </w:t>
      </w:r>
      <w:r w:rsidRPr="00F01279">
        <w:rPr>
          <w:lang w:val="ru-RU"/>
        </w:rPr>
        <w:t>хранить, обрабатывать электронно-вычислительными средствами.</w:t>
      </w:r>
    </w:p>
    <w:p w14:paraId="4BD5E48E" w14:textId="77777777" w:rsidR="007D7EC5" w:rsidRPr="007D7EC5" w:rsidRDefault="007D7EC5" w:rsidP="007D7EC5">
      <w:pPr>
        <w:rPr>
          <w:lang w:val="ru-RU"/>
        </w:rPr>
      </w:pPr>
    </w:p>
    <w:p w14:paraId="41E78471" w14:textId="6070CC72" w:rsidR="007D7EC5" w:rsidRPr="007D7EC5" w:rsidRDefault="007D7EC5" w:rsidP="007D7EC5">
      <w:pPr>
        <w:rPr>
          <w:lang w:val="ru-RU"/>
        </w:rPr>
      </w:pPr>
      <w:r w:rsidRPr="007D7EC5">
        <w:rPr>
          <w:lang w:val="ru-RU"/>
        </w:rPr>
        <w:t>Программный</w:t>
      </w:r>
      <w:r>
        <w:rPr>
          <w:lang w:val="ru-RU"/>
        </w:rPr>
        <w:t xml:space="preserve"> </w:t>
      </w:r>
      <w:r w:rsidRPr="007D7EC5">
        <w:rPr>
          <w:lang w:val="ru-RU"/>
        </w:rPr>
        <w:t>продукт</w:t>
      </w:r>
      <w:r>
        <w:rPr>
          <w:lang w:val="ru-RU"/>
        </w:rPr>
        <w:t xml:space="preserve"> </w:t>
      </w:r>
      <w:r w:rsidRPr="007D7EC5">
        <w:rPr>
          <w:lang w:val="ru-RU"/>
        </w:rPr>
        <w:t>имеет</w:t>
      </w:r>
      <w:r>
        <w:rPr>
          <w:lang w:val="ru-RU"/>
        </w:rPr>
        <w:t xml:space="preserve"> </w:t>
      </w:r>
      <w:r w:rsidRPr="007D7EC5">
        <w:rPr>
          <w:lang w:val="ru-RU"/>
        </w:rPr>
        <w:t>свои</w:t>
      </w:r>
      <w:r>
        <w:rPr>
          <w:lang w:val="ru-RU"/>
        </w:rPr>
        <w:t xml:space="preserve"> </w:t>
      </w:r>
      <w:r w:rsidRPr="007D7EC5">
        <w:rPr>
          <w:lang w:val="ru-RU"/>
        </w:rPr>
        <w:t>специфические рыночные характеристики:</w:t>
      </w:r>
    </w:p>
    <w:p w14:paraId="69D0AA75" w14:textId="77777777" w:rsidR="007D7EC5" w:rsidRPr="007D7EC5" w:rsidRDefault="007D7EC5" w:rsidP="007D7EC5">
      <w:pPr>
        <w:pStyle w:val="a"/>
      </w:pPr>
      <w:r w:rsidRPr="007D7EC5">
        <w:t>объектом купли-продажи на рынке является не сам программный продукт, а лицензия или подписка на его использование;</w:t>
      </w:r>
    </w:p>
    <w:p w14:paraId="05282851" w14:textId="77777777" w:rsidR="007D7EC5" w:rsidRPr="007D7EC5" w:rsidRDefault="007D7EC5" w:rsidP="007D7EC5">
      <w:pPr>
        <w:pStyle w:val="a"/>
      </w:pPr>
      <w:r w:rsidRPr="007D7EC5">
        <w:t>предельные издержки (затраты на производство дополнительной единицы) на производство программного продукта стремятся к нулю;</w:t>
      </w:r>
    </w:p>
    <w:p w14:paraId="36C807C9" w14:textId="57577492" w:rsidR="007D7EC5" w:rsidRDefault="007D7EC5" w:rsidP="007D7EC5">
      <w:pPr>
        <w:pStyle w:val="a"/>
      </w:pPr>
      <w:r w:rsidRPr="007D7EC5">
        <w:t>для большинства П</w:t>
      </w:r>
      <w:r>
        <w:t>О</w:t>
      </w:r>
      <w:r w:rsidRPr="007D7EC5">
        <w:t xml:space="preserve"> стоимость на рынке складывается из величины стоимости лицензии или подписки и величины</w:t>
      </w:r>
      <w:r>
        <w:t xml:space="preserve"> </w:t>
      </w:r>
      <w:r w:rsidRPr="007D7EC5">
        <w:t>стоимости</w:t>
      </w:r>
      <w:r>
        <w:t xml:space="preserve"> </w:t>
      </w:r>
      <w:r w:rsidRPr="007D7EC5">
        <w:t>эксплуатации</w:t>
      </w:r>
      <w:r>
        <w:t xml:space="preserve"> ПО </w:t>
      </w:r>
      <w:r w:rsidRPr="007D7EC5">
        <w:t>(услуги по внедрению,</w:t>
      </w:r>
      <w:r>
        <w:t xml:space="preserve"> </w:t>
      </w:r>
      <w:r w:rsidRPr="007D7EC5">
        <w:t>локализации базового решения, консалтинг и</w:t>
      </w:r>
      <w:r>
        <w:t xml:space="preserve"> </w:t>
      </w:r>
      <w:r w:rsidRPr="007D7EC5">
        <w:t>обучение по его использованию и др.).</w:t>
      </w:r>
    </w:p>
    <w:p w14:paraId="511FD849" w14:textId="040E81E9" w:rsidR="00954929" w:rsidRDefault="00954929" w:rsidP="00954929">
      <w:pPr>
        <w:pStyle w:val="2"/>
      </w:pPr>
      <w:r>
        <w:t>Субъекты экономических отношений купли-продажи ПО и ИТ-услуг</w:t>
      </w:r>
    </w:p>
    <w:p w14:paraId="233B1C7C" w14:textId="77777777" w:rsidR="007A2004" w:rsidRDefault="007A2004" w:rsidP="007A2004">
      <w:pPr>
        <w:rPr>
          <w:lang w:val="ru-RU"/>
        </w:rPr>
      </w:pPr>
      <w:r w:rsidRPr="007A2004">
        <w:rPr>
          <w:lang w:val="ru-RU"/>
        </w:rPr>
        <w:t xml:space="preserve">Поставщики, или производители ПО и </w:t>
      </w:r>
      <w:r>
        <w:rPr>
          <w:lang w:val="ru-RU"/>
        </w:rPr>
        <w:t>И</w:t>
      </w:r>
      <w:r w:rsidRPr="007A2004">
        <w:rPr>
          <w:lang w:val="ru-RU"/>
        </w:rPr>
        <w:t>Т-услуг</w:t>
      </w:r>
      <w:r>
        <w:rPr>
          <w:lang w:val="ru-RU"/>
        </w:rPr>
        <w:t>, –</w:t>
      </w:r>
      <w:r w:rsidRPr="007A2004">
        <w:rPr>
          <w:lang w:val="ru-RU"/>
        </w:rPr>
        <w:t xml:space="preserve"> это компании - разработчик</w:t>
      </w:r>
      <w:r>
        <w:rPr>
          <w:lang w:val="ru-RU"/>
        </w:rPr>
        <w:t>и</w:t>
      </w:r>
      <w:r w:rsidRPr="007A2004">
        <w:rPr>
          <w:lang w:val="ru-RU"/>
        </w:rPr>
        <w:t xml:space="preserve"> ПО или </w:t>
      </w:r>
      <w:r>
        <w:rPr>
          <w:lang w:val="ru-RU"/>
        </w:rPr>
        <w:t>И</w:t>
      </w:r>
      <w:r w:rsidRPr="007A2004">
        <w:rPr>
          <w:lang w:val="ru-RU"/>
        </w:rPr>
        <w:t xml:space="preserve">Т-услуги. </w:t>
      </w:r>
    </w:p>
    <w:p w14:paraId="7119E7F5" w14:textId="09E4A282" w:rsidR="007A2004" w:rsidRDefault="007A2004" w:rsidP="007A2004">
      <w:pPr>
        <w:rPr>
          <w:lang w:val="ru-RU"/>
        </w:rPr>
      </w:pPr>
      <w:r w:rsidRPr="007A2004">
        <w:rPr>
          <w:lang w:val="ru-RU"/>
        </w:rPr>
        <w:t xml:space="preserve">Пользователи ПО - фирмы и физические лица, приобретающие ПО для конечного использования. </w:t>
      </w:r>
    </w:p>
    <w:p w14:paraId="53D131D5" w14:textId="4F847956" w:rsidR="007A2004" w:rsidRDefault="007A2004" w:rsidP="007A2004">
      <w:pPr>
        <w:rPr>
          <w:lang w:val="ru-RU"/>
        </w:rPr>
      </w:pPr>
      <w:r w:rsidRPr="007A2004">
        <w:rPr>
          <w:lang w:val="ru-RU"/>
        </w:rPr>
        <w:t xml:space="preserve">Посредники </w:t>
      </w:r>
      <w:r>
        <w:rPr>
          <w:lang w:val="ru-RU"/>
        </w:rPr>
        <w:t xml:space="preserve">– </w:t>
      </w:r>
      <w:r w:rsidRPr="007A2004">
        <w:rPr>
          <w:lang w:val="ru-RU"/>
        </w:rPr>
        <w:t xml:space="preserve">фирмы и физические лица, приобретающие программные продукты (ПО, </w:t>
      </w:r>
      <w:r>
        <w:rPr>
          <w:lang w:val="ru-RU"/>
        </w:rPr>
        <w:t>И</w:t>
      </w:r>
      <w:r w:rsidRPr="007A2004">
        <w:rPr>
          <w:lang w:val="ru-RU"/>
        </w:rPr>
        <w:t xml:space="preserve">Т) для перепродажи на рынке. </w:t>
      </w:r>
    </w:p>
    <w:p w14:paraId="74490995" w14:textId="77777777" w:rsidR="00BD366F" w:rsidRDefault="007A2004" w:rsidP="007A2004">
      <w:pPr>
        <w:rPr>
          <w:lang w:val="ru-RU"/>
        </w:rPr>
      </w:pPr>
      <w:r w:rsidRPr="007A2004">
        <w:rPr>
          <w:lang w:val="ru-RU"/>
        </w:rPr>
        <w:t xml:space="preserve">Совокупность посредников и поставщиков, действующих во взаимосвязи, образует канал продаж. Каналы продаж </w:t>
      </w:r>
      <w:r>
        <w:rPr>
          <w:lang w:val="ru-RU"/>
        </w:rPr>
        <w:t>–</w:t>
      </w:r>
      <w:r w:rsidRPr="007A2004">
        <w:rPr>
          <w:lang w:val="ru-RU"/>
        </w:rPr>
        <w:t xml:space="preserve"> это совокупность организаций, участвующих в продаже ПО, от производителя до розничного продавца. </w:t>
      </w:r>
    </w:p>
    <w:p w14:paraId="22A10371" w14:textId="77777777" w:rsidR="00BD366F" w:rsidRDefault="007A2004" w:rsidP="007A2004">
      <w:pPr>
        <w:rPr>
          <w:lang w:val="ru-RU"/>
        </w:rPr>
      </w:pPr>
      <w:r w:rsidRPr="007A2004">
        <w:rPr>
          <w:lang w:val="ru-RU"/>
        </w:rPr>
        <w:t xml:space="preserve">Посредники обычно получают прибыль, добавляя свои собственные продукты или услуги для клиентов. </w:t>
      </w:r>
    </w:p>
    <w:p w14:paraId="3F182373" w14:textId="10BD061D" w:rsidR="007A2004" w:rsidRDefault="007A2004" w:rsidP="007A2004">
      <w:pPr>
        <w:rPr>
          <w:lang w:val="ru-RU"/>
        </w:rPr>
      </w:pPr>
      <w:r w:rsidRPr="007A2004">
        <w:rPr>
          <w:lang w:val="ru-RU"/>
        </w:rPr>
        <w:t xml:space="preserve">Формы продаж ПО и </w:t>
      </w:r>
      <w:r w:rsidR="00BD366F">
        <w:rPr>
          <w:lang w:val="ru-RU"/>
        </w:rPr>
        <w:t>И</w:t>
      </w:r>
      <w:r w:rsidRPr="007A2004">
        <w:rPr>
          <w:lang w:val="ru-RU"/>
        </w:rPr>
        <w:t>Т-услуг и типы посредников на рынке: стек информационно-технологических решений, аппаратно-программный комплекс, ПО.</w:t>
      </w:r>
    </w:p>
    <w:p w14:paraId="4E03ECE5" w14:textId="49BB1AFF" w:rsidR="00030511" w:rsidRPr="00030511" w:rsidRDefault="00030511" w:rsidP="00030511">
      <w:pPr>
        <w:rPr>
          <w:lang w:val="ru-RU"/>
        </w:rPr>
      </w:pPr>
      <w:r w:rsidRPr="00030511">
        <w:rPr>
          <w:lang w:val="ru-RU"/>
        </w:rPr>
        <w:t>Стек решений, или программный стек, – это набо</w:t>
      </w:r>
      <w:r>
        <w:rPr>
          <w:lang w:val="ru-RU"/>
        </w:rPr>
        <w:t xml:space="preserve">р </w:t>
      </w:r>
      <w:r w:rsidRPr="00030511">
        <w:rPr>
          <w:lang w:val="ru-RU"/>
        </w:rPr>
        <w:t>программных подсистем</w:t>
      </w:r>
      <w:r>
        <w:rPr>
          <w:lang w:val="ru-RU"/>
        </w:rPr>
        <w:t xml:space="preserve"> и </w:t>
      </w:r>
      <w:r w:rsidRPr="00030511">
        <w:rPr>
          <w:lang w:val="ru-RU"/>
        </w:rPr>
        <w:t>компьютерных</w:t>
      </w:r>
      <w:r>
        <w:rPr>
          <w:lang w:val="ru-RU"/>
        </w:rPr>
        <w:t xml:space="preserve"> </w:t>
      </w:r>
      <w:r w:rsidRPr="00030511">
        <w:rPr>
          <w:lang w:val="ru-RU"/>
        </w:rPr>
        <w:t>компонентов,</w:t>
      </w:r>
      <w:r>
        <w:rPr>
          <w:lang w:val="ru-RU"/>
        </w:rPr>
        <w:t xml:space="preserve"> </w:t>
      </w:r>
      <w:r w:rsidRPr="00030511">
        <w:rPr>
          <w:lang w:val="ru-RU"/>
        </w:rPr>
        <w:t>необходимых</w:t>
      </w:r>
      <w:r>
        <w:rPr>
          <w:lang w:val="ru-RU"/>
        </w:rPr>
        <w:t xml:space="preserve"> </w:t>
      </w:r>
      <w:r w:rsidRPr="00030511">
        <w:rPr>
          <w:lang w:val="ru-RU"/>
        </w:rPr>
        <w:t>для создания</w:t>
      </w:r>
      <w:r>
        <w:rPr>
          <w:lang w:val="ru-RU"/>
        </w:rPr>
        <w:t xml:space="preserve"> </w:t>
      </w:r>
      <w:r w:rsidRPr="00030511">
        <w:rPr>
          <w:lang w:val="ru-RU"/>
        </w:rPr>
        <w:t>компьютерной платформы, представляющий собой полное сквозное ИТ-решение.</w:t>
      </w:r>
    </w:p>
    <w:p w14:paraId="279FB09D" w14:textId="77777777" w:rsidR="0056230C" w:rsidRDefault="00030511" w:rsidP="00030511">
      <w:pPr>
        <w:rPr>
          <w:lang w:val="ru-RU"/>
        </w:rPr>
      </w:pPr>
      <w:r w:rsidRPr="00030511">
        <w:rPr>
          <w:lang w:val="ru-RU"/>
        </w:rPr>
        <w:t>Компьютерная платформа</w:t>
      </w:r>
      <w:r w:rsidR="00764343">
        <w:rPr>
          <w:lang w:val="ru-RU"/>
        </w:rPr>
        <w:t xml:space="preserve"> – </w:t>
      </w:r>
      <w:r w:rsidR="00764343" w:rsidRPr="00030511">
        <w:rPr>
          <w:lang w:val="ru-RU"/>
        </w:rPr>
        <w:t>это среда, в которой</w:t>
      </w:r>
      <w:r w:rsidR="00764343">
        <w:rPr>
          <w:lang w:val="ru-RU"/>
        </w:rPr>
        <w:t xml:space="preserve"> </w:t>
      </w:r>
      <w:r w:rsidRPr="00030511">
        <w:rPr>
          <w:lang w:val="ru-RU"/>
        </w:rPr>
        <w:t xml:space="preserve">должен выполняться фрагмент ПО или объектный модуль с учетом накладываемых этой средой ограничений и предоставляемых возможностей. </w:t>
      </w:r>
    </w:p>
    <w:p w14:paraId="352DD7BA" w14:textId="2BBA5D72" w:rsidR="00030511" w:rsidRPr="00030511" w:rsidRDefault="00030511" w:rsidP="00030511">
      <w:pPr>
        <w:rPr>
          <w:lang w:val="ru-RU"/>
        </w:rPr>
      </w:pPr>
      <w:r w:rsidRPr="00030511">
        <w:rPr>
          <w:lang w:val="ru-RU"/>
        </w:rPr>
        <w:t>Например, системный архитектор определяет стек как операционную систему, веб-сервер, базу данных и язык программирования.</w:t>
      </w:r>
    </w:p>
    <w:p w14:paraId="6CD8CC44" w14:textId="77777777" w:rsidR="00745396" w:rsidRDefault="00030511" w:rsidP="007A2004">
      <w:pPr>
        <w:rPr>
          <w:lang w:val="ru-RU"/>
        </w:rPr>
      </w:pPr>
      <w:r w:rsidRPr="00030511">
        <w:rPr>
          <w:lang w:val="ru-RU"/>
        </w:rPr>
        <w:t>Обычно компоненты программного стека разрабатывают разные разработчики независимо друг от друга.</w:t>
      </w:r>
    </w:p>
    <w:p w14:paraId="78455EB4" w14:textId="77777777" w:rsidR="00745396" w:rsidRDefault="00745396" w:rsidP="007A2004">
      <w:pPr>
        <w:rPr>
          <w:lang w:val="ru-RU"/>
        </w:rPr>
      </w:pPr>
      <w:r w:rsidRPr="00745396">
        <w:rPr>
          <w:lang w:val="ru-RU"/>
        </w:rPr>
        <w:t xml:space="preserve">Независимый поставщик ПО </w:t>
      </w:r>
      <w:r>
        <w:rPr>
          <w:lang w:val="ru-RU"/>
        </w:rPr>
        <w:t>– это ИТ-</w:t>
      </w:r>
      <w:r w:rsidRPr="00745396">
        <w:rPr>
          <w:lang w:val="ru-RU"/>
        </w:rPr>
        <w:t xml:space="preserve">компания, которая разрабатывает, продает и устанавливает программные приложения, которые работают на компьютерных платформах поставщиков оборудования. </w:t>
      </w:r>
    </w:p>
    <w:p w14:paraId="1A76AA24" w14:textId="31D29FB3" w:rsidR="00745396" w:rsidRDefault="00745396" w:rsidP="007A2004">
      <w:pPr>
        <w:rPr>
          <w:lang w:val="ru-RU"/>
        </w:rPr>
      </w:pPr>
      <w:r w:rsidRPr="00745396">
        <w:rPr>
          <w:lang w:val="ru-RU"/>
        </w:rPr>
        <w:t>Примером независимых поставщиков ПО мирового уровня являются Oracle, SAP, Microsoft.</w:t>
      </w:r>
    </w:p>
    <w:p w14:paraId="0CFD841D" w14:textId="77777777" w:rsidR="00AE7D43" w:rsidRDefault="00745396" w:rsidP="007A2004">
      <w:pPr>
        <w:rPr>
          <w:lang w:val="ru-RU"/>
        </w:rPr>
      </w:pPr>
      <w:r w:rsidRPr="00745396">
        <w:rPr>
          <w:lang w:val="ru-RU"/>
        </w:rPr>
        <w:t xml:space="preserve">Дистрибьютор покупает и продает продукты поставщиков компьютерного оборудования и ПО другим участникам канала продаж (розничным продавцам, системным интеграторам), но обычно не продает конечным потребителям. </w:t>
      </w:r>
    </w:p>
    <w:p w14:paraId="5A4CD13E" w14:textId="77777777" w:rsidR="00FF19A2" w:rsidRDefault="00745396" w:rsidP="007A2004">
      <w:pPr>
        <w:rPr>
          <w:lang w:val="ru-RU"/>
        </w:rPr>
      </w:pPr>
      <w:r w:rsidRPr="00745396">
        <w:rPr>
          <w:lang w:val="ru-RU"/>
        </w:rPr>
        <w:t xml:space="preserve">Дистрибьюторы в основном продают товары </w:t>
      </w:r>
      <w:r w:rsidR="00AE7D43" w:rsidRPr="00745396">
        <w:rPr>
          <w:lang w:val="ru-RU"/>
        </w:rPr>
        <w:t xml:space="preserve">системным </w:t>
      </w:r>
      <w:r w:rsidRPr="00745396">
        <w:rPr>
          <w:lang w:val="ru-RU"/>
        </w:rPr>
        <w:t xml:space="preserve">интеграторам, независимым поставщикам ПО или другим дистрибьюторам. </w:t>
      </w:r>
    </w:p>
    <w:p w14:paraId="3D6D5A08" w14:textId="77777777" w:rsidR="00FF19A2" w:rsidRDefault="00745396" w:rsidP="007A2004">
      <w:pPr>
        <w:rPr>
          <w:lang w:val="ru-RU"/>
        </w:rPr>
      </w:pPr>
      <w:r w:rsidRPr="00745396">
        <w:rPr>
          <w:lang w:val="ru-RU"/>
        </w:rPr>
        <w:t xml:space="preserve">Существует два способа дистрибуции ИТ- продуктов: </w:t>
      </w:r>
    </w:p>
    <w:p w14:paraId="1ED873E7" w14:textId="77777777" w:rsidR="00FF19A2" w:rsidRDefault="00745396" w:rsidP="00FF19A2">
      <w:pPr>
        <w:pStyle w:val="a"/>
      </w:pPr>
      <w:r w:rsidRPr="00745396">
        <w:t xml:space="preserve">оптовая продажа без каких-либо доработок; </w:t>
      </w:r>
    </w:p>
    <w:p w14:paraId="52D8501D" w14:textId="2C4447FA" w:rsidR="00FF19A2" w:rsidRDefault="00FF19A2" w:rsidP="00FF19A2">
      <w:pPr>
        <w:pStyle w:val="a"/>
      </w:pPr>
      <w:r w:rsidRPr="00745396">
        <w:t>дистрибуци</w:t>
      </w:r>
      <w:r>
        <w:t>я</w:t>
      </w:r>
      <w:r w:rsidRPr="00745396">
        <w:t xml:space="preserve"> </w:t>
      </w:r>
      <w:r>
        <w:t>с</w:t>
      </w:r>
      <w:r w:rsidR="00745396" w:rsidRPr="00745396">
        <w:t xml:space="preserve"> добавленной стоимостью. </w:t>
      </w:r>
    </w:p>
    <w:p w14:paraId="29C553BE" w14:textId="785F6DFE" w:rsidR="00030511" w:rsidRDefault="00745396" w:rsidP="007A2004">
      <w:pPr>
        <w:rPr>
          <w:lang w:val="ru-RU"/>
        </w:rPr>
      </w:pPr>
      <w:r w:rsidRPr="00745396">
        <w:rPr>
          <w:lang w:val="ru-RU"/>
        </w:rPr>
        <w:t>Добавленная стоимость возникает в результате доработки ИТ- продуктов, увеличения полезности продукта.</w:t>
      </w:r>
    </w:p>
    <w:p w14:paraId="00FD1E4C" w14:textId="02C172FF" w:rsidR="00F10EE7" w:rsidRDefault="00F10EE7" w:rsidP="00F10EE7">
      <w:pPr>
        <w:pStyle w:val="2"/>
      </w:pPr>
      <w:r>
        <w:t>Понятие бизнес-модели</w:t>
      </w:r>
    </w:p>
    <w:p w14:paraId="52655250" w14:textId="4EE94AAF" w:rsidR="00617216" w:rsidRDefault="00617216" w:rsidP="00617216">
      <w:pPr>
        <w:rPr>
          <w:lang w:val="ru-RU"/>
        </w:rPr>
      </w:pPr>
      <w:r>
        <w:rPr>
          <w:lang w:val="ru-RU"/>
        </w:rPr>
        <w:t xml:space="preserve">Бизнес-модель – </w:t>
      </w:r>
      <w:r w:rsidR="0083106F">
        <w:rPr>
          <w:lang w:val="ru-RU"/>
        </w:rPr>
        <w:t>используется для представления бизнес-идеи и способов её воплощения.</w:t>
      </w:r>
      <w:r w:rsidR="003E2D00">
        <w:rPr>
          <w:lang w:val="ru-RU"/>
        </w:rPr>
        <w:t xml:space="preserve"> Отражает структуру управления сделками и описывает обоснование того, как организация создаёт ценность.</w:t>
      </w:r>
    </w:p>
    <w:p w14:paraId="66E2F81C" w14:textId="45A22375" w:rsidR="00D53C14" w:rsidRPr="00617216" w:rsidRDefault="00D53C14" w:rsidP="00D53C14">
      <w:pPr>
        <w:pStyle w:val="2"/>
      </w:pPr>
      <w:r>
        <w:t>Классификация бизнес-моделей</w:t>
      </w:r>
    </w:p>
    <w:p w14:paraId="1EFBDDBD" w14:textId="77777777" w:rsidR="00D63903" w:rsidRDefault="00D63903" w:rsidP="007A2004">
      <w:pPr>
        <w:rPr>
          <w:lang w:val="ru-RU"/>
        </w:rPr>
      </w:pPr>
      <w:r w:rsidRPr="000C704C">
        <w:rPr>
          <w:b/>
          <w:bCs/>
          <w:u w:val="single"/>
          <w:lang w:val="ru-RU"/>
        </w:rPr>
        <w:t>По типу конечного продукта</w:t>
      </w:r>
      <w:r w:rsidRPr="00D63903">
        <w:rPr>
          <w:lang w:val="ru-RU"/>
        </w:rPr>
        <w:t xml:space="preserve"> бизнес-модели могут быть следующих видов: </w:t>
      </w:r>
    </w:p>
    <w:p w14:paraId="3AF18A6D" w14:textId="77777777" w:rsidR="00D63903" w:rsidRDefault="00D63903" w:rsidP="008E5091">
      <w:pPr>
        <w:pStyle w:val="a"/>
      </w:pPr>
      <w:r w:rsidRPr="00D63903">
        <w:t>услуги по разработке ПО на заказ;</w:t>
      </w:r>
    </w:p>
    <w:p w14:paraId="5461D66F" w14:textId="77777777" w:rsidR="00D63903" w:rsidRDefault="00D63903" w:rsidP="008E5091">
      <w:pPr>
        <w:pStyle w:val="a"/>
      </w:pPr>
      <w:r w:rsidRPr="00D63903">
        <w:t xml:space="preserve">разработка ПО для продажи на рынке; </w:t>
      </w:r>
    </w:p>
    <w:p w14:paraId="7E55E884" w14:textId="77777777" w:rsidR="00D63903" w:rsidRDefault="00D63903" w:rsidP="008E5091">
      <w:pPr>
        <w:pStyle w:val="a"/>
      </w:pPr>
      <w:r w:rsidRPr="00D63903">
        <w:t xml:space="preserve">производство аппаратного обеспечения; </w:t>
      </w:r>
    </w:p>
    <w:p w14:paraId="6E5BE89B" w14:textId="6BDEA0CE" w:rsidR="00D63903" w:rsidRPr="00D63903" w:rsidRDefault="00D63903" w:rsidP="008E5091">
      <w:pPr>
        <w:pStyle w:val="a"/>
      </w:pPr>
      <w:r w:rsidRPr="00D63903">
        <w:t xml:space="preserve">разработка </w:t>
      </w:r>
      <w:r>
        <w:t>И</w:t>
      </w:r>
      <w:r w:rsidRPr="00D63903">
        <w:t>Т</w:t>
      </w:r>
      <w:r>
        <w:t>;</w:t>
      </w:r>
    </w:p>
    <w:p w14:paraId="3F9A4093" w14:textId="77777777" w:rsidR="00C32672" w:rsidRDefault="00D63903" w:rsidP="008E5091">
      <w:pPr>
        <w:pStyle w:val="a"/>
      </w:pPr>
      <w:r w:rsidRPr="00D63903">
        <w:t xml:space="preserve">разработка стека решений; </w:t>
      </w:r>
    </w:p>
    <w:p w14:paraId="269E877B" w14:textId="05E81A99" w:rsidR="00D63903" w:rsidRDefault="00D63903" w:rsidP="008E5091">
      <w:pPr>
        <w:pStyle w:val="a"/>
      </w:pPr>
      <w:r w:rsidRPr="00D63903">
        <w:t>электронный бизнес.</w:t>
      </w:r>
    </w:p>
    <w:p w14:paraId="4347750F" w14:textId="77777777" w:rsidR="00F70512" w:rsidRDefault="00F70512" w:rsidP="00F70512">
      <w:pPr>
        <w:rPr>
          <w:lang w:val="ru-RU"/>
        </w:rPr>
      </w:pPr>
      <w:r w:rsidRPr="00E1048F">
        <w:rPr>
          <w:b/>
          <w:bCs/>
          <w:u w:val="single"/>
          <w:lang w:val="ru-RU"/>
        </w:rPr>
        <w:t>По типу контрагента</w:t>
      </w:r>
      <w:r w:rsidRPr="00F70512">
        <w:rPr>
          <w:lang w:val="ru-RU"/>
        </w:rPr>
        <w:t xml:space="preserve"> бизнес-модели могут быть следующих видов: </w:t>
      </w:r>
    </w:p>
    <w:p w14:paraId="0BCB69CC" w14:textId="77777777" w:rsidR="00F70512" w:rsidRDefault="00F70512" w:rsidP="002E4D7E">
      <w:pPr>
        <w:pStyle w:val="a"/>
      </w:pPr>
      <w:r w:rsidRPr="00F70512">
        <w:t xml:space="preserve">одноранговые (например, B2B, C2C); </w:t>
      </w:r>
    </w:p>
    <w:p w14:paraId="17C629A5" w14:textId="5812FFFE" w:rsidR="00F70512" w:rsidRPr="00C87F58" w:rsidRDefault="00F70512" w:rsidP="00C87F58">
      <w:pPr>
        <w:pStyle w:val="a"/>
      </w:pPr>
      <w:proofErr w:type="spellStart"/>
      <w:r w:rsidRPr="00F70512">
        <w:t>разноранговые</w:t>
      </w:r>
      <w:proofErr w:type="spellEnd"/>
      <w:r w:rsidRPr="00F70512">
        <w:t xml:space="preserve"> (В2С, С2С и др.) </w:t>
      </w:r>
    </w:p>
    <w:p w14:paraId="0FA456A5" w14:textId="10844356" w:rsidR="00F70512" w:rsidRDefault="00F70512" w:rsidP="00F70512">
      <w:pPr>
        <w:rPr>
          <w:lang w:val="ru-RU"/>
        </w:rPr>
      </w:pPr>
      <w:r w:rsidRPr="000C704C">
        <w:rPr>
          <w:b/>
          <w:bCs/>
          <w:u w:val="single"/>
          <w:lang w:val="ru-RU"/>
        </w:rPr>
        <w:t xml:space="preserve">По типу </w:t>
      </w:r>
      <w:r w:rsidR="000C704C" w:rsidRPr="000C704C">
        <w:rPr>
          <w:b/>
          <w:bCs/>
          <w:u w:val="single"/>
          <w:lang w:val="ru-RU"/>
        </w:rPr>
        <w:t>И</w:t>
      </w:r>
      <w:r w:rsidRPr="000C704C">
        <w:rPr>
          <w:b/>
          <w:bCs/>
          <w:u w:val="single"/>
          <w:lang w:val="ru-RU"/>
        </w:rPr>
        <w:t xml:space="preserve">Т-инфраструктуры </w:t>
      </w:r>
      <w:r w:rsidRPr="000C704C">
        <w:rPr>
          <w:lang w:val="ru-RU"/>
        </w:rPr>
        <w:t>бизнес</w:t>
      </w:r>
      <w:r w:rsidRPr="00F70512">
        <w:rPr>
          <w:lang w:val="ru-RU"/>
        </w:rPr>
        <w:t xml:space="preserve">- модели могут быть следующих видов: </w:t>
      </w:r>
    </w:p>
    <w:p w14:paraId="4A01A9B5" w14:textId="77777777" w:rsidR="00F70512" w:rsidRDefault="00F70512" w:rsidP="00F70512">
      <w:pPr>
        <w:pStyle w:val="a"/>
      </w:pPr>
      <w:r w:rsidRPr="00F70512">
        <w:t xml:space="preserve">основаны на локальной ОТ-инфраструктур </w:t>
      </w:r>
    </w:p>
    <w:p w14:paraId="66148FC2" w14:textId="77777777" w:rsidR="00F70512" w:rsidRDefault="00F70512" w:rsidP="00F70512">
      <w:pPr>
        <w:pStyle w:val="a"/>
      </w:pPr>
      <w:r w:rsidRPr="00F70512">
        <w:t xml:space="preserve">локальной и частично с услугами интернет- провайдера; </w:t>
      </w:r>
    </w:p>
    <w:p w14:paraId="345100ED" w14:textId="68499CB3" w:rsidR="008E5091" w:rsidRDefault="00F70512" w:rsidP="00F70512">
      <w:pPr>
        <w:pStyle w:val="a"/>
      </w:pPr>
      <w:r w:rsidRPr="00F70512">
        <w:t>облачной ОТ-инфраструктуре.</w:t>
      </w:r>
    </w:p>
    <w:p w14:paraId="0FA72E88" w14:textId="1FC0E86E" w:rsidR="00E50FAC" w:rsidRPr="00E50FAC" w:rsidRDefault="00E50FAC" w:rsidP="00E50FAC">
      <w:pPr>
        <w:rPr>
          <w:lang w:val="ru-RU"/>
        </w:rPr>
      </w:pPr>
      <w:r w:rsidRPr="000C704C">
        <w:rPr>
          <w:b/>
          <w:bCs/>
          <w:u w:val="single"/>
          <w:lang w:val="ru-RU"/>
        </w:rPr>
        <w:t>По способу генерации дохода</w:t>
      </w:r>
      <w:r w:rsidRPr="00E50FAC">
        <w:rPr>
          <w:lang w:val="ru-RU"/>
        </w:rPr>
        <w:t xml:space="preserve"> существует</w:t>
      </w:r>
      <w:r>
        <w:rPr>
          <w:lang w:val="ru-RU"/>
        </w:rPr>
        <w:t xml:space="preserve"> </w:t>
      </w:r>
      <w:r w:rsidRPr="00E50FAC">
        <w:rPr>
          <w:lang w:val="ru-RU"/>
        </w:rPr>
        <w:t>большое разнообразие бизнес-моделей,</w:t>
      </w:r>
      <w:r>
        <w:rPr>
          <w:lang w:val="ru-RU"/>
        </w:rPr>
        <w:t xml:space="preserve"> </w:t>
      </w:r>
      <w:r w:rsidRPr="00E50FAC">
        <w:rPr>
          <w:lang w:val="ru-RU"/>
        </w:rPr>
        <w:t>которые можно разделить на две группы:</w:t>
      </w:r>
    </w:p>
    <w:p w14:paraId="1BB0CF61" w14:textId="77777777" w:rsidR="00E50FAC" w:rsidRPr="00E50FAC" w:rsidRDefault="00E50FAC" w:rsidP="00E50FAC">
      <w:pPr>
        <w:pStyle w:val="a"/>
      </w:pPr>
      <w:r w:rsidRPr="00E50FAC">
        <w:t>модели со скрытым доходом;</w:t>
      </w:r>
    </w:p>
    <w:p w14:paraId="6B0D6C92" w14:textId="2E7DD397" w:rsidR="00E50FAC" w:rsidRDefault="00E50FAC" w:rsidP="00E50FAC">
      <w:pPr>
        <w:pStyle w:val="a"/>
      </w:pPr>
      <w:r w:rsidRPr="00E50FAC">
        <w:t>модели с явным доходом, которые могут</w:t>
      </w:r>
      <w:r>
        <w:t xml:space="preserve"> </w:t>
      </w:r>
      <w:r w:rsidRPr="00E50FAC">
        <w:t>быть детализированы на множество</w:t>
      </w:r>
      <w:r>
        <w:t xml:space="preserve"> </w:t>
      </w:r>
      <w:r w:rsidRPr="00E50FAC">
        <w:t>моделей, отражающих определенный</w:t>
      </w:r>
      <w:r>
        <w:t xml:space="preserve"> </w:t>
      </w:r>
      <w:r w:rsidRPr="00E50FAC">
        <w:t>способ получения дохода.</w:t>
      </w:r>
    </w:p>
    <w:p w14:paraId="4738134B" w14:textId="77777777" w:rsidR="00AF030A" w:rsidRDefault="00AF030A" w:rsidP="00AF030A">
      <w:pPr>
        <w:rPr>
          <w:lang w:val="ru-RU"/>
        </w:rPr>
      </w:pPr>
      <w:r w:rsidRPr="00AF030A">
        <w:rPr>
          <w:lang w:val="ru-RU"/>
        </w:rPr>
        <w:t xml:space="preserve">В соответствии с методическими рекомендациями по подготовке документов, представляемых для регистрации в качестве резидента ПВТ, выделяют четыре бизнес- модели </w:t>
      </w:r>
      <w:r>
        <w:rPr>
          <w:lang w:val="ru-RU"/>
        </w:rPr>
        <w:t>И</w:t>
      </w:r>
      <w:r w:rsidRPr="00AF030A">
        <w:rPr>
          <w:lang w:val="ru-RU"/>
        </w:rPr>
        <w:t xml:space="preserve">Т-компании: </w:t>
      </w:r>
    </w:p>
    <w:p w14:paraId="044B438A" w14:textId="133CBC3E" w:rsidR="00AF030A" w:rsidRPr="00EF2237" w:rsidRDefault="00AF030A" w:rsidP="00AF030A">
      <w:pPr>
        <w:rPr>
          <w:lang w:val="ru-RU"/>
        </w:rPr>
      </w:pPr>
      <w:r w:rsidRPr="00AF030A">
        <w:rPr>
          <w:lang w:val="ru-RU"/>
        </w:rPr>
        <w:t xml:space="preserve">Заказная - разработка (создание) ПО (программно- аппаратных комплексов (ПАК), продукции), оказание услуг с использованием ПО </w:t>
      </w:r>
      <w:proofErr w:type="spellStart"/>
      <w:r w:rsidRPr="00AF030A">
        <w:rPr>
          <w:lang w:val="ru-RU"/>
        </w:rPr>
        <w:t>по</w:t>
      </w:r>
      <w:proofErr w:type="spellEnd"/>
      <w:r w:rsidRPr="00AF030A">
        <w:rPr>
          <w:lang w:val="ru-RU"/>
        </w:rPr>
        <w:t xml:space="preserve"> заказу. </w:t>
      </w:r>
      <w:r w:rsidRPr="00EF2237">
        <w:rPr>
          <w:lang w:val="ru-RU"/>
        </w:rPr>
        <w:t>Права на разработанные (</w:t>
      </w:r>
      <w:r w:rsidR="00054C33">
        <w:rPr>
          <w:lang w:val="ru-RU"/>
        </w:rPr>
        <w:t>созданные</w:t>
      </w:r>
      <w:r w:rsidRPr="00EF2237">
        <w:rPr>
          <w:lang w:val="ru-RU"/>
        </w:rPr>
        <w:t xml:space="preserve">) объекты принадлежат заказчику. </w:t>
      </w:r>
    </w:p>
    <w:p w14:paraId="5689B23B" w14:textId="076D5CB8" w:rsidR="00AF030A" w:rsidRPr="00EF2237" w:rsidRDefault="00AF030A" w:rsidP="00AF030A">
      <w:pPr>
        <w:rPr>
          <w:lang w:val="ru-RU"/>
        </w:rPr>
      </w:pPr>
      <w:r w:rsidRPr="00AF030A">
        <w:rPr>
          <w:lang w:val="ru-RU"/>
        </w:rPr>
        <w:t xml:space="preserve">Продуктовая - разработка (создание) собственных программных продуктов (ПАК, продукции). </w:t>
      </w:r>
      <w:r>
        <w:rPr>
          <w:lang w:val="ru-RU"/>
        </w:rPr>
        <w:t>Права</w:t>
      </w:r>
      <w:r w:rsidRPr="00EF2237">
        <w:rPr>
          <w:lang w:val="ru-RU"/>
        </w:rPr>
        <w:t xml:space="preserve"> </w:t>
      </w:r>
      <w:r>
        <w:rPr>
          <w:lang w:val="ru-RU"/>
        </w:rPr>
        <w:t>на</w:t>
      </w:r>
      <w:r w:rsidRPr="00EF2237">
        <w:rPr>
          <w:lang w:val="ru-RU"/>
        </w:rPr>
        <w:t xml:space="preserve"> разработанные (</w:t>
      </w:r>
      <w:r w:rsidR="00054C33">
        <w:rPr>
          <w:lang w:val="ru-RU"/>
        </w:rPr>
        <w:t>созданные</w:t>
      </w:r>
      <w:r w:rsidRPr="00EF2237">
        <w:rPr>
          <w:lang w:val="ru-RU"/>
        </w:rPr>
        <w:t xml:space="preserve">) объекты принадлежат заявителю. </w:t>
      </w:r>
    </w:p>
    <w:p w14:paraId="5BE2D285" w14:textId="77777777" w:rsidR="00054C33" w:rsidRDefault="00AF030A" w:rsidP="00AF030A">
      <w:pPr>
        <w:rPr>
          <w:lang w:val="ru-RU"/>
        </w:rPr>
      </w:pPr>
      <w:r w:rsidRPr="00AF030A">
        <w:rPr>
          <w:lang w:val="ru-RU"/>
        </w:rPr>
        <w:t xml:space="preserve">Смешанная объединяет в себе заказную продуктовую бизнес-модели. </w:t>
      </w:r>
    </w:p>
    <w:p w14:paraId="6A5E4979" w14:textId="1971A2C5" w:rsidR="00395F8D" w:rsidRPr="00395F8D" w:rsidRDefault="00AF030A" w:rsidP="00395F8D">
      <w:pPr>
        <w:rPr>
          <w:lang w:val="ru-RU"/>
        </w:rPr>
      </w:pPr>
      <w:r w:rsidRPr="00054C33">
        <w:rPr>
          <w:lang w:val="ru-RU"/>
        </w:rPr>
        <w:t>Центр разработки - разработка (создание) по (продукции) только по заказу иностранного юридического лица (нескольких иностранных юридических лиц), являющегося (являющихся) учредителем (учредителями) заявителя.</w:t>
      </w:r>
    </w:p>
    <w:p w14:paraId="4F142E2C" w14:textId="05BA1BD5" w:rsidR="00395F8D" w:rsidRPr="00395F8D" w:rsidRDefault="00395F8D" w:rsidP="00395F8D">
      <w:pPr>
        <w:rPr>
          <w:lang w:val="ru-RU"/>
        </w:rPr>
      </w:pPr>
      <w:r>
        <w:rPr>
          <w:lang w:val="ru-RU"/>
        </w:rPr>
        <w:t>Б</w:t>
      </w:r>
      <w:r w:rsidRPr="00395F8D">
        <w:rPr>
          <w:lang w:val="ru-RU"/>
        </w:rPr>
        <w:t xml:space="preserve">изнес-модели </w:t>
      </w:r>
      <w:r>
        <w:rPr>
          <w:lang w:val="ru-RU"/>
        </w:rPr>
        <w:t xml:space="preserve">– </w:t>
      </w:r>
      <w:r w:rsidRPr="00395F8D">
        <w:rPr>
          <w:lang w:val="ru-RU"/>
        </w:rPr>
        <w:t>это</w:t>
      </w:r>
      <w:r>
        <w:rPr>
          <w:lang w:val="ru-RU"/>
        </w:rPr>
        <w:t xml:space="preserve"> </w:t>
      </w:r>
      <w:r w:rsidRPr="00395F8D">
        <w:rPr>
          <w:lang w:val="ru-RU"/>
        </w:rPr>
        <w:t>комплексная сложная</w:t>
      </w:r>
      <w:r>
        <w:rPr>
          <w:lang w:val="ru-RU"/>
        </w:rPr>
        <w:t xml:space="preserve"> </w:t>
      </w:r>
      <w:r w:rsidRPr="00395F8D">
        <w:rPr>
          <w:lang w:val="ru-RU"/>
        </w:rPr>
        <w:t>система, то каждый реальный бизнес, строят на совокупности бизнес-моделей.</w:t>
      </w:r>
    </w:p>
    <w:p w14:paraId="543C2A38" w14:textId="77777777" w:rsidR="00395F8D" w:rsidRPr="00395F8D" w:rsidRDefault="00395F8D" w:rsidP="00395F8D">
      <w:pPr>
        <w:rPr>
          <w:lang w:val="ru-RU"/>
        </w:rPr>
      </w:pPr>
      <w:r w:rsidRPr="00E1048F">
        <w:rPr>
          <w:b/>
          <w:bCs/>
          <w:u w:val="single"/>
          <w:lang w:val="ru-RU"/>
        </w:rPr>
        <w:t>Бизнес-модели по типу контрагента.</w:t>
      </w:r>
      <w:r w:rsidRPr="00395F8D">
        <w:rPr>
          <w:lang w:val="ru-RU"/>
        </w:rPr>
        <w:t xml:space="preserve"> Контрагент (от </w:t>
      </w:r>
      <w:proofErr w:type="spellStart"/>
      <w:r w:rsidRPr="00395F8D">
        <w:rPr>
          <w:lang w:val="ru-RU"/>
        </w:rPr>
        <w:t>англ</w:t>
      </w:r>
      <w:proofErr w:type="spellEnd"/>
      <w:r w:rsidRPr="00395F8D">
        <w:rPr>
          <w:lang w:val="ru-RU"/>
        </w:rPr>
        <w:t xml:space="preserve"> </w:t>
      </w:r>
      <w:proofErr w:type="spellStart"/>
      <w:r w:rsidRPr="00395F8D">
        <w:rPr>
          <w:lang w:val="ru-RU"/>
        </w:rPr>
        <w:t>transaction</w:t>
      </w:r>
      <w:proofErr w:type="spellEnd"/>
      <w:r w:rsidRPr="00395F8D">
        <w:rPr>
          <w:lang w:val="ru-RU"/>
        </w:rPr>
        <w:t xml:space="preserve"> - дело, сделка, соглашение) физическое или юридическое лицо, которое выступает одной из сторон сделки.</w:t>
      </w:r>
    </w:p>
    <w:p w14:paraId="00B0D50C" w14:textId="5C032943" w:rsidR="00395F8D" w:rsidRPr="00395F8D" w:rsidRDefault="00395F8D" w:rsidP="00395F8D">
      <w:pPr>
        <w:rPr>
          <w:lang w:val="ru-RU"/>
        </w:rPr>
      </w:pPr>
      <w:r w:rsidRPr="00395F8D">
        <w:rPr>
          <w:lang w:val="ru-RU"/>
        </w:rPr>
        <w:t>Трансакция</w:t>
      </w:r>
      <w:r>
        <w:rPr>
          <w:lang w:val="ru-RU"/>
        </w:rPr>
        <w:t xml:space="preserve"> – </w:t>
      </w:r>
      <w:r w:rsidRPr="00395F8D">
        <w:rPr>
          <w:lang w:val="ru-RU"/>
        </w:rPr>
        <w:t>операции с денежными средствами: перевод, вывод или зачисление на счет, то есть любой процесс, связанный с использованием банковского счета.</w:t>
      </w:r>
    </w:p>
    <w:p w14:paraId="188F9758" w14:textId="63FE9BA7" w:rsidR="00395F8D" w:rsidRDefault="00395F8D" w:rsidP="00395F8D">
      <w:pPr>
        <w:rPr>
          <w:lang w:val="ru-RU"/>
        </w:rPr>
      </w:pPr>
      <w:r w:rsidRPr="00395F8D">
        <w:rPr>
          <w:lang w:val="ru-RU"/>
        </w:rPr>
        <w:t>Вся совокупность бизнес-моделей по критерию «тип контрагента» представлена в таблице 1 в форме матрицы контрагентов.</w:t>
      </w:r>
    </w:p>
    <w:p w14:paraId="620F4CCB" w14:textId="186C02AD" w:rsidR="0018090D" w:rsidRDefault="0018090D" w:rsidP="0018090D">
      <w:pPr>
        <w:pStyle w:val="a9"/>
        <w:jc w:val="center"/>
      </w:pPr>
      <w:r>
        <w:rPr>
          <w:noProof/>
        </w:rPr>
        <w:drawing>
          <wp:inline distT="0" distB="0" distL="0" distR="0" wp14:anchorId="7E7177D6" wp14:editId="7C06BDF7">
            <wp:extent cx="4114800" cy="3086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14800" cy="3086100"/>
                    </a:xfrm>
                    <a:prstGeom prst="rect">
                      <a:avLst/>
                    </a:prstGeom>
                    <a:noFill/>
                    <a:ln>
                      <a:noFill/>
                    </a:ln>
                  </pic:spPr>
                </pic:pic>
              </a:graphicData>
            </a:graphic>
          </wp:inline>
        </w:drawing>
      </w:r>
    </w:p>
    <w:p w14:paraId="160CEEC2" w14:textId="77777777" w:rsidR="00E55A3D" w:rsidRPr="00E55A3D" w:rsidRDefault="00E55A3D" w:rsidP="00E55A3D">
      <w:pPr>
        <w:rPr>
          <w:lang w:val="ru-RU"/>
        </w:rPr>
      </w:pPr>
    </w:p>
    <w:p w14:paraId="1AC94DB2" w14:textId="4BF82434" w:rsidR="00E55A3D" w:rsidRPr="00E55A3D" w:rsidRDefault="00E55A3D" w:rsidP="00E55A3D">
      <w:pPr>
        <w:rPr>
          <w:lang w:val="ru-RU"/>
        </w:rPr>
      </w:pPr>
      <w:r w:rsidRPr="00E55A3D">
        <w:rPr>
          <w:lang w:val="ru-RU"/>
        </w:rPr>
        <w:t>Одноранговая (пиринговая, Р2Р) бизнес-модель</w:t>
      </w:r>
      <w:r>
        <w:rPr>
          <w:lang w:val="ru-RU"/>
        </w:rPr>
        <w:t xml:space="preserve"> – </w:t>
      </w:r>
      <w:r w:rsidRPr="00E55A3D">
        <w:rPr>
          <w:lang w:val="ru-RU"/>
        </w:rPr>
        <w:t>это модель, предполагающая реализацию экономических отношений между субъектами одного типа (например, между физическими лицами или организациями).</w:t>
      </w:r>
    </w:p>
    <w:p w14:paraId="2762168E" w14:textId="46751DD8" w:rsidR="00E55A3D" w:rsidRPr="00E55A3D" w:rsidRDefault="00E55A3D" w:rsidP="00E55A3D">
      <w:pPr>
        <w:rPr>
          <w:lang w:val="ru-RU"/>
        </w:rPr>
      </w:pPr>
      <w:r w:rsidRPr="00E55A3D">
        <w:rPr>
          <w:lang w:val="ru-RU"/>
        </w:rPr>
        <w:t>ИТ-компания действует как посредник между двумя сторонами экономических отношений и создает ценность для обеих сторон (для продавца и покупателя), то есть ИТ-компания- посредник действует как со стороны спроса, так и со стороны предложения.</w:t>
      </w:r>
    </w:p>
    <w:p w14:paraId="79081994" w14:textId="77777777" w:rsidR="00E55A3D" w:rsidRPr="00E55A3D" w:rsidRDefault="00E55A3D" w:rsidP="00E55A3D">
      <w:pPr>
        <w:rPr>
          <w:lang w:val="ru-RU"/>
        </w:rPr>
      </w:pPr>
      <w:r w:rsidRPr="00E55A3D">
        <w:rPr>
          <w:lang w:val="ru-RU"/>
        </w:rPr>
        <w:t>В рамках такой бизнес-модели ИТ-компания- посредник зарабатывает комиссионных (предлагает место встречи, то деньги за счет есть онлайн-базу данных и службу связи, которые связывают продавца и покупателя).</w:t>
      </w:r>
    </w:p>
    <w:p w14:paraId="3703E89F" w14:textId="3FAB9DF9" w:rsidR="00E55A3D" w:rsidRDefault="00E55A3D" w:rsidP="00E1048F">
      <w:pPr>
        <w:rPr>
          <w:lang w:val="ru-RU"/>
        </w:rPr>
      </w:pPr>
      <w:r w:rsidRPr="00E55A3D">
        <w:rPr>
          <w:lang w:val="ru-RU"/>
        </w:rPr>
        <w:t>Примером ИТ-компаний, реализующих этот тип бизнес-модели,</w:t>
      </w:r>
      <w:r>
        <w:rPr>
          <w:lang w:val="ru-RU"/>
        </w:rPr>
        <w:t xml:space="preserve"> </w:t>
      </w:r>
      <w:r w:rsidRPr="00E55A3D">
        <w:rPr>
          <w:lang w:val="ru-RU"/>
        </w:rPr>
        <w:t>являются</w:t>
      </w:r>
      <w:r>
        <w:rPr>
          <w:lang w:val="ru-RU"/>
        </w:rPr>
        <w:t xml:space="preserve"> </w:t>
      </w:r>
      <w:r w:rsidRPr="00E55A3D">
        <w:rPr>
          <w:lang w:val="ru-RU"/>
        </w:rPr>
        <w:t>компании,</w:t>
      </w:r>
      <w:r w:rsidR="00E1048F">
        <w:rPr>
          <w:lang w:val="ru-RU"/>
        </w:rPr>
        <w:t xml:space="preserve"> </w:t>
      </w:r>
      <w:r w:rsidRPr="00E55A3D">
        <w:rPr>
          <w:lang w:val="ru-RU"/>
        </w:rPr>
        <w:t xml:space="preserve">предоставляющие сервисы </w:t>
      </w:r>
      <w:proofErr w:type="spellStart"/>
      <w:r w:rsidRPr="00E55A3D">
        <w:rPr>
          <w:lang w:val="ru-RU"/>
        </w:rPr>
        <w:t>Airbnb</w:t>
      </w:r>
      <w:proofErr w:type="spellEnd"/>
      <w:r w:rsidRPr="00E55A3D">
        <w:rPr>
          <w:lang w:val="ru-RU"/>
        </w:rPr>
        <w:t xml:space="preserve">, </w:t>
      </w:r>
      <w:proofErr w:type="spellStart"/>
      <w:r w:rsidRPr="00E55A3D">
        <w:rPr>
          <w:lang w:val="ru-RU"/>
        </w:rPr>
        <w:t>Uber</w:t>
      </w:r>
      <w:proofErr w:type="spellEnd"/>
      <w:r w:rsidRPr="00E55A3D">
        <w:rPr>
          <w:lang w:val="ru-RU"/>
        </w:rPr>
        <w:t>, eBay,</w:t>
      </w:r>
      <w:r>
        <w:rPr>
          <w:lang w:val="ru-RU"/>
        </w:rPr>
        <w:t xml:space="preserve"> </w:t>
      </w:r>
      <w:proofErr w:type="spellStart"/>
      <w:r w:rsidRPr="00E55A3D">
        <w:rPr>
          <w:lang w:val="ru-RU"/>
        </w:rPr>
        <w:t>Freelancer</w:t>
      </w:r>
      <w:proofErr w:type="spellEnd"/>
      <w:r w:rsidRPr="00E55A3D">
        <w:rPr>
          <w:lang w:val="ru-RU"/>
        </w:rPr>
        <w:t xml:space="preserve"> и др.</w:t>
      </w:r>
    </w:p>
    <w:p w14:paraId="2396F7BC" w14:textId="77777777" w:rsidR="00F70D75" w:rsidRPr="00F70D75" w:rsidRDefault="00F70D75" w:rsidP="00F70D75">
      <w:pPr>
        <w:ind w:firstLine="0"/>
        <w:rPr>
          <w:lang w:val="ru-RU"/>
        </w:rPr>
      </w:pPr>
    </w:p>
    <w:p w14:paraId="4DFCE8F9" w14:textId="74567101" w:rsidR="00F70D75" w:rsidRDefault="00F70D75" w:rsidP="00F70D75">
      <w:pPr>
        <w:rPr>
          <w:lang w:val="ru-RU"/>
        </w:rPr>
      </w:pPr>
      <w:proofErr w:type="spellStart"/>
      <w:r w:rsidRPr="00F70D75">
        <w:rPr>
          <w:lang w:val="ru-RU"/>
        </w:rPr>
        <w:t>Многоранговые</w:t>
      </w:r>
      <w:proofErr w:type="spellEnd"/>
      <w:r w:rsidRPr="00F70D75">
        <w:rPr>
          <w:lang w:val="ru-RU"/>
        </w:rPr>
        <w:t xml:space="preserve"> бизнес-модели</w:t>
      </w:r>
      <w:r>
        <w:rPr>
          <w:lang w:val="ru-RU"/>
        </w:rPr>
        <w:t xml:space="preserve"> – </w:t>
      </w:r>
      <w:r w:rsidRPr="00F70D75">
        <w:rPr>
          <w:lang w:val="ru-RU"/>
        </w:rPr>
        <w:t>бизнес-модели,</w:t>
      </w:r>
      <w:r>
        <w:rPr>
          <w:lang w:val="ru-RU"/>
        </w:rPr>
        <w:t xml:space="preserve"> в </w:t>
      </w:r>
      <w:r w:rsidRPr="00F70D75">
        <w:rPr>
          <w:lang w:val="ru-RU"/>
        </w:rPr>
        <w:t>которых</w:t>
      </w:r>
      <w:r>
        <w:rPr>
          <w:lang w:val="ru-RU"/>
        </w:rPr>
        <w:t xml:space="preserve"> </w:t>
      </w:r>
      <w:r w:rsidRPr="00F70D75">
        <w:rPr>
          <w:lang w:val="ru-RU"/>
        </w:rPr>
        <w:t>стороны</w:t>
      </w:r>
      <w:r>
        <w:rPr>
          <w:lang w:val="ru-RU"/>
        </w:rPr>
        <w:t xml:space="preserve"> </w:t>
      </w:r>
      <w:r w:rsidRPr="00F70D75">
        <w:rPr>
          <w:lang w:val="ru-RU"/>
        </w:rPr>
        <w:t>экономических отношений (контрагенты) относятся к разным типам, например, модель F2C предполагает отношения, устанавливаемые между финансовой организацией и потребителем, модель</w:t>
      </w:r>
      <w:r>
        <w:rPr>
          <w:lang w:val="ru-RU"/>
        </w:rPr>
        <w:t xml:space="preserve"> </w:t>
      </w:r>
      <w:r w:rsidRPr="00F70D75">
        <w:rPr>
          <w:lang w:val="ru-RU"/>
        </w:rPr>
        <w:t>M2C</w:t>
      </w:r>
      <w:r>
        <w:rPr>
          <w:lang w:val="ru-RU"/>
        </w:rPr>
        <w:t xml:space="preserve"> </w:t>
      </w:r>
      <w:r w:rsidRPr="00F70D75">
        <w:rPr>
          <w:lang w:val="ru-RU"/>
        </w:rPr>
        <w:t>предполагает предоставление автоматических услуг, выполняемых машинными алгоритмами.</w:t>
      </w:r>
    </w:p>
    <w:p w14:paraId="6BCF42D4" w14:textId="77777777" w:rsidR="0044451D" w:rsidRPr="0044451D" w:rsidRDefault="0044451D" w:rsidP="0044451D">
      <w:pPr>
        <w:rPr>
          <w:lang w:val="ru-RU"/>
        </w:rPr>
      </w:pPr>
    </w:p>
    <w:p w14:paraId="0943A8BE" w14:textId="77777777" w:rsidR="0044451D" w:rsidRPr="0044451D" w:rsidRDefault="0044451D" w:rsidP="0044451D">
      <w:pPr>
        <w:rPr>
          <w:lang w:val="ru-RU"/>
        </w:rPr>
      </w:pPr>
      <w:r w:rsidRPr="0044451D">
        <w:rPr>
          <w:lang w:val="ru-RU"/>
        </w:rPr>
        <w:t xml:space="preserve">Типы бизнес-моделей </w:t>
      </w:r>
      <w:r w:rsidRPr="00E1048F">
        <w:rPr>
          <w:b/>
          <w:bCs/>
          <w:u w:val="single"/>
          <w:lang w:val="ru-RU"/>
        </w:rPr>
        <w:t>по методу генерации дохода (способ монетизации).</w:t>
      </w:r>
    </w:p>
    <w:p w14:paraId="03AD3FE4" w14:textId="59EE121B" w:rsidR="0044451D" w:rsidRPr="0044451D" w:rsidRDefault="0044451D" w:rsidP="0044451D">
      <w:pPr>
        <w:pStyle w:val="a"/>
      </w:pPr>
      <w:r w:rsidRPr="0044451D">
        <w:t xml:space="preserve">Модель генерации дохода считается определенной, когда известно, что или кто </w:t>
      </w:r>
      <w:r>
        <w:t>я</w:t>
      </w:r>
      <w:r w:rsidRPr="0044451D">
        <w:t>вляется источником дохода.</w:t>
      </w:r>
    </w:p>
    <w:p w14:paraId="2878D084" w14:textId="77777777" w:rsidR="0044451D" w:rsidRPr="0044451D" w:rsidRDefault="0044451D" w:rsidP="0044451D">
      <w:pPr>
        <w:rPr>
          <w:lang w:val="ru-RU"/>
        </w:rPr>
      </w:pPr>
      <w:r w:rsidRPr="0044451D">
        <w:rPr>
          <w:lang w:val="ru-RU"/>
        </w:rPr>
        <w:t>Модель генерации дохода ИТ-компании является ключевым компонентом бизнес- модели компании, определяющей:</w:t>
      </w:r>
    </w:p>
    <w:p w14:paraId="3DE424C1" w14:textId="77777777" w:rsidR="0044451D" w:rsidRPr="0044451D" w:rsidRDefault="0044451D" w:rsidP="00E34C08">
      <w:pPr>
        <w:pStyle w:val="a"/>
        <w:numPr>
          <w:ilvl w:val="0"/>
          <w:numId w:val="100"/>
        </w:numPr>
      </w:pPr>
      <w:r w:rsidRPr="0044451D">
        <w:t>источники доходов;</w:t>
      </w:r>
    </w:p>
    <w:p w14:paraId="7462E0EB" w14:textId="77777777" w:rsidR="0044451D" w:rsidRPr="0044451D" w:rsidRDefault="0044451D" w:rsidP="00E34C08">
      <w:pPr>
        <w:pStyle w:val="a"/>
        <w:numPr>
          <w:ilvl w:val="0"/>
          <w:numId w:val="100"/>
        </w:numPr>
      </w:pPr>
      <w:r w:rsidRPr="0044451D">
        <w:t>методы оценки стоимости;</w:t>
      </w:r>
    </w:p>
    <w:p w14:paraId="518B1263" w14:textId="437F36CF" w:rsidR="00E55A3D" w:rsidRDefault="0044451D" w:rsidP="00E34C08">
      <w:pPr>
        <w:pStyle w:val="a"/>
        <w:numPr>
          <w:ilvl w:val="0"/>
          <w:numId w:val="100"/>
        </w:numPr>
      </w:pPr>
      <w:r w:rsidRPr="0044451D">
        <w:t>профиль потребителя, являющегося</w:t>
      </w:r>
      <w:r>
        <w:t xml:space="preserve"> </w:t>
      </w:r>
      <w:r w:rsidRPr="0044451D">
        <w:t>плательщиком за предоставленную ценность.</w:t>
      </w:r>
    </w:p>
    <w:p w14:paraId="38A96792" w14:textId="6E652588" w:rsidR="0067707A" w:rsidRDefault="0067707A" w:rsidP="00F70D75">
      <w:pPr>
        <w:rPr>
          <w:lang w:val="ru-RU"/>
        </w:rPr>
      </w:pPr>
      <w:r w:rsidRPr="0067707A">
        <w:rPr>
          <w:lang w:val="ru-RU"/>
        </w:rPr>
        <w:t xml:space="preserve"> Бизнес-модели генерации потока дохода делят на две большие категории: </w:t>
      </w:r>
      <w:r w:rsidRPr="00651D03">
        <w:rPr>
          <w:b/>
          <w:bCs/>
          <w:lang w:val="ru-RU"/>
        </w:rPr>
        <w:t xml:space="preserve">модели со скрытым и явным доходом. </w:t>
      </w:r>
    </w:p>
    <w:p w14:paraId="78AD0558" w14:textId="77777777" w:rsidR="00651D03" w:rsidRDefault="0067707A" w:rsidP="00F70D75">
      <w:pPr>
        <w:rPr>
          <w:lang w:val="ru-RU"/>
        </w:rPr>
      </w:pPr>
      <w:r w:rsidRPr="00651D03">
        <w:rPr>
          <w:b/>
          <w:bCs/>
          <w:lang w:val="ru-RU"/>
        </w:rPr>
        <w:t>Модели со скрытым доходом</w:t>
      </w:r>
      <w:r w:rsidRPr="0067707A">
        <w:rPr>
          <w:lang w:val="ru-RU"/>
        </w:rPr>
        <w:t xml:space="preserve"> относят к системе получения дохода, </w:t>
      </w:r>
      <w:r>
        <w:rPr>
          <w:lang w:val="ru-RU"/>
        </w:rPr>
        <w:t xml:space="preserve">в </w:t>
      </w:r>
      <w:r w:rsidRPr="0067707A">
        <w:rPr>
          <w:lang w:val="ru-RU"/>
        </w:rPr>
        <w:t xml:space="preserve">которой </w:t>
      </w:r>
      <w:r>
        <w:rPr>
          <w:lang w:val="ru-RU"/>
        </w:rPr>
        <w:t>к</w:t>
      </w:r>
      <w:r w:rsidRPr="0067707A">
        <w:rPr>
          <w:lang w:val="ru-RU"/>
        </w:rPr>
        <w:t xml:space="preserve">онечным пользователям не нужно платить за предлагаемые услуги, а ИТ-компания получает потоки доходов из других источников, </w:t>
      </w:r>
    </w:p>
    <w:p w14:paraId="7A5F94F6" w14:textId="2CC76651" w:rsidR="0044451D" w:rsidRDefault="0067707A" w:rsidP="00F70D75">
      <w:pPr>
        <w:rPr>
          <w:lang w:val="ru-RU"/>
        </w:rPr>
      </w:pPr>
      <w:r w:rsidRPr="0067707A">
        <w:rPr>
          <w:lang w:val="ru-RU"/>
        </w:rPr>
        <w:t>Примером ИТ-компаний, использующих эту модель, является Google. Пользователи ее сервисов не оплачивают их денежными средствами, но вынуждены предоставлять ИТ-компании личные данные, которые она потом перепродает другим автоматизированные компаниям, предоставляя рекламные сервисы.</w:t>
      </w:r>
    </w:p>
    <w:p w14:paraId="682CF0D0" w14:textId="77777777" w:rsidR="00B071E7" w:rsidRDefault="00B071E7" w:rsidP="00F70D75">
      <w:pPr>
        <w:rPr>
          <w:lang w:val="ru-RU"/>
        </w:rPr>
      </w:pPr>
      <w:r w:rsidRPr="00B071E7">
        <w:rPr>
          <w:lang w:val="ru-RU"/>
        </w:rPr>
        <w:t xml:space="preserve">К основным способам генерации дохода в моделях со скрытым доходом относят </w:t>
      </w:r>
      <w:r w:rsidRPr="00B071E7">
        <w:rPr>
          <w:b/>
          <w:bCs/>
          <w:lang w:val="ru-RU"/>
        </w:rPr>
        <w:t>рекламу, продажи баз данных и внимания.</w:t>
      </w:r>
      <w:r w:rsidRPr="00B071E7">
        <w:rPr>
          <w:lang w:val="ru-RU"/>
        </w:rPr>
        <w:t xml:space="preserve"> </w:t>
      </w:r>
    </w:p>
    <w:p w14:paraId="792CC6F9" w14:textId="77777777" w:rsidR="00B071E7" w:rsidRDefault="00B071E7" w:rsidP="00F70D75">
      <w:pPr>
        <w:rPr>
          <w:lang w:val="ru-RU"/>
        </w:rPr>
      </w:pPr>
      <w:r w:rsidRPr="00B071E7">
        <w:rPr>
          <w:lang w:val="ru-RU"/>
        </w:rPr>
        <w:t>Реклама как компонент модели генерации потока дохода</w:t>
      </w:r>
      <w:r>
        <w:rPr>
          <w:lang w:val="ru-RU"/>
        </w:rPr>
        <w:t xml:space="preserve"> –</w:t>
      </w:r>
      <w:r w:rsidRPr="00B071E7">
        <w:rPr>
          <w:lang w:val="ru-RU"/>
        </w:rPr>
        <w:t xml:space="preserve"> это показ рекламных сообщений третьей стороны конечному пользователю </w:t>
      </w:r>
      <w:r>
        <w:rPr>
          <w:lang w:val="ru-RU"/>
        </w:rPr>
        <w:t xml:space="preserve">взамен на </w:t>
      </w:r>
      <w:r w:rsidRPr="00B071E7">
        <w:rPr>
          <w:lang w:val="ru-RU"/>
        </w:rPr>
        <w:t xml:space="preserve">бесплатное предоставление ИТ- продукта. </w:t>
      </w:r>
    </w:p>
    <w:p w14:paraId="75A4E10A" w14:textId="45DA26FB" w:rsidR="0044451D" w:rsidRDefault="00B071E7" w:rsidP="00F70D75">
      <w:pPr>
        <w:rPr>
          <w:lang w:val="ru-RU"/>
        </w:rPr>
      </w:pPr>
      <w:r w:rsidRPr="00B071E7">
        <w:rPr>
          <w:lang w:val="ru-RU"/>
        </w:rPr>
        <w:t>Бизнес-модель продавца баз данных основана на бесплатном предоставлении потребителям какого-либо контента или какой-либо функции в виде интерне-услуги взамен на внесение в базу личных данных путем заполнения форм обратной связи или форм регистрации.</w:t>
      </w:r>
    </w:p>
    <w:p w14:paraId="6D14F874" w14:textId="77777777" w:rsidR="004F2027" w:rsidRDefault="00B071E7" w:rsidP="00F70D75">
      <w:pPr>
        <w:rPr>
          <w:lang w:val="ru-RU"/>
        </w:rPr>
      </w:pPr>
      <w:r w:rsidRPr="00B071E7">
        <w:rPr>
          <w:lang w:val="ru-RU"/>
        </w:rPr>
        <w:t>Большинство моделей генерации пото</w:t>
      </w:r>
      <w:r>
        <w:rPr>
          <w:lang w:val="ru-RU"/>
        </w:rPr>
        <w:t>ка</w:t>
      </w:r>
      <w:r w:rsidRPr="00B071E7">
        <w:rPr>
          <w:lang w:val="ru-RU"/>
        </w:rPr>
        <w:t xml:space="preserve"> доходов относятся к моделям </w:t>
      </w:r>
      <w:r w:rsidRPr="004F2027">
        <w:rPr>
          <w:b/>
          <w:bCs/>
          <w:lang w:val="ru-RU"/>
        </w:rPr>
        <w:t>с явным способом получения денежного дохода.</w:t>
      </w:r>
      <w:r w:rsidRPr="00B071E7">
        <w:rPr>
          <w:lang w:val="ru-RU"/>
        </w:rPr>
        <w:t xml:space="preserve"> </w:t>
      </w:r>
    </w:p>
    <w:p w14:paraId="5D165402" w14:textId="6F96EC20" w:rsidR="00B071E7" w:rsidRDefault="00B071E7" w:rsidP="00F70D75">
      <w:pPr>
        <w:rPr>
          <w:lang w:val="ru-RU"/>
        </w:rPr>
      </w:pPr>
      <w:r w:rsidRPr="00B071E7">
        <w:rPr>
          <w:lang w:val="ru-RU"/>
        </w:rPr>
        <w:t>К основным способам генерации дохода моделях с явным доходом относятся получен</w:t>
      </w:r>
      <w:r w:rsidR="00483F65">
        <w:rPr>
          <w:lang w:val="ru-RU"/>
        </w:rPr>
        <w:t>ие</w:t>
      </w:r>
      <w:r w:rsidRPr="00B071E7">
        <w:rPr>
          <w:lang w:val="ru-RU"/>
        </w:rPr>
        <w:t xml:space="preserve"> активов, дохода от продажи (использования) активов, подписки,</w:t>
      </w:r>
      <w:r w:rsidR="004F2027">
        <w:rPr>
          <w:lang w:val="ru-RU"/>
        </w:rPr>
        <w:t xml:space="preserve"> рекламы, комиссии,</w:t>
      </w:r>
      <w:r w:rsidRPr="00B071E7">
        <w:rPr>
          <w:lang w:val="ru-RU"/>
        </w:rPr>
        <w:t xml:space="preserve"> партнерского маркетинга, </w:t>
      </w:r>
      <w:r w:rsidR="004F2027" w:rsidRPr="00B071E7">
        <w:rPr>
          <w:lang w:val="ru-RU"/>
        </w:rPr>
        <w:t xml:space="preserve">продажи </w:t>
      </w:r>
      <w:r w:rsidRPr="00B071E7">
        <w:rPr>
          <w:lang w:val="ru-RU"/>
        </w:rPr>
        <w:t>лицензии,</w:t>
      </w:r>
      <w:r w:rsidR="004F2027" w:rsidRPr="004F2027">
        <w:rPr>
          <w:lang w:val="ru-RU"/>
        </w:rPr>
        <w:t xml:space="preserve"> </w:t>
      </w:r>
      <w:r w:rsidR="004F2027" w:rsidRPr="00B071E7">
        <w:rPr>
          <w:lang w:val="ru-RU"/>
        </w:rPr>
        <w:t>условно-бесплат</w:t>
      </w:r>
      <w:r w:rsidR="004F2027">
        <w:rPr>
          <w:lang w:val="ru-RU"/>
        </w:rPr>
        <w:t>ного</w:t>
      </w:r>
      <w:r w:rsidRPr="00B071E7">
        <w:rPr>
          <w:lang w:val="ru-RU"/>
        </w:rPr>
        <w:t xml:space="preserve"> предоставления продукта и др.</w:t>
      </w:r>
    </w:p>
    <w:p w14:paraId="3C57676B" w14:textId="77777777" w:rsidR="002F62A7" w:rsidRDefault="002F62A7" w:rsidP="00F70D75">
      <w:pPr>
        <w:rPr>
          <w:lang w:val="ru-RU"/>
        </w:rPr>
      </w:pPr>
      <w:r w:rsidRPr="002F62A7">
        <w:rPr>
          <w:b/>
          <w:bCs/>
          <w:lang w:val="ru-RU"/>
        </w:rPr>
        <w:t>Партнерский маркетинг</w:t>
      </w:r>
      <w:r w:rsidRPr="002F62A7">
        <w:rPr>
          <w:lang w:val="ru-RU"/>
        </w:rPr>
        <w:t xml:space="preserve"> </w:t>
      </w:r>
      <w:r>
        <w:rPr>
          <w:lang w:val="ru-RU"/>
        </w:rPr>
        <w:t>–</w:t>
      </w:r>
      <w:r w:rsidRPr="002F62A7">
        <w:rPr>
          <w:lang w:val="ru-RU"/>
        </w:rPr>
        <w:t xml:space="preserve"> это модель, основанная на комиссионных, при которой партнер строит свой бизнес на продвижении продукта партнера и направляет все свои усилия на то, чтобы убедить своих последователей и пользователей покупать то же самое. В свою очередь, партнер получает комиссию за каждую упомянутую продажу. </w:t>
      </w:r>
    </w:p>
    <w:p w14:paraId="4C5581D3" w14:textId="77777777" w:rsidR="002F62A7" w:rsidRDefault="002F62A7" w:rsidP="00F70D75">
      <w:pPr>
        <w:rPr>
          <w:lang w:val="ru-RU"/>
        </w:rPr>
      </w:pPr>
      <w:r w:rsidRPr="002F62A7">
        <w:rPr>
          <w:lang w:val="ru-RU"/>
        </w:rPr>
        <w:t xml:space="preserve">В рамках этой модели компании зарабатывают деньги, показывая продукты или услуги других компаний, например такие модели используют сайты с обзорами продуктов или с отзывами. </w:t>
      </w:r>
    </w:p>
    <w:p w14:paraId="5BB52A78" w14:textId="77777777" w:rsidR="002F62A7" w:rsidRDefault="002F62A7" w:rsidP="00F70D75">
      <w:pPr>
        <w:rPr>
          <w:lang w:val="ru-RU"/>
        </w:rPr>
      </w:pPr>
      <w:r w:rsidRPr="002F62A7">
        <w:rPr>
          <w:lang w:val="ru-RU"/>
        </w:rPr>
        <w:t xml:space="preserve">Этим веб-сайтам платят в зависимости от возможностей продаж, которые они предоставляют своим компаниям-поставщикам. </w:t>
      </w:r>
    </w:p>
    <w:p w14:paraId="315E6277" w14:textId="3D616038" w:rsidR="002F62A7" w:rsidRDefault="002F62A7" w:rsidP="00F70D75">
      <w:pPr>
        <w:rPr>
          <w:lang w:val="ru-RU"/>
        </w:rPr>
      </w:pPr>
      <w:r w:rsidRPr="002F62A7">
        <w:rPr>
          <w:lang w:val="ru-RU"/>
        </w:rPr>
        <w:t>Оплата за услуги предполагает получение дохода за оказанный объем услуг по заранее установленным тарифам.</w:t>
      </w:r>
    </w:p>
    <w:p w14:paraId="47BA7744" w14:textId="2B376D1D" w:rsidR="00F23A98" w:rsidRDefault="00F23A98" w:rsidP="00F70D75">
      <w:pPr>
        <w:rPr>
          <w:lang w:val="ru-RU"/>
        </w:rPr>
      </w:pPr>
      <w:r w:rsidRPr="00F23A98">
        <w:rPr>
          <w:lang w:val="ru-RU"/>
        </w:rPr>
        <w:t xml:space="preserve">Существует </w:t>
      </w:r>
      <w:r w:rsidRPr="00F165AE">
        <w:rPr>
          <w:b/>
          <w:bCs/>
          <w:lang w:val="ru-RU"/>
        </w:rPr>
        <w:t>пять вариантов этой модели</w:t>
      </w:r>
      <w:r w:rsidRPr="00F23A98">
        <w:rPr>
          <w:lang w:val="ru-RU"/>
        </w:rPr>
        <w:t xml:space="preserve">: </w:t>
      </w:r>
    </w:p>
    <w:p w14:paraId="2518D652" w14:textId="77777777" w:rsidR="00F23A98" w:rsidRDefault="00F23A98" w:rsidP="00F23A98">
      <w:pPr>
        <w:pStyle w:val="a"/>
      </w:pPr>
      <w:r w:rsidRPr="00F23A98">
        <w:t>добровольные пожертвования, в этом варианте модели оплата зависит от доброй воли пользователя ИТ- продуктом, стимулируемой со стороны производителя (</w:t>
      </w:r>
      <w:proofErr w:type="spellStart"/>
      <w:r w:rsidRPr="00F23A98">
        <w:t>donationware</w:t>
      </w:r>
      <w:proofErr w:type="spellEnd"/>
      <w:r w:rsidRPr="00F23A98">
        <w:t xml:space="preserve">); </w:t>
      </w:r>
    </w:p>
    <w:p w14:paraId="4D41C2D1" w14:textId="77777777" w:rsidR="00F23A98" w:rsidRDefault="00F23A98" w:rsidP="00F23A98">
      <w:pPr>
        <w:pStyle w:val="a"/>
      </w:pPr>
      <w:r w:rsidRPr="00F23A98">
        <w:t>случайная оплата ИТ-продукта, стимулируемая навязчивым автоматическим напоминанием, встроенным в функционал ИТ-продукта, например в форме всплывающих окон (</w:t>
      </w:r>
      <w:proofErr w:type="spellStart"/>
      <w:r w:rsidRPr="00F23A98">
        <w:t>nagware</w:t>
      </w:r>
      <w:proofErr w:type="spellEnd"/>
      <w:r w:rsidRPr="00F23A98">
        <w:t>);</w:t>
      </w:r>
    </w:p>
    <w:p w14:paraId="53766A0D" w14:textId="77777777" w:rsidR="00F23A98" w:rsidRDefault="00F23A98" w:rsidP="00F23A98">
      <w:pPr>
        <w:pStyle w:val="a"/>
      </w:pPr>
      <w:r w:rsidRPr="00F23A98">
        <w:t>оплата за полноценное пользование продуктом после завершения тестового периода, на время которого продукт предоставляется бесплатно (</w:t>
      </w:r>
      <w:proofErr w:type="spellStart"/>
      <w:r w:rsidRPr="00F23A98">
        <w:t>demoware</w:t>
      </w:r>
      <w:proofErr w:type="spellEnd"/>
      <w:r w:rsidRPr="00F23A98">
        <w:t xml:space="preserve">); </w:t>
      </w:r>
    </w:p>
    <w:p w14:paraId="2DA3A95D" w14:textId="77777777" w:rsidR="00F23A98" w:rsidRDefault="00F23A98" w:rsidP="00F23A98">
      <w:pPr>
        <w:pStyle w:val="a"/>
      </w:pPr>
      <w:r w:rsidRPr="00F23A98">
        <w:t>оплата за дополнительный контент, недоступный в бесплатной версии продукта (</w:t>
      </w:r>
      <w:proofErr w:type="spellStart"/>
      <w:r w:rsidRPr="00F23A98">
        <w:t>freemium</w:t>
      </w:r>
      <w:proofErr w:type="spellEnd"/>
      <w:r w:rsidRPr="00F23A98">
        <w:t xml:space="preserve">); </w:t>
      </w:r>
    </w:p>
    <w:p w14:paraId="21C2E6B8" w14:textId="4C983B3A" w:rsidR="00B071E7" w:rsidRDefault="00F23A98" w:rsidP="00F23A98">
      <w:pPr>
        <w:pStyle w:val="a"/>
      </w:pPr>
      <w:r w:rsidRPr="00F23A98">
        <w:t>оплата за наиболее важные для потребителя функции или контент, например возможность сохранения</w:t>
      </w:r>
    </w:p>
    <w:p w14:paraId="0725053A" w14:textId="049A2314" w:rsidR="005A2512" w:rsidRDefault="005A2512" w:rsidP="005A2512">
      <w:pPr>
        <w:pStyle w:val="2"/>
      </w:pPr>
      <w:r>
        <w:t>Методы описания бизнес-моделей</w:t>
      </w:r>
    </w:p>
    <w:p w14:paraId="28406F23" w14:textId="1D378121" w:rsidR="005A2512" w:rsidRDefault="005A2512" w:rsidP="005A2512">
      <w:pPr>
        <w:rPr>
          <w:lang w:val="ru-RU"/>
        </w:rPr>
      </w:pPr>
      <w:r w:rsidRPr="005A2512">
        <w:rPr>
          <w:b/>
          <w:bCs/>
          <w:lang w:val="ru-RU"/>
        </w:rPr>
        <w:t>Методы описания бизнес-моделей</w:t>
      </w:r>
      <w:r w:rsidRPr="005A2512">
        <w:rPr>
          <w:lang w:val="ru-RU"/>
        </w:rPr>
        <w:t xml:space="preserve"> </w:t>
      </w:r>
      <w:r>
        <w:rPr>
          <w:lang w:val="ru-RU"/>
        </w:rPr>
        <w:t>–</w:t>
      </w:r>
      <w:r w:rsidRPr="005A2512">
        <w:rPr>
          <w:lang w:val="ru-RU"/>
        </w:rPr>
        <w:t xml:space="preserve"> это способ визуального представления основной бизнес-идеи и способа ее реализации через определение систем</w:t>
      </w:r>
      <w:r>
        <w:rPr>
          <w:lang w:val="ru-RU"/>
        </w:rPr>
        <w:t>ы</w:t>
      </w:r>
      <w:r w:rsidRPr="005A2512">
        <w:rPr>
          <w:lang w:val="ru-RU"/>
        </w:rPr>
        <w:t xml:space="preserve"> бизнес-процессов, рынка и его участников методов генерации дохода и других характеристик.</w:t>
      </w:r>
    </w:p>
    <w:p w14:paraId="24DD53F1" w14:textId="77777777" w:rsidR="00FC7EFA" w:rsidRDefault="00FC7EFA" w:rsidP="005A2512">
      <w:pPr>
        <w:rPr>
          <w:lang w:val="ru-RU"/>
        </w:rPr>
      </w:pPr>
      <w:r w:rsidRPr="00FC7EFA">
        <w:rPr>
          <w:lang w:val="ru-RU"/>
        </w:rPr>
        <w:t xml:space="preserve">Наиболее используемыми способами описания бизнес-модели являются: </w:t>
      </w:r>
    </w:p>
    <w:p w14:paraId="78DE7858" w14:textId="77777777" w:rsidR="00FC7EFA" w:rsidRDefault="00FC7EFA" w:rsidP="00FC7EFA">
      <w:pPr>
        <w:pStyle w:val="a"/>
      </w:pPr>
      <w:r w:rsidRPr="00FC7EFA">
        <w:t xml:space="preserve">цепочка формирования ценности М. Портера; </w:t>
      </w:r>
    </w:p>
    <w:p w14:paraId="75619FAF" w14:textId="39D691BF" w:rsidR="00FC7EFA" w:rsidRDefault="00FC7EFA" w:rsidP="00FC7EFA">
      <w:pPr>
        <w:pStyle w:val="a"/>
      </w:pPr>
      <w:r w:rsidRPr="00FC7EFA">
        <w:t>методика А</w:t>
      </w:r>
      <w:r>
        <w:t xml:space="preserve">. </w:t>
      </w:r>
      <w:proofErr w:type="spellStart"/>
      <w:r w:rsidRPr="00FC7EFA">
        <w:t>Остервальдера</w:t>
      </w:r>
      <w:proofErr w:type="spellEnd"/>
      <w:r>
        <w:t xml:space="preserve"> и </w:t>
      </w:r>
      <w:proofErr w:type="spellStart"/>
      <w:r>
        <w:t>И</w:t>
      </w:r>
      <w:proofErr w:type="spellEnd"/>
      <w:r>
        <w:t>.</w:t>
      </w:r>
      <w:r w:rsidRPr="00FC7EFA">
        <w:t xml:space="preserve"> </w:t>
      </w:r>
      <w:proofErr w:type="spellStart"/>
      <w:r w:rsidRPr="00FC7EFA">
        <w:t>Пинье</w:t>
      </w:r>
      <w:proofErr w:type="spellEnd"/>
      <w:r w:rsidRPr="00FC7EFA">
        <w:t>.</w:t>
      </w:r>
    </w:p>
    <w:p w14:paraId="4BD2CD53" w14:textId="77777777" w:rsidR="000C39E4" w:rsidRDefault="000C39E4" w:rsidP="00C126E4">
      <w:pPr>
        <w:rPr>
          <w:lang w:val="ru-RU"/>
        </w:rPr>
      </w:pPr>
      <w:r w:rsidRPr="000C39E4">
        <w:rPr>
          <w:lang w:val="ru-RU"/>
        </w:rPr>
        <w:t>Цепочка ценности М. Портера.</w:t>
      </w:r>
    </w:p>
    <w:p w14:paraId="77A22240" w14:textId="329B4A31" w:rsidR="00C126E4" w:rsidRDefault="000C39E4" w:rsidP="00C126E4">
      <w:pPr>
        <w:rPr>
          <w:lang w:val="ru-RU"/>
        </w:rPr>
      </w:pPr>
      <w:r w:rsidRPr="000C39E4">
        <w:rPr>
          <w:lang w:val="ru-RU"/>
        </w:rPr>
        <w:t xml:space="preserve">Цепочка ценности </w:t>
      </w:r>
      <w:r>
        <w:rPr>
          <w:lang w:val="ru-RU"/>
        </w:rPr>
        <w:t xml:space="preserve">– </w:t>
      </w:r>
      <w:r w:rsidRPr="000C39E4">
        <w:rPr>
          <w:lang w:val="ru-RU"/>
        </w:rPr>
        <w:t xml:space="preserve">это инструмент анализа, направленный </w:t>
      </w:r>
      <w:r w:rsidR="00570E9F">
        <w:rPr>
          <w:lang w:val="ru-RU"/>
        </w:rPr>
        <w:t xml:space="preserve">на </w:t>
      </w:r>
      <w:r w:rsidRPr="000C39E4">
        <w:rPr>
          <w:lang w:val="ru-RU"/>
        </w:rPr>
        <w:t xml:space="preserve">подробное изучение </w:t>
      </w:r>
      <w:r w:rsidR="00570E9F" w:rsidRPr="000C39E4">
        <w:rPr>
          <w:lang w:val="ru-RU"/>
        </w:rPr>
        <w:t xml:space="preserve">деятельности </w:t>
      </w:r>
      <w:r w:rsidRPr="000C39E4">
        <w:rPr>
          <w:lang w:val="ru-RU"/>
        </w:rPr>
        <w:t>организации</w:t>
      </w:r>
      <w:r w:rsidR="00570E9F">
        <w:rPr>
          <w:lang w:val="ru-RU"/>
        </w:rPr>
        <w:t xml:space="preserve"> с целью</w:t>
      </w:r>
      <w:r w:rsidRPr="000C39E4">
        <w:rPr>
          <w:lang w:val="ru-RU"/>
        </w:rPr>
        <w:t xml:space="preserve"> стратегического планирования. Схематично модель Портера представлена на рисунке </w:t>
      </w:r>
      <w:r w:rsidR="00242D77">
        <w:rPr>
          <w:lang w:val="ru-RU"/>
        </w:rPr>
        <w:t>3</w:t>
      </w:r>
    </w:p>
    <w:p w14:paraId="0A7A1272" w14:textId="1EE813C4" w:rsidR="00242D77" w:rsidRPr="00F476FD" w:rsidRDefault="00242D77" w:rsidP="00F476FD">
      <w:pPr>
        <w:spacing w:after="100" w:afterAutospacing="1" w:line="240" w:lineRule="auto"/>
        <w:ind w:firstLine="0"/>
        <w:jc w:val="center"/>
        <w:rPr>
          <w:rFonts w:eastAsia="Times New Roman" w:cs="Times New Roman"/>
          <w:szCs w:val="24"/>
          <w:lang w:val="ru-RU" w:eastAsia="ru-RU"/>
        </w:rPr>
      </w:pPr>
      <w:r w:rsidRPr="00242D77">
        <w:rPr>
          <w:rFonts w:eastAsia="Times New Roman" w:cs="Times New Roman"/>
          <w:noProof/>
          <w:szCs w:val="24"/>
          <w:lang w:val="ru-RU" w:eastAsia="ru-RU"/>
        </w:rPr>
        <w:drawing>
          <wp:inline distT="0" distB="0" distL="0" distR="0" wp14:anchorId="47089717" wp14:editId="37A2C386">
            <wp:extent cx="3870960" cy="354543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627" t="27347" r="24549" b="27436"/>
                    <a:stretch/>
                  </pic:blipFill>
                  <pic:spPr bwMode="auto">
                    <a:xfrm>
                      <a:off x="0" y="0"/>
                      <a:ext cx="3875215" cy="3549328"/>
                    </a:xfrm>
                    <a:prstGeom prst="rect">
                      <a:avLst/>
                    </a:prstGeom>
                    <a:noFill/>
                    <a:ln>
                      <a:noFill/>
                    </a:ln>
                    <a:extLst>
                      <a:ext uri="{53640926-AAD7-44D8-BBD7-CCE9431645EC}">
                        <a14:shadowObscured xmlns:a14="http://schemas.microsoft.com/office/drawing/2010/main"/>
                      </a:ext>
                    </a:extLst>
                  </pic:spPr>
                </pic:pic>
              </a:graphicData>
            </a:graphic>
          </wp:inline>
        </w:drawing>
      </w:r>
    </w:p>
    <w:p w14:paraId="655D730D" w14:textId="77777777" w:rsidR="00242D77" w:rsidRDefault="00242D77" w:rsidP="005A2512">
      <w:pPr>
        <w:rPr>
          <w:lang w:val="ru-RU"/>
        </w:rPr>
      </w:pPr>
      <w:r w:rsidRPr="00242D77">
        <w:rPr>
          <w:lang w:val="ru-RU"/>
        </w:rPr>
        <w:t xml:space="preserve">Модель основана на следующих положениях: </w:t>
      </w:r>
    </w:p>
    <w:p w14:paraId="46335087" w14:textId="77777777" w:rsidR="00242D77" w:rsidRDefault="00242D77" w:rsidP="00E85DFD">
      <w:pPr>
        <w:pStyle w:val="a"/>
      </w:pPr>
      <w:r w:rsidRPr="00242D77">
        <w:t xml:space="preserve">общая ценность, которую фирма обеспечивает своим клиентам, измеряется общей выручкой, т е. количеством реализованных единиц и назначенной ценой; </w:t>
      </w:r>
    </w:p>
    <w:p w14:paraId="60AC4359" w14:textId="77777777" w:rsidR="00451C59" w:rsidRDefault="00242D77" w:rsidP="00E85DFD">
      <w:pPr>
        <w:pStyle w:val="a"/>
      </w:pPr>
      <w:r w:rsidRPr="00242D77">
        <w:t xml:space="preserve">все бизнес-процессы компании подразделяют на основные и вспомогательные. </w:t>
      </w:r>
    </w:p>
    <w:p w14:paraId="64D693E8" w14:textId="3CE7F768" w:rsidR="005A2512" w:rsidRDefault="00242D77" w:rsidP="00E85DFD">
      <w:pPr>
        <w:pStyle w:val="a"/>
      </w:pPr>
      <w:r w:rsidRPr="00242D77">
        <w:t xml:space="preserve">Критерий отнесения бизнес-процесса к основным и вспомогательным </w:t>
      </w:r>
      <w:r w:rsidR="00451C59">
        <w:t>–</w:t>
      </w:r>
      <w:r w:rsidRPr="00242D77">
        <w:t xml:space="preserve"> это связь с готовым продуктом и со взаимодействием с поставщиками и потребителями.</w:t>
      </w:r>
    </w:p>
    <w:p w14:paraId="781978AD" w14:textId="77777777" w:rsidR="00895DB1" w:rsidRDefault="00895DB1" w:rsidP="005A2512">
      <w:pPr>
        <w:rPr>
          <w:lang w:val="ru-RU"/>
        </w:rPr>
      </w:pPr>
      <w:r w:rsidRPr="00895DB1">
        <w:rPr>
          <w:lang w:val="ru-RU"/>
        </w:rPr>
        <w:t>Вспомогательные виды деятельности отличаютс</w:t>
      </w:r>
      <w:r>
        <w:rPr>
          <w:lang w:val="ru-RU"/>
        </w:rPr>
        <w:t>я</w:t>
      </w:r>
      <w:r w:rsidRPr="00895DB1">
        <w:rPr>
          <w:lang w:val="ru-RU"/>
        </w:rPr>
        <w:t xml:space="preserve"> от основных тем, что они обеспечиваю</w:t>
      </w:r>
      <w:r>
        <w:rPr>
          <w:lang w:val="ru-RU"/>
        </w:rPr>
        <w:t>т</w:t>
      </w:r>
      <w:r w:rsidRPr="00895DB1">
        <w:rPr>
          <w:lang w:val="ru-RU"/>
        </w:rPr>
        <w:t xml:space="preserve"> деятельность одного или нескольких основн</w:t>
      </w:r>
      <w:r>
        <w:rPr>
          <w:lang w:val="ru-RU"/>
        </w:rPr>
        <w:t>ых этапов,</w:t>
      </w:r>
      <w:r w:rsidRPr="00895DB1">
        <w:rPr>
          <w:lang w:val="ru-RU"/>
        </w:rPr>
        <w:t xml:space="preserve"> работают непосредственно над продуктом и не взаимодействуют с клиентами, </w:t>
      </w:r>
    </w:p>
    <w:p w14:paraId="3A07AF4F" w14:textId="77777777" w:rsidR="009E3098" w:rsidRDefault="00895DB1" w:rsidP="005A2512">
      <w:pPr>
        <w:rPr>
          <w:lang w:val="ru-RU"/>
        </w:rPr>
      </w:pPr>
      <w:r w:rsidRPr="00895DB1">
        <w:rPr>
          <w:lang w:val="ru-RU"/>
        </w:rPr>
        <w:t>К основным видам деятельности относят входящую, логистику (поставки ресурсов, комплектую</w:t>
      </w:r>
      <w:r>
        <w:rPr>
          <w:lang w:val="ru-RU"/>
        </w:rPr>
        <w:t>щих, оборудования),</w:t>
      </w:r>
      <w:r w:rsidRPr="00895DB1">
        <w:rPr>
          <w:lang w:val="ru-RU"/>
        </w:rPr>
        <w:t xml:space="preserve"> операции (система процессо</w:t>
      </w:r>
      <w:r>
        <w:rPr>
          <w:lang w:val="ru-RU"/>
        </w:rPr>
        <w:t>в</w:t>
      </w:r>
      <w:r w:rsidRPr="00895DB1">
        <w:rPr>
          <w:lang w:val="ru-RU"/>
        </w:rPr>
        <w:t xml:space="preserve"> </w:t>
      </w:r>
      <w:r>
        <w:rPr>
          <w:lang w:val="ru-RU"/>
        </w:rPr>
        <w:t xml:space="preserve">жизненного </w:t>
      </w:r>
      <w:r w:rsidRPr="00895DB1">
        <w:rPr>
          <w:lang w:val="ru-RU"/>
        </w:rPr>
        <w:t xml:space="preserve">цикла), исходящую </w:t>
      </w:r>
      <w:r>
        <w:rPr>
          <w:lang w:val="ru-RU"/>
        </w:rPr>
        <w:t xml:space="preserve">логистику </w:t>
      </w:r>
      <w:r w:rsidRPr="00895DB1">
        <w:rPr>
          <w:lang w:val="ru-RU"/>
        </w:rPr>
        <w:t xml:space="preserve">(транспортировка готовой продукции </w:t>
      </w:r>
      <w:r>
        <w:rPr>
          <w:lang w:val="ru-RU"/>
        </w:rPr>
        <w:t xml:space="preserve">к местам </w:t>
      </w:r>
      <w:r w:rsidRPr="00895DB1">
        <w:rPr>
          <w:lang w:val="ru-RU"/>
        </w:rPr>
        <w:t xml:space="preserve">продаж или потребителю) маркетинг и продажи, сервис. </w:t>
      </w:r>
    </w:p>
    <w:p w14:paraId="7229D61D" w14:textId="062B7660" w:rsidR="00242D77" w:rsidRDefault="00895DB1" w:rsidP="005A2512">
      <w:pPr>
        <w:rPr>
          <w:lang w:val="ru-RU"/>
        </w:rPr>
      </w:pPr>
      <w:r w:rsidRPr="00895DB1">
        <w:rPr>
          <w:lang w:val="ru-RU"/>
        </w:rPr>
        <w:t>К вспомогательным видам деятельности относя материально-техническое</w:t>
      </w:r>
      <w:r w:rsidR="00332718">
        <w:rPr>
          <w:lang w:val="ru-RU"/>
        </w:rPr>
        <w:t xml:space="preserve"> снабжение, развитие</w:t>
      </w:r>
      <w:r w:rsidRPr="00895DB1">
        <w:rPr>
          <w:lang w:val="ru-RU"/>
        </w:rPr>
        <w:t xml:space="preserve"> технологий, управление человеческими ресурсами</w:t>
      </w:r>
      <w:r w:rsidR="00E85E8A">
        <w:rPr>
          <w:lang w:val="ru-RU"/>
        </w:rPr>
        <w:t>,</w:t>
      </w:r>
      <w:r w:rsidRPr="00895DB1">
        <w:rPr>
          <w:lang w:val="ru-RU"/>
        </w:rPr>
        <w:t xml:space="preserve"> инфраструктуру компании.</w:t>
      </w:r>
    </w:p>
    <w:p w14:paraId="069D8613" w14:textId="49CFDBD6" w:rsidR="00C93BDE" w:rsidRPr="00C93BDE" w:rsidRDefault="00C93BDE" w:rsidP="00C93BDE">
      <w:pPr>
        <w:spacing w:before="100" w:beforeAutospacing="1" w:after="100" w:afterAutospacing="1" w:line="240" w:lineRule="auto"/>
        <w:ind w:firstLine="0"/>
        <w:jc w:val="center"/>
        <w:rPr>
          <w:rFonts w:eastAsia="Times New Roman" w:cs="Times New Roman"/>
          <w:szCs w:val="24"/>
          <w:lang w:val="ru-RU" w:eastAsia="ru-RU"/>
        </w:rPr>
      </w:pPr>
      <w:r w:rsidRPr="00C93BDE">
        <w:rPr>
          <w:rFonts w:eastAsia="Times New Roman" w:cs="Times New Roman"/>
          <w:noProof/>
          <w:szCs w:val="24"/>
          <w:lang w:val="ru-RU" w:eastAsia="ru-RU"/>
        </w:rPr>
        <w:drawing>
          <wp:inline distT="0" distB="0" distL="0" distR="0" wp14:anchorId="4D245A00" wp14:editId="5FAEA4CA">
            <wp:extent cx="5417820" cy="4601137"/>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415" t="16787" r="5174" b="26263"/>
                    <a:stretch/>
                  </pic:blipFill>
                  <pic:spPr bwMode="auto">
                    <a:xfrm>
                      <a:off x="0" y="0"/>
                      <a:ext cx="5418482" cy="4601699"/>
                    </a:xfrm>
                    <a:prstGeom prst="rect">
                      <a:avLst/>
                    </a:prstGeom>
                    <a:noFill/>
                    <a:ln>
                      <a:noFill/>
                    </a:ln>
                    <a:extLst>
                      <a:ext uri="{53640926-AAD7-44D8-BBD7-CCE9431645EC}">
                        <a14:shadowObscured xmlns:a14="http://schemas.microsoft.com/office/drawing/2010/main"/>
                      </a:ext>
                    </a:extLst>
                  </pic:spPr>
                </pic:pic>
              </a:graphicData>
            </a:graphic>
          </wp:inline>
        </w:drawing>
      </w:r>
    </w:p>
    <w:p w14:paraId="4C68EE6E" w14:textId="4C5F49E9" w:rsidR="00C93BDE" w:rsidRDefault="00317966" w:rsidP="00317966">
      <w:pPr>
        <w:rPr>
          <w:lang w:val="ru-RU"/>
        </w:rPr>
      </w:pPr>
      <w:r>
        <w:rPr>
          <w:lang w:val="ru-RU"/>
        </w:rPr>
        <w:t>Персональная помощь предполагает отношения с клиентами, основанные на взаимодействии «человек–человек», например, личное общение, телефон, чат или электронная почта являются формой персональной помощи.</w:t>
      </w:r>
    </w:p>
    <w:p w14:paraId="7EA34642" w14:textId="75950FCC" w:rsidR="00317966" w:rsidRDefault="00317966" w:rsidP="00317966">
      <w:pPr>
        <w:rPr>
          <w:lang w:val="ru-RU"/>
        </w:rPr>
      </w:pPr>
      <w:r>
        <w:rPr>
          <w:lang w:val="ru-RU"/>
        </w:rPr>
        <w:t>Учитывая потребность в обученных помощниках, это один из самых дорогих способов взаимодействия с клиентами.</w:t>
      </w:r>
    </w:p>
    <w:p w14:paraId="728C06CF" w14:textId="0CEBFDDA" w:rsidR="00317966" w:rsidRDefault="00317966" w:rsidP="00317966">
      <w:pPr>
        <w:rPr>
          <w:lang w:val="ru-RU"/>
        </w:rPr>
      </w:pPr>
      <w:r>
        <w:rPr>
          <w:lang w:val="ru-RU"/>
        </w:rPr>
        <w:t xml:space="preserve">Выделенная личная помощь – это развитая версия персональной помощи. Крупные ИТ-компании, например </w:t>
      </w:r>
      <w:r>
        <w:t>Microsoft</w:t>
      </w:r>
      <w:r w:rsidRPr="00317966">
        <w:rPr>
          <w:lang w:val="ru-RU"/>
        </w:rPr>
        <w:t xml:space="preserve">, </w:t>
      </w:r>
      <w:r>
        <w:t>IBM</w:t>
      </w:r>
      <w:r w:rsidRPr="00317966">
        <w:rPr>
          <w:lang w:val="ru-RU"/>
        </w:rPr>
        <w:t xml:space="preserve"> </w:t>
      </w:r>
      <w:r>
        <w:rPr>
          <w:lang w:val="ru-RU"/>
        </w:rPr>
        <w:t>имеют менеджеров по работе с ключевыми клиентами.</w:t>
      </w:r>
    </w:p>
    <w:p w14:paraId="547639BC" w14:textId="0F146F3A" w:rsidR="00317966" w:rsidRPr="00317966" w:rsidRDefault="00317966" w:rsidP="00317966">
      <w:pPr>
        <w:rPr>
          <w:lang w:val="ru-RU"/>
        </w:rPr>
      </w:pPr>
      <w:r>
        <w:rPr>
          <w:lang w:val="ru-RU"/>
        </w:rPr>
        <w:t>Этот тип отношений распространён, когда клиенты очень важны (приносят компании высокие доходы), но установление отношений с ними в такой форме наиболее затратно.</w:t>
      </w:r>
    </w:p>
    <w:p w14:paraId="5A0E2C2D" w14:textId="77777777" w:rsidR="00C93BDE" w:rsidRPr="005A2512" w:rsidRDefault="00C93BDE" w:rsidP="005A2512">
      <w:pPr>
        <w:rPr>
          <w:lang w:val="ru-RU"/>
        </w:rPr>
      </w:pPr>
    </w:p>
    <w:p w14:paraId="6FB82043" w14:textId="77777777" w:rsidR="00C11E0B" w:rsidRDefault="00C11E0B" w:rsidP="006B370A">
      <w:pPr>
        <w:pStyle w:val="1"/>
      </w:pPr>
      <w:r w:rsidRPr="00C11E0B">
        <w:t>Правовые основы предпринимательской деятельности</w:t>
      </w:r>
    </w:p>
    <w:p w14:paraId="05BAA321" w14:textId="77777777" w:rsidR="00901725" w:rsidRPr="00901725" w:rsidRDefault="00901725" w:rsidP="00901725">
      <w:pPr>
        <w:tabs>
          <w:tab w:val="left" w:pos="993"/>
        </w:tabs>
        <w:spacing w:line="276" w:lineRule="auto"/>
        <w:jc w:val="center"/>
        <w:rPr>
          <w:rFonts w:cs="Times New Roman"/>
          <w:b/>
          <w:lang w:val="ru-RU"/>
        </w:rPr>
      </w:pPr>
      <w:r w:rsidRPr="00901725">
        <w:rPr>
          <w:rFonts w:cs="Times New Roman"/>
          <w:b/>
          <w:lang w:val="ru-RU"/>
        </w:rPr>
        <w:t>Вопросы</w:t>
      </w:r>
    </w:p>
    <w:p w14:paraId="6410E35B" w14:textId="77777777" w:rsidR="00901725" w:rsidRPr="00901725" w:rsidRDefault="00901725" w:rsidP="00E34C08">
      <w:pPr>
        <w:pStyle w:val="a"/>
        <w:numPr>
          <w:ilvl w:val="0"/>
          <w:numId w:val="28"/>
        </w:numPr>
      </w:pPr>
      <w:r w:rsidRPr="00901725">
        <w:t>Законодательная база предпринимательской деятельности</w:t>
      </w:r>
    </w:p>
    <w:p w14:paraId="76EF0700" w14:textId="77777777" w:rsidR="00901725" w:rsidRPr="00901725" w:rsidRDefault="00901725" w:rsidP="00E34C08">
      <w:pPr>
        <w:pStyle w:val="a"/>
        <w:numPr>
          <w:ilvl w:val="0"/>
          <w:numId w:val="28"/>
        </w:numPr>
      </w:pPr>
      <w:r w:rsidRPr="00901725">
        <w:t>Государственная регистрация и ликвидация субъектов хозяйствования</w:t>
      </w:r>
    </w:p>
    <w:p w14:paraId="4AEC8F40" w14:textId="77777777" w:rsidR="00C11E0B" w:rsidRDefault="00901725" w:rsidP="00E34C08">
      <w:pPr>
        <w:pStyle w:val="a"/>
        <w:numPr>
          <w:ilvl w:val="0"/>
          <w:numId w:val="28"/>
        </w:numPr>
      </w:pPr>
      <w:r w:rsidRPr="00901725">
        <w:t>Организационно-правовые формы предпринимательской деятельности</w:t>
      </w:r>
    </w:p>
    <w:p w14:paraId="6EFC72AA" w14:textId="77777777" w:rsidR="00901725" w:rsidRDefault="00901725" w:rsidP="00901725">
      <w:pPr>
        <w:tabs>
          <w:tab w:val="left" w:pos="993"/>
        </w:tabs>
        <w:spacing w:line="276" w:lineRule="auto"/>
        <w:jc w:val="both"/>
        <w:rPr>
          <w:rFonts w:cs="Times New Roman"/>
        </w:rPr>
      </w:pPr>
    </w:p>
    <w:p w14:paraId="65C7E874" w14:textId="77777777" w:rsidR="00901725" w:rsidRPr="00901725" w:rsidRDefault="00901725" w:rsidP="00901725">
      <w:pPr>
        <w:tabs>
          <w:tab w:val="left" w:pos="993"/>
        </w:tabs>
        <w:spacing w:line="276" w:lineRule="auto"/>
        <w:jc w:val="center"/>
        <w:rPr>
          <w:rFonts w:cs="Times New Roman"/>
          <w:b/>
          <w:lang w:val="ru-RU"/>
        </w:rPr>
      </w:pPr>
      <w:r w:rsidRPr="00901725">
        <w:rPr>
          <w:rFonts w:cs="Times New Roman"/>
          <w:b/>
          <w:lang w:val="ru-RU"/>
        </w:rPr>
        <w:t>Законодательная база предпринимательской деятельности</w:t>
      </w:r>
    </w:p>
    <w:p w14:paraId="412D9E5B" w14:textId="77777777" w:rsidR="00901725" w:rsidRPr="00901725" w:rsidRDefault="00901725" w:rsidP="00901725">
      <w:pPr>
        <w:tabs>
          <w:tab w:val="left" w:pos="993"/>
        </w:tabs>
        <w:spacing w:line="276" w:lineRule="auto"/>
        <w:jc w:val="both"/>
        <w:rPr>
          <w:rFonts w:cs="Times New Roman"/>
          <w:lang w:val="ru-RU"/>
        </w:rPr>
      </w:pPr>
    </w:p>
    <w:p w14:paraId="0E20D856" w14:textId="76315395" w:rsidR="00901725" w:rsidRPr="00901725" w:rsidRDefault="00901725" w:rsidP="00EC7E5A">
      <w:pPr>
        <w:rPr>
          <w:lang w:val="ru-RU"/>
        </w:rPr>
      </w:pPr>
      <w:r w:rsidRPr="00901725">
        <w:rPr>
          <w:lang w:val="ru-RU"/>
        </w:rPr>
        <w:t xml:space="preserve">В Республике Беларусь основными правовыми актами, регулирующими </w:t>
      </w:r>
      <w:r w:rsidR="00EC7E5A">
        <w:rPr>
          <w:lang w:val="ru-RU"/>
        </w:rPr>
        <w:t>п</w:t>
      </w:r>
      <w:r w:rsidRPr="00901725">
        <w:rPr>
          <w:lang w:val="ru-RU"/>
        </w:rPr>
        <w:t>редпринимательскую деятельность</w:t>
      </w:r>
      <w:r>
        <w:rPr>
          <w:lang w:val="ru-RU"/>
        </w:rPr>
        <w:t>,</w:t>
      </w:r>
      <w:r w:rsidRPr="00901725">
        <w:rPr>
          <w:lang w:val="ru-RU"/>
        </w:rPr>
        <w:t xml:space="preserve"> являются:</w:t>
      </w:r>
    </w:p>
    <w:p w14:paraId="1D181577" w14:textId="45B9C157" w:rsidR="00901725" w:rsidRPr="00EC7E5A" w:rsidRDefault="00901725" w:rsidP="00EC7E5A">
      <w:pPr>
        <w:pStyle w:val="a"/>
      </w:pPr>
      <w:r w:rsidRPr="00EC7E5A">
        <w:t>Конституция Республики Беларусь 1994</w:t>
      </w:r>
      <w:r w:rsidR="00BA4DD9">
        <w:t xml:space="preserve"> </w:t>
      </w:r>
      <w:r w:rsidRPr="00EC7E5A">
        <w:t xml:space="preserve">года (с изменениями и дополнениями, принятыми на республиканских референдумах 24 ноября 1996 г. и 17 октября 2004 г. В 27 февраля 2022 г.). Основной Закон Республики Беларусь, имеющий высшую юридическую силу и закрепляющий основополагающие принципы и нормы важнейших правового регулирования общественных отношений. </w:t>
      </w:r>
    </w:p>
    <w:p w14:paraId="3FFC2EE0" w14:textId="77777777" w:rsidR="00901725" w:rsidRPr="00EC7E5A" w:rsidRDefault="00901725" w:rsidP="00EC7E5A">
      <w:pPr>
        <w:pStyle w:val="a"/>
      </w:pPr>
      <w:r w:rsidRPr="00EC7E5A">
        <w:t>Гражданский кодекс Республики Беларусь с изменениями и дополнениями (принят Палатой представителей 28 октября 1998 года и одобрен Советом Республики 19 ноября 1998 года).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регулирует отношения между лицами, осуществляющими предпринимательскую деятельность, или с их участием, договорные и иные обязательства, a также другие имущественные отношения.</w:t>
      </w:r>
    </w:p>
    <w:p w14:paraId="489F2D81" w14:textId="77777777" w:rsidR="00901725" w:rsidRPr="00EC7E5A" w:rsidRDefault="00901725" w:rsidP="00EC7E5A">
      <w:pPr>
        <w:pStyle w:val="a"/>
      </w:pPr>
      <w:r w:rsidRPr="00EC7E5A">
        <w:t>Закон Республики Беларусь от 1 июля 2010 г. Ν 148-3 «О поддержке малого и среднего предпринимательства» определяет правовые, экономические, социальные, информационные, консультационные, образовательные, организационные и иные меры по созданию благоприятных условий для развития субъектов малого и среднего предпринимательства и субъектов инфраструктуры поддержки малого и среднего предпринимательства.</w:t>
      </w:r>
    </w:p>
    <w:p w14:paraId="1DA17772" w14:textId="77777777" w:rsidR="00901725" w:rsidRDefault="00901725" w:rsidP="00901725">
      <w:pPr>
        <w:tabs>
          <w:tab w:val="left" w:pos="993"/>
        </w:tabs>
        <w:spacing w:line="276" w:lineRule="auto"/>
        <w:jc w:val="both"/>
        <w:rPr>
          <w:rFonts w:cs="Times New Roman"/>
          <w:lang w:val="ru-RU"/>
        </w:rPr>
      </w:pPr>
    </w:p>
    <w:p w14:paraId="24743AEE" w14:textId="500BF840" w:rsidR="00901725" w:rsidRPr="00901725" w:rsidRDefault="00901725" w:rsidP="0039190E">
      <w:pPr>
        <w:tabs>
          <w:tab w:val="left" w:pos="993"/>
        </w:tabs>
        <w:spacing w:line="276" w:lineRule="auto"/>
        <w:jc w:val="both"/>
        <w:rPr>
          <w:rFonts w:cs="Times New Roman"/>
          <w:lang w:val="ru-RU"/>
        </w:rPr>
      </w:pPr>
      <w:r w:rsidRPr="00901725">
        <w:rPr>
          <w:rFonts w:cs="Times New Roman"/>
          <w:lang w:val="ru-RU"/>
        </w:rPr>
        <w:t>К субъектам малого предпринимательства относятся:</w:t>
      </w:r>
    </w:p>
    <w:p w14:paraId="60F6F594" w14:textId="2FF18E87" w:rsidR="00901725" w:rsidRPr="0039190E" w:rsidRDefault="00901725" w:rsidP="0039190E">
      <w:pPr>
        <w:pStyle w:val="a"/>
      </w:pPr>
      <w:r w:rsidRPr="00901725">
        <w:t>индивидуальные предприниматели, зарегистрированные в Республике Беларусь;</w:t>
      </w:r>
    </w:p>
    <w:p w14:paraId="6AC8A74E" w14:textId="258A91E6" w:rsidR="00901725" w:rsidRPr="0039190E" w:rsidRDefault="00901725" w:rsidP="0039190E">
      <w:pPr>
        <w:pStyle w:val="a"/>
      </w:pPr>
      <w:proofErr w:type="spellStart"/>
      <w:r w:rsidRPr="00901725">
        <w:t>микроорганизации</w:t>
      </w:r>
      <w:proofErr w:type="spellEnd"/>
      <w:r w:rsidRPr="00901725">
        <w:t xml:space="preserve"> зарегистрированные в Республике Беларусь коммерческие организации со средней численностью работников за календарный год до 15 человек включительно;</w:t>
      </w:r>
    </w:p>
    <w:p w14:paraId="2EC746DC" w14:textId="77777777" w:rsidR="00901725" w:rsidRPr="00901725" w:rsidRDefault="00901725" w:rsidP="00EC7E5A">
      <w:pPr>
        <w:pStyle w:val="a"/>
      </w:pPr>
      <w:r w:rsidRPr="00901725">
        <w:t>малые организации зарегистрированные B Республике Беларусь коммерческие организации со средней численностью работников за календарный год от 16 до 100 человек включительно.</w:t>
      </w:r>
    </w:p>
    <w:p w14:paraId="2F89C585" w14:textId="548AF045" w:rsidR="001C2147" w:rsidRDefault="001C2147" w:rsidP="001C2147">
      <w:pPr>
        <w:rPr>
          <w:lang w:val="ru-RU"/>
        </w:rPr>
      </w:pPr>
      <w:r w:rsidRPr="001C2147">
        <w:rPr>
          <w:lang w:val="ru-RU"/>
        </w:rPr>
        <w:t>Сведения о физических и юридических лицах, соответствующих критериям отнесения к субъектам малого и среднего предпринимательства</w:t>
      </w:r>
      <w:r>
        <w:rPr>
          <w:lang w:val="ru-RU"/>
        </w:rPr>
        <w:t>,</w:t>
      </w:r>
      <w:r w:rsidRPr="001C2147">
        <w:rPr>
          <w:lang w:val="ru-RU"/>
        </w:rPr>
        <w:t xml:space="preserve"> вносятся в Реестр субъектов мало</w:t>
      </w:r>
      <w:r>
        <w:rPr>
          <w:lang w:val="ru-RU"/>
        </w:rPr>
        <w:t>г</w:t>
      </w:r>
      <w:r w:rsidRPr="001C2147">
        <w:rPr>
          <w:lang w:val="ru-RU"/>
        </w:rPr>
        <w:t xml:space="preserve">о и среднего предпринимательства </w:t>
      </w:r>
    </w:p>
    <w:p w14:paraId="71CA5CFF" w14:textId="77777777" w:rsidR="00F011ED" w:rsidRDefault="001C2147" w:rsidP="001C2147">
      <w:pPr>
        <w:rPr>
          <w:lang w:val="ru-RU"/>
        </w:rPr>
      </w:pPr>
      <w:r w:rsidRPr="001C2147">
        <w:rPr>
          <w:lang w:val="ru-RU"/>
        </w:rPr>
        <w:t xml:space="preserve">Реестр представляет собой </w:t>
      </w:r>
      <w:r w:rsidRPr="00931983">
        <w:rPr>
          <w:b/>
          <w:bCs/>
          <w:lang w:val="ru-RU"/>
        </w:rPr>
        <w:t>электронную базу данных</w:t>
      </w:r>
      <w:r w:rsidRPr="001C2147">
        <w:rPr>
          <w:lang w:val="ru-RU"/>
        </w:rPr>
        <w:t xml:space="preserve">, содержащую сведения о субъектах малого и среднего предпринимательства Республики Беларусь. </w:t>
      </w:r>
    </w:p>
    <w:p w14:paraId="558E1648" w14:textId="77777777" w:rsidR="00F011ED" w:rsidRDefault="001C2147" w:rsidP="001C2147">
      <w:pPr>
        <w:rPr>
          <w:lang w:val="ru-RU"/>
        </w:rPr>
      </w:pPr>
      <w:r w:rsidRPr="001C2147">
        <w:rPr>
          <w:lang w:val="ru-RU"/>
        </w:rPr>
        <w:t xml:space="preserve">Реестр формируется и ведется Министерством по налогам и сборам. </w:t>
      </w:r>
    </w:p>
    <w:p w14:paraId="611028BB" w14:textId="64B381F9" w:rsidR="001C2147" w:rsidRDefault="001C2147" w:rsidP="001C2147">
      <w:pPr>
        <w:rPr>
          <w:lang w:val="ru-RU"/>
        </w:rPr>
      </w:pPr>
      <w:r w:rsidRPr="001C2147">
        <w:rPr>
          <w:lang w:val="ru-RU"/>
        </w:rPr>
        <w:t>Порядок формирования и ведения Реестра, в том числе состав включаемых в него сведений, порядок предоставления заинтересованным лицам сведений (их части) определяются Советом Министров Республики Беларусь.</w:t>
      </w:r>
    </w:p>
    <w:p w14:paraId="58FF0446" w14:textId="552AABDD" w:rsidR="00901725" w:rsidRDefault="00901725" w:rsidP="00901725">
      <w:pPr>
        <w:tabs>
          <w:tab w:val="left" w:pos="993"/>
        </w:tabs>
        <w:spacing w:line="276" w:lineRule="auto"/>
        <w:jc w:val="both"/>
        <w:rPr>
          <w:rFonts w:cs="Times New Roman"/>
          <w:lang w:val="ru-RU"/>
        </w:rPr>
      </w:pPr>
      <w:r w:rsidRPr="00901725">
        <w:rPr>
          <w:rFonts w:cs="Times New Roman"/>
          <w:lang w:val="ru-RU"/>
        </w:rPr>
        <w:t>К субъектам среднего предпринимательства относятся зарегистрированные B Республике Беларусь коммерческие организации со средней численностью работников за календарный год от 101 до 250 человек включительно.</w:t>
      </w:r>
    </w:p>
    <w:p w14:paraId="4A53C739" w14:textId="544E09DB" w:rsidR="00901725" w:rsidRPr="00804D8B" w:rsidRDefault="00F011ED" w:rsidP="00F011ED">
      <w:pPr>
        <w:rPr>
          <w:lang w:val="ru-RU"/>
        </w:rPr>
      </w:pPr>
      <w:r>
        <w:rPr>
          <w:lang w:val="ru-RU"/>
        </w:rPr>
        <w:t xml:space="preserve">5. </w:t>
      </w:r>
      <w:r w:rsidR="009C031C" w:rsidRPr="00F011ED">
        <w:rPr>
          <w:lang w:val="ru-RU"/>
        </w:rPr>
        <w:t xml:space="preserve">Закон Республики Беларусь от </w:t>
      </w:r>
      <w:r w:rsidR="009C031C" w:rsidRPr="008E43D6">
        <w:rPr>
          <w:b/>
          <w:bCs/>
          <w:lang w:val="ru-RU"/>
        </w:rPr>
        <w:t>9 декабря 1992 г. № 2020-</w:t>
      </w:r>
      <w:r w:rsidR="009C031C" w:rsidRPr="008E43D6">
        <w:rPr>
          <w:b/>
          <w:bCs/>
        </w:rPr>
        <w:t>ΧΠ</w:t>
      </w:r>
      <w:r w:rsidR="009C031C" w:rsidRPr="008E43D6">
        <w:rPr>
          <w:b/>
          <w:bCs/>
          <w:lang w:val="ru-RU"/>
        </w:rPr>
        <w:t xml:space="preserve"> «О хозяйственных обществах» </w:t>
      </w:r>
      <w:r w:rsidR="009C031C" w:rsidRPr="00F011ED">
        <w:rPr>
          <w:lang w:val="ru-RU"/>
        </w:rPr>
        <w:t xml:space="preserve">с изменениями и дополнениями. </w:t>
      </w:r>
      <w:r w:rsidR="009C031C" w:rsidRPr="00804D8B">
        <w:rPr>
          <w:lang w:val="ru-RU"/>
        </w:rPr>
        <w:t>Определяет правовое положение, порядок создания, деятельности, реорганизации, ликвидации хозяйственных обществ, прав и обязанностей их учредителей (участников), компетенции органов хозяйственных обществ, а также на обеспечение защиты прав и интересов учредителей (участников) хозяйственных обществ и самих хозяйственных обществ.</w:t>
      </w:r>
    </w:p>
    <w:p w14:paraId="0B0EAEBA" w14:textId="3ECB3435" w:rsidR="009C031C" w:rsidRPr="00730332" w:rsidRDefault="003B1CEC" w:rsidP="003B1CEC">
      <w:pPr>
        <w:rPr>
          <w:lang w:val="ru-RU"/>
        </w:rPr>
      </w:pPr>
      <w:r>
        <w:rPr>
          <w:lang w:val="ru-RU"/>
        </w:rPr>
        <w:t xml:space="preserve">6. </w:t>
      </w:r>
      <w:r w:rsidR="009C031C" w:rsidRPr="003B1CEC">
        <w:rPr>
          <w:lang w:val="ru-RU"/>
        </w:rPr>
        <w:t xml:space="preserve">Закон Республики Беларусь от </w:t>
      </w:r>
      <w:r w:rsidR="009C031C" w:rsidRPr="003B1CEC">
        <w:rPr>
          <w:b/>
          <w:bCs/>
          <w:lang w:val="ru-RU"/>
        </w:rPr>
        <w:t xml:space="preserve">18 февраля 1991 </w:t>
      </w:r>
      <w:r w:rsidRPr="003B1CEC">
        <w:rPr>
          <w:b/>
          <w:bCs/>
          <w:lang w:val="ru-RU"/>
        </w:rPr>
        <w:t>г.</w:t>
      </w:r>
      <w:r w:rsidR="009C031C" w:rsidRPr="003B1CEC">
        <w:rPr>
          <w:b/>
          <w:bCs/>
          <w:lang w:val="ru-RU"/>
        </w:rPr>
        <w:t xml:space="preserve"> </w:t>
      </w:r>
      <w:r w:rsidRPr="003B1CEC">
        <w:rPr>
          <w:b/>
          <w:bCs/>
          <w:lang w:val="ru-RU"/>
        </w:rPr>
        <w:t>№</w:t>
      </w:r>
      <w:r w:rsidR="009C031C" w:rsidRPr="003B1CEC">
        <w:rPr>
          <w:b/>
          <w:bCs/>
          <w:lang w:val="ru-RU"/>
        </w:rPr>
        <w:t xml:space="preserve"> 611-</w:t>
      </w:r>
      <w:r w:rsidR="009C031C" w:rsidRPr="003B1CEC">
        <w:rPr>
          <w:b/>
          <w:bCs/>
        </w:rPr>
        <w:t>ΧΠ</w:t>
      </w:r>
      <w:r w:rsidR="009C031C" w:rsidRPr="003B1CEC">
        <w:rPr>
          <w:b/>
          <w:bCs/>
          <w:lang w:val="ru-RU"/>
        </w:rPr>
        <w:t xml:space="preserve"> «</w:t>
      </w:r>
      <w:r w:rsidR="009C031C" w:rsidRPr="003B1CEC">
        <w:rPr>
          <w:b/>
          <w:bCs/>
        </w:rPr>
        <w:t>Ο</w:t>
      </w:r>
      <w:r w:rsidR="009C031C" w:rsidRPr="003B1CEC">
        <w:rPr>
          <w:b/>
          <w:bCs/>
          <w:lang w:val="ru-RU"/>
        </w:rPr>
        <w:t xml:space="preserve"> крестьянском (фермерском) хозяйстве»</w:t>
      </w:r>
      <w:r w:rsidR="009C031C" w:rsidRPr="003B1CEC">
        <w:rPr>
          <w:lang w:val="ru-RU"/>
        </w:rPr>
        <w:t xml:space="preserve"> с изменениями и дополнениями. </w:t>
      </w:r>
      <w:r w:rsidR="009C031C" w:rsidRPr="00730332">
        <w:rPr>
          <w:lang w:val="ru-RU"/>
        </w:rPr>
        <w:t>Определяет</w:t>
      </w:r>
      <w:r w:rsidR="00730332">
        <w:rPr>
          <w:lang w:val="ru-RU"/>
        </w:rPr>
        <w:t xml:space="preserve"> </w:t>
      </w:r>
      <w:r w:rsidR="009C031C" w:rsidRPr="00730332">
        <w:rPr>
          <w:lang w:val="ru-RU"/>
        </w:rPr>
        <w:t>правовое положение, условия создания, деятельности, реорганизации и ликвидации крестьянского (фермерского) хозяйства, права и обязанности его членов.</w:t>
      </w:r>
    </w:p>
    <w:p w14:paraId="4D51C0F4" w14:textId="77777777" w:rsidR="009C031C" w:rsidRPr="00804D8B" w:rsidRDefault="009C031C" w:rsidP="00C65198">
      <w:pPr>
        <w:rPr>
          <w:lang w:val="ru-RU"/>
        </w:rPr>
      </w:pPr>
      <w:r w:rsidRPr="00804D8B">
        <w:rPr>
          <w:lang w:val="ru-RU"/>
        </w:rPr>
        <w:t>Налоговый кодекс Республики Беларусь с изменениями и дополнениями. Устанавливает систему налогов, сборов (пошлин), взимаемых в республиканский и (или) местные бюджеты, основные принципы налогообложения в Республике Беларусь, регулирует властные отношения по установлению, введению, изменению, прекращению действия налогов, сборов (пошлин) и отношения, возникающие в процессе исполнения налогового обязательства, осуществления налогового контроля, обжалования решений налоговых органов, действий (бездействия) их должностных лиц, а также устанавливает права и обязанности плательщиков, налоговых органов и других участников отношений, регулируемых налоговым законодательством.</w:t>
      </w:r>
    </w:p>
    <w:p w14:paraId="546430FF" w14:textId="77777777" w:rsidR="009C031C" w:rsidRPr="00804D8B" w:rsidRDefault="009C031C" w:rsidP="00F727A3">
      <w:pPr>
        <w:rPr>
          <w:lang w:val="ru-RU"/>
        </w:rPr>
      </w:pPr>
      <w:r w:rsidRPr="00804D8B">
        <w:rPr>
          <w:lang w:val="ru-RU"/>
        </w:rPr>
        <w:t xml:space="preserve">В соответствии с Налоговым кодексом Республики Беларусь и Декретом Президента Республики Беларусь от 22 сентября 2005 г. № 12 «О парке высоких технологий» </w:t>
      </w:r>
      <w:r w:rsidRPr="00804D8B">
        <w:rPr>
          <w:u w:val="single"/>
          <w:lang w:val="ru-RU"/>
        </w:rPr>
        <w:t>Резиденты Парка высоких технологий освобождаются от (п. 271):</w:t>
      </w:r>
    </w:p>
    <w:p w14:paraId="22B8971B" w14:textId="77777777" w:rsidR="009C031C" w:rsidRPr="00F1090B" w:rsidRDefault="009C031C" w:rsidP="00F1090B">
      <w:pPr>
        <w:pStyle w:val="a"/>
      </w:pPr>
      <w:r w:rsidRPr="00D006B7">
        <w:rPr>
          <w:i/>
          <w:iCs w:val="0"/>
        </w:rPr>
        <w:t>налога на прибыль</w:t>
      </w:r>
      <w:r w:rsidRPr="00F1090B">
        <w:t xml:space="preserve"> (за исключением налога на прибыль, исчисляемого, удерживаемого и перечисляемого при исполнении обязанностей налогового агента), если иное не установлено в п. 28,</w:t>
      </w:r>
    </w:p>
    <w:p w14:paraId="1E89B2F0" w14:textId="77777777" w:rsidR="009C031C" w:rsidRPr="00F1090B" w:rsidRDefault="009C031C" w:rsidP="00F1090B">
      <w:pPr>
        <w:pStyle w:val="a"/>
      </w:pPr>
      <w:r w:rsidRPr="00D006B7">
        <w:rPr>
          <w:i/>
          <w:iCs w:val="0"/>
        </w:rPr>
        <w:t>налога на добавленную стоимость</w:t>
      </w:r>
      <w:r w:rsidRPr="00F1090B">
        <w:t xml:space="preserve"> по оборотам от реализации товаров (работ, услуг), имущественных прав на территории Республики Беларусь, если иное не установлено в п. 28;</w:t>
      </w:r>
    </w:p>
    <w:p w14:paraId="23A269A5" w14:textId="709567FA" w:rsidR="009C031C" w:rsidRDefault="009C031C" w:rsidP="00F1090B">
      <w:pPr>
        <w:pStyle w:val="a"/>
      </w:pPr>
      <w:r w:rsidRPr="00D006B7">
        <w:rPr>
          <w:i/>
          <w:iCs w:val="0"/>
        </w:rPr>
        <w:t>оффшорного сбора</w:t>
      </w:r>
      <w:r w:rsidRPr="00F1090B">
        <w:t xml:space="preserve"> в отношении объектов обложения оффшорным сбором при расчетах за рекламные, маркетинговые, посреднические услуги, а также при выплате (передаче) дивидендов их учредителям (участникам), части прибыли, начисленной собственнику их имущества;</w:t>
      </w:r>
    </w:p>
    <w:p w14:paraId="2EC2D297" w14:textId="77582398" w:rsidR="000C0524" w:rsidRPr="000C0524" w:rsidRDefault="000C0524" w:rsidP="000C0524">
      <w:pPr>
        <w:rPr>
          <w:lang w:val="ru-RU"/>
        </w:rPr>
      </w:pPr>
      <w:r w:rsidRPr="000C0524">
        <w:rPr>
          <w:lang w:val="ru-RU"/>
        </w:rPr>
        <w:t xml:space="preserve">Налоговая льгота, предусмотренная в л. 27 не предоставляется резидентам </w:t>
      </w:r>
      <w:r w:rsidR="00311CE1">
        <w:rPr>
          <w:lang w:val="ru-RU"/>
        </w:rPr>
        <w:t>П</w:t>
      </w:r>
      <w:r w:rsidRPr="000C0524">
        <w:rPr>
          <w:lang w:val="ru-RU"/>
        </w:rPr>
        <w:t>арка высоких технологий в отношении арендной</w:t>
      </w:r>
      <w:r w:rsidR="00311CE1">
        <w:rPr>
          <w:lang w:val="ru-RU"/>
        </w:rPr>
        <w:t xml:space="preserve"> платы от</w:t>
      </w:r>
      <w:r w:rsidRPr="000C0524">
        <w:rPr>
          <w:lang w:val="ru-RU"/>
        </w:rPr>
        <w:t xml:space="preserve"> сдачи в аренду недвижимого имущества </w:t>
      </w:r>
      <w:r w:rsidR="00311CE1">
        <w:rPr>
          <w:lang w:val="ru-RU"/>
        </w:rPr>
        <w:t>(его части),</w:t>
      </w:r>
      <w:r w:rsidRPr="000C0524">
        <w:rPr>
          <w:lang w:val="ru-RU"/>
        </w:rPr>
        <w:t xml:space="preserve"> принадлежащего им на праве </w:t>
      </w:r>
      <w:r w:rsidR="00311CE1" w:rsidRPr="000C0524">
        <w:rPr>
          <w:lang w:val="ru-RU"/>
        </w:rPr>
        <w:t>собственности</w:t>
      </w:r>
      <w:r w:rsidRPr="000C0524">
        <w:rPr>
          <w:lang w:val="ru-RU"/>
        </w:rPr>
        <w:t xml:space="preserve">, </w:t>
      </w:r>
      <w:r w:rsidR="00311CE1">
        <w:rPr>
          <w:lang w:val="ru-RU"/>
        </w:rPr>
        <w:t>х</w:t>
      </w:r>
      <w:r w:rsidRPr="000C0524">
        <w:rPr>
          <w:lang w:val="ru-RU"/>
        </w:rPr>
        <w:t>озяйственно</w:t>
      </w:r>
      <w:r w:rsidR="00311CE1">
        <w:rPr>
          <w:lang w:val="ru-RU"/>
        </w:rPr>
        <w:t>г</w:t>
      </w:r>
      <w:r w:rsidRPr="000C0524">
        <w:rPr>
          <w:lang w:val="ru-RU"/>
        </w:rPr>
        <w:t>о ведения, оперативного управления.</w:t>
      </w:r>
    </w:p>
    <w:p w14:paraId="28BBAB38" w14:textId="77777777" w:rsidR="009C031C" w:rsidRPr="00804D8B" w:rsidRDefault="009C031C" w:rsidP="002530C7">
      <w:pPr>
        <w:rPr>
          <w:lang w:val="ru-RU"/>
        </w:rPr>
      </w:pPr>
      <w:r w:rsidRPr="00804D8B">
        <w:rPr>
          <w:lang w:val="ru-RU"/>
        </w:rPr>
        <w:t>Налоговая льгота, предусмотренная п. 27 в не распространяется на обороты по реализации товаров, помещенных под таможенную процедуру экспорта, а также вывезенных (без обязательств об обратном ввозе на территорию Республики Беларусь) в государства - члены Евразийского экономического союза.</w:t>
      </w:r>
    </w:p>
    <w:p w14:paraId="42A459BC" w14:textId="77777777" w:rsidR="009C031C" w:rsidRPr="00804D8B" w:rsidRDefault="009C031C" w:rsidP="0027077D">
      <w:pPr>
        <w:rPr>
          <w:lang w:val="ru-RU"/>
        </w:rPr>
      </w:pPr>
      <w:r w:rsidRPr="00804D8B">
        <w:rPr>
          <w:lang w:val="ru-RU"/>
        </w:rPr>
        <w:t xml:space="preserve">В случае </w:t>
      </w:r>
      <w:proofErr w:type="spellStart"/>
      <w:r w:rsidRPr="00804D8B">
        <w:rPr>
          <w:lang w:val="ru-RU"/>
        </w:rPr>
        <w:t>неподтверждения</w:t>
      </w:r>
      <w:proofErr w:type="spellEnd"/>
      <w:r w:rsidRPr="00804D8B">
        <w:rPr>
          <w:lang w:val="ru-RU"/>
        </w:rPr>
        <w:t xml:space="preserve"> факта вывоза таких товаров за пределы Республики Беларусь в соответствии с налоговым законодательством и международными договорами Республики Беларусь резиденты Парка высоких технологий исчисляют и уплачивают налог на добавленную стоимость в порядке, установленном налоговым законодательством и международными договорами Республики Беларусь.</w:t>
      </w:r>
    </w:p>
    <w:p w14:paraId="36136BB2" w14:textId="77777777" w:rsidR="009C031C" w:rsidRPr="00804D8B" w:rsidRDefault="009C031C" w:rsidP="0027077D">
      <w:pPr>
        <w:rPr>
          <w:lang w:val="ru-RU"/>
        </w:rPr>
      </w:pPr>
      <w:r w:rsidRPr="00804D8B">
        <w:rPr>
          <w:lang w:val="ru-RU"/>
        </w:rPr>
        <w:t>Налоговая льгота, предусмотренная в п. 27 не предоставляется резидентам Парка высоких технологий в отношении арендной платы от сдачи в аренду недвижимого имущества (е</w:t>
      </w:r>
      <w:proofErr w:type="spellStart"/>
      <w:r w:rsidRPr="009C031C">
        <w:t>ro</w:t>
      </w:r>
      <w:proofErr w:type="spellEnd"/>
      <w:r w:rsidRPr="00804D8B">
        <w:rPr>
          <w:lang w:val="ru-RU"/>
        </w:rPr>
        <w:t xml:space="preserve"> части), принадлежащего им на праве собственности, хозяйственного ведения, оперативного управления.</w:t>
      </w:r>
    </w:p>
    <w:p w14:paraId="221762CF" w14:textId="27311562" w:rsidR="009C031C" w:rsidRPr="005E6279" w:rsidRDefault="009C031C" w:rsidP="0027077D">
      <w:pPr>
        <w:rPr>
          <w:b/>
          <w:bCs/>
          <w:lang w:val="ru-RU"/>
        </w:rPr>
      </w:pPr>
      <w:r w:rsidRPr="005E6279">
        <w:rPr>
          <w:b/>
          <w:bCs/>
          <w:lang w:val="ru-RU"/>
        </w:rPr>
        <w:t>Независимо от налоговой льготы, предусмотренной в п. 27</w:t>
      </w:r>
      <w:r w:rsidR="005E6279">
        <w:rPr>
          <w:b/>
          <w:bCs/>
          <w:lang w:val="ru-RU"/>
        </w:rPr>
        <w:t>,</w:t>
      </w:r>
      <w:r w:rsidRPr="005E6279">
        <w:rPr>
          <w:b/>
          <w:bCs/>
          <w:lang w:val="ru-RU"/>
        </w:rPr>
        <w:t xml:space="preserve"> у резидентов ПВС облагаются налогом на прибыль по ставке 9 %:</w:t>
      </w:r>
    </w:p>
    <w:p w14:paraId="76365C30" w14:textId="77777777" w:rsidR="009C031C" w:rsidRPr="005E6279" w:rsidRDefault="009C031C" w:rsidP="005E6279">
      <w:pPr>
        <w:pStyle w:val="a"/>
      </w:pPr>
      <w:r w:rsidRPr="005E6279">
        <w:t>прибыль от отчуждения участником доли (части доли) в уставном фонде, пая (части пая) организации;</w:t>
      </w:r>
    </w:p>
    <w:p w14:paraId="1E7B9819" w14:textId="3D23E7BB" w:rsidR="009C031C" w:rsidRPr="005E6279" w:rsidRDefault="009C031C" w:rsidP="005E6279">
      <w:pPr>
        <w:pStyle w:val="a"/>
      </w:pPr>
      <w:r w:rsidRPr="005E6279">
        <w:t>прибыль от реализации</w:t>
      </w:r>
      <w:r w:rsidR="009349AF">
        <w:t xml:space="preserve"> предприятия как</w:t>
      </w:r>
      <w:r w:rsidRPr="005E6279">
        <w:t xml:space="preserve"> имущественного комплекса;</w:t>
      </w:r>
    </w:p>
    <w:p w14:paraId="0B396E69" w14:textId="77777777" w:rsidR="009349AF" w:rsidRDefault="009C031C" w:rsidP="005E6279">
      <w:pPr>
        <w:pStyle w:val="a"/>
      </w:pPr>
      <w:r w:rsidRPr="005E6279">
        <w:t xml:space="preserve">прибыль, полученная от реализации (погашения) ценных бумаг </w:t>
      </w:r>
    </w:p>
    <w:p w14:paraId="0686B7E6" w14:textId="4E2C0E9D" w:rsidR="009C031C" w:rsidRPr="005E6279" w:rsidRDefault="009C031C" w:rsidP="005E6279">
      <w:pPr>
        <w:pStyle w:val="a"/>
      </w:pPr>
      <w:r w:rsidRPr="005E6279">
        <w:t>доходы в виде процентов за предоставление в пользование денежных средств (включая проценты от размещения денежных средств во вклады (депозиты), а также др. доходы</w:t>
      </w:r>
    </w:p>
    <w:p w14:paraId="1A22AAB1" w14:textId="354D6FA9" w:rsidR="009C031C" w:rsidRPr="00804D8B" w:rsidRDefault="009C031C" w:rsidP="009349AF">
      <w:pPr>
        <w:rPr>
          <w:lang w:val="ru-RU"/>
        </w:rPr>
      </w:pPr>
      <w:r w:rsidRPr="00804D8B">
        <w:rPr>
          <w:lang w:val="ru-RU"/>
        </w:rPr>
        <w:t>Земельные участки в границах Парка высоких технологий на период строительства на них резидентами Парка высоких технологий, но не более чем на 3 года, капитальных строений (зданий, сооружений), предназначенных для осуществления их деятельности, освобождаются от земельного налога (п. 29).</w:t>
      </w:r>
    </w:p>
    <w:p w14:paraId="3EFB0C90" w14:textId="528C00B9" w:rsidR="009C031C" w:rsidRDefault="009C031C" w:rsidP="009349AF">
      <w:pPr>
        <w:rPr>
          <w:lang w:val="ru-RU"/>
        </w:rPr>
      </w:pPr>
      <w:r w:rsidRPr="004F4465">
        <w:rPr>
          <w:lang w:val="ru-RU"/>
        </w:rPr>
        <w:t xml:space="preserve">Освобождаются от налога на недвижимость объекты налогообложения этим налогом, расположенные на территории Парка высоких технологий, плательщиками по которым признаются резиденты Парка Высоких технологий, за исключением таких объектов, </w:t>
      </w:r>
      <w:r w:rsidR="004F4465">
        <w:rPr>
          <w:lang w:val="ru-RU"/>
        </w:rPr>
        <w:t>с</w:t>
      </w:r>
      <w:r w:rsidRPr="004F4465">
        <w:rPr>
          <w:lang w:val="ru-RU"/>
        </w:rPr>
        <w:t>даваемых ими в аренду. (п.30)</w:t>
      </w:r>
    </w:p>
    <w:p w14:paraId="16344E63" w14:textId="77777777" w:rsidR="004F4465" w:rsidRDefault="004F4465" w:rsidP="009349AF">
      <w:pPr>
        <w:rPr>
          <w:lang w:val="ru-RU"/>
        </w:rPr>
      </w:pPr>
      <w:r w:rsidRPr="004F4465">
        <w:rPr>
          <w:lang w:val="ru-RU"/>
        </w:rPr>
        <w:t xml:space="preserve">Инновационные ИТ-компании могут иметь государственную поддержку, если они зарегистрированы в ПВТ. </w:t>
      </w:r>
    </w:p>
    <w:p w14:paraId="60048EEC" w14:textId="533A2C6B" w:rsidR="004F4465" w:rsidRDefault="004F4465" w:rsidP="009349AF">
      <w:pPr>
        <w:rPr>
          <w:lang w:val="ru-RU"/>
        </w:rPr>
      </w:pPr>
      <w:r w:rsidRPr="004F4465">
        <w:rPr>
          <w:lang w:val="ru-RU"/>
        </w:rPr>
        <w:t>Для ИТ-компаний, зарегистрированных в ПВТ, действуют нормы Декрета Президента Республики Беларусь от 21 декабря 2017 г</w:t>
      </w:r>
      <w:r w:rsidRPr="004F4465">
        <w:rPr>
          <w:b/>
          <w:bCs/>
          <w:lang w:val="ru-RU"/>
        </w:rPr>
        <w:t>. № 8 «О развитии цифровой экономики»</w:t>
      </w:r>
      <w:r w:rsidRPr="004F4465">
        <w:rPr>
          <w:lang w:val="ru-RU"/>
        </w:rPr>
        <w:t xml:space="preserve">, согласно которому </w:t>
      </w:r>
      <w:r w:rsidRPr="00C03C1C">
        <w:rPr>
          <w:b/>
          <w:bCs/>
          <w:lang w:val="ru-RU"/>
        </w:rPr>
        <w:t>до 1 января 2049 г</w:t>
      </w:r>
      <w:r w:rsidRPr="004F4465">
        <w:rPr>
          <w:lang w:val="ru-RU"/>
        </w:rPr>
        <w:t>. резиденты ПВ</w:t>
      </w:r>
      <w:r w:rsidR="00ED30DB">
        <w:rPr>
          <w:lang w:val="ru-RU"/>
        </w:rPr>
        <w:t>Т</w:t>
      </w:r>
      <w:r w:rsidRPr="004F4465">
        <w:rPr>
          <w:lang w:val="ru-RU"/>
        </w:rPr>
        <w:t xml:space="preserve"> освобождены от большинства налогов и могут использовать особый правовой режим.</w:t>
      </w:r>
    </w:p>
    <w:p w14:paraId="5DF5F6CE" w14:textId="2D6D9F43" w:rsidR="00621647" w:rsidRDefault="00621647" w:rsidP="00621647">
      <w:pPr>
        <w:rPr>
          <w:lang w:val="ru-RU"/>
        </w:rPr>
      </w:pPr>
      <w:r w:rsidRPr="00F41EAC">
        <w:rPr>
          <w:lang w:val="ru-RU"/>
        </w:rPr>
        <w:t xml:space="preserve">Инновационная политика формируется на основании </w:t>
      </w:r>
      <w:r w:rsidRPr="0067707A">
        <w:rPr>
          <w:b/>
          <w:bCs/>
          <w:u w:val="single"/>
          <w:lang w:val="ru-RU"/>
        </w:rPr>
        <w:t>Закона Республики Беларусь от 10 июля 2012 г. No 423-3 «О государственной инновационной политике и инновационной Деятельности»</w:t>
      </w:r>
      <w:r w:rsidRPr="00F41EAC">
        <w:rPr>
          <w:lang w:val="ru-RU"/>
        </w:rPr>
        <w:t>, в соответствии с которым к основным субъектам инновационной инфраструктуры относят технопарки, центры трансфера технологий, венчурные организации. Основная миссия такого рода организаций заключается в поддержке инновационных проектов, в том числе ИТ-стартапов.</w:t>
      </w:r>
    </w:p>
    <w:p w14:paraId="618391AC" w14:textId="4976C7D3" w:rsidR="00262FB2" w:rsidRDefault="00262FB2" w:rsidP="00621647">
      <w:pPr>
        <w:rPr>
          <w:lang w:val="ru-RU"/>
        </w:rPr>
      </w:pPr>
      <w:r>
        <w:rPr>
          <w:lang w:val="ru-RU"/>
        </w:rPr>
        <w:t>На основе ст. 101 Конституции принят Декрет №1</w:t>
      </w:r>
      <w:r w:rsidR="004417D6">
        <w:rPr>
          <w:lang w:val="ru-RU"/>
        </w:rPr>
        <w:t xml:space="preserve"> «О развитии предпринимательства».</w:t>
      </w:r>
    </w:p>
    <w:p w14:paraId="6CDCCAE8" w14:textId="6B0697A3" w:rsidR="004417D6" w:rsidRPr="005E63FB" w:rsidRDefault="004417D6" w:rsidP="00621647">
      <w:pPr>
        <w:rPr>
          <w:lang w:val="ru-RU"/>
        </w:rPr>
      </w:pPr>
      <w:r w:rsidRPr="004417D6">
        <w:rPr>
          <w:lang w:val="ru-RU"/>
        </w:rPr>
        <w:t>Взаимодействие гос</w:t>
      </w:r>
      <w:r>
        <w:rPr>
          <w:lang w:val="ru-RU"/>
        </w:rPr>
        <w:t>ударственных</w:t>
      </w:r>
      <w:r w:rsidRPr="004417D6">
        <w:rPr>
          <w:lang w:val="ru-RU"/>
        </w:rPr>
        <w:t xml:space="preserve"> органов и должностных лиц с предпринимателями</w:t>
      </w:r>
      <w:r w:rsidR="005E63FB" w:rsidRPr="005E63FB">
        <w:rPr>
          <w:lang w:val="ru-RU"/>
        </w:rPr>
        <w:t>:</w:t>
      </w:r>
    </w:p>
    <w:p w14:paraId="14330B6C" w14:textId="5D8673D9" w:rsidR="00621647" w:rsidRDefault="00621647" w:rsidP="00621647">
      <w:pPr>
        <w:pStyle w:val="a"/>
      </w:pPr>
      <w:r w:rsidRPr="00621647">
        <w:t>презумпции добросовестности субъектов хозяйствования;</w:t>
      </w:r>
    </w:p>
    <w:p w14:paraId="440B5E1A" w14:textId="3C73D91B" w:rsidR="00621647" w:rsidRDefault="00621647" w:rsidP="00621647">
      <w:pPr>
        <w:pStyle w:val="a"/>
      </w:pPr>
      <w:r w:rsidRPr="00621647">
        <w:t>саморегулирования бизнеса и минимизации вмешательства государственных органов, их должностных лиц в предпринимательскую и иную экономическую деятельность субъектов хозяйствования</w:t>
      </w:r>
    </w:p>
    <w:p w14:paraId="79C6E2C1" w14:textId="362205A0" w:rsidR="00621647" w:rsidRDefault="00621647" w:rsidP="00621647">
      <w:pPr>
        <w:pStyle w:val="a"/>
      </w:pPr>
      <w:r w:rsidRPr="00621647">
        <w:t xml:space="preserve">приоритетной </w:t>
      </w:r>
      <w:r w:rsidR="00E672A2">
        <w:t>напр</w:t>
      </w:r>
      <w:r w:rsidR="00804D8B">
        <w:t>а</w:t>
      </w:r>
      <w:r w:rsidR="00E672A2">
        <w:t xml:space="preserve">вленности </w:t>
      </w:r>
      <w:r w:rsidRPr="00621647">
        <w:t>контролирующих (надзорных) органов на</w:t>
      </w:r>
      <w:r w:rsidR="00E672A2">
        <w:t xml:space="preserve"> профилактику</w:t>
      </w:r>
      <w:r w:rsidRPr="00621647">
        <w:t xml:space="preserve"> правонарушений, </w:t>
      </w:r>
      <w:r w:rsidR="00E672A2">
        <w:t xml:space="preserve">а не </w:t>
      </w:r>
      <w:r w:rsidRPr="00621647">
        <w:t xml:space="preserve">исключительно </w:t>
      </w:r>
      <w:r w:rsidR="00E672A2">
        <w:t>на</w:t>
      </w:r>
      <w:r w:rsidR="00E672A2" w:rsidRPr="00621647">
        <w:t xml:space="preserve"> привлечение </w:t>
      </w:r>
      <w:r w:rsidRPr="00621647">
        <w:t>ответственности за совершенные субъектами хозяйствования нарушения;</w:t>
      </w:r>
    </w:p>
    <w:p w14:paraId="6396DB3C" w14:textId="77777777" w:rsidR="00C63CEE" w:rsidRDefault="00C63CEE" w:rsidP="00621647">
      <w:pPr>
        <w:pStyle w:val="a"/>
      </w:pPr>
      <w:r w:rsidRPr="00C63CEE">
        <w:t xml:space="preserve">соразмерности наказания характеру совершенного субъектом хозяйствования правонарушения наступившим в результате его совершения последствиям; </w:t>
      </w:r>
    </w:p>
    <w:p w14:paraId="6AEEE028" w14:textId="77777777" w:rsidR="00C63CEE" w:rsidRDefault="00C63CEE" w:rsidP="00621647">
      <w:pPr>
        <w:pStyle w:val="a"/>
      </w:pPr>
      <w:r w:rsidRPr="00C63CEE">
        <w:t>максимального использования информационных технологий во всех процессах взаимодействия государственных органов, их должностных лиц и субъектов хозяйствования;</w:t>
      </w:r>
    </w:p>
    <w:p w14:paraId="7B2453DB" w14:textId="77777777" w:rsidR="009C2CD5" w:rsidRDefault="00C63CEE" w:rsidP="00621647">
      <w:pPr>
        <w:pStyle w:val="a"/>
      </w:pPr>
      <w:r>
        <w:t xml:space="preserve">открытости </w:t>
      </w:r>
      <w:r w:rsidRPr="00C63CEE">
        <w:t xml:space="preserve">и доступности для субъектов хозяйствования текстов нормативных правовых актов; </w:t>
      </w:r>
    </w:p>
    <w:p w14:paraId="79C4B84B" w14:textId="0654C2E7" w:rsidR="00C0006B" w:rsidRDefault="00C63CEE" w:rsidP="009E4C05">
      <w:pPr>
        <w:pStyle w:val="a"/>
      </w:pPr>
      <w:r w:rsidRPr="00C63CEE">
        <w:t>сочетания заявительного принципа государственной хозяйствования субъектов регистрации уведомительного порядка начала осуществления отдельных видов экономической деятельности.</w:t>
      </w:r>
    </w:p>
    <w:p w14:paraId="48DCAD19" w14:textId="529DE62F" w:rsidR="006B144D" w:rsidRPr="006B144D" w:rsidRDefault="006B144D" w:rsidP="006B144D">
      <w:pPr>
        <w:rPr>
          <w:lang w:val="ru-RU"/>
        </w:rPr>
      </w:pPr>
      <w:r>
        <w:rPr>
          <w:lang w:val="ru-RU"/>
        </w:rPr>
        <w:t>У</w:t>
      </w:r>
      <w:r w:rsidRPr="006B144D">
        <w:rPr>
          <w:lang w:val="ru-RU"/>
        </w:rPr>
        <w:t>слуг</w:t>
      </w:r>
      <w:r>
        <w:rPr>
          <w:lang w:val="ru-RU"/>
        </w:rPr>
        <w:t>и</w:t>
      </w:r>
      <w:r w:rsidRPr="006B144D">
        <w:rPr>
          <w:lang w:val="ru-RU"/>
        </w:rPr>
        <w:t xml:space="preserve"> по разработке веб-сайтов, (настройке) установке компьютеров и программного обеспечения, восстановлению компьютеров после сбоя, ремонт, техническое обслуживание компьютеров и периферийного работе обучение оборудования, персональном компьютере</w:t>
      </w:r>
      <w:r>
        <w:rPr>
          <w:lang w:val="ru-RU"/>
        </w:rPr>
        <w:t xml:space="preserve"> – </w:t>
      </w:r>
      <w:r w:rsidRPr="008C2982">
        <w:rPr>
          <w:b/>
          <w:bCs/>
          <w:lang w:val="ru-RU"/>
        </w:rPr>
        <w:t>не требуют регистрации, только уведомление исполнительного органа.</w:t>
      </w:r>
    </w:p>
    <w:p w14:paraId="7CC5BC7B" w14:textId="77777777" w:rsidR="006B144D" w:rsidRDefault="006B144D" w:rsidP="006B144D">
      <w:pPr>
        <w:pStyle w:val="a"/>
        <w:numPr>
          <w:ilvl w:val="0"/>
          <w:numId w:val="0"/>
        </w:numPr>
        <w:ind w:left="709"/>
      </w:pPr>
    </w:p>
    <w:p w14:paraId="6192CBE8" w14:textId="46E59102" w:rsidR="009C031C" w:rsidRPr="00FD10D8" w:rsidRDefault="009C031C" w:rsidP="00FD10D8">
      <w:pPr>
        <w:rPr>
          <w:lang w:val="ru-RU"/>
        </w:rPr>
      </w:pPr>
      <w:r w:rsidRPr="00804D8B">
        <w:rPr>
          <w:lang w:val="ru-RU"/>
        </w:rPr>
        <w:t>Доходы физических лиц (кроме работников, осуществляющих обслуживание и охрану зданий, помещений, земельных участков), полученные в течение календарного года от резидентов Парка высоких технологий по трудовым договорам (контрактам), а также доходы резидентов Парка высоких технологий индивидуальных предпринимателей, являющихся плательщиками подоходного налога с физических лиц, доходы в виде дивидендов, полученные от резидента Парка высоких технологий участником (акционером) такого резидента Парка по принадлежащим данному участнику (акционеру) долям (паям, акциям), доли (части долей) в уставных фондах, паи (части паев) имуществе юридических лиц (в том числе зарегистрированных за рубежом) облагаются подоходным налогом с физических лиц по ставке 9 процентов, если законодательными актами не установлены более льготные условия налогообложения.</w:t>
      </w:r>
    </w:p>
    <w:p w14:paraId="7E59BB46" w14:textId="33893EDB" w:rsidR="009C031C" w:rsidRPr="009C031C" w:rsidRDefault="009C031C" w:rsidP="00403B4A">
      <w:pPr>
        <w:pStyle w:val="2"/>
      </w:pPr>
      <w:r w:rsidRPr="009C031C">
        <w:t>Государственная регистрация и ликвидация субъектов хозяйствования</w:t>
      </w:r>
    </w:p>
    <w:p w14:paraId="53727147" w14:textId="77777777" w:rsidR="00FF402D" w:rsidRPr="00C95D57" w:rsidRDefault="00FF402D" w:rsidP="00330575">
      <w:pPr>
        <w:rPr>
          <w:lang w:val="ru-RU"/>
        </w:rPr>
      </w:pPr>
      <w:r w:rsidRPr="00C95D57">
        <w:rPr>
          <w:lang w:val="ru-RU"/>
        </w:rPr>
        <w:t>Декрет президента №7 «О развитии предпринимательской деятельности». В этом декрете обозначены самые перспективные пути развития предпринимательской деятельности:</w:t>
      </w:r>
    </w:p>
    <w:p w14:paraId="68708C94" w14:textId="77777777" w:rsidR="00FF402D" w:rsidRPr="00330575" w:rsidRDefault="00FF402D" w:rsidP="00330575">
      <w:pPr>
        <w:pStyle w:val="a"/>
      </w:pPr>
      <w:r w:rsidRPr="00330575">
        <w:t>Внедрение электронного оборота</w:t>
      </w:r>
    </w:p>
    <w:p w14:paraId="40CDF729" w14:textId="77777777" w:rsidR="00FF402D" w:rsidRPr="00330575" w:rsidRDefault="00FF402D" w:rsidP="00330575">
      <w:pPr>
        <w:pStyle w:val="a"/>
      </w:pPr>
      <w:r w:rsidRPr="00330575">
        <w:t>Реализация заявительного способа регистрации субъектов хозяйствования</w:t>
      </w:r>
    </w:p>
    <w:p w14:paraId="388FC13A" w14:textId="77777777" w:rsidR="00FF402D" w:rsidRPr="00330575" w:rsidRDefault="00FF402D" w:rsidP="00330575">
      <w:pPr>
        <w:pStyle w:val="a"/>
      </w:pPr>
      <w:r w:rsidRPr="00330575">
        <w:t>Снижение административной нагрузки на субъекты предпринимательской деятельности</w:t>
      </w:r>
    </w:p>
    <w:p w14:paraId="7DF4A608" w14:textId="77777777" w:rsidR="00FF402D" w:rsidRPr="00330575" w:rsidRDefault="00FF402D" w:rsidP="00330575">
      <w:pPr>
        <w:pStyle w:val="a"/>
      </w:pPr>
      <w:r w:rsidRPr="00330575">
        <w:t>Упрощение административных процедур</w:t>
      </w:r>
    </w:p>
    <w:p w14:paraId="2D928A8D" w14:textId="77777777" w:rsidR="00FF402D" w:rsidRPr="00C95D57" w:rsidRDefault="00FF402D" w:rsidP="00330575">
      <w:pPr>
        <w:rPr>
          <w:lang w:val="ru-RU"/>
        </w:rPr>
      </w:pPr>
      <w:r w:rsidRPr="00C95D57">
        <w:rPr>
          <w:lang w:val="ru-RU"/>
        </w:rPr>
        <w:t>Декрет президента №8 «О развитии цифровой экономики». В соответствии с этим декретом токены вовлечены в государственный оборот.</w:t>
      </w:r>
    </w:p>
    <w:p w14:paraId="69DA109F" w14:textId="0A154742" w:rsidR="009C031C" w:rsidRPr="00454089" w:rsidRDefault="009C031C" w:rsidP="00330575">
      <w:pPr>
        <w:rPr>
          <w:b/>
          <w:bCs/>
          <w:u w:val="single"/>
          <w:lang w:val="ru-RU"/>
        </w:rPr>
      </w:pPr>
      <w:r w:rsidRPr="00454089">
        <w:rPr>
          <w:lang w:val="ru-RU"/>
        </w:rPr>
        <w:t xml:space="preserve">Процедура государственной регистрации субъектов хозяйствования определена в соответствии </w:t>
      </w:r>
      <w:r w:rsidR="00454089">
        <w:rPr>
          <w:lang w:val="ru-RU"/>
        </w:rPr>
        <w:t>с</w:t>
      </w:r>
      <w:r w:rsidRPr="00454089">
        <w:rPr>
          <w:lang w:val="ru-RU"/>
        </w:rPr>
        <w:t xml:space="preserve"> </w:t>
      </w:r>
      <w:r w:rsidRPr="00454089">
        <w:rPr>
          <w:b/>
          <w:bCs/>
          <w:u w:val="single"/>
          <w:lang w:val="ru-RU"/>
        </w:rPr>
        <w:t>Положением государственной регистрации субъектов хозяйствования, утвержденным Декретом Президента Республики Беларусь от 16 января 2009 г. №1 «О государственной регистрации и ликвидации (прекращении деятельности) субъектов хозяйствования».</w:t>
      </w:r>
    </w:p>
    <w:p w14:paraId="6DBC95F3" w14:textId="77777777" w:rsidR="00FF402D" w:rsidRPr="00C95D57" w:rsidRDefault="00FF402D" w:rsidP="00330575">
      <w:pPr>
        <w:rPr>
          <w:lang w:val="ru-RU"/>
        </w:rPr>
      </w:pPr>
      <w:r w:rsidRPr="00C95D57">
        <w:rPr>
          <w:lang w:val="ru-RU"/>
        </w:rPr>
        <w:t>Государственной регистрации в соответствии с законодательством подлежат:</w:t>
      </w:r>
    </w:p>
    <w:p w14:paraId="76D18495" w14:textId="77777777" w:rsidR="00FF402D" w:rsidRPr="00FF402D" w:rsidRDefault="00FF402D" w:rsidP="00975B3F">
      <w:pPr>
        <w:pStyle w:val="a"/>
        <w:numPr>
          <w:ilvl w:val="0"/>
          <w:numId w:val="0"/>
        </w:numPr>
        <w:ind w:left="709"/>
      </w:pPr>
      <w:r>
        <w:t>1. создаваемые (реорганизуемые)</w:t>
      </w:r>
    </w:p>
    <w:p w14:paraId="5ED84B54" w14:textId="77777777" w:rsidR="00FF402D" w:rsidRPr="00FF402D" w:rsidRDefault="00FF402D" w:rsidP="00253089">
      <w:pPr>
        <w:pStyle w:val="a"/>
      </w:pPr>
      <w:r w:rsidRPr="00FF402D">
        <w:t>юридич</w:t>
      </w:r>
      <w:r>
        <w:t>еские лица:</w:t>
      </w:r>
    </w:p>
    <w:p w14:paraId="2ACEB174" w14:textId="77777777" w:rsidR="00FF402D" w:rsidRDefault="00FF402D" w:rsidP="00E34C08">
      <w:pPr>
        <w:pStyle w:val="a"/>
        <w:numPr>
          <w:ilvl w:val="0"/>
          <w:numId w:val="29"/>
        </w:numPr>
      </w:pPr>
      <w:r w:rsidRPr="00FF402D">
        <w:t>хозяйственные товарищества общества, унитарные предприятия, производственные кооперативы, в том числе сельскохозяйственные производственные кооперативы, государственные объединения, являющиеся коммерческими организациями, и крестьянские (фермерские) хозяйства</w:t>
      </w:r>
    </w:p>
    <w:p w14:paraId="352AFF43" w14:textId="4CEA9223" w:rsidR="00FF402D" w:rsidRPr="00FF402D" w:rsidRDefault="00FF402D" w:rsidP="00E34C08">
      <w:pPr>
        <w:pStyle w:val="a"/>
        <w:numPr>
          <w:ilvl w:val="0"/>
          <w:numId w:val="29"/>
        </w:numPr>
      </w:pPr>
      <w:r w:rsidRPr="00FF402D">
        <w:t>ассоциации коммерческих (союзы) (или) организаций, объединения некоммерческих коммерческих организаций И (или) индивидуальных предпринимателей, государственные объединения, являющиеся некоммерческими организациями, потребительские кооперативы, садоводческие промышленные товарищества, торгово- палаты, учреждения, товарищества собственников (далее некоммерческие организации);</w:t>
      </w:r>
    </w:p>
    <w:p w14:paraId="4D8F860E" w14:textId="1AE8812C" w:rsidR="00FF402D" w:rsidRDefault="00FF402D" w:rsidP="00975B3F">
      <w:pPr>
        <w:pStyle w:val="a"/>
        <w:numPr>
          <w:ilvl w:val="0"/>
          <w:numId w:val="0"/>
        </w:numPr>
        <w:ind w:left="709"/>
      </w:pPr>
      <w:r w:rsidRPr="00FF402D">
        <w:t>2. индивидуальные предприниматели;</w:t>
      </w:r>
    </w:p>
    <w:p w14:paraId="7D8471A1" w14:textId="32D2601D" w:rsidR="00FF402D" w:rsidRPr="00FF402D" w:rsidRDefault="00FF402D" w:rsidP="00BB71E2">
      <w:pPr>
        <w:spacing w:line="276" w:lineRule="auto"/>
        <w:jc w:val="both"/>
        <w:rPr>
          <w:rFonts w:cs="Times New Roman"/>
          <w:lang w:val="ru-RU"/>
        </w:rPr>
      </w:pPr>
      <w:r w:rsidRPr="00FF402D">
        <w:rPr>
          <w:rFonts w:cs="Times New Roman"/>
          <w:lang w:val="ru-RU"/>
        </w:rPr>
        <w:t xml:space="preserve">Данным Декретом в Беларуси с 1 февраля 2009 года введен полноценный </w:t>
      </w:r>
      <w:r w:rsidRPr="0012210F">
        <w:rPr>
          <w:rFonts w:cs="Times New Roman"/>
          <w:b/>
          <w:bCs/>
          <w:lang w:val="ru-RU"/>
        </w:rPr>
        <w:t>заявительный принцип государственной регистрации</w:t>
      </w:r>
      <w:r w:rsidRPr="00FF402D">
        <w:rPr>
          <w:rFonts w:cs="Times New Roman"/>
          <w:lang w:val="ru-RU"/>
        </w:rPr>
        <w:t xml:space="preserve"> всех субъектов хозяйствования, за исключением банков и небанковских кредитно-финансовых организаций.</w:t>
      </w:r>
    </w:p>
    <w:p w14:paraId="1B388ECC" w14:textId="4BBE155F" w:rsidR="00FF402D" w:rsidRPr="00FF402D" w:rsidRDefault="00FF402D" w:rsidP="00BB71E2">
      <w:pPr>
        <w:spacing w:line="276" w:lineRule="auto"/>
        <w:jc w:val="both"/>
        <w:rPr>
          <w:rFonts w:cs="Times New Roman"/>
          <w:lang w:val="ru-RU"/>
        </w:rPr>
      </w:pPr>
      <w:r w:rsidRPr="00FF402D">
        <w:rPr>
          <w:rFonts w:cs="Times New Roman"/>
          <w:lang w:val="ru-RU"/>
        </w:rPr>
        <w:t>Под субъектами хозяйствования понимаются юридические лица и физические лица.</w:t>
      </w:r>
    </w:p>
    <w:p w14:paraId="63CAD6DD" w14:textId="77777777" w:rsidR="00FF402D" w:rsidRPr="00BB71E2" w:rsidRDefault="00FF402D" w:rsidP="00FF402D">
      <w:pPr>
        <w:spacing w:line="276" w:lineRule="auto"/>
        <w:jc w:val="both"/>
        <w:rPr>
          <w:rFonts w:cs="Times New Roman"/>
          <w:b/>
          <w:bCs/>
          <w:u w:val="single"/>
          <w:lang w:val="ru-RU"/>
        </w:rPr>
      </w:pPr>
      <w:r w:rsidRPr="00FF402D">
        <w:rPr>
          <w:rFonts w:cs="Times New Roman"/>
          <w:lang w:val="ru-RU"/>
        </w:rPr>
        <w:t>Контроль за проведением регистрирующими органам</w:t>
      </w:r>
      <w:r w:rsidR="00ED5F7D">
        <w:rPr>
          <w:rFonts w:cs="Times New Roman"/>
          <w:lang w:val="ru-RU"/>
        </w:rPr>
        <w:t xml:space="preserve">и государственной регистрации и </w:t>
      </w:r>
      <w:r w:rsidRPr="00FF402D">
        <w:rPr>
          <w:rFonts w:cs="Times New Roman"/>
          <w:lang w:val="ru-RU"/>
        </w:rPr>
        <w:t xml:space="preserve">ликвидации (прекращения деятельности) субъектов хозяйствования возлагается на </w:t>
      </w:r>
      <w:r w:rsidRPr="00BB71E2">
        <w:rPr>
          <w:rFonts w:cs="Times New Roman"/>
          <w:b/>
          <w:bCs/>
          <w:u w:val="single"/>
          <w:lang w:val="ru-RU"/>
        </w:rPr>
        <w:t>Министерство юстиции.</w:t>
      </w:r>
    </w:p>
    <w:p w14:paraId="77A1C34F" w14:textId="77777777" w:rsidR="00393D1F" w:rsidRPr="00393D1F" w:rsidRDefault="00393D1F" w:rsidP="00393D1F">
      <w:pPr>
        <w:spacing w:line="276" w:lineRule="auto"/>
        <w:jc w:val="both"/>
        <w:rPr>
          <w:rFonts w:cs="Times New Roman"/>
          <w:lang w:val="ru-RU"/>
        </w:rPr>
      </w:pPr>
      <w:r w:rsidRPr="00393D1F">
        <w:rPr>
          <w:rFonts w:cs="Times New Roman"/>
          <w:lang w:val="ru-RU"/>
        </w:rPr>
        <w:t>Государственная регистрация юридического лица производится по месту его нахождения, индивидуального предп</w:t>
      </w:r>
      <w:r>
        <w:rPr>
          <w:rFonts w:cs="Times New Roman"/>
          <w:lang w:val="ru-RU"/>
        </w:rPr>
        <w:t>ринимателя по месту жительства.</w:t>
      </w:r>
    </w:p>
    <w:p w14:paraId="13CEA48A" w14:textId="77777777" w:rsidR="00393D1F" w:rsidRDefault="00393D1F" w:rsidP="00393D1F">
      <w:pPr>
        <w:spacing w:line="276" w:lineRule="auto"/>
        <w:jc w:val="both"/>
        <w:rPr>
          <w:rFonts w:cs="Times New Roman"/>
          <w:lang w:val="ru-RU"/>
        </w:rPr>
      </w:pPr>
      <w:r w:rsidRPr="00393D1F">
        <w:rPr>
          <w:rFonts w:cs="Times New Roman"/>
          <w:lang w:val="ru-RU"/>
        </w:rPr>
        <w:t>Местонахождением частного унитарного предприятия, крестьянского (фермерского) хозяйства может являться жилое помещение (квартира, жилой дом), физического лица- собственника имущества частного унитарного предприятия, главы крестьянского (фермерского) хозяйства (далее жилое помещение) в одном из следующих случаев:</w:t>
      </w:r>
    </w:p>
    <w:p w14:paraId="798AF8E7" w14:textId="77777777" w:rsidR="00444309" w:rsidRDefault="00444309" w:rsidP="00E34C08">
      <w:pPr>
        <w:pStyle w:val="a"/>
        <w:numPr>
          <w:ilvl w:val="0"/>
          <w:numId w:val="30"/>
        </w:numPr>
      </w:pPr>
      <w:r w:rsidRPr="00444309">
        <w:t>За государственную регистрацию коммерческих и некоммерческих организаций, индивидуальных предпринимателей, изменений и (или) дополнений, вносимых в уставы юридических лиц, изменений, вносимых в свидетельства о государственной регистрации индивидуальных предпринимателей, выдачу дубликата свидетельства о государственной регистрации взимается государственная пошлина в случаях и размерах, установленных законодательными актами.</w:t>
      </w:r>
    </w:p>
    <w:p w14:paraId="1AC1C3B3" w14:textId="1B0FD807" w:rsidR="00444309" w:rsidRPr="00444309" w:rsidRDefault="00444309" w:rsidP="008C2EAD">
      <w:pPr>
        <w:spacing w:line="276" w:lineRule="auto"/>
        <w:jc w:val="both"/>
        <w:rPr>
          <w:rFonts w:cs="Times New Roman"/>
          <w:lang w:val="ru-RU"/>
        </w:rPr>
      </w:pPr>
      <w:r w:rsidRPr="00444309">
        <w:rPr>
          <w:rFonts w:cs="Times New Roman"/>
          <w:lang w:val="ru-RU"/>
        </w:rPr>
        <w:t>Коммерческие организации самостоятельно определяют размеры уставных фондов, за исключением коммерческих организаций ОАО и ЗАО. Уставный фонд коммерческой организации должен быть объявлен в белорусских рублях.</w:t>
      </w:r>
    </w:p>
    <w:p w14:paraId="654A6F13" w14:textId="7B9B977F" w:rsidR="00444309" w:rsidRPr="00444309" w:rsidRDefault="00444309" w:rsidP="008C2EAD">
      <w:pPr>
        <w:spacing w:line="276" w:lineRule="auto"/>
        <w:jc w:val="both"/>
        <w:rPr>
          <w:rFonts w:cs="Times New Roman"/>
          <w:lang w:val="ru-RU"/>
        </w:rPr>
      </w:pPr>
      <w:r w:rsidRPr="00444309">
        <w:rPr>
          <w:rFonts w:cs="Times New Roman"/>
          <w:lang w:val="ru-RU"/>
        </w:rPr>
        <w:t>Объявленный в учредительном документе уставный фонд коммерческой организации должен быть сформирован в течение двенадцати месяцев с даты государственной регистрации этой организации, если иное не установлено законодательными актами либо если меньший срок формирования уставного фонда не определен учредительными документами.</w:t>
      </w:r>
    </w:p>
    <w:p w14:paraId="10D27A04" w14:textId="01577FFC" w:rsidR="00444309" w:rsidRPr="00444309" w:rsidRDefault="00444309" w:rsidP="008C2EAD">
      <w:pPr>
        <w:spacing w:line="276" w:lineRule="auto"/>
        <w:jc w:val="both"/>
        <w:rPr>
          <w:rFonts w:cs="Times New Roman"/>
          <w:lang w:val="ru-RU"/>
        </w:rPr>
      </w:pPr>
      <w:r w:rsidRPr="00444309">
        <w:rPr>
          <w:rFonts w:cs="Times New Roman"/>
          <w:lang w:val="ru-RU"/>
        </w:rPr>
        <w:t xml:space="preserve">При внесении вклада в уставный фонд коммерческой организации </w:t>
      </w:r>
      <w:r w:rsidR="00817AF0">
        <w:rPr>
          <w:rFonts w:cs="Times New Roman"/>
          <w:lang w:val="ru-RU"/>
        </w:rPr>
        <w:t>в</w:t>
      </w:r>
      <w:r w:rsidRPr="00444309">
        <w:rPr>
          <w:rFonts w:cs="Times New Roman"/>
          <w:lang w:val="ru-RU"/>
        </w:rPr>
        <w:t xml:space="preserve"> иностранной валюте, </w:t>
      </w:r>
      <w:r w:rsidR="008C72B1">
        <w:rPr>
          <w:rFonts w:cs="Times New Roman"/>
          <w:lang w:val="ru-RU"/>
        </w:rPr>
        <w:t>е</w:t>
      </w:r>
      <w:r w:rsidR="007C6753">
        <w:rPr>
          <w:rFonts w:cs="Times New Roman"/>
          <w:lang w:val="ru-RU"/>
        </w:rPr>
        <w:t>го</w:t>
      </w:r>
      <w:r w:rsidRPr="00444309">
        <w:rPr>
          <w:rFonts w:cs="Times New Roman"/>
          <w:lang w:val="ru-RU"/>
        </w:rPr>
        <w:t xml:space="preserve"> </w:t>
      </w:r>
      <w:r w:rsidRPr="00817AF0">
        <w:rPr>
          <w:rFonts w:cs="Times New Roman"/>
          <w:b/>
          <w:bCs/>
          <w:lang w:val="ru-RU"/>
        </w:rPr>
        <w:t>пересчет осуществляется по официальному курсу белорусского рубля, установленному Национальным банком.</w:t>
      </w:r>
    </w:p>
    <w:p w14:paraId="759FB5B4" w14:textId="77777777" w:rsidR="00444309" w:rsidRDefault="00444309" w:rsidP="00444309">
      <w:pPr>
        <w:spacing w:line="276" w:lineRule="auto"/>
        <w:jc w:val="both"/>
        <w:rPr>
          <w:rFonts w:cs="Times New Roman"/>
          <w:lang w:val="ru-RU"/>
        </w:rPr>
      </w:pPr>
      <w:r w:rsidRPr="00444309">
        <w:rPr>
          <w:rFonts w:cs="Times New Roman"/>
          <w:lang w:val="ru-RU"/>
        </w:rPr>
        <w:t>При формировании уставного фонда путем внесения неденежного вклада должна быть проведена оценка стоимости неденежного вклада.</w:t>
      </w:r>
    </w:p>
    <w:p w14:paraId="0B0ABAD2" w14:textId="77777777" w:rsidR="00444309" w:rsidRPr="00B0501E" w:rsidRDefault="00444309" w:rsidP="00444309">
      <w:pPr>
        <w:spacing w:line="276" w:lineRule="auto"/>
        <w:jc w:val="both"/>
        <w:rPr>
          <w:rFonts w:cs="Times New Roman"/>
          <w:b/>
          <w:bCs/>
          <w:lang w:val="ru-RU"/>
        </w:rPr>
      </w:pPr>
      <w:r w:rsidRPr="00B0501E">
        <w:rPr>
          <w:rFonts w:cs="Times New Roman"/>
          <w:b/>
          <w:bCs/>
          <w:lang w:val="ru-RU"/>
        </w:rPr>
        <w:t>Государственная регистрация осуществляется следующими регистрирующими органами:</w:t>
      </w:r>
    </w:p>
    <w:p w14:paraId="35ADCAA7" w14:textId="0B081A83" w:rsidR="00444309" w:rsidRPr="007D0FED" w:rsidRDefault="00444309" w:rsidP="007D0FED">
      <w:pPr>
        <w:pStyle w:val="a"/>
      </w:pPr>
      <w:r w:rsidRPr="007D0FED">
        <w:t xml:space="preserve">Национальным банком </w:t>
      </w:r>
      <w:r w:rsidR="00B0501E" w:rsidRPr="007D0FED">
        <w:t xml:space="preserve">– </w:t>
      </w:r>
      <w:r w:rsidRPr="007D0FED">
        <w:t>банков и небанковских кредитно-финансовых организаций, в том числе расположенных в свободных экономических зонах и Китайско-Белорусском индустриальном парке;</w:t>
      </w:r>
    </w:p>
    <w:p w14:paraId="674443A1" w14:textId="21B27737" w:rsidR="00444309" w:rsidRPr="007D0FED" w:rsidRDefault="00444309" w:rsidP="007D0FED">
      <w:pPr>
        <w:pStyle w:val="a"/>
      </w:pPr>
      <w:r w:rsidRPr="007D0FED">
        <w:t>Министерством финансов</w:t>
      </w:r>
      <w:r w:rsidR="00EB3308" w:rsidRPr="007D0FED">
        <w:t xml:space="preserve"> –</w:t>
      </w:r>
      <w:r w:rsidRPr="007D0FED">
        <w:t xml:space="preserve"> страховых организаций, страховых брокеров, объединений страховщиков, в том числе расположенных в свободных экономических зонах и Китайско-Белорусском индустриальном парке;</w:t>
      </w:r>
    </w:p>
    <w:p w14:paraId="1A394FD1" w14:textId="23B7B33C" w:rsidR="00710141" w:rsidRPr="007D0FED" w:rsidRDefault="00444309" w:rsidP="007D0FED">
      <w:pPr>
        <w:pStyle w:val="a"/>
      </w:pPr>
      <w:r w:rsidRPr="007D0FED">
        <w:t xml:space="preserve">Министерством юстиции </w:t>
      </w:r>
      <w:r w:rsidR="002A5286" w:rsidRPr="007D0FED">
        <w:t xml:space="preserve">– </w:t>
      </w:r>
      <w:r w:rsidRPr="007D0FED">
        <w:t>торгово-промышленных палат</w:t>
      </w:r>
      <w:r w:rsidR="00710141" w:rsidRPr="007D0FED">
        <w:t>;</w:t>
      </w:r>
    </w:p>
    <w:p w14:paraId="40E364F5" w14:textId="00CB81A5" w:rsidR="00444309" w:rsidRPr="007D0FED" w:rsidRDefault="00444309" w:rsidP="007D0FED">
      <w:pPr>
        <w:pStyle w:val="a"/>
      </w:pPr>
      <w:r w:rsidRPr="007D0FED">
        <w:t>администрациями свободных экономических зон коммерческих И некоммерческих организаций, индивидуальных предпринимателей в свободных экономических зонах, за исключением организаций, предусмотренных в абзацах втором И третьем настоящего пункта;</w:t>
      </w:r>
    </w:p>
    <w:p w14:paraId="6EA4F34D" w14:textId="77777777" w:rsidR="00444309" w:rsidRPr="005369DE" w:rsidRDefault="00444309" w:rsidP="005369DE">
      <w:pPr>
        <w:pStyle w:val="a"/>
      </w:pPr>
      <w:r w:rsidRPr="005369DE">
        <w:t>Администрацией Китайско-Белорусского коммерческих и индустриального парка некоммерческих организаций, индивидуальных предпринимателей на территории Китайско- Белорусского индустриального парка;</w:t>
      </w:r>
    </w:p>
    <w:p w14:paraId="4916CB2E" w14:textId="77777777" w:rsidR="00444309" w:rsidRPr="005369DE" w:rsidRDefault="00444309" w:rsidP="005369DE">
      <w:pPr>
        <w:pStyle w:val="a"/>
      </w:pPr>
      <w:r w:rsidRPr="005369DE">
        <w:t>облисполкомами и Минским горисполкомом - коммерческих организаций C участием иностранных и международных организаций;</w:t>
      </w:r>
    </w:p>
    <w:p w14:paraId="0A7D8772" w14:textId="239F9624" w:rsidR="00444309" w:rsidRPr="00C95D57" w:rsidRDefault="003F550A" w:rsidP="003F550A">
      <w:pPr>
        <w:rPr>
          <w:lang w:val="ru-RU"/>
        </w:rPr>
      </w:pPr>
      <w:r w:rsidRPr="00C95D57">
        <w:rPr>
          <w:lang w:val="ru-RU"/>
        </w:rPr>
        <w:tab/>
      </w:r>
      <w:r w:rsidR="00444309" w:rsidRPr="00C95D57">
        <w:rPr>
          <w:lang w:val="ru-RU"/>
        </w:rPr>
        <w:t>Облисполкомы вправе делегировать часть своих полномочий по государственной регистрации субъектов хозяйствования другим местным исполнительным и распорядительным органам, а названные горисполкомы соответствующим администрациям районов в городах.</w:t>
      </w:r>
    </w:p>
    <w:p w14:paraId="0CC1CAD4" w14:textId="77777777" w:rsidR="00444309" w:rsidRPr="00444309" w:rsidRDefault="00444309" w:rsidP="00444309">
      <w:pPr>
        <w:spacing w:line="276" w:lineRule="auto"/>
        <w:jc w:val="both"/>
        <w:rPr>
          <w:rFonts w:cs="Times New Roman"/>
          <w:lang w:val="ru-RU"/>
        </w:rPr>
      </w:pPr>
      <w:r w:rsidRPr="00444309">
        <w:rPr>
          <w:rFonts w:cs="Times New Roman"/>
          <w:lang w:val="ru-RU"/>
        </w:rPr>
        <w:t>Регистрирующие органы в соот</w:t>
      </w:r>
      <w:r>
        <w:rPr>
          <w:rFonts w:cs="Times New Roman"/>
          <w:lang w:val="ru-RU"/>
        </w:rPr>
        <w:t>ветствии со своей компетенцией:</w:t>
      </w:r>
    </w:p>
    <w:p w14:paraId="018ED327" w14:textId="77777777" w:rsidR="00444309" w:rsidRPr="00C06609" w:rsidRDefault="00444309" w:rsidP="00C06609">
      <w:pPr>
        <w:pStyle w:val="a"/>
      </w:pPr>
      <w:r w:rsidRPr="00C06609">
        <w:t>согласовывают наименования коммерческих и некоммерческих организаций;</w:t>
      </w:r>
    </w:p>
    <w:p w14:paraId="5F47321E" w14:textId="77777777" w:rsidR="00444309" w:rsidRPr="00C06609" w:rsidRDefault="00444309" w:rsidP="00C06609">
      <w:pPr>
        <w:pStyle w:val="a"/>
      </w:pPr>
      <w:r w:rsidRPr="00C06609">
        <w:t>осуществляют государственную регистрацию субъектов хозяйствования соответствующей записи внесения Единый B государственный регистр юридических лиц и индивидуальных предпринимателей;</w:t>
      </w:r>
    </w:p>
    <w:p w14:paraId="495A9685" w14:textId="77777777" w:rsidR="00444309" w:rsidRPr="00C06609" w:rsidRDefault="00444309" w:rsidP="00C06609">
      <w:pPr>
        <w:pStyle w:val="a"/>
      </w:pPr>
      <w:r w:rsidRPr="00C06609">
        <w:t xml:space="preserve">Запись вносится в базу данных (территориальную часть) Единого государственного регистра юридических лиц и индивидуальных предпринимателей, которая формируется регистрирующим органом в соответствии с его компетенцией и в автоматизированном режиме включается в Единый государственный регистр юридических </w:t>
      </w:r>
      <w:r w:rsidR="001C5439" w:rsidRPr="00C06609">
        <w:t xml:space="preserve">и лиц индивидуальных </w:t>
      </w:r>
      <w:r w:rsidRPr="00C06609">
        <w:t xml:space="preserve">предпринимателей. </w:t>
      </w:r>
    </w:p>
    <w:p w14:paraId="334D47A8" w14:textId="77777777" w:rsidR="00444309" w:rsidRPr="00C06609" w:rsidRDefault="00444309" w:rsidP="00C06609">
      <w:pPr>
        <w:pStyle w:val="a"/>
      </w:pPr>
      <w:r w:rsidRPr="00C06609">
        <w:t>Ведение Единого государственного регистра юридических лиц индивидуальных предпринимателей осуществляется Министерством юстиции в порядке, установленном Советом Министров Республики Беларусь.</w:t>
      </w:r>
    </w:p>
    <w:p w14:paraId="36C2BB9E" w14:textId="77777777" w:rsidR="000E43C9" w:rsidRPr="000E43C9" w:rsidRDefault="000E43C9" w:rsidP="000E43C9">
      <w:pPr>
        <w:spacing w:line="276" w:lineRule="auto"/>
        <w:jc w:val="both"/>
        <w:rPr>
          <w:rFonts w:cs="Times New Roman"/>
          <w:lang w:val="ru-RU"/>
        </w:rPr>
      </w:pPr>
      <w:r w:rsidRPr="00C06609">
        <w:rPr>
          <w:rFonts w:cs="Times New Roman"/>
          <w:b/>
          <w:bCs/>
          <w:lang w:val="ru-RU"/>
        </w:rPr>
        <w:t>До подачи в регистрирующий орган для государственной регистрации документов</w:t>
      </w:r>
      <w:r w:rsidRPr="000E43C9">
        <w:rPr>
          <w:rFonts w:cs="Times New Roman"/>
          <w:lang w:val="ru-RU"/>
        </w:rPr>
        <w:t>, предусмотренных Положением, собственник имущества, учредители (участники) создаваемой коммерческой или некоммерческой организации должны:</w:t>
      </w:r>
    </w:p>
    <w:p w14:paraId="67A47017" w14:textId="77777777" w:rsidR="000E43C9" w:rsidRPr="008C4CFB" w:rsidRDefault="000E43C9" w:rsidP="008C4CFB">
      <w:pPr>
        <w:pStyle w:val="a"/>
      </w:pPr>
      <w:r w:rsidRPr="00E94AEB">
        <w:rPr>
          <w:b/>
          <w:bCs w:val="0"/>
        </w:rPr>
        <w:t>согласовать</w:t>
      </w:r>
      <w:r w:rsidRPr="008C4CFB">
        <w:t xml:space="preserve"> с регистрирующим органом наименование коммерческой, некоммерческой организации;</w:t>
      </w:r>
    </w:p>
    <w:p w14:paraId="2A6D1E70" w14:textId="77777777" w:rsidR="000E43C9" w:rsidRPr="008C4CFB" w:rsidRDefault="000E43C9" w:rsidP="008C4CFB">
      <w:pPr>
        <w:pStyle w:val="a"/>
      </w:pPr>
      <w:r w:rsidRPr="00E94AEB">
        <w:rPr>
          <w:b/>
          <w:bCs w:val="0"/>
        </w:rPr>
        <w:t>определить</w:t>
      </w:r>
      <w:r w:rsidRPr="008C4CFB">
        <w:t xml:space="preserve"> предполагаемое местонахождение коммерческой, некоммерческой организации;</w:t>
      </w:r>
    </w:p>
    <w:p w14:paraId="373580BC" w14:textId="6D98DBC0" w:rsidR="000E43C9" w:rsidRDefault="000E43C9" w:rsidP="008C4CFB">
      <w:pPr>
        <w:pStyle w:val="a"/>
      </w:pPr>
      <w:r w:rsidRPr="008E53D4">
        <w:rPr>
          <w:b/>
          <w:bCs w:val="0"/>
        </w:rPr>
        <w:t>принять решение</w:t>
      </w:r>
      <w:r w:rsidRPr="008C4CFB">
        <w:t xml:space="preserve"> </w:t>
      </w:r>
      <w:r w:rsidR="008C4CFB">
        <w:t>о</w:t>
      </w:r>
      <w:r w:rsidRPr="008C4CFB">
        <w:t xml:space="preserve"> создании коммерческой, некоммерческой организации и подготовить ее устав (учредительный договор для коммерческой организации, действующей только на основании учредительного договора).</w:t>
      </w:r>
    </w:p>
    <w:p w14:paraId="1A98822B" w14:textId="77777777" w:rsidR="009963B3" w:rsidRPr="009963B3" w:rsidRDefault="009963B3" w:rsidP="009963B3">
      <w:pPr>
        <w:spacing w:line="276" w:lineRule="auto"/>
        <w:jc w:val="both"/>
        <w:rPr>
          <w:rFonts w:cs="Times New Roman"/>
          <w:lang w:val="ru-RU"/>
        </w:rPr>
      </w:pPr>
      <w:r w:rsidRPr="009963B3">
        <w:rPr>
          <w:rFonts w:cs="Times New Roman"/>
          <w:lang w:val="ru-RU"/>
        </w:rPr>
        <w:t xml:space="preserve">Документы для государственной регистрации могут быть представлены в регистрирующий орган путем </w:t>
      </w:r>
      <w:r>
        <w:rPr>
          <w:rFonts w:cs="Times New Roman"/>
          <w:lang w:val="ru-RU"/>
        </w:rPr>
        <w:t>личного обращения, а в случаях и</w:t>
      </w:r>
      <w:r w:rsidRPr="009963B3">
        <w:rPr>
          <w:rFonts w:cs="Times New Roman"/>
          <w:lang w:val="ru-RU"/>
        </w:rPr>
        <w:t xml:space="preserve"> порядке, определяемых Советом Министров Республики Беларусь, посредством веб-портала Единого государственного регистра юридических лиц индивидуальных предпринимателей, владельцем которого</w:t>
      </w:r>
      <w:r>
        <w:rPr>
          <w:rFonts w:cs="Times New Roman"/>
          <w:lang w:val="ru-RU"/>
        </w:rPr>
        <w:t xml:space="preserve"> является Министерство юстиции.</w:t>
      </w:r>
    </w:p>
    <w:p w14:paraId="67C6653D" w14:textId="77777777" w:rsidR="009963B3" w:rsidRDefault="009963B3" w:rsidP="009963B3">
      <w:pPr>
        <w:spacing w:line="276" w:lineRule="auto"/>
        <w:jc w:val="both"/>
        <w:rPr>
          <w:rFonts w:cs="Times New Roman"/>
          <w:lang w:val="ru-RU"/>
        </w:rPr>
      </w:pPr>
      <w:r w:rsidRPr="009963B3">
        <w:rPr>
          <w:rFonts w:cs="Times New Roman"/>
          <w:lang w:val="ru-RU"/>
        </w:rPr>
        <w:t>Посредством веб-портала Единого государственного регистра юридических лиц индивидуальных предпринимателей в регистрирующий орган для государственной регистрации представляются документы в электронном виде, целостность и подлинность которых подтверждены электронной цифровой подписью.</w:t>
      </w:r>
    </w:p>
    <w:p w14:paraId="4126C926" w14:textId="77777777" w:rsidR="00192897" w:rsidRPr="00192897" w:rsidRDefault="00192897" w:rsidP="00192897">
      <w:pPr>
        <w:spacing w:line="276" w:lineRule="auto"/>
        <w:jc w:val="both"/>
        <w:rPr>
          <w:rFonts w:cs="Times New Roman"/>
          <w:lang w:val="ru-RU"/>
        </w:rPr>
      </w:pPr>
      <w:r w:rsidRPr="00192897">
        <w:rPr>
          <w:rFonts w:cs="Times New Roman"/>
          <w:lang w:val="ru-RU"/>
        </w:rPr>
        <w:t>Для государственной регистрации коммерческих некоммерческих организаций, создаваемых в том числе в результате реорганизации в форме выделения, разделения и слияния, в регис</w:t>
      </w:r>
      <w:r>
        <w:rPr>
          <w:rFonts w:cs="Times New Roman"/>
          <w:lang w:val="ru-RU"/>
        </w:rPr>
        <w:t>трирующий орган представляются:</w:t>
      </w:r>
    </w:p>
    <w:p w14:paraId="07FF978A" w14:textId="77777777" w:rsidR="00192897" w:rsidRPr="0089146D" w:rsidRDefault="00192897" w:rsidP="0089146D">
      <w:pPr>
        <w:pStyle w:val="a"/>
      </w:pPr>
      <w:r w:rsidRPr="0089146D">
        <w:t>заявление о государственной регистрации;</w:t>
      </w:r>
    </w:p>
    <w:p w14:paraId="73654FB6" w14:textId="3309D65A" w:rsidR="00192897" w:rsidRPr="0089146D" w:rsidRDefault="00192897" w:rsidP="0089146D">
      <w:pPr>
        <w:pStyle w:val="a"/>
      </w:pPr>
      <w:r w:rsidRPr="0089146D">
        <w:t>устав (учредительный договор для коммерческой организации, действующей только на основании учредительного договора) в двух экземплярах без нотариального засвидетельствования, е</w:t>
      </w:r>
      <w:r w:rsidR="008D1577" w:rsidRPr="0089146D">
        <w:t>го</w:t>
      </w:r>
      <w:r w:rsidRPr="0089146D">
        <w:t xml:space="preserve"> электронная копия (в формате бос или .</w:t>
      </w:r>
      <w:proofErr w:type="spellStart"/>
      <w:r w:rsidRPr="0089146D">
        <w:t>rtf</w:t>
      </w:r>
      <w:proofErr w:type="spellEnd"/>
      <w:r w:rsidRPr="0089146D">
        <w:t>);</w:t>
      </w:r>
    </w:p>
    <w:p w14:paraId="10AFFD5E" w14:textId="77777777" w:rsidR="009963B3" w:rsidRPr="0089146D" w:rsidRDefault="00192897" w:rsidP="0089146D">
      <w:pPr>
        <w:pStyle w:val="a"/>
      </w:pPr>
      <w:r w:rsidRPr="0089146D">
        <w:t>легализованная выписка из торгового регистра страны учреждения или иное эквивалентное доказательство юридического статуса организации B соответствии C законодательством страны ее учреждения либо нотариально заверенная копия указанных документов с переводом на белорусский или русский язык (подпись переводчика нотариально удостоверяе</w:t>
      </w:r>
      <w:r w:rsidR="00C7379A" w:rsidRPr="0089146D">
        <w:t>тся) для собственника имущества</w:t>
      </w:r>
    </w:p>
    <w:p w14:paraId="4A97C98D" w14:textId="77777777" w:rsidR="00C7379A" w:rsidRPr="0089146D" w:rsidRDefault="00C7379A" w:rsidP="0089146D">
      <w:pPr>
        <w:pStyle w:val="a"/>
      </w:pPr>
      <w:r w:rsidRPr="0089146D">
        <w:t>копия документа, удостоверяющего личность;</w:t>
      </w:r>
    </w:p>
    <w:p w14:paraId="3C1C0E39" w14:textId="77777777" w:rsidR="00C7379A" w:rsidRPr="0089146D" w:rsidRDefault="00C7379A" w:rsidP="0089146D">
      <w:pPr>
        <w:pStyle w:val="a"/>
      </w:pPr>
      <w:r w:rsidRPr="0089146D">
        <w:t>оригинал либо копия платежного документа, подтверждающего уплату государственной пошлины;</w:t>
      </w:r>
    </w:p>
    <w:p w14:paraId="1B5A7F0B" w14:textId="77777777" w:rsidR="00C7379A" w:rsidRPr="0089146D" w:rsidRDefault="00C7379A" w:rsidP="0089146D">
      <w:pPr>
        <w:pStyle w:val="a"/>
      </w:pPr>
      <w:r w:rsidRPr="0089146D">
        <w:t>оригинал свидетельства о государственной регистрации реорганизуемой организации в случае реорганизации в форме слияния либо разделения.</w:t>
      </w:r>
    </w:p>
    <w:p w14:paraId="79C896C5" w14:textId="77777777" w:rsidR="00C7379A" w:rsidRDefault="00C7379A" w:rsidP="00C7379A">
      <w:pPr>
        <w:spacing w:line="276" w:lineRule="auto"/>
        <w:jc w:val="both"/>
        <w:rPr>
          <w:rFonts w:cs="Times New Roman"/>
          <w:lang w:val="ru-RU"/>
        </w:rPr>
      </w:pPr>
      <w:r w:rsidRPr="00C7379A">
        <w:rPr>
          <w:rFonts w:cs="Times New Roman"/>
          <w:lang w:val="ru-RU"/>
        </w:rPr>
        <w:t>Истребование иных документов для государственной регистрации коммерческих и некоммерческих организаций запрещается.</w:t>
      </w:r>
    </w:p>
    <w:p w14:paraId="1F4CF23D" w14:textId="77777777" w:rsidR="00C7379A" w:rsidRPr="00C7379A" w:rsidRDefault="00C7379A" w:rsidP="00C7379A">
      <w:pPr>
        <w:spacing w:line="276" w:lineRule="auto"/>
        <w:jc w:val="both"/>
        <w:rPr>
          <w:rFonts w:cs="Times New Roman"/>
          <w:lang w:val="ru-RU"/>
        </w:rPr>
      </w:pPr>
      <w:r w:rsidRPr="00C7379A">
        <w:rPr>
          <w:rFonts w:cs="Times New Roman"/>
          <w:lang w:val="ru-RU"/>
        </w:rPr>
        <w:t>Для государственной регистрации индивидуального предпринимателя в регис</w:t>
      </w:r>
      <w:r>
        <w:rPr>
          <w:rFonts w:cs="Times New Roman"/>
          <w:lang w:val="ru-RU"/>
        </w:rPr>
        <w:t>трирующий орган представляются:</w:t>
      </w:r>
    </w:p>
    <w:p w14:paraId="65F5CC93" w14:textId="77777777" w:rsidR="00C7379A" w:rsidRPr="00C7379A" w:rsidRDefault="00C7379A" w:rsidP="00E34C08">
      <w:pPr>
        <w:pStyle w:val="a"/>
        <w:numPr>
          <w:ilvl w:val="0"/>
          <w:numId w:val="31"/>
        </w:numPr>
      </w:pPr>
      <w:r w:rsidRPr="00C7379A">
        <w:t>заявление о государственной регистрации;</w:t>
      </w:r>
    </w:p>
    <w:p w14:paraId="21B60902" w14:textId="77777777" w:rsidR="00C7379A" w:rsidRPr="00C7379A" w:rsidRDefault="00C7379A" w:rsidP="00E34C08">
      <w:pPr>
        <w:pStyle w:val="a"/>
        <w:numPr>
          <w:ilvl w:val="0"/>
          <w:numId w:val="31"/>
        </w:numPr>
      </w:pPr>
      <w:r w:rsidRPr="00C7379A">
        <w:t>фотография гражданина, обратившегося за государственной регистрацией;</w:t>
      </w:r>
    </w:p>
    <w:p w14:paraId="5F8450E4" w14:textId="77777777" w:rsidR="00C7379A" w:rsidRPr="00C7379A" w:rsidRDefault="00C7379A" w:rsidP="00E34C08">
      <w:pPr>
        <w:pStyle w:val="a"/>
        <w:numPr>
          <w:ilvl w:val="0"/>
          <w:numId w:val="31"/>
        </w:numPr>
      </w:pPr>
      <w:r w:rsidRPr="00C7379A">
        <w:t>оригинал либо копия платежного документа, подтверждающего уплату государственной пошлины.</w:t>
      </w:r>
    </w:p>
    <w:p w14:paraId="72201963" w14:textId="77777777" w:rsidR="00C7379A" w:rsidRDefault="00C7379A" w:rsidP="00E34C08">
      <w:pPr>
        <w:pStyle w:val="a"/>
        <w:numPr>
          <w:ilvl w:val="0"/>
          <w:numId w:val="31"/>
        </w:numPr>
      </w:pPr>
      <w:r w:rsidRPr="00C7379A">
        <w:t>Заявление о государственной регистрации составляется по форме, установленной Министерством юстиции.</w:t>
      </w:r>
    </w:p>
    <w:p w14:paraId="547ACDA5" w14:textId="77777777" w:rsidR="00C7379A" w:rsidRPr="00C7379A" w:rsidRDefault="00C7379A" w:rsidP="00C7379A">
      <w:pPr>
        <w:spacing w:line="276" w:lineRule="auto"/>
        <w:jc w:val="both"/>
        <w:rPr>
          <w:rFonts w:cs="Times New Roman"/>
          <w:lang w:val="ru-RU"/>
        </w:rPr>
      </w:pPr>
      <w:r w:rsidRPr="00C7379A">
        <w:rPr>
          <w:rFonts w:cs="Times New Roman"/>
          <w:lang w:val="ru-RU"/>
        </w:rPr>
        <w:t>В день подачи документов, представленных для государственной регистрации, уполномоченный сотрудник регистрирующего органа:</w:t>
      </w:r>
    </w:p>
    <w:p w14:paraId="7DAED795" w14:textId="69DBA6C8" w:rsidR="00C7379A" w:rsidRPr="0031131B" w:rsidRDefault="00C7379A" w:rsidP="0031131B">
      <w:pPr>
        <w:pStyle w:val="a"/>
      </w:pPr>
      <w:r w:rsidRPr="0031131B">
        <w:t xml:space="preserve">ставит на уставе (учредительном договоре) штамп, свидетельствующий о проведении государственной регистрации, выдает один экземпляр устава (учредительного договора) лицу, его представившему, и вносит B Единый государственный регистр юридических лиц предпринимателей запись индивидуальных </w:t>
      </w:r>
      <w:r w:rsidR="00C070CC">
        <w:t>о</w:t>
      </w:r>
      <w:r w:rsidRPr="0031131B">
        <w:t xml:space="preserve"> государственной регистрации субъекта хозяйствования;</w:t>
      </w:r>
    </w:p>
    <w:p w14:paraId="37916571" w14:textId="77777777" w:rsidR="00C7379A" w:rsidRPr="0031131B" w:rsidRDefault="00C7379A" w:rsidP="0031131B">
      <w:pPr>
        <w:pStyle w:val="a"/>
      </w:pPr>
      <w:r w:rsidRPr="0031131B">
        <w:t>представляет в Министерство юстиции необходимые сведения о субъектах хозяйствования для включения их в Единый государственный регистр юридических лиц и индивидуальных предпринимателей.</w:t>
      </w:r>
    </w:p>
    <w:p w14:paraId="5FED72B2" w14:textId="77777777" w:rsidR="00C7379A" w:rsidRPr="00C95D57" w:rsidRDefault="00C7379A" w:rsidP="0031131B">
      <w:pPr>
        <w:rPr>
          <w:lang w:val="ru-RU"/>
        </w:rPr>
      </w:pPr>
    </w:p>
    <w:p w14:paraId="3355FDEB" w14:textId="77777777" w:rsidR="00C7379A" w:rsidRDefault="00F4025F" w:rsidP="00F4025F">
      <w:pPr>
        <w:spacing w:line="276" w:lineRule="auto"/>
        <w:jc w:val="both"/>
        <w:rPr>
          <w:rFonts w:cs="Times New Roman"/>
          <w:lang w:val="ru-RU"/>
        </w:rPr>
      </w:pPr>
      <w:r w:rsidRPr="00F4025F">
        <w:rPr>
          <w:rFonts w:cs="Times New Roman"/>
          <w:lang w:val="ru-RU"/>
        </w:rPr>
        <w:t xml:space="preserve">Регистрирующий орган в течение пяти рабочих дней со дня внесения записи о государственной регистрации субъекта хозяйствования в Единый государственный регистр юридических лиц и индивидуальных предпринимателей выдает документ, подтверждающий постановку на учет в налоговых органах, органах государственной статистики, органах Фонда социальной защиты населения Министерства труда и </w:t>
      </w:r>
      <w:r w:rsidR="007521CA">
        <w:rPr>
          <w:rFonts w:cs="Times New Roman"/>
          <w:lang w:val="ru-RU"/>
        </w:rPr>
        <w:t>социальной защиты, регистрацию в</w:t>
      </w:r>
      <w:r w:rsidRPr="00F4025F">
        <w:rPr>
          <w:rFonts w:cs="Times New Roman"/>
          <w:lang w:val="ru-RU"/>
        </w:rPr>
        <w:t xml:space="preserve"> Белорусском республиканском унитарном </w:t>
      </w:r>
      <w:r w:rsidR="007521CA" w:rsidRPr="00F4025F">
        <w:rPr>
          <w:rFonts w:cs="Times New Roman"/>
          <w:lang w:val="ru-RU"/>
        </w:rPr>
        <w:t xml:space="preserve">страховом </w:t>
      </w:r>
      <w:r w:rsidRPr="00F4025F">
        <w:rPr>
          <w:rFonts w:cs="Times New Roman"/>
          <w:lang w:val="ru-RU"/>
        </w:rPr>
        <w:t>предприятии "</w:t>
      </w:r>
      <w:proofErr w:type="spellStart"/>
      <w:r w:rsidRPr="00F4025F">
        <w:rPr>
          <w:rFonts w:cs="Times New Roman"/>
          <w:lang w:val="ru-RU"/>
        </w:rPr>
        <w:t>Белгосстрах</w:t>
      </w:r>
      <w:proofErr w:type="spellEnd"/>
      <w:r w:rsidRPr="00F4025F">
        <w:rPr>
          <w:rFonts w:cs="Times New Roman"/>
          <w:lang w:val="ru-RU"/>
        </w:rPr>
        <w:t xml:space="preserve">". </w:t>
      </w:r>
    </w:p>
    <w:p w14:paraId="04FADF64" w14:textId="77777777" w:rsidR="00F97854" w:rsidRPr="00BA7B8E" w:rsidRDefault="00F97854" w:rsidP="00F4025F">
      <w:pPr>
        <w:spacing w:line="276" w:lineRule="auto"/>
        <w:jc w:val="both"/>
        <w:rPr>
          <w:rFonts w:cs="Times New Roman"/>
          <w:b/>
          <w:bCs/>
          <w:u w:val="single"/>
          <w:lang w:val="ru-RU"/>
        </w:rPr>
      </w:pPr>
      <w:r w:rsidRPr="00F97854">
        <w:rPr>
          <w:rFonts w:cs="Times New Roman"/>
          <w:lang w:val="ru-RU"/>
        </w:rPr>
        <w:t xml:space="preserve">Процедура ликвидации субъектов хозяйствования в Республике Беларусь определена </w:t>
      </w:r>
      <w:r w:rsidRPr="00BA7B8E">
        <w:rPr>
          <w:rFonts w:cs="Times New Roman"/>
          <w:b/>
          <w:bCs/>
          <w:u w:val="single"/>
          <w:lang w:val="ru-RU"/>
        </w:rPr>
        <w:t xml:space="preserve">Положением о ликвидации (прекращении деятельности) субъектов хозяйствования, утвержденным Декретом Президента Республики Беларусь от 16.01.2009 г. № 1. </w:t>
      </w:r>
    </w:p>
    <w:p w14:paraId="2758A997" w14:textId="77777777" w:rsidR="00F97854" w:rsidRPr="00F97854" w:rsidRDefault="00F97854" w:rsidP="00F97854">
      <w:pPr>
        <w:spacing w:line="276" w:lineRule="auto"/>
        <w:jc w:val="both"/>
        <w:rPr>
          <w:rFonts w:cs="Times New Roman"/>
          <w:lang w:val="ru-RU"/>
        </w:rPr>
      </w:pPr>
      <w:r>
        <w:rPr>
          <w:rFonts w:cs="Times New Roman"/>
          <w:lang w:val="ru-RU"/>
        </w:rPr>
        <w:t xml:space="preserve">Указанным Положением </w:t>
      </w:r>
      <w:r w:rsidRPr="00F97854">
        <w:rPr>
          <w:rFonts w:cs="Times New Roman"/>
          <w:lang w:val="ru-RU"/>
        </w:rPr>
        <w:t>регулируютс</w:t>
      </w:r>
      <w:r>
        <w:rPr>
          <w:rFonts w:cs="Times New Roman"/>
          <w:lang w:val="ru-RU"/>
        </w:rPr>
        <w:t>я ликвидацией отношения, связанные с прекращением деятельности:</w:t>
      </w:r>
    </w:p>
    <w:p w14:paraId="0F6ECA6B" w14:textId="77777777" w:rsidR="00F97854" w:rsidRPr="00F97854" w:rsidRDefault="00F97854" w:rsidP="00F97854">
      <w:pPr>
        <w:spacing w:line="276" w:lineRule="auto"/>
        <w:jc w:val="both"/>
        <w:rPr>
          <w:rFonts w:cs="Times New Roman"/>
          <w:lang w:val="ru-RU"/>
        </w:rPr>
      </w:pPr>
      <w:r w:rsidRPr="00F97854">
        <w:rPr>
          <w:rFonts w:cs="Times New Roman"/>
          <w:lang w:val="ru-RU"/>
        </w:rPr>
        <w:t xml:space="preserve">1) хозяйственных товариществ и обществ, унитарных предприятий, производственных кооперативов, в том числе сельскохозяйственных производственных венных кооперативов, </w:t>
      </w:r>
      <w:proofErr w:type="spellStart"/>
      <w:r w:rsidRPr="00F97854">
        <w:rPr>
          <w:rFonts w:cs="Times New Roman"/>
          <w:lang w:val="ru-RU"/>
        </w:rPr>
        <w:t>ственных</w:t>
      </w:r>
      <w:proofErr w:type="spellEnd"/>
      <w:r w:rsidRPr="00F97854">
        <w:rPr>
          <w:rFonts w:cs="Times New Roman"/>
          <w:lang w:val="ru-RU"/>
        </w:rPr>
        <w:t xml:space="preserve"> объединений, </w:t>
      </w:r>
      <w:proofErr w:type="spellStart"/>
      <w:r w:rsidRPr="00F97854">
        <w:rPr>
          <w:rFonts w:cs="Times New Roman"/>
          <w:lang w:val="ru-RU"/>
        </w:rPr>
        <w:t>государ</w:t>
      </w:r>
      <w:proofErr w:type="spellEnd"/>
      <w:r w:rsidRPr="00F97854">
        <w:rPr>
          <w:rFonts w:cs="Times New Roman"/>
          <w:lang w:val="ru-RU"/>
        </w:rPr>
        <w:t xml:space="preserve">- крестьянских (фермерских) хозяйств, ассоциаций (союзов) объединений коммерческих И (или) некоммерческих организаций, объединений коммерческих организаций И индивидуальных предпринимателей, (или) по- </w:t>
      </w:r>
      <w:proofErr w:type="spellStart"/>
      <w:r w:rsidRPr="00F97854">
        <w:rPr>
          <w:rFonts w:cs="Times New Roman"/>
          <w:lang w:val="ru-RU"/>
        </w:rPr>
        <w:t>требительских</w:t>
      </w:r>
      <w:proofErr w:type="spellEnd"/>
      <w:r w:rsidRPr="00F97854">
        <w:rPr>
          <w:rFonts w:cs="Times New Roman"/>
          <w:lang w:val="ru-RU"/>
        </w:rPr>
        <w:t xml:space="preserve"> кооперативов, садоводческих товариществ, торгово-промышленных палат, учрежде</w:t>
      </w:r>
      <w:r>
        <w:rPr>
          <w:rFonts w:cs="Times New Roman"/>
          <w:lang w:val="ru-RU"/>
        </w:rPr>
        <w:t>ний, товариществ собственников;</w:t>
      </w:r>
    </w:p>
    <w:p w14:paraId="28582611" w14:textId="77777777" w:rsidR="00F97854" w:rsidRDefault="00F97854" w:rsidP="00F97854">
      <w:pPr>
        <w:spacing w:line="276" w:lineRule="auto"/>
        <w:jc w:val="both"/>
        <w:rPr>
          <w:rFonts w:cs="Times New Roman"/>
          <w:lang w:val="ru-RU"/>
        </w:rPr>
      </w:pPr>
      <w:r w:rsidRPr="00F97854">
        <w:rPr>
          <w:rFonts w:cs="Times New Roman"/>
          <w:lang w:val="ru-RU"/>
        </w:rPr>
        <w:t>2) индивидуальных предпринимателей.</w:t>
      </w:r>
    </w:p>
    <w:p w14:paraId="58B920AF" w14:textId="77777777" w:rsidR="00F97854" w:rsidRPr="00F97854" w:rsidRDefault="00F97854" w:rsidP="00F97854">
      <w:pPr>
        <w:spacing w:line="276" w:lineRule="auto"/>
        <w:jc w:val="both"/>
        <w:rPr>
          <w:rFonts w:cs="Times New Roman"/>
          <w:lang w:val="ru-RU"/>
        </w:rPr>
      </w:pPr>
      <w:r w:rsidRPr="00F97854">
        <w:rPr>
          <w:rFonts w:cs="Times New Roman"/>
          <w:lang w:val="ru-RU"/>
        </w:rPr>
        <w:t>Юридическое лицо может</w:t>
      </w:r>
      <w:r>
        <w:rPr>
          <w:rFonts w:cs="Times New Roman"/>
          <w:lang w:val="ru-RU"/>
        </w:rPr>
        <w:t xml:space="preserve"> быть ликвидировано по решению:</w:t>
      </w:r>
    </w:p>
    <w:p w14:paraId="5127B07E" w14:textId="77777777" w:rsidR="00F97854" w:rsidRPr="000152EB" w:rsidRDefault="00F97854" w:rsidP="000152EB">
      <w:pPr>
        <w:pStyle w:val="a"/>
      </w:pPr>
      <w:r w:rsidRPr="000152EB">
        <w:t>собственника имущества (учредителей, участников) либо органа юридического лица, уполномоченного уставом (учредительным договором для коммерческой организации, действующей только учредительного договора); на основании</w:t>
      </w:r>
    </w:p>
    <w:p w14:paraId="7AAAA038" w14:textId="77777777" w:rsidR="00F97854" w:rsidRPr="000152EB" w:rsidRDefault="00F97854" w:rsidP="000152EB">
      <w:pPr>
        <w:pStyle w:val="a"/>
      </w:pPr>
      <w:r w:rsidRPr="000152EB">
        <w:t>экономического суда;</w:t>
      </w:r>
    </w:p>
    <w:p w14:paraId="7ED18B5C" w14:textId="77777777" w:rsidR="00F97854" w:rsidRPr="000152EB" w:rsidRDefault="00F97854" w:rsidP="000152EB">
      <w:pPr>
        <w:pStyle w:val="a"/>
      </w:pPr>
      <w:r w:rsidRPr="000152EB">
        <w:t>регистрирующего органа.</w:t>
      </w:r>
    </w:p>
    <w:p w14:paraId="47DC54EA" w14:textId="77777777" w:rsidR="00F97854" w:rsidRPr="00F97854" w:rsidRDefault="00F97854" w:rsidP="00F97854">
      <w:pPr>
        <w:spacing w:line="276" w:lineRule="auto"/>
        <w:jc w:val="both"/>
        <w:rPr>
          <w:rFonts w:cs="Times New Roman"/>
          <w:lang w:val="ru-RU"/>
        </w:rPr>
      </w:pPr>
    </w:p>
    <w:p w14:paraId="6AB25EA9" w14:textId="77777777" w:rsidR="00F97854" w:rsidRPr="00F97854" w:rsidRDefault="00F97854" w:rsidP="00F97854">
      <w:pPr>
        <w:spacing w:line="276" w:lineRule="auto"/>
        <w:jc w:val="both"/>
        <w:rPr>
          <w:rFonts w:cs="Times New Roman"/>
          <w:lang w:val="ru-RU"/>
        </w:rPr>
      </w:pPr>
      <w:r w:rsidRPr="00F97854">
        <w:rPr>
          <w:rFonts w:cs="Times New Roman"/>
          <w:lang w:val="ru-RU"/>
        </w:rPr>
        <w:t>Деятельность индивидуального предпри</w:t>
      </w:r>
      <w:r>
        <w:rPr>
          <w:rFonts w:cs="Times New Roman"/>
          <w:lang w:val="ru-RU"/>
        </w:rPr>
        <w:t>нимателя может быть прекращена:</w:t>
      </w:r>
    </w:p>
    <w:p w14:paraId="57E66870" w14:textId="77777777" w:rsidR="00F97854" w:rsidRPr="000152EB" w:rsidRDefault="00F97854" w:rsidP="000152EB">
      <w:pPr>
        <w:pStyle w:val="a"/>
      </w:pPr>
      <w:r w:rsidRPr="000152EB">
        <w:t>по соответствующим основаниям, предусмотренным настоящим Положением для ликвидации юридических лиц, а также в случае аннулирования государственной регистрации индивидуального предпринимателя;</w:t>
      </w:r>
    </w:p>
    <w:p w14:paraId="3D4171DF" w14:textId="77777777" w:rsidR="00F97854" w:rsidRPr="000152EB" w:rsidRDefault="00F97854" w:rsidP="000152EB">
      <w:pPr>
        <w:pStyle w:val="a"/>
      </w:pPr>
      <w:r w:rsidRPr="000152EB">
        <w:t>факта смерти (подтвержденного документально) физического лица, зарегистрированного в качестве индивидуального предпринимателя.</w:t>
      </w:r>
    </w:p>
    <w:p w14:paraId="0E846529" w14:textId="58E0FC1F" w:rsidR="00581D29" w:rsidRPr="00581D29" w:rsidRDefault="00581D29" w:rsidP="000152EB">
      <w:pPr>
        <w:pStyle w:val="a"/>
        <w:numPr>
          <w:ilvl w:val="0"/>
          <w:numId w:val="0"/>
        </w:numPr>
        <w:ind w:left="709"/>
        <w:rPr>
          <w:rFonts w:cs="Times New Roman"/>
        </w:rPr>
      </w:pPr>
      <w:r w:rsidRPr="00581D29">
        <w:rPr>
          <w:rFonts w:cs="Times New Roman"/>
        </w:rPr>
        <w:t>По решению экономического суда в случае:</w:t>
      </w:r>
    </w:p>
    <w:p w14:paraId="3A8B0A13" w14:textId="29270469" w:rsidR="00581D29" w:rsidRPr="000152EB" w:rsidRDefault="00581D29" w:rsidP="000152EB">
      <w:pPr>
        <w:pStyle w:val="a"/>
      </w:pPr>
      <w:r w:rsidRPr="00581D29">
        <w:t>непринятия решения о ликвидации в связи с истечением срока, на который создано юридическое лицо, достижением цели, ради которой оно создано, нарушением коммерческой организацией порядка формирования уставного фонда, установленного законодательством, признанием экономическим судом государственной регистрации юридического лица недействительной;</w:t>
      </w:r>
    </w:p>
    <w:p w14:paraId="030E54D2" w14:textId="77777777" w:rsidR="00581D29" w:rsidRPr="00792178" w:rsidRDefault="00581D29" w:rsidP="000152EB">
      <w:pPr>
        <w:pStyle w:val="a"/>
      </w:pPr>
      <w:r w:rsidRPr="00581D29">
        <w:t>осуществления деятельности специального разрешения без надлежащего (лицензии), либо запрещенной законодательными актами, либо с иными неоднократными или грубыми нарушениями законодательных актов;</w:t>
      </w:r>
    </w:p>
    <w:p w14:paraId="57D8AE91" w14:textId="77777777" w:rsidR="00581D29" w:rsidRPr="00792178" w:rsidRDefault="00581D29" w:rsidP="000152EB">
      <w:pPr>
        <w:pStyle w:val="a"/>
      </w:pPr>
      <w:r w:rsidRPr="00581D29">
        <w:t>экономической несостоятельности (банкротства) юридического лица;</w:t>
      </w:r>
    </w:p>
    <w:p w14:paraId="2EADC5F3" w14:textId="77777777" w:rsidR="00581D29" w:rsidRPr="00581D29" w:rsidRDefault="00581D29" w:rsidP="000152EB">
      <w:pPr>
        <w:pStyle w:val="a"/>
      </w:pPr>
      <w:r w:rsidRPr="00581D29">
        <w:t>уменьшения стоимости чистых активов открытых акционерных обществ, закрытых акционерных обществ, иных коммерческих организаций, для которых установлены минимальные размеры уставных фондов;</w:t>
      </w:r>
    </w:p>
    <w:p w14:paraId="5B8FBA84" w14:textId="77777777" w:rsidR="00581D29" w:rsidRPr="00581D29" w:rsidRDefault="00581D29" w:rsidP="000152EB">
      <w:pPr>
        <w:pStyle w:val="a"/>
      </w:pPr>
      <w:r w:rsidRPr="00581D29">
        <w:t>нарушения установленных законодательством порядка и сроков ликвидации;</w:t>
      </w:r>
    </w:p>
    <w:p w14:paraId="33F33F7B" w14:textId="77777777" w:rsidR="00581D29" w:rsidRDefault="00581D29" w:rsidP="000152EB">
      <w:pPr>
        <w:pStyle w:val="a"/>
      </w:pPr>
      <w:r>
        <w:rPr>
          <w:lang w:val="be-BY"/>
        </w:rPr>
        <w:t>в</w:t>
      </w:r>
      <w:r w:rsidRPr="00581D29">
        <w:t xml:space="preserve"> иных случаях, предусмотренных законодательными актами. </w:t>
      </w:r>
    </w:p>
    <w:p w14:paraId="7B629D33" w14:textId="40A6AB4D" w:rsidR="00792178" w:rsidRPr="00792178" w:rsidRDefault="00792178" w:rsidP="00D21F5C">
      <w:pPr>
        <w:pStyle w:val="a"/>
        <w:numPr>
          <w:ilvl w:val="0"/>
          <w:numId w:val="0"/>
        </w:numPr>
        <w:ind w:left="709"/>
      </w:pPr>
      <w:r w:rsidRPr="00792178">
        <w:t>По решению регистрирующего органа в случае:</w:t>
      </w:r>
    </w:p>
    <w:p w14:paraId="549B81FE" w14:textId="0E2864C8" w:rsidR="00792178" w:rsidRPr="00792178" w:rsidRDefault="00792178" w:rsidP="00D21F5C">
      <w:pPr>
        <w:pStyle w:val="a"/>
      </w:pPr>
      <w:r w:rsidRPr="00792178">
        <w:t>неосуществления предпринимательской деятельности в течение двенадцати месяцев подряд и не направления коммерческой организацией налоговому органу сообщения о причинах неосуществления такой деятельности;</w:t>
      </w:r>
    </w:p>
    <w:p w14:paraId="6CD6C157" w14:textId="77777777" w:rsidR="00792178" w:rsidRDefault="00792178" w:rsidP="00D21F5C">
      <w:pPr>
        <w:pStyle w:val="a"/>
      </w:pPr>
      <w:r w:rsidRPr="00792178">
        <w:t>внесения налоговым органом представления (предложения) о ликвидации коммерческой организации (прекращении деятельности индивидуального предпринимателя) в связи с признанием задолженности безнадежным долгом и ее списанием;</w:t>
      </w:r>
    </w:p>
    <w:p w14:paraId="05C41F2B" w14:textId="77777777" w:rsidR="00370C94" w:rsidRPr="00370C94" w:rsidRDefault="00370C94" w:rsidP="00D21F5C">
      <w:pPr>
        <w:pStyle w:val="a"/>
        <w:numPr>
          <w:ilvl w:val="0"/>
          <w:numId w:val="0"/>
        </w:numPr>
        <w:ind w:left="709"/>
      </w:pPr>
    </w:p>
    <w:p w14:paraId="4FEC7223" w14:textId="77777777" w:rsidR="00370C94" w:rsidRPr="00C95D57" w:rsidRDefault="00370C94" w:rsidP="00113499">
      <w:pPr>
        <w:rPr>
          <w:lang w:val="ru-RU"/>
        </w:rPr>
      </w:pPr>
      <w:r w:rsidRPr="00C95D57">
        <w:rPr>
          <w:lang w:val="ru-RU"/>
        </w:rPr>
        <w:t>Собственник имущества (учредители, участники) либо орган уполномоченный ликвидационную распределяет юридического уставом, лица, назначает комиссию (ликвидатора), обязанности между председателем и членами ликвидационной комиссии и устанавливает порядок и сроки ликвидации.</w:t>
      </w:r>
    </w:p>
    <w:p w14:paraId="3CE3876D" w14:textId="77777777" w:rsidR="00370C94" w:rsidRPr="00C95D57" w:rsidRDefault="00370C94" w:rsidP="00113499">
      <w:pPr>
        <w:rPr>
          <w:lang w:val="ru-RU"/>
        </w:rPr>
      </w:pPr>
      <w:r w:rsidRPr="00C95D57">
        <w:rPr>
          <w:lang w:val="ru-RU"/>
        </w:rPr>
        <w:t>Со дня назначения ликвидационной комиссии (ликвидатора) к ней переходят полномочия по управлению делами юридического лица. Ликвидационная комиссия (ликвидатор) от имени ликвидируемого юридического лица выступает в суде.</w:t>
      </w:r>
    </w:p>
    <w:p w14:paraId="7FCF2AD9" w14:textId="70547C22" w:rsidR="00370C94" w:rsidRPr="00537F57" w:rsidRDefault="00370C94" w:rsidP="0083456D">
      <w:pPr>
        <w:rPr>
          <w:lang w:val="ru-RU"/>
        </w:rPr>
      </w:pPr>
      <w:r w:rsidRPr="00537F57">
        <w:rPr>
          <w:lang w:val="ru-RU"/>
        </w:rPr>
        <w:t>П</w:t>
      </w:r>
      <w:r w:rsidR="0083456D" w:rsidRPr="00537F57">
        <w:rPr>
          <w:lang w:val="ru-RU"/>
        </w:rPr>
        <w:t>р</w:t>
      </w:r>
      <w:r w:rsidRPr="00537F57">
        <w:rPr>
          <w:lang w:val="ru-RU"/>
        </w:rPr>
        <w:t>и ликвидации юридического лиц</w:t>
      </w:r>
      <w:r w:rsidR="00537F57">
        <w:rPr>
          <w:lang w:val="ru-RU"/>
        </w:rPr>
        <w:t>а</w:t>
      </w:r>
      <w:r w:rsidRPr="00537F57">
        <w:rPr>
          <w:lang w:val="ru-RU"/>
        </w:rPr>
        <w:t xml:space="preserve"> по решению собственника имущества либо органа этого юридического лица, уполномоченного на то уставом, в регистрирующий орган путем личного обращения председателя ликвидационной представляются: комиссии (ликвидатора)</w:t>
      </w:r>
    </w:p>
    <w:p w14:paraId="49ABC742" w14:textId="7549991E" w:rsidR="00370C94" w:rsidRPr="009D74EE" w:rsidRDefault="00370C94" w:rsidP="0083456D">
      <w:pPr>
        <w:rPr>
          <w:lang w:val="ru-RU"/>
        </w:rPr>
      </w:pPr>
      <w:r w:rsidRPr="009D74EE">
        <w:rPr>
          <w:lang w:val="ru-RU"/>
        </w:rPr>
        <w:t xml:space="preserve">1) </w:t>
      </w:r>
      <w:r w:rsidR="009D74EE">
        <w:rPr>
          <w:lang w:val="ru-RU"/>
        </w:rPr>
        <w:t>з</w:t>
      </w:r>
      <w:r w:rsidRPr="009D74EE">
        <w:rPr>
          <w:lang w:val="ru-RU"/>
        </w:rPr>
        <w:t>аявление о ликвидации, подписанное председателем и членами ликвидационной комиссии, по форме, установленной Министерством юстиции.</w:t>
      </w:r>
    </w:p>
    <w:p w14:paraId="5E0815B4" w14:textId="77777777" w:rsidR="00370C94" w:rsidRPr="00C95D57" w:rsidRDefault="00370C94" w:rsidP="0083456D">
      <w:pPr>
        <w:rPr>
          <w:lang w:val="ru-RU"/>
        </w:rPr>
      </w:pPr>
      <w:r w:rsidRPr="00C95D57">
        <w:rPr>
          <w:lang w:val="ru-RU"/>
        </w:rPr>
        <w:t>2) решение о ликвидации. При этом решение, составленное на иностранном языке, должно быть переведено на белорусский или русский язык (подпись переводчика нотариально удостоверяется).</w:t>
      </w:r>
    </w:p>
    <w:p w14:paraId="58E3EB2A" w14:textId="7DD92396" w:rsidR="00F21EAE" w:rsidRPr="009D74EE" w:rsidRDefault="00370C94" w:rsidP="009D74EE">
      <w:pPr>
        <w:rPr>
          <w:lang w:val="ru-RU"/>
        </w:rPr>
      </w:pPr>
      <w:r w:rsidRPr="009D74EE">
        <w:rPr>
          <w:lang w:val="ru-RU"/>
        </w:rPr>
        <w:t>3) легализованная выписка из торгового регистра страны учреждения или иное эквивалентное доказательство юридического статуса организации в соответствии с законодательством страны ее учреждени</w:t>
      </w:r>
      <w:r w:rsidR="009D74EE">
        <w:rPr>
          <w:lang w:val="ru-RU"/>
        </w:rPr>
        <w:t>я</w:t>
      </w:r>
      <w:r w:rsidRPr="009D74EE">
        <w:rPr>
          <w:lang w:val="ru-RU"/>
        </w:rPr>
        <w:t>.</w:t>
      </w:r>
    </w:p>
    <w:p w14:paraId="2F232BAA" w14:textId="5FC00420" w:rsidR="00F21EAE" w:rsidRPr="00C95D57" w:rsidRDefault="00F21EAE" w:rsidP="00975F78">
      <w:pPr>
        <w:rPr>
          <w:lang w:val="ru-RU"/>
        </w:rPr>
      </w:pPr>
      <w:r w:rsidRPr="00C95D57">
        <w:rPr>
          <w:lang w:val="ru-RU"/>
        </w:rPr>
        <w:t>При прекращении деятельности индивидуального предпринимателя в регистрирующий орган представляется заявление о прекращении деятельности по форме, установленной Министерством юстиции.</w:t>
      </w:r>
    </w:p>
    <w:p w14:paraId="37981F6D" w14:textId="50792F50" w:rsidR="00F21EAE" w:rsidRPr="00C95D57" w:rsidRDefault="00F21EAE" w:rsidP="00975F78">
      <w:pPr>
        <w:rPr>
          <w:lang w:val="ru-RU"/>
        </w:rPr>
      </w:pPr>
      <w:r w:rsidRPr="00C95D57">
        <w:rPr>
          <w:lang w:val="ru-RU"/>
        </w:rPr>
        <w:t>На основании вышеуказанных документов регистрирующий орган:</w:t>
      </w:r>
    </w:p>
    <w:p w14:paraId="61FA6BD7" w14:textId="77777777" w:rsidR="00F21EAE" w:rsidRPr="00975F78" w:rsidRDefault="00F21EAE" w:rsidP="00975F78">
      <w:pPr>
        <w:pStyle w:val="a"/>
      </w:pPr>
      <w:r w:rsidRPr="00975F78">
        <w:t>в течение трех рабочих дней со дня получения этих документов представляет в Министерство юстиции сведения о том, что юридическое лицо находится в процессе ликвидации (прекращения деятельности индивидуального предпринимателя), для внесения в Единый государственный регистр юридических лиц и индивидуальных предпринимателей;</w:t>
      </w:r>
    </w:p>
    <w:p w14:paraId="5F080FBD" w14:textId="77777777" w:rsidR="00F21EAE" w:rsidRPr="00975F78" w:rsidRDefault="00F21EAE" w:rsidP="00975F78">
      <w:pPr>
        <w:pStyle w:val="a"/>
      </w:pPr>
      <w:r w:rsidRPr="00975F78">
        <w:t>не позднее рабочего дня, следующего за днем получения этих документов, направляет налоговым, таможенным органам, органам Фонда защиты социальной населения Министерства труда и социальной защиты, Белорусскому республиканскому унитарному страховому предприятию «</w:t>
      </w:r>
      <w:proofErr w:type="spellStart"/>
      <w:r w:rsidRPr="00975F78">
        <w:t>Белгосстрах</w:t>
      </w:r>
      <w:proofErr w:type="spellEnd"/>
      <w:r w:rsidRPr="00975F78">
        <w:t>» (его обособленному подразделению), территориальным (городским или районным) архивам местных исполнительных распорядительных органов (иному архиву в соответствии с законодательством об архивах) уведомление о начале процедуры ликвидации юридического лица (прекращения деятельности индивидуального предпринимателя).</w:t>
      </w:r>
    </w:p>
    <w:p w14:paraId="5350B06F" w14:textId="77777777" w:rsidR="00D044E7" w:rsidRPr="00975F78" w:rsidRDefault="00D044E7" w:rsidP="00975F78">
      <w:pPr>
        <w:pStyle w:val="a"/>
      </w:pPr>
      <w:r w:rsidRPr="00975F78">
        <w:t>В течение тридцати рабочих дней со дня получения налоговыми органами - справка о наличии (отсутствии) у юридического лица (индивидуального предпринимателя) задолженности перед бюджетом по взимаемым ими платежам, а в отношении индивидуальных предпринимателей также сведения о привлечении индивидуальным предпринимателем физических лиц по трудовым и (или) гражданско- правовым договорам,</w:t>
      </w:r>
    </w:p>
    <w:p w14:paraId="598D65F1" w14:textId="15285A80" w:rsidR="00D044E7" w:rsidRPr="00975F78" w:rsidRDefault="00D044E7" w:rsidP="00975F78">
      <w:pPr>
        <w:pStyle w:val="a"/>
      </w:pPr>
      <w:r w:rsidRPr="00975F78">
        <w:t>органами Фонда социальной защиты населения Министерства труда и социальной защиты юридического справка о (индивидуального лица задолженности перед данным фондом; наличии (отсутствии) у предпринимателя)</w:t>
      </w:r>
    </w:p>
    <w:p w14:paraId="208CC3AA" w14:textId="77777777" w:rsidR="00D044E7" w:rsidRPr="00975F78" w:rsidRDefault="00D044E7" w:rsidP="00975F78">
      <w:pPr>
        <w:pStyle w:val="a"/>
      </w:pPr>
      <w:r w:rsidRPr="00975F78">
        <w:t>таможенными органами юридического лица справка о наличии (отсутствии) у (индивидуального предпринимателя) задолженности перед бюджетом по взимаемым ими платежам и информация о наличии (отсутствии) у этого юридического лица (индивидуального предпринимателя) обязательств, не прекращенных перед таможенными органами;</w:t>
      </w:r>
    </w:p>
    <w:p w14:paraId="533B26ED" w14:textId="77777777" w:rsidR="00D044E7" w:rsidRPr="00975F78" w:rsidRDefault="00D044E7" w:rsidP="00975F78">
      <w:pPr>
        <w:pStyle w:val="a"/>
      </w:pPr>
      <w:r w:rsidRPr="00975F78">
        <w:t>Белорусским республиканским унитарным страховым предприятием «</w:t>
      </w:r>
      <w:proofErr w:type="spellStart"/>
      <w:r w:rsidRPr="00975F78">
        <w:t>Белгосстрах</w:t>
      </w:r>
      <w:proofErr w:type="spellEnd"/>
      <w:r w:rsidRPr="00975F78">
        <w:t>» (его обособленным подразделением) - справка о наличии (отсутствии) у юридического лица (индивидуального предпринимателя) задолженности по обязательному страхованию от несчастных случаев на производстве и профессиональных заболеваний.</w:t>
      </w:r>
    </w:p>
    <w:p w14:paraId="1F512798" w14:textId="716023E1" w:rsidR="00D044E7" w:rsidRPr="00D044E7" w:rsidRDefault="00D044E7" w:rsidP="00D044E7">
      <w:pPr>
        <w:spacing w:line="276" w:lineRule="auto"/>
        <w:jc w:val="both"/>
        <w:rPr>
          <w:rFonts w:cs="Times New Roman"/>
          <w:lang w:val="ru-RU"/>
        </w:rPr>
      </w:pPr>
      <w:r w:rsidRPr="00D044E7">
        <w:rPr>
          <w:rFonts w:cs="Times New Roman"/>
          <w:lang w:val="ru-RU"/>
        </w:rPr>
        <w:t xml:space="preserve">Во время процедуры ликвидации юридического лица (прекращении индивидуального осуществление операций по их счетам, не связанных с ликвидацией (прекращением деятельности), не допускается. </w:t>
      </w:r>
    </w:p>
    <w:p w14:paraId="0768AF5D" w14:textId="77777777" w:rsidR="00D044E7" w:rsidRPr="00D044E7" w:rsidRDefault="00D044E7" w:rsidP="00D044E7">
      <w:pPr>
        <w:spacing w:line="276" w:lineRule="auto"/>
        <w:jc w:val="both"/>
        <w:rPr>
          <w:rFonts w:cs="Times New Roman"/>
          <w:lang w:val="ru-RU"/>
        </w:rPr>
      </w:pPr>
      <w:r w:rsidRPr="00D044E7">
        <w:rPr>
          <w:rFonts w:cs="Times New Roman"/>
          <w:lang w:val="ru-RU"/>
        </w:rPr>
        <w:t>При ликвидации юридического лица (прекращении деятельности индивидуального предпринимателя) требования его кредиторов удовлетворяются в следующей очередности:</w:t>
      </w:r>
    </w:p>
    <w:p w14:paraId="561C3EA7" w14:textId="77777777" w:rsidR="00D044E7" w:rsidRPr="00EC065F" w:rsidRDefault="00D044E7" w:rsidP="00EC065F">
      <w:pPr>
        <w:pStyle w:val="a"/>
      </w:pPr>
      <w:r w:rsidRPr="00EC065F">
        <w:t>В первую очередь удовлетворяются требования граждан, перед которыми ликвидируемое юридическое лицо (прекращающий деятельность индивидуальный предприниматель) несет ответственность за причинение вреда жизни или здоровью, путем капитализации соответствующих повременных платежей;</w:t>
      </w:r>
    </w:p>
    <w:p w14:paraId="149C6B88" w14:textId="77777777" w:rsidR="00D044E7" w:rsidRPr="00EC065F" w:rsidRDefault="00D044E7" w:rsidP="00EC065F">
      <w:pPr>
        <w:pStyle w:val="a"/>
      </w:pPr>
      <w:r w:rsidRPr="00EC065F">
        <w:t>во вторую очередь производятся расчеты по выплате выходных пособий, вознаграждений по авторским договорам, оплате труда лиц, работающих по трудовым и гражданско-правовым договорам;</w:t>
      </w:r>
    </w:p>
    <w:p w14:paraId="4FD5F23C" w14:textId="77777777" w:rsidR="00D044E7" w:rsidRPr="00EC065F" w:rsidRDefault="00D044E7" w:rsidP="00EC065F">
      <w:pPr>
        <w:pStyle w:val="a"/>
      </w:pPr>
      <w:r w:rsidRPr="00EC065F">
        <w:t>в третью очередь погашается задолженность по платежам B бюджет И государственные внебюджетные фонды, а также удовлетворяются требования кредиторов по обязательствам, обеспеченным залогом имущества ликвидируемого юридического лица (прекращающего деятельность индивидуального предпринимателя), за счет и в пределах средств, полученных от реализации заложенного имущества;</w:t>
      </w:r>
    </w:p>
    <w:p w14:paraId="5DBAB99E" w14:textId="77777777" w:rsidR="00D044E7" w:rsidRPr="00EC065F" w:rsidRDefault="00D044E7" w:rsidP="00EC065F">
      <w:pPr>
        <w:pStyle w:val="a"/>
      </w:pPr>
      <w:r w:rsidRPr="00EC065F">
        <w:t>в четвертую очередь производятся расчеты с другими кредиторами.</w:t>
      </w:r>
    </w:p>
    <w:p w14:paraId="5F6FC9B9" w14:textId="77777777" w:rsidR="00D044E7" w:rsidRPr="00D044E7" w:rsidRDefault="00D044E7" w:rsidP="00D044E7">
      <w:pPr>
        <w:spacing w:line="276" w:lineRule="auto"/>
        <w:jc w:val="both"/>
        <w:rPr>
          <w:rFonts w:cs="Times New Roman"/>
          <w:lang w:val="ru-RU"/>
        </w:rPr>
      </w:pPr>
      <w:r w:rsidRPr="00D044E7">
        <w:rPr>
          <w:rFonts w:cs="Times New Roman"/>
          <w:lang w:val="ru-RU"/>
        </w:rPr>
        <w:t>Сведения о ликвидации юридического лица (прекращении деятельности индивидуального предпринимателя), порядке и сроке заявления требований его кредиторами публикуются в приложении к журналу «Юстиция Беларуси» в порядке, установленном Советом Министров Республики Беларусь.</w:t>
      </w:r>
    </w:p>
    <w:p w14:paraId="5E9AAA8D" w14:textId="77777777" w:rsidR="00D044E7" w:rsidRPr="00D044E7" w:rsidRDefault="00D044E7" w:rsidP="00D044E7">
      <w:pPr>
        <w:spacing w:line="276" w:lineRule="auto"/>
        <w:jc w:val="both"/>
        <w:rPr>
          <w:rFonts w:cs="Times New Roman"/>
          <w:lang w:val="ru-RU"/>
        </w:rPr>
      </w:pPr>
    </w:p>
    <w:p w14:paraId="6E8DD616" w14:textId="77777777" w:rsidR="00D044E7" w:rsidRPr="00D044E7" w:rsidRDefault="00D044E7" w:rsidP="00D044E7">
      <w:pPr>
        <w:spacing w:line="276" w:lineRule="auto"/>
        <w:jc w:val="both"/>
        <w:rPr>
          <w:rFonts w:cs="Times New Roman"/>
          <w:lang w:val="ru-RU"/>
        </w:rPr>
      </w:pPr>
      <w:r w:rsidRPr="00D044E7">
        <w:rPr>
          <w:rFonts w:cs="Times New Roman"/>
          <w:lang w:val="ru-RU"/>
        </w:rPr>
        <w:t>Сведения о ликвидации юридического лица (прекращении деятельности индивидуального предпринимателя) также Министерством юстиции B глобальной компьютерной сети Интернет на сайте Министерства юстиции.</w:t>
      </w:r>
    </w:p>
    <w:p w14:paraId="525AF54A" w14:textId="77777777" w:rsidR="00D044E7" w:rsidRPr="00D044E7" w:rsidRDefault="00D044E7" w:rsidP="00D044E7">
      <w:pPr>
        <w:spacing w:line="276" w:lineRule="auto"/>
        <w:jc w:val="both"/>
        <w:rPr>
          <w:rFonts w:cs="Times New Roman"/>
          <w:lang w:val="ru-RU"/>
        </w:rPr>
      </w:pPr>
    </w:p>
    <w:p w14:paraId="0680F5EC" w14:textId="77777777" w:rsidR="00D044E7" w:rsidRPr="00D044E7" w:rsidRDefault="00D044E7" w:rsidP="00D044E7">
      <w:pPr>
        <w:spacing w:line="276" w:lineRule="auto"/>
        <w:jc w:val="both"/>
        <w:rPr>
          <w:rFonts w:cs="Times New Roman"/>
          <w:lang w:val="ru-RU"/>
        </w:rPr>
      </w:pPr>
      <w:r w:rsidRPr="00D044E7">
        <w:rPr>
          <w:rFonts w:cs="Times New Roman"/>
          <w:lang w:val="ru-RU"/>
        </w:rPr>
        <w:t>Ликвидационная комиссия (ликвидатор) представляет в регистрирующий орган:</w:t>
      </w:r>
    </w:p>
    <w:p w14:paraId="1C6710A4" w14:textId="77777777" w:rsidR="00D044E7" w:rsidRPr="007C2EB9" w:rsidRDefault="00D044E7" w:rsidP="007C2EB9">
      <w:pPr>
        <w:pStyle w:val="a"/>
      </w:pPr>
      <w:r w:rsidRPr="007C2EB9">
        <w:t xml:space="preserve">печати организации либо заявление собственника имущества (учредителей, участников) об их </w:t>
      </w:r>
      <w:proofErr w:type="spellStart"/>
      <w:r w:rsidRPr="007C2EB9">
        <w:t>неизготовлении</w:t>
      </w:r>
      <w:proofErr w:type="spellEnd"/>
      <w:r w:rsidRPr="007C2EB9">
        <w:t xml:space="preserve"> или сведения о публикации объявлений об их утрате;</w:t>
      </w:r>
    </w:p>
    <w:p w14:paraId="38F61601" w14:textId="6B3D4D4F" w:rsidR="00D044E7" w:rsidRPr="007C2EB9" w:rsidRDefault="00D044E7" w:rsidP="007C2EB9">
      <w:pPr>
        <w:pStyle w:val="a"/>
      </w:pPr>
      <w:r w:rsidRPr="007C2EB9">
        <w:t>ликвидационный баланс, подписанный членами ликвидационной комиссии (ликвидатором) и утвержденный собственником имущества (учредителями, участниками) либо органом коммерческой организации, уполномоченным на то уставом (учредительным договором для коммерческой организации, действующей только на основании учредительного договора);</w:t>
      </w:r>
    </w:p>
    <w:p w14:paraId="2FAA3266" w14:textId="29CBB754" w:rsidR="00D044E7" w:rsidRPr="007C2EB9" w:rsidRDefault="00D044E7" w:rsidP="007C2EB9">
      <w:pPr>
        <w:pStyle w:val="a"/>
      </w:pPr>
      <w:r w:rsidRPr="007C2EB9">
        <w:t>оригинал свидетельства государственной регистрации юридического лица или заявление о его утрате C приложением сведений о публикации объявления об утрате.</w:t>
      </w:r>
    </w:p>
    <w:p w14:paraId="2F5C3C09" w14:textId="77777777" w:rsidR="00D044E7" w:rsidRPr="00D044E7" w:rsidRDefault="00D044E7" w:rsidP="00D044E7">
      <w:pPr>
        <w:spacing w:line="276" w:lineRule="auto"/>
        <w:jc w:val="both"/>
        <w:rPr>
          <w:rFonts w:cs="Times New Roman"/>
          <w:lang w:val="ru-RU"/>
        </w:rPr>
      </w:pPr>
    </w:p>
    <w:p w14:paraId="0077FBF7" w14:textId="77777777" w:rsidR="00D044E7" w:rsidRPr="00D044E7" w:rsidRDefault="00D044E7" w:rsidP="00253089">
      <w:pPr>
        <w:pStyle w:val="a"/>
      </w:pPr>
      <w:r w:rsidRPr="00D044E7">
        <w:t>Индивидуальный предприниматель представляет в регистрирующий орган:</w:t>
      </w:r>
    </w:p>
    <w:p w14:paraId="1609EC47" w14:textId="63E66706" w:rsidR="00D044E7" w:rsidRPr="004818C7" w:rsidRDefault="00D044E7" w:rsidP="004818C7">
      <w:pPr>
        <w:pStyle w:val="a"/>
      </w:pPr>
      <w:r w:rsidRPr="004818C7">
        <w:t xml:space="preserve">печати либо заявление об их </w:t>
      </w:r>
      <w:proofErr w:type="spellStart"/>
      <w:r w:rsidRPr="004818C7">
        <w:t>неизготовлении</w:t>
      </w:r>
      <w:proofErr w:type="spellEnd"/>
      <w:r w:rsidRPr="004818C7">
        <w:t xml:space="preserve"> или сведения о публикации объявлений об их утрате;</w:t>
      </w:r>
    </w:p>
    <w:p w14:paraId="15BA2674" w14:textId="190B453F" w:rsidR="00D044E7" w:rsidRPr="004818C7" w:rsidRDefault="00D044E7" w:rsidP="004818C7">
      <w:pPr>
        <w:pStyle w:val="a"/>
      </w:pPr>
      <w:r w:rsidRPr="004818C7">
        <w:t>оригинал свидетельства о государственной регистрации индивидуального предпринимателя, а при его отсутствии заявление о его утрате с приложением сведений о публикации объявления об утрате;</w:t>
      </w:r>
    </w:p>
    <w:p w14:paraId="2161FA22" w14:textId="6C57F335" w:rsidR="00D044E7" w:rsidRPr="004818C7" w:rsidRDefault="00D044E7" w:rsidP="004818C7">
      <w:pPr>
        <w:pStyle w:val="a"/>
      </w:pPr>
      <w:r w:rsidRPr="004818C7">
        <w:t>уведомление о завершении процесса прекращения деятельности с указанием сведений о завершении расчетов с кредиторами и отсутствии кредиторской задолженности по форме, установленной Министерством юстиции.</w:t>
      </w:r>
    </w:p>
    <w:p w14:paraId="46C5BF35" w14:textId="051A1A44" w:rsidR="00D044E7" w:rsidRPr="004818C7" w:rsidRDefault="00D044E7" w:rsidP="004818C7">
      <w:pPr>
        <w:pStyle w:val="a"/>
      </w:pPr>
      <w:r w:rsidRPr="004818C7">
        <w:t xml:space="preserve"> Процедуру вступления в Парк высоких технологий (ПВТ) регулирует Положение о ПВТ, утв. Декретом Президента Республики Беларусь от 22.09.2005 г. № 12.</w:t>
      </w:r>
    </w:p>
    <w:p w14:paraId="2B453613" w14:textId="77777777" w:rsidR="00D044E7" w:rsidRPr="00D044E7" w:rsidRDefault="00D044E7" w:rsidP="00D044E7">
      <w:pPr>
        <w:spacing w:line="276" w:lineRule="auto"/>
        <w:jc w:val="both"/>
        <w:rPr>
          <w:rFonts w:cs="Times New Roman"/>
          <w:lang w:val="ru-RU"/>
        </w:rPr>
      </w:pPr>
    </w:p>
    <w:p w14:paraId="19384295" w14:textId="27CF3D27" w:rsidR="00D044E7" w:rsidRPr="00D044E7" w:rsidRDefault="004818C7" w:rsidP="004818C7">
      <w:pPr>
        <w:pStyle w:val="a"/>
        <w:numPr>
          <w:ilvl w:val="0"/>
          <w:numId w:val="0"/>
        </w:numPr>
        <w:ind w:left="709"/>
        <w:rPr>
          <w:b/>
        </w:rPr>
      </w:pPr>
      <w:r>
        <w:rPr>
          <w:b/>
        </w:rPr>
        <w:tab/>
      </w:r>
      <w:r w:rsidR="00D044E7" w:rsidRPr="00D044E7">
        <w:rPr>
          <w:b/>
        </w:rPr>
        <w:t>Этап первый</w:t>
      </w:r>
    </w:p>
    <w:p w14:paraId="1E5F1324" w14:textId="77777777" w:rsidR="00D044E7" w:rsidRPr="004818C7" w:rsidRDefault="00D044E7" w:rsidP="004818C7">
      <w:pPr>
        <w:pStyle w:val="a"/>
      </w:pPr>
      <w:r w:rsidRPr="004818C7">
        <w:t>Прежде чем принять решение вступить в ПВТ, компании нужно оценить, соответствует ли ее деятельность, бизнес-модель направлениям деятельности ПВТ, а также видам деятельности, разрешенным резидентам ПВТ.</w:t>
      </w:r>
    </w:p>
    <w:p w14:paraId="406E0AB8" w14:textId="77777777" w:rsidR="00D044E7" w:rsidRPr="004818C7" w:rsidRDefault="00D044E7" w:rsidP="004818C7">
      <w:pPr>
        <w:pStyle w:val="a"/>
      </w:pPr>
      <w:r w:rsidRPr="004818C7">
        <w:t>Перечень видов деятельности, которыми могут заниматься резиденты ПВТ, закрепляет п. 3 Положения о ПВТ.</w:t>
      </w:r>
    </w:p>
    <w:p w14:paraId="589E08FD" w14:textId="77777777" w:rsidR="00D044E7" w:rsidRPr="004818C7" w:rsidRDefault="00D044E7" w:rsidP="004818C7">
      <w:pPr>
        <w:pStyle w:val="a"/>
      </w:pPr>
      <w:r w:rsidRPr="004818C7">
        <w:t>Заявителю нужно выбрать, чем он планирует заниматься.</w:t>
      </w:r>
    </w:p>
    <w:p w14:paraId="41CBAB13" w14:textId="77777777" w:rsidR="00D044E7" w:rsidRPr="004818C7" w:rsidRDefault="00D044E7" w:rsidP="004818C7">
      <w:pPr>
        <w:pStyle w:val="a"/>
      </w:pPr>
      <w:r w:rsidRPr="004818C7">
        <w:t xml:space="preserve">Осуществлять виды </w:t>
      </w:r>
      <w:proofErr w:type="gramStart"/>
      <w:r w:rsidRPr="004818C7">
        <w:t>деятельности</w:t>
      </w:r>
      <w:proofErr w:type="gramEnd"/>
      <w:r w:rsidRPr="004818C7">
        <w:t xml:space="preserve"> Хотя И разрешенные, HO не заявленные при регистрации в качестве резидента ПВТ можно, только если Наблюдательный совет одобрит новый (дополнительный) бизнес-проект.</w:t>
      </w:r>
    </w:p>
    <w:p w14:paraId="3D6ED796" w14:textId="77777777" w:rsidR="00D044E7" w:rsidRPr="004818C7" w:rsidRDefault="00D044E7" w:rsidP="004818C7">
      <w:pPr>
        <w:pStyle w:val="a"/>
      </w:pPr>
      <w:r w:rsidRPr="004818C7">
        <w:t>Согласно п. 2 Положения о ПВТ резиденты ПВТ вправе:</w:t>
      </w:r>
    </w:p>
    <w:p w14:paraId="60516D9B" w14:textId="77777777" w:rsidR="00D044E7" w:rsidRPr="004818C7" w:rsidRDefault="00D044E7" w:rsidP="004818C7">
      <w:pPr>
        <w:pStyle w:val="a"/>
      </w:pPr>
      <w:r w:rsidRPr="004818C7">
        <w:t>-экспортировать информационно-коммуникационные технологии, иные новые и высокие технологии, исключительные права на результаты интеллектуальной деятельности в сфере таких технологий;</w:t>
      </w:r>
    </w:p>
    <w:p w14:paraId="2EE6C487" w14:textId="77777777" w:rsidR="00D044E7" w:rsidRPr="004818C7" w:rsidRDefault="00D044E7" w:rsidP="004818C7">
      <w:pPr>
        <w:pStyle w:val="a"/>
      </w:pPr>
      <w:r w:rsidRPr="004818C7">
        <w:t>-привлекать отечественные и иностранные инвестиции для развития сферы новых и высоких технологий;</w:t>
      </w:r>
    </w:p>
    <w:p w14:paraId="660E3420" w14:textId="77777777" w:rsidR="00D044E7" w:rsidRPr="004818C7" w:rsidRDefault="00D044E7" w:rsidP="004818C7">
      <w:pPr>
        <w:pStyle w:val="a"/>
      </w:pPr>
      <w:r w:rsidRPr="004818C7">
        <w:t>-разрабатывать и внедрять в Беларуси информационно- коммуникационные и иные новые и высокие технологии;</w:t>
      </w:r>
    </w:p>
    <w:p w14:paraId="49F29B99" w14:textId="77777777" w:rsidR="00D044E7" w:rsidRPr="004818C7" w:rsidRDefault="00D044E7" w:rsidP="004818C7">
      <w:pPr>
        <w:pStyle w:val="a"/>
      </w:pPr>
      <w:r w:rsidRPr="004818C7">
        <w:t>-содействовать кадровому обеспечению инновационного развития национальной экономики, развивать образование в сфере информационно-коммуникационных технологий;</w:t>
      </w:r>
    </w:p>
    <w:p w14:paraId="7B480C9A" w14:textId="77777777" w:rsidR="00D044E7" w:rsidRPr="004818C7" w:rsidRDefault="00D044E7" w:rsidP="004818C7">
      <w:pPr>
        <w:pStyle w:val="a"/>
      </w:pPr>
      <w:r w:rsidRPr="004818C7">
        <w:t>-формировать институциональную среду, стимулирующую инновационную деятельность, в том числе содействовать развитию системы венчурного финансирования, развивать стартап-движение.</w:t>
      </w:r>
    </w:p>
    <w:p w14:paraId="16186FDA" w14:textId="77777777" w:rsidR="00D044E7" w:rsidRPr="00D044E7" w:rsidRDefault="00D044E7" w:rsidP="00D044E7">
      <w:pPr>
        <w:spacing w:line="276" w:lineRule="auto"/>
        <w:jc w:val="both"/>
        <w:rPr>
          <w:rFonts w:cs="Times New Roman"/>
          <w:lang w:val="ru-RU"/>
        </w:rPr>
      </w:pPr>
    </w:p>
    <w:p w14:paraId="4287B412" w14:textId="77777777" w:rsidR="00D044E7" w:rsidRPr="00D044E7" w:rsidRDefault="00D044E7" w:rsidP="00D044E7">
      <w:pPr>
        <w:spacing w:line="276" w:lineRule="auto"/>
        <w:jc w:val="both"/>
        <w:rPr>
          <w:rFonts w:cs="Times New Roman"/>
          <w:b/>
          <w:lang w:val="ru-RU"/>
        </w:rPr>
      </w:pPr>
      <w:r w:rsidRPr="00D044E7">
        <w:rPr>
          <w:rFonts w:cs="Times New Roman"/>
          <w:b/>
          <w:lang w:val="ru-RU"/>
        </w:rPr>
        <w:t>Этап 3. Подача документов в Администрацию ПВТ</w:t>
      </w:r>
    </w:p>
    <w:p w14:paraId="6B13E104" w14:textId="77777777" w:rsidR="00D044E7" w:rsidRPr="00D044E7" w:rsidRDefault="00D044E7" w:rsidP="00D044E7">
      <w:pPr>
        <w:spacing w:line="276" w:lineRule="auto"/>
        <w:jc w:val="both"/>
        <w:rPr>
          <w:rFonts w:cs="Times New Roman"/>
          <w:lang w:val="ru-RU"/>
        </w:rPr>
      </w:pPr>
    </w:p>
    <w:p w14:paraId="74AC456B" w14:textId="77777777" w:rsidR="00D044E7" w:rsidRPr="00D044E7" w:rsidRDefault="00D044E7" w:rsidP="00D044E7">
      <w:pPr>
        <w:spacing w:line="276" w:lineRule="auto"/>
        <w:jc w:val="both"/>
        <w:rPr>
          <w:rFonts w:cs="Times New Roman"/>
          <w:lang w:val="ru-RU"/>
        </w:rPr>
      </w:pPr>
      <w:r w:rsidRPr="00D044E7">
        <w:rPr>
          <w:rFonts w:cs="Times New Roman"/>
          <w:lang w:val="ru-RU"/>
        </w:rPr>
        <w:t>Заявитель обязан представить в Администрацию ПВТ:</w:t>
      </w:r>
    </w:p>
    <w:p w14:paraId="0FF01A87" w14:textId="77777777" w:rsidR="00D044E7" w:rsidRPr="004818C7" w:rsidRDefault="00D044E7" w:rsidP="004818C7">
      <w:pPr>
        <w:pStyle w:val="a"/>
      </w:pPr>
      <w:r w:rsidRPr="004818C7">
        <w:t>заявление по установленной форме &lt;5&gt;;</w:t>
      </w:r>
    </w:p>
    <w:p w14:paraId="09365BE0" w14:textId="77777777" w:rsidR="00D044E7" w:rsidRPr="004818C7" w:rsidRDefault="00D044E7" w:rsidP="004818C7">
      <w:pPr>
        <w:pStyle w:val="a"/>
      </w:pPr>
      <w:r w:rsidRPr="004818C7">
        <w:t>копию устава (учредительного договора, если это применимо);</w:t>
      </w:r>
    </w:p>
    <w:p w14:paraId="056F6803" w14:textId="77777777" w:rsidR="00D044E7" w:rsidRPr="004818C7" w:rsidRDefault="00D044E7" w:rsidP="004818C7">
      <w:pPr>
        <w:pStyle w:val="a"/>
      </w:pPr>
      <w:r w:rsidRPr="004818C7">
        <w:t>копию свидетельства о госрегистрации;</w:t>
      </w:r>
    </w:p>
    <w:p w14:paraId="1DF5E115" w14:textId="77777777" w:rsidR="00D044E7" w:rsidRPr="004818C7" w:rsidRDefault="00D044E7" w:rsidP="004818C7">
      <w:pPr>
        <w:pStyle w:val="a"/>
      </w:pPr>
      <w:r w:rsidRPr="004818C7">
        <w:t>бизнес-проект, который предполагает реализовать в качестве резидента ПВТ.</w:t>
      </w:r>
    </w:p>
    <w:p w14:paraId="7CC8999F" w14:textId="77777777" w:rsidR="00D044E7" w:rsidRPr="00D044E7" w:rsidRDefault="00D044E7" w:rsidP="00D044E7">
      <w:pPr>
        <w:spacing w:line="276" w:lineRule="auto"/>
        <w:jc w:val="both"/>
        <w:rPr>
          <w:rFonts w:cs="Times New Roman"/>
          <w:lang w:val="ru-RU"/>
        </w:rPr>
      </w:pPr>
      <w:r w:rsidRPr="00D044E7">
        <w:rPr>
          <w:rFonts w:cs="Times New Roman"/>
          <w:lang w:val="ru-RU"/>
        </w:rPr>
        <w:t>Для проектов, в которых используются цифровые знаки (токены), Администрация ПВТ может дополнительно затребовать заключение внешнего аудита.</w:t>
      </w:r>
    </w:p>
    <w:p w14:paraId="36BA7567" w14:textId="77777777" w:rsidR="00D044E7" w:rsidRPr="00D044E7" w:rsidRDefault="00D044E7" w:rsidP="00D044E7">
      <w:pPr>
        <w:spacing w:line="276" w:lineRule="auto"/>
        <w:jc w:val="both"/>
        <w:rPr>
          <w:rFonts w:cs="Times New Roman"/>
          <w:lang w:val="ru-RU"/>
        </w:rPr>
      </w:pPr>
    </w:p>
    <w:p w14:paraId="2A36C803" w14:textId="395DB4DD" w:rsidR="00D044E7" w:rsidRPr="00D044E7" w:rsidRDefault="00D044E7" w:rsidP="00D044E7">
      <w:pPr>
        <w:spacing w:line="276" w:lineRule="auto"/>
        <w:jc w:val="both"/>
        <w:rPr>
          <w:rFonts w:cs="Times New Roman"/>
          <w:lang w:val="ru-RU"/>
        </w:rPr>
      </w:pPr>
      <w:r w:rsidRPr="00D044E7">
        <w:rPr>
          <w:rFonts w:cs="Times New Roman"/>
          <w:lang w:val="ru-RU"/>
        </w:rPr>
        <w:t xml:space="preserve"> Копии документов должен заверить руководитель компании, для сверки предъявить оригиналы. Можно приложить и другие документы, которые подтверждают факты, указанные в бизнес-проекте (сертификаты соответствия и т.д.).</w:t>
      </w:r>
    </w:p>
    <w:p w14:paraId="12A3DB88" w14:textId="77777777" w:rsidR="00D044E7" w:rsidRPr="00D044E7" w:rsidRDefault="00D044E7" w:rsidP="00D044E7">
      <w:pPr>
        <w:spacing w:line="276" w:lineRule="auto"/>
        <w:jc w:val="both"/>
        <w:rPr>
          <w:rFonts w:cs="Times New Roman"/>
          <w:lang w:val="ru-RU"/>
        </w:rPr>
      </w:pPr>
    </w:p>
    <w:p w14:paraId="3329ABFA" w14:textId="5AF04FD6" w:rsidR="00D044E7" w:rsidRPr="00D044E7" w:rsidRDefault="00D044E7" w:rsidP="00D044E7">
      <w:pPr>
        <w:spacing w:line="276" w:lineRule="auto"/>
        <w:jc w:val="both"/>
        <w:rPr>
          <w:rFonts w:cs="Times New Roman"/>
          <w:lang w:val="ru-RU"/>
        </w:rPr>
      </w:pPr>
      <w:r w:rsidRPr="00D044E7">
        <w:rPr>
          <w:rFonts w:cs="Times New Roman"/>
          <w:lang w:val="ru-RU"/>
        </w:rPr>
        <w:t xml:space="preserve"> Администрация ПВТ принимает документы, составляет их опись. Копию описи с отметкой о дате приема документов вручает заявителю.</w:t>
      </w:r>
    </w:p>
    <w:p w14:paraId="60B758CE" w14:textId="77777777" w:rsidR="00D044E7" w:rsidRPr="00D044E7" w:rsidRDefault="00D044E7" w:rsidP="00D044E7">
      <w:pPr>
        <w:spacing w:line="276" w:lineRule="auto"/>
        <w:jc w:val="both"/>
        <w:rPr>
          <w:rFonts w:cs="Times New Roman"/>
          <w:lang w:val="ru-RU"/>
        </w:rPr>
      </w:pPr>
    </w:p>
    <w:p w14:paraId="74D6BF82" w14:textId="77777777" w:rsidR="00D044E7" w:rsidRPr="00D044E7" w:rsidRDefault="00D044E7" w:rsidP="00D044E7">
      <w:pPr>
        <w:spacing w:line="276" w:lineRule="auto"/>
        <w:jc w:val="both"/>
        <w:rPr>
          <w:rFonts w:cs="Times New Roman"/>
          <w:lang w:val="ru-RU"/>
        </w:rPr>
      </w:pPr>
      <w:r w:rsidRPr="00D044E7">
        <w:rPr>
          <w:rFonts w:cs="Times New Roman"/>
          <w:lang w:val="ru-RU"/>
        </w:rPr>
        <w:t>Общий срок рассмотрения документов и принятия решения Наблюдательным советом не может превышать месяц со дня подачи.</w:t>
      </w:r>
    </w:p>
    <w:p w14:paraId="0F5DE40F" w14:textId="4352B8DE" w:rsidR="00D044E7" w:rsidRPr="004818C7" w:rsidRDefault="00D044E7" w:rsidP="004818C7">
      <w:pPr>
        <w:spacing w:line="276" w:lineRule="auto"/>
        <w:ind w:left="709"/>
        <w:jc w:val="both"/>
        <w:rPr>
          <w:rFonts w:cs="Times New Roman"/>
          <w:lang w:val="ru-RU"/>
        </w:rPr>
      </w:pPr>
      <w:r>
        <w:rPr>
          <w:rFonts w:cs="Times New Roman"/>
          <w:b/>
          <w:lang w:val="ru-RU"/>
        </w:rPr>
        <w:t>Э</w:t>
      </w:r>
      <w:r w:rsidRPr="00D044E7">
        <w:rPr>
          <w:rFonts w:cs="Times New Roman"/>
          <w:b/>
          <w:lang w:val="ru-RU"/>
        </w:rPr>
        <w:t>тап 4. Рассмотрение документов</w:t>
      </w:r>
    </w:p>
    <w:p w14:paraId="2002DF34" w14:textId="77777777" w:rsidR="00D044E7" w:rsidRPr="00D044E7" w:rsidRDefault="00D044E7" w:rsidP="00D044E7">
      <w:pPr>
        <w:spacing w:line="276" w:lineRule="auto"/>
        <w:jc w:val="both"/>
        <w:rPr>
          <w:rFonts w:cs="Times New Roman"/>
          <w:lang w:val="ru-RU"/>
        </w:rPr>
      </w:pPr>
      <w:r>
        <w:rPr>
          <w:rFonts w:cs="Times New Roman"/>
          <w:lang w:val="ru-RU"/>
        </w:rPr>
        <w:t>А</w:t>
      </w:r>
      <w:r w:rsidRPr="00D044E7">
        <w:rPr>
          <w:rFonts w:cs="Times New Roman"/>
          <w:lang w:val="ru-RU"/>
        </w:rPr>
        <w:t>дминистрация ПВТ рассматривает представленные документы И целесообразности составляет или заключение 0 нецелесообразности регистрации заявителя в качестве резидента ПВТ.</w:t>
      </w:r>
    </w:p>
    <w:p w14:paraId="21D0BA88" w14:textId="5D666E1C" w:rsidR="00D044E7" w:rsidRPr="006D2A7B" w:rsidRDefault="00D044E7" w:rsidP="006D2A7B">
      <w:pPr>
        <w:spacing w:line="276" w:lineRule="auto"/>
        <w:jc w:val="both"/>
        <w:rPr>
          <w:rFonts w:cs="Times New Roman"/>
          <w:lang w:val="ru-RU"/>
        </w:rPr>
      </w:pPr>
      <w:r w:rsidRPr="00D044E7">
        <w:rPr>
          <w:rFonts w:cs="Times New Roman"/>
          <w:lang w:val="ru-RU"/>
        </w:rPr>
        <w:t>Затем передает документы вместе с заключением Наблюдательному совету.</w:t>
      </w:r>
    </w:p>
    <w:p w14:paraId="5F90C7EC" w14:textId="77777777" w:rsidR="00D044E7" w:rsidRPr="00D044E7" w:rsidRDefault="00D044E7" w:rsidP="00D044E7">
      <w:pPr>
        <w:spacing w:line="276" w:lineRule="auto"/>
        <w:jc w:val="both"/>
        <w:rPr>
          <w:rFonts w:cs="Times New Roman"/>
          <w:lang w:val="ru-RU"/>
        </w:rPr>
      </w:pPr>
      <w:r w:rsidRPr="00D044E7">
        <w:rPr>
          <w:rFonts w:cs="Times New Roman"/>
          <w:lang w:val="ru-RU"/>
        </w:rPr>
        <w:t>Наблюдательный совет оценивает важность и значение бизнес-проекта для развития сферы новых и высоких технологий и выносит одно из следующих решений:</w:t>
      </w:r>
    </w:p>
    <w:p w14:paraId="5052A4BD" w14:textId="30EFAEB9" w:rsidR="00D044E7" w:rsidRPr="006D2A7B" w:rsidRDefault="00D044E7" w:rsidP="006D2A7B">
      <w:pPr>
        <w:pStyle w:val="a"/>
      </w:pPr>
      <w:r w:rsidRPr="006D2A7B">
        <w:t>о регистрации заявителя в качестве резидента ПВТ;</w:t>
      </w:r>
    </w:p>
    <w:p w14:paraId="0D86D81B" w14:textId="1A75B6BA" w:rsidR="00D044E7" w:rsidRPr="006D2A7B" w:rsidRDefault="00D044E7" w:rsidP="006D2A7B">
      <w:pPr>
        <w:pStyle w:val="a"/>
      </w:pPr>
      <w:r w:rsidRPr="006D2A7B">
        <w:t>отказе в регистрации заявителя в качестве резидента ПВТ.</w:t>
      </w:r>
    </w:p>
    <w:p w14:paraId="091D3770" w14:textId="77777777" w:rsidR="00D044E7" w:rsidRPr="00D044E7" w:rsidRDefault="00D044E7" w:rsidP="00D044E7">
      <w:pPr>
        <w:spacing w:line="276" w:lineRule="auto"/>
        <w:jc w:val="both"/>
        <w:rPr>
          <w:rFonts w:cs="Times New Roman"/>
          <w:lang w:val="ru-RU"/>
        </w:rPr>
      </w:pPr>
    </w:p>
    <w:p w14:paraId="1899ADF9" w14:textId="2F8589F4" w:rsidR="00D044E7" w:rsidRPr="001F022D" w:rsidRDefault="00D044E7" w:rsidP="001F022D">
      <w:pPr>
        <w:spacing w:line="276" w:lineRule="auto"/>
        <w:jc w:val="both"/>
        <w:rPr>
          <w:rFonts w:cs="Times New Roman"/>
          <w:lang w:val="ru-RU"/>
        </w:rPr>
      </w:pPr>
      <w:r w:rsidRPr="00D044E7">
        <w:rPr>
          <w:rFonts w:cs="Times New Roman"/>
          <w:lang w:val="ru-RU"/>
        </w:rPr>
        <w:t>Основанием для отказа может стать:</w:t>
      </w:r>
    </w:p>
    <w:p w14:paraId="454E7F09" w14:textId="4419E734" w:rsidR="00D044E7" w:rsidRPr="001F022D" w:rsidRDefault="00D044E7" w:rsidP="001F022D">
      <w:pPr>
        <w:pStyle w:val="a"/>
      </w:pPr>
      <w:r w:rsidRPr="001F022D">
        <w:t xml:space="preserve">отрицательное заключение по итогам научно- технической экспертизы. </w:t>
      </w:r>
      <w:proofErr w:type="spellStart"/>
      <w:r w:rsidRPr="001F022D">
        <w:t>Ee</w:t>
      </w:r>
      <w:proofErr w:type="spellEnd"/>
      <w:r w:rsidRPr="001F022D">
        <w:t xml:space="preserve"> вправе назначить Наблюдательный совет, чтобы оценить технический потенциал бизнес-проекта, его инновационность.</w:t>
      </w:r>
    </w:p>
    <w:p w14:paraId="6F6C4566" w14:textId="77777777" w:rsidR="00D044E7" w:rsidRPr="001F022D" w:rsidRDefault="00D044E7" w:rsidP="001F022D">
      <w:pPr>
        <w:pStyle w:val="a"/>
      </w:pPr>
      <w:r w:rsidRPr="001F022D">
        <w:t xml:space="preserve">В экспертный совет привлекаются ученые и специалисты. Экспертиза продлевает срок рассмотрения документов на 10 дней (не более); </w:t>
      </w:r>
    </w:p>
    <w:p w14:paraId="27AF3EAF" w14:textId="77777777" w:rsidR="00D044E7" w:rsidRPr="001F022D" w:rsidRDefault="00D044E7" w:rsidP="001F022D">
      <w:pPr>
        <w:pStyle w:val="a"/>
      </w:pPr>
      <w:r w:rsidRPr="001F022D">
        <w:t>решение Наблюдательного совета об отсутствии важности и значения бизнес-проекта для развития сферы новых и высоких технологий.</w:t>
      </w:r>
    </w:p>
    <w:p w14:paraId="09049752" w14:textId="31EF4A68" w:rsidR="00D044E7" w:rsidRPr="00D044E7" w:rsidRDefault="00D044E7" w:rsidP="00D044E7">
      <w:pPr>
        <w:spacing w:line="276" w:lineRule="auto"/>
        <w:jc w:val="both"/>
        <w:rPr>
          <w:rFonts w:cs="Times New Roman"/>
          <w:lang w:val="ru-RU"/>
        </w:rPr>
      </w:pPr>
      <w:r w:rsidRPr="00D044E7">
        <w:rPr>
          <w:rFonts w:cs="Times New Roman"/>
          <w:lang w:val="ru-RU"/>
        </w:rPr>
        <w:t xml:space="preserve">Решение об отказе в регистрации должно содержать аргументированные причины отказа. </w:t>
      </w:r>
      <w:r w:rsidR="00A02409">
        <w:rPr>
          <w:rFonts w:cs="Times New Roman"/>
          <w:lang w:val="ru-RU"/>
        </w:rPr>
        <w:t>Его</w:t>
      </w:r>
      <w:r w:rsidRPr="00D044E7">
        <w:rPr>
          <w:rFonts w:cs="Times New Roman"/>
          <w:lang w:val="ru-RU"/>
        </w:rPr>
        <w:t xml:space="preserve"> </w:t>
      </w:r>
      <w:r>
        <w:rPr>
          <w:rFonts w:cs="Times New Roman"/>
          <w:lang w:val="ru-RU"/>
        </w:rPr>
        <w:t>м</w:t>
      </w:r>
      <w:r w:rsidRPr="00D044E7">
        <w:rPr>
          <w:rFonts w:cs="Times New Roman"/>
          <w:lang w:val="ru-RU"/>
        </w:rPr>
        <w:t>ожно обжаловать в суде. Причем отказ не запрещает заявителю вновь обратиться за регистрацией.</w:t>
      </w:r>
    </w:p>
    <w:p w14:paraId="102DCCCE" w14:textId="77777777" w:rsidR="00D044E7" w:rsidRPr="00D044E7" w:rsidRDefault="00D044E7" w:rsidP="00D044E7">
      <w:pPr>
        <w:spacing w:line="276" w:lineRule="auto"/>
        <w:jc w:val="both"/>
        <w:rPr>
          <w:rFonts w:cs="Times New Roman"/>
          <w:lang w:val="ru-RU"/>
        </w:rPr>
      </w:pPr>
    </w:p>
    <w:p w14:paraId="4816AE29" w14:textId="77777777" w:rsidR="00D044E7" w:rsidRPr="00D044E7" w:rsidRDefault="00D044E7" w:rsidP="00D044E7">
      <w:pPr>
        <w:spacing w:line="276" w:lineRule="auto"/>
        <w:jc w:val="both"/>
        <w:rPr>
          <w:rFonts w:cs="Times New Roman"/>
          <w:lang w:val="ru-RU"/>
        </w:rPr>
      </w:pPr>
      <w:r w:rsidRPr="00D044E7">
        <w:rPr>
          <w:rFonts w:cs="Times New Roman"/>
          <w:lang w:val="ru-RU"/>
        </w:rPr>
        <w:t>Если решение Наблюдательного совета положительное, сведения о новом резиденте вносятся в реестр резидентов ПВТ. Кроме того, заявителю в течение 5 рабочих дней со дня принятия решения выдается свидетельство о регистрации резидента ПВТ.</w:t>
      </w:r>
    </w:p>
    <w:p w14:paraId="292444FF" w14:textId="77777777" w:rsidR="00D044E7" w:rsidRPr="00D044E7" w:rsidRDefault="00D044E7" w:rsidP="00D044E7">
      <w:pPr>
        <w:spacing w:line="276" w:lineRule="auto"/>
        <w:jc w:val="both"/>
        <w:rPr>
          <w:rFonts w:cs="Times New Roman"/>
          <w:lang w:val="ru-RU"/>
        </w:rPr>
      </w:pPr>
    </w:p>
    <w:p w14:paraId="6F77A5E7" w14:textId="77777777" w:rsidR="00D044E7" w:rsidRPr="00D044E7" w:rsidRDefault="00D044E7" w:rsidP="00D044E7">
      <w:pPr>
        <w:spacing w:line="276" w:lineRule="auto"/>
        <w:jc w:val="both"/>
        <w:rPr>
          <w:rFonts w:cs="Times New Roman"/>
          <w:lang w:val="ru-RU"/>
        </w:rPr>
      </w:pPr>
      <w:r w:rsidRPr="00D044E7">
        <w:rPr>
          <w:rFonts w:cs="Times New Roman"/>
          <w:lang w:val="ru-RU"/>
        </w:rPr>
        <w:t>В течение 5 дней Администрация ПВТ письменно должна уведомить о регистрации нового резидента органы государственной статистики, ФСЗН, инспекцию МНС по месту его постановки на учет.</w:t>
      </w:r>
    </w:p>
    <w:p w14:paraId="5C2482C1" w14:textId="77777777" w:rsidR="00D044E7" w:rsidRPr="00D044E7" w:rsidRDefault="00D044E7" w:rsidP="00D044E7">
      <w:pPr>
        <w:spacing w:line="276" w:lineRule="auto"/>
        <w:jc w:val="both"/>
        <w:rPr>
          <w:rFonts w:cs="Times New Roman"/>
          <w:lang w:val="ru-RU"/>
        </w:rPr>
      </w:pPr>
    </w:p>
    <w:p w14:paraId="7FB91F6B" w14:textId="715229CD" w:rsidR="00D044E7" w:rsidRPr="00D044E7" w:rsidRDefault="00D044E7" w:rsidP="00D044E7">
      <w:pPr>
        <w:spacing w:line="276" w:lineRule="auto"/>
        <w:jc w:val="both"/>
        <w:rPr>
          <w:rFonts w:cs="Times New Roman"/>
          <w:lang w:val="ru-RU"/>
        </w:rPr>
      </w:pPr>
      <w:r w:rsidRPr="00D044E7">
        <w:rPr>
          <w:rFonts w:cs="Times New Roman"/>
          <w:lang w:val="ru-RU"/>
        </w:rPr>
        <w:t xml:space="preserve">Между резидентом </w:t>
      </w:r>
      <w:r w:rsidR="00A01180">
        <w:rPr>
          <w:rFonts w:cs="Times New Roman"/>
          <w:lang w:val="ru-RU"/>
        </w:rPr>
        <w:t>и</w:t>
      </w:r>
      <w:r w:rsidRPr="00D044E7">
        <w:rPr>
          <w:rFonts w:cs="Times New Roman"/>
          <w:lang w:val="ru-RU"/>
        </w:rPr>
        <w:t xml:space="preserve"> Администрацией ПВТ заключается договор об условиях деятельности. Его примерную форму определяет Наблюдательный совет.</w:t>
      </w:r>
    </w:p>
    <w:p w14:paraId="7BF74EFE" w14:textId="77777777" w:rsidR="00D044E7" w:rsidRPr="00D044E7" w:rsidRDefault="00D044E7" w:rsidP="00D044E7">
      <w:pPr>
        <w:spacing w:line="276" w:lineRule="auto"/>
        <w:jc w:val="both"/>
        <w:rPr>
          <w:rFonts w:cs="Times New Roman"/>
          <w:lang w:val="ru-RU"/>
        </w:rPr>
      </w:pPr>
    </w:p>
    <w:p w14:paraId="599E61AE" w14:textId="77777777" w:rsidR="00D044E7" w:rsidRPr="00D044E7" w:rsidRDefault="00D044E7" w:rsidP="00D044E7">
      <w:pPr>
        <w:spacing w:line="276" w:lineRule="auto"/>
        <w:jc w:val="both"/>
        <w:rPr>
          <w:rFonts w:cs="Times New Roman"/>
          <w:lang w:val="ru-RU"/>
        </w:rPr>
      </w:pPr>
      <w:r w:rsidRPr="00D044E7">
        <w:rPr>
          <w:rFonts w:cs="Times New Roman"/>
          <w:lang w:val="ru-RU"/>
        </w:rPr>
        <w:t xml:space="preserve">Лишение статуса резидента Парка высоких технологий может </w:t>
      </w:r>
      <w:r w:rsidRPr="00870AB4">
        <w:rPr>
          <w:rFonts w:cs="Times New Roman"/>
          <w:b/>
          <w:bCs/>
          <w:lang w:val="ru-RU"/>
        </w:rPr>
        <w:t>осуществляться (п. 41):</w:t>
      </w:r>
    </w:p>
    <w:p w14:paraId="2C163058" w14:textId="2FD533A9" w:rsidR="00D044E7" w:rsidRPr="000A0A69" w:rsidRDefault="00D044E7" w:rsidP="000A0A69">
      <w:pPr>
        <w:pStyle w:val="a"/>
      </w:pPr>
      <w:r w:rsidRPr="000A0A69">
        <w:t>на основании заявления резидента Парка высоких технологий;</w:t>
      </w:r>
    </w:p>
    <w:p w14:paraId="6A497B87" w14:textId="212BA3D4" w:rsidR="00D044E7" w:rsidRPr="000A0A69" w:rsidRDefault="00D044E7" w:rsidP="000A0A69">
      <w:pPr>
        <w:pStyle w:val="a"/>
      </w:pPr>
      <w:r w:rsidRPr="000A0A69">
        <w:t>в случае отказа резидента Парка высоких технологий от заключения с администрацией Парка договора об условиях деятельности резидента Парка технологий или высоких соглашения об изменении (дополнении) данного договора, одобренного Наблюдательным советом;</w:t>
      </w:r>
    </w:p>
    <w:p w14:paraId="2014E8E6" w14:textId="2238AFCB" w:rsidR="00D044E7" w:rsidRPr="000A0A69" w:rsidRDefault="00D044E7" w:rsidP="000A0A69">
      <w:pPr>
        <w:pStyle w:val="a"/>
      </w:pPr>
      <w:r w:rsidRPr="000A0A69">
        <w:t>при невыполнении или ненадлежащем выполнении резидентом Парка высоких технологий положений договора об условиях деятельности этого резидента и (или) норм Положения;</w:t>
      </w:r>
    </w:p>
    <w:p w14:paraId="5D3786E3" w14:textId="6B04B759" w:rsidR="00D044E7" w:rsidRDefault="00D044E7" w:rsidP="000A0A69">
      <w:pPr>
        <w:pStyle w:val="a"/>
      </w:pPr>
      <w:r w:rsidRPr="000A0A69">
        <w:t xml:space="preserve"> При утрате статуса резидента Парка высоких технологий администрация Парка вносит запись об утрате статуса резидента Парка высоких технологий в реестр резидентов Парка и в трехдневный срок письменно информирует об этом соответствующие органы государственной статистики, Фонда социальной защиты населения Министерства труда и социальной защиты, инспекцию Министерства по налогам и сборам по месту постановки на учет юридического лица или индивидуального предпринимателя, ранее зарегистрированных в качестве резидента Парка высоких технологий.</w:t>
      </w:r>
    </w:p>
    <w:p w14:paraId="11B1258D" w14:textId="3D0C98D1" w:rsidR="00C95D57" w:rsidRDefault="00996AA2" w:rsidP="00870AB4">
      <w:pPr>
        <w:rPr>
          <w:lang w:val="ru-RU"/>
        </w:rPr>
      </w:pPr>
      <w:r w:rsidRPr="00996AA2">
        <w:rPr>
          <w:lang w:val="ru-RU"/>
        </w:rPr>
        <w:t>В целях развития предпринимательской инициативы, стимулирования деловой активности и в соо</w:t>
      </w:r>
      <w:r>
        <w:rPr>
          <w:lang w:val="ru-RU"/>
        </w:rPr>
        <w:t>тветствии с ч. 3 статьи 101 Конституции РБ принят Декрет Президента РБ от 23 ноября 2017 №7 «О развитии предпринимательства», в котором определено, что взаимодействие государственных органов, их должностных лиц с юридическими лицами и индивидуальными предпринимателями основывается на следующих принципах</w:t>
      </w:r>
      <w:r w:rsidRPr="00996AA2">
        <w:rPr>
          <w:lang w:val="ru-RU"/>
        </w:rPr>
        <w:t>:</w:t>
      </w:r>
    </w:p>
    <w:p w14:paraId="742DF011" w14:textId="77777777" w:rsidR="009F14E8" w:rsidRDefault="009F14E8" w:rsidP="009F14E8">
      <w:pPr>
        <w:pStyle w:val="a"/>
        <w:numPr>
          <w:ilvl w:val="0"/>
          <w:numId w:val="0"/>
        </w:numPr>
        <w:ind w:left="709"/>
      </w:pPr>
      <w:r>
        <w:t>Оказание туристических услуг</w:t>
      </w:r>
    </w:p>
    <w:p w14:paraId="215FADFE" w14:textId="77777777" w:rsidR="009F14E8" w:rsidRDefault="009F14E8" w:rsidP="009F14E8">
      <w:pPr>
        <w:rPr>
          <w:lang w:val="ru-RU"/>
        </w:rPr>
      </w:pPr>
      <w:r w:rsidRPr="003221A1">
        <w:rPr>
          <w:lang w:val="ru-RU"/>
        </w:rPr>
        <w:t>Выращивание сельскохозяйственных культур, животноводство и рыбоводство</w:t>
      </w:r>
    </w:p>
    <w:p w14:paraId="6EA2BFD0" w14:textId="77777777" w:rsidR="009F14E8" w:rsidRDefault="009F14E8" w:rsidP="009F14E8">
      <w:pPr>
        <w:rPr>
          <w:lang w:val="ru-RU"/>
        </w:rPr>
      </w:pPr>
      <w:r w:rsidRPr="003221A1">
        <w:rPr>
          <w:lang w:val="ru-RU"/>
        </w:rPr>
        <w:t>Оказание услуг по разработке веб-сайтов, (настройке) установке компьютеров и программного обеспечения, восстановлению компьютеров после сбоя, ремонт, техническое обслуживание компьютеров и периферийного работе обучение оборудования, персональном компьютере</w:t>
      </w:r>
    </w:p>
    <w:p w14:paraId="211D17FC" w14:textId="5B596EF6" w:rsidR="009F14E8" w:rsidRPr="00996AA2" w:rsidRDefault="009F14E8" w:rsidP="00E71077">
      <w:pPr>
        <w:rPr>
          <w:lang w:val="ru-RU"/>
        </w:rPr>
      </w:pPr>
      <w:r w:rsidRPr="003221A1">
        <w:rPr>
          <w:lang w:val="ru-RU"/>
        </w:rPr>
        <w:t xml:space="preserve">Деятельность по оказанию </w:t>
      </w:r>
      <w:r>
        <w:rPr>
          <w:lang w:val="ru-RU"/>
        </w:rPr>
        <w:t>психологической</w:t>
      </w:r>
      <w:r w:rsidRPr="003221A1">
        <w:rPr>
          <w:lang w:val="ru-RU"/>
        </w:rPr>
        <w:t xml:space="preserve"> помощи.</w:t>
      </w:r>
    </w:p>
    <w:p w14:paraId="13B7C07E" w14:textId="560984E8" w:rsidR="00D044E7" w:rsidRPr="007E6E9D" w:rsidRDefault="00D044E7" w:rsidP="007E6E9D">
      <w:pPr>
        <w:pStyle w:val="2"/>
        <w:jc w:val="left"/>
      </w:pPr>
      <w:r w:rsidRPr="00D044E7">
        <w:t>Организационно-правовые формы предпринимательской деятельности</w:t>
      </w:r>
    </w:p>
    <w:p w14:paraId="674B74AF" w14:textId="5434D37F" w:rsidR="00172723" w:rsidRPr="008B5CE3" w:rsidRDefault="00172723" w:rsidP="00D044E7">
      <w:pPr>
        <w:spacing w:line="276" w:lineRule="auto"/>
        <w:jc w:val="both"/>
        <w:rPr>
          <w:rFonts w:cs="Times New Roman"/>
          <w:lang w:val="ru-RU"/>
        </w:rPr>
      </w:pPr>
      <w:proofErr w:type="spellStart"/>
      <w:r>
        <w:rPr>
          <w:rFonts w:cs="Times New Roman"/>
          <w:lang w:val="ru-RU"/>
        </w:rPr>
        <w:t>П</w:t>
      </w:r>
      <w:r w:rsidR="008B5CE3">
        <w:rPr>
          <w:rFonts w:cs="Times New Roman"/>
          <w:lang w:val="ru-RU"/>
        </w:rPr>
        <w:t>одвопросы</w:t>
      </w:r>
      <w:proofErr w:type="spellEnd"/>
      <w:r w:rsidR="008B5CE3" w:rsidRPr="00C95D57">
        <w:rPr>
          <w:rFonts w:cs="Times New Roman"/>
          <w:lang w:val="ru-RU"/>
        </w:rPr>
        <w:t>:</w:t>
      </w:r>
    </w:p>
    <w:p w14:paraId="556A7B7D" w14:textId="17F4977F" w:rsidR="00172723" w:rsidRDefault="00172723" w:rsidP="00172723">
      <w:pPr>
        <w:pStyle w:val="a"/>
      </w:pPr>
      <w:r>
        <w:t>Понятие о</w:t>
      </w:r>
      <w:r w:rsidRPr="00172723">
        <w:t>рганизационно-правов</w:t>
      </w:r>
      <w:r>
        <w:t>ой</w:t>
      </w:r>
      <w:r w:rsidRPr="00172723">
        <w:t xml:space="preserve"> формы</w:t>
      </w:r>
      <w:r>
        <w:t xml:space="preserve"> предпринимательской деятельности</w:t>
      </w:r>
      <w:r w:rsidRPr="00172723">
        <w:t>:</w:t>
      </w:r>
      <w:r>
        <w:t xml:space="preserve"> общая характеристика</w:t>
      </w:r>
    </w:p>
    <w:p w14:paraId="1D6494D1" w14:textId="79F2FAF0" w:rsidR="00172723" w:rsidRDefault="00172723" w:rsidP="00172723">
      <w:pPr>
        <w:pStyle w:val="a"/>
      </w:pPr>
      <w:r>
        <w:t>Индивидуальная предпринимательская деятельность гражданина</w:t>
      </w:r>
    </w:p>
    <w:p w14:paraId="7991B502" w14:textId="3D5F1D83" w:rsidR="00172723" w:rsidRDefault="00172723" w:rsidP="00172723">
      <w:pPr>
        <w:pStyle w:val="a"/>
      </w:pPr>
      <w:r>
        <w:t>Основные положения о хозяйственных товариществах и обществах</w:t>
      </w:r>
    </w:p>
    <w:p w14:paraId="04FBF885" w14:textId="699C6E8C" w:rsidR="00172723" w:rsidRDefault="00172723" w:rsidP="00172723">
      <w:pPr>
        <w:pStyle w:val="a"/>
      </w:pPr>
      <w:r>
        <w:t>Полное товарищество</w:t>
      </w:r>
    </w:p>
    <w:p w14:paraId="3149D27E" w14:textId="02CB6692" w:rsidR="00172723" w:rsidRDefault="00172723" w:rsidP="00172723">
      <w:pPr>
        <w:pStyle w:val="a"/>
      </w:pPr>
      <w:r>
        <w:t>Коммандитное товарищество</w:t>
      </w:r>
    </w:p>
    <w:p w14:paraId="502A9879" w14:textId="78A30A86" w:rsidR="00172723" w:rsidRDefault="00172723" w:rsidP="00172723">
      <w:pPr>
        <w:pStyle w:val="a"/>
      </w:pPr>
      <w:r>
        <w:t>Общество с ограниченной ответственностью</w:t>
      </w:r>
    </w:p>
    <w:p w14:paraId="21D7B982" w14:textId="4643A3F0" w:rsidR="00172723" w:rsidRDefault="00172723" w:rsidP="00172723">
      <w:pPr>
        <w:pStyle w:val="a"/>
      </w:pPr>
      <w:r>
        <w:t>Общество с дополнительной ответственностью</w:t>
      </w:r>
    </w:p>
    <w:p w14:paraId="2BF4F78B" w14:textId="50DFDC20" w:rsidR="00172723" w:rsidRDefault="00172723" w:rsidP="00172723">
      <w:pPr>
        <w:pStyle w:val="a"/>
      </w:pPr>
      <w:r>
        <w:t>Акционерное общество</w:t>
      </w:r>
    </w:p>
    <w:p w14:paraId="370C9E21" w14:textId="1D369FAE" w:rsidR="00172723" w:rsidRDefault="00FF2EF7" w:rsidP="00172723">
      <w:pPr>
        <w:pStyle w:val="a"/>
      </w:pPr>
      <w:r>
        <w:t>Дочерние и зависимые общества</w:t>
      </w:r>
    </w:p>
    <w:p w14:paraId="53988544" w14:textId="6FB44F6E" w:rsidR="00FF2EF7" w:rsidRDefault="00FF2EF7" w:rsidP="00172723">
      <w:pPr>
        <w:pStyle w:val="a"/>
      </w:pPr>
      <w:r>
        <w:t>Унитарные предприятия</w:t>
      </w:r>
    </w:p>
    <w:p w14:paraId="39C2B6CD" w14:textId="77777777" w:rsidR="008B4E25" w:rsidRPr="00C95D57" w:rsidRDefault="008B4E25" w:rsidP="008B4E25">
      <w:pPr>
        <w:pStyle w:val="3"/>
        <w:rPr>
          <w:lang w:val="ru-RU"/>
        </w:rPr>
      </w:pPr>
      <w:r w:rsidRPr="00C95D57">
        <w:rPr>
          <w:lang w:val="ru-RU"/>
        </w:rPr>
        <w:t>Понятие организационно-правовой формы предпринимательской деятельности: общая характеристика</w:t>
      </w:r>
    </w:p>
    <w:p w14:paraId="25525203" w14:textId="4FD84CC4" w:rsidR="00172723" w:rsidRDefault="008B4E25" w:rsidP="008B4E25">
      <w:pPr>
        <w:pStyle w:val="a"/>
      </w:pPr>
      <w:r>
        <w:t>Индивидуальная предпринимательская деятельность гражданина (ст. 22 ГК РБ)</w:t>
      </w:r>
    </w:p>
    <w:p w14:paraId="40E20410" w14:textId="119B7A40" w:rsidR="008B4E25" w:rsidRPr="002B42E6" w:rsidRDefault="00B715BE" w:rsidP="002B42E6">
      <w:pPr>
        <w:pStyle w:val="a"/>
      </w:pPr>
      <w:r>
        <w:t>Предпринимательская деятельность юридических лиц, являющиеся коммерческим организациями</w:t>
      </w:r>
    </w:p>
    <w:p w14:paraId="0B76959F" w14:textId="7E0B9405" w:rsidR="00D044E7" w:rsidRPr="00172723" w:rsidRDefault="00D044E7" w:rsidP="00172723">
      <w:pPr>
        <w:spacing w:line="276" w:lineRule="auto"/>
        <w:jc w:val="both"/>
        <w:rPr>
          <w:rFonts w:cs="Times New Roman"/>
          <w:lang w:val="ru-RU"/>
        </w:rPr>
      </w:pPr>
      <w:r w:rsidRPr="00D044E7">
        <w:rPr>
          <w:rFonts w:cs="Times New Roman"/>
          <w:lang w:val="ru-RU"/>
        </w:rPr>
        <w:t xml:space="preserve">В соответствии с Гражданским </w:t>
      </w:r>
      <w:r w:rsidR="002B42E6">
        <w:rPr>
          <w:rFonts w:cs="Times New Roman"/>
          <w:lang w:val="ru-RU"/>
        </w:rPr>
        <w:t>К</w:t>
      </w:r>
      <w:r w:rsidRPr="00D044E7">
        <w:rPr>
          <w:rFonts w:cs="Times New Roman"/>
          <w:lang w:val="ru-RU"/>
        </w:rPr>
        <w:t>одексом Республики Беларусь определены следующие виды организационно-правовых форм предпринимательской деятельности:</w:t>
      </w:r>
    </w:p>
    <w:p w14:paraId="5F56ACF5" w14:textId="77777777" w:rsidR="00D044E7" w:rsidRPr="00D044E7" w:rsidRDefault="00D044E7" w:rsidP="00172723">
      <w:pPr>
        <w:pStyle w:val="a"/>
      </w:pPr>
      <w:r w:rsidRPr="00D044E7">
        <w:t>Товарищества:</w:t>
      </w:r>
    </w:p>
    <w:p w14:paraId="1B3615B0" w14:textId="77777777" w:rsidR="00D044E7" w:rsidRPr="00D044E7" w:rsidRDefault="00D044E7" w:rsidP="00E34C08">
      <w:pPr>
        <w:pStyle w:val="a"/>
        <w:numPr>
          <w:ilvl w:val="0"/>
          <w:numId w:val="101"/>
        </w:numPr>
      </w:pPr>
      <w:r w:rsidRPr="00D044E7">
        <w:t>-полные товарищества;</w:t>
      </w:r>
    </w:p>
    <w:p w14:paraId="6BC2F895" w14:textId="4A592737" w:rsidR="00D044E7" w:rsidRPr="00D044E7" w:rsidRDefault="00D044E7" w:rsidP="00E34C08">
      <w:pPr>
        <w:pStyle w:val="a"/>
        <w:numPr>
          <w:ilvl w:val="0"/>
          <w:numId w:val="101"/>
        </w:numPr>
      </w:pPr>
      <w:r w:rsidRPr="00D044E7">
        <w:t>-смешанные (коммандитные) товарищества.</w:t>
      </w:r>
    </w:p>
    <w:p w14:paraId="31C74FEF" w14:textId="77777777" w:rsidR="00D044E7" w:rsidRPr="00D044E7" w:rsidRDefault="00D044E7" w:rsidP="00172723">
      <w:pPr>
        <w:pStyle w:val="a"/>
      </w:pPr>
      <w:r w:rsidRPr="00D044E7">
        <w:t>Общества:</w:t>
      </w:r>
    </w:p>
    <w:p w14:paraId="46525B91" w14:textId="77777777" w:rsidR="00D044E7" w:rsidRPr="00D044E7" w:rsidRDefault="00D044E7" w:rsidP="00E34C08">
      <w:pPr>
        <w:pStyle w:val="a"/>
        <w:numPr>
          <w:ilvl w:val="0"/>
          <w:numId w:val="102"/>
        </w:numPr>
      </w:pPr>
      <w:r w:rsidRPr="00D044E7">
        <w:t>-общества с ограниченной ответственностью;</w:t>
      </w:r>
    </w:p>
    <w:p w14:paraId="7FC90469" w14:textId="7879D2E9" w:rsidR="00D044E7" w:rsidRPr="00D044E7" w:rsidRDefault="00D044E7" w:rsidP="00E34C08">
      <w:pPr>
        <w:pStyle w:val="a"/>
        <w:numPr>
          <w:ilvl w:val="0"/>
          <w:numId w:val="102"/>
        </w:numPr>
      </w:pPr>
      <w:r w:rsidRPr="00D044E7">
        <w:t>-общества с дополнительной ответственностью.</w:t>
      </w:r>
    </w:p>
    <w:p w14:paraId="5DBB1A3E" w14:textId="77777777" w:rsidR="00D044E7" w:rsidRPr="00D044E7" w:rsidRDefault="00D044E7" w:rsidP="00172723">
      <w:pPr>
        <w:pStyle w:val="a"/>
      </w:pPr>
      <w:r w:rsidRPr="00D044E7">
        <w:t>Акционерные общества:</w:t>
      </w:r>
    </w:p>
    <w:p w14:paraId="6DEA9E27" w14:textId="77777777" w:rsidR="00D044E7" w:rsidRPr="00D044E7" w:rsidRDefault="00D044E7" w:rsidP="00E34C08">
      <w:pPr>
        <w:pStyle w:val="a"/>
        <w:numPr>
          <w:ilvl w:val="0"/>
          <w:numId w:val="103"/>
        </w:numPr>
      </w:pPr>
      <w:r w:rsidRPr="00D044E7">
        <w:t>-открытые акционерные общества;</w:t>
      </w:r>
    </w:p>
    <w:p w14:paraId="210549AD" w14:textId="198E3537" w:rsidR="00D044E7" w:rsidRPr="00D044E7" w:rsidRDefault="00D044E7" w:rsidP="00E34C08">
      <w:pPr>
        <w:pStyle w:val="a"/>
        <w:numPr>
          <w:ilvl w:val="0"/>
          <w:numId w:val="103"/>
        </w:numPr>
      </w:pPr>
      <w:r w:rsidRPr="00D044E7">
        <w:t>-закрытые акционерные общества.</w:t>
      </w:r>
    </w:p>
    <w:p w14:paraId="62E8283E" w14:textId="77777777" w:rsidR="00D044E7" w:rsidRPr="00D044E7" w:rsidRDefault="00D044E7" w:rsidP="00172723">
      <w:pPr>
        <w:pStyle w:val="a"/>
      </w:pPr>
      <w:r w:rsidRPr="00D044E7">
        <w:t>Унитарные предприятия:</w:t>
      </w:r>
    </w:p>
    <w:p w14:paraId="7F5CCDC7" w14:textId="77777777" w:rsidR="00D044E7" w:rsidRPr="00D044E7" w:rsidRDefault="00D044E7" w:rsidP="00E34C08">
      <w:pPr>
        <w:pStyle w:val="a"/>
        <w:numPr>
          <w:ilvl w:val="0"/>
          <w:numId w:val="104"/>
        </w:numPr>
      </w:pPr>
      <w:r w:rsidRPr="00D044E7">
        <w:t>-унитарные предприятия, основанные на праве хозяйственного ведения;</w:t>
      </w:r>
    </w:p>
    <w:p w14:paraId="264F43C8" w14:textId="77777777" w:rsidR="00D044E7" w:rsidRPr="00D044E7" w:rsidRDefault="00D044E7" w:rsidP="00E34C08">
      <w:pPr>
        <w:pStyle w:val="a"/>
        <w:numPr>
          <w:ilvl w:val="0"/>
          <w:numId w:val="104"/>
        </w:numPr>
      </w:pPr>
      <w:r w:rsidRPr="00D044E7">
        <w:t>-унитарные предприятия, основанные на праве оперативного управления;</w:t>
      </w:r>
    </w:p>
    <w:p w14:paraId="653FFBD9" w14:textId="471E1356" w:rsidR="00D044E7" w:rsidRPr="00D044E7" w:rsidRDefault="00D044E7" w:rsidP="00E34C08">
      <w:pPr>
        <w:pStyle w:val="a"/>
        <w:numPr>
          <w:ilvl w:val="0"/>
          <w:numId w:val="104"/>
        </w:numPr>
      </w:pPr>
      <w:r w:rsidRPr="00D044E7">
        <w:t>-дочерние унитарные предприятия.</w:t>
      </w:r>
    </w:p>
    <w:p w14:paraId="62ADA832" w14:textId="77777777" w:rsidR="00D044E7" w:rsidRPr="00D044E7" w:rsidRDefault="00D044E7" w:rsidP="00172723">
      <w:pPr>
        <w:pStyle w:val="a"/>
      </w:pPr>
      <w:r w:rsidRPr="00D044E7">
        <w:t>Прочие:</w:t>
      </w:r>
    </w:p>
    <w:p w14:paraId="3B1A6360" w14:textId="77777777" w:rsidR="00D044E7" w:rsidRPr="00D044E7" w:rsidRDefault="00D044E7" w:rsidP="00E34C08">
      <w:pPr>
        <w:pStyle w:val="a"/>
        <w:numPr>
          <w:ilvl w:val="0"/>
          <w:numId w:val="105"/>
        </w:numPr>
      </w:pPr>
      <w:r w:rsidRPr="00D044E7">
        <w:t>-производственные кооперативы;</w:t>
      </w:r>
    </w:p>
    <w:p w14:paraId="7E633236" w14:textId="249AF824" w:rsidR="00D044E7" w:rsidRDefault="00D044E7" w:rsidP="00E34C08">
      <w:pPr>
        <w:pStyle w:val="a"/>
        <w:numPr>
          <w:ilvl w:val="0"/>
          <w:numId w:val="105"/>
        </w:numPr>
      </w:pPr>
      <w:r w:rsidRPr="00D044E7">
        <w:t>-крестьянские (фермерские) хозяйства</w:t>
      </w:r>
    </w:p>
    <w:p w14:paraId="3E8A47BD" w14:textId="51F207C3" w:rsidR="00DB026A" w:rsidRDefault="00DB026A" w:rsidP="00DB026A">
      <w:pPr>
        <w:spacing w:line="276" w:lineRule="auto"/>
        <w:jc w:val="both"/>
        <w:rPr>
          <w:rFonts w:cs="Times New Roman"/>
          <w:lang w:val="ru-RU"/>
        </w:rPr>
      </w:pPr>
    </w:p>
    <w:p w14:paraId="4D20A40C" w14:textId="56805C5E" w:rsidR="004C2640" w:rsidRDefault="001D2C01" w:rsidP="00DB026A">
      <w:pPr>
        <w:spacing w:line="276" w:lineRule="auto"/>
        <w:jc w:val="both"/>
        <w:rPr>
          <w:rFonts w:cs="Times New Roman"/>
          <w:lang w:val="ru-RU"/>
        </w:rPr>
      </w:pPr>
      <w:r>
        <w:rPr>
          <w:rFonts w:cs="Times New Roman"/>
          <w:lang w:val="ru-RU"/>
        </w:rPr>
        <w:t xml:space="preserve">При выборе конкретной организационно-правовой формы </w:t>
      </w:r>
      <w:r w:rsidR="004202F3">
        <w:rPr>
          <w:rFonts w:cs="Times New Roman"/>
          <w:lang w:val="ru-RU"/>
        </w:rPr>
        <w:t>хозяйствования предприниматель учитывает</w:t>
      </w:r>
      <w:r w:rsidR="004202F3" w:rsidRPr="004202F3">
        <w:rPr>
          <w:rFonts w:cs="Times New Roman"/>
          <w:lang w:val="ru-RU"/>
        </w:rPr>
        <w:t>:</w:t>
      </w:r>
    </w:p>
    <w:p w14:paraId="15645BD7" w14:textId="535C5D0F" w:rsidR="004202F3" w:rsidRDefault="004202F3" w:rsidP="004202F3">
      <w:pPr>
        <w:pStyle w:val="a"/>
      </w:pPr>
      <w:r>
        <w:t>простоту создания, деятельности, реорганизации и ликвидации предприятия</w:t>
      </w:r>
    </w:p>
    <w:p w14:paraId="196AFCD1" w14:textId="1B52AC44" w:rsidR="004202F3" w:rsidRDefault="004202F3" w:rsidP="004202F3">
      <w:pPr>
        <w:pStyle w:val="a"/>
      </w:pPr>
      <w:r>
        <w:t>форму собственности</w:t>
      </w:r>
    </w:p>
    <w:p w14:paraId="4DA764F9" w14:textId="4DD4256D" w:rsidR="004202F3" w:rsidRDefault="004202F3" w:rsidP="004202F3">
      <w:pPr>
        <w:pStyle w:val="a"/>
      </w:pPr>
      <w:r>
        <w:t>обеспечение доступа к ресурсам</w:t>
      </w:r>
    </w:p>
    <w:p w14:paraId="5EAC98A5" w14:textId="66CA2F17" w:rsidR="004202F3" w:rsidRDefault="004202F3" w:rsidP="004202F3">
      <w:pPr>
        <w:pStyle w:val="a"/>
      </w:pPr>
      <w:r>
        <w:t>условия эффективного использования ресурсов</w:t>
      </w:r>
    </w:p>
    <w:p w14:paraId="78A9842A" w14:textId="04482698" w:rsidR="004202F3" w:rsidRDefault="004202F3" w:rsidP="004202F3">
      <w:pPr>
        <w:pStyle w:val="a"/>
      </w:pPr>
      <w:r>
        <w:t>возможность осуществления деятельности на достаточно продолжительный срок</w:t>
      </w:r>
    </w:p>
    <w:p w14:paraId="72CBE3F6" w14:textId="54923F17" w:rsidR="00B62793" w:rsidRPr="00737B41" w:rsidRDefault="004202F3" w:rsidP="00737B41">
      <w:pPr>
        <w:pStyle w:val="a"/>
      </w:pPr>
      <w:r>
        <w:t>получение стабильных доходов</w:t>
      </w:r>
    </w:p>
    <w:p w14:paraId="3BD50061" w14:textId="487E1367" w:rsidR="00737B41" w:rsidRDefault="00B62793" w:rsidP="00737B41">
      <w:pPr>
        <w:spacing w:line="276" w:lineRule="auto"/>
        <w:jc w:val="both"/>
        <w:rPr>
          <w:rFonts w:cs="Times New Roman"/>
          <w:lang w:val="ru-RU"/>
        </w:rPr>
      </w:pPr>
      <w:r>
        <w:rPr>
          <w:rFonts w:cs="Times New Roman"/>
          <w:lang w:val="ru-RU"/>
        </w:rPr>
        <w:t xml:space="preserve">Организационно-правовая форма хозяйствующего субъекта – </w:t>
      </w:r>
      <w:r w:rsidR="00737B41">
        <w:rPr>
          <w:rFonts w:cs="Times New Roman"/>
          <w:lang w:val="ru-RU"/>
        </w:rPr>
        <w:t xml:space="preserve">это </w:t>
      </w:r>
      <w:r w:rsidR="00737B41" w:rsidRPr="00737B41">
        <w:rPr>
          <w:rFonts w:cs="Times New Roman"/>
          <w:lang w:val="ru-RU"/>
        </w:rPr>
        <w:t xml:space="preserve">признаваемая законодательством </w:t>
      </w:r>
      <w:r w:rsidR="00737B41">
        <w:rPr>
          <w:rFonts w:cs="Times New Roman"/>
          <w:lang w:val="ru-RU"/>
        </w:rPr>
        <w:t>той или</w:t>
      </w:r>
      <w:r w:rsidR="00737B41" w:rsidRPr="00737B41">
        <w:rPr>
          <w:rFonts w:cs="Times New Roman"/>
          <w:lang w:val="ru-RU"/>
        </w:rPr>
        <w:t xml:space="preserve"> иной страны </w:t>
      </w:r>
      <w:r w:rsidR="00BC5116">
        <w:rPr>
          <w:rFonts w:cs="Times New Roman"/>
          <w:lang w:val="ru-RU"/>
        </w:rPr>
        <w:t xml:space="preserve">форма хозяйствующего </w:t>
      </w:r>
      <w:r w:rsidR="00737B41" w:rsidRPr="00737B41">
        <w:rPr>
          <w:rFonts w:cs="Times New Roman"/>
          <w:lang w:val="ru-RU"/>
        </w:rPr>
        <w:t xml:space="preserve">субъекта, </w:t>
      </w:r>
      <w:r w:rsidR="005405EF">
        <w:rPr>
          <w:rFonts w:cs="Times New Roman"/>
          <w:lang w:val="ru-RU"/>
        </w:rPr>
        <w:t>фиксирующая способ закрепления хозяйствующих</w:t>
      </w:r>
      <w:r w:rsidR="00737B41" w:rsidRPr="00737B41">
        <w:rPr>
          <w:rFonts w:cs="Times New Roman"/>
          <w:lang w:val="ru-RU"/>
        </w:rPr>
        <w:t xml:space="preserve"> </w:t>
      </w:r>
      <w:r w:rsidR="005405EF">
        <w:rPr>
          <w:rFonts w:cs="Times New Roman"/>
          <w:lang w:val="ru-RU"/>
        </w:rPr>
        <w:t>субъектом и вытекающие из этого его</w:t>
      </w:r>
      <w:r w:rsidR="00737B41" w:rsidRPr="00737B41">
        <w:rPr>
          <w:rFonts w:cs="Times New Roman"/>
          <w:lang w:val="ru-RU"/>
        </w:rPr>
        <w:t xml:space="preserve"> правовое </w:t>
      </w:r>
      <w:r w:rsidR="005405EF">
        <w:rPr>
          <w:rFonts w:cs="Times New Roman"/>
          <w:lang w:val="ru-RU"/>
        </w:rPr>
        <w:t>п</w:t>
      </w:r>
      <w:r w:rsidR="00737B41" w:rsidRPr="00737B41">
        <w:rPr>
          <w:rFonts w:cs="Times New Roman"/>
          <w:lang w:val="ru-RU"/>
        </w:rPr>
        <w:t xml:space="preserve">оложение </w:t>
      </w:r>
      <w:r w:rsidR="005405EF">
        <w:rPr>
          <w:rFonts w:cs="Times New Roman"/>
          <w:lang w:val="ru-RU"/>
        </w:rPr>
        <w:t>предпринимательской деятельности</w:t>
      </w:r>
      <w:r w:rsidR="00737B41" w:rsidRPr="00737B41">
        <w:rPr>
          <w:rFonts w:cs="Times New Roman"/>
          <w:lang w:val="ru-RU"/>
        </w:rPr>
        <w:t>.</w:t>
      </w:r>
    </w:p>
    <w:p w14:paraId="2AC88586" w14:textId="77777777" w:rsidR="009E1478" w:rsidRDefault="009E1478" w:rsidP="00737B41">
      <w:pPr>
        <w:spacing w:line="276" w:lineRule="auto"/>
        <w:jc w:val="both"/>
        <w:rPr>
          <w:rFonts w:cs="Times New Roman"/>
          <w:lang w:val="ru-RU"/>
        </w:rPr>
      </w:pPr>
      <w:r w:rsidRPr="009E1478">
        <w:rPr>
          <w:rFonts w:cs="Times New Roman"/>
          <w:lang w:val="ru-RU"/>
        </w:rPr>
        <w:t>Предприниматель при выборе той или иной организационно-правовой формы хозяйствования определяет</w:t>
      </w:r>
    </w:p>
    <w:p w14:paraId="31CB3401" w14:textId="5B96D8BD" w:rsidR="009E1478" w:rsidRDefault="009E1478" w:rsidP="009E1478">
      <w:pPr>
        <w:pStyle w:val="a"/>
      </w:pPr>
      <w:r w:rsidRPr="009E1478">
        <w:t>возможные источники финансирования</w:t>
      </w:r>
    </w:p>
    <w:p w14:paraId="6B0AE90F" w14:textId="77777777" w:rsidR="009E1478" w:rsidRDefault="009E1478" w:rsidP="009E1478">
      <w:pPr>
        <w:pStyle w:val="a"/>
      </w:pPr>
      <w:r w:rsidRPr="009E1478">
        <w:t>характер взаимоотношений между</w:t>
      </w:r>
      <w:r>
        <w:t xml:space="preserve"> </w:t>
      </w:r>
      <w:proofErr w:type="spellStart"/>
      <w:r w:rsidRPr="009E1478">
        <w:t>үчредителями</w:t>
      </w:r>
      <w:proofErr w:type="spellEnd"/>
      <w:r w:rsidRPr="009E1478">
        <w:t xml:space="preserve"> (участниками)</w:t>
      </w:r>
    </w:p>
    <w:p w14:paraId="2253C7AC" w14:textId="77777777" w:rsidR="009E1478" w:rsidRDefault="009E1478" w:rsidP="009E1478">
      <w:pPr>
        <w:pStyle w:val="a"/>
      </w:pPr>
      <w:r w:rsidRPr="009E1478">
        <w:t xml:space="preserve">режим имущественной ответственности по обязательствам; </w:t>
      </w:r>
    </w:p>
    <w:p w14:paraId="76B9AD2E" w14:textId="77777777" w:rsidR="009E1478" w:rsidRDefault="009E1478" w:rsidP="009E1478">
      <w:pPr>
        <w:pStyle w:val="a"/>
      </w:pPr>
      <w:r w:rsidRPr="009E1478">
        <w:t>минимальный размер требуемого при создании предприятия уставного капитала;</w:t>
      </w:r>
    </w:p>
    <w:p w14:paraId="5E467CD3" w14:textId="77777777" w:rsidR="009E1478" w:rsidRDefault="009E1478" w:rsidP="009E1478">
      <w:pPr>
        <w:pStyle w:val="a"/>
      </w:pPr>
      <w:r w:rsidRPr="009E1478">
        <w:t xml:space="preserve">порядок управления предприятием распределения прибыли; </w:t>
      </w:r>
    </w:p>
    <w:p w14:paraId="27BB2086" w14:textId="70108BA6" w:rsidR="009E1478" w:rsidRDefault="009E1478" w:rsidP="009E1478">
      <w:pPr>
        <w:pStyle w:val="a"/>
      </w:pPr>
      <w:r w:rsidRPr="009E1478">
        <w:t>степень защиты интересов кредиторов.</w:t>
      </w:r>
    </w:p>
    <w:p w14:paraId="6F4ACF30" w14:textId="77777777" w:rsidR="00717296" w:rsidRPr="005D67E4" w:rsidRDefault="00717296" w:rsidP="00717296">
      <w:pPr>
        <w:pStyle w:val="3"/>
        <w:rPr>
          <w:lang w:val="ru-RU"/>
        </w:rPr>
      </w:pPr>
      <w:r w:rsidRPr="005D67E4">
        <w:rPr>
          <w:lang w:val="ru-RU"/>
        </w:rPr>
        <w:t>Индивидуальная предпринимательская деятельность гражданина</w:t>
      </w:r>
    </w:p>
    <w:p w14:paraId="55F51FD1" w14:textId="77777777" w:rsidR="00844968" w:rsidRPr="00844968" w:rsidRDefault="00844968" w:rsidP="00844968">
      <w:pPr>
        <w:rPr>
          <w:lang w:val="ru-RU"/>
        </w:rPr>
      </w:pPr>
      <w:r w:rsidRPr="00844968">
        <w:rPr>
          <w:lang w:val="ru-RU"/>
        </w:rPr>
        <w:t>Гражданин вправе без образования юридического лица осуществлять индивидуальную предпринимательскую деятельность с момента:</w:t>
      </w:r>
    </w:p>
    <w:p w14:paraId="37D26972" w14:textId="77777777" w:rsidR="00844968" w:rsidRPr="00844968" w:rsidRDefault="00844968" w:rsidP="00844968">
      <w:pPr>
        <w:rPr>
          <w:lang w:val="ru-RU"/>
        </w:rPr>
      </w:pPr>
      <w:r w:rsidRPr="00844968">
        <w:rPr>
          <w:lang w:val="ru-RU"/>
        </w:rPr>
        <w:t>1) государственной регистрации в качестве индивидуального предпринимателя;</w:t>
      </w:r>
    </w:p>
    <w:p w14:paraId="1E24100F" w14:textId="77777777" w:rsidR="00844968" w:rsidRPr="00844968" w:rsidRDefault="00844968" w:rsidP="00844968">
      <w:pPr>
        <w:rPr>
          <w:lang w:val="ru-RU"/>
        </w:rPr>
      </w:pPr>
      <w:r w:rsidRPr="00844968">
        <w:rPr>
          <w:lang w:val="ru-RU"/>
        </w:rPr>
        <w:t>2) уведомления налогового органа в соответствии с налоговым законодательством о применении особых режимов налогообложения для осуществления:</w:t>
      </w:r>
    </w:p>
    <w:p w14:paraId="6888DA86" w14:textId="77777777" w:rsidR="00844968" w:rsidRPr="00844968" w:rsidRDefault="00844968" w:rsidP="00C92AD1">
      <w:pPr>
        <w:pStyle w:val="a"/>
      </w:pPr>
      <w:r w:rsidRPr="00844968">
        <w:t>самостоятельной профессиональной деятельности, при осуществлении которой гражданин не имеет нанимателя и не привлекает иных физических лиц по трудовым и (или) гражданско-правовым договорам;</w:t>
      </w:r>
    </w:p>
    <w:p w14:paraId="65344708" w14:textId="77777777" w:rsidR="00844968" w:rsidRPr="00844968" w:rsidRDefault="00844968" w:rsidP="00C92AD1">
      <w:pPr>
        <w:pStyle w:val="a"/>
      </w:pPr>
      <w:r w:rsidRPr="00844968">
        <w:t>ремесленной деятельности в порядке и на условиях, определенных Президентом Республики Беларусь;</w:t>
      </w:r>
    </w:p>
    <w:p w14:paraId="2195DD84" w14:textId="77777777" w:rsidR="00844968" w:rsidRPr="00844968" w:rsidRDefault="00844968" w:rsidP="00844968">
      <w:pPr>
        <w:rPr>
          <w:lang w:val="ru-RU"/>
        </w:rPr>
      </w:pPr>
      <w:r w:rsidRPr="00844968">
        <w:rPr>
          <w:lang w:val="ru-RU"/>
        </w:rPr>
        <w:t xml:space="preserve">3) принятия решения районного исполнительного комитета об осуществлении гражданином деятельности по оказанию услуг в сфере </w:t>
      </w:r>
      <w:proofErr w:type="spellStart"/>
      <w:r w:rsidRPr="00844968">
        <w:rPr>
          <w:lang w:val="ru-RU"/>
        </w:rPr>
        <w:t>агроэкотуризма</w:t>
      </w:r>
      <w:proofErr w:type="spellEnd"/>
      <w:r w:rsidRPr="00844968">
        <w:rPr>
          <w:lang w:val="ru-RU"/>
        </w:rPr>
        <w:t>.</w:t>
      </w:r>
    </w:p>
    <w:p w14:paraId="7C71DAFF" w14:textId="77777777" w:rsidR="00466F70" w:rsidRDefault="00466F70" w:rsidP="00466F70">
      <w:pPr>
        <w:rPr>
          <w:lang w:val="ru-RU"/>
        </w:rPr>
      </w:pPr>
      <w:r w:rsidRPr="00466F70">
        <w:rPr>
          <w:lang w:val="ru-RU"/>
        </w:rPr>
        <w:t xml:space="preserve">При осуществлении </w:t>
      </w:r>
      <w:r>
        <w:rPr>
          <w:lang w:val="ru-RU"/>
        </w:rPr>
        <w:t>индивидуальной</w:t>
      </w:r>
      <w:r w:rsidRPr="00466F70">
        <w:rPr>
          <w:lang w:val="ru-RU"/>
        </w:rPr>
        <w:t xml:space="preserve"> предпринимательской деятельности в качестве индивидуального предпринимателя гражданин вправе:</w:t>
      </w:r>
    </w:p>
    <w:p w14:paraId="599FA0F7" w14:textId="77777777" w:rsidR="00466F70" w:rsidRDefault="00466F70" w:rsidP="00466F70">
      <w:pPr>
        <w:pStyle w:val="a"/>
      </w:pPr>
      <w:r w:rsidRPr="00466F70">
        <w:t xml:space="preserve">осуществлять виды деятельности </w:t>
      </w:r>
      <w:r>
        <w:t>по перечню</w:t>
      </w:r>
      <w:r w:rsidRPr="00466F70">
        <w:t>, определяемому Советом Министров Республики Беларусь</w:t>
      </w:r>
    </w:p>
    <w:p w14:paraId="10D761B5" w14:textId="77777777" w:rsidR="009A30D6" w:rsidRDefault="00466F70" w:rsidP="00466F70">
      <w:pPr>
        <w:pStyle w:val="a"/>
      </w:pPr>
      <w:r w:rsidRPr="00466F70">
        <w:t>привлекать не более трех физических лиц по трудовым и (или) гражданско-правовым договорам, предметом которых являются выполнение работ, оказание услуг</w:t>
      </w:r>
      <w:r w:rsidR="009A30D6">
        <w:t>,</w:t>
      </w:r>
      <w:r w:rsidRPr="00466F70">
        <w:t xml:space="preserve"> создание объектов интеллектуальной собственности. </w:t>
      </w:r>
    </w:p>
    <w:p w14:paraId="6763D1F2" w14:textId="1EFA523D" w:rsidR="00466F70" w:rsidRDefault="00466F70" w:rsidP="009A30D6">
      <w:pPr>
        <w:rPr>
          <w:b/>
          <w:bCs/>
          <w:lang w:val="ru-RU"/>
        </w:rPr>
      </w:pPr>
      <w:r w:rsidRPr="009A30D6">
        <w:rPr>
          <w:lang w:val="ru-RU"/>
        </w:rPr>
        <w:t xml:space="preserve">Перечень видов деятельности, разрешенных </w:t>
      </w:r>
      <w:r w:rsidR="009A30D6">
        <w:rPr>
          <w:lang w:val="ru-RU"/>
        </w:rPr>
        <w:t>для</w:t>
      </w:r>
      <w:r w:rsidRPr="009A30D6">
        <w:rPr>
          <w:lang w:val="ru-RU"/>
        </w:rPr>
        <w:t xml:space="preserve"> осуществления качестве </w:t>
      </w:r>
      <w:r w:rsidR="001D5A7F">
        <w:rPr>
          <w:lang w:val="ru-RU"/>
        </w:rPr>
        <w:t>с</w:t>
      </w:r>
      <w:r w:rsidRPr="009A30D6">
        <w:rPr>
          <w:lang w:val="ru-RU"/>
        </w:rPr>
        <w:t xml:space="preserve">амостоятельной профессиональной деятельности, определяется </w:t>
      </w:r>
      <w:r w:rsidRPr="007259E4">
        <w:rPr>
          <w:b/>
          <w:bCs/>
          <w:lang w:val="ru-RU"/>
        </w:rPr>
        <w:t>Советом Министров Республики Беларусь.</w:t>
      </w:r>
    </w:p>
    <w:p w14:paraId="7B4F7AC6" w14:textId="3325EE79" w:rsidR="00AD4C17" w:rsidRDefault="00AD4C17" w:rsidP="009A30D6">
      <w:pPr>
        <w:rPr>
          <w:lang w:val="ru-RU"/>
        </w:rPr>
      </w:pPr>
      <w:r w:rsidRPr="00AD4C17">
        <w:rPr>
          <w:lang w:val="ru-RU"/>
        </w:rPr>
        <w:t xml:space="preserve">Гражданин отвечает по своим обязательствам всем принадлежащим ему имуществом, за исключением имущества, на которое в соответствии с законодательством не может быть обращено взыскание. </w:t>
      </w:r>
    </w:p>
    <w:p w14:paraId="0431BA5E" w14:textId="2B411857" w:rsidR="00AD4C17" w:rsidRPr="00AD4C17" w:rsidRDefault="00AD4C17" w:rsidP="009A30D6">
      <w:pPr>
        <w:rPr>
          <w:lang w:val="ru-RU"/>
        </w:rPr>
      </w:pPr>
      <w:r w:rsidRPr="00AD4C17">
        <w:rPr>
          <w:lang w:val="ru-RU"/>
        </w:rPr>
        <w:t>Перечень имущества граждан, на которое не обращено быть взыскание, может законодательством об устанавливается исполнительном производстве.</w:t>
      </w:r>
    </w:p>
    <w:p w14:paraId="3249F37D" w14:textId="68DAB103" w:rsidR="00FC017A" w:rsidRDefault="00E17840" w:rsidP="00DB026A">
      <w:pPr>
        <w:spacing w:line="276" w:lineRule="auto"/>
        <w:jc w:val="both"/>
        <w:rPr>
          <w:rFonts w:cs="Times New Roman"/>
          <w:b/>
          <w:bCs/>
          <w:lang w:val="ru-RU"/>
        </w:rPr>
      </w:pPr>
      <w:r w:rsidRPr="00E17840">
        <w:rPr>
          <w:rFonts w:cs="Times New Roman"/>
          <w:lang w:val="ru-RU"/>
        </w:rPr>
        <w:t xml:space="preserve">Индивидуальный предприниматель может быть в судебном порядке признан банкротом. Основания и порядок признания судом индивидуального предпринимателя банкротом, порядок проведения в отношении </w:t>
      </w:r>
      <w:r w:rsidR="006151DE">
        <w:rPr>
          <w:rFonts w:cs="Times New Roman"/>
          <w:lang w:val="ru-RU"/>
        </w:rPr>
        <w:t>него</w:t>
      </w:r>
      <w:r w:rsidR="006151DE" w:rsidRPr="006151DE">
        <w:rPr>
          <w:rFonts w:cs="Times New Roman"/>
          <w:lang w:val="ru-RU"/>
        </w:rPr>
        <w:t xml:space="preserve"> </w:t>
      </w:r>
      <w:r w:rsidR="006151DE" w:rsidRPr="00E17840">
        <w:rPr>
          <w:rFonts w:cs="Times New Roman"/>
          <w:lang w:val="ru-RU"/>
        </w:rPr>
        <w:t>ликвидационного</w:t>
      </w:r>
      <w:r w:rsidR="006151DE">
        <w:rPr>
          <w:rFonts w:cs="Times New Roman"/>
          <w:lang w:val="ru-RU"/>
        </w:rPr>
        <w:t xml:space="preserve"> </w:t>
      </w:r>
      <w:r w:rsidRPr="00E17840">
        <w:rPr>
          <w:rFonts w:cs="Times New Roman"/>
          <w:lang w:val="ru-RU"/>
        </w:rPr>
        <w:t>производств</w:t>
      </w:r>
      <w:r w:rsidR="006151DE">
        <w:rPr>
          <w:rFonts w:cs="Times New Roman"/>
          <w:lang w:val="ru-RU"/>
        </w:rPr>
        <w:t>а,</w:t>
      </w:r>
      <w:r w:rsidRPr="00E17840">
        <w:rPr>
          <w:rFonts w:cs="Times New Roman"/>
          <w:lang w:val="ru-RU"/>
        </w:rPr>
        <w:t xml:space="preserve"> очередность удовлетворения требований его кредиторов устанавливаются </w:t>
      </w:r>
      <w:r w:rsidRPr="00B8075F">
        <w:rPr>
          <w:rFonts w:cs="Times New Roman"/>
          <w:b/>
          <w:bCs/>
          <w:lang w:val="ru-RU"/>
        </w:rPr>
        <w:t>законом об урегулировании неплатежеспособности (ст. 24 ГК РБ)</w:t>
      </w:r>
    </w:p>
    <w:p w14:paraId="61EED959" w14:textId="573B51B5" w:rsidR="007C6131" w:rsidRPr="007C6131" w:rsidRDefault="007C6131" w:rsidP="001F52A3">
      <w:pPr>
        <w:spacing w:line="276" w:lineRule="auto"/>
        <w:jc w:val="both"/>
        <w:rPr>
          <w:rFonts w:cs="Times New Roman"/>
          <w:lang w:val="ru-RU"/>
        </w:rPr>
      </w:pPr>
      <w:r w:rsidRPr="007C6131">
        <w:rPr>
          <w:rFonts w:cs="Times New Roman"/>
          <w:lang w:val="ru-RU"/>
        </w:rPr>
        <w:t xml:space="preserve">Этот </w:t>
      </w:r>
      <w:r>
        <w:rPr>
          <w:rFonts w:cs="Times New Roman"/>
          <w:lang w:val="ru-RU"/>
        </w:rPr>
        <w:t>вид</w:t>
      </w:r>
      <w:r w:rsidRPr="007C6131">
        <w:rPr>
          <w:rFonts w:cs="Times New Roman"/>
          <w:lang w:val="ru-RU"/>
        </w:rPr>
        <w:t xml:space="preserve"> организации </w:t>
      </w:r>
      <w:r>
        <w:rPr>
          <w:rFonts w:cs="Times New Roman"/>
          <w:lang w:val="ru-RU"/>
        </w:rPr>
        <w:t>бизнеса на</w:t>
      </w:r>
      <w:r w:rsidRPr="007C6131">
        <w:rPr>
          <w:rFonts w:cs="Times New Roman"/>
          <w:lang w:val="ru-RU"/>
        </w:rPr>
        <w:t xml:space="preserve"> начальной </w:t>
      </w:r>
      <w:r>
        <w:rPr>
          <w:rFonts w:cs="Times New Roman"/>
          <w:lang w:val="ru-RU"/>
        </w:rPr>
        <w:t xml:space="preserve">стадии </w:t>
      </w:r>
      <w:r w:rsidRPr="007C6131">
        <w:rPr>
          <w:rFonts w:cs="Times New Roman"/>
          <w:lang w:val="ru-RU"/>
        </w:rPr>
        <w:t>имеет ряд</w:t>
      </w:r>
      <w:r>
        <w:rPr>
          <w:rFonts w:cs="Times New Roman"/>
          <w:lang w:val="ru-RU"/>
        </w:rPr>
        <w:t xml:space="preserve"> </w:t>
      </w:r>
      <w:r w:rsidRPr="007C6131">
        <w:rPr>
          <w:rFonts w:cs="Times New Roman"/>
          <w:lang w:val="ru-RU"/>
        </w:rPr>
        <w:t>преимуществ перед дру</w:t>
      </w:r>
      <w:r>
        <w:rPr>
          <w:rFonts w:cs="Times New Roman"/>
          <w:lang w:val="ru-RU"/>
        </w:rPr>
        <w:t>гими</w:t>
      </w:r>
      <w:r w:rsidRPr="007C6131">
        <w:rPr>
          <w:rFonts w:cs="Times New Roman"/>
          <w:lang w:val="ru-RU"/>
        </w:rPr>
        <w:t xml:space="preserve"> </w:t>
      </w:r>
      <w:r>
        <w:rPr>
          <w:rFonts w:cs="Times New Roman"/>
          <w:lang w:val="ru-RU"/>
        </w:rPr>
        <w:t>организационно-правовыми формами</w:t>
      </w:r>
      <w:r w:rsidRPr="007C6131">
        <w:rPr>
          <w:rFonts w:cs="Times New Roman"/>
          <w:lang w:val="ru-RU"/>
        </w:rPr>
        <w:t>:</w:t>
      </w:r>
    </w:p>
    <w:p w14:paraId="1471FED4" w14:textId="7CC97031" w:rsidR="001F52A3" w:rsidRPr="001F52A3" w:rsidRDefault="001F52A3" w:rsidP="001F52A3">
      <w:pPr>
        <w:pStyle w:val="a"/>
      </w:pPr>
      <w:r w:rsidRPr="001F52A3">
        <w:t>простота организации и низкие организационные</w:t>
      </w:r>
      <w:r>
        <w:t xml:space="preserve"> </w:t>
      </w:r>
      <w:r w:rsidRPr="001F52A3">
        <w:t>издержки</w:t>
      </w:r>
    </w:p>
    <w:p w14:paraId="20926219" w14:textId="629D45EE" w:rsidR="001F52A3" w:rsidRDefault="001F52A3" w:rsidP="001F52A3">
      <w:pPr>
        <w:pStyle w:val="a"/>
      </w:pPr>
      <w:r w:rsidRPr="001F52A3">
        <w:t>минимальная величина начального капитала;</w:t>
      </w:r>
    </w:p>
    <w:p w14:paraId="7449C4DB" w14:textId="73E7D990" w:rsidR="001F52A3" w:rsidRPr="001F52A3" w:rsidRDefault="001F52A3" w:rsidP="001F52A3">
      <w:pPr>
        <w:pStyle w:val="a"/>
      </w:pPr>
      <w:r w:rsidRPr="001F52A3">
        <w:t>преимущество в налогах</w:t>
      </w:r>
    </w:p>
    <w:p w14:paraId="3AA3E52B" w14:textId="321DA275" w:rsidR="001F52A3" w:rsidRPr="001F52A3" w:rsidRDefault="001F52A3" w:rsidP="001F52A3">
      <w:pPr>
        <w:pStyle w:val="a"/>
      </w:pPr>
      <w:r w:rsidRPr="001F52A3">
        <w:t>полная самостоятельность, гибкость, свобода</w:t>
      </w:r>
      <w:r>
        <w:t xml:space="preserve"> и </w:t>
      </w:r>
      <w:r w:rsidRPr="001F52A3">
        <w:t>оперативность действий;</w:t>
      </w:r>
    </w:p>
    <w:p w14:paraId="35C7A70D" w14:textId="36D82FBC" w:rsidR="001F52A3" w:rsidRPr="001F52A3" w:rsidRDefault="001F52A3" w:rsidP="001F52A3">
      <w:pPr>
        <w:pStyle w:val="a"/>
      </w:pPr>
      <w:r w:rsidRPr="001F52A3">
        <w:t>максимум побудительных мотивов</w:t>
      </w:r>
      <w:r>
        <w:t xml:space="preserve"> </w:t>
      </w:r>
      <w:r w:rsidRPr="001F52A3">
        <w:t>для</w:t>
      </w:r>
      <w:r>
        <w:t xml:space="preserve"> </w:t>
      </w:r>
      <w:r w:rsidRPr="001F52A3">
        <w:t>заинтересованности в успехе бизнеса,</w:t>
      </w:r>
    </w:p>
    <w:p w14:paraId="47605D1D" w14:textId="77777777" w:rsidR="001F52A3" w:rsidRPr="001F52A3" w:rsidRDefault="001F52A3" w:rsidP="001F52A3">
      <w:pPr>
        <w:pStyle w:val="a"/>
      </w:pPr>
      <w:r w:rsidRPr="001F52A3">
        <w:t>конфиденциальность деятельности;</w:t>
      </w:r>
    </w:p>
    <w:p w14:paraId="10267CAB" w14:textId="377AEE82" w:rsidR="00E17840" w:rsidRDefault="001F52A3" w:rsidP="001F52A3">
      <w:pPr>
        <w:pStyle w:val="a"/>
      </w:pPr>
      <w:r w:rsidRPr="001F52A3">
        <w:t>практическая возможность с наименьшим риском для</w:t>
      </w:r>
      <w:r>
        <w:t xml:space="preserve"> </w:t>
      </w:r>
      <w:r w:rsidRPr="001F52A3">
        <w:t>себя не только проверить, насколько собственные</w:t>
      </w:r>
      <w:r>
        <w:t xml:space="preserve"> </w:t>
      </w:r>
      <w:r w:rsidRPr="001F52A3">
        <w:t>личные качества</w:t>
      </w:r>
      <w:r>
        <w:t xml:space="preserve"> </w:t>
      </w:r>
      <w:r w:rsidRPr="001F52A3">
        <w:t>соответствуют профессии</w:t>
      </w:r>
      <w:r>
        <w:t xml:space="preserve"> </w:t>
      </w:r>
      <w:r w:rsidRPr="001F52A3">
        <w:t>предпринимателя, но и быстро освоить основные</w:t>
      </w:r>
      <w:r>
        <w:t xml:space="preserve"> </w:t>
      </w:r>
      <w:r w:rsidRPr="001F52A3">
        <w:t>«правила игры» в бизнесе.</w:t>
      </w:r>
    </w:p>
    <w:p w14:paraId="244E2C5E" w14:textId="7AE5FD2C" w:rsidR="00E97DBD" w:rsidRPr="00954160" w:rsidRDefault="00E97DBD" w:rsidP="00E97DBD">
      <w:pPr>
        <w:pStyle w:val="3"/>
        <w:rPr>
          <w:lang w:val="ru-RU"/>
        </w:rPr>
      </w:pPr>
      <w:r w:rsidRPr="00954160">
        <w:rPr>
          <w:lang w:val="ru-RU"/>
        </w:rPr>
        <w:t>Основные положения о хозяйственных товариществах и обществах</w:t>
      </w:r>
    </w:p>
    <w:p w14:paraId="33E83419" w14:textId="77777777" w:rsidR="00E97DBD" w:rsidRDefault="00E97DBD" w:rsidP="00E97DBD">
      <w:pPr>
        <w:rPr>
          <w:lang w:val="ru-RU"/>
        </w:rPr>
      </w:pPr>
      <w:r w:rsidRPr="00E97DBD">
        <w:rPr>
          <w:lang w:val="ru-RU"/>
        </w:rPr>
        <w:t xml:space="preserve">Хозяйственными товариществами и обществами признаются коммерческие организации с разделенным на доли (акции) учредителей (участников) уставным фондом. </w:t>
      </w:r>
    </w:p>
    <w:p w14:paraId="642E8262" w14:textId="60052A1A" w:rsidR="00E97DBD" w:rsidRDefault="00E97DBD" w:rsidP="00E97DBD">
      <w:pPr>
        <w:rPr>
          <w:lang w:val="ru-RU"/>
        </w:rPr>
      </w:pPr>
      <w:r w:rsidRPr="00E97DBD">
        <w:rPr>
          <w:lang w:val="ru-RU"/>
        </w:rPr>
        <w:t>Имущество, созданное за счет вкладов (участников), также учредителей произведенное и приобретенное хозяйственным товариществом или обществом в процессе его деятельности, принадлежит ему на праве собственности.</w:t>
      </w:r>
    </w:p>
    <w:p w14:paraId="412D1092" w14:textId="7087E4AA" w:rsidR="006A2118" w:rsidRDefault="006A2118" w:rsidP="00E97DBD">
      <w:pPr>
        <w:rPr>
          <w:lang w:val="ru-RU"/>
        </w:rPr>
      </w:pPr>
      <w:r w:rsidRPr="006A2118">
        <w:rPr>
          <w:lang w:val="ru-RU"/>
        </w:rPr>
        <w:t>Хозяйственное общество может быть учреждено одним лицом или может состоять из одного участника. Особенности правового положения, создания, деятельности, реорганизации и ликвидации хозяйственного общества, одного участника, из состоящего законодательством о определяются хозяйственных обществах.</w:t>
      </w:r>
    </w:p>
    <w:p w14:paraId="4E225F82" w14:textId="66E0D16C" w:rsidR="005F1A69" w:rsidRPr="005F1A69" w:rsidRDefault="005F1A69" w:rsidP="00FC603A">
      <w:pPr>
        <w:rPr>
          <w:lang w:val="ru-RU"/>
        </w:rPr>
      </w:pPr>
      <w:r w:rsidRPr="005F1A69">
        <w:rPr>
          <w:lang w:val="ru-RU"/>
        </w:rPr>
        <w:t>Хозяйственные товарищества могут создаваться</w:t>
      </w:r>
      <w:r>
        <w:rPr>
          <w:lang w:val="ru-RU"/>
        </w:rPr>
        <w:t xml:space="preserve"> </w:t>
      </w:r>
      <w:r w:rsidRPr="005F1A69">
        <w:rPr>
          <w:lang w:val="ru-RU"/>
        </w:rPr>
        <w:t>в форме:</w:t>
      </w:r>
    </w:p>
    <w:p w14:paraId="17B6DF90" w14:textId="348D7D99" w:rsidR="005F1A69" w:rsidRPr="005F1A69" w:rsidRDefault="005F1A69" w:rsidP="005F1A69">
      <w:pPr>
        <w:pStyle w:val="a"/>
      </w:pPr>
      <w:r w:rsidRPr="005F1A69">
        <w:t>полного товарищества:</w:t>
      </w:r>
    </w:p>
    <w:p w14:paraId="6C005722" w14:textId="12E21C16" w:rsidR="00FC603A" w:rsidRPr="005F1A69" w:rsidRDefault="005F1A69" w:rsidP="00FC603A">
      <w:pPr>
        <w:pStyle w:val="a"/>
      </w:pPr>
      <w:r w:rsidRPr="005F1A69">
        <w:t>коммандитного товарищества</w:t>
      </w:r>
    </w:p>
    <w:p w14:paraId="515F1035" w14:textId="2B39D503" w:rsidR="005F1A69" w:rsidRPr="005F1A69" w:rsidRDefault="005F1A69" w:rsidP="00FC603A">
      <w:pPr>
        <w:rPr>
          <w:lang w:val="ru-RU"/>
        </w:rPr>
      </w:pPr>
      <w:r w:rsidRPr="005F1A69">
        <w:rPr>
          <w:lang w:val="ru-RU"/>
        </w:rPr>
        <w:t>Хозяйственные общества могут создаваться в</w:t>
      </w:r>
      <w:r>
        <w:rPr>
          <w:lang w:val="ru-RU"/>
        </w:rPr>
        <w:t xml:space="preserve"> </w:t>
      </w:r>
      <w:r w:rsidRPr="005F1A69">
        <w:rPr>
          <w:lang w:val="ru-RU"/>
        </w:rPr>
        <w:t>форме:</w:t>
      </w:r>
    </w:p>
    <w:p w14:paraId="46FDAC7A" w14:textId="77777777" w:rsidR="005F1A69" w:rsidRPr="005F1A69" w:rsidRDefault="005F1A69" w:rsidP="005F1A69">
      <w:pPr>
        <w:pStyle w:val="a"/>
      </w:pPr>
      <w:r w:rsidRPr="005F1A69">
        <w:t>акционерного общества;</w:t>
      </w:r>
    </w:p>
    <w:p w14:paraId="0CCE9B64" w14:textId="77777777" w:rsidR="005F1A69" w:rsidRPr="005F1A69" w:rsidRDefault="005F1A69" w:rsidP="005F1A69">
      <w:pPr>
        <w:pStyle w:val="a"/>
      </w:pPr>
      <w:r w:rsidRPr="005F1A69">
        <w:t>общества с ограниченной ответственностью;</w:t>
      </w:r>
    </w:p>
    <w:p w14:paraId="285C463F" w14:textId="1BB01DD1" w:rsidR="005F1A69" w:rsidRDefault="005F1A69" w:rsidP="00FC603A">
      <w:pPr>
        <w:pStyle w:val="a"/>
      </w:pPr>
      <w:r w:rsidRPr="005F1A69">
        <w:t>общества с дополнительной ответственность</w:t>
      </w:r>
      <w:r w:rsidR="00FC603A">
        <w:t>ю</w:t>
      </w:r>
    </w:p>
    <w:p w14:paraId="4E749C43" w14:textId="6A9B9F2A" w:rsidR="00FC603A" w:rsidRDefault="00FC603A" w:rsidP="00FC603A">
      <w:pPr>
        <w:pStyle w:val="a"/>
        <w:numPr>
          <w:ilvl w:val="0"/>
          <w:numId w:val="0"/>
        </w:numPr>
        <w:ind w:left="709"/>
      </w:pPr>
    </w:p>
    <w:p w14:paraId="1D144445" w14:textId="4526D67B" w:rsidR="00FD5096" w:rsidRDefault="00F17BBD" w:rsidP="00F17BBD">
      <w:pPr>
        <w:rPr>
          <w:lang w:val="ru-RU"/>
        </w:rPr>
      </w:pPr>
      <w:r w:rsidRPr="00FD5096">
        <w:rPr>
          <w:lang w:val="ru-RU"/>
        </w:rPr>
        <w:t xml:space="preserve">Участниками полных товариществ и полными товарищами в коммандитных товариществах могут быть индивидуальные предприниматели и (или) коммерческие организации. </w:t>
      </w:r>
    </w:p>
    <w:p w14:paraId="179A4A59" w14:textId="77777777" w:rsidR="00FD5096" w:rsidRDefault="00F17BBD" w:rsidP="00F17BBD">
      <w:pPr>
        <w:rPr>
          <w:lang w:val="ru-RU"/>
        </w:rPr>
      </w:pPr>
      <w:r w:rsidRPr="00FD5096">
        <w:rPr>
          <w:lang w:val="ru-RU"/>
        </w:rPr>
        <w:t>Участниками</w:t>
      </w:r>
      <w:r w:rsidR="00FD5096">
        <w:rPr>
          <w:lang w:val="ru-RU"/>
        </w:rPr>
        <w:t xml:space="preserve"> </w:t>
      </w:r>
      <w:r w:rsidR="00FD5096" w:rsidRPr="00FD5096">
        <w:rPr>
          <w:lang w:val="ru-RU"/>
        </w:rPr>
        <w:t>хозяйственных обществ и</w:t>
      </w:r>
      <w:r w:rsidRPr="00FD5096">
        <w:rPr>
          <w:lang w:val="ru-RU"/>
        </w:rPr>
        <w:t xml:space="preserve"> вкладчиками в коммандитных товариществах могут быть граждане и (или) юридические лица. </w:t>
      </w:r>
    </w:p>
    <w:p w14:paraId="6F35EC84" w14:textId="75D66922" w:rsidR="00FC603A" w:rsidRDefault="00F17BBD" w:rsidP="00F17BBD">
      <w:pPr>
        <w:rPr>
          <w:lang w:val="ru-RU"/>
        </w:rPr>
      </w:pPr>
      <w:r w:rsidRPr="00FD5096">
        <w:rPr>
          <w:lang w:val="ru-RU"/>
        </w:rPr>
        <w:t>Государственные органы и органы местного управления и самоуправления не вправе выступать участниками хозяйственных обществ и вкладчиками в коммандитных товариществах, если иное не установлено законодательством.</w:t>
      </w:r>
    </w:p>
    <w:p w14:paraId="3D8C3C21" w14:textId="438E0064" w:rsidR="00780E22" w:rsidRDefault="00780E22" w:rsidP="00F17BBD">
      <w:pPr>
        <w:rPr>
          <w:lang w:val="ru-RU"/>
        </w:rPr>
      </w:pPr>
      <w:r w:rsidRPr="00780E22">
        <w:rPr>
          <w:lang w:val="ru-RU"/>
        </w:rPr>
        <w:t>Унитарные предприятия, государственные объединения, а также учреждения могут быть</w:t>
      </w:r>
      <w:r w:rsidR="002F4317">
        <w:rPr>
          <w:lang w:val="ru-RU"/>
        </w:rPr>
        <w:t xml:space="preserve"> </w:t>
      </w:r>
      <w:r w:rsidR="002F4317" w:rsidRPr="00780E22">
        <w:rPr>
          <w:lang w:val="ru-RU"/>
        </w:rPr>
        <w:t>участниками</w:t>
      </w:r>
      <w:r w:rsidRPr="00780E22">
        <w:rPr>
          <w:lang w:val="ru-RU"/>
        </w:rPr>
        <w:t xml:space="preserve"> хозяйственных обществ и вкладчиками в коммандитных товариществах с согласия собственника имущества </w:t>
      </w:r>
      <w:r w:rsidR="000A4BA7">
        <w:rPr>
          <w:lang w:val="ru-RU"/>
        </w:rPr>
        <w:t>(</w:t>
      </w:r>
      <w:r w:rsidRPr="00780E22">
        <w:rPr>
          <w:lang w:val="ru-RU"/>
        </w:rPr>
        <w:t>уполномоченного собственником имущества органа), если</w:t>
      </w:r>
      <w:r w:rsidR="002F4317">
        <w:rPr>
          <w:lang w:val="ru-RU"/>
        </w:rPr>
        <w:t xml:space="preserve"> иное не</w:t>
      </w:r>
      <w:r w:rsidRPr="00780E22">
        <w:rPr>
          <w:lang w:val="ru-RU"/>
        </w:rPr>
        <w:t xml:space="preserve"> предусмотрено законодательными актами.</w:t>
      </w:r>
    </w:p>
    <w:p w14:paraId="56912592" w14:textId="77777777" w:rsidR="00A823A9" w:rsidRDefault="00A823A9" w:rsidP="00F17BBD">
      <w:pPr>
        <w:rPr>
          <w:lang w:val="ru-RU"/>
        </w:rPr>
      </w:pPr>
      <w:r w:rsidRPr="00A823A9">
        <w:rPr>
          <w:lang w:val="ru-RU"/>
        </w:rPr>
        <w:t xml:space="preserve">Участники хозяйственного товарищества или общества вправе: </w:t>
      </w:r>
    </w:p>
    <w:p w14:paraId="7B151A25" w14:textId="58FBD76D" w:rsidR="00A823A9" w:rsidRDefault="00A823A9" w:rsidP="00A823A9">
      <w:pPr>
        <w:pStyle w:val="a"/>
      </w:pPr>
      <w:r w:rsidRPr="00A823A9">
        <w:t xml:space="preserve">участвовать в управлении делами товарищества или общества; </w:t>
      </w:r>
    </w:p>
    <w:p w14:paraId="7C39CD41" w14:textId="77777777" w:rsidR="00A823A9" w:rsidRDefault="00A823A9" w:rsidP="00A823A9">
      <w:pPr>
        <w:pStyle w:val="a"/>
      </w:pPr>
      <w:r>
        <w:t>п</w:t>
      </w:r>
      <w:r w:rsidRPr="00A823A9">
        <w:t>олучать</w:t>
      </w:r>
      <w:r>
        <w:t xml:space="preserve"> </w:t>
      </w:r>
      <w:r w:rsidRPr="00A823A9">
        <w:t xml:space="preserve">информацию о деятельности товарищества или общества и знакомиться с его документацией в объеме порядке, и установленных законодательными актами и учредительным документом; </w:t>
      </w:r>
    </w:p>
    <w:p w14:paraId="3124E609" w14:textId="77777777" w:rsidR="00A823A9" w:rsidRDefault="00A823A9" w:rsidP="00A823A9">
      <w:pPr>
        <w:pStyle w:val="a"/>
      </w:pPr>
      <w:r w:rsidRPr="00A823A9">
        <w:t xml:space="preserve">принимать участие в распределении прибыли; </w:t>
      </w:r>
    </w:p>
    <w:p w14:paraId="39B1E36E" w14:textId="2703BB05" w:rsidR="00A823A9" w:rsidRDefault="00A823A9" w:rsidP="00A823A9">
      <w:pPr>
        <w:pStyle w:val="a"/>
      </w:pPr>
      <w:r w:rsidRPr="00A823A9">
        <w:t xml:space="preserve">получать в случае ликвидации товарищества или общества часть имущества, оставшегося после </w:t>
      </w:r>
      <w:r>
        <w:t>расчётов с кредиторами</w:t>
      </w:r>
      <w:r w:rsidRPr="00A823A9">
        <w:t>, или его стоимость.</w:t>
      </w:r>
    </w:p>
    <w:p w14:paraId="552A876B" w14:textId="2DBEA604" w:rsidR="00954160" w:rsidRDefault="00954160" w:rsidP="00954160">
      <w:pPr>
        <w:rPr>
          <w:lang w:val="ru-RU"/>
        </w:rPr>
      </w:pPr>
      <w:r w:rsidRPr="00C346BA">
        <w:rPr>
          <w:lang w:val="ru-RU"/>
        </w:rPr>
        <w:t xml:space="preserve">В случае выхода (исключения) участника хозяйственного товарищества или общества из состава участников, кроме участника акционерного общества, ему выплачивается стоимость части чистых активов хозяйственного товарищества или общества, соответствующая доле этого участника в уставном фонде, если </w:t>
      </w:r>
      <w:r w:rsidR="006A2F6B" w:rsidRPr="00C346BA">
        <w:rPr>
          <w:lang w:val="ru-RU"/>
        </w:rPr>
        <w:t xml:space="preserve">иное </w:t>
      </w:r>
      <w:r w:rsidR="006A2F6B">
        <w:rPr>
          <w:lang w:val="ru-RU"/>
        </w:rPr>
        <w:t xml:space="preserve">не </w:t>
      </w:r>
      <w:r w:rsidRPr="00C346BA">
        <w:rPr>
          <w:lang w:val="ru-RU"/>
        </w:rPr>
        <w:t xml:space="preserve">предусмотрено учредительным договором хозяйственного товарищества, а также приходящаяся на его долю часть прибыли, </w:t>
      </w:r>
      <w:r w:rsidR="00C346BA" w:rsidRPr="00C346BA">
        <w:rPr>
          <w:lang w:val="ru-RU"/>
        </w:rPr>
        <w:t xml:space="preserve">полученной хозяйственным </w:t>
      </w:r>
      <w:r w:rsidRPr="00C346BA">
        <w:rPr>
          <w:lang w:val="ru-RU"/>
        </w:rPr>
        <w:t>товариществом или обществом с момента выхода (исключения) этого участника до момента расчета.</w:t>
      </w:r>
    </w:p>
    <w:p w14:paraId="05F3BBFA" w14:textId="3F5114B4" w:rsidR="00242431" w:rsidRDefault="00242431" w:rsidP="00954160">
      <w:pPr>
        <w:rPr>
          <w:lang w:val="ru-RU"/>
        </w:rPr>
      </w:pPr>
      <w:r>
        <w:rPr>
          <w:lang w:val="ru-RU"/>
        </w:rPr>
        <w:t>П</w:t>
      </w:r>
      <w:r w:rsidRPr="00242431">
        <w:rPr>
          <w:lang w:val="ru-RU"/>
        </w:rPr>
        <w:t>о соглашению выходящего (исключаемого) участника с оставшимися участниками хозяйственного товарищества или общества выплата ему стоимости чистых активов может быть заменена выдачей имущества в натуре.</w:t>
      </w:r>
    </w:p>
    <w:p w14:paraId="1A096768" w14:textId="77777777" w:rsidR="00C35832" w:rsidRDefault="00C35832" w:rsidP="00954160">
      <w:pPr>
        <w:rPr>
          <w:lang w:val="ru-RU"/>
        </w:rPr>
      </w:pPr>
      <w:r w:rsidRPr="00C35832">
        <w:rPr>
          <w:lang w:val="ru-RU"/>
        </w:rPr>
        <w:t>Участники хозяйственного товарищества или общества обязаны:</w:t>
      </w:r>
    </w:p>
    <w:p w14:paraId="62532EBB" w14:textId="77777777" w:rsidR="00C35832" w:rsidRDefault="00C35832" w:rsidP="00C35832">
      <w:pPr>
        <w:pStyle w:val="a"/>
      </w:pPr>
      <w:r w:rsidRPr="00C35832">
        <w:t xml:space="preserve">вносить вклады в порядке, размерах, способами и в сроки, предусмотренные законодательными актами и учредительными документами; </w:t>
      </w:r>
    </w:p>
    <w:p w14:paraId="78BE9A76" w14:textId="77777777" w:rsidR="00C35832" w:rsidRDefault="00C35832" w:rsidP="00C35832">
      <w:pPr>
        <w:pStyle w:val="a"/>
      </w:pPr>
      <w:r w:rsidRPr="00C35832">
        <w:t xml:space="preserve">не разглашать конфиденциальную информацию о деятельности товарищества или общества, полученную в связи с участием в хозяйственном товариществе или обществе; </w:t>
      </w:r>
    </w:p>
    <w:p w14:paraId="24941163" w14:textId="2C34982C" w:rsidR="00C35832" w:rsidRDefault="00C35832" w:rsidP="00C35832">
      <w:pPr>
        <w:pStyle w:val="a"/>
      </w:pPr>
      <w:r w:rsidRPr="00C35832">
        <w:t>выполнять иные обязанности, возложенные на них законодательными актами.</w:t>
      </w:r>
    </w:p>
    <w:p w14:paraId="1A5DEF8D" w14:textId="77777777" w:rsidR="00C35832" w:rsidRPr="00C346BA" w:rsidRDefault="00C35832" w:rsidP="00954160">
      <w:pPr>
        <w:rPr>
          <w:lang w:val="ru-RU"/>
        </w:rPr>
      </w:pPr>
    </w:p>
    <w:p w14:paraId="6608E758" w14:textId="41D5E6AB" w:rsidR="00E97DBD" w:rsidRDefault="00E97DBD" w:rsidP="00E97DBD">
      <w:pPr>
        <w:pStyle w:val="3"/>
        <w:rPr>
          <w:lang w:val="ru-RU"/>
        </w:rPr>
      </w:pPr>
      <w:r w:rsidRPr="00FC603A">
        <w:rPr>
          <w:lang w:val="ru-RU"/>
        </w:rPr>
        <w:t>Полное товарищество</w:t>
      </w:r>
      <w:r w:rsidR="00626BFE">
        <w:rPr>
          <w:lang w:val="ru-RU"/>
        </w:rPr>
        <w:t xml:space="preserve"> (ст. 66-80 ГК РБ)</w:t>
      </w:r>
    </w:p>
    <w:p w14:paraId="725D8D90" w14:textId="77777777" w:rsidR="005C1A8A" w:rsidRDefault="005C1A8A" w:rsidP="002575DF">
      <w:pPr>
        <w:rPr>
          <w:lang w:val="ru-RU"/>
        </w:rPr>
      </w:pPr>
      <w:r w:rsidRPr="005C1A8A">
        <w:rPr>
          <w:b/>
          <w:bCs/>
          <w:lang w:val="ru-RU"/>
        </w:rPr>
        <w:t>Полным</w:t>
      </w:r>
      <w:r w:rsidRPr="005C1A8A">
        <w:rPr>
          <w:lang w:val="ru-RU"/>
        </w:rPr>
        <w:t xml:space="preserve"> признается товарищество, участники которого (полные товарищи) в соответствии с заключенным между ними договором занимаются предпринимательской деятельностью от имени товарищества и солидарно друг с другом несут субсидиарную ответственность своим имуществом по обязательствам товарищества. </w:t>
      </w:r>
    </w:p>
    <w:p w14:paraId="0E416B1E" w14:textId="7EB71A4A" w:rsidR="005C1A8A" w:rsidRDefault="005C1A8A" w:rsidP="005C1A8A">
      <w:pPr>
        <w:ind w:left="709" w:firstLine="0"/>
        <w:rPr>
          <w:lang w:val="ru-RU"/>
        </w:rPr>
      </w:pPr>
      <w:r w:rsidRPr="005C1A8A">
        <w:rPr>
          <w:lang w:val="ru-RU"/>
        </w:rPr>
        <w:t xml:space="preserve">Лицо может быть участником только одного полного товарищества. </w:t>
      </w:r>
    </w:p>
    <w:p w14:paraId="45FEF561" w14:textId="37033EB3" w:rsidR="002575DF" w:rsidRDefault="005C1A8A" w:rsidP="005C1A8A">
      <w:pPr>
        <w:rPr>
          <w:lang w:val="ru-RU"/>
        </w:rPr>
      </w:pPr>
      <w:r w:rsidRPr="005C1A8A">
        <w:rPr>
          <w:lang w:val="ru-RU"/>
        </w:rPr>
        <w:t xml:space="preserve">Фирменное наименование полного товарищества должно содержать имена (наименования) всех его участников, а также слова </w:t>
      </w:r>
      <w:r>
        <w:rPr>
          <w:lang w:val="ru-RU"/>
        </w:rPr>
        <w:t>«</w:t>
      </w:r>
      <w:r w:rsidRPr="005C1A8A">
        <w:rPr>
          <w:lang w:val="ru-RU"/>
        </w:rPr>
        <w:t>полное товарищество</w:t>
      </w:r>
      <w:r>
        <w:rPr>
          <w:lang w:val="ru-RU"/>
        </w:rPr>
        <w:t>»</w:t>
      </w:r>
      <w:r w:rsidRPr="005C1A8A">
        <w:rPr>
          <w:lang w:val="ru-RU"/>
        </w:rPr>
        <w:t xml:space="preserve"> либо имя (наименование) одного или нескольких участников с добавлением слов </w:t>
      </w:r>
      <w:r w:rsidR="009E0BEB">
        <w:rPr>
          <w:lang w:val="ru-RU"/>
        </w:rPr>
        <w:t>«</w:t>
      </w:r>
      <w:r w:rsidRPr="005C1A8A">
        <w:rPr>
          <w:lang w:val="ru-RU"/>
        </w:rPr>
        <w:t>и компания</w:t>
      </w:r>
      <w:r w:rsidR="009E0BEB">
        <w:rPr>
          <w:lang w:val="ru-RU"/>
        </w:rPr>
        <w:t>»</w:t>
      </w:r>
      <w:r w:rsidRPr="005C1A8A">
        <w:rPr>
          <w:lang w:val="ru-RU"/>
        </w:rPr>
        <w:t xml:space="preserve"> и </w:t>
      </w:r>
      <w:r w:rsidR="009E0BEB">
        <w:rPr>
          <w:lang w:val="ru-RU"/>
        </w:rPr>
        <w:t>«</w:t>
      </w:r>
      <w:r w:rsidRPr="005C1A8A">
        <w:rPr>
          <w:lang w:val="ru-RU"/>
        </w:rPr>
        <w:t>полное</w:t>
      </w:r>
    </w:p>
    <w:p w14:paraId="3DC00438" w14:textId="18C6CE5E" w:rsidR="00B5309A" w:rsidRDefault="00B5309A" w:rsidP="005C1A8A">
      <w:pPr>
        <w:rPr>
          <w:lang w:val="ru-RU"/>
        </w:rPr>
      </w:pPr>
      <w:r w:rsidRPr="00B5309A">
        <w:rPr>
          <w:lang w:val="ru-RU"/>
        </w:rPr>
        <w:t xml:space="preserve">Полное товарищество создается и действует на основании учредительного договора. Учредительный договор полного товарищества должен содержать помимо сведений, указанных в пункте </w:t>
      </w:r>
      <w:r>
        <w:rPr>
          <w:lang w:val="ru-RU"/>
        </w:rPr>
        <w:t>3</w:t>
      </w:r>
      <w:r w:rsidRPr="00B5309A">
        <w:rPr>
          <w:lang w:val="ru-RU"/>
        </w:rPr>
        <w:t xml:space="preserve"> статьи 48 ГК РБ: </w:t>
      </w:r>
    </w:p>
    <w:p w14:paraId="75ED8465" w14:textId="77777777" w:rsidR="00B5309A" w:rsidRDefault="00B5309A" w:rsidP="00B5309A">
      <w:pPr>
        <w:pStyle w:val="a"/>
      </w:pPr>
      <w:r w:rsidRPr="00B5309A">
        <w:t xml:space="preserve">условия о размере и составе уставного фонда товарищества; </w:t>
      </w:r>
    </w:p>
    <w:p w14:paraId="7D47E307" w14:textId="77777777" w:rsidR="00B5309A" w:rsidRDefault="00B5309A" w:rsidP="00B5309A">
      <w:pPr>
        <w:pStyle w:val="a"/>
      </w:pPr>
      <w:r w:rsidRPr="00B5309A">
        <w:t xml:space="preserve">о размере и порядке изменения долей каждого из участников в уставном фонде: </w:t>
      </w:r>
    </w:p>
    <w:p w14:paraId="52226769" w14:textId="77777777" w:rsidR="00B5309A" w:rsidRDefault="00B5309A" w:rsidP="00B5309A">
      <w:pPr>
        <w:pStyle w:val="a"/>
      </w:pPr>
      <w:r w:rsidRPr="00B5309A">
        <w:t xml:space="preserve">о размере, составе, сроках и порядке внесения ими вкладов; </w:t>
      </w:r>
    </w:p>
    <w:p w14:paraId="12892562" w14:textId="019F7EF1" w:rsidR="00B5309A" w:rsidRDefault="00B5309A" w:rsidP="00B5309A">
      <w:pPr>
        <w:pStyle w:val="a"/>
      </w:pPr>
      <w:r w:rsidRPr="00B5309A">
        <w:t>об ответственности участников за нарушение обязанностей по внесению вкладов</w:t>
      </w:r>
    </w:p>
    <w:p w14:paraId="5ED5A1BD" w14:textId="23148EAA" w:rsidR="00951620" w:rsidRDefault="00951620" w:rsidP="00951620">
      <w:pPr>
        <w:rPr>
          <w:lang w:val="ru-RU"/>
        </w:rPr>
      </w:pPr>
      <w:r w:rsidRPr="00C720C6">
        <w:rPr>
          <w:lang w:val="ru-RU"/>
        </w:rPr>
        <w:t xml:space="preserve">Управление деятельностью полного товарищества осуществляется по общему согласию всех участников. </w:t>
      </w:r>
      <w:r w:rsidRPr="00951620">
        <w:rPr>
          <w:lang w:val="ru-RU"/>
        </w:rPr>
        <w:t>Каждый участник полного товарищества имеет один голос, если учредительным договором не предусмотрен иной порядок определения количества голосов его участников. Каждый участник товарищества независимо от того</w:t>
      </w:r>
      <w:r>
        <w:rPr>
          <w:lang w:val="ru-RU"/>
        </w:rPr>
        <w:t xml:space="preserve">, </w:t>
      </w:r>
      <w:r w:rsidRPr="00951620">
        <w:rPr>
          <w:lang w:val="ru-RU"/>
        </w:rPr>
        <w:t xml:space="preserve">уполномочен ли он вести общие дела, вправе лично знакомиться со всей документацией по ведению дел товарищества. </w:t>
      </w:r>
      <w:r w:rsidRPr="00F35444">
        <w:rPr>
          <w:lang w:val="ru-RU"/>
        </w:rPr>
        <w:t>Отк</w:t>
      </w:r>
      <w:r w:rsidR="00F35444">
        <w:rPr>
          <w:lang w:val="ru-RU"/>
        </w:rPr>
        <w:t>а</w:t>
      </w:r>
      <w:r w:rsidRPr="00F35444">
        <w:rPr>
          <w:lang w:val="ru-RU"/>
        </w:rPr>
        <w:t>з от этого права или его ограничение, в том числе по соглашению участников товарищества, ничтожны.</w:t>
      </w:r>
    </w:p>
    <w:p w14:paraId="39F01740" w14:textId="77777777" w:rsidR="0033505C" w:rsidRDefault="0033505C" w:rsidP="00951620">
      <w:pPr>
        <w:rPr>
          <w:lang w:val="ru-RU"/>
        </w:rPr>
      </w:pPr>
      <w:r w:rsidRPr="0033505C">
        <w:rPr>
          <w:lang w:val="ru-RU"/>
        </w:rPr>
        <w:t xml:space="preserve">Каждый участник полного товарищества вправе действовать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участникам. </w:t>
      </w:r>
    </w:p>
    <w:p w14:paraId="670E4E78" w14:textId="2AE54E0D" w:rsidR="0033505C" w:rsidRDefault="0033505C" w:rsidP="00951620">
      <w:pPr>
        <w:rPr>
          <w:lang w:val="ru-RU"/>
        </w:rPr>
      </w:pPr>
      <w:r w:rsidRPr="0033505C">
        <w:rPr>
          <w:lang w:val="ru-RU"/>
        </w:rPr>
        <w:t xml:space="preserve">При совместном ведении дел товарищества его участниками для совершения каждой сделки требуется согласие всех участников товарищества. </w:t>
      </w:r>
    </w:p>
    <w:p w14:paraId="66B1CD0C" w14:textId="457436E7" w:rsidR="0033505C" w:rsidRDefault="0033505C" w:rsidP="00951620">
      <w:pPr>
        <w:rPr>
          <w:lang w:val="ru-RU"/>
        </w:rPr>
      </w:pPr>
      <w:r>
        <w:rPr>
          <w:lang w:val="ru-RU"/>
        </w:rPr>
        <w:t>Е</w:t>
      </w:r>
      <w:r w:rsidRPr="0033505C">
        <w:rPr>
          <w:lang w:val="ru-RU"/>
        </w:rPr>
        <w:t>сли ведение дел товарищества поручается его участниками одному или нескольким из них, остальные участники для совершения сделок от имени товарищества должны иметь доверенность от участника (участников), на которого возложено ведение дел товарищества.</w:t>
      </w:r>
    </w:p>
    <w:p w14:paraId="622E2CED" w14:textId="77777777" w:rsidR="00A37E08" w:rsidRDefault="00A37E08" w:rsidP="00951620">
      <w:pPr>
        <w:rPr>
          <w:lang w:val="ru-RU"/>
        </w:rPr>
      </w:pPr>
      <w:r w:rsidRPr="00A37E08">
        <w:rPr>
          <w:lang w:val="ru-RU"/>
        </w:rPr>
        <w:t xml:space="preserve">Участник полного товарищества обязан: </w:t>
      </w:r>
    </w:p>
    <w:p w14:paraId="76A12F53" w14:textId="77777777" w:rsidR="00005D73" w:rsidRDefault="00A37E08" w:rsidP="00947A06">
      <w:pPr>
        <w:pStyle w:val="a"/>
      </w:pPr>
      <w:r w:rsidRPr="00A37E08">
        <w:t xml:space="preserve">участвовать в его деятельности в соответствии с условиями учредительного договора; </w:t>
      </w:r>
    </w:p>
    <w:p w14:paraId="6EBA917E" w14:textId="77777777" w:rsidR="00005D73" w:rsidRDefault="00A37E08" w:rsidP="00947A06">
      <w:pPr>
        <w:pStyle w:val="a"/>
      </w:pPr>
      <w:r w:rsidRPr="00A37E08">
        <w:t xml:space="preserve">не вправе без согласия остальных участников совершать от своего имени в своих интересах или в интересах третьих лиц сделки, однородные которые составляют основную с теми, деятельность товарищества; </w:t>
      </w:r>
    </w:p>
    <w:p w14:paraId="166B07F9" w14:textId="64B935F6" w:rsidR="00A37E08" w:rsidRDefault="00A37E08" w:rsidP="00951620">
      <w:pPr>
        <w:rPr>
          <w:lang w:val="ru-RU"/>
        </w:rPr>
      </w:pPr>
      <w:r w:rsidRPr="00A37E08">
        <w:rPr>
          <w:lang w:val="ru-RU"/>
        </w:rPr>
        <w:t xml:space="preserve">При нарушении этого правила товарищество вправе по своему выбору потребовать от такого </w:t>
      </w:r>
      <w:r w:rsidR="00005D73">
        <w:rPr>
          <w:lang w:val="ru-RU"/>
        </w:rPr>
        <w:t xml:space="preserve">участника </w:t>
      </w:r>
      <w:r w:rsidRPr="00A37E08">
        <w:rPr>
          <w:lang w:val="ru-RU"/>
        </w:rPr>
        <w:t xml:space="preserve">возмещения </w:t>
      </w:r>
      <w:r w:rsidR="00005D73" w:rsidRPr="00A37E08">
        <w:rPr>
          <w:lang w:val="ru-RU"/>
        </w:rPr>
        <w:t xml:space="preserve">причиненных </w:t>
      </w:r>
      <w:r w:rsidR="00005D73">
        <w:rPr>
          <w:lang w:val="ru-RU"/>
        </w:rPr>
        <w:t xml:space="preserve">товариществу убытков </w:t>
      </w:r>
      <w:r w:rsidRPr="00A37E08">
        <w:rPr>
          <w:lang w:val="ru-RU"/>
        </w:rPr>
        <w:t>либо передачи товариществу всей приобретенной по таким</w:t>
      </w:r>
      <w:r w:rsidR="00005D73">
        <w:rPr>
          <w:lang w:val="ru-RU"/>
        </w:rPr>
        <w:t xml:space="preserve"> сделкам выгоды</w:t>
      </w:r>
    </w:p>
    <w:p w14:paraId="30580386" w14:textId="3B88BDDC" w:rsidR="00DA0852" w:rsidRDefault="00DA0852" w:rsidP="00951620">
      <w:pPr>
        <w:rPr>
          <w:lang w:val="ru-RU"/>
        </w:rPr>
      </w:pPr>
      <w:r w:rsidRPr="00DA0852">
        <w:rPr>
          <w:lang w:val="ru-RU"/>
        </w:rPr>
        <w:t xml:space="preserve">Прибыль и убытки полного товарищества распределяются между его участниками пропорционально их долям в уставном фонде, если иное не предусмотрено учредительным договором или иным соглашением участников. Не допускается соглашение об устранении кого-либо из участников товарищества от участия </w:t>
      </w:r>
      <w:r>
        <w:rPr>
          <w:lang w:val="ru-RU"/>
        </w:rPr>
        <w:t>в</w:t>
      </w:r>
      <w:r w:rsidRPr="00DA0852">
        <w:rPr>
          <w:lang w:val="ru-RU"/>
        </w:rPr>
        <w:t xml:space="preserve"> прибыли или убытках.</w:t>
      </w:r>
    </w:p>
    <w:p w14:paraId="07E8784B" w14:textId="3FDD3A3F" w:rsidR="005C0242" w:rsidRDefault="005C0242" w:rsidP="00951620">
      <w:pPr>
        <w:rPr>
          <w:lang w:val="ru-RU"/>
        </w:rPr>
      </w:pPr>
      <w:r w:rsidRPr="005C0242">
        <w:rPr>
          <w:lang w:val="ru-RU"/>
        </w:rPr>
        <w:t>Если вследствие понесенных товариществом убытков стоимость его чистых активов</w:t>
      </w:r>
      <w:r>
        <w:rPr>
          <w:lang w:val="ru-RU"/>
        </w:rPr>
        <w:t>,</w:t>
      </w:r>
      <w:r w:rsidRPr="005C0242">
        <w:rPr>
          <w:lang w:val="ru-RU"/>
        </w:rPr>
        <w:t xml:space="preserve"> определяемых в порядке</w:t>
      </w:r>
      <w:r>
        <w:rPr>
          <w:lang w:val="ru-RU"/>
        </w:rPr>
        <w:t>,</w:t>
      </w:r>
      <w:r w:rsidRPr="005C0242">
        <w:rPr>
          <w:lang w:val="ru-RU"/>
        </w:rPr>
        <w:t xml:space="preserve"> установленном законодательством, станет меньше размера его уставного фонда, полученная товариществом прибыль не распределяется между </w:t>
      </w:r>
      <w:r>
        <w:rPr>
          <w:lang w:val="ru-RU"/>
        </w:rPr>
        <w:t>уч</w:t>
      </w:r>
      <w:r w:rsidRPr="005C0242">
        <w:rPr>
          <w:lang w:val="ru-RU"/>
        </w:rPr>
        <w:t>астниками до тех пор</w:t>
      </w:r>
      <w:r>
        <w:rPr>
          <w:lang w:val="ru-RU"/>
        </w:rPr>
        <w:t>,</w:t>
      </w:r>
      <w:r w:rsidRPr="005C0242">
        <w:rPr>
          <w:lang w:val="ru-RU"/>
        </w:rPr>
        <w:t xml:space="preserve"> пока </w:t>
      </w:r>
      <w:r>
        <w:rPr>
          <w:lang w:val="ru-RU"/>
        </w:rPr>
        <w:t xml:space="preserve">стоимость </w:t>
      </w:r>
      <w:r w:rsidRPr="005C0242">
        <w:rPr>
          <w:lang w:val="ru-RU"/>
        </w:rPr>
        <w:t>чистых активов не превысит размер уставного фонда.</w:t>
      </w:r>
    </w:p>
    <w:p w14:paraId="5F67AC09" w14:textId="77777777" w:rsidR="004B45D8" w:rsidRDefault="004B45D8" w:rsidP="00951620">
      <w:pPr>
        <w:rPr>
          <w:lang w:val="ru-RU"/>
        </w:rPr>
      </w:pPr>
      <w:r w:rsidRPr="004B45D8">
        <w:rPr>
          <w:lang w:val="ru-RU"/>
        </w:rPr>
        <w:t xml:space="preserve">Участники полного товарищества солидарно между собой </w:t>
      </w:r>
      <w:r>
        <w:rPr>
          <w:lang w:val="ru-RU"/>
        </w:rPr>
        <w:t xml:space="preserve">несут </w:t>
      </w:r>
      <w:r w:rsidRPr="004B45D8">
        <w:rPr>
          <w:lang w:val="ru-RU"/>
        </w:rPr>
        <w:t xml:space="preserve">субсидиарную ответственность своим имуществом по обязательствам товарищества. </w:t>
      </w:r>
    </w:p>
    <w:p w14:paraId="25106738" w14:textId="387E1F7A" w:rsidR="004B45D8" w:rsidRDefault="004B45D8" w:rsidP="00951620">
      <w:pPr>
        <w:rPr>
          <w:lang w:val="ru-RU"/>
        </w:rPr>
      </w:pPr>
      <w:r w:rsidRPr="004B45D8">
        <w:rPr>
          <w:lang w:val="ru-RU"/>
        </w:rPr>
        <w:t>Соглашение участников товарищества об ограничении или устранении ответственности, ничтожно.</w:t>
      </w:r>
    </w:p>
    <w:p w14:paraId="6DEFA2F0" w14:textId="77777777" w:rsidR="00E15B03" w:rsidRDefault="00E15B03" w:rsidP="00951620">
      <w:pPr>
        <w:rPr>
          <w:lang w:val="ru-RU"/>
        </w:rPr>
      </w:pPr>
      <w:r w:rsidRPr="00E15B03">
        <w:rPr>
          <w:lang w:val="ru-RU"/>
        </w:rPr>
        <w:t xml:space="preserve">Полное товарищество ликвидируется по основаниям, указанным в статье </w:t>
      </w:r>
      <w:r w:rsidRPr="00E15B03">
        <w:rPr>
          <w:u w:val="single"/>
          <w:lang w:val="ru-RU"/>
        </w:rPr>
        <w:t>57 ГК РБ</w:t>
      </w:r>
      <w:r w:rsidRPr="00E15B03">
        <w:rPr>
          <w:lang w:val="ru-RU"/>
        </w:rPr>
        <w:t xml:space="preserve">, а также в случае, когда в товариществе остается единственный участник. </w:t>
      </w:r>
    </w:p>
    <w:p w14:paraId="598A5B44" w14:textId="4FB5D32A" w:rsidR="00E15B03" w:rsidRPr="00F35444" w:rsidRDefault="00E15B03" w:rsidP="00951620">
      <w:pPr>
        <w:rPr>
          <w:lang w:val="ru-RU"/>
        </w:rPr>
      </w:pPr>
      <w:r w:rsidRPr="00E15B03">
        <w:rPr>
          <w:lang w:val="ru-RU"/>
        </w:rPr>
        <w:t>Последний вправе в течение трех месяцев со дня, когда он стал единственным участником</w:t>
      </w:r>
      <w:r>
        <w:rPr>
          <w:lang w:val="ru-RU"/>
        </w:rPr>
        <w:t>,</w:t>
      </w:r>
      <w:r w:rsidRPr="00E15B03">
        <w:rPr>
          <w:lang w:val="ru-RU"/>
        </w:rPr>
        <w:t xml:space="preserve"> преобразовать </w:t>
      </w:r>
      <w:r>
        <w:rPr>
          <w:lang w:val="ru-RU"/>
        </w:rPr>
        <w:t xml:space="preserve">такое </w:t>
      </w:r>
      <w:r w:rsidRPr="00E15B03">
        <w:rPr>
          <w:lang w:val="ru-RU"/>
        </w:rPr>
        <w:t>товариществ</w:t>
      </w:r>
      <w:r>
        <w:rPr>
          <w:lang w:val="ru-RU"/>
        </w:rPr>
        <w:t>о</w:t>
      </w:r>
      <w:r w:rsidRPr="00E15B03">
        <w:rPr>
          <w:lang w:val="ru-RU"/>
        </w:rPr>
        <w:t xml:space="preserve"> в хозяйственное общество либо унитарное предприятие в порядке, установленном законодательством.</w:t>
      </w:r>
    </w:p>
    <w:p w14:paraId="7E9FF99A" w14:textId="4A4B4575" w:rsidR="00E97DBD" w:rsidRDefault="00E97DBD" w:rsidP="00E97DBD">
      <w:pPr>
        <w:pStyle w:val="3"/>
        <w:rPr>
          <w:lang w:val="ru-RU"/>
        </w:rPr>
      </w:pPr>
      <w:r w:rsidRPr="00FC603A">
        <w:rPr>
          <w:lang w:val="ru-RU"/>
        </w:rPr>
        <w:t>Коммандитное товарищество</w:t>
      </w:r>
      <w:r w:rsidR="00C720C6">
        <w:rPr>
          <w:lang w:val="ru-RU"/>
        </w:rPr>
        <w:t xml:space="preserve"> (ст. 81-85 ГК РБ)</w:t>
      </w:r>
    </w:p>
    <w:p w14:paraId="24263461" w14:textId="1AFAC2BC" w:rsidR="00C720C6" w:rsidRDefault="00C720C6" w:rsidP="00C720C6">
      <w:pPr>
        <w:rPr>
          <w:lang w:val="ru-RU"/>
        </w:rPr>
      </w:pPr>
      <w:r w:rsidRPr="00C720C6">
        <w:rPr>
          <w:lang w:val="ru-RU"/>
        </w:rPr>
        <w:t>Коммандитное товариществ</w:t>
      </w:r>
      <w:r>
        <w:rPr>
          <w:lang w:val="ru-RU"/>
        </w:rPr>
        <w:t xml:space="preserve">ом </w:t>
      </w:r>
      <w:r w:rsidRPr="00C720C6">
        <w:rPr>
          <w:lang w:val="ru-RU"/>
        </w:rPr>
        <w:t>при</w:t>
      </w:r>
      <w:r>
        <w:rPr>
          <w:lang w:val="ru-RU"/>
        </w:rPr>
        <w:t>з</w:t>
      </w:r>
      <w:r w:rsidRPr="00C720C6">
        <w:rPr>
          <w:lang w:val="ru-RU"/>
        </w:rPr>
        <w:t>нается</w:t>
      </w:r>
      <w:r>
        <w:rPr>
          <w:lang w:val="ru-RU"/>
        </w:rPr>
        <w:t xml:space="preserve"> товарищество, в котором наряду с</w:t>
      </w:r>
      <w:r w:rsidRPr="00C720C6">
        <w:rPr>
          <w:lang w:val="ru-RU"/>
        </w:rPr>
        <w:t xml:space="preserve"> участниками</w:t>
      </w:r>
      <w:r>
        <w:rPr>
          <w:lang w:val="ru-RU"/>
        </w:rPr>
        <w:t>,</w:t>
      </w:r>
      <w:r w:rsidRPr="00C720C6">
        <w:rPr>
          <w:lang w:val="ru-RU"/>
        </w:rPr>
        <w:t xml:space="preserve"> осуществляющими</w:t>
      </w:r>
      <w:r>
        <w:rPr>
          <w:lang w:val="ru-RU"/>
        </w:rPr>
        <w:t xml:space="preserve"> от </w:t>
      </w:r>
      <w:r w:rsidRPr="00C720C6">
        <w:rPr>
          <w:lang w:val="ru-RU"/>
        </w:rPr>
        <w:t xml:space="preserve">имени товарищества </w:t>
      </w:r>
      <w:r>
        <w:rPr>
          <w:lang w:val="ru-RU"/>
        </w:rPr>
        <w:t>предпринимательскую</w:t>
      </w:r>
      <w:r w:rsidRPr="00C720C6">
        <w:rPr>
          <w:lang w:val="ru-RU"/>
        </w:rPr>
        <w:t xml:space="preserve"> деятельность </w:t>
      </w:r>
      <w:r w:rsidR="00EE18B7" w:rsidRPr="00EE18B7">
        <w:rPr>
          <w:lang w:val="ru-RU"/>
        </w:rPr>
        <w:t xml:space="preserve">и отвечающими по обязательствам товарищества всем своим имуществом (полными товарищами), имеется один или несколько участников (вкладчиков, </w:t>
      </w:r>
      <w:proofErr w:type="spellStart"/>
      <w:r w:rsidR="00EE18B7" w:rsidRPr="00EE18B7">
        <w:rPr>
          <w:lang w:val="ru-RU"/>
        </w:rPr>
        <w:t>коммандит</w:t>
      </w:r>
      <w:r w:rsidR="00F4636F">
        <w:rPr>
          <w:lang w:val="ru-RU"/>
        </w:rPr>
        <w:t>ы</w:t>
      </w:r>
      <w:proofErr w:type="spellEnd"/>
      <w:r w:rsidR="00EE18B7" w:rsidRPr="00EE18B7">
        <w:rPr>
          <w:lang w:val="ru-RU"/>
        </w:rPr>
        <w:t xml:space="preserve">), которые несут риск убытков, связанных с деятельностью товарищества, в пределах сумм внесенных ими вкладов и не принимают участия в осуществлении товариществом предпринимательской деятельности. </w:t>
      </w:r>
    </w:p>
    <w:p w14:paraId="71EB2562" w14:textId="77777777" w:rsidR="00EE18B7" w:rsidRDefault="00EE18B7" w:rsidP="00C720C6">
      <w:pPr>
        <w:rPr>
          <w:lang w:val="ru-RU"/>
        </w:rPr>
      </w:pPr>
      <w:r w:rsidRPr="00EE18B7">
        <w:rPr>
          <w:lang w:val="ru-RU"/>
        </w:rPr>
        <w:t xml:space="preserve">Лицо может быть полным товарищем только в одном коммандитном товариществе. </w:t>
      </w:r>
    </w:p>
    <w:p w14:paraId="413125C8" w14:textId="77777777" w:rsidR="00EE18B7" w:rsidRDefault="00EE18B7" w:rsidP="00C720C6">
      <w:pPr>
        <w:rPr>
          <w:lang w:val="ru-RU"/>
        </w:rPr>
      </w:pPr>
      <w:r w:rsidRPr="00EE18B7">
        <w:rPr>
          <w:lang w:val="ru-RU"/>
        </w:rPr>
        <w:t xml:space="preserve">Участник полного товарищества не может быть полным товарищем в коммандитном товариществе. </w:t>
      </w:r>
    </w:p>
    <w:p w14:paraId="69F2F4EA" w14:textId="77777777" w:rsidR="00EE18B7" w:rsidRDefault="00EE18B7" w:rsidP="00C720C6">
      <w:pPr>
        <w:rPr>
          <w:lang w:val="ru-RU"/>
        </w:rPr>
      </w:pPr>
      <w:r w:rsidRPr="00EE18B7">
        <w:rPr>
          <w:lang w:val="ru-RU"/>
        </w:rPr>
        <w:t xml:space="preserve">Полный товарищ в коммандитном товариществе может быть участником полного товарищества. </w:t>
      </w:r>
    </w:p>
    <w:p w14:paraId="2514A8CC" w14:textId="62EE757B" w:rsidR="00EE18B7" w:rsidRDefault="00EE18B7" w:rsidP="00C720C6">
      <w:pPr>
        <w:rPr>
          <w:lang w:val="ru-RU"/>
        </w:rPr>
      </w:pPr>
      <w:r w:rsidRPr="00EE18B7">
        <w:rPr>
          <w:lang w:val="ru-RU"/>
        </w:rPr>
        <w:t xml:space="preserve">К коммандитному товариществу применяются правила о полном товариществе, поскольку это </w:t>
      </w:r>
      <w:r w:rsidR="00DD53BE">
        <w:rPr>
          <w:lang w:val="ru-RU"/>
        </w:rPr>
        <w:t xml:space="preserve">не </w:t>
      </w:r>
      <w:r w:rsidR="00DD53BE" w:rsidRPr="00EE18B7">
        <w:rPr>
          <w:lang w:val="ru-RU"/>
        </w:rPr>
        <w:t xml:space="preserve">противоречит </w:t>
      </w:r>
      <w:r w:rsidRPr="00EE18B7">
        <w:rPr>
          <w:lang w:val="ru-RU"/>
        </w:rPr>
        <w:t xml:space="preserve">законодательству </w:t>
      </w:r>
      <w:r w:rsidR="00DD53BE">
        <w:rPr>
          <w:lang w:val="ru-RU"/>
        </w:rPr>
        <w:t xml:space="preserve">о </w:t>
      </w:r>
      <w:r w:rsidRPr="00EE18B7">
        <w:rPr>
          <w:lang w:val="ru-RU"/>
        </w:rPr>
        <w:t>коммандитном товариществе.</w:t>
      </w:r>
    </w:p>
    <w:p w14:paraId="6EB11EC0" w14:textId="77777777" w:rsidR="006B160B" w:rsidRDefault="006B160B" w:rsidP="00C720C6">
      <w:pPr>
        <w:rPr>
          <w:lang w:val="ru-RU"/>
        </w:rPr>
      </w:pPr>
      <w:r w:rsidRPr="006B160B">
        <w:rPr>
          <w:lang w:val="ru-RU"/>
        </w:rPr>
        <w:t xml:space="preserve">Управление деятельностью коммандитного товарищества осуществляется полными товарищами в соответствии с законодательством о полном товариществе. </w:t>
      </w:r>
    </w:p>
    <w:p w14:paraId="711DD3EF" w14:textId="116FD752" w:rsidR="006B160B" w:rsidRDefault="006B160B" w:rsidP="00C720C6">
      <w:pPr>
        <w:rPr>
          <w:lang w:val="ru-RU"/>
        </w:rPr>
      </w:pPr>
      <w:r w:rsidRPr="006B160B">
        <w:rPr>
          <w:lang w:val="ru-RU"/>
        </w:rPr>
        <w:t xml:space="preserve">Вкладчики не вправе участвовать в управлении делами коммандитного товарищества. </w:t>
      </w:r>
      <w:r>
        <w:rPr>
          <w:lang w:val="ru-RU"/>
        </w:rPr>
        <w:t>О</w:t>
      </w:r>
      <w:r w:rsidRPr="006B160B">
        <w:rPr>
          <w:lang w:val="ru-RU"/>
        </w:rPr>
        <w:t>ни могут выступать от его имени не иначе как по доверенности. Они не вправе оспаривать действия полных товарищей по управлению и ведению дел товарищества.</w:t>
      </w:r>
    </w:p>
    <w:p w14:paraId="2BB4DE85" w14:textId="77777777" w:rsidR="00374B93" w:rsidRDefault="00374B93" w:rsidP="00C720C6">
      <w:pPr>
        <w:rPr>
          <w:lang w:val="ru-RU"/>
        </w:rPr>
      </w:pPr>
      <w:r w:rsidRPr="00374B93">
        <w:rPr>
          <w:lang w:val="ru-RU"/>
        </w:rPr>
        <w:t xml:space="preserve">Вкладчик коммандитного товарищества обязан внести вклад в уставный фонд. </w:t>
      </w:r>
    </w:p>
    <w:p w14:paraId="4BCAE647" w14:textId="77777777" w:rsidR="00374B93" w:rsidRDefault="00374B93" w:rsidP="00C720C6">
      <w:pPr>
        <w:rPr>
          <w:lang w:val="ru-RU"/>
        </w:rPr>
      </w:pPr>
      <w:r w:rsidRPr="00374B93">
        <w:rPr>
          <w:lang w:val="ru-RU"/>
        </w:rPr>
        <w:t xml:space="preserve">Вкладчик коммандитного товарищества имеет право: </w:t>
      </w:r>
    </w:p>
    <w:p w14:paraId="2193C725" w14:textId="77777777" w:rsidR="00374B93" w:rsidRDefault="00374B93" w:rsidP="00374B93">
      <w:pPr>
        <w:pStyle w:val="a"/>
      </w:pPr>
      <w:r w:rsidRPr="00374B93">
        <w:t>получать часть прибыли товарищества, причитающуюся на его долю в уставном фонде</w:t>
      </w:r>
      <w:r>
        <w:t xml:space="preserve"> в порядке</w:t>
      </w:r>
      <w:r w:rsidRPr="00374B93">
        <w:t xml:space="preserve">, предусмотренном учредительным договором; </w:t>
      </w:r>
    </w:p>
    <w:p w14:paraId="0AA422C2" w14:textId="703671CC" w:rsidR="00374B93" w:rsidRDefault="00374B93" w:rsidP="00374B93">
      <w:pPr>
        <w:pStyle w:val="a"/>
      </w:pPr>
      <w:r w:rsidRPr="00374B93">
        <w:t>знакомиться с годовыми отчетами и годовой бухгалтерской (финансовой) отчетность</w:t>
      </w:r>
      <w:r>
        <w:t>ю</w:t>
      </w:r>
    </w:p>
    <w:p w14:paraId="647A0D6E" w14:textId="77777777" w:rsidR="00374B93" w:rsidRDefault="00374B93" w:rsidP="00374B93">
      <w:pPr>
        <w:rPr>
          <w:lang w:val="ru-RU"/>
        </w:rPr>
      </w:pPr>
      <w:r w:rsidRPr="00374B93">
        <w:rPr>
          <w:lang w:val="ru-RU"/>
        </w:rPr>
        <w:t xml:space="preserve">Коммандитное товарищество ликвидируется при выбытии всех участвовавших в нем вкладчиков. Однако полные товарищи вправе вместо преобразовать коммандитное ликвидации товарищество в полное товарищество, а также в хозяйственное общество либо унитарное предприятие в случаях, когда в составе товарищества остался один участник. </w:t>
      </w:r>
    </w:p>
    <w:p w14:paraId="73B88250" w14:textId="409FB8AB" w:rsidR="00374B93" w:rsidRDefault="00374B93" w:rsidP="00374B93">
      <w:pPr>
        <w:rPr>
          <w:lang w:val="ru-RU"/>
        </w:rPr>
      </w:pPr>
      <w:r>
        <w:rPr>
          <w:lang w:val="ru-RU"/>
        </w:rPr>
        <w:t xml:space="preserve">Однако </w:t>
      </w:r>
      <w:r w:rsidRPr="00374B93">
        <w:rPr>
          <w:lang w:val="ru-RU"/>
        </w:rPr>
        <w:t>коммандитное товарищество сохраняется, если в нем остаются по крайней мере о</w:t>
      </w:r>
      <w:r w:rsidR="00C62299">
        <w:rPr>
          <w:lang w:val="ru-RU"/>
        </w:rPr>
        <w:t>д</w:t>
      </w:r>
      <w:r w:rsidRPr="00374B93">
        <w:rPr>
          <w:lang w:val="ru-RU"/>
        </w:rPr>
        <w:t>ин полный това</w:t>
      </w:r>
      <w:r w:rsidR="00C62299">
        <w:rPr>
          <w:lang w:val="ru-RU"/>
        </w:rPr>
        <w:t>рищ</w:t>
      </w:r>
      <w:r w:rsidRPr="00374B93">
        <w:rPr>
          <w:lang w:val="ru-RU"/>
        </w:rPr>
        <w:t xml:space="preserve"> и </w:t>
      </w:r>
      <w:r w:rsidR="00C62299">
        <w:rPr>
          <w:lang w:val="ru-RU"/>
        </w:rPr>
        <w:t>один</w:t>
      </w:r>
      <w:r w:rsidRPr="00374B93">
        <w:rPr>
          <w:lang w:val="ru-RU"/>
        </w:rPr>
        <w:t xml:space="preserve"> вкладчик.</w:t>
      </w:r>
    </w:p>
    <w:p w14:paraId="3A0A7D45" w14:textId="77777777" w:rsidR="00916C1C" w:rsidRDefault="00916C1C" w:rsidP="00374B93">
      <w:pPr>
        <w:rPr>
          <w:lang w:val="ru-RU"/>
        </w:rPr>
      </w:pPr>
      <w:r w:rsidRPr="00916C1C">
        <w:rPr>
          <w:lang w:val="ru-RU"/>
        </w:rPr>
        <w:t xml:space="preserve">При ликвидации коммандитного товарищества, в том числе в случае его банкротства,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 </w:t>
      </w:r>
    </w:p>
    <w:p w14:paraId="4A7C4D77" w14:textId="3E220444" w:rsidR="00916C1C" w:rsidRPr="00374B93" w:rsidRDefault="00916C1C" w:rsidP="00374B93">
      <w:pPr>
        <w:rPr>
          <w:lang w:val="ru-RU"/>
        </w:rPr>
      </w:pPr>
      <w:r w:rsidRPr="00916C1C">
        <w:rPr>
          <w:lang w:val="ru-RU"/>
        </w:rPr>
        <w:t>Оставшееся после этого имущество товарищества распределяется между полными товарищами и вкладчиками пропорционально их долям в уставном фонде, если иной порядок не установлен учредительным договором или соглашением полных товарищей и вкладчиков.</w:t>
      </w:r>
    </w:p>
    <w:p w14:paraId="5A377298" w14:textId="4E2EDD74" w:rsidR="00E97DBD" w:rsidRDefault="00E97DBD" w:rsidP="00E97DBD">
      <w:pPr>
        <w:pStyle w:val="3"/>
        <w:rPr>
          <w:lang w:val="ru-RU"/>
        </w:rPr>
      </w:pPr>
      <w:r w:rsidRPr="00FC603A">
        <w:rPr>
          <w:lang w:val="ru-RU"/>
        </w:rPr>
        <w:t>Общество с ограниченной ответственностью</w:t>
      </w:r>
      <w:r w:rsidR="00D05D8F">
        <w:rPr>
          <w:lang w:val="ru-RU"/>
        </w:rPr>
        <w:t xml:space="preserve"> (ст. 86-93 ГК РБ)</w:t>
      </w:r>
    </w:p>
    <w:p w14:paraId="095A803E" w14:textId="77777777" w:rsidR="00276F29" w:rsidRDefault="00276F29" w:rsidP="00276F29">
      <w:pPr>
        <w:rPr>
          <w:lang w:val="ru-RU"/>
        </w:rPr>
      </w:pPr>
      <w:r w:rsidRPr="00276F29">
        <w:rPr>
          <w:lang w:val="ru-RU"/>
        </w:rPr>
        <w:t xml:space="preserve">Общество с ограниченной ответственностью признается общество, уставный фонд которого разделен на доли определенных уставом размеров. </w:t>
      </w:r>
    </w:p>
    <w:p w14:paraId="6F801265" w14:textId="67AB366F" w:rsidR="00276F29" w:rsidRDefault="00276F29" w:rsidP="00276F29">
      <w:pPr>
        <w:rPr>
          <w:lang w:val="ru-RU"/>
        </w:rPr>
      </w:pPr>
      <w:r w:rsidRPr="00276F29">
        <w:rPr>
          <w:lang w:val="ru-RU"/>
        </w:rPr>
        <w:t>Участники общества</w:t>
      </w:r>
      <w:r w:rsidR="00F4636F">
        <w:rPr>
          <w:lang w:val="ru-RU"/>
        </w:rPr>
        <w:t xml:space="preserve"> с</w:t>
      </w:r>
      <w:r w:rsidRPr="00276F29">
        <w:rPr>
          <w:lang w:val="ru-RU"/>
        </w:rPr>
        <w:t xml:space="preserve"> ограниченной ответственностью не отвечают по его обязательствам и несут риск убытков, связанных с деятельностью общества, в пределах стоимости внесенных ими вкладов.</w:t>
      </w:r>
    </w:p>
    <w:p w14:paraId="75CFA277" w14:textId="77777777" w:rsidR="008268AC" w:rsidRDefault="008268AC" w:rsidP="00276F29">
      <w:pPr>
        <w:rPr>
          <w:lang w:val="ru-RU"/>
        </w:rPr>
      </w:pPr>
      <w:r w:rsidRPr="008268AC">
        <w:rPr>
          <w:lang w:val="ru-RU"/>
        </w:rPr>
        <w:t xml:space="preserve">Общество с ограниченной ответственностью может быть учреждено одним лицом или может состоять из одного участника, в том числе при создании в результате реорганизации юридического лица. </w:t>
      </w:r>
    </w:p>
    <w:p w14:paraId="1B739585" w14:textId="20B32501" w:rsidR="008268AC" w:rsidRDefault="008268AC" w:rsidP="00276F29">
      <w:pPr>
        <w:rPr>
          <w:lang w:val="ru-RU"/>
        </w:rPr>
      </w:pPr>
      <w:r w:rsidRPr="008268AC">
        <w:rPr>
          <w:lang w:val="ru-RU"/>
        </w:rPr>
        <w:t>Учредительным документом общества с ограниченной ответственностью является устав, утвержденный его учредителями.</w:t>
      </w:r>
    </w:p>
    <w:p w14:paraId="0891C1F5" w14:textId="77777777" w:rsidR="00F02B96" w:rsidRDefault="00F02B96" w:rsidP="00276F29">
      <w:pPr>
        <w:rPr>
          <w:lang w:val="ru-RU"/>
        </w:rPr>
      </w:pPr>
      <w:r w:rsidRPr="00F02B96">
        <w:rPr>
          <w:lang w:val="ru-RU"/>
        </w:rPr>
        <w:t>Устав общества с ограниченной ответственностью должен содержать помимо сведений, указанных в части первой пункта З статьи 48 ГК РБ;</w:t>
      </w:r>
    </w:p>
    <w:p w14:paraId="4EE02185" w14:textId="77777777" w:rsidR="00F02B96" w:rsidRDefault="00F02B96" w:rsidP="00F02B96">
      <w:pPr>
        <w:pStyle w:val="a"/>
      </w:pPr>
      <w:r w:rsidRPr="00F02B96">
        <w:t xml:space="preserve">условия о размере уставного фонда общества; </w:t>
      </w:r>
    </w:p>
    <w:p w14:paraId="0D6E9E45" w14:textId="77777777" w:rsidR="00F02B96" w:rsidRDefault="00F02B96" w:rsidP="00F02B96">
      <w:pPr>
        <w:pStyle w:val="a"/>
      </w:pPr>
      <w:r w:rsidRPr="00F02B96">
        <w:t xml:space="preserve">о размере долей каждого из участников; </w:t>
      </w:r>
    </w:p>
    <w:p w14:paraId="7036B087" w14:textId="77777777" w:rsidR="00F02B96" w:rsidRDefault="00F02B96" w:rsidP="00F02B96">
      <w:pPr>
        <w:pStyle w:val="a"/>
      </w:pPr>
      <w:r w:rsidRPr="00F02B96">
        <w:t xml:space="preserve">о размере и составе вкладов участников; </w:t>
      </w:r>
    </w:p>
    <w:p w14:paraId="139F5C27" w14:textId="2E4C8978" w:rsidR="00F02B96" w:rsidRDefault="00F02B96" w:rsidP="00F02B96">
      <w:pPr>
        <w:pStyle w:val="a"/>
      </w:pPr>
      <w:r w:rsidRPr="00F02B96">
        <w:t>о составе и компетенции органов управления обществом и порядке принятия ими решений</w:t>
      </w:r>
    </w:p>
    <w:p w14:paraId="6CAB6676" w14:textId="77777777" w:rsidR="007A3C26" w:rsidRDefault="007A3C26" w:rsidP="007A3C26">
      <w:pPr>
        <w:rPr>
          <w:lang w:val="ru-RU"/>
        </w:rPr>
      </w:pPr>
      <w:r w:rsidRPr="007A3C26">
        <w:rPr>
          <w:lang w:val="ru-RU"/>
        </w:rPr>
        <w:t xml:space="preserve">Уставный фонд общества с ограниченной ответственностью составляется из стоимости вкладов его участников. </w:t>
      </w:r>
    </w:p>
    <w:p w14:paraId="3260CEE6" w14:textId="77777777" w:rsidR="007A3C26" w:rsidRDefault="007A3C26" w:rsidP="007A3C26">
      <w:pPr>
        <w:rPr>
          <w:lang w:val="ru-RU"/>
        </w:rPr>
      </w:pPr>
      <w:r w:rsidRPr="007A3C26">
        <w:rPr>
          <w:lang w:val="ru-RU"/>
        </w:rPr>
        <w:t xml:space="preserve">Высшим органом управления обществом является общее собрание его участников. </w:t>
      </w:r>
    </w:p>
    <w:p w14:paraId="029DC1A5" w14:textId="77777777" w:rsidR="007A3C26" w:rsidRDefault="007A3C26" w:rsidP="007A3C26">
      <w:pPr>
        <w:rPr>
          <w:lang w:val="ru-RU"/>
        </w:rPr>
      </w:pPr>
      <w:r w:rsidRPr="007A3C26">
        <w:rPr>
          <w:lang w:val="ru-RU"/>
        </w:rPr>
        <w:t xml:space="preserve">К его исключительной компетенции относятся: </w:t>
      </w:r>
    </w:p>
    <w:p w14:paraId="0BB88279" w14:textId="77777777" w:rsidR="007A3C26" w:rsidRDefault="007A3C26" w:rsidP="007A3C26">
      <w:pPr>
        <w:pStyle w:val="a"/>
      </w:pPr>
      <w:r w:rsidRPr="007A3C26">
        <w:t xml:space="preserve">изменение устава общества, в том числе размера его уставного фонда; </w:t>
      </w:r>
    </w:p>
    <w:p w14:paraId="4942808B" w14:textId="148F0E29" w:rsidR="007A3C26" w:rsidRDefault="007A3C26" w:rsidP="007A3C26">
      <w:pPr>
        <w:pStyle w:val="a"/>
      </w:pPr>
      <w:r w:rsidRPr="007A3C26">
        <w:t>образование исполнительных органов общества и досрочное прекращение их полномочий;</w:t>
      </w:r>
    </w:p>
    <w:p w14:paraId="3DE9F118" w14:textId="7CC35238" w:rsidR="007A25D5" w:rsidRDefault="007A25D5" w:rsidP="007A25D5">
      <w:pPr>
        <w:pStyle w:val="a"/>
      </w:pPr>
      <w:r>
        <w:t>утверждение годовых отчетов и годовой бухгалтерской (финансовой) отчетности общества и распределение его прибыли и убытков при наличии и с учетом заключения ревизионной комиссии;</w:t>
      </w:r>
    </w:p>
    <w:p w14:paraId="056ECDEF" w14:textId="4608EC15" w:rsidR="007A25D5" w:rsidRDefault="007A25D5" w:rsidP="007A25D5">
      <w:pPr>
        <w:pStyle w:val="a"/>
      </w:pPr>
      <w:r>
        <w:t>решение о реорганизации или ликвидации общества;</w:t>
      </w:r>
    </w:p>
    <w:p w14:paraId="328311D6" w14:textId="73993D06" w:rsidR="007A25D5" w:rsidRDefault="007A25D5" w:rsidP="00F22E87">
      <w:pPr>
        <w:pStyle w:val="a"/>
      </w:pPr>
      <w:r>
        <w:t>избрание ревизионной комиссии (ревизора) общества;</w:t>
      </w:r>
    </w:p>
    <w:p w14:paraId="4F1EE53A" w14:textId="744E05AF" w:rsidR="007A25D5" w:rsidRPr="007A3C26" w:rsidRDefault="007A25D5" w:rsidP="00B14074">
      <w:pPr>
        <w:pStyle w:val="a"/>
      </w:pPr>
      <w:r>
        <w:t>решение о заключении договора конвертируемого займа.</w:t>
      </w:r>
    </w:p>
    <w:p w14:paraId="092B97CB" w14:textId="77777777" w:rsidR="007A25D5" w:rsidRDefault="007A25D5" w:rsidP="00F02B96">
      <w:pPr>
        <w:rPr>
          <w:lang w:val="ru-RU"/>
        </w:rPr>
      </w:pPr>
      <w:r w:rsidRPr="007A25D5">
        <w:rPr>
          <w:lang w:val="ru-RU"/>
        </w:rPr>
        <w:t xml:space="preserve">В обществе с ограниченной ответственностью создается исполнительный орган (коллегиальный </w:t>
      </w:r>
      <w:r>
        <w:rPr>
          <w:lang w:val="ru-RU"/>
        </w:rPr>
        <w:t xml:space="preserve">и </w:t>
      </w:r>
      <w:r w:rsidRPr="007A25D5">
        <w:rPr>
          <w:lang w:val="ru-RU"/>
        </w:rPr>
        <w:t xml:space="preserve">(или) единоличный), осуществляющий текущее руководство его деятельностью и подотчетный общему собранию его участников. </w:t>
      </w:r>
    </w:p>
    <w:p w14:paraId="6A7E74D8" w14:textId="77777777" w:rsidR="007A25D5" w:rsidRDefault="007A25D5" w:rsidP="00F02B96">
      <w:pPr>
        <w:rPr>
          <w:lang w:val="ru-RU"/>
        </w:rPr>
      </w:pPr>
      <w:r w:rsidRPr="007A25D5">
        <w:rPr>
          <w:lang w:val="ru-RU"/>
        </w:rPr>
        <w:t xml:space="preserve">Единоличный орган управления обществом может быть избран также и не из числа его участников. </w:t>
      </w:r>
    </w:p>
    <w:p w14:paraId="04C550A3" w14:textId="675A1784" w:rsidR="00F02B96" w:rsidRDefault="007A25D5" w:rsidP="00F02B96">
      <w:pPr>
        <w:rPr>
          <w:lang w:val="ru-RU"/>
        </w:rPr>
      </w:pPr>
      <w:r w:rsidRPr="007A25D5">
        <w:rPr>
          <w:lang w:val="ru-RU"/>
        </w:rPr>
        <w:t>В обществе с ограниченной ответственностью по решению его учредителей (участников) в соответствии с уставом может создаваться совет директоров (наблюдательный совет).</w:t>
      </w:r>
    </w:p>
    <w:p w14:paraId="0436C5DB" w14:textId="77777777" w:rsidR="003F71ED" w:rsidRDefault="003F71ED" w:rsidP="00F02B96">
      <w:pPr>
        <w:rPr>
          <w:lang w:val="ru-RU"/>
        </w:rPr>
      </w:pPr>
      <w:r w:rsidRPr="003F71ED">
        <w:rPr>
          <w:lang w:val="ru-RU"/>
        </w:rPr>
        <w:t xml:space="preserve">Общество с ограниченной ответственностью может быть реорганизовано или ликвидировано добровольно по единогласному решению его участников. </w:t>
      </w:r>
    </w:p>
    <w:p w14:paraId="0645050A" w14:textId="5968A872" w:rsidR="003F71ED" w:rsidRDefault="003F71ED" w:rsidP="00F02B96">
      <w:pPr>
        <w:rPr>
          <w:lang w:val="ru-RU"/>
        </w:rPr>
      </w:pPr>
      <w:r w:rsidRPr="003F71ED">
        <w:rPr>
          <w:lang w:val="ru-RU"/>
        </w:rPr>
        <w:t>Общество с ограниченной ответственностью вправе преобразоваться в акционерное общество,</w:t>
      </w:r>
      <w:r>
        <w:rPr>
          <w:lang w:val="ru-RU"/>
        </w:rPr>
        <w:t xml:space="preserve"> </w:t>
      </w:r>
      <w:r w:rsidRPr="003F71ED">
        <w:rPr>
          <w:lang w:val="ru-RU"/>
        </w:rPr>
        <w:t>общество с дополнительной ответственностью, хозяйственное товарищество, производственный кооператив или унитарное предприятие</w:t>
      </w:r>
      <w:r w:rsidR="00B41416">
        <w:rPr>
          <w:lang w:val="ru-RU"/>
        </w:rPr>
        <w:t>.</w:t>
      </w:r>
    </w:p>
    <w:p w14:paraId="3902A37D" w14:textId="53BB212C" w:rsidR="00FC66B1" w:rsidRDefault="00FC66B1" w:rsidP="00FC66B1">
      <w:pPr>
        <w:pStyle w:val="3"/>
        <w:rPr>
          <w:lang w:val="ru-RU"/>
        </w:rPr>
      </w:pPr>
      <w:r w:rsidRPr="00FC603A">
        <w:rPr>
          <w:lang w:val="ru-RU"/>
        </w:rPr>
        <w:t>Общество с дополнительной ответственностью</w:t>
      </w:r>
      <w:r w:rsidR="00CD66BB">
        <w:rPr>
          <w:lang w:val="ru-RU"/>
        </w:rPr>
        <w:t xml:space="preserve"> (ст. 94-95 ГК РБ)</w:t>
      </w:r>
    </w:p>
    <w:p w14:paraId="0ADE9CD0" w14:textId="77777777" w:rsidR="00AD5797" w:rsidRDefault="00AD5797" w:rsidP="00F02B96">
      <w:pPr>
        <w:rPr>
          <w:lang w:val="ru-RU"/>
        </w:rPr>
      </w:pPr>
      <w:r w:rsidRPr="00AD5797">
        <w:rPr>
          <w:lang w:val="ru-RU"/>
        </w:rPr>
        <w:t xml:space="preserve">Обществом с дополнительной ответственностью признается общество, уставный фонд которого разделен на доли определенных уставом размеров. </w:t>
      </w:r>
    </w:p>
    <w:p w14:paraId="46120D84" w14:textId="77777777" w:rsidR="00AD5797" w:rsidRDefault="00AD5797" w:rsidP="00F02B96">
      <w:pPr>
        <w:rPr>
          <w:lang w:val="ru-RU"/>
        </w:rPr>
      </w:pPr>
      <w:r w:rsidRPr="00AD5797">
        <w:rPr>
          <w:lang w:val="ru-RU"/>
        </w:rPr>
        <w:t>Участники такого общества солидарно несут субсидиарную ответственность по его обязательствам своим имуществом в пределах, определяемых уставом общества, но не менее размера, установленного законодательными актами.</w:t>
      </w:r>
    </w:p>
    <w:p w14:paraId="1F130DBC" w14:textId="3C61430C" w:rsidR="00FC66B1" w:rsidRPr="00AD5797" w:rsidRDefault="00AD5797" w:rsidP="00F02B96">
      <w:pPr>
        <w:rPr>
          <w:lang w:val="ru-RU"/>
        </w:rPr>
      </w:pPr>
      <w:r w:rsidRPr="00AD5797">
        <w:rPr>
          <w:lang w:val="ru-RU"/>
        </w:rPr>
        <w:t xml:space="preserve"> При банкротстве одного из участников его по обязательствам общества ответственность распределяется между остальными участниками пропорционально их вкладам, если иной порядок распределения ответственности не предусмотрен</w:t>
      </w:r>
      <w:r w:rsidR="001C3922">
        <w:rPr>
          <w:lang w:val="ru-RU"/>
        </w:rPr>
        <w:t xml:space="preserve"> уставом общества</w:t>
      </w:r>
      <w:r w:rsidR="00302BA3">
        <w:rPr>
          <w:lang w:val="ru-RU"/>
        </w:rPr>
        <w:t>.</w:t>
      </w:r>
    </w:p>
    <w:p w14:paraId="1445885D" w14:textId="0C674005" w:rsidR="00E97DBD" w:rsidRDefault="00E97DBD" w:rsidP="00E97DBD">
      <w:pPr>
        <w:pStyle w:val="3"/>
        <w:rPr>
          <w:lang w:val="ru-RU"/>
        </w:rPr>
      </w:pPr>
      <w:r w:rsidRPr="00FC603A">
        <w:rPr>
          <w:lang w:val="ru-RU"/>
        </w:rPr>
        <w:t>Акционерное общество</w:t>
      </w:r>
      <w:r w:rsidR="00302BA3">
        <w:rPr>
          <w:lang w:val="ru-RU"/>
        </w:rPr>
        <w:t xml:space="preserve"> (ст. 96-104 ГК РБ)</w:t>
      </w:r>
    </w:p>
    <w:p w14:paraId="0A6F07D2" w14:textId="77777777" w:rsidR="00D141AC" w:rsidRDefault="00AD0BEC" w:rsidP="00315ACF">
      <w:pPr>
        <w:rPr>
          <w:lang w:val="ru-RU"/>
        </w:rPr>
      </w:pPr>
      <w:r w:rsidRPr="00AD0BEC">
        <w:rPr>
          <w:lang w:val="ru-RU"/>
        </w:rPr>
        <w:t xml:space="preserve">Акционерным обществом признается общество, уставный фонд которого разделен на </w:t>
      </w:r>
      <w:r w:rsidR="00D141AC" w:rsidRPr="00AD0BEC">
        <w:rPr>
          <w:lang w:val="ru-RU"/>
        </w:rPr>
        <w:t xml:space="preserve">определенное число </w:t>
      </w:r>
      <w:r w:rsidRPr="00AD0BEC">
        <w:rPr>
          <w:lang w:val="ru-RU"/>
        </w:rPr>
        <w:t>акций</w:t>
      </w:r>
      <w:r w:rsidR="00D141AC">
        <w:rPr>
          <w:lang w:val="ru-RU"/>
        </w:rPr>
        <w:t xml:space="preserve">, </w:t>
      </w:r>
      <w:r w:rsidRPr="00AD0BEC">
        <w:rPr>
          <w:lang w:val="ru-RU"/>
        </w:rPr>
        <w:t xml:space="preserve">имеющих одинаковую номинальную стоимость. </w:t>
      </w:r>
    </w:p>
    <w:p w14:paraId="700FAA00" w14:textId="0BE0C5CB" w:rsidR="00315ACF" w:rsidRDefault="00AD0BEC" w:rsidP="00315ACF">
      <w:pPr>
        <w:rPr>
          <w:lang w:val="ru-RU"/>
        </w:rPr>
      </w:pPr>
      <w:r w:rsidRPr="00AD0BEC">
        <w:rPr>
          <w:lang w:val="ru-RU"/>
        </w:rPr>
        <w:t>Участники акционерного общества (акционеры) не отвечают по его обязательствам и несут риск убытков, связанных с деятельностью общества, в пределах стоимости принадлежащих им акций.</w:t>
      </w:r>
    </w:p>
    <w:p w14:paraId="1DA84F37" w14:textId="77777777" w:rsidR="00E41829" w:rsidRDefault="00E41829" w:rsidP="00315ACF">
      <w:pPr>
        <w:rPr>
          <w:lang w:val="ru-RU"/>
        </w:rPr>
      </w:pPr>
      <w:r w:rsidRPr="00E41829">
        <w:rPr>
          <w:lang w:val="ru-RU"/>
        </w:rPr>
        <w:t>Акционерное общество, акции которого мо</w:t>
      </w:r>
      <w:r>
        <w:rPr>
          <w:lang w:val="ru-RU"/>
        </w:rPr>
        <w:t>г</w:t>
      </w:r>
      <w:r w:rsidRPr="00E41829">
        <w:rPr>
          <w:lang w:val="ru-RU"/>
        </w:rPr>
        <w:t xml:space="preserve">ут размещаться и обращаться среди неограниченного круга лиц, является открытым акционерным обществом. </w:t>
      </w:r>
    </w:p>
    <w:p w14:paraId="4266FE75" w14:textId="77777777" w:rsidR="00E41829" w:rsidRDefault="00E41829" w:rsidP="00315ACF">
      <w:pPr>
        <w:rPr>
          <w:lang w:val="ru-RU"/>
        </w:rPr>
      </w:pPr>
      <w:r w:rsidRPr="00E41829">
        <w:rPr>
          <w:lang w:val="ru-RU"/>
        </w:rPr>
        <w:t>Такое акционерное общество вправе проводить открытую под</w:t>
      </w:r>
      <w:r>
        <w:rPr>
          <w:lang w:val="ru-RU"/>
        </w:rPr>
        <w:t>п</w:t>
      </w:r>
      <w:r w:rsidRPr="00E41829">
        <w:rPr>
          <w:lang w:val="ru-RU"/>
        </w:rPr>
        <w:t>иску на эмитируемые им акции либо открытую продажу акций дополнительного выпуска на условиях, устанавливаемых законодательством о ценных бумагах</w:t>
      </w:r>
    </w:p>
    <w:p w14:paraId="4910C055" w14:textId="6EE010A5" w:rsidR="00E41829" w:rsidRDefault="00E41829" w:rsidP="00315ACF">
      <w:pPr>
        <w:rPr>
          <w:lang w:val="ru-RU"/>
        </w:rPr>
      </w:pPr>
      <w:r w:rsidRPr="00E41829">
        <w:rPr>
          <w:lang w:val="ru-RU"/>
        </w:rPr>
        <w:t xml:space="preserve"> В случае размещения акций дополнительного выпуска за счет собственного капитала этого общества и (или) средств его акционеров, а также в иных случаях, предусмотренных законодательными актами,</w:t>
      </w:r>
      <w:r>
        <w:rPr>
          <w:lang w:val="ru-RU"/>
        </w:rPr>
        <w:t xml:space="preserve"> –</w:t>
      </w:r>
      <w:r w:rsidRPr="00E41829">
        <w:rPr>
          <w:lang w:val="ru-RU"/>
        </w:rPr>
        <w:t xml:space="preserve"> закрытое размещение акций дополнительного выпуска</w:t>
      </w:r>
      <w:r>
        <w:rPr>
          <w:lang w:val="ru-RU"/>
        </w:rPr>
        <w:t>.</w:t>
      </w:r>
    </w:p>
    <w:p w14:paraId="3E50A8C5" w14:textId="77777777" w:rsidR="006B5B5E" w:rsidRDefault="006B5B5E" w:rsidP="00315ACF">
      <w:pPr>
        <w:rPr>
          <w:lang w:val="ru-RU"/>
        </w:rPr>
      </w:pPr>
      <w:r w:rsidRPr="006B5B5E">
        <w:rPr>
          <w:lang w:val="ru-RU"/>
        </w:rPr>
        <w:t xml:space="preserve">Акционерное общество, акции которого размещаются только среди акционеров этого общества и (или) определенного в соответствии с законодательством об акционерных обществах ограниченного круга лиц, является закрытым акционерным обществом. </w:t>
      </w:r>
    </w:p>
    <w:p w14:paraId="24EB752A" w14:textId="138B6091" w:rsidR="006B5B5E" w:rsidRPr="00315ACF" w:rsidRDefault="006B5B5E" w:rsidP="00315ACF">
      <w:pPr>
        <w:rPr>
          <w:lang w:val="ru-RU"/>
        </w:rPr>
      </w:pPr>
      <w:r w:rsidRPr="006B5B5E">
        <w:rPr>
          <w:lang w:val="ru-RU"/>
        </w:rPr>
        <w:t>Закрытое акционерное</w:t>
      </w:r>
      <w:r>
        <w:rPr>
          <w:lang w:val="ru-RU"/>
        </w:rPr>
        <w:t xml:space="preserve"> общество вправе</w:t>
      </w:r>
      <w:r w:rsidRPr="006B5B5E">
        <w:rPr>
          <w:lang w:val="ru-RU"/>
        </w:rPr>
        <w:t xml:space="preserve"> осуществлять только </w:t>
      </w:r>
      <w:r>
        <w:rPr>
          <w:lang w:val="ru-RU"/>
        </w:rPr>
        <w:t>закрыт</w:t>
      </w:r>
      <w:r w:rsidR="00AE1013">
        <w:rPr>
          <w:lang w:val="ru-RU"/>
        </w:rPr>
        <w:t>о</w:t>
      </w:r>
      <w:r>
        <w:rPr>
          <w:lang w:val="ru-RU"/>
        </w:rPr>
        <w:t>е</w:t>
      </w:r>
      <w:r w:rsidR="00AE1013">
        <w:rPr>
          <w:lang w:val="ru-RU"/>
        </w:rPr>
        <w:t xml:space="preserve"> </w:t>
      </w:r>
      <w:r>
        <w:rPr>
          <w:lang w:val="ru-RU"/>
        </w:rPr>
        <w:t xml:space="preserve">(среди </w:t>
      </w:r>
      <w:r w:rsidRPr="006B5B5E">
        <w:rPr>
          <w:lang w:val="ru-RU"/>
        </w:rPr>
        <w:t xml:space="preserve">ограниченного круга лиц) размещение акций дополнительного выпуска </w:t>
      </w:r>
    </w:p>
    <w:p w14:paraId="4A8D2017" w14:textId="3F595C9E" w:rsidR="00E97DBD" w:rsidRDefault="00E97DBD" w:rsidP="00E97DBD">
      <w:pPr>
        <w:pStyle w:val="3"/>
        <w:rPr>
          <w:lang w:val="ru-RU"/>
        </w:rPr>
      </w:pPr>
      <w:r w:rsidRPr="00FC603A">
        <w:rPr>
          <w:lang w:val="ru-RU"/>
        </w:rPr>
        <w:t>Дочерние и зависимые общества</w:t>
      </w:r>
      <w:r w:rsidR="00FA65A3">
        <w:rPr>
          <w:lang w:val="ru-RU"/>
        </w:rPr>
        <w:t xml:space="preserve"> (ст. 105-106 ГК РБ)</w:t>
      </w:r>
    </w:p>
    <w:p w14:paraId="3991BB13" w14:textId="77777777" w:rsidR="00D514AC" w:rsidRDefault="003F46E3" w:rsidP="003F46E3">
      <w:pPr>
        <w:ind w:firstLine="0"/>
        <w:rPr>
          <w:lang w:val="ru-RU"/>
        </w:rPr>
      </w:pPr>
      <w:r>
        <w:rPr>
          <w:lang w:val="ru-RU"/>
        </w:rPr>
        <w:tab/>
      </w:r>
      <w:r w:rsidR="00D514AC" w:rsidRPr="00D514AC">
        <w:rPr>
          <w:b/>
          <w:bCs/>
          <w:lang w:val="ru-RU"/>
        </w:rPr>
        <w:t xml:space="preserve">Дочернее хозяйственное общество </w:t>
      </w:r>
    </w:p>
    <w:p w14:paraId="6242F75B" w14:textId="030C7475" w:rsidR="003F46E3" w:rsidRDefault="00D514AC" w:rsidP="00D514AC">
      <w:pPr>
        <w:rPr>
          <w:lang w:val="ru-RU"/>
        </w:rPr>
      </w:pPr>
      <w:r w:rsidRPr="00D514AC">
        <w:rPr>
          <w:lang w:val="ru-RU"/>
        </w:rPr>
        <w:t>Хозяйственное общество признается дочерним, если другое (основное) хозяйственное общество или товарищество в силу преобладающего участия в его уставном фонде, либо в соответствии с заключенным между ними договором, либо иным образом имеет возможность определять решения, принимаемые таким обществом</w:t>
      </w:r>
      <w:r w:rsidR="00645583">
        <w:rPr>
          <w:lang w:val="ru-RU"/>
        </w:rPr>
        <w:t>.</w:t>
      </w:r>
    </w:p>
    <w:p w14:paraId="34060C7B" w14:textId="77777777" w:rsidR="00645583" w:rsidRDefault="00645583" w:rsidP="00D514AC">
      <w:pPr>
        <w:rPr>
          <w:lang w:val="ru-RU"/>
        </w:rPr>
      </w:pPr>
      <w:r w:rsidRPr="00645583">
        <w:rPr>
          <w:lang w:val="ru-RU"/>
        </w:rPr>
        <w:t xml:space="preserve">Дочернее общество не отвечает по долгам основного общества (товарищества). </w:t>
      </w:r>
    </w:p>
    <w:p w14:paraId="2E3228B5" w14:textId="77777777" w:rsidR="00645583" w:rsidRDefault="00645583" w:rsidP="00D514AC">
      <w:pPr>
        <w:rPr>
          <w:lang w:val="ru-RU"/>
        </w:rPr>
      </w:pPr>
      <w:r w:rsidRPr="00645583">
        <w:rPr>
          <w:lang w:val="ru-RU"/>
        </w:rPr>
        <w:t xml:space="preserve">Основное общество (товарищество), которое имеет право давать дочернему обществу, в том числе по договору с ним, обязательные для него указания, отвечает солидарно с дочерним обществом по сделкам, заключенным последним во исполнение таких указаний. </w:t>
      </w:r>
    </w:p>
    <w:p w14:paraId="0FDC4FF3" w14:textId="1D7D317E" w:rsidR="00645583" w:rsidRDefault="00645583" w:rsidP="00D514AC">
      <w:pPr>
        <w:rPr>
          <w:lang w:val="ru-RU"/>
        </w:rPr>
      </w:pPr>
      <w:r w:rsidRPr="00645583">
        <w:rPr>
          <w:lang w:val="ru-RU"/>
        </w:rPr>
        <w:t>В случае банкротства дочернего общества в результате виновных (умышленных) действий основного общества (товарищества) последнее несет субсидиарную ответственность по долгам дочернего общества.</w:t>
      </w:r>
    </w:p>
    <w:p w14:paraId="72227784" w14:textId="77777777" w:rsidR="00CA0CE3" w:rsidRDefault="00CA0CE3" w:rsidP="00D514AC">
      <w:pPr>
        <w:rPr>
          <w:lang w:val="ru-RU"/>
        </w:rPr>
      </w:pPr>
      <w:r w:rsidRPr="00CA0CE3">
        <w:rPr>
          <w:b/>
          <w:bCs/>
          <w:lang w:val="ru-RU"/>
        </w:rPr>
        <w:t>Зависимое хозяйственное общество</w:t>
      </w:r>
      <w:r w:rsidRPr="00CA0CE3">
        <w:rPr>
          <w:lang w:val="ru-RU"/>
        </w:rPr>
        <w:t xml:space="preserve"> </w:t>
      </w:r>
    </w:p>
    <w:p w14:paraId="2C875C6B" w14:textId="77777777" w:rsidR="00CA0CE3" w:rsidRDefault="00CA0CE3" w:rsidP="00D514AC">
      <w:pPr>
        <w:rPr>
          <w:lang w:val="ru-RU"/>
        </w:rPr>
      </w:pPr>
      <w:r w:rsidRPr="00CA0CE3">
        <w:rPr>
          <w:lang w:val="ru-RU"/>
        </w:rPr>
        <w:t xml:space="preserve">Хозяйственное общество признается зависимым, если другое хозяйственное общество имеет долю в уставном фонде (акции) этого общества в размере, соответствующем двадцати и более процентам голосов от общего количества голосов, которыми оно может пользоваться на общем собрании участников такого общества. </w:t>
      </w:r>
    </w:p>
    <w:p w14:paraId="66E06C4A" w14:textId="32B81977" w:rsidR="00CA0CE3" w:rsidRPr="003F46E3" w:rsidRDefault="00CA0CE3" w:rsidP="00D514AC">
      <w:pPr>
        <w:rPr>
          <w:lang w:val="ru-RU"/>
        </w:rPr>
      </w:pPr>
      <w:r w:rsidRPr="00CA0CE3">
        <w:rPr>
          <w:lang w:val="ru-RU"/>
        </w:rPr>
        <w:t>Пределы взаимного участия хозяйственных обществ в уставных фондах друг друга и число голосов, которыми одно из таких обществ может пользоваться на общем собрании участников</w:t>
      </w:r>
      <w:r w:rsidR="00B648D7">
        <w:rPr>
          <w:lang w:val="ru-RU"/>
        </w:rPr>
        <w:t xml:space="preserve"> или </w:t>
      </w:r>
      <w:r w:rsidRPr="00CA0CE3">
        <w:rPr>
          <w:lang w:val="ru-RU"/>
        </w:rPr>
        <w:t>акционеров</w:t>
      </w:r>
      <w:r w:rsidR="00B648D7">
        <w:rPr>
          <w:lang w:val="ru-RU"/>
        </w:rPr>
        <w:t xml:space="preserve"> другого </w:t>
      </w:r>
      <w:r w:rsidR="00B648D7" w:rsidRPr="00CA0CE3">
        <w:rPr>
          <w:lang w:val="ru-RU"/>
        </w:rPr>
        <w:t>общества</w:t>
      </w:r>
      <w:r w:rsidR="006F26B9">
        <w:rPr>
          <w:lang w:val="ru-RU"/>
        </w:rPr>
        <w:t>,</w:t>
      </w:r>
    </w:p>
    <w:p w14:paraId="021CC214" w14:textId="09E47037" w:rsidR="00E97DBD" w:rsidRDefault="00E97DBD" w:rsidP="00E97DBD">
      <w:pPr>
        <w:pStyle w:val="3"/>
        <w:rPr>
          <w:lang w:val="ru-RU"/>
        </w:rPr>
      </w:pPr>
      <w:r w:rsidRPr="00FC603A">
        <w:rPr>
          <w:lang w:val="ru-RU"/>
        </w:rPr>
        <w:t>Унитарные предприятия</w:t>
      </w:r>
      <w:r w:rsidR="0049605E">
        <w:rPr>
          <w:lang w:val="ru-RU"/>
        </w:rPr>
        <w:t xml:space="preserve"> (ст. 113-115)</w:t>
      </w:r>
    </w:p>
    <w:p w14:paraId="453B2D84" w14:textId="77777777" w:rsidR="0031375A" w:rsidRDefault="0031375A" w:rsidP="0031375A">
      <w:pPr>
        <w:rPr>
          <w:lang w:val="ru-RU"/>
        </w:rPr>
      </w:pPr>
      <w:r w:rsidRPr="0031375A">
        <w:rPr>
          <w:lang w:val="ru-RU"/>
        </w:rPr>
        <w:t>Унитарное предприятие является разновидностью единоличного владения.</w:t>
      </w:r>
    </w:p>
    <w:p w14:paraId="30ED60DC" w14:textId="77777777" w:rsidR="0031375A" w:rsidRDefault="0031375A" w:rsidP="0031375A">
      <w:pPr>
        <w:rPr>
          <w:lang w:val="ru-RU"/>
        </w:rPr>
      </w:pPr>
      <w:r w:rsidRPr="0031375A">
        <w:rPr>
          <w:lang w:val="ru-RU"/>
        </w:rPr>
        <w:t xml:space="preserve">В форме унитарных предприятий могут быть созданы: </w:t>
      </w:r>
    </w:p>
    <w:p w14:paraId="0918AEAD" w14:textId="77777777" w:rsidR="0031375A" w:rsidRDefault="0031375A" w:rsidP="0031375A">
      <w:pPr>
        <w:pStyle w:val="a"/>
      </w:pPr>
      <w:r w:rsidRPr="0031375A">
        <w:t xml:space="preserve">государственные (республиканские или коммунальные) унитарные предприятия; </w:t>
      </w:r>
    </w:p>
    <w:p w14:paraId="645BACF1" w14:textId="77777777" w:rsidR="0031375A" w:rsidRDefault="0031375A" w:rsidP="0031375A">
      <w:pPr>
        <w:pStyle w:val="a"/>
      </w:pPr>
      <w:r w:rsidRPr="0031375A">
        <w:t>частные унитарные предприятия.</w:t>
      </w:r>
    </w:p>
    <w:p w14:paraId="529647CC" w14:textId="1A7A5CB0" w:rsidR="0031375A" w:rsidRDefault="0031375A" w:rsidP="0031375A">
      <w:pPr>
        <w:rPr>
          <w:b/>
          <w:bCs/>
          <w:lang w:val="ru-RU"/>
        </w:rPr>
      </w:pPr>
      <w:r w:rsidRPr="00431EA6">
        <w:rPr>
          <w:b/>
          <w:bCs/>
          <w:lang w:val="ru-RU"/>
        </w:rPr>
        <w:t>Порядок образования и функционирования унитарных предприятий в Республике Беларусь регламентируется ст. 113- 115 ГК РБ</w:t>
      </w:r>
      <w:r w:rsidR="00C51826" w:rsidRPr="00431EA6">
        <w:rPr>
          <w:b/>
          <w:bCs/>
          <w:lang w:val="ru-RU"/>
        </w:rPr>
        <w:t>.</w:t>
      </w:r>
    </w:p>
    <w:p w14:paraId="3E4A7FDD" w14:textId="77777777" w:rsidR="00354A5B" w:rsidRDefault="00CD05A1" w:rsidP="0031375A">
      <w:pPr>
        <w:rPr>
          <w:lang w:val="ru-RU"/>
        </w:rPr>
      </w:pPr>
      <w:r w:rsidRPr="00CD05A1">
        <w:rPr>
          <w:lang w:val="ru-RU"/>
        </w:rPr>
        <w:t xml:space="preserve">Унитарным предприятием признается коммерческая организация, не наделенная правом собственности на закрепленное за ней собственником имущество. Имущество унитарного предприятия является неделимым и не может быть распределено по вкладам (долям, паям), в том числе между работниками предприятия. </w:t>
      </w:r>
    </w:p>
    <w:p w14:paraId="7621D82C" w14:textId="77777777" w:rsidR="00354A5B" w:rsidRDefault="00CD05A1" w:rsidP="0031375A">
      <w:pPr>
        <w:rPr>
          <w:lang w:val="ru-RU"/>
        </w:rPr>
      </w:pPr>
      <w:r w:rsidRPr="00CD05A1">
        <w:rPr>
          <w:lang w:val="ru-RU"/>
        </w:rPr>
        <w:t xml:space="preserve">Учредительным документом унитарного предприятия является устав. </w:t>
      </w:r>
    </w:p>
    <w:p w14:paraId="63428987" w14:textId="7D5E6810" w:rsidR="00BD0994" w:rsidRDefault="00354A5B" w:rsidP="0031375A">
      <w:pPr>
        <w:rPr>
          <w:lang w:val="ru-RU"/>
        </w:rPr>
      </w:pPr>
      <w:r>
        <w:rPr>
          <w:lang w:val="ru-RU"/>
        </w:rPr>
        <w:t>У</w:t>
      </w:r>
      <w:r w:rsidR="00CD05A1" w:rsidRPr="00CD05A1">
        <w:rPr>
          <w:lang w:val="ru-RU"/>
        </w:rPr>
        <w:t>став унитарного предприятия должен содержать помимо сведений, указанных в пункте 2 статьи 48 ГК РБ</w:t>
      </w:r>
      <w:r>
        <w:rPr>
          <w:lang w:val="ru-RU"/>
        </w:rPr>
        <w:t xml:space="preserve"> </w:t>
      </w:r>
      <w:r w:rsidR="00CD05A1" w:rsidRPr="00CD05A1">
        <w:rPr>
          <w:lang w:val="ru-RU"/>
        </w:rPr>
        <w:t>(наименование юридического лица, место его нахождения, цели деятельности, порядок управления деятельностью юридического лица, сведения о размере уставного фонда предприятия, порядке и источниках его формирования.</w:t>
      </w:r>
    </w:p>
    <w:p w14:paraId="69FECFE2" w14:textId="77777777" w:rsidR="00114EB8" w:rsidRDefault="00F33F16" w:rsidP="0031375A">
      <w:pPr>
        <w:rPr>
          <w:lang w:val="ru-RU"/>
        </w:rPr>
      </w:pPr>
      <w:r w:rsidRPr="00F33F16">
        <w:rPr>
          <w:lang w:val="ru-RU"/>
        </w:rPr>
        <w:t xml:space="preserve">Органом унитарного предприятия является руководитель, который назначается собственником имущества и ему подотчетен. </w:t>
      </w:r>
    </w:p>
    <w:p w14:paraId="1F2BA864" w14:textId="77777777" w:rsidR="00114EB8" w:rsidRDefault="00F33F16" w:rsidP="0031375A">
      <w:pPr>
        <w:rPr>
          <w:lang w:val="ru-RU"/>
        </w:rPr>
      </w:pPr>
      <w:r w:rsidRPr="00F33F16">
        <w:rPr>
          <w:lang w:val="ru-RU"/>
        </w:rPr>
        <w:t xml:space="preserve">Собственник имущества унитарного предприятия </w:t>
      </w:r>
      <w:r w:rsidR="00114EB8">
        <w:rPr>
          <w:lang w:val="ru-RU"/>
        </w:rPr>
        <w:t>–</w:t>
      </w:r>
      <w:r w:rsidRPr="00F33F16">
        <w:rPr>
          <w:lang w:val="ru-RU"/>
        </w:rPr>
        <w:t xml:space="preserve"> физическое лицо вправе непосредственно осуществлять функции руководителя. </w:t>
      </w:r>
    </w:p>
    <w:p w14:paraId="2876BAA0" w14:textId="77777777" w:rsidR="00114EB8" w:rsidRDefault="00F33F16" w:rsidP="0031375A">
      <w:pPr>
        <w:rPr>
          <w:lang w:val="ru-RU"/>
        </w:rPr>
      </w:pPr>
      <w:r w:rsidRPr="00F33F16">
        <w:rPr>
          <w:lang w:val="ru-RU"/>
        </w:rPr>
        <w:t xml:space="preserve">Полномочия руководителя унитарного предприятия по решению собственника имущества могут быть переданы по договору другой коммерческой организации (управляющей организации) либо индивидуальному предпринимателю (управляющему). </w:t>
      </w:r>
    </w:p>
    <w:p w14:paraId="775B738C" w14:textId="51C3C604" w:rsidR="00C96F33" w:rsidRDefault="00F33F16" w:rsidP="0031375A">
      <w:pPr>
        <w:rPr>
          <w:lang w:val="ru-RU"/>
        </w:rPr>
      </w:pPr>
      <w:r w:rsidRPr="00F33F16">
        <w:rPr>
          <w:lang w:val="ru-RU"/>
        </w:rPr>
        <w:t>Собственник имущества частного унитарного предприятия свои полномочия осуществляет непосредственно и (или) через уполномоченных им лиц.</w:t>
      </w:r>
    </w:p>
    <w:p w14:paraId="19DC577B" w14:textId="77777777" w:rsidR="00824874" w:rsidRDefault="00824874" w:rsidP="0031375A">
      <w:pPr>
        <w:rPr>
          <w:lang w:val="ru-RU"/>
        </w:rPr>
      </w:pPr>
      <w:r w:rsidRPr="00824874">
        <w:rPr>
          <w:b/>
          <w:bCs/>
          <w:lang w:val="ru-RU"/>
        </w:rPr>
        <w:t>Собственник имущества унитарного предприятия</w:t>
      </w:r>
      <w:r w:rsidRPr="00824874">
        <w:rPr>
          <w:lang w:val="ru-RU"/>
        </w:rPr>
        <w:t xml:space="preserve">: </w:t>
      </w:r>
    </w:p>
    <w:p w14:paraId="5DEC939D" w14:textId="77777777" w:rsidR="00824874" w:rsidRDefault="00824874" w:rsidP="00824874">
      <w:pPr>
        <w:pStyle w:val="a"/>
      </w:pPr>
      <w:r w:rsidRPr="00824874">
        <w:t xml:space="preserve">принимает решение о создании унитарного предприятия; </w:t>
      </w:r>
    </w:p>
    <w:p w14:paraId="46F39922" w14:textId="77777777" w:rsidR="00824874" w:rsidRDefault="00824874" w:rsidP="00824874">
      <w:pPr>
        <w:pStyle w:val="a"/>
      </w:pPr>
      <w:r w:rsidRPr="00824874">
        <w:t xml:space="preserve">определяет цели деятельности унитарного предприятия, дает письменное согласие на участие унитарного предприятия в коммерческих и некоммерческих организациях, в том числе государственных объединениях, а также в хозяйственных группах; </w:t>
      </w:r>
    </w:p>
    <w:p w14:paraId="15E0EAD3" w14:textId="77777777" w:rsidR="00824874" w:rsidRDefault="00824874" w:rsidP="00824874">
      <w:pPr>
        <w:pStyle w:val="a"/>
      </w:pPr>
      <w:r w:rsidRPr="00824874">
        <w:t xml:space="preserve">утверждает устав унитарного предприятия и изменения и (или) дополнения, вносимые в него; </w:t>
      </w:r>
    </w:p>
    <w:p w14:paraId="5E906BDB" w14:textId="3FFFDD51" w:rsidR="00824874" w:rsidRDefault="00824874" w:rsidP="00824874">
      <w:pPr>
        <w:pStyle w:val="a"/>
      </w:pPr>
      <w:r w:rsidRPr="00824874">
        <w:t>формирует уставный фонд унитарного предприятия, принимает решение о его изменении;</w:t>
      </w:r>
    </w:p>
    <w:p w14:paraId="7E2851F0" w14:textId="77777777" w:rsidR="00C57964" w:rsidRDefault="00C57964" w:rsidP="00E753A6">
      <w:pPr>
        <w:pStyle w:val="a"/>
      </w:pPr>
      <w:r>
        <w:t xml:space="preserve">назначает </w:t>
      </w:r>
      <w:r w:rsidRPr="00C57964">
        <w:t xml:space="preserve">на должность руководителя унитарного предприятия, заключает, изменяет и прекращает с ним трудовой договор (контракт) или гражданско-правовой договор в соответствии с законодательством; </w:t>
      </w:r>
    </w:p>
    <w:p w14:paraId="55DA51A7" w14:textId="51FEAE7B" w:rsidR="00C57964" w:rsidRDefault="00C57964" w:rsidP="00E753A6">
      <w:pPr>
        <w:pStyle w:val="a"/>
      </w:pPr>
      <w:r w:rsidRPr="00C57964">
        <w:t>принимает решение об изъятии имущества у унитарного предприятия в порядке и случаях, предусмотренных законодательством либо уставом;</w:t>
      </w:r>
    </w:p>
    <w:p w14:paraId="67B46DCC" w14:textId="77777777" w:rsidR="005B00A8" w:rsidRPr="008C2982" w:rsidRDefault="005B00A8" w:rsidP="005B00A8">
      <w:pPr>
        <w:rPr>
          <w:lang w:val="ru-RU"/>
        </w:rPr>
      </w:pPr>
      <w:r w:rsidRPr="008C2982">
        <w:rPr>
          <w:lang w:val="ru-RU"/>
        </w:rPr>
        <w:t xml:space="preserve">Порядок функционирования унитарного предприятия, основанного на праве хозяйственного ведения определен статьей 114 ГК Республики Беларусь. </w:t>
      </w:r>
    </w:p>
    <w:p w14:paraId="21393AB2" w14:textId="77777777" w:rsidR="005B00A8" w:rsidRDefault="005B00A8" w:rsidP="005B00A8">
      <w:pPr>
        <w:rPr>
          <w:lang w:val="ru-RU"/>
        </w:rPr>
      </w:pPr>
      <w:r w:rsidRPr="005B00A8">
        <w:rPr>
          <w:lang w:val="ru-RU"/>
        </w:rPr>
        <w:t>Унитарное предприятие, основанное на праве хозяйственного ведения</w:t>
      </w:r>
      <w:r>
        <w:rPr>
          <w:lang w:val="ru-RU"/>
        </w:rPr>
        <w:t xml:space="preserve">, </w:t>
      </w:r>
      <w:r w:rsidRPr="005B00A8">
        <w:rPr>
          <w:lang w:val="ru-RU"/>
        </w:rPr>
        <w:t>учреждается по</w:t>
      </w:r>
      <w:r>
        <w:rPr>
          <w:lang w:val="ru-RU"/>
        </w:rPr>
        <w:t xml:space="preserve"> </w:t>
      </w:r>
      <w:r w:rsidRPr="005B00A8">
        <w:rPr>
          <w:lang w:val="ru-RU"/>
        </w:rPr>
        <w:t xml:space="preserve">решению собственника </w:t>
      </w:r>
      <w:r>
        <w:rPr>
          <w:lang w:val="ru-RU"/>
        </w:rPr>
        <w:t xml:space="preserve">его </w:t>
      </w:r>
      <w:r w:rsidRPr="005B00A8">
        <w:rPr>
          <w:lang w:val="ru-RU"/>
        </w:rPr>
        <w:t xml:space="preserve">имущества, унитарного предприятия, основанного на праве иных субъектов хозяйственного ведения, гражданского права. </w:t>
      </w:r>
    </w:p>
    <w:p w14:paraId="32787622" w14:textId="74708FEF" w:rsidR="005B00A8" w:rsidRDefault="005B00A8" w:rsidP="005B00A8">
      <w:pPr>
        <w:rPr>
          <w:lang w:val="ru-RU"/>
        </w:rPr>
      </w:pPr>
      <w:r w:rsidRPr="005B00A8">
        <w:rPr>
          <w:lang w:val="ru-RU"/>
        </w:rPr>
        <w:t>Устав унитарного предприятия, основанного на праве хозяйственного ведения, утверждается учредителем унитарного предприятия.</w:t>
      </w:r>
    </w:p>
    <w:p w14:paraId="5EAB74F6" w14:textId="77777777" w:rsidR="00841EBD" w:rsidRDefault="00841EBD" w:rsidP="005B00A8">
      <w:pPr>
        <w:rPr>
          <w:lang w:val="ru-RU"/>
        </w:rPr>
      </w:pPr>
      <w:r w:rsidRPr="00841EBD">
        <w:rPr>
          <w:lang w:val="ru-RU"/>
        </w:rPr>
        <w:t xml:space="preserve">Унитарное предприятие, основанное на праве хозяйственного ведения, может с согласия собственника имущества создать в качестве юридического лица другое унитарное предприятие путем передачи ему в установленном порядке части своего имущества в хозяйственное ведение (дочернее предприятие) Дочернее предприятие не вправе создавать унитарные предприятия. </w:t>
      </w:r>
    </w:p>
    <w:p w14:paraId="532C209D" w14:textId="77777777" w:rsidR="00841EBD" w:rsidRDefault="00841EBD" w:rsidP="005B00A8">
      <w:pPr>
        <w:rPr>
          <w:lang w:val="ru-RU"/>
        </w:rPr>
      </w:pPr>
      <w:r w:rsidRPr="00841EBD">
        <w:rPr>
          <w:lang w:val="ru-RU"/>
        </w:rPr>
        <w:t xml:space="preserve">Учредитель утверждает устав дочернего предприятия, назначает его руководителя, осуществляет иные полномочия в соответствии с решением собственника имущества. </w:t>
      </w:r>
    </w:p>
    <w:p w14:paraId="1D4EC0F5" w14:textId="72B9A7DE" w:rsidR="00841EBD" w:rsidRDefault="00841EBD" w:rsidP="005B00A8">
      <w:pPr>
        <w:rPr>
          <w:lang w:val="ru-RU"/>
        </w:rPr>
      </w:pPr>
      <w:r w:rsidRPr="00841EBD">
        <w:rPr>
          <w:lang w:val="ru-RU"/>
        </w:rPr>
        <w:t>Собственник имущества унитарного предприятия, основанного на праве хозяйственного ведения, не отвечает по обязательствам предприятия, за исключением случаев, предусмотренны</w:t>
      </w:r>
      <w:r>
        <w:rPr>
          <w:lang w:val="ru-RU"/>
        </w:rPr>
        <w:t>х</w:t>
      </w:r>
      <w:r w:rsidRPr="00841EBD">
        <w:rPr>
          <w:lang w:val="ru-RU"/>
        </w:rPr>
        <w:t xml:space="preserve"> учредительными документами</w:t>
      </w:r>
      <w:r>
        <w:rPr>
          <w:lang w:val="ru-RU"/>
        </w:rPr>
        <w:t>.</w:t>
      </w:r>
    </w:p>
    <w:p w14:paraId="0F2C3C33" w14:textId="77777777" w:rsidR="00E55237" w:rsidRDefault="00E55237" w:rsidP="005B00A8">
      <w:pPr>
        <w:rPr>
          <w:lang w:val="ru-RU"/>
        </w:rPr>
      </w:pPr>
      <w:r w:rsidRPr="00E55237">
        <w:rPr>
          <w:lang w:val="ru-RU"/>
        </w:rPr>
        <w:t xml:space="preserve">Порядок функционирования унитарного предприятия, основанного на праве оперативного управления (казенного предприятия) определен статьей 115 данного кодекса. </w:t>
      </w:r>
    </w:p>
    <w:p w14:paraId="16346C71" w14:textId="77777777" w:rsidR="00E55237" w:rsidRDefault="00E55237" w:rsidP="005B00A8">
      <w:pPr>
        <w:rPr>
          <w:lang w:val="ru-RU"/>
        </w:rPr>
      </w:pPr>
      <w:r w:rsidRPr="00E55237">
        <w:rPr>
          <w:lang w:val="ru-RU"/>
        </w:rPr>
        <w:t xml:space="preserve">Унитарное предприятие, основанное на праве оперативного управления (казенное предприятие), учреждается по решению Правительства Республики Беларусь на базе имущества, находящегося в собственности Республики Беларусь. </w:t>
      </w:r>
    </w:p>
    <w:p w14:paraId="49EE9F39" w14:textId="77777777" w:rsidR="00E55237" w:rsidRDefault="00E55237" w:rsidP="005B00A8">
      <w:pPr>
        <w:rPr>
          <w:lang w:val="ru-RU"/>
        </w:rPr>
      </w:pPr>
      <w:r w:rsidRPr="00E55237">
        <w:rPr>
          <w:lang w:val="ru-RU"/>
        </w:rPr>
        <w:t xml:space="preserve">Устав казенного предприятия утверждается Правительством Республики Беларусь. </w:t>
      </w:r>
    </w:p>
    <w:p w14:paraId="5769D27A" w14:textId="6340D9C1" w:rsidR="00E55237" w:rsidRDefault="00E55237" w:rsidP="005B00A8">
      <w:pPr>
        <w:rPr>
          <w:lang w:val="ru-RU"/>
        </w:rPr>
      </w:pPr>
      <w:r w:rsidRPr="00E55237">
        <w:rPr>
          <w:lang w:val="ru-RU"/>
        </w:rPr>
        <w:t>Фирменное наименование предприятия, основанного на праве оперативного управления, должно содержать указание на то, что предприятие является казенным.</w:t>
      </w:r>
    </w:p>
    <w:p w14:paraId="07EC8BC6" w14:textId="77777777" w:rsidR="00E55237" w:rsidRDefault="00E55237" w:rsidP="005B00A8">
      <w:pPr>
        <w:rPr>
          <w:lang w:val="ru-RU"/>
        </w:rPr>
      </w:pPr>
    </w:p>
    <w:p w14:paraId="3FE8E011" w14:textId="77777777" w:rsidR="00E55237" w:rsidRPr="005B00A8" w:rsidRDefault="00E55237" w:rsidP="005B00A8">
      <w:pPr>
        <w:rPr>
          <w:lang w:val="ru-RU"/>
        </w:rPr>
      </w:pPr>
    </w:p>
    <w:p w14:paraId="54C79D6D" w14:textId="69D5B225" w:rsidR="00E97DBD" w:rsidRPr="00FC603A" w:rsidRDefault="00105EB3" w:rsidP="003F46E3">
      <w:pPr>
        <w:pStyle w:val="1"/>
      </w:pPr>
      <w:r>
        <w:t>О</w:t>
      </w:r>
      <w:r w:rsidR="003F46E3">
        <w:t xml:space="preserve">рганизация. </w:t>
      </w:r>
      <w:r>
        <w:t>О</w:t>
      </w:r>
      <w:r w:rsidR="003F46E3">
        <w:t>рганизационные структуры упра</w:t>
      </w:r>
      <w:r w:rsidR="00824874">
        <w:t>в</w:t>
      </w:r>
      <w:r w:rsidR="003F46E3">
        <w:t>ления</w:t>
      </w:r>
    </w:p>
    <w:p w14:paraId="7FB7BAF6" w14:textId="35AFFEA2" w:rsidR="00E97DBD" w:rsidRDefault="001617EA" w:rsidP="001617EA">
      <w:pPr>
        <w:ind w:firstLine="0"/>
        <w:jc w:val="center"/>
        <w:rPr>
          <w:b/>
          <w:bCs/>
          <w:lang w:val="ru-RU"/>
        </w:rPr>
      </w:pPr>
      <w:r w:rsidRPr="001617EA">
        <w:rPr>
          <w:b/>
          <w:bCs/>
          <w:lang w:val="ru-RU"/>
        </w:rPr>
        <w:t>Вопросы</w:t>
      </w:r>
    </w:p>
    <w:p w14:paraId="3BC855E8" w14:textId="6F498F8E" w:rsidR="001617EA" w:rsidRDefault="001617EA" w:rsidP="001617EA">
      <w:pPr>
        <w:pStyle w:val="a"/>
      </w:pPr>
      <w:r>
        <w:t>Организация</w:t>
      </w:r>
      <w:r w:rsidRPr="001617EA">
        <w:t>:</w:t>
      </w:r>
      <w:r>
        <w:t xml:space="preserve"> понятие и её характеристика</w:t>
      </w:r>
    </w:p>
    <w:p w14:paraId="6FBAE0A8" w14:textId="491C085B" w:rsidR="001617EA" w:rsidRDefault="001617EA" w:rsidP="001617EA">
      <w:pPr>
        <w:pStyle w:val="a"/>
      </w:pPr>
      <w:r>
        <w:t>Цели организации</w:t>
      </w:r>
    </w:p>
    <w:p w14:paraId="537960ED" w14:textId="36F4108A" w:rsidR="001617EA" w:rsidRDefault="001617EA" w:rsidP="001617EA">
      <w:pPr>
        <w:pStyle w:val="a"/>
      </w:pPr>
      <w:r>
        <w:t>Общая характеристика организационных структур управления</w:t>
      </w:r>
    </w:p>
    <w:p w14:paraId="4C2B5739" w14:textId="77777777" w:rsidR="001617EA" w:rsidRDefault="001617EA" w:rsidP="001617EA">
      <w:pPr>
        <w:pStyle w:val="a"/>
        <w:numPr>
          <w:ilvl w:val="0"/>
          <w:numId w:val="0"/>
        </w:numPr>
        <w:ind w:left="709"/>
      </w:pPr>
    </w:p>
    <w:p w14:paraId="25166E05" w14:textId="69F7B6BB" w:rsidR="001617EA" w:rsidRDefault="001617EA" w:rsidP="001617EA">
      <w:pPr>
        <w:pStyle w:val="2"/>
      </w:pPr>
      <w:r>
        <w:t>Организация</w:t>
      </w:r>
      <w:r w:rsidRPr="001617EA">
        <w:t>:</w:t>
      </w:r>
      <w:r>
        <w:t xml:space="preserve"> понятие и её характеристика</w:t>
      </w:r>
    </w:p>
    <w:p w14:paraId="56F1523E" w14:textId="77777777" w:rsidR="001617EA" w:rsidRDefault="001617EA" w:rsidP="001617EA">
      <w:pPr>
        <w:rPr>
          <w:lang w:val="ru-RU"/>
        </w:rPr>
      </w:pPr>
      <w:r w:rsidRPr="001617EA">
        <w:rPr>
          <w:lang w:val="ru-RU"/>
        </w:rPr>
        <w:t xml:space="preserve">Слово «организация», употребляемое в первом и втором значениях, предполагает выполнение определенных действий и поэтому рассматривается как одна из функций управления. </w:t>
      </w:r>
    </w:p>
    <w:p w14:paraId="119B7DAA" w14:textId="77777777" w:rsidR="00044E9A" w:rsidRDefault="001617EA" w:rsidP="001617EA">
      <w:pPr>
        <w:rPr>
          <w:lang w:val="ru-RU"/>
        </w:rPr>
      </w:pPr>
      <w:r w:rsidRPr="001617EA">
        <w:rPr>
          <w:lang w:val="ru-RU"/>
        </w:rPr>
        <w:t xml:space="preserve">В своем третьем значении слово «организация» имеет такие синонимы, как предприятие, компания, фирма, учреждение. </w:t>
      </w:r>
    </w:p>
    <w:p w14:paraId="5F2A148D" w14:textId="153BE01E" w:rsidR="001617EA" w:rsidRDefault="001617EA" w:rsidP="001617EA">
      <w:pPr>
        <w:rPr>
          <w:lang w:val="ru-RU"/>
        </w:rPr>
      </w:pPr>
      <w:r w:rsidRPr="001617EA">
        <w:rPr>
          <w:lang w:val="ru-RU"/>
        </w:rPr>
        <w:t xml:space="preserve">Предприятие </w:t>
      </w:r>
      <w:r w:rsidR="009820D1">
        <w:rPr>
          <w:lang w:val="ru-RU"/>
        </w:rPr>
        <w:t>–</w:t>
      </w:r>
      <w:r w:rsidRPr="001617EA">
        <w:rPr>
          <w:lang w:val="ru-RU"/>
        </w:rPr>
        <w:t xml:space="preserve"> самостоятельный хозяйствующий субъект, с </w:t>
      </w:r>
      <w:r w:rsidR="00044E9A" w:rsidRPr="001617EA">
        <w:rPr>
          <w:lang w:val="ru-RU"/>
        </w:rPr>
        <w:t>правами юридического лица</w:t>
      </w:r>
      <w:r w:rsidR="00044E9A">
        <w:rPr>
          <w:lang w:val="ru-RU"/>
        </w:rPr>
        <w:t>,</w:t>
      </w:r>
      <w:r w:rsidR="00044E9A" w:rsidRPr="001617EA">
        <w:rPr>
          <w:lang w:val="ru-RU"/>
        </w:rPr>
        <w:t xml:space="preserve"> </w:t>
      </w:r>
      <w:r w:rsidRPr="001617EA">
        <w:rPr>
          <w:lang w:val="ru-RU"/>
        </w:rPr>
        <w:t>которое на основе использования своего имущества и средств производства производит и (или) реализует продукцию, выполняет работы и оказывает услуги.</w:t>
      </w:r>
    </w:p>
    <w:p w14:paraId="7E6F1F1D" w14:textId="77777777" w:rsidR="00992816" w:rsidRDefault="00992816" w:rsidP="001617EA">
      <w:pPr>
        <w:rPr>
          <w:lang w:val="ru-RU"/>
        </w:rPr>
      </w:pPr>
      <w:r w:rsidRPr="00992816">
        <w:rPr>
          <w:lang w:val="ru-RU"/>
        </w:rPr>
        <w:t xml:space="preserve">Для решения возникающих проблем необходимо постоянно анализировать состояние среды организации. </w:t>
      </w:r>
    </w:p>
    <w:p w14:paraId="5DE6F7F1" w14:textId="77777777" w:rsidR="00350C65" w:rsidRDefault="00992816" w:rsidP="001617EA">
      <w:pPr>
        <w:rPr>
          <w:lang w:val="ru-RU"/>
        </w:rPr>
      </w:pPr>
      <w:r w:rsidRPr="00992816">
        <w:rPr>
          <w:lang w:val="ru-RU"/>
        </w:rPr>
        <w:t xml:space="preserve">Среда организации </w:t>
      </w:r>
      <w:r>
        <w:rPr>
          <w:lang w:val="ru-RU"/>
        </w:rPr>
        <w:t xml:space="preserve">– </w:t>
      </w:r>
      <w:r w:rsidRPr="00992816">
        <w:rPr>
          <w:lang w:val="ru-RU"/>
        </w:rPr>
        <w:t xml:space="preserve">совокупность факторов, активных субъектов и сил, с которыми организация взаимодействует в той или иной степени. </w:t>
      </w:r>
    </w:p>
    <w:p w14:paraId="3CCA74FA" w14:textId="77777777" w:rsidR="007D2C87" w:rsidRDefault="00992816" w:rsidP="001617EA">
      <w:pPr>
        <w:rPr>
          <w:lang w:val="ru-RU"/>
        </w:rPr>
      </w:pPr>
      <w:r w:rsidRPr="00992816">
        <w:rPr>
          <w:lang w:val="ru-RU"/>
        </w:rPr>
        <w:t xml:space="preserve">Внешняя среда активных </w:t>
      </w:r>
      <w:r w:rsidR="00F57F9A">
        <w:rPr>
          <w:lang w:val="ru-RU"/>
        </w:rPr>
        <w:t xml:space="preserve">– </w:t>
      </w:r>
      <w:r w:rsidR="00F57F9A" w:rsidRPr="00992816">
        <w:rPr>
          <w:lang w:val="ru-RU"/>
        </w:rPr>
        <w:t xml:space="preserve">это </w:t>
      </w:r>
      <w:r w:rsidRPr="00992816">
        <w:rPr>
          <w:lang w:val="ru-RU"/>
        </w:rPr>
        <w:t xml:space="preserve">совокупность </w:t>
      </w:r>
      <w:r w:rsidR="00CD29D9">
        <w:rPr>
          <w:lang w:val="ru-RU"/>
        </w:rPr>
        <w:t xml:space="preserve">активных </w:t>
      </w:r>
      <w:r w:rsidRPr="00992816">
        <w:rPr>
          <w:lang w:val="ru-RU"/>
        </w:rPr>
        <w:t xml:space="preserve">хозяйствующих, экономических, </w:t>
      </w:r>
      <w:r w:rsidR="00CD29D9" w:rsidRPr="00992816">
        <w:rPr>
          <w:lang w:val="ru-RU"/>
        </w:rPr>
        <w:t xml:space="preserve">общественных </w:t>
      </w:r>
      <w:r w:rsidR="00CD29D9">
        <w:rPr>
          <w:lang w:val="ru-RU"/>
        </w:rPr>
        <w:t xml:space="preserve">и </w:t>
      </w:r>
      <w:r w:rsidRPr="00992816">
        <w:rPr>
          <w:lang w:val="ru-RU"/>
        </w:rPr>
        <w:t xml:space="preserve">природных условий, национальных и институциональных структур, которые действуют в окружении предприятия и влияют на сферы его деятельности. </w:t>
      </w:r>
    </w:p>
    <w:p w14:paraId="5F5876EE" w14:textId="34B23460" w:rsidR="00992816" w:rsidRDefault="00992816" w:rsidP="001617EA">
      <w:pPr>
        <w:rPr>
          <w:lang w:val="ru-RU"/>
        </w:rPr>
      </w:pPr>
      <w:r w:rsidRPr="00992816">
        <w:rPr>
          <w:lang w:val="ru-RU"/>
        </w:rPr>
        <w:t>Внешняя среда обусловлена внешними факторами влияния, которые предприятие не может изменить, но должно постоянно учитывать в своей работе.</w:t>
      </w:r>
    </w:p>
    <w:p w14:paraId="756E254C" w14:textId="77777777" w:rsidR="001E32F5" w:rsidRDefault="007D2C87" w:rsidP="001617EA">
      <w:pPr>
        <w:rPr>
          <w:lang w:val="ru-RU"/>
        </w:rPr>
      </w:pPr>
      <w:r w:rsidRPr="007D2C87">
        <w:rPr>
          <w:lang w:val="ru-RU"/>
        </w:rPr>
        <w:t xml:space="preserve">Внутренняя среда организации </w:t>
      </w:r>
      <w:r w:rsidR="00CF2789">
        <w:rPr>
          <w:lang w:val="ru-RU"/>
        </w:rPr>
        <w:t xml:space="preserve">– </w:t>
      </w:r>
      <w:r w:rsidRPr="007D2C87">
        <w:rPr>
          <w:lang w:val="ru-RU"/>
        </w:rPr>
        <w:t xml:space="preserve">это совокупность всех внутриорганизационных факторов, процессов и ресурсов организации, виляющих на функционирование и развитие организации; совокупность встроенных элементов, которые определяют способность и степень интеграции организации во внешнюю среду. </w:t>
      </w:r>
    </w:p>
    <w:p w14:paraId="33901913" w14:textId="3C28AE31" w:rsidR="007D2C87" w:rsidRDefault="007D2C87" w:rsidP="001617EA">
      <w:pPr>
        <w:rPr>
          <w:lang w:val="ru-RU"/>
        </w:rPr>
      </w:pPr>
      <w:r w:rsidRPr="007D2C87">
        <w:rPr>
          <w:lang w:val="ru-RU"/>
        </w:rPr>
        <w:t>Четкой границы между внешней и внутренней средой не существует. В чистом виде их выделить невозможно. Связь внешней и внутренней среды проявляется в том, что любое предприятие должно приспосабливаться к внешней среде путем адаптации ее внутренней среды.</w:t>
      </w:r>
    </w:p>
    <w:p w14:paraId="7853FF0A" w14:textId="77777777" w:rsidR="00172045" w:rsidRDefault="00172045" w:rsidP="001617EA">
      <w:pPr>
        <w:rPr>
          <w:lang w:val="ru-RU"/>
        </w:rPr>
      </w:pPr>
      <w:r w:rsidRPr="00172045">
        <w:rPr>
          <w:lang w:val="ru-RU"/>
        </w:rPr>
        <w:t xml:space="preserve">Любая организация функционирует во внешней среде, которую можно рассматривать с двух точек зрения: </w:t>
      </w:r>
    </w:p>
    <w:p w14:paraId="5139E340" w14:textId="77777777" w:rsidR="00172045" w:rsidRDefault="00172045" w:rsidP="00172045">
      <w:pPr>
        <w:pStyle w:val="a"/>
      </w:pPr>
      <w:r w:rsidRPr="00172045">
        <w:t xml:space="preserve">содержательную, включающую: </w:t>
      </w:r>
    </w:p>
    <w:p w14:paraId="2A1E0877" w14:textId="793BED0D" w:rsidR="00172045" w:rsidRDefault="00172045" w:rsidP="00E34C08">
      <w:pPr>
        <w:pStyle w:val="a"/>
        <w:numPr>
          <w:ilvl w:val="0"/>
          <w:numId w:val="106"/>
        </w:numPr>
      </w:pPr>
      <w:r w:rsidRPr="00172045">
        <w:t xml:space="preserve">экономическую; </w:t>
      </w:r>
    </w:p>
    <w:p w14:paraId="357DE3D0" w14:textId="6A032416" w:rsidR="00172045" w:rsidRDefault="00172045" w:rsidP="00E34C08">
      <w:pPr>
        <w:pStyle w:val="a"/>
        <w:numPr>
          <w:ilvl w:val="0"/>
          <w:numId w:val="106"/>
        </w:numPr>
      </w:pPr>
      <w:r w:rsidRPr="00172045">
        <w:t xml:space="preserve">политическую; </w:t>
      </w:r>
    </w:p>
    <w:p w14:paraId="4CC29591" w14:textId="40540963" w:rsidR="00172045" w:rsidRDefault="00172045" w:rsidP="00E34C08">
      <w:pPr>
        <w:pStyle w:val="a"/>
        <w:numPr>
          <w:ilvl w:val="0"/>
          <w:numId w:val="106"/>
        </w:numPr>
      </w:pPr>
      <w:r w:rsidRPr="00172045">
        <w:t xml:space="preserve">технологическую; </w:t>
      </w:r>
    </w:p>
    <w:p w14:paraId="33F41226" w14:textId="52A0C258" w:rsidR="00172045" w:rsidRDefault="00172045" w:rsidP="00E34C08">
      <w:pPr>
        <w:pStyle w:val="a"/>
        <w:numPr>
          <w:ilvl w:val="0"/>
          <w:numId w:val="106"/>
        </w:numPr>
      </w:pPr>
      <w:r w:rsidRPr="00172045">
        <w:t xml:space="preserve">социальную; </w:t>
      </w:r>
    </w:p>
    <w:p w14:paraId="17C9F6A6" w14:textId="21324DCD" w:rsidR="00172045" w:rsidRDefault="00172045" w:rsidP="00E34C08">
      <w:pPr>
        <w:pStyle w:val="a"/>
        <w:numPr>
          <w:ilvl w:val="0"/>
          <w:numId w:val="106"/>
        </w:numPr>
      </w:pPr>
      <w:r w:rsidRPr="00172045">
        <w:t xml:space="preserve">этическую и экологическую среду; </w:t>
      </w:r>
    </w:p>
    <w:p w14:paraId="7FAF66E3" w14:textId="18C5EBB1" w:rsidR="00172045" w:rsidRDefault="00172045" w:rsidP="00172045">
      <w:pPr>
        <w:pStyle w:val="a"/>
      </w:pPr>
      <w:r w:rsidRPr="00172045">
        <w:t>влиятельную, выделяя среду прямого и косвенного воздействия.</w:t>
      </w:r>
    </w:p>
    <w:p w14:paraId="39188C51" w14:textId="77777777" w:rsidR="00FF7B01" w:rsidRDefault="00FF7B01" w:rsidP="00FF7B01">
      <w:pPr>
        <w:rPr>
          <w:lang w:val="ru-RU"/>
        </w:rPr>
      </w:pPr>
      <w:r w:rsidRPr="00FF7B01">
        <w:rPr>
          <w:lang w:val="ru-RU"/>
        </w:rPr>
        <w:t>Экономическая внешняя среда включает:</w:t>
      </w:r>
      <w:r>
        <w:rPr>
          <w:lang w:val="ru-RU"/>
        </w:rPr>
        <w:t xml:space="preserve"> </w:t>
      </w:r>
    </w:p>
    <w:p w14:paraId="0081C31F" w14:textId="62DFA70D" w:rsidR="00FF7B01" w:rsidRPr="00FF7B01" w:rsidRDefault="00FF7B01" w:rsidP="00467532">
      <w:pPr>
        <w:pStyle w:val="a"/>
      </w:pPr>
      <w:r w:rsidRPr="00FF7B01">
        <w:t>наличие потенциальных покупателей и их потребностей;</w:t>
      </w:r>
    </w:p>
    <w:p w14:paraId="0D273463" w14:textId="76FC3566" w:rsidR="00FF7B01" w:rsidRPr="00FF7B01" w:rsidRDefault="00FF7B01" w:rsidP="00FF7B01">
      <w:pPr>
        <w:pStyle w:val="a"/>
      </w:pPr>
      <w:r w:rsidRPr="00FF7B01">
        <w:t>сложившийся уровень цен на продукцию предприятия;</w:t>
      </w:r>
    </w:p>
    <w:p w14:paraId="34116F51" w14:textId="510F1B16" w:rsidR="00FF7B01" w:rsidRPr="00FF7B01" w:rsidRDefault="00FF7B01" w:rsidP="00FF7B01">
      <w:pPr>
        <w:pStyle w:val="a"/>
      </w:pPr>
      <w:r w:rsidRPr="00FF7B01">
        <w:t>возможность получения инвестиций;</w:t>
      </w:r>
    </w:p>
    <w:p w14:paraId="38387B03" w14:textId="7D722B78" w:rsidR="00FF7B01" w:rsidRPr="00FF7B01" w:rsidRDefault="00FF7B01" w:rsidP="00FF7B01">
      <w:pPr>
        <w:pStyle w:val="a"/>
      </w:pPr>
      <w:r w:rsidRPr="00FF7B01">
        <w:t>наличие рабочей силы требуемой квалификации и производительности в</w:t>
      </w:r>
      <w:r>
        <w:t xml:space="preserve"> </w:t>
      </w:r>
      <w:r w:rsidRPr="00FF7B01">
        <w:t>том регионе, где находится предприятие;</w:t>
      </w:r>
    </w:p>
    <w:p w14:paraId="042E3E58" w14:textId="383DD90E" w:rsidR="00FF7B01" w:rsidRPr="00FF7B01" w:rsidRDefault="00FF7B01" w:rsidP="00F50629">
      <w:pPr>
        <w:pStyle w:val="a"/>
      </w:pPr>
      <w:r w:rsidRPr="00FF7B01">
        <w:t>правительственную финансовую и налоговую политику; «поведение</w:t>
      </w:r>
      <w:r w:rsidR="00261AB9">
        <w:t xml:space="preserve"> </w:t>
      </w:r>
      <w:r w:rsidRPr="00FF7B01">
        <w:t>партнеров и конкурентов.</w:t>
      </w:r>
    </w:p>
    <w:p w14:paraId="3BDF876D" w14:textId="47EAC566" w:rsidR="00777038" w:rsidRDefault="00FF7B01" w:rsidP="00777038">
      <w:pPr>
        <w:rPr>
          <w:lang w:val="ru-RU"/>
        </w:rPr>
      </w:pPr>
      <w:r w:rsidRPr="00FF7B01">
        <w:rPr>
          <w:lang w:val="ru-RU"/>
        </w:rPr>
        <w:t xml:space="preserve">Политическая внешняя среда включает в себя: </w:t>
      </w:r>
    </w:p>
    <w:p w14:paraId="42EFBCA2" w14:textId="52032426" w:rsidR="00FF7B01" w:rsidRPr="00FF7B01" w:rsidRDefault="00FF7B01" w:rsidP="00F216A9">
      <w:pPr>
        <w:pStyle w:val="a"/>
      </w:pPr>
      <w:r w:rsidRPr="00FF7B01">
        <w:t>существующую внешне</w:t>
      </w:r>
      <w:r w:rsidR="00777038">
        <w:t>-</w:t>
      </w:r>
      <w:r w:rsidRPr="00FF7B01">
        <w:t xml:space="preserve"> </w:t>
      </w:r>
      <w:r w:rsidR="0019788E">
        <w:t xml:space="preserve">и </w:t>
      </w:r>
      <w:r w:rsidRPr="00FF7B01">
        <w:t>внутриполитическую ситуацию в тех государствах, на территории которых</w:t>
      </w:r>
      <w:r w:rsidR="00777038">
        <w:t xml:space="preserve"> </w:t>
      </w:r>
      <w:r w:rsidRPr="00FF7B01">
        <w:t>находится предприятие и на территории которых оно реализует свою</w:t>
      </w:r>
      <w:r w:rsidR="00777038">
        <w:t xml:space="preserve"> </w:t>
      </w:r>
      <w:r w:rsidRPr="00FF7B01">
        <w:t>продукцию;</w:t>
      </w:r>
    </w:p>
    <w:p w14:paraId="089E150E" w14:textId="6BEAB596" w:rsidR="00FF7B01" w:rsidRDefault="00FF7B01" w:rsidP="0019788E">
      <w:pPr>
        <w:pStyle w:val="a"/>
      </w:pPr>
      <w:r w:rsidRPr="00FF7B01">
        <w:t>су</w:t>
      </w:r>
      <w:r w:rsidR="007365B8">
        <w:t>щ</w:t>
      </w:r>
      <w:r w:rsidRPr="00FF7B01">
        <w:t>ествующе</w:t>
      </w:r>
      <w:r w:rsidR="007365B8">
        <w:t>е</w:t>
      </w:r>
      <w:r w:rsidRPr="00FF7B01">
        <w:t xml:space="preserve"> в этих странах законодательство, разрешающее или</w:t>
      </w:r>
      <w:r w:rsidR="00777038">
        <w:t xml:space="preserve"> </w:t>
      </w:r>
      <w:r w:rsidRPr="00FF7B01">
        <w:t>запрещающее определенные виды производств и реализацию определенных видов товаров</w:t>
      </w:r>
      <w:r w:rsidR="006C7E3F" w:rsidRPr="006C7E3F">
        <w:t>;</w:t>
      </w:r>
    </w:p>
    <w:p w14:paraId="78D97821" w14:textId="77777777" w:rsidR="006C7E3F" w:rsidRPr="006C7E3F" w:rsidRDefault="006C7E3F" w:rsidP="006C7E3F">
      <w:pPr>
        <w:rPr>
          <w:lang w:val="ru-RU"/>
        </w:rPr>
      </w:pPr>
      <w:r w:rsidRPr="006C7E3F">
        <w:rPr>
          <w:lang w:val="ru-RU"/>
        </w:rPr>
        <w:t>Технологическая внешняя собой среда представляет существующие в обществе знания в отношении изделий, их дизайна и технологии изготовления.</w:t>
      </w:r>
    </w:p>
    <w:p w14:paraId="13944346" w14:textId="3A02FF85" w:rsidR="006C7E3F" w:rsidRPr="00397ADA" w:rsidRDefault="006C7E3F" w:rsidP="006C7E3F">
      <w:pPr>
        <w:rPr>
          <w:lang w:val="ru-RU"/>
        </w:rPr>
      </w:pPr>
      <w:r w:rsidRPr="006C7E3F">
        <w:rPr>
          <w:lang w:val="ru-RU"/>
        </w:rPr>
        <w:t>При этом под изделиями понимаются также информация и услуги.</w:t>
      </w:r>
    </w:p>
    <w:p w14:paraId="666F2539" w14:textId="77777777" w:rsidR="006C7E3F" w:rsidRDefault="006C7E3F" w:rsidP="006C7E3F">
      <w:pPr>
        <w:rPr>
          <w:lang w:val="ru-RU"/>
        </w:rPr>
      </w:pPr>
      <w:r w:rsidRPr="006C7E3F">
        <w:rPr>
          <w:lang w:val="ru-RU"/>
        </w:rPr>
        <w:t xml:space="preserve">Значение этой среды огромно не только при создании изделий, но и при управленческих инновациях. </w:t>
      </w:r>
    </w:p>
    <w:p w14:paraId="5567F753" w14:textId="5997BFD6" w:rsidR="006C7E3F" w:rsidRDefault="006C7E3F" w:rsidP="006C7E3F">
      <w:pPr>
        <w:rPr>
          <w:lang w:val="ru-RU"/>
        </w:rPr>
      </w:pPr>
      <w:r>
        <w:rPr>
          <w:lang w:val="ru-RU"/>
        </w:rPr>
        <w:t>С</w:t>
      </w:r>
      <w:r w:rsidRPr="006C7E3F">
        <w:rPr>
          <w:lang w:val="ru-RU"/>
        </w:rPr>
        <w:t xml:space="preserve">оциальная внешняя среда включает: </w:t>
      </w:r>
    </w:p>
    <w:p w14:paraId="7D3B24FB" w14:textId="77777777" w:rsidR="006C7E3F" w:rsidRDefault="006C7E3F" w:rsidP="006C7E3F">
      <w:pPr>
        <w:pStyle w:val="a"/>
      </w:pPr>
      <w:r w:rsidRPr="006C7E3F">
        <w:t xml:space="preserve">развитость социальной инфраструктуры в названных регионах; </w:t>
      </w:r>
    </w:p>
    <w:p w14:paraId="1B98AF04" w14:textId="77777777" w:rsidR="006C7E3F" w:rsidRDefault="006C7E3F" w:rsidP="006C7E3F">
      <w:pPr>
        <w:pStyle w:val="a"/>
      </w:pPr>
      <w:r w:rsidRPr="006C7E3F">
        <w:t xml:space="preserve">господствующие там обычаи и верования; </w:t>
      </w:r>
    </w:p>
    <w:p w14:paraId="26453255" w14:textId="3EB0B190" w:rsidR="006C7E3F" w:rsidRPr="006C7E3F" w:rsidRDefault="006C7E3F" w:rsidP="006C7E3F">
      <w:pPr>
        <w:pStyle w:val="a"/>
      </w:pPr>
      <w:r w:rsidRPr="006C7E3F">
        <w:t>уровень образования и господствующую ментальность населения.</w:t>
      </w:r>
    </w:p>
    <w:p w14:paraId="03B53FA0" w14:textId="77777777" w:rsidR="00333082" w:rsidRPr="00397ADA" w:rsidRDefault="00333082" w:rsidP="00333082">
      <w:pPr>
        <w:rPr>
          <w:lang w:val="ru-RU"/>
        </w:rPr>
      </w:pPr>
      <w:r w:rsidRPr="00333082">
        <w:rPr>
          <w:lang w:val="ru-RU"/>
        </w:rPr>
        <w:t xml:space="preserve">Этическая внешняя среда включает в себя нормы личностного межличностного поведения людей в названных регионах. </w:t>
      </w:r>
    </w:p>
    <w:p w14:paraId="0DCD8578" w14:textId="77777777" w:rsidR="00333082" w:rsidRDefault="00333082" w:rsidP="00333082">
      <w:pPr>
        <w:rPr>
          <w:lang w:val="ru-RU"/>
        </w:rPr>
      </w:pPr>
      <w:r w:rsidRPr="00333082">
        <w:rPr>
          <w:lang w:val="ru-RU"/>
        </w:rPr>
        <w:t>Экологическая среда представляет собой естественную среду обитания человека. Влияние этой среды на деятельность организации постоянно возрастает, поскольку:</w:t>
      </w:r>
    </w:p>
    <w:p w14:paraId="42E554EC" w14:textId="77777777" w:rsidR="00333082" w:rsidRDefault="00333082" w:rsidP="00333082">
      <w:pPr>
        <w:pStyle w:val="a"/>
      </w:pPr>
      <w:r w:rsidRPr="00333082">
        <w:t xml:space="preserve"> она влияет на здоровье сотрудников и, следовательно, на производительность; </w:t>
      </w:r>
    </w:p>
    <w:p w14:paraId="4EBB7145" w14:textId="77777777" w:rsidR="00333082" w:rsidRDefault="00333082" w:rsidP="00333082">
      <w:pPr>
        <w:pStyle w:val="a"/>
      </w:pPr>
      <w:r w:rsidRPr="00333082">
        <w:t xml:space="preserve">сама организация, особенно если это промышленное предприятие, должна тратить немалые средства на создание и эксплуатацию различных очистительных сооружений; </w:t>
      </w:r>
    </w:p>
    <w:p w14:paraId="244BAC3B" w14:textId="77777777" w:rsidR="00333082" w:rsidRDefault="00333082" w:rsidP="00333082">
      <w:pPr>
        <w:pStyle w:val="a"/>
      </w:pPr>
      <w:r w:rsidRPr="00333082">
        <w:t xml:space="preserve">экологические проблемы открывают новые возможности для бизнеса, ориентированного на их решение; </w:t>
      </w:r>
    </w:p>
    <w:p w14:paraId="03B61FC4" w14:textId="3460C2DD" w:rsidR="00FF7B01" w:rsidRDefault="00333082" w:rsidP="00333082">
      <w:pPr>
        <w:pStyle w:val="a"/>
      </w:pPr>
      <w:r w:rsidRPr="00333082">
        <w:t>природные катаклизмы способны быстро прекратить существование предприятия.</w:t>
      </w:r>
    </w:p>
    <w:p w14:paraId="55CC6420" w14:textId="77777777" w:rsidR="00F7309E" w:rsidRDefault="00F7309E" w:rsidP="00333082">
      <w:pPr>
        <w:rPr>
          <w:lang w:val="ru-RU"/>
        </w:rPr>
      </w:pPr>
      <w:r w:rsidRPr="00F7309E">
        <w:rPr>
          <w:lang w:val="ru-RU"/>
        </w:rPr>
        <w:t xml:space="preserve">Выделение среды прямого и косвенного воздействия обусловлено тем, что разные компоненты среды требуют разной концентрации внимания и срочности реагирования со стороны предприятия на собственные изменения. </w:t>
      </w:r>
    </w:p>
    <w:p w14:paraId="7181974D" w14:textId="3017B620" w:rsidR="00F7309E" w:rsidRDefault="00F7309E" w:rsidP="00333082">
      <w:pPr>
        <w:rPr>
          <w:lang w:val="ru-RU"/>
        </w:rPr>
      </w:pPr>
      <w:r w:rsidRPr="00F7309E">
        <w:rPr>
          <w:lang w:val="ru-RU"/>
        </w:rPr>
        <w:t>Например, банкротство предприятия-поставщика, равно как и появление нового конкурента</w:t>
      </w:r>
      <w:r>
        <w:rPr>
          <w:lang w:val="ru-RU"/>
        </w:rPr>
        <w:t>,</w:t>
      </w:r>
      <w:r w:rsidRPr="00F7309E">
        <w:rPr>
          <w:lang w:val="ru-RU"/>
        </w:rPr>
        <w:t xml:space="preserve"> требуют быстрой реакции предприятия, а открытие в районе компактного проживания работников предприятия новой школы, что меняет социальную инфраструктуру, быстрой реакции не требует. </w:t>
      </w:r>
    </w:p>
    <w:p w14:paraId="7F207651" w14:textId="54B03856" w:rsidR="00333082" w:rsidRDefault="00F7309E" w:rsidP="00333082">
      <w:pPr>
        <w:rPr>
          <w:lang w:val="ru-RU"/>
        </w:rPr>
      </w:pPr>
      <w:r w:rsidRPr="00F7309E">
        <w:rPr>
          <w:lang w:val="ru-RU"/>
        </w:rPr>
        <w:t xml:space="preserve">В анализ рыночной внешней среды входят аспекты, оказывающие непосредственное воздействие на успех предприятий. К этим аспектам относятся изменяющиеся демографические условия, жизненные циклы изделий и услуг, уровень конкуренции </w:t>
      </w:r>
      <w:r w:rsidR="00083093">
        <w:rPr>
          <w:lang w:val="ru-RU"/>
        </w:rPr>
        <w:t>в</w:t>
      </w:r>
      <w:r w:rsidRPr="00F7309E">
        <w:rPr>
          <w:lang w:val="ru-RU"/>
        </w:rPr>
        <w:t xml:space="preserve"> отрасли</w:t>
      </w:r>
      <w:r w:rsidR="00083093">
        <w:rPr>
          <w:lang w:val="ru-RU"/>
        </w:rPr>
        <w:t>.</w:t>
      </w:r>
    </w:p>
    <w:p w14:paraId="19A2D954" w14:textId="77777777" w:rsidR="00083093" w:rsidRDefault="00083093" w:rsidP="00333082">
      <w:pPr>
        <w:rPr>
          <w:lang w:val="ru-RU"/>
        </w:rPr>
      </w:pPr>
      <w:r w:rsidRPr="00083093">
        <w:rPr>
          <w:lang w:val="ru-RU"/>
        </w:rPr>
        <w:t xml:space="preserve">К среде прямого воздействия относятся: </w:t>
      </w:r>
    </w:p>
    <w:p w14:paraId="75F0ABF4" w14:textId="78E0B085" w:rsidR="00083093" w:rsidRDefault="00083093" w:rsidP="00083093">
      <w:pPr>
        <w:pStyle w:val="a"/>
      </w:pPr>
      <w:r w:rsidRPr="00083093">
        <w:t xml:space="preserve"> конкуренты; </w:t>
      </w:r>
    </w:p>
    <w:p w14:paraId="5BF7D53E" w14:textId="5EE0D47A" w:rsidR="00083093" w:rsidRDefault="00083093" w:rsidP="00083093">
      <w:pPr>
        <w:pStyle w:val="a"/>
      </w:pPr>
      <w:r w:rsidRPr="00083093">
        <w:t xml:space="preserve"> поставщики; </w:t>
      </w:r>
    </w:p>
    <w:p w14:paraId="56B0B74C" w14:textId="72443764" w:rsidR="00083093" w:rsidRDefault="00083093" w:rsidP="00083093">
      <w:pPr>
        <w:pStyle w:val="a"/>
      </w:pPr>
      <w:r w:rsidRPr="00083093">
        <w:t xml:space="preserve"> потребители; </w:t>
      </w:r>
    </w:p>
    <w:p w14:paraId="6CEC9A74" w14:textId="3E0DE6D2" w:rsidR="00083093" w:rsidRDefault="00083093" w:rsidP="00083093">
      <w:pPr>
        <w:pStyle w:val="a"/>
      </w:pPr>
      <w:r w:rsidRPr="00083093">
        <w:t xml:space="preserve"> законодательная база, на которой строится деятельность предприятия. </w:t>
      </w:r>
    </w:p>
    <w:p w14:paraId="60ADD0D0" w14:textId="0730988D" w:rsidR="00083093" w:rsidRDefault="00083093" w:rsidP="00333082">
      <w:pPr>
        <w:rPr>
          <w:lang w:val="ru-RU"/>
        </w:rPr>
      </w:pPr>
      <w:r w:rsidRPr="00083093">
        <w:rPr>
          <w:lang w:val="ru-RU"/>
        </w:rPr>
        <w:t>К среде косвенного воздействия — остальные компоненты</w:t>
      </w:r>
      <w:r>
        <w:rPr>
          <w:lang w:val="ru-RU"/>
        </w:rPr>
        <w:t xml:space="preserve"> </w:t>
      </w:r>
      <w:r w:rsidRPr="00083093">
        <w:rPr>
          <w:lang w:val="ru-RU"/>
        </w:rPr>
        <w:t xml:space="preserve">(политические, экологические, этические и др.) </w:t>
      </w:r>
    </w:p>
    <w:p w14:paraId="076E0CFE" w14:textId="50339E81" w:rsidR="00083093" w:rsidRDefault="00083093" w:rsidP="00333082">
      <w:pPr>
        <w:rPr>
          <w:lang w:val="ru-RU"/>
        </w:rPr>
      </w:pPr>
      <w:r w:rsidRPr="00083093">
        <w:rPr>
          <w:lang w:val="ru-RU"/>
        </w:rPr>
        <w:t>Все они находятся в тесном взаимодействии и во многом порождают проблемы для организации.</w:t>
      </w:r>
    </w:p>
    <w:p w14:paraId="3EF4EF37" w14:textId="77777777" w:rsidR="00083093" w:rsidRDefault="00083093" w:rsidP="00333082">
      <w:pPr>
        <w:rPr>
          <w:lang w:val="ru-RU"/>
        </w:rPr>
      </w:pPr>
      <w:r w:rsidRPr="00083093">
        <w:rPr>
          <w:lang w:val="ru-RU"/>
        </w:rPr>
        <w:t xml:space="preserve">Анализ внутренней среды организации и факторах ее определяющих, дает представление о сильных и слабых сторонах деятельности организации и ее внутренних возможностях. </w:t>
      </w:r>
    </w:p>
    <w:p w14:paraId="293B725B" w14:textId="77777777" w:rsidR="00083093" w:rsidRDefault="00083093" w:rsidP="00333082">
      <w:pPr>
        <w:rPr>
          <w:lang w:val="ru-RU"/>
        </w:rPr>
      </w:pPr>
      <w:r w:rsidRPr="00083093">
        <w:rPr>
          <w:lang w:val="ru-RU"/>
        </w:rPr>
        <w:t xml:space="preserve">Для понимания внутренних факторов, учета, анализа и выявления резервов целесообразно их объединить в следующие группы: </w:t>
      </w:r>
    </w:p>
    <w:p w14:paraId="316EE9DA" w14:textId="109C56B5" w:rsidR="00083093" w:rsidRDefault="00083093" w:rsidP="00083093">
      <w:pPr>
        <w:pStyle w:val="a"/>
      </w:pPr>
      <w:r w:rsidRPr="00083093">
        <w:t>организационно-правовая форма хозяйствования;</w:t>
      </w:r>
    </w:p>
    <w:p w14:paraId="425050E5" w14:textId="17E39373" w:rsidR="00083093" w:rsidRDefault="00083093" w:rsidP="00083093">
      <w:pPr>
        <w:pStyle w:val="a"/>
      </w:pPr>
      <w:r w:rsidRPr="00083093">
        <w:t xml:space="preserve">личность руководителя и способность его команды управлять предприятием в рыночных условиях; </w:t>
      </w:r>
    </w:p>
    <w:p w14:paraId="06D6FD69" w14:textId="1298AA5F" w:rsidR="00083093" w:rsidRDefault="00083093" w:rsidP="00083093">
      <w:pPr>
        <w:pStyle w:val="a"/>
      </w:pPr>
      <w:r w:rsidRPr="00083093">
        <w:t xml:space="preserve">качество и конкурентоспособность продукции, управления расходами и ценовая политика; </w:t>
      </w:r>
    </w:p>
    <w:p w14:paraId="0868D35A" w14:textId="7368B29A" w:rsidR="00083093" w:rsidRDefault="00083093" w:rsidP="00083093">
      <w:pPr>
        <w:pStyle w:val="a"/>
      </w:pPr>
      <w:r w:rsidRPr="00083093">
        <w:t xml:space="preserve">ускорение НТП, инновационная политика предприятия; </w:t>
      </w:r>
    </w:p>
    <w:p w14:paraId="3F8CAA06" w14:textId="7CBCD5F2" w:rsidR="00083093" w:rsidRDefault="00083093" w:rsidP="00083093">
      <w:pPr>
        <w:pStyle w:val="a"/>
      </w:pPr>
      <w:r w:rsidRPr="00083093">
        <w:t xml:space="preserve">амортизационная и инвестиционная политика; </w:t>
      </w:r>
    </w:p>
    <w:p w14:paraId="6754ABEE" w14:textId="5126D3B3" w:rsidR="00083093" w:rsidRDefault="00083093" w:rsidP="00083093">
      <w:pPr>
        <w:pStyle w:val="a"/>
      </w:pPr>
      <w:r w:rsidRPr="00083093">
        <w:t>социально-психологический климат.</w:t>
      </w:r>
    </w:p>
    <w:p w14:paraId="218CC077" w14:textId="77777777" w:rsidR="00083093" w:rsidRDefault="00083093" w:rsidP="00083093">
      <w:pPr>
        <w:rPr>
          <w:lang w:val="ru-RU"/>
        </w:rPr>
      </w:pPr>
      <w:r w:rsidRPr="00083093">
        <w:rPr>
          <w:lang w:val="ru-RU"/>
        </w:rPr>
        <w:t>Анализ внешней среды — это исследование оказывающих действие на компанию факторов, состоящее из двух этапов:</w:t>
      </w:r>
    </w:p>
    <w:p w14:paraId="00DA0099" w14:textId="62C67966" w:rsidR="00083093" w:rsidRDefault="00083093" w:rsidP="00083093">
      <w:pPr>
        <w:pStyle w:val="a"/>
      </w:pPr>
      <w:r w:rsidRPr="00083093">
        <w:t xml:space="preserve">сбора сведений социальной, о переменах в экономической, политической и технологической среде существования компании; </w:t>
      </w:r>
    </w:p>
    <w:p w14:paraId="59945AD5" w14:textId="5EFA945A" w:rsidR="00083093" w:rsidRDefault="00083093" w:rsidP="00083093">
      <w:pPr>
        <w:pStyle w:val="a"/>
      </w:pPr>
      <w:r w:rsidRPr="00083093">
        <w:t>обсуждение подготовленных данных для подготовки перечня, выделения тех возможностей и угроз, на которые необходимо обратить внимание.</w:t>
      </w:r>
    </w:p>
    <w:p w14:paraId="4F8409A6" w14:textId="3D754A00" w:rsidR="00FD35BF" w:rsidRDefault="00FD35BF" w:rsidP="00FD35BF">
      <w:pPr>
        <w:rPr>
          <w:lang w:val="ru-RU"/>
        </w:rPr>
      </w:pPr>
      <w:r w:rsidRPr="00FD35BF">
        <w:rPr>
          <w:lang w:val="ru-RU"/>
        </w:rPr>
        <w:t xml:space="preserve">Стратегический анализ внешней среды организации предполагает решение трех задач: </w:t>
      </w:r>
    </w:p>
    <w:p w14:paraId="351FB8AB" w14:textId="29819397" w:rsidR="00FD35BF" w:rsidRDefault="00FD35BF" w:rsidP="00FD35BF">
      <w:pPr>
        <w:pStyle w:val="a"/>
      </w:pPr>
      <w:r w:rsidRPr="00FD35BF">
        <w:t xml:space="preserve">проанализировать конкурентоспособность организации среди конкурентов; </w:t>
      </w:r>
    </w:p>
    <w:p w14:paraId="182BAD2B" w14:textId="7B8B4922" w:rsidR="00FD35BF" w:rsidRDefault="00FD35BF" w:rsidP="00FD35BF">
      <w:pPr>
        <w:pStyle w:val="a"/>
      </w:pPr>
      <w:r w:rsidRPr="00FD35BF">
        <w:t xml:space="preserve">выявить основные цели для развития организации; </w:t>
      </w:r>
    </w:p>
    <w:p w14:paraId="4E1A3AC1" w14:textId="6B07D39B" w:rsidR="00FD35BF" w:rsidRDefault="00FD35BF" w:rsidP="00FD35BF">
      <w:pPr>
        <w:pStyle w:val="a"/>
      </w:pPr>
      <w:r w:rsidRPr="00FD35BF">
        <w:t>предложить пути совершенствования деятельности для извлечения большей прибыли.</w:t>
      </w:r>
    </w:p>
    <w:p w14:paraId="4F3B1819" w14:textId="77777777" w:rsidR="00DB485B" w:rsidRDefault="006A4560" w:rsidP="006A4560">
      <w:pPr>
        <w:rPr>
          <w:lang w:val="ru-RU"/>
        </w:rPr>
      </w:pPr>
      <w:r w:rsidRPr="006A4560">
        <w:rPr>
          <w:lang w:val="ru-RU"/>
        </w:rPr>
        <w:t xml:space="preserve">Выделяют следующие инструменты и методы анализа внутренней и внешней среды организации: </w:t>
      </w:r>
    </w:p>
    <w:p w14:paraId="259A437C" w14:textId="248C8120" w:rsidR="006A4560" w:rsidRDefault="006A4560" w:rsidP="00DB485B">
      <w:pPr>
        <w:pStyle w:val="a"/>
      </w:pPr>
      <w:r w:rsidRPr="006A4560">
        <w:t xml:space="preserve">SWOT- анализ </w:t>
      </w:r>
    </w:p>
    <w:p w14:paraId="02281952" w14:textId="71B14C4E" w:rsidR="006A4560" w:rsidRDefault="006A4560" w:rsidP="006A4560">
      <w:pPr>
        <w:pStyle w:val="a"/>
      </w:pPr>
      <w:r w:rsidRPr="006A4560">
        <w:t xml:space="preserve">SNW- анализ </w:t>
      </w:r>
    </w:p>
    <w:p w14:paraId="19C0E25E" w14:textId="38165ED2" w:rsidR="006A4560" w:rsidRDefault="003058C9" w:rsidP="006A4560">
      <w:pPr>
        <w:pStyle w:val="a"/>
      </w:pPr>
      <w:r>
        <w:rPr>
          <w:lang w:val="en-US"/>
        </w:rPr>
        <w:t>PEST</w:t>
      </w:r>
      <w:r>
        <w:t xml:space="preserve"> </w:t>
      </w:r>
      <w:r w:rsidR="006A4560" w:rsidRPr="006A4560">
        <w:t>- анализ</w:t>
      </w:r>
    </w:p>
    <w:p w14:paraId="277ABCE9" w14:textId="77777777" w:rsidR="006A4560" w:rsidRDefault="006A4560" w:rsidP="006A4560">
      <w:pPr>
        <w:pStyle w:val="a"/>
      </w:pPr>
      <w:r w:rsidRPr="006A4560">
        <w:t xml:space="preserve">Профиль среды; </w:t>
      </w:r>
    </w:p>
    <w:p w14:paraId="080FCDB2" w14:textId="77777777" w:rsidR="006A4560" w:rsidRDefault="006A4560" w:rsidP="006A4560">
      <w:pPr>
        <w:pStyle w:val="a"/>
      </w:pPr>
      <w:r w:rsidRPr="006A4560">
        <w:t xml:space="preserve">Модель «пять сил конкуренции» Портера. </w:t>
      </w:r>
    </w:p>
    <w:p w14:paraId="7CE6CE61" w14:textId="77777777" w:rsidR="009B02EC" w:rsidRDefault="006A4560" w:rsidP="006A4560">
      <w:pPr>
        <w:rPr>
          <w:lang w:val="ru-RU"/>
        </w:rPr>
      </w:pPr>
      <w:r w:rsidRPr="006A4560">
        <w:rPr>
          <w:lang w:val="ru-RU"/>
        </w:rPr>
        <w:t xml:space="preserve">Для изучения конкурентных позиций используются подходы: </w:t>
      </w:r>
    </w:p>
    <w:p w14:paraId="55846C6C" w14:textId="77777777" w:rsidR="009B02EC" w:rsidRDefault="006A4560" w:rsidP="00387531">
      <w:pPr>
        <w:pStyle w:val="a"/>
      </w:pPr>
      <w:r w:rsidRPr="006A4560">
        <w:t xml:space="preserve">Матрица Бостонской консультационной группы; </w:t>
      </w:r>
    </w:p>
    <w:p w14:paraId="0E93957E" w14:textId="77777777" w:rsidR="009B02EC" w:rsidRDefault="006A4560" w:rsidP="00387531">
      <w:pPr>
        <w:pStyle w:val="a"/>
      </w:pPr>
      <w:r w:rsidRPr="006A4560">
        <w:t>Система «</w:t>
      </w:r>
      <w:proofErr w:type="spellStart"/>
      <w:r w:rsidRPr="006A4560">
        <w:t>МакКинзи</w:t>
      </w:r>
      <w:proofErr w:type="spellEnd"/>
      <w:r w:rsidRPr="006A4560">
        <w:t xml:space="preserve">» от «Дженерал электрик»; </w:t>
      </w:r>
    </w:p>
    <w:p w14:paraId="264DD3A7" w14:textId="6E7068BB" w:rsidR="001E28F2" w:rsidRPr="006A4560" w:rsidRDefault="006A4560" w:rsidP="00387531">
      <w:pPr>
        <w:pStyle w:val="a"/>
      </w:pPr>
      <w:r w:rsidRPr="006A4560">
        <w:t>Подход «Арту</w:t>
      </w:r>
      <w:r w:rsidR="009B02EC">
        <w:t>р</w:t>
      </w:r>
      <w:r w:rsidRPr="006A4560">
        <w:t xml:space="preserve"> </w:t>
      </w:r>
      <w:r w:rsidR="009B02EC">
        <w:t xml:space="preserve">Д. </w:t>
      </w:r>
      <w:r w:rsidRPr="006A4560">
        <w:t>Литтл» и др.</w:t>
      </w:r>
    </w:p>
    <w:p w14:paraId="68877A99" w14:textId="57C73FD9" w:rsidR="001617EA" w:rsidRDefault="001617EA" w:rsidP="001617EA">
      <w:pPr>
        <w:pStyle w:val="2"/>
      </w:pPr>
      <w:r>
        <w:t>Цели организации</w:t>
      </w:r>
    </w:p>
    <w:p w14:paraId="6728224B" w14:textId="40174147" w:rsidR="00DF2CFB" w:rsidRDefault="00DF2CFB" w:rsidP="00DF2CFB">
      <w:pPr>
        <w:rPr>
          <w:lang w:val="ru-RU"/>
        </w:rPr>
      </w:pPr>
      <w:r w:rsidRPr="00DF2CFB">
        <w:rPr>
          <w:lang w:val="ru-RU"/>
        </w:rPr>
        <w:t xml:space="preserve"> Основным связующим звеном предприятия с внешней средой являются его цели. </w:t>
      </w:r>
    </w:p>
    <w:p w14:paraId="1CC678A5" w14:textId="77777777" w:rsidR="00DF2CFB" w:rsidRDefault="00DF2CFB" w:rsidP="00DF2CFB">
      <w:pPr>
        <w:rPr>
          <w:lang w:val="ru-RU"/>
        </w:rPr>
      </w:pPr>
      <w:r w:rsidRPr="00DF2CFB">
        <w:rPr>
          <w:lang w:val="ru-RU"/>
        </w:rPr>
        <w:t>Цель — это конкретное состояние организации или отдельных ее компонентов или внешней среды, достижение которых является желательным для организации и на достижение которых направлена ее деятельность.</w:t>
      </w:r>
    </w:p>
    <w:p w14:paraId="3037FE8A" w14:textId="57302306" w:rsidR="00DF2CFB" w:rsidRDefault="00DF2CFB" w:rsidP="00DF2CFB">
      <w:pPr>
        <w:rPr>
          <w:lang w:val="ru-RU"/>
        </w:rPr>
      </w:pPr>
      <w:r w:rsidRPr="00DF2CFB">
        <w:rPr>
          <w:lang w:val="ru-RU"/>
        </w:rPr>
        <w:t xml:space="preserve">Цели организации можно разделить:  </w:t>
      </w:r>
    </w:p>
    <w:p w14:paraId="22A1F541" w14:textId="6CBC930A" w:rsidR="00DF2CFB" w:rsidRDefault="00DF2CFB" w:rsidP="00DF2CFB">
      <w:pPr>
        <w:rPr>
          <w:lang w:val="ru-RU"/>
        </w:rPr>
      </w:pPr>
      <w:r w:rsidRPr="00DF2CFB">
        <w:rPr>
          <w:lang w:val="ru-RU"/>
        </w:rPr>
        <w:t xml:space="preserve">1) по отношению к предприятию — на внешние и внутренние; </w:t>
      </w:r>
    </w:p>
    <w:p w14:paraId="11E959E0" w14:textId="62CC3560" w:rsidR="00DF2CFB" w:rsidRDefault="00DF2CFB" w:rsidP="00DF2CFB">
      <w:pPr>
        <w:rPr>
          <w:lang w:val="ru-RU"/>
        </w:rPr>
      </w:pPr>
      <w:r w:rsidRPr="00DF2CFB">
        <w:rPr>
          <w:lang w:val="ru-RU"/>
        </w:rPr>
        <w:t>2) по глобальности и срокам действия — на стратегические, тактические и оперативные.</w:t>
      </w:r>
    </w:p>
    <w:p w14:paraId="1C8869CF" w14:textId="77777777" w:rsidR="009C5523" w:rsidRDefault="009C5523" w:rsidP="00DF2CFB">
      <w:pPr>
        <w:rPr>
          <w:lang w:val="ru-RU"/>
        </w:rPr>
      </w:pPr>
      <w:r w:rsidRPr="009C5523">
        <w:rPr>
          <w:lang w:val="ru-RU"/>
        </w:rPr>
        <w:t xml:space="preserve">Внешние цели — это те, достижение которых позволяет предприятию изменить внешнюю среду, а внутренние цели — это те, достижение которых позволяет предприятию развиваться самому. </w:t>
      </w:r>
    </w:p>
    <w:p w14:paraId="6FB23C92" w14:textId="1961DC20" w:rsidR="009C5523" w:rsidRDefault="009C5523" w:rsidP="00DF2CFB">
      <w:pPr>
        <w:rPr>
          <w:lang w:val="ru-RU"/>
        </w:rPr>
      </w:pPr>
      <w:r w:rsidRPr="009C5523">
        <w:rPr>
          <w:lang w:val="ru-RU"/>
        </w:rPr>
        <w:t xml:space="preserve">Достижение и тех и других целей взаимосвязано, т.е. невозможно пытаться достичь какой-либо внутренней цели без достижения внешней и наоборот.  </w:t>
      </w:r>
    </w:p>
    <w:p w14:paraId="4F2880C9" w14:textId="23CAB2DD" w:rsidR="009C5523" w:rsidRDefault="009C5523" w:rsidP="00DF2CFB">
      <w:pPr>
        <w:rPr>
          <w:lang w:val="ru-RU"/>
        </w:rPr>
      </w:pPr>
      <w:r w:rsidRPr="009C5523">
        <w:rPr>
          <w:lang w:val="ru-RU"/>
        </w:rPr>
        <w:t>Например, выпуская и продавая качественные изделия парфюмерии, предприятие не только получает прибыль, что позволяет расширять производство, создавая новые рабочие места, и повышать жизненный уровень своих работников, но и изменяет этическую, социальную и, в конечном счете, экономическую внешнюю среду.</w:t>
      </w:r>
    </w:p>
    <w:p w14:paraId="55CA8EE7" w14:textId="5A4663E8" w:rsidR="009C5523" w:rsidRDefault="009C5523" w:rsidP="00DF2CFB">
      <w:pPr>
        <w:rPr>
          <w:lang w:val="ru-RU"/>
        </w:rPr>
      </w:pPr>
      <w:r w:rsidRPr="009C5523">
        <w:rPr>
          <w:lang w:val="ru-RU"/>
        </w:rPr>
        <w:t xml:space="preserve"> Необходимость обновлять свою продукцию приводит к изменениям в технологической среде, а необходимость использования в производстве различных компонентов, изготовляемых за рубежом, заставляет влиять на политическую внешнюю среду. </w:t>
      </w:r>
    </w:p>
    <w:p w14:paraId="323C8BA6" w14:textId="5973A288" w:rsidR="009C5523" w:rsidRDefault="009C5523" w:rsidP="00DF2CFB">
      <w:pPr>
        <w:rPr>
          <w:lang w:val="ru-RU"/>
        </w:rPr>
      </w:pPr>
      <w:r w:rsidRPr="009C5523">
        <w:rPr>
          <w:lang w:val="ru-RU"/>
        </w:rPr>
        <w:t xml:space="preserve"> И наоборот, изменения во внешней политической среде может привести к сужению или расширению рынков сбыта, что негативно или позитивно может сказаться на получаемой прибыли и может заставить предприятие иначе смотреть на развитие своей продукции.</w:t>
      </w:r>
    </w:p>
    <w:p w14:paraId="0B76B397" w14:textId="01DA2C89" w:rsidR="00BB5A9A" w:rsidRDefault="00BB5A9A" w:rsidP="00DF2CFB">
      <w:pPr>
        <w:rPr>
          <w:lang w:val="ru-RU"/>
        </w:rPr>
      </w:pPr>
      <w:r w:rsidRPr="00BB5A9A">
        <w:rPr>
          <w:lang w:val="ru-RU"/>
        </w:rPr>
        <w:t xml:space="preserve">Основными требованиями, которым должны удовлетворять цели предприятия, являются: </w:t>
      </w:r>
    </w:p>
    <w:p w14:paraId="42F4B81D" w14:textId="442F20C9" w:rsidR="00BB5A9A" w:rsidRDefault="00BB5A9A" w:rsidP="00BB5A9A">
      <w:pPr>
        <w:pStyle w:val="a"/>
      </w:pPr>
      <w:r w:rsidRPr="00BB5A9A">
        <w:t xml:space="preserve"> реалистичность, то есть их принципиальная достижимость, поскольку нереальная для достижения цель приводит к демотивации работников, что всегда негативно сказывается на деятельности организации; </w:t>
      </w:r>
    </w:p>
    <w:p w14:paraId="579FA272" w14:textId="5F098FA4" w:rsidR="00AB2A4E" w:rsidRDefault="00BB5A9A" w:rsidP="00BB5A9A">
      <w:pPr>
        <w:pStyle w:val="a"/>
      </w:pPr>
      <w:r w:rsidRPr="00BB5A9A">
        <w:t xml:space="preserve"> определенная</w:t>
      </w:r>
      <w:r>
        <w:t xml:space="preserve"> «приподнятость», напряжённость, </w:t>
      </w:r>
      <w:r w:rsidRPr="00BB5A9A">
        <w:t xml:space="preserve">отдаленность во времени и в возможности достижения; </w:t>
      </w:r>
    </w:p>
    <w:p w14:paraId="7E8DDB4B" w14:textId="77777777" w:rsidR="00DC3D21" w:rsidRDefault="00BB5A9A" w:rsidP="00DC3D21">
      <w:pPr>
        <w:pStyle w:val="a"/>
      </w:pPr>
      <w:r w:rsidRPr="00BB5A9A">
        <w:t>ориентация на то, что будущее будет качественно отличаться от прошлого, а не повторять его в расширенных пропорциях;</w:t>
      </w:r>
    </w:p>
    <w:p w14:paraId="13E93471" w14:textId="77777777" w:rsidR="00DC3D21" w:rsidRDefault="00DC3D21" w:rsidP="00DC3D21">
      <w:pPr>
        <w:pStyle w:val="a"/>
      </w:pPr>
      <w:r w:rsidRPr="00DC3D21">
        <w:t xml:space="preserve">эластичность, что выражается в существовании возможности их корректировки при изменении внешнего окружения; </w:t>
      </w:r>
    </w:p>
    <w:p w14:paraId="0A45BEB6" w14:textId="77777777" w:rsidR="00DC3D21" w:rsidRDefault="00DC3D21" w:rsidP="00DC3D21">
      <w:pPr>
        <w:pStyle w:val="a"/>
      </w:pPr>
      <w:r w:rsidRPr="00DC3D21">
        <w:t>измеримость, что означает возможность количественного или иного другого объективного способа определения степени достижения дели;</w:t>
      </w:r>
    </w:p>
    <w:p w14:paraId="79529C73" w14:textId="387497D2" w:rsidR="00B87D4F" w:rsidRDefault="00DC3D21" w:rsidP="00DC3D21">
      <w:pPr>
        <w:pStyle w:val="a"/>
      </w:pPr>
      <w:r w:rsidRPr="00DC3D21">
        <w:t xml:space="preserve">совместимость </w:t>
      </w:r>
      <w:r>
        <w:t xml:space="preserve">– </w:t>
      </w:r>
      <w:r w:rsidRPr="00DC3D21">
        <w:t xml:space="preserve">стратегические цели должны соответствовать миссии и стремлению получать прибыль, тактические цели должны соответствовать стратегическим, а оперативные </w:t>
      </w:r>
      <w:r>
        <w:t xml:space="preserve">– </w:t>
      </w:r>
      <w:r w:rsidRPr="00DC3D21">
        <w:t>тактическим</w:t>
      </w:r>
    </w:p>
    <w:p w14:paraId="582EF568" w14:textId="77777777" w:rsidR="00667744" w:rsidRDefault="00DA2AFA" w:rsidP="00DA2AFA">
      <w:pPr>
        <w:rPr>
          <w:lang w:val="ru-RU"/>
        </w:rPr>
      </w:pPr>
      <w:r w:rsidRPr="00DA2AFA">
        <w:rPr>
          <w:lang w:val="ru-RU"/>
        </w:rPr>
        <w:t>Среди множества внешних целей можно выделить одну главную цель</w:t>
      </w:r>
      <w:r w:rsidR="00667744">
        <w:rPr>
          <w:lang w:val="ru-RU"/>
        </w:rPr>
        <w:t>,</w:t>
      </w:r>
      <w:r w:rsidRPr="00DA2AFA">
        <w:rPr>
          <w:lang w:val="ru-RU"/>
        </w:rPr>
        <w:t xml:space="preserve"> которая остается неизменной в течение долгого времени. </w:t>
      </w:r>
      <w:r w:rsidR="00667744">
        <w:rPr>
          <w:lang w:val="ru-RU"/>
        </w:rPr>
        <w:t>О</w:t>
      </w:r>
      <w:r w:rsidRPr="00DA2AFA">
        <w:rPr>
          <w:lang w:val="ru-RU"/>
        </w:rPr>
        <w:t xml:space="preserve">на называется миссией организации. </w:t>
      </w:r>
    </w:p>
    <w:p w14:paraId="5589C251" w14:textId="77777777" w:rsidR="00667744" w:rsidRDefault="00DA2AFA" w:rsidP="00DA2AFA">
      <w:pPr>
        <w:rPr>
          <w:lang w:val="ru-RU"/>
        </w:rPr>
      </w:pPr>
      <w:r w:rsidRPr="00667744">
        <w:rPr>
          <w:lang w:val="ru-RU"/>
        </w:rPr>
        <w:t xml:space="preserve">В настоящее время сформировалось широкое и узкое понимания миссия организации. </w:t>
      </w:r>
    </w:p>
    <w:p w14:paraId="7DCFFA5A" w14:textId="16A18116" w:rsidR="00667744" w:rsidRDefault="00DA2AFA" w:rsidP="00DA2AFA">
      <w:pPr>
        <w:rPr>
          <w:lang w:val="ru-RU"/>
        </w:rPr>
      </w:pPr>
      <w:r w:rsidRPr="00667744">
        <w:rPr>
          <w:lang w:val="ru-RU"/>
        </w:rPr>
        <w:t>В широком понимании миссия</w:t>
      </w:r>
      <w:r w:rsidR="00667744">
        <w:rPr>
          <w:lang w:val="ru-RU"/>
        </w:rPr>
        <w:t xml:space="preserve"> –</w:t>
      </w:r>
      <w:r w:rsidRPr="00667744">
        <w:rPr>
          <w:lang w:val="ru-RU"/>
        </w:rPr>
        <w:t xml:space="preserve"> это констатация внутренней философии предприятия, определяющей духовные ценности и принципы, в соответствии с которыми предприятие будет осуществлять свою деятельность. </w:t>
      </w:r>
    </w:p>
    <w:p w14:paraId="6BF11D17" w14:textId="4384AE55" w:rsidR="00DA2AFA" w:rsidRDefault="00DA2AFA" w:rsidP="00DA2AFA">
      <w:pPr>
        <w:rPr>
          <w:lang w:val="ru-RU"/>
        </w:rPr>
      </w:pPr>
      <w:r w:rsidRPr="00667744">
        <w:rPr>
          <w:lang w:val="ru-RU"/>
        </w:rPr>
        <w:t xml:space="preserve">В узком понимании миссия </w:t>
      </w:r>
      <w:r w:rsidR="00667744">
        <w:rPr>
          <w:lang w:val="ru-RU"/>
        </w:rPr>
        <w:t xml:space="preserve">– </w:t>
      </w:r>
      <w:r w:rsidR="00667744" w:rsidRPr="00667744">
        <w:rPr>
          <w:lang w:val="ru-RU"/>
        </w:rPr>
        <w:t xml:space="preserve">это сформулированное </w:t>
      </w:r>
      <w:r w:rsidRPr="00667744">
        <w:rPr>
          <w:lang w:val="ru-RU"/>
        </w:rPr>
        <w:t>утверждение, раскрывающее смысл существования предприятия, который определяется тем, что оно хочет и может привнести в общество и в котором проявляется отличие данного предприятия от других, ему подобных.</w:t>
      </w:r>
    </w:p>
    <w:p w14:paraId="70CBE7E3" w14:textId="68930393" w:rsidR="002C60D1" w:rsidRDefault="00405D91" w:rsidP="00DA2AFA">
      <w:pPr>
        <w:rPr>
          <w:lang w:val="ru-RU"/>
        </w:rPr>
      </w:pPr>
      <w:r w:rsidRPr="00405D91">
        <w:rPr>
          <w:lang w:val="ru-RU"/>
        </w:rPr>
        <w:t xml:space="preserve">Основной внутренней целью предприятия является получение прибыли за счет удовлетворения потребностей покупателей в условиях конкуренции, </w:t>
      </w:r>
      <w:proofErr w:type="gramStart"/>
      <w:r w:rsidRPr="00405D91">
        <w:rPr>
          <w:lang w:val="ru-RU"/>
        </w:rPr>
        <w:t>которая</w:t>
      </w:r>
      <w:r w:rsidR="002C60D1">
        <w:rPr>
          <w:lang w:val="ru-RU"/>
        </w:rPr>
        <w:t xml:space="preserve"> </w:t>
      </w:r>
      <w:r w:rsidRPr="00405D91">
        <w:rPr>
          <w:lang w:val="ru-RU"/>
        </w:rPr>
        <w:t>может быть</w:t>
      </w:r>
      <w:proofErr w:type="gramEnd"/>
      <w:r w:rsidRPr="00405D91">
        <w:rPr>
          <w:lang w:val="ru-RU"/>
        </w:rPr>
        <w:t xml:space="preserve"> двух основных видов: ценовая и качества продукции. </w:t>
      </w:r>
    </w:p>
    <w:p w14:paraId="06590DDD" w14:textId="0CD87181" w:rsidR="002C60D1" w:rsidRDefault="00405D91" w:rsidP="00DA2AFA">
      <w:pPr>
        <w:rPr>
          <w:lang w:val="ru-RU"/>
        </w:rPr>
      </w:pPr>
      <w:r w:rsidRPr="00405D91">
        <w:rPr>
          <w:lang w:val="ru-RU"/>
        </w:rPr>
        <w:t xml:space="preserve">Классификация потребностей, благодаря удовлетворению которых организация может получать прибыль, представлена следующим образом.  </w:t>
      </w:r>
    </w:p>
    <w:p w14:paraId="06DE6D06" w14:textId="77777777" w:rsidR="002C60D1" w:rsidRDefault="00405D91" w:rsidP="002C60D1">
      <w:pPr>
        <w:pStyle w:val="a"/>
      </w:pPr>
      <w:r w:rsidRPr="00405D91">
        <w:t xml:space="preserve">Промышленные: производственные площади, производственные машины и оборудование, сырье и материалы, комплектующие. </w:t>
      </w:r>
    </w:p>
    <w:p w14:paraId="64B208A1" w14:textId="2CBA88D9" w:rsidR="002C60D1" w:rsidRDefault="00405D91" w:rsidP="002C60D1">
      <w:pPr>
        <w:pStyle w:val="a"/>
      </w:pPr>
      <w:r w:rsidRPr="00405D91">
        <w:t xml:space="preserve">Информационные: информация, средства обработки, средства хранения и передачи.  </w:t>
      </w:r>
    </w:p>
    <w:p w14:paraId="6E542B2A" w14:textId="0B20C301" w:rsidR="002C60D1" w:rsidRDefault="00405D91" w:rsidP="002C60D1">
      <w:pPr>
        <w:pStyle w:val="a"/>
      </w:pPr>
      <w:r w:rsidRPr="00405D91">
        <w:t xml:space="preserve">Коммерческие: помещения для торговли. Технические средства для торговли, средства и предметы упаковки.  </w:t>
      </w:r>
    </w:p>
    <w:p w14:paraId="26540B69" w14:textId="02E5AC7F" w:rsidR="002C60D1" w:rsidRDefault="00405D91" w:rsidP="002C60D1">
      <w:pPr>
        <w:pStyle w:val="a"/>
      </w:pPr>
      <w:r w:rsidRPr="00405D91">
        <w:t xml:space="preserve">Некоммерческие: консалтинг, бюрократические процедуры, услуги.  </w:t>
      </w:r>
    </w:p>
    <w:p w14:paraId="41248278" w14:textId="77777777" w:rsidR="002C60D1" w:rsidRDefault="00405D91" w:rsidP="002C60D1">
      <w:pPr>
        <w:pStyle w:val="a"/>
      </w:pPr>
      <w:r w:rsidRPr="00405D91">
        <w:t>Потребител</w:t>
      </w:r>
      <w:r w:rsidR="002C60D1">
        <w:t>ьс</w:t>
      </w:r>
      <w:r w:rsidRPr="00405D91">
        <w:t xml:space="preserve">кие: физиологические, безопасности. </w:t>
      </w:r>
    </w:p>
    <w:p w14:paraId="5420C380" w14:textId="66871D0E" w:rsidR="00405D91" w:rsidRDefault="00405D91" w:rsidP="002C60D1">
      <w:pPr>
        <w:pStyle w:val="a"/>
      </w:pPr>
      <w:r w:rsidRPr="00405D91">
        <w:t>Социальные.</w:t>
      </w:r>
    </w:p>
    <w:p w14:paraId="459D7027" w14:textId="10AAFC2D" w:rsidR="002C60D1" w:rsidRDefault="002C60D1" w:rsidP="002C60D1">
      <w:pPr>
        <w:rPr>
          <w:lang w:val="ru-RU"/>
        </w:rPr>
      </w:pPr>
      <w:r w:rsidRPr="002C60D1">
        <w:rPr>
          <w:lang w:val="ru-RU"/>
        </w:rPr>
        <w:t xml:space="preserve"> Цели организации можно разделить на стратегические, тактические и оперативные.  </w:t>
      </w:r>
    </w:p>
    <w:p w14:paraId="357B2DFB" w14:textId="0A98FFB3" w:rsidR="002C60D1" w:rsidRDefault="002C60D1" w:rsidP="002C60D1">
      <w:pPr>
        <w:rPr>
          <w:lang w:val="ru-RU"/>
        </w:rPr>
      </w:pPr>
      <w:r w:rsidRPr="002C60D1">
        <w:rPr>
          <w:lang w:val="ru-RU"/>
        </w:rPr>
        <w:t xml:space="preserve">При этом следует иметь в виду их динамичный характер, т.е. по мере появления новых стратегических целей старая стратегическая цель постепенно превращается в тактическую, а затем — в оперативную.  </w:t>
      </w:r>
    </w:p>
    <w:p w14:paraId="772813F3" w14:textId="2A963618" w:rsidR="002C60D1" w:rsidRDefault="002C60D1" w:rsidP="002C60D1">
      <w:pPr>
        <w:rPr>
          <w:lang w:val="ru-RU"/>
        </w:rPr>
      </w:pPr>
      <w:r w:rsidRPr="002C60D1">
        <w:rPr>
          <w:lang w:val="ru-RU"/>
        </w:rPr>
        <w:t xml:space="preserve">Выделяют пять основных сфер деятельности, в которых любая организация обязана определять свои стратегические цели:  </w:t>
      </w:r>
    </w:p>
    <w:p w14:paraId="211C2694" w14:textId="5FA5F5CF" w:rsidR="002C60D1" w:rsidRDefault="002C60D1" w:rsidP="002C60D1">
      <w:pPr>
        <w:pStyle w:val="a"/>
      </w:pPr>
      <w:r w:rsidRPr="002C60D1">
        <w:t xml:space="preserve">собственное будущее (место на рынке);  </w:t>
      </w:r>
    </w:p>
    <w:p w14:paraId="5A5CC11E" w14:textId="7CD3DDC9" w:rsidR="002C60D1" w:rsidRDefault="002C60D1" w:rsidP="002C60D1">
      <w:pPr>
        <w:pStyle w:val="a"/>
      </w:pPr>
      <w:r w:rsidRPr="002C60D1">
        <w:t xml:space="preserve">получаемая прибыль и собственная стоимость;  </w:t>
      </w:r>
    </w:p>
    <w:p w14:paraId="44F0D377" w14:textId="66F0752F" w:rsidR="002C60D1" w:rsidRDefault="002C60D1" w:rsidP="002C60D1">
      <w:pPr>
        <w:pStyle w:val="a"/>
      </w:pPr>
      <w:r w:rsidRPr="002C60D1">
        <w:t xml:space="preserve">взаимоотношения с потребителями;  </w:t>
      </w:r>
    </w:p>
    <w:p w14:paraId="1FCFC035" w14:textId="31CC6E02" w:rsidR="002C60D1" w:rsidRDefault="002C60D1" w:rsidP="002C60D1">
      <w:pPr>
        <w:pStyle w:val="a"/>
      </w:pPr>
      <w:r w:rsidRPr="002C60D1">
        <w:t xml:space="preserve">будущее сотрудников;  </w:t>
      </w:r>
    </w:p>
    <w:p w14:paraId="68728EF4" w14:textId="766F6167" w:rsidR="002C60D1" w:rsidRDefault="002C60D1" w:rsidP="002C60D1">
      <w:pPr>
        <w:pStyle w:val="a"/>
      </w:pPr>
      <w:r>
        <w:t>в</w:t>
      </w:r>
      <w:r w:rsidRPr="002C60D1">
        <w:t>заимоотношения с обществом.</w:t>
      </w:r>
    </w:p>
    <w:p w14:paraId="210B7460" w14:textId="0AA505B7" w:rsidR="001553D2" w:rsidRPr="00C65C76" w:rsidRDefault="001553D2" w:rsidP="001553D2">
      <w:pPr>
        <w:rPr>
          <w:lang w:val="ru-RU"/>
        </w:rPr>
      </w:pPr>
      <w:r w:rsidRPr="00C65C76">
        <w:rPr>
          <w:lang w:val="ru-RU"/>
        </w:rPr>
        <w:t xml:space="preserve"> Названные сферы определяют основные целевые сегменты в деятельности организации: </w:t>
      </w:r>
    </w:p>
    <w:p w14:paraId="0EC1E432" w14:textId="77D8FFCA" w:rsidR="001553D2" w:rsidRDefault="001553D2" w:rsidP="001553D2">
      <w:pPr>
        <w:rPr>
          <w:lang w:val="ru-RU"/>
        </w:rPr>
      </w:pPr>
      <w:r>
        <w:rPr>
          <w:lang w:val="ru-RU"/>
        </w:rPr>
        <w:t xml:space="preserve">1) </w:t>
      </w:r>
      <w:r w:rsidRPr="001553D2">
        <w:rPr>
          <w:lang w:val="ru-RU"/>
        </w:rPr>
        <w:t xml:space="preserve">прибыльность, отражаемая в показателях типа: рентабельность, величина прибыли, доходность, доход на акцию;  </w:t>
      </w:r>
    </w:p>
    <w:p w14:paraId="29F89E89" w14:textId="670BB83A" w:rsidR="001553D2" w:rsidRPr="001553D2" w:rsidRDefault="001553D2" w:rsidP="001553D2">
      <w:pPr>
        <w:rPr>
          <w:lang w:val="ru-RU"/>
        </w:rPr>
      </w:pPr>
      <w:r w:rsidRPr="001553D2">
        <w:rPr>
          <w:lang w:val="ru-RU"/>
        </w:rPr>
        <w:t>2) положение на рынке, отражаемое в показателях типа: доля рынка, объем продаж, доля рынка относительно основных конкурентов, доля отдельных продуктов в общем объеме продаж;</w:t>
      </w:r>
    </w:p>
    <w:p w14:paraId="7DE5FB28" w14:textId="5AD9DF11" w:rsidR="001553D2" w:rsidRDefault="001553D2" w:rsidP="001553D2">
      <w:pPr>
        <w:rPr>
          <w:lang w:val="ru-RU"/>
        </w:rPr>
      </w:pPr>
      <w:r w:rsidRPr="001553D2">
        <w:rPr>
          <w:lang w:val="ru-RU"/>
        </w:rPr>
        <w:t xml:space="preserve"> З) производительность, выражающаяся в издержках на единицу продукции, материалоемкости, отдаче с единицы производственных мощностей, объеме производимой в единицу времени продукции; </w:t>
      </w:r>
    </w:p>
    <w:p w14:paraId="5033675A" w14:textId="45BF5F7A" w:rsidR="001553D2" w:rsidRDefault="001553D2" w:rsidP="001553D2">
      <w:pPr>
        <w:rPr>
          <w:lang w:val="ru-RU"/>
        </w:rPr>
      </w:pPr>
      <w:r>
        <w:rPr>
          <w:lang w:val="ru-RU"/>
        </w:rPr>
        <w:t xml:space="preserve">4) </w:t>
      </w:r>
      <w:r w:rsidRPr="001553D2">
        <w:rPr>
          <w:lang w:val="ru-RU"/>
        </w:rPr>
        <w:t>финансовая устойчивость</w:t>
      </w:r>
      <w:r>
        <w:rPr>
          <w:lang w:val="ru-RU"/>
        </w:rPr>
        <w:t xml:space="preserve">, </w:t>
      </w:r>
      <w:r w:rsidRPr="001553D2">
        <w:rPr>
          <w:lang w:val="ru-RU"/>
        </w:rPr>
        <w:t>характеризуемая показателями типа: ликвидность, структура капитала, оборачиваемость финансов, величина оборотного капитала</w:t>
      </w:r>
    </w:p>
    <w:p w14:paraId="656192CF" w14:textId="734F8496" w:rsidR="009B1BA2" w:rsidRDefault="009B1BA2" w:rsidP="001553D2">
      <w:pPr>
        <w:rPr>
          <w:lang w:val="ru-RU"/>
        </w:rPr>
      </w:pPr>
      <w:r>
        <w:rPr>
          <w:lang w:val="ru-RU"/>
        </w:rPr>
        <w:t xml:space="preserve">5) </w:t>
      </w:r>
      <w:r w:rsidRPr="009B1BA2">
        <w:rPr>
          <w:lang w:val="ru-RU"/>
        </w:rPr>
        <w:t xml:space="preserve">производственные мощности (размер занимаемых площадей, количества единиц техники, </w:t>
      </w:r>
      <w:proofErr w:type="spellStart"/>
      <w:r w:rsidRPr="009B1BA2">
        <w:rPr>
          <w:lang w:val="ru-RU"/>
        </w:rPr>
        <w:t>фондоемкость</w:t>
      </w:r>
      <w:proofErr w:type="spellEnd"/>
      <w:proofErr w:type="gramStart"/>
      <w:r w:rsidRPr="009B1BA2">
        <w:rPr>
          <w:lang w:val="ru-RU"/>
        </w:rPr>
        <w:t>) ;</w:t>
      </w:r>
      <w:proofErr w:type="gramEnd"/>
      <w:r w:rsidRPr="009B1BA2">
        <w:rPr>
          <w:lang w:val="ru-RU"/>
        </w:rPr>
        <w:t xml:space="preserve">  </w:t>
      </w:r>
    </w:p>
    <w:p w14:paraId="5EBD4941" w14:textId="77777777" w:rsidR="009B1BA2" w:rsidRDefault="009B1BA2" w:rsidP="001553D2">
      <w:pPr>
        <w:rPr>
          <w:lang w:val="ru-RU"/>
        </w:rPr>
      </w:pPr>
      <w:r w:rsidRPr="009B1BA2">
        <w:rPr>
          <w:lang w:val="ru-RU"/>
        </w:rPr>
        <w:t xml:space="preserve">6) освоение новой продукции, которое характеризуется в таких показателях, как величина затрат на выполнение проектов, сроки введения в действие нового оборудования, сроки освоения нового продукта, рост качества продукции </w:t>
      </w:r>
    </w:p>
    <w:p w14:paraId="59BEAEE6" w14:textId="2E0B2DA0" w:rsidR="009B1BA2" w:rsidRDefault="009B1BA2" w:rsidP="001553D2">
      <w:pPr>
        <w:rPr>
          <w:lang w:val="ru-RU"/>
        </w:rPr>
      </w:pPr>
      <w:r w:rsidRPr="009B1BA2">
        <w:rPr>
          <w:lang w:val="ru-RU"/>
        </w:rPr>
        <w:t>7) развитие кадрового потенциала (такие показатели, как заболеваемость сотрудников, текучесть кадров, повышение квалификации работников);</w:t>
      </w:r>
    </w:p>
    <w:p w14:paraId="3096134E" w14:textId="4C9E6088" w:rsidR="00CA1044" w:rsidRDefault="00CA1044" w:rsidP="001553D2">
      <w:pPr>
        <w:rPr>
          <w:lang w:val="ru-RU"/>
        </w:rPr>
      </w:pPr>
      <w:r>
        <w:rPr>
          <w:lang w:val="ru-RU"/>
        </w:rPr>
        <w:t xml:space="preserve">8) </w:t>
      </w:r>
      <w:r w:rsidRPr="00CA1044">
        <w:rPr>
          <w:lang w:val="ru-RU"/>
        </w:rPr>
        <w:t xml:space="preserve">работа с потребителями (скорость обслуживания клиентов, числе жалоб с их стороны, количестве повторных покупок;  </w:t>
      </w:r>
    </w:p>
    <w:p w14:paraId="42565949" w14:textId="05AC220F" w:rsidR="00CA1044" w:rsidRDefault="00CA1044" w:rsidP="001553D2">
      <w:pPr>
        <w:rPr>
          <w:lang w:val="ru-RU"/>
        </w:rPr>
      </w:pPr>
      <w:r w:rsidRPr="00CA1044">
        <w:rPr>
          <w:lang w:val="ru-RU"/>
        </w:rPr>
        <w:t>9) благотворительная деятельность (общий объем благотворительности, сроки проведения гуманитарных акций</w:t>
      </w:r>
      <w:r>
        <w:rPr>
          <w:lang w:val="ru-RU"/>
        </w:rPr>
        <w:t>)</w:t>
      </w:r>
      <w:r w:rsidRPr="00CA1044">
        <w:rPr>
          <w:lang w:val="ru-RU"/>
        </w:rPr>
        <w:t xml:space="preserve"> </w:t>
      </w:r>
    </w:p>
    <w:p w14:paraId="7DE211FD" w14:textId="72EA2CED" w:rsidR="00CA1044" w:rsidRDefault="00CA1044" w:rsidP="001553D2">
      <w:pPr>
        <w:rPr>
          <w:lang w:val="ru-RU"/>
        </w:rPr>
      </w:pPr>
      <w:r w:rsidRPr="00CA1044">
        <w:rPr>
          <w:lang w:val="ru-RU"/>
        </w:rPr>
        <w:t>10) развитие системы управления, отражаемое в возможностях достижения целей, во всех названных целевых сегментах.</w:t>
      </w:r>
    </w:p>
    <w:p w14:paraId="16625BD5" w14:textId="10F6692A" w:rsidR="00C65C76" w:rsidRDefault="00C65C76" w:rsidP="001553D2">
      <w:pPr>
        <w:rPr>
          <w:lang w:val="ru-RU"/>
        </w:rPr>
      </w:pPr>
      <w:r w:rsidRPr="00C65C76">
        <w:rPr>
          <w:lang w:val="ru-RU"/>
        </w:rPr>
        <w:t xml:space="preserve"> При формировании целей организации можно исходить из модели</w:t>
      </w:r>
      <w:proofErr w:type="gramStart"/>
      <w:r w:rsidRPr="00C65C76">
        <w:rPr>
          <w:lang w:val="ru-RU"/>
        </w:rPr>
        <w:t>.</w:t>
      </w:r>
      <w:proofErr w:type="gramEnd"/>
      <w:r w:rsidRPr="00C65C76">
        <w:rPr>
          <w:lang w:val="ru-RU"/>
        </w:rPr>
        <w:t xml:space="preserve"> которая представляет собой </w:t>
      </w:r>
      <w:proofErr w:type="spellStart"/>
      <w:r w:rsidRPr="00C65C76">
        <w:rPr>
          <w:lang w:val="ru-RU"/>
        </w:rPr>
        <w:t>трехсекторальное</w:t>
      </w:r>
      <w:proofErr w:type="spellEnd"/>
      <w:r w:rsidRPr="00C65C76">
        <w:rPr>
          <w:lang w:val="ru-RU"/>
        </w:rPr>
        <w:t xml:space="preserve"> колесо, включающее:  </w:t>
      </w:r>
    </w:p>
    <w:p w14:paraId="30451077" w14:textId="1F967424" w:rsidR="00C65C76" w:rsidRDefault="002F2CB2" w:rsidP="00C65C76">
      <w:pPr>
        <w:pStyle w:val="a"/>
      </w:pPr>
      <w:r>
        <w:t>рост</w:t>
      </w:r>
      <w:r w:rsidR="00C65C76" w:rsidRPr="00C65C76">
        <w:t xml:space="preserve">;  </w:t>
      </w:r>
    </w:p>
    <w:p w14:paraId="51B23B54" w14:textId="50B68248" w:rsidR="00C65C76" w:rsidRDefault="00C65C76" w:rsidP="00C65C76">
      <w:pPr>
        <w:pStyle w:val="a"/>
      </w:pPr>
      <w:r w:rsidRPr="00C65C76">
        <w:t xml:space="preserve">развитие;  </w:t>
      </w:r>
    </w:p>
    <w:p w14:paraId="7B12853C" w14:textId="04B0E2B8" w:rsidR="00C65C76" w:rsidRDefault="00C65C76" w:rsidP="00C65C76">
      <w:pPr>
        <w:pStyle w:val="a"/>
      </w:pPr>
      <w:r w:rsidRPr="00C65C76">
        <w:t xml:space="preserve">прибыль.  </w:t>
      </w:r>
    </w:p>
    <w:p w14:paraId="1CCA730A" w14:textId="048D492A" w:rsidR="00CA1044" w:rsidRDefault="00C65C76" w:rsidP="001553D2">
      <w:pPr>
        <w:rPr>
          <w:lang w:val="ru-RU"/>
        </w:rPr>
      </w:pPr>
      <w:r w:rsidRPr="00C65C76">
        <w:rPr>
          <w:lang w:val="ru-RU"/>
        </w:rPr>
        <w:t>Рост означает наращивание объема производства и продаж тех продуктов и услуг, которые предприятие производит сегодня. Если предприятие не сможет больше производить и продавать, то его доля рынка начнет уменьшаться, а затем практически неизбежно сокращение производства.</w:t>
      </w:r>
    </w:p>
    <w:p w14:paraId="1085F877" w14:textId="3299B818" w:rsidR="006A77B4" w:rsidRDefault="006A77B4" w:rsidP="001553D2">
      <w:pPr>
        <w:rPr>
          <w:lang w:val="ru-RU"/>
        </w:rPr>
      </w:pPr>
      <w:r w:rsidRPr="006A77B4">
        <w:rPr>
          <w:lang w:val="ru-RU"/>
        </w:rPr>
        <w:t xml:space="preserve"> Развитие означает освоение новых технологий производства и управления, производство новых товаров и услуг, выход на новые рынки и освоение новых каналов сбыта, что требует развития компетенций персонала. </w:t>
      </w:r>
    </w:p>
    <w:p w14:paraId="3B3C7CD7" w14:textId="720C3FFD" w:rsidR="006A77B4" w:rsidRDefault="006A77B4" w:rsidP="001553D2">
      <w:pPr>
        <w:rPr>
          <w:lang w:val="ru-RU"/>
        </w:rPr>
      </w:pPr>
      <w:r w:rsidRPr="006A77B4">
        <w:rPr>
          <w:lang w:val="ru-RU"/>
        </w:rPr>
        <w:t xml:space="preserve">Прибыль </w:t>
      </w:r>
      <w:r>
        <w:rPr>
          <w:lang w:val="ru-RU"/>
        </w:rPr>
        <w:t xml:space="preserve">– </w:t>
      </w:r>
      <w:r w:rsidRPr="006A77B4">
        <w:rPr>
          <w:lang w:val="ru-RU"/>
        </w:rPr>
        <w:t>это не просто результат работы предприятия. Ее получение необходимое условие роста и развития, которые в свою очередь способствуют получению прибыли.</w:t>
      </w:r>
    </w:p>
    <w:p w14:paraId="5AFFC88A" w14:textId="4E3850DA" w:rsidR="000C42C0" w:rsidRDefault="000C42C0" w:rsidP="001553D2">
      <w:pPr>
        <w:rPr>
          <w:lang w:val="ru-RU"/>
        </w:rPr>
      </w:pPr>
      <w:r w:rsidRPr="000C42C0">
        <w:rPr>
          <w:lang w:val="ru-RU"/>
        </w:rPr>
        <w:t xml:space="preserve"> Четвертым элементом представленной модели является само «колесо», напоминающее о необходимости соблюдения гармонии между ростом, развитием и прибылью. Если какая-то часть колеса станет доминирующей, то колесо просто не сможет катиться.</w:t>
      </w:r>
    </w:p>
    <w:p w14:paraId="3B670100" w14:textId="618296C2" w:rsidR="0056705B" w:rsidRDefault="0056705B" w:rsidP="001553D2">
      <w:pPr>
        <w:rPr>
          <w:lang w:val="ru-RU"/>
        </w:rPr>
      </w:pPr>
      <w:r w:rsidRPr="0056705B">
        <w:rPr>
          <w:lang w:val="ru-RU"/>
        </w:rPr>
        <w:t xml:space="preserve"> В любой организации формируется иерархия целей (иногда называемая деревом целей), представляющая собой декомпозицию целей более высокого уровня (стратегических и тактических) в цели более низкого уровня (тактические и оперативные). </w:t>
      </w:r>
    </w:p>
    <w:p w14:paraId="1DE05462" w14:textId="1A7DBB7E" w:rsidR="0056705B" w:rsidRDefault="0056705B" w:rsidP="001553D2">
      <w:pPr>
        <w:rPr>
          <w:lang w:val="ru-RU"/>
        </w:rPr>
      </w:pPr>
      <w:r w:rsidRPr="0056705B">
        <w:rPr>
          <w:lang w:val="ru-RU"/>
        </w:rPr>
        <w:t xml:space="preserve">При этом следует иметь в виду, что достижение какой-либо тактической цели может способствовать достижению </w:t>
      </w:r>
      <w:r w:rsidR="009878B7" w:rsidRPr="0056705B">
        <w:rPr>
          <w:lang w:val="ru-RU"/>
        </w:rPr>
        <w:t xml:space="preserve">нескольких стратегических </w:t>
      </w:r>
      <w:r w:rsidRPr="0056705B">
        <w:rPr>
          <w:lang w:val="ru-RU"/>
        </w:rPr>
        <w:t>целей, аналогичное справедливо и для соотношения тактических и оперативных целей.</w:t>
      </w:r>
    </w:p>
    <w:p w14:paraId="44F2B00E" w14:textId="10788D02" w:rsidR="0056705B" w:rsidRPr="001553D2" w:rsidRDefault="0056705B" w:rsidP="001553D2">
      <w:pPr>
        <w:rPr>
          <w:lang w:val="ru-RU"/>
        </w:rPr>
      </w:pPr>
      <w:r w:rsidRPr="0056705B">
        <w:rPr>
          <w:lang w:val="ru-RU"/>
        </w:rPr>
        <w:t xml:space="preserve"> Иерархия целей в организации играет важную роль, так как во многом она определяет ее структуру, обеспечивая ориентацию деятельности всех подразделений и сотрудников на достижение стратегических целей путем реализации тактических целей, </w:t>
      </w:r>
      <w:r w:rsidR="003A349E">
        <w:rPr>
          <w:lang w:val="ru-RU"/>
        </w:rPr>
        <w:t xml:space="preserve">которые </w:t>
      </w:r>
      <w:r w:rsidRPr="0056705B">
        <w:rPr>
          <w:lang w:val="ru-RU"/>
        </w:rPr>
        <w:t xml:space="preserve">являются целями </w:t>
      </w:r>
      <w:r w:rsidR="003A349E" w:rsidRPr="0056705B">
        <w:rPr>
          <w:lang w:val="ru-RU"/>
        </w:rPr>
        <w:t xml:space="preserve">крупных </w:t>
      </w:r>
      <w:r w:rsidRPr="0056705B">
        <w:rPr>
          <w:lang w:val="ru-RU"/>
        </w:rPr>
        <w:t>структурных образований, и оперативных целей, которые ставятся перед конкретными сотрудниками или их командами.</w:t>
      </w:r>
    </w:p>
    <w:p w14:paraId="3077360C" w14:textId="77777777" w:rsidR="001617EA" w:rsidRDefault="001617EA" w:rsidP="001617EA">
      <w:pPr>
        <w:pStyle w:val="2"/>
      </w:pPr>
      <w:r>
        <w:t>Общая характеристика организационных структур управления</w:t>
      </w:r>
    </w:p>
    <w:p w14:paraId="53B03761" w14:textId="1C5F437B" w:rsidR="00397ADA" w:rsidRDefault="00397ADA" w:rsidP="00397ADA">
      <w:pPr>
        <w:rPr>
          <w:lang w:val="ru-RU"/>
        </w:rPr>
      </w:pPr>
      <w:r w:rsidRPr="00397ADA">
        <w:rPr>
          <w:lang w:val="ru-RU"/>
        </w:rPr>
        <w:t xml:space="preserve"> Успешное функционирование всякой системы управления зависит от ее научной аргументированности, в частности, ее организационной структуры управления.  </w:t>
      </w:r>
    </w:p>
    <w:p w14:paraId="3DFCABEF" w14:textId="34A25C00" w:rsidR="00397ADA" w:rsidRDefault="00397ADA" w:rsidP="00397ADA">
      <w:pPr>
        <w:rPr>
          <w:lang w:val="ru-RU"/>
        </w:rPr>
      </w:pPr>
      <w:r w:rsidRPr="00397ADA">
        <w:rPr>
          <w:lang w:val="ru-RU"/>
        </w:rPr>
        <w:t>Под организационной структурой управления понимается состав и формы связей единиц и звеньев, выполняющих функции управления организацией.</w:t>
      </w:r>
    </w:p>
    <w:p w14:paraId="45E3CAEC" w14:textId="5A1D662B" w:rsidR="001617EA" w:rsidRDefault="00397ADA" w:rsidP="00397ADA">
      <w:pPr>
        <w:rPr>
          <w:lang w:val="ru-RU"/>
        </w:rPr>
      </w:pPr>
      <w:r w:rsidRPr="00397ADA">
        <w:rPr>
          <w:lang w:val="ru-RU"/>
        </w:rPr>
        <w:t>Это состав (специализация), согласованность и иерархичность обособленных структурных подразделений, а также отдельных должностей.</w:t>
      </w:r>
    </w:p>
    <w:p w14:paraId="34E55304" w14:textId="0DAC7D22" w:rsidR="00325E92" w:rsidRDefault="00325E92" w:rsidP="00397ADA">
      <w:pPr>
        <w:rPr>
          <w:lang w:val="ru-RU"/>
        </w:rPr>
      </w:pPr>
      <w:r w:rsidRPr="00325E92">
        <w:rPr>
          <w:lang w:val="ru-RU"/>
        </w:rPr>
        <w:t xml:space="preserve">Организационную структуру управления можно определить как </w:t>
      </w:r>
      <w:r>
        <w:rPr>
          <w:lang w:val="ru-RU"/>
        </w:rPr>
        <w:t xml:space="preserve">совокупность </w:t>
      </w:r>
      <w:r w:rsidRPr="00325E92">
        <w:rPr>
          <w:lang w:val="ru-RU"/>
        </w:rPr>
        <w:t>управленческих органов, между которыми существует система взаимосвязей, обеспечивающих выполнение необходимых функций управления для достижения целей организации (предприятия).</w:t>
      </w:r>
    </w:p>
    <w:p w14:paraId="0B6DA28B" w14:textId="6EDDDF45" w:rsidR="0058347E" w:rsidRDefault="0058347E" w:rsidP="00397ADA">
      <w:pPr>
        <w:rPr>
          <w:lang w:val="ru-RU"/>
        </w:rPr>
      </w:pPr>
      <w:r w:rsidRPr="0058347E">
        <w:rPr>
          <w:lang w:val="ru-RU"/>
        </w:rPr>
        <w:t xml:space="preserve"> Основными элементами организационной структуры организации являются ее подразделения (отделы), </w:t>
      </w:r>
      <w:r>
        <w:rPr>
          <w:lang w:val="ru-RU"/>
        </w:rPr>
        <w:t>со</w:t>
      </w:r>
      <w:r w:rsidRPr="0058347E">
        <w:rPr>
          <w:lang w:val="ru-RU"/>
        </w:rPr>
        <w:t xml:space="preserve">зданные на различных уровнях управления, и связи между ними. Все элементы взаимосвязаны.  </w:t>
      </w:r>
    </w:p>
    <w:p w14:paraId="20376F00" w14:textId="50CB3C26" w:rsidR="0058347E" w:rsidRDefault="0058347E" w:rsidP="00397ADA">
      <w:pPr>
        <w:rPr>
          <w:lang w:val="ru-RU"/>
        </w:rPr>
      </w:pPr>
      <w:r w:rsidRPr="0058347E">
        <w:rPr>
          <w:lang w:val="ru-RU"/>
        </w:rPr>
        <w:t xml:space="preserve">При этом структуры имеют общее свойство: они формируются для достижения целей, которые всегда определяют структуру организации.  </w:t>
      </w:r>
    </w:p>
    <w:p w14:paraId="45975EF5" w14:textId="6ED50F7A" w:rsidR="0058347E" w:rsidRDefault="0058347E" w:rsidP="00397ADA">
      <w:pPr>
        <w:rPr>
          <w:lang w:val="ru-RU"/>
        </w:rPr>
      </w:pPr>
      <w:r w:rsidRPr="0058347E">
        <w:rPr>
          <w:lang w:val="ru-RU"/>
        </w:rPr>
        <w:t>При изменении целей или появлении признаков нарушения первой подвергается организации функционирования реорганизации именно организационная структура менеджмента.</w:t>
      </w:r>
    </w:p>
    <w:p w14:paraId="39DC275C" w14:textId="6F0EF5DF" w:rsidR="00C65909" w:rsidRDefault="00C65909" w:rsidP="00397ADA">
      <w:pPr>
        <w:rPr>
          <w:lang w:val="ru-RU"/>
        </w:rPr>
      </w:pPr>
      <w:r w:rsidRPr="00C65909">
        <w:rPr>
          <w:lang w:val="ru-RU"/>
        </w:rPr>
        <w:t xml:space="preserve"> В организационную структуру включают следующие элементы:  </w:t>
      </w:r>
    </w:p>
    <w:p w14:paraId="76F7D961" w14:textId="2BFB5F54" w:rsidR="00C65909" w:rsidRDefault="00C65909" w:rsidP="001E3A9C">
      <w:pPr>
        <w:pStyle w:val="a"/>
      </w:pPr>
      <w:r w:rsidRPr="00C65909">
        <w:t xml:space="preserve">уровни управления;  </w:t>
      </w:r>
    </w:p>
    <w:p w14:paraId="3CECD2C6" w14:textId="77777777" w:rsidR="00C65909" w:rsidRDefault="00C65909" w:rsidP="001E3A9C">
      <w:pPr>
        <w:pStyle w:val="a"/>
      </w:pPr>
      <w:r w:rsidRPr="00C65909">
        <w:t>разделение работ (по функциональным признакам и уровням управления);</w:t>
      </w:r>
    </w:p>
    <w:p w14:paraId="10F0DE4C" w14:textId="77777777" w:rsidR="00C65909" w:rsidRDefault="00C65909" w:rsidP="001E3A9C">
      <w:pPr>
        <w:pStyle w:val="a"/>
      </w:pPr>
      <w:r w:rsidRPr="00C65909">
        <w:t>соотношение ответстве</w:t>
      </w:r>
      <w:r>
        <w:t>нности</w:t>
      </w:r>
      <w:r w:rsidRPr="00C65909">
        <w:t xml:space="preserve"> </w:t>
      </w:r>
    </w:p>
    <w:p w14:paraId="66BE7784" w14:textId="77777777" w:rsidR="00C65909" w:rsidRDefault="00C65909" w:rsidP="001E3A9C">
      <w:pPr>
        <w:pStyle w:val="a"/>
      </w:pPr>
      <w:r w:rsidRPr="00C65909">
        <w:t>делегирование полно</w:t>
      </w:r>
      <w:r>
        <w:t>мочий</w:t>
      </w:r>
      <w:r w:rsidRPr="00C65909">
        <w:t xml:space="preserve"> </w:t>
      </w:r>
    </w:p>
    <w:p w14:paraId="282FB877" w14:textId="6584E1F8" w:rsidR="00C65909" w:rsidRDefault="00C65909" w:rsidP="001E3A9C">
      <w:pPr>
        <w:pStyle w:val="a"/>
      </w:pPr>
      <w:r w:rsidRPr="00C65909">
        <w:t>централизация и деце</w:t>
      </w:r>
      <w:r>
        <w:t>нтр</w:t>
      </w:r>
      <w:r w:rsidR="00244A6C">
        <w:t>а</w:t>
      </w:r>
      <w:r>
        <w:t>лизация</w:t>
      </w:r>
    </w:p>
    <w:p w14:paraId="7EBFA68A" w14:textId="53EEB2D1" w:rsidR="00C65909" w:rsidRPr="001617EA" w:rsidRDefault="00C65909" w:rsidP="001E3A9C">
      <w:pPr>
        <w:pStyle w:val="a"/>
      </w:pPr>
      <w:r w:rsidRPr="00C65909">
        <w:t>нормы управляемости</w:t>
      </w:r>
      <w:r w:rsidR="000A6948">
        <w:t xml:space="preserve">, определяющие её </w:t>
      </w:r>
      <w:r w:rsidRPr="00C65909">
        <w:t xml:space="preserve">содержательную </w:t>
      </w:r>
      <w:r w:rsidR="000A6948">
        <w:t>сторону</w:t>
      </w:r>
    </w:p>
    <w:p w14:paraId="052D7161" w14:textId="6E9BD536" w:rsidR="00D87FE8" w:rsidRDefault="00D87FE8" w:rsidP="00DB026A">
      <w:pPr>
        <w:spacing w:line="276" w:lineRule="auto"/>
        <w:jc w:val="both"/>
        <w:rPr>
          <w:rFonts w:cs="Times New Roman"/>
          <w:lang w:val="ru-RU"/>
        </w:rPr>
      </w:pPr>
      <w:r w:rsidRPr="00D87FE8">
        <w:rPr>
          <w:rFonts w:cs="Times New Roman"/>
          <w:lang w:val="ru-RU"/>
        </w:rPr>
        <w:t xml:space="preserve"> Общие характеристики организационной структуры определены следующим образом:  </w:t>
      </w:r>
    </w:p>
    <w:p w14:paraId="6CECEDAF" w14:textId="6B4F6AF5" w:rsidR="00D87FE8" w:rsidRDefault="00D87FE8" w:rsidP="00DB026A">
      <w:pPr>
        <w:spacing w:line="276" w:lineRule="auto"/>
        <w:jc w:val="both"/>
        <w:rPr>
          <w:rFonts w:cs="Times New Roman"/>
          <w:lang w:val="ru-RU"/>
        </w:rPr>
      </w:pPr>
      <w:r w:rsidRPr="00D87FE8">
        <w:rPr>
          <w:rFonts w:cs="Times New Roman"/>
          <w:lang w:val="ru-RU"/>
        </w:rPr>
        <w:t xml:space="preserve">1. Организационная структура обеспечивает координацию всех функций менеджмента при осуществлении любой деятельности организации, связанной с достижением ее целей.  </w:t>
      </w:r>
    </w:p>
    <w:p w14:paraId="0A05A5EA" w14:textId="60C71A09" w:rsidR="00D87FE8" w:rsidRDefault="00D87FE8" w:rsidP="00DB026A">
      <w:pPr>
        <w:spacing w:line="276" w:lineRule="auto"/>
        <w:jc w:val="both"/>
        <w:rPr>
          <w:rFonts w:cs="Times New Roman"/>
          <w:lang w:val="ru-RU"/>
        </w:rPr>
      </w:pPr>
      <w:r w:rsidRPr="00D87FE8">
        <w:rPr>
          <w:rFonts w:cs="Times New Roman"/>
          <w:lang w:val="ru-RU"/>
        </w:rPr>
        <w:t xml:space="preserve">2. Структура организации определяет должностных лиц и их права на всех управленческих уровнях посредством делегирования полномочий и установления ответственности руководителей всех рангов.  </w:t>
      </w:r>
    </w:p>
    <w:p w14:paraId="3A1FAB06" w14:textId="513EADCD" w:rsidR="00D87FE8" w:rsidRDefault="00D87FE8" w:rsidP="00DB026A">
      <w:pPr>
        <w:spacing w:line="276" w:lineRule="auto"/>
        <w:jc w:val="both"/>
        <w:rPr>
          <w:rFonts w:cs="Times New Roman"/>
          <w:lang w:val="ru-RU"/>
        </w:rPr>
      </w:pPr>
      <w:r>
        <w:rPr>
          <w:rFonts w:cs="Times New Roman"/>
          <w:lang w:val="ru-RU"/>
        </w:rPr>
        <w:t>3</w:t>
      </w:r>
      <w:r w:rsidRPr="00D87FE8">
        <w:rPr>
          <w:rFonts w:cs="Times New Roman"/>
          <w:lang w:val="ru-RU"/>
        </w:rPr>
        <w:t xml:space="preserve">. Структура, принятая в конкретной организации, обуславливает поведение ее сотрудников (стиль менеджмента, организационную культуру и эффективность труда).  </w:t>
      </w:r>
    </w:p>
    <w:p w14:paraId="10036F59" w14:textId="6BF0CDDC" w:rsidR="006A659F" w:rsidRDefault="00D87FE8" w:rsidP="00DB026A">
      <w:pPr>
        <w:spacing w:line="276" w:lineRule="auto"/>
        <w:jc w:val="both"/>
        <w:rPr>
          <w:rFonts w:cs="Times New Roman"/>
          <w:lang w:val="ru-RU"/>
        </w:rPr>
      </w:pPr>
      <w:r w:rsidRPr="00D87FE8">
        <w:rPr>
          <w:rFonts w:cs="Times New Roman"/>
          <w:lang w:val="ru-RU"/>
        </w:rPr>
        <w:t>4. Организационная структура нацелена на эффективность деятельности организации, ее выживание и процветание.</w:t>
      </w:r>
    </w:p>
    <w:p w14:paraId="606B6F05" w14:textId="13B5D72E" w:rsidR="00D87FE8" w:rsidRDefault="00D87FE8" w:rsidP="00DB026A">
      <w:pPr>
        <w:spacing w:line="276" w:lineRule="auto"/>
        <w:jc w:val="both"/>
        <w:rPr>
          <w:rFonts w:cs="Times New Roman"/>
          <w:lang w:val="ru-RU"/>
        </w:rPr>
      </w:pPr>
      <w:r w:rsidRPr="00D87FE8">
        <w:rPr>
          <w:rFonts w:cs="Times New Roman"/>
          <w:lang w:val="ru-RU"/>
        </w:rPr>
        <w:t xml:space="preserve"> Организационные структуры имеют большое разнообразие видов и форм. Определены </w:t>
      </w:r>
      <w:r w:rsidRPr="00D87FE8">
        <w:rPr>
          <w:rFonts w:cs="Times New Roman"/>
          <w:b/>
          <w:bCs/>
          <w:lang w:val="ru-RU"/>
        </w:rPr>
        <w:t>два наиболее общих подхода</w:t>
      </w:r>
      <w:r w:rsidRPr="00D87FE8">
        <w:rPr>
          <w:rFonts w:cs="Times New Roman"/>
          <w:lang w:val="ru-RU"/>
        </w:rPr>
        <w:t xml:space="preserve"> к классификации структур.  </w:t>
      </w:r>
    </w:p>
    <w:p w14:paraId="4B89AA26" w14:textId="420CACBE" w:rsidR="00D87FE8" w:rsidRDefault="00D87FE8" w:rsidP="00DB026A">
      <w:pPr>
        <w:spacing w:line="276" w:lineRule="auto"/>
        <w:jc w:val="both"/>
        <w:rPr>
          <w:rFonts w:cs="Times New Roman"/>
          <w:lang w:val="ru-RU"/>
        </w:rPr>
      </w:pPr>
      <w:r w:rsidRPr="00D87FE8">
        <w:rPr>
          <w:rFonts w:cs="Times New Roman"/>
          <w:lang w:val="ru-RU"/>
        </w:rPr>
        <w:t xml:space="preserve">Первый подход предусматривает разделение организационных структур на формальные и неформальные.  </w:t>
      </w:r>
    </w:p>
    <w:p w14:paraId="10C9E0A3" w14:textId="7B4BD53A" w:rsidR="00D87FE8" w:rsidRDefault="00D87FE8" w:rsidP="00DB026A">
      <w:pPr>
        <w:spacing w:line="276" w:lineRule="auto"/>
        <w:jc w:val="both"/>
        <w:rPr>
          <w:rFonts w:cs="Times New Roman"/>
          <w:lang w:val="ru-RU"/>
        </w:rPr>
      </w:pPr>
      <w:r w:rsidRPr="00D87FE8">
        <w:rPr>
          <w:rFonts w:cs="Times New Roman"/>
          <w:lang w:val="ru-RU"/>
        </w:rPr>
        <w:t xml:space="preserve">Формальная структура </w:t>
      </w:r>
      <w:r>
        <w:rPr>
          <w:rFonts w:cs="Times New Roman"/>
          <w:lang w:val="ru-RU"/>
        </w:rPr>
        <w:t xml:space="preserve">– </w:t>
      </w:r>
      <w:r w:rsidRPr="00D87FE8">
        <w:rPr>
          <w:rFonts w:cs="Times New Roman"/>
          <w:lang w:val="ru-RU"/>
        </w:rPr>
        <w:t xml:space="preserve">это структура, установленная менеджерами высшего уровня путем соответствующих организационных мероприятий, приказов, распределения полномочий, правовых норм.  </w:t>
      </w:r>
    </w:p>
    <w:p w14:paraId="56CE4F3C" w14:textId="27401AF7" w:rsidR="00D87FE8" w:rsidRDefault="00D87FE8" w:rsidP="00DB026A">
      <w:pPr>
        <w:spacing w:line="276" w:lineRule="auto"/>
        <w:jc w:val="both"/>
        <w:rPr>
          <w:rFonts w:cs="Times New Roman"/>
          <w:lang w:val="ru-RU"/>
        </w:rPr>
      </w:pPr>
      <w:r w:rsidRPr="00D87FE8">
        <w:rPr>
          <w:rFonts w:cs="Times New Roman"/>
          <w:lang w:val="ru-RU"/>
        </w:rPr>
        <w:t xml:space="preserve">Неформальная структура возникает на основе взаимоотношений членов коллектива, единства взглядов, интересов, личных целей.  </w:t>
      </w:r>
    </w:p>
    <w:p w14:paraId="1A2AB6EE" w14:textId="61574A2C" w:rsidR="00D87FE8" w:rsidRDefault="00D87FE8" w:rsidP="00DB026A">
      <w:pPr>
        <w:spacing w:line="276" w:lineRule="auto"/>
        <w:jc w:val="both"/>
        <w:rPr>
          <w:rFonts w:cs="Times New Roman"/>
          <w:lang w:val="ru-RU"/>
        </w:rPr>
      </w:pPr>
      <w:r w:rsidRPr="00D87FE8">
        <w:rPr>
          <w:rFonts w:cs="Times New Roman"/>
          <w:lang w:val="ru-RU"/>
        </w:rPr>
        <w:t xml:space="preserve">Неформальная структура отражает межличностные отношения в рамках формальной структуры.  </w:t>
      </w:r>
    </w:p>
    <w:p w14:paraId="1016521B" w14:textId="73B8976F" w:rsidR="00D87FE8" w:rsidRDefault="00D87FE8" w:rsidP="00DB026A">
      <w:pPr>
        <w:spacing w:line="276" w:lineRule="auto"/>
        <w:jc w:val="both"/>
        <w:rPr>
          <w:rFonts w:cs="Times New Roman"/>
          <w:lang w:val="ru-RU"/>
        </w:rPr>
      </w:pPr>
      <w:r w:rsidRPr="00D87FE8">
        <w:rPr>
          <w:rFonts w:cs="Times New Roman"/>
          <w:lang w:val="ru-RU"/>
        </w:rPr>
        <w:t>Мы рассматриваем только формальные структуры.</w:t>
      </w:r>
    </w:p>
    <w:p w14:paraId="14903CB7" w14:textId="6CC56F05" w:rsidR="00D87FE8" w:rsidRDefault="00D87FE8" w:rsidP="00DB026A">
      <w:pPr>
        <w:spacing w:line="276" w:lineRule="auto"/>
        <w:jc w:val="both"/>
        <w:rPr>
          <w:rFonts w:cs="Times New Roman"/>
          <w:lang w:val="ru-RU"/>
        </w:rPr>
      </w:pPr>
      <w:r w:rsidRPr="00D87FE8">
        <w:rPr>
          <w:rFonts w:cs="Times New Roman"/>
          <w:lang w:val="ru-RU"/>
        </w:rPr>
        <w:t xml:space="preserve">Второй подход связан с разделением организационных структур на механистические и органические (адаптивные) структуры.  </w:t>
      </w:r>
    </w:p>
    <w:p w14:paraId="6B9FFFB2" w14:textId="6D410860" w:rsidR="00147946" w:rsidRDefault="00D87FE8" w:rsidP="00DB026A">
      <w:pPr>
        <w:spacing w:line="276" w:lineRule="auto"/>
        <w:jc w:val="both"/>
        <w:rPr>
          <w:rFonts w:cs="Times New Roman"/>
          <w:lang w:val="ru-RU"/>
        </w:rPr>
      </w:pPr>
      <w:r w:rsidRPr="00D87FE8">
        <w:rPr>
          <w:rFonts w:cs="Times New Roman"/>
          <w:lang w:val="ru-RU"/>
        </w:rPr>
        <w:t xml:space="preserve">В основе такого деления лежит соотношение </w:t>
      </w:r>
      <w:r>
        <w:rPr>
          <w:rFonts w:cs="Times New Roman"/>
          <w:lang w:val="ru-RU"/>
        </w:rPr>
        <w:t>внутренних</w:t>
      </w:r>
      <w:r w:rsidRPr="00D87FE8">
        <w:rPr>
          <w:rFonts w:cs="Times New Roman"/>
          <w:lang w:val="ru-RU"/>
        </w:rPr>
        <w:t xml:space="preserve"> компонентов организационной структуры, определяющее сущность ее построения.  </w:t>
      </w:r>
    </w:p>
    <w:p w14:paraId="3C46F1E0" w14:textId="72EB4AED" w:rsidR="00147946" w:rsidRDefault="00D87FE8" w:rsidP="00DB026A">
      <w:pPr>
        <w:spacing w:line="276" w:lineRule="auto"/>
        <w:jc w:val="both"/>
        <w:rPr>
          <w:rFonts w:cs="Times New Roman"/>
          <w:lang w:val="ru-RU"/>
        </w:rPr>
      </w:pPr>
      <w:r w:rsidRPr="00D87FE8">
        <w:rPr>
          <w:rFonts w:cs="Times New Roman"/>
          <w:lang w:val="ru-RU"/>
        </w:rPr>
        <w:t xml:space="preserve">Сложность структуры означает степень дифференциации видов управленческой деятельности (разделение по горизонтали вертикали). Чем выше степень дифференциации, тем сложнее структура.  </w:t>
      </w:r>
    </w:p>
    <w:p w14:paraId="0B966866" w14:textId="4BF36248" w:rsidR="00D87FE8" w:rsidRDefault="00D87FE8" w:rsidP="00DB026A">
      <w:pPr>
        <w:spacing w:line="276" w:lineRule="auto"/>
        <w:jc w:val="both"/>
        <w:rPr>
          <w:rFonts w:cs="Times New Roman"/>
          <w:lang w:val="ru-RU"/>
        </w:rPr>
      </w:pPr>
      <w:r w:rsidRPr="00D87FE8">
        <w:rPr>
          <w:rFonts w:cs="Times New Roman"/>
          <w:lang w:val="ru-RU"/>
        </w:rPr>
        <w:t>Формализация структуры определяется степенью унификации (однотипности) управленческих правил и процедур. Чем больше установленных правил и процедур, тем сложнее структура.</w:t>
      </w:r>
    </w:p>
    <w:p w14:paraId="52BBC5AA" w14:textId="47A65045" w:rsidR="007A156B" w:rsidRDefault="007A156B" w:rsidP="00DB026A">
      <w:pPr>
        <w:spacing w:line="276" w:lineRule="auto"/>
        <w:jc w:val="both"/>
        <w:rPr>
          <w:rFonts w:cs="Times New Roman"/>
          <w:lang w:val="ru-RU"/>
        </w:rPr>
      </w:pPr>
      <w:r w:rsidRPr="007A156B">
        <w:rPr>
          <w:rFonts w:cs="Times New Roman"/>
          <w:lang w:val="ru-RU"/>
        </w:rPr>
        <w:t xml:space="preserve">Степень централизации (Децентрализации) управления зависит от того, на каких уровнях менеджмента принимаются конкретные решения.  </w:t>
      </w:r>
    </w:p>
    <w:p w14:paraId="530E427D" w14:textId="089AEECA" w:rsidR="007A156B" w:rsidRDefault="007A156B" w:rsidP="00DB026A">
      <w:pPr>
        <w:spacing w:line="276" w:lineRule="auto"/>
        <w:jc w:val="both"/>
        <w:rPr>
          <w:rFonts w:cs="Times New Roman"/>
          <w:lang w:val="ru-RU"/>
        </w:rPr>
      </w:pPr>
      <w:r w:rsidRPr="007A156B">
        <w:rPr>
          <w:rFonts w:cs="Times New Roman"/>
          <w:lang w:val="ru-RU"/>
        </w:rPr>
        <w:t>Чем больше ответственных решений принимается на подчиненных уровнях управленческой иерархии, тем более децентрализована структура управления и, наоборот, чем меньше решений принимается на нижних уровнях управления, тем более централизована структура.</w:t>
      </w:r>
    </w:p>
    <w:p w14:paraId="3C926C0A" w14:textId="52624FBE" w:rsidR="007A156B" w:rsidRDefault="007A156B" w:rsidP="00DB026A">
      <w:pPr>
        <w:spacing w:line="276" w:lineRule="auto"/>
        <w:jc w:val="both"/>
        <w:rPr>
          <w:rFonts w:cs="Times New Roman"/>
          <w:lang w:val="ru-RU"/>
        </w:rPr>
      </w:pPr>
      <w:r w:rsidRPr="007A156B">
        <w:rPr>
          <w:rFonts w:cs="Times New Roman"/>
          <w:lang w:val="ru-RU"/>
        </w:rPr>
        <w:t xml:space="preserve">В зависимости от степени выраженности указанных выше компонентов (сложности, формализации и централизации) структуры менеджмента делятся на две группы: механистические и органические (адаптивные) структуры.  </w:t>
      </w:r>
    </w:p>
    <w:p w14:paraId="4CA89B5A" w14:textId="2099FC59" w:rsidR="007A156B" w:rsidRDefault="007A156B" w:rsidP="00DB026A">
      <w:pPr>
        <w:spacing w:line="276" w:lineRule="auto"/>
        <w:jc w:val="both"/>
        <w:rPr>
          <w:rFonts w:cs="Times New Roman"/>
          <w:lang w:val="ru-RU"/>
        </w:rPr>
      </w:pPr>
      <w:r w:rsidRPr="007A156B">
        <w:rPr>
          <w:rFonts w:cs="Times New Roman"/>
          <w:lang w:val="ru-RU"/>
        </w:rPr>
        <w:t xml:space="preserve">Механистическая структура имеет жесткую иерархию (пирамиду) управления.  </w:t>
      </w:r>
    </w:p>
    <w:p w14:paraId="3AC781AB" w14:textId="407CBCDA" w:rsidR="007A156B" w:rsidRDefault="007A156B" w:rsidP="00DB026A">
      <w:pPr>
        <w:spacing w:line="276" w:lineRule="auto"/>
        <w:jc w:val="both"/>
        <w:rPr>
          <w:rFonts w:cs="Times New Roman"/>
          <w:lang w:val="ru-RU"/>
        </w:rPr>
      </w:pPr>
      <w:r w:rsidRPr="007A156B">
        <w:rPr>
          <w:rFonts w:cs="Times New Roman"/>
          <w:lang w:val="ru-RU"/>
        </w:rPr>
        <w:t>Органическая структура является гибкой, адаптивной формой управления. Для нее характерно небольшое число управленческих уровней, правил и инструкций, большая самостоятельность в принятии решений на низовых уровнях управления.</w:t>
      </w:r>
    </w:p>
    <w:p w14:paraId="03380001" w14:textId="4E72B161" w:rsidR="008E2EC0" w:rsidRDefault="008E2EC0" w:rsidP="00DB026A">
      <w:pPr>
        <w:spacing w:line="276" w:lineRule="auto"/>
        <w:jc w:val="both"/>
        <w:rPr>
          <w:rFonts w:cs="Times New Roman"/>
          <w:lang w:val="ru-RU"/>
        </w:rPr>
      </w:pPr>
      <w:r w:rsidRPr="008E2EC0">
        <w:rPr>
          <w:rFonts w:cs="Times New Roman"/>
          <w:lang w:val="ru-RU"/>
        </w:rPr>
        <w:t xml:space="preserve">Основой создания рациональной структуры управления организацией является разделения труда.  </w:t>
      </w:r>
    </w:p>
    <w:p w14:paraId="7A8C93B6" w14:textId="210BC848" w:rsidR="008E2EC0" w:rsidRDefault="008E2EC0" w:rsidP="008E2EC0">
      <w:pPr>
        <w:spacing w:line="276" w:lineRule="auto"/>
        <w:jc w:val="both"/>
        <w:rPr>
          <w:rFonts w:cs="Times New Roman"/>
          <w:lang w:val="ru-RU"/>
        </w:rPr>
      </w:pPr>
      <w:r w:rsidRPr="008E2EC0">
        <w:rPr>
          <w:rFonts w:cs="Times New Roman"/>
          <w:lang w:val="ru-RU"/>
        </w:rPr>
        <w:t xml:space="preserve">Процесс разделения труда носит горизонтальный и вертикальный характер.  </w:t>
      </w:r>
    </w:p>
    <w:p w14:paraId="2201E928" w14:textId="597D3E51" w:rsidR="008E2EC0" w:rsidRDefault="008E2EC0" w:rsidP="008E2EC0">
      <w:pPr>
        <w:spacing w:line="276" w:lineRule="auto"/>
        <w:jc w:val="both"/>
        <w:rPr>
          <w:rFonts w:cs="Times New Roman"/>
          <w:lang w:val="ru-RU"/>
        </w:rPr>
      </w:pPr>
      <w:r w:rsidRPr="008E2EC0">
        <w:rPr>
          <w:rFonts w:cs="Times New Roman"/>
          <w:lang w:val="ru-RU"/>
        </w:rPr>
        <w:t xml:space="preserve">Разделение труда горизонтального характера обусловлено наличием внутри организации руководителя отдельного структурного (функционального) подразделения, например:  </w:t>
      </w:r>
    </w:p>
    <w:p w14:paraId="2EEA89CF" w14:textId="34CC8344" w:rsidR="008E2EC0" w:rsidRDefault="008E2EC0" w:rsidP="008E2EC0">
      <w:pPr>
        <w:pStyle w:val="a"/>
      </w:pPr>
      <w:r w:rsidRPr="008E2EC0">
        <w:t xml:space="preserve">заместитель по маркетингу;  </w:t>
      </w:r>
    </w:p>
    <w:p w14:paraId="2E43C942" w14:textId="24D49960" w:rsidR="008E2EC0" w:rsidRDefault="008E2EC0" w:rsidP="008E2EC0">
      <w:pPr>
        <w:pStyle w:val="a"/>
      </w:pPr>
      <w:r w:rsidRPr="008E2EC0">
        <w:t xml:space="preserve">заместитель по финансам;  </w:t>
      </w:r>
    </w:p>
    <w:p w14:paraId="2740276E" w14:textId="0B0CD145" w:rsidR="008E2EC0" w:rsidRDefault="008E2EC0" w:rsidP="008E2EC0">
      <w:pPr>
        <w:pStyle w:val="a"/>
      </w:pPr>
      <w:r w:rsidRPr="008E2EC0">
        <w:t xml:space="preserve">заместитель по науке;  </w:t>
      </w:r>
    </w:p>
    <w:p w14:paraId="1D53532B" w14:textId="2B1EC2C8" w:rsidR="008E2EC0" w:rsidRPr="009C1F51" w:rsidRDefault="008E2EC0" w:rsidP="00A7037F">
      <w:pPr>
        <w:pStyle w:val="a"/>
        <w:spacing w:line="276" w:lineRule="auto"/>
        <w:rPr>
          <w:rFonts w:cs="Times New Roman"/>
        </w:rPr>
      </w:pPr>
      <w:r w:rsidRPr="008E2EC0">
        <w:t>заместитель по персоналу и т.д.</w:t>
      </w:r>
    </w:p>
    <w:p w14:paraId="56234B98" w14:textId="52DB054B" w:rsidR="009C1F51" w:rsidRPr="001704AB" w:rsidRDefault="009C1F51" w:rsidP="009C1F51">
      <w:pPr>
        <w:rPr>
          <w:lang w:val="ru-RU"/>
        </w:rPr>
      </w:pPr>
      <w:r w:rsidRPr="001704AB">
        <w:rPr>
          <w:lang w:val="ru-RU"/>
        </w:rPr>
        <w:t>Разделение труда по вертикали (вертикальный характер) обусловлен</w:t>
      </w:r>
      <w:r w:rsidR="001704AB">
        <w:rPr>
          <w:lang w:val="ru-RU"/>
        </w:rPr>
        <w:t>о</w:t>
      </w:r>
      <w:r w:rsidRPr="001704AB">
        <w:rPr>
          <w:lang w:val="ru-RU"/>
        </w:rPr>
        <w:t xml:space="preserve"> определенной иерархией уровней управления (рис. 1.1).</w:t>
      </w:r>
    </w:p>
    <w:p w14:paraId="0B61CF1A" w14:textId="19CC79D7" w:rsidR="009C1F51" w:rsidRPr="001704AB" w:rsidRDefault="001704AB" w:rsidP="001704AB">
      <w:pPr>
        <w:ind w:firstLine="0"/>
        <w:jc w:val="center"/>
        <w:rPr>
          <w:lang w:val="ru-RU"/>
        </w:rPr>
      </w:pPr>
      <w:r w:rsidRPr="001704AB">
        <w:rPr>
          <w:noProof/>
          <w:lang w:val="ru-RU"/>
        </w:rPr>
        <w:drawing>
          <wp:inline distT="0" distB="0" distL="0" distR="0" wp14:anchorId="546ADA49" wp14:editId="565DA351">
            <wp:extent cx="6332220" cy="3363172"/>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8098"/>
                    <a:stretch/>
                  </pic:blipFill>
                  <pic:spPr bwMode="auto">
                    <a:xfrm>
                      <a:off x="0" y="0"/>
                      <a:ext cx="6332220" cy="3363172"/>
                    </a:xfrm>
                    <a:prstGeom prst="rect">
                      <a:avLst/>
                    </a:prstGeom>
                    <a:ln>
                      <a:noFill/>
                    </a:ln>
                    <a:extLst>
                      <a:ext uri="{53640926-AAD7-44D8-BBD7-CCE9431645EC}">
                        <a14:shadowObscured xmlns:a14="http://schemas.microsoft.com/office/drawing/2010/main"/>
                      </a:ext>
                    </a:extLst>
                  </pic:spPr>
                </pic:pic>
              </a:graphicData>
            </a:graphic>
          </wp:inline>
        </w:drawing>
      </w:r>
    </w:p>
    <w:p w14:paraId="00BBA800" w14:textId="10801041" w:rsidR="009C1F51" w:rsidRDefault="009C1F51" w:rsidP="001704AB">
      <w:pPr>
        <w:ind w:firstLine="0"/>
        <w:jc w:val="center"/>
        <w:rPr>
          <w:lang w:val="ru-RU"/>
        </w:rPr>
      </w:pPr>
      <w:r>
        <w:rPr>
          <w:lang w:val="ru-RU"/>
        </w:rPr>
        <w:t xml:space="preserve">Рисунок 1.1 </w:t>
      </w:r>
      <w:r w:rsidR="001704AB">
        <w:rPr>
          <w:lang w:val="ru-RU"/>
        </w:rPr>
        <w:t xml:space="preserve">Пирамида </w:t>
      </w:r>
      <w:proofErr w:type="spellStart"/>
      <w:r w:rsidR="001704AB">
        <w:rPr>
          <w:lang w:val="ru-RU"/>
        </w:rPr>
        <w:t>Парсона</w:t>
      </w:r>
      <w:proofErr w:type="spellEnd"/>
    </w:p>
    <w:p w14:paraId="1BFC3B66" w14:textId="77777777" w:rsidR="00217068" w:rsidRDefault="00217068" w:rsidP="001704AB">
      <w:pPr>
        <w:ind w:firstLine="0"/>
        <w:jc w:val="center"/>
        <w:rPr>
          <w:lang w:val="ru-RU"/>
        </w:rPr>
      </w:pPr>
    </w:p>
    <w:p w14:paraId="47C73394" w14:textId="61BB3425" w:rsidR="00217068" w:rsidRPr="00217068" w:rsidRDefault="00217068" w:rsidP="00217068">
      <w:pPr>
        <w:rPr>
          <w:lang w:val="ru-RU"/>
        </w:rPr>
      </w:pPr>
      <w:r w:rsidRPr="00217068">
        <w:rPr>
          <w:lang w:val="ru-RU"/>
        </w:rPr>
        <w:t>Структура затрат времени руководителя высшего</w:t>
      </w:r>
      <w:r>
        <w:rPr>
          <w:lang w:val="ru-RU"/>
        </w:rPr>
        <w:t xml:space="preserve"> </w:t>
      </w:r>
      <w:r w:rsidRPr="00217068">
        <w:rPr>
          <w:lang w:val="ru-RU"/>
        </w:rPr>
        <w:t>звена занимают:</w:t>
      </w:r>
    </w:p>
    <w:p w14:paraId="4012A0D0" w14:textId="4EB8C689" w:rsidR="00217068" w:rsidRPr="00217068" w:rsidRDefault="00217068" w:rsidP="00217068">
      <w:pPr>
        <w:pStyle w:val="a"/>
      </w:pPr>
      <w:r w:rsidRPr="00217068">
        <w:t xml:space="preserve"> на встречи и заседания — 59 %;</w:t>
      </w:r>
    </w:p>
    <w:p w14:paraId="25B0228E" w14:textId="21A554C8" w:rsidR="00217068" w:rsidRPr="00217068" w:rsidRDefault="00217068" w:rsidP="00217068">
      <w:pPr>
        <w:pStyle w:val="a"/>
      </w:pPr>
      <w:r w:rsidRPr="00217068">
        <w:t xml:space="preserve"> работу с документацией и почтой — 22 %;</w:t>
      </w:r>
    </w:p>
    <w:p w14:paraId="712A7700" w14:textId="5EB23C6B" w:rsidR="00217068" w:rsidRPr="00217068" w:rsidRDefault="00217068" w:rsidP="00217068">
      <w:pPr>
        <w:pStyle w:val="a"/>
      </w:pPr>
      <w:r w:rsidRPr="00217068">
        <w:t xml:space="preserve"> незапланированные встречи и переговоры — 10 %;</w:t>
      </w:r>
    </w:p>
    <w:p w14:paraId="05243DE7" w14:textId="76C4C4D0" w:rsidR="00217068" w:rsidRPr="00217068" w:rsidRDefault="00217068" w:rsidP="00217068">
      <w:pPr>
        <w:pStyle w:val="a"/>
      </w:pPr>
      <w:r w:rsidRPr="00217068">
        <w:t xml:space="preserve"> телефонные переговоры — 6 %;</w:t>
      </w:r>
    </w:p>
    <w:p w14:paraId="2B7B5F49" w14:textId="462C1D98" w:rsidR="001704AB" w:rsidRDefault="00217068" w:rsidP="00217068">
      <w:pPr>
        <w:pStyle w:val="a"/>
      </w:pPr>
      <w:r w:rsidRPr="00217068">
        <w:t xml:space="preserve"> поездки и осмотры объектов — З % рабочего времени.</w:t>
      </w:r>
    </w:p>
    <w:p w14:paraId="48710A9A" w14:textId="2408B09A" w:rsidR="0042698C" w:rsidRDefault="0042698C" w:rsidP="0042698C">
      <w:r w:rsidRPr="00643401">
        <w:rPr>
          <w:lang w:val="ru-RU"/>
        </w:rPr>
        <w:t xml:space="preserve"> </w:t>
      </w:r>
      <w:r w:rsidRPr="0042698C">
        <w:t xml:space="preserve">К </w:t>
      </w:r>
      <w:proofErr w:type="spellStart"/>
      <w:r w:rsidRPr="0042698C">
        <w:t>элементам</w:t>
      </w:r>
      <w:proofErr w:type="spellEnd"/>
      <w:r w:rsidRPr="0042698C">
        <w:t xml:space="preserve"> ОСУ </w:t>
      </w:r>
      <w:proofErr w:type="spellStart"/>
      <w:r w:rsidRPr="0042698C">
        <w:t>относятся</w:t>
      </w:r>
      <w:proofErr w:type="spellEnd"/>
      <w:r w:rsidRPr="0042698C">
        <w:t xml:space="preserve">:  </w:t>
      </w:r>
    </w:p>
    <w:p w14:paraId="445C5418" w14:textId="7C6BDBE8" w:rsidR="0042698C" w:rsidRDefault="0042698C" w:rsidP="0042698C">
      <w:pPr>
        <w:pStyle w:val="a"/>
      </w:pPr>
      <w:r w:rsidRPr="0042698C">
        <w:t xml:space="preserve">звено управления </w:t>
      </w:r>
      <w:r>
        <w:t xml:space="preserve">– </w:t>
      </w:r>
      <w:r w:rsidRPr="0042698C">
        <w:t xml:space="preserve">элемент (единица) управления, в качестве которого выступает структурное подразделение или отдельный специалист;  </w:t>
      </w:r>
    </w:p>
    <w:p w14:paraId="618CD483" w14:textId="50E05CEC" w:rsidR="0042698C" w:rsidRDefault="0042698C" w:rsidP="0042698C">
      <w:pPr>
        <w:pStyle w:val="a"/>
      </w:pPr>
      <w:r w:rsidRPr="0042698C">
        <w:t xml:space="preserve">уровень управления — совокупность управленческих звеньев, которая образует определенную ступень в процессе управления, носящую вертикальный характер;  </w:t>
      </w:r>
    </w:p>
    <w:p w14:paraId="00318FAE" w14:textId="6E907D71" w:rsidR="00643401" w:rsidRDefault="0042698C" w:rsidP="00643401">
      <w:pPr>
        <w:pStyle w:val="a"/>
      </w:pPr>
      <w:r w:rsidRPr="0042698C">
        <w:t xml:space="preserve">аппарат управления </w:t>
      </w:r>
      <w:r>
        <w:t xml:space="preserve">– </w:t>
      </w:r>
      <w:r w:rsidRPr="0042698C">
        <w:t>организованная на основе штатного расписания и профессионально-квалификационных характеристик совокупность работников (руководителей, специалистов), объединенных в органы, подразделения, на которые возложено выполнение определенных функций управления;</w:t>
      </w:r>
      <w:r w:rsidR="00643401">
        <w:t xml:space="preserve"> </w:t>
      </w:r>
      <w:r w:rsidR="00643401" w:rsidRPr="00643401">
        <w:t>[</w:t>
      </w:r>
      <w:r w:rsidR="00643401">
        <w:t xml:space="preserve">Штатное расписание (структура) – </w:t>
      </w:r>
      <w:r w:rsidR="00643401" w:rsidRPr="00643401">
        <w:t>определение состава структурных подразделений и перечня должностей, установление размера должностного оклада в соответствии с фондом заработной платы.]</w:t>
      </w:r>
    </w:p>
    <w:p w14:paraId="645B1053" w14:textId="4A59BD80" w:rsidR="00696464" w:rsidRDefault="00696464" w:rsidP="0042698C">
      <w:pPr>
        <w:pStyle w:val="a"/>
      </w:pPr>
      <w:r w:rsidRPr="00696464">
        <w:t xml:space="preserve">структурное подразделение </w:t>
      </w:r>
      <w:r>
        <w:t xml:space="preserve">– </w:t>
      </w:r>
      <w:r w:rsidRPr="00696464">
        <w:t xml:space="preserve">самостоятельная, официально выделенная часть организации с установленным количеством работников, наделенных определенными полномочиями и несущих ответственность за выполнение поставленных задач;  </w:t>
      </w:r>
    </w:p>
    <w:p w14:paraId="393FD7D3" w14:textId="5843E143" w:rsidR="00696464" w:rsidRDefault="00696464" w:rsidP="0042698C">
      <w:pPr>
        <w:pStyle w:val="a"/>
      </w:pPr>
      <w:r w:rsidRPr="00696464">
        <w:t xml:space="preserve">функциональное структурное подразделение </w:t>
      </w:r>
      <w:r>
        <w:t xml:space="preserve">– </w:t>
      </w:r>
      <w:r w:rsidRPr="00696464">
        <w:t xml:space="preserve">самостоятельная, официально выделенная часть организации с установленным количеством работников, выполняющих определенные функции управления (планирование, учет, контроль, финансирование и т.д.); </w:t>
      </w:r>
    </w:p>
    <w:p w14:paraId="2288B28D" w14:textId="5F97A74B" w:rsidR="00696464" w:rsidRDefault="00696464" w:rsidP="0042698C">
      <w:pPr>
        <w:pStyle w:val="a"/>
      </w:pPr>
      <w:r>
        <w:t>производственное структурное подразделение –</w:t>
      </w:r>
      <w:r w:rsidRPr="00696464">
        <w:t xml:space="preserve"> самостоятельная, официально выделенная часть организации с установленным количеством работников, выполняющих задачи оперативного управления производством продукции.</w:t>
      </w:r>
    </w:p>
    <w:p w14:paraId="6FBF77BD" w14:textId="42D553B8" w:rsidR="00444C0D" w:rsidRDefault="00444C0D" w:rsidP="00444C0D">
      <w:pPr>
        <w:rPr>
          <w:lang w:val="ru-RU"/>
        </w:rPr>
      </w:pPr>
      <w:r w:rsidRPr="00444C0D">
        <w:rPr>
          <w:lang w:val="ru-RU"/>
        </w:rPr>
        <w:t xml:space="preserve">При </w:t>
      </w:r>
      <w:r>
        <w:rPr>
          <w:lang w:val="ru-RU"/>
        </w:rPr>
        <w:t xml:space="preserve">определении </w:t>
      </w:r>
      <w:r w:rsidRPr="00444C0D">
        <w:rPr>
          <w:lang w:val="ru-RU"/>
        </w:rPr>
        <w:t>оптимально</w:t>
      </w:r>
      <w:r>
        <w:rPr>
          <w:lang w:val="ru-RU"/>
        </w:rPr>
        <w:t>й организационной структуры организации следует придерживаться следующих принципов</w:t>
      </w:r>
      <w:r w:rsidRPr="00444C0D">
        <w:rPr>
          <w:lang w:val="ru-RU"/>
        </w:rPr>
        <w:t xml:space="preserve">  </w:t>
      </w:r>
    </w:p>
    <w:p w14:paraId="6C90EB64" w14:textId="0CF990F4" w:rsidR="00444C0D" w:rsidRDefault="00444C0D" w:rsidP="00F94629">
      <w:pPr>
        <w:pStyle w:val="a"/>
      </w:pPr>
      <w:r w:rsidRPr="00444C0D">
        <w:t xml:space="preserve">Принцип гибкости </w:t>
      </w:r>
      <w:r>
        <w:t xml:space="preserve">– способность быстрого реагирования на </w:t>
      </w:r>
      <w:r w:rsidRPr="00444C0D">
        <w:t>происходящие в организ</w:t>
      </w:r>
      <w:r>
        <w:t>а</w:t>
      </w:r>
      <w:r w:rsidRPr="00444C0D">
        <w:t xml:space="preserve">ции </w:t>
      </w:r>
      <w:r>
        <w:t>изменения</w:t>
      </w:r>
      <w:r w:rsidRPr="00444C0D">
        <w:t xml:space="preserve"> </w:t>
      </w:r>
    </w:p>
    <w:p w14:paraId="5E116514" w14:textId="5D3A8701" w:rsidR="00444C0D" w:rsidRDefault="00444C0D" w:rsidP="00F94629">
      <w:pPr>
        <w:pStyle w:val="a"/>
      </w:pPr>
      <w:r w:rsidRPr="00444C0D">
        <w:t>Принцип централи</w:t>
      </w:r>
      <w:r>
        <w:t>зации – концентрация функциональных</w:t>
      </w:r>
      <w:r w:rsidRPr="00444C0D">
        <w:t xml:space="preserve"> обязанностей работни</w:t>
      </w:r>
      <w:r>
        <w:t>к</w:t>
      </w:r>
      <w:r w:rsidRPr="00444C0D">
        <w:t xml:space="preserve">ов  </w:t>
      </w:r>
    </w:p>
    <w:p w14:paraId="57F9D291" w14:textId="4321EAE9" w:rsidR="00444C0D" w:rsidRDefault="00444C0D" w:rsidP="00F94629">
      <w:pPr>
        <w:pStyle w:val="a"/>
      </w:pPr>
      <w:r w:rsidRPr="00444C0D">
        <w:t xml:space="preserve">Принцип </w:t>
      </w:r>
      <w:r>
        <w:t xml:space="preserve">единства прав и ответственности </w:t>
      </w:r>
      <w:r>
        <w:softHyphen/>
        <w:t>– соответствие прав и ответственности сотрудников</w:t>
      </w:r>
    </w:p>
    <w:p w14:paraId="4BE85875" w14:textId="295A0B34" w:rsidR="00F94629" w:rsidRDefault="00444C0D" w:rsidP="00F94629">
      <w:pPr>
        <w:pStyle w:val="a"/>
      </w:pPr>
      <w:r w:rsidRPr="00444C0D">
        <w:t xml:space="preserve">Принцип распределения полномочий </w:t>
      </w:r>
      <w:r>
        <w:t xml:space="preserve">– </w:t>
      </w:r>
      <w:r w:rsidRPr="00444C0D">
        <w:t xml:space="preserve">процесс предоставления работникам определенных прав и обязанностей в соответствии с занимаемой должностью.  </w:t>
      </w:r>
    </w:p>
    <w:p w14:paraId="7962D389" w14:textId="7E6C9B8F" w:rsidR="00F94629" w:rsidRDefault="00444C0D" w:rsidP="00F94629">
      <w:pPr>
        <w:pStyle w:val="a"/>
      </w:pPr>
      <w:r w:rsidRPr="00444C0D">
        <w:t xml:space="preserve">Принцип экономичности </w:t>
      </w:r>
      <w:r w:rsidR="00F94629">
        <w:t xml:space="preserve">– </w:t>
      </w:r>
      <w:r w:rsidRPr="00444C0D">
        <w:t xml:space="preserve">минимизация управленческих затрат на содержание аппарата управления.  </w:t>
      </w:r>
    </w:p>
    <w:p w14:paraId="203CB693" w14:textId="2798BCB4" w:rsidR="00F94629" w:rsidRDefault="00444C0D" w:rsidP="00F94629">
      <w:pPr>
        <w:pStyle w:val="a"/>
      </w:pPr>
      <w:r w:rsidRPr="00444C0D">
        <w:t xml:space="preserve">Принцип </w:t>
      </w:r>
      <w:proofErr w:type="spellStart"/>
      <w:r w:rsidRPr="00444C0D">
        <w:t>нормоуправляемости</w:t>
      </w:r>
      <w:proofErr w:type="spellEnd"/>
      <w:r w:rsidRPr="00444C0D">
        <w:t xml:space="preserve"> </w:t>
      </w:r>
      <w:r w:rsidR="00F94629">
        <w:t xml:space="preserve">– </w:t>
      </w:r>
      <w:r w:rsidR="00F94629" w:rsidRPr="00444C0D">
        <w:t>наличие рационального числа</w:t>
      </w:r>
      <w:r w:rsidR="00F94629">
        <w:t xml:space="preserve"> </w:t>
      </w:r>
      <w:r w:rsidRPr="00444C0D">
        <w:t xml:space="preserve">подчиненных, приходящихся на каждого руководителя. Соотношение рационального числа подчиненных на каждого руководителя:  </w:t>
      </w:r>
    </w:p>
    <w:p w14:paraId="0F000CE8" w14:textId="46BD0C0B" w:rsidR="00F94629" w:rsidRDefault="00444C0D" w:rsidP="00E34C08">
      <w:pPr>
        <w:pStyle w:val="a"/>
        <w:numPr>
          <w:ilvl w:val="0"/>
          <w:numId w:val="107"/>
        </w:numPr>
      </w:pPr>
      <w:r w:rsidRPr="00444C0D">
        <w:t xml:space="preserve">высшее звено управления </w:t>
      </w:r>
      <w:r w:rsidR="00F94629">
        <w:t>–</w:t>
      </w:r>
      <w:r w:rsidRPr="00444C0D">
        <w:t xml:space="preserve"> 4</w:t>
      </w:r>
      <w:r w:rsidR="00F94629">
        <w:t>-</w:t>
      </w:r>
      <w:r w:rsidRPr="00444C0D">
        <w:t xml:space="preserve">8 подчиненных;  </w:t>
      </w:r>
    </w:p>
    <w:p w14:paraId="4D1F7251" w14:textId="5B0B79FE" w:rsidR="00F94629" w:rsidRDefault="00444C0D" w:rsidP="00E34C08">
      <w:pPr>
        <w:pStyle w:val="a"/>
        <w:numPr>
          <w:ilvl w:val="0"/>
          <w:numId w:val="107"/>
        </w:numPr>
      </w:pPr>
      <w:r w:rsidRPr="00444C0D">
        <w:t xml:space="preserve">среднее звено управления </w:t>
      </w:r>
      <w:r w:rsidR="00F94629">
        <w:t>–</w:t>
      </w:r>
      <w:r w:rsidRPr="00444C0D">
        <w:t xml:space="preserve"> 8</w:t>
      </w:r>
      <w:r w:rsidR="00F94629">
        <w:t>-</w:t>
      </w:r>
      <w:r w:rsidRPr="00444C0D">
        <w:t xml:space="preserve">20 подчиненных;  </w:t>
      </w:r>
    </w:p>
    <w:p w14:paraId="073DD253" w14:textId="75940B38" w:rsidR="00444C0D" w:rsidRDefault="00444C0D" w:rsidP="00E34C08">
      <w:pPr>
        <w:pStyle w:val="a"/>
        <w:numPr>
          <w:ilvl w:val="0"/>
          <w:numId w:val="107"/>
        </w:numPr>
      </w:pPr>
      <w:r w:rsidRPr="00444C0D">
        <w:t xml:space="preserve">низовое звено управления </w:t>
      </w:r>
      <w:r w:rsidR="00F94629">
        <w:t>–</w:t>
      </w:r>
      <w:r w:rsidRPr="00444C0D">
        <w:t xml:space="preserve"> 20</w:t>
      </w:r>
      <w:r w:rsidR="00F94629">
        <w:t>-</w:t>
      </w:r>
      <w:r w:rsidRPr="00444C0D">
        <w:t>40 подчиненных.</w:t>
      </w:r>
    </w:p>
    <w:p w14:paraId="7C045968" w14:textId="4EFE3286" w:rsidR="005B008B" w:rsidRDefault="005B008B" w:rsidP="005B008B">
      <w:pPr>
        <w:rPr>
          <w:lang w:val="ru-RU"/>
        </w:rPr>
      </w:pPr>
      <w:r w:rsidRPr="005B008B">
        <w:rPr>
          <w:lang w:val="ru-RU"/>
        </w:rPr>
        <w:t>Организация как процесс подразумевает</w:t>
      </w:r>
      <w:r>
        <w:rPr>
          <w:lang w:val="ru-RU"/>
        </w:rPr>
        <w:t xml:space="preserve"> д</w:t>
      </w:r>
      <w:r w:rsidRPr="005B008B">
        <w:rPr>
          <w:lang w:val="ru-RU"/>
        </w:rPr>
        <w:t xml:space="preserve">еление фирмы на </w:t>
      </w:r>
      <w:r>
        <w:rPr>
          <w:lang w:val="ru-RU"/>
        </w:rPr>
        <w:t xml:space="preserve">подразделения </w:t>
      </w:r>
      <w:r w:rsidRPr="005B008B">
        <w:rPr>
          <w:lang w:val="ru-RU"/>
        </w:rPr>
        <w:t xml:space="preserve">и перераспределение полномочий и ответственности  </w:t>
      </w:r>
    </w:p>
    <w:p w14:paraId="2E393E39" w14:textId="08E52C14" w:rsidR="005B008B" w:rsidRDefault="005B008B" w:rsidP="005B008B">
      <w:pPr>
        <w:rPr>
          <w:lang w:val="ru-RU"/>
        </w:rPr>
      </w:pPr>
      <w:r w:rsidRPr="005B008B">
        <w:rPr>
          <w:lang w:val="ru-RU"/>
        </w:rPr>
        <w:t xml:space="preserve">Управленческие полномочия - совокупность официально представленных прав и обязанностей принимать решения е интересах организации или подразделения  </w:t>
      </w:r>
    </w:p>
    <w:p w14:paraId="4B7F59BB" w14:textId="606DA4AF" w:rsidR="005B008B" w:rsidRDefault="005B008B" w:rsidP="005B008B">
      <w:pPr>
        <w:rPr>
          <w:lang w:val="ru-RU"/>
        </w:rPr>
      </w:pPr>
      <w:r w:rsidRPr="005B008B">
        <w:rPr>
          <w:lang w:val="ru-RU"/>
        </w:rPr>
        <w:t>Полномочия бывают линейными (подчинение сверху вниз) и штабными</w:t>
      </w:r>
      <w:r>
        <w:rPr>
          <w:lang w:val="ru-RU"/>
        </w:rPr>
        <w:t xml:space="preserve"> </w:t>
      </w:r>
      <w:r w:rsidRPr="005B008B">
        <w:rPr>
          <w:lang w:val="ru-RU"/>
        </w:rPr>
        <w:t>(подчинение на одном уровне власти)</w:t>
      </w:r>
      <w:r>
        <w:rPr>
          <w:lang w:val="ru-RU"/>
        </w:rPr>
        <w:t xml:space="preserve"> </w:t>
      </w:r>
      <w:r w:rsidRPr="005B008B">
        <w:rPr>
          <w:lang w:val="ru-RU"/>
        </w:rPr>
        <w:t>(табл. 1.1).</w:t>
      </w:r>
    </w:p>
    <w:p w14:paraId="6953B01A" w14:textId="272E815F" w:rsidR="00B72C73" w:rsidRDefault="00B72C73" w:rsidP="005B008B">
      <w:pPr>
        <w:rPr>
          <w:lang w:val="ru-RU"/>
        </w:rPr>
      </w:pPr>
      <w:r>
        <w:rPr>
          <w:lang w:val="ru-RU"/>
        </w:rPr>
        <w:t>Таблица 1.1 – Сравнение типов полномочий</w:t>
      </w:r>
    </w:p>
    <w:tbl>
      <w:tblPr>
        <w:tblStyle w:val="aa"/>
        <w:tblW w:w="0" w:type="auto"/>
        <w:tblLook w:val="04A0" w:firstRow="1" w:lastRow="0" w:firstColumn="1" w:lastColumn="0" w:noHBand="0" w:noVBand="1"/>
      </w:tblPr>
      <w:tblGrid>
        <w:gridCol w:w="1778"/>
        <w:gridCol w:w="3894"/>
        <w:gridCol w:w="4290"/>
      </w:tblGrid>
      <w:tr w:rsidR="00B72C73" w14:paraId="0CBB7B9F" w14:textId="77777777" w:rsidTr="006C7B31">
        <w:tc>
          <w:tcPr>
            <w:tcW w:w="1271" w:type="dxa"/>
          </w:tcPr>
          <w:p w14:paraId="36911D2C" w14:textId="6A920695" w:rsidR="00B72C73" w:rsidRPr="006C7B31" w:rsidRDefault="00B72C73" w:rsidP="005B008B">
            <w:pPr>
              <w:ind w:firstLine="0"/>
              <w:rPr>
                <w:b/>
                <w:bCs/>
                <w:lang w:val="ru-RU"/>
              </w:rPr>
            </w:pPr>
            <w:r w:rsidRPr="006C7B31">
              <w:rPr>
                <w:b/>
                <w:bCs/>
                <w:lang w:val="ru-RU"/>
              </w:rPr>
              <w:t>Тип полномочия</w:t>
            </w:r>
          </w:p>
        </w:tc>
        <w:tc>
          <w:tcPr>
            <w:tcW w:w="4111" w:type="dxa"/>
          </w:tcPr>
          <w:p w14:paraId="7818E4F1" w14:textId="6FB16E27" w:rsidR="00B72C73" w:rsidRPr="006C7B31" w:rsidRDefault="00B72C73" w:rsidP="005B008B">
            <w:pPr>
              <w:ind w:firstLine="0"/>
              <w:rPr>
                <w:b/>
                <w:bCs/>
                <w:lang w:val="ru-RU"/>
              </w:rPr>
            </w:pPr>
            <w:r w:rsidRPr="006C7B31">
              <w:rPr>
                <w:b/>
                <w:bCs/>
                <w:lang w:val="ru-RU"/>
              </w:rPr>
              <w:t>Достоинства</w:t>
            </w:r>
          </w:p>
        </w:tc>
        <w:tc>
          <w:tcPr>
            <w:tcW w:w="4580" w:type="dxa"/>
          </w:tcPr>
          <w:p w14:paraId="6E13E816" w14:textId="30926284" w:rsidR="00B72C73" w:rsidRPr="006C7B31" w:rsidRDefault="00B72C73" w:rsidP="005B008B">
            <w:pPr>
              <w:ind w:firstLine="0"/>
              <w:rPr>
                <w:b/>
                <w:bCs/>
                <w:lang w:val="ru-RU"/>
              </w:rPr>
            </w:pPr>
            <w:r w:rsidRPr="006C7B31">
              <w:rPr>
                <w:b/>
                <w:bCs/>
                <w:lang w:val="ru-RU"/>
              </w:rPr>
              <w:t>Недостатки</w:t>
            </w:r>
          </w:p>
        </w:tc>
      </w:tr>
      <w:tr w:rsidR="00B72C73" w14:paraId="5290C8B1" w14:textId="77777777" w:rsidTr="006C7B31">
        <w:tc>
          <w:tcPr>
            <w:tcW w:w="1271" w:type="dxa"/>
          </w:tcPr>
          <w:p w14:paraId="0F823E55" w14:textId="73649D92" w:rsidR="00B72C73" w:rsidRDefault="00B72C73" w:rsidP="005B008B">
            <w:pPr>
              <w:ind w:firstLine="0"/>
              <w:rPr>
                <w:lang w:val="ru-RU"/>
              </w:rPr>
            </w:pPr>
            <w:r>
              <w:rPr>
                <w:lang w:val="ru-RU"/>
              </w:rPr>
              <w:t>Линейные</w:t>
            </w:r>
          </w:p>
        </w:tc>
        <w:tc>
          <w:tcPr>
            <w:tcW w:w="4111" w:type="dxa"/>
          </w:tcPr>
          <w:p w14:paraId="5F111EEC" w14:textId="5E699497" w:rsidR="00E664E7" w:rsidRPr="00E664E7" w:rsidRDefault="00E664E7" w:rsidP="00E664E7">
            <w:pPr>
              <w:ind w:firstLine="0"/>
              <w:rPr>
                <w:lang w:val="ru-RU"/>
              </w:rPr>
            </w:pPr>
            <w:r w:rsidRPr="00E664E7">
              <w:rPr>
                <w:lang w:val="ru-RU"/>
              </w:rPr>
              <w:t>Высока</w:t>
            </w:r>
            <w:r>
              <w:rPr>
                <w:lang w:val="ru-RU"/>
              </w:rPr>
              <w:t>я</w:t>
            </w:r>
            <w:r w:rsidRPr="00E664E7">
              <w:rPr>
                <w:lang w:val="ru-RU"/>
              </w:rPr>
              <w:t xml:space="preserve"> скорость </w:t>
            </w:r>
            <w:r>
              <w:rPr>
                <w:lang w:val="ru-RU"/>
              </w:rPr>
              <w:t>п</w:t>
            </w:r>
            <w:r w:rsidRPr="00E664E7">
              <w:rPr>
                <w:lang w:val="ru-RU"/>
              </w:rPr>
              <w:t>ринятия</w:t>
            </w:r>
            <w:r>
              <w:rPr>
                <w:lang w:val="ru-RU"/>
              </w:rPr>
              <w:t xml:space="preserve"> </w:t>
            </w:r>
            <w:r w:rsidRPr="00E664E7">
              <w:rPr>
                <w:lang w:val="ru-RU"/>
              </w:rPr>
              <w:t>решен</w:t>
            </w:r>
            <w:r>
              <w:rPr>
                <w:lang w:val="ru-RU"/>
              </w:rPr>
              <w:t>ий</w:t>
            </w:r>
          </w:p>
          <w:p w14:paraId="4EAC3376" w14:textId="08C36BF5" w:rsidR="00E664E7" w:rsidRPr="00E664E7" w:rsidRDefault="00E664E7" w:rsidP="00E664E7">
            <w:pPr>
              <w:ind w:firstLine="0"/>
              <w:rPr>
                <w:lang w:val="ru-RU"/>
              </w:rPr>
            </w:pPr>
            <w:r>
              <w:rPr>
                <w:lang w:val="ru-RU"/>
              </w:rPr>
              <w:t>В</w:t>
            </w:r>
            <w:r w:rsidRPr="00E664E7">
              <w:rPr>
                <w:lang w:val="ru-RU"/>
              </w:rPr>
              <w:t>ысокое самосознание</w:t>
            </w:r>
            <w:r>
              <w:rPr>
                <w:lang w:val="ru-RU"/>
              </w:rPr>
              <w:t xml:space="preserve"> </w:t>
            </w:r>
            <w:r w:rsidRPr="00E664E7">
              <w:rPr>
                <w:lang w:val="ru-RU"/>
              </w:rPr>
              <w:t>руководства</w:t>
            </w:r>
          </w:p>
          <w:p w14:paraId="706D0E62" w14:textId="45AA9245" w:rsidR="00E664E7" w:rsidRPr="00E664E7" w:rsidRDefault="00E664E7" w:rsidP="00E664E7">
            <w:pPr>
              <w:ind w:firstLine="0"/>
              <w:rPr>
                <w:lang w:val="ru-RU"/>
              </w:rPr>
            </w:pPr>
            <w:r>
              <w:rPr>
                <w:lang w:val="ru-RU"/>
              </w:rPr>
              <w:t>У</w:t>
            </w:r>
            <w:r w:rsidRPr="00E664E7">
              <w:rPr>
                <w:lang w:val="ru-RU"/>
              </w:rPr>
              <w:t>стойчивость</w:t>
            </w:r>
            <w:r>
              <w:rPr>
                <w:lang w:val="ru-RU"/>
              </w:rPr>
              <w:t xml:space="preserve"> у</w:t>
            </w:r>
            <w:r w:rsidRPr="00E664E7">
              <w:rPr>
                <w:lang w:val="ru-RU"/>
              </w:rPr>
              <w:t>правляемо</w:t>
            </w:r>
            <w:r>
              <w:rPr>
                <w:lang w:val="ru-RU"/>
              </w:rPr>
              <w:t>й</w:t>
            </w:r>
            <w:r w:rsidRPr="00E664E7">
              <w:rPr>
                <w:lang w:val="ru-RU"/>
              </w:rPr>
              <w:t xml:space="preserve"> системы</w:t>
            </w:r>
          </w:p>
          <w:p w14:paraId="22CDA968" w14:textId="3A9C8DD2" w:rsidR="00E664E7" w:rsidRPr="00E664E7" w:rsidRDefault="00E664E7" w:rsidP="00E664E7">
            <w:pPr>
              <w:ind w:firstLine="0"/>
              <w:rPr>
                <w:lang w:val="ru-RU"/>
              </w:rPr>
            </w:pPr>
            <w:r>
              <w:rPr>
                <w:lang w:val="ru-RU"/>
              </w:rPr>
              <w:t>Отсутствие</w:t>
            </w:r>
            <w:r w:rsidRPr="00E664E7">
              <w:rPr>
                <w:lang w:val="ru-RU"/>
              </w:rPr>
              <w:t xml:space="preserve"> большого количества шумов</w:t>
            </w:r>
            <w:r>
              <w:rPr>
                <w:lang w:val="ru-RU"/>
              </w:rPr>
              <w:t xml:space="preserve"> в</w:t>
            </w:r>
          </w:p>
          <w:p w14:paraId="46E8D286" w14:textId="538D152E" w:rsidR="00E664E7" w:rsidRDefault="00E664E7" w:rsidP="00E664E7">
            <w:pPr>
              <w:ind w:firstLine="0"/>
              <w:rPr>
                <w:lang w:val="ru-RU"/>
              </w:rPr>
            </w:pPr>
            <w:r w:rsidRPr="00E664E7">
              <w:rPr>
                <w:lang w:val="ru-RU"/>
              </w:rPr>
              <w:t>Коммуникациях</w:t>
            </w:r>
          </w:p>
          <w:p w14:paraId="129E05DE" w14:textId="0E06F62C" w:rsidR="00B72C73" w:rsidRDefault="00E664E7" w:rsidP="00E664E7">
            <w:pPr>
              <w:ind w:firstLine="0"/>
              <w:rPr>
                <w:lang w:val="ru-RU"/>
              </w:rPr>
            </w:pPr>
            <w:r>
              <w:rPr>
                <w:lang w:val="ru-RU"/>
              </w:rPr>
              <w:t xml:space="preserve">Прозрачность </w:t>
            </w:r>
            <w:r w:rsidRPr="00E664E7">
              <w:rPr>
                <w:lang w:val="ru-RU"/>
              </w:rPr>
              <w:t>системы управления</w:t>
            </w:r>
            <w:r>
              <w:rPr>
                <w:lang w:val="ru-RU"/>
              </w:rPr>
              <w:t xml:space="preserve"> для коллектива</w:t>
            </w:r>
          </w:p>
        </w:tc>
        <w:tc>
          <w:tcPr>
            <w:tcW w:w="4580" w:type="dxa"/>
          </w:tcPr>
          <w:p w14:paraId="0496B35F" w14:textId="77777777" w:rsidR="00565586" w:rsidRDefault="006C7B31" w:rsidP="005B008B">
            <w:pPr>
              <w:ind w:firstLine="0"/>
              <w:rPr>
                <w:lang w:val="ru-RU"/>
              </w:rPr>
            </w:pPr>
            <w:r w:rsidRPr="006C7B31">
              <w:rPr>
                <w:lang w:val="ru-RU"/>
              </w:rPr>
              <w:t xml:space="preserve">Низкое качество принимаемых решений из-за малого количества альтернатив </w:t>
            </w:r>
          </w:p>
          <w:p w14:paraId="1774B571" w14:textId="7B2B3897" w:rsidR="00565586" w:rsidRDefault="00565586" w:rsidP="005B008B">
            <w:pPr>
              <w:ind w:firstLine="0"/>
              <w:rPr>
                <w:lang w:val="ru-RU"/>
              </w:rPr>
            </w:pPr>
            <w:r>
              <w:rPr>
                <w:lang w:val="ru-RU"/>
              </w:rPr>
              <w:t>В</w:t>
            </w:r>
            <w:r w:rsidR="006C7B31" w:rsidRPr="006C7B31">
              <w:rPr>
                <w:lang w:val="ru-RU"/>
              </w:rPr>
              <w:t xml:space="preserve">ынужденное выполнение одним лицом </w:t>
            </w:r>
            <w:r>
              <w:rPr>
                <w:lang w:val="ru-RU"/>
              </w:rPr>
              <w:t>стратегических</w:t>
            </w:r>
            <w:r w:rsidR="006C7B31" w:rsidRPr="006C7B31">
              <w:rPr>
                <w:lang w:val="ru-RU"/>
              </w:rPr>
              <w:t xml:space="preserve"> </w:t>
            </w:r>
            <w:r>
              <w:rPr>
                <w:lang w:val="ru-RU"/>
              </w:rPr>
              <w:t>и</w:t>
            </w:r>
            <w:r w:rsidR="006C7B31" w:rsidRPr="006C7B31">
              <w:rPr>
                <w:lang w:val="ru-RU"/>
              </w:rPr>
              <w:t xml:space="preserve"> тактических функц</w:t>
            </w:r>
            <w:r>
              <w:rPr>
                <w:lang w:val="ru-RU"/>
              </w:rPr>
              <w:t>ий</w:t>
            </w:r>
            <w:r w:rsidR="006C7B31" w:rsidRPr="006C7B31">
              <w:rPr>
                <w:lang w:val="ru-RU"/>
              </w:rPr>
              <w:t xml:space="preserve"> </w:t>
            </w:r>
          </w:p>
          <w:p w14:paraId="59BC86C8" w14:textId="77777777" w:rsidR="00565586" w:rsidRDefault="00565586" w:rsidP="005B008B">
            <w:pPr>
              <w:ind w:firstLine="0"/>
              <w:rPr>
                <w:lang w:val="ru-RU"/>
              </w:rPr>
            </w:pPr>
            <w:r>
              <w:rPr>
                <w:lang w:val="ru-RU"/>
              </w:rPr>
              <w:t>Р</w:t>
            </w:r>
            <w:r w:rsidR="006C7B31" w:rsidRPr="006C7B31">
              <w:rPr>
                <w:lang w:val="ru-RU"/>
              </w:rPr>
              <w:t xml:space="preserve">ост числа ошибок </w:t>
            </w:r>
            <w:r>
              <w:rPr>
                <w:lang w:val="ru-RU"/>
              </w:rPr>
              <w:t>и</w:t>
            </w:r>
            <w:r w:rsidR="006C7B31" w:rsidRPr="006C7B31">
              <w:rPr>
                <w:lang w:val="ru-RU"/>
              </w:rPr>
              <w:t xml:space="preserve"> недочетов </w:t>
            </w:r>
          </w:p>
          <w:p w14:paraId="4F6442F0" w14:textId="77777777" w:rsidR="00565586" w:rsidRDefault="00565586" w:rsidP="005B008B">
            <w:pPr>
              <w:ind w:firstLine="0"/>
              <w:rPr>
                <w:lang w:val="ru-RU"/>
              </w:rPr>
            </w:pPr>
            <w:r>
              <w:rPr>
                <w:lang w:val="ru-RU"/>
              </w:rPr>
              <w:t>Отсутствие</w:t>
            </w:r>
            <w:r w:rsidR="006C7B31" w:rsidRPr="006C7B31">
              <w:rPr>
                <w:lang w:val="ru-RU"/>
              </w:rPr>
              <w:t xml:space="preserve"> единства с коллективом (вакуум вла</w:t>
            </w:r>
            <w:r>
              <w:rPr>
                <w:lang w:val="ru-RU"/>
              </w:rPr>
              <w:t>сти)</w:t>
            </w:r>
            <w:r w:rsidR="006C7B31" w:rsidRPr="006C7B31">
              <w:rPr>
                <w:lang w:val="ru-RU"/>
              </w:rPr>
              <w:t xml:space="preserve"> </w:t>
            </w:r>
          </w:p>
          <w:p w14:paraId="7D5F4FB8" w14:textId="3A2E09E8" w:rsidR="00565586" w:rsidRDefault="00565586" w:rsidP="005B008B">
            <w:pPr>
              <w:ind w:firstLine="0"/>
              <w:rPr>
                <w:lang w:val="ru-RU"/>
              </w:rPr>
            </w:pPr>
            <w:r>
              <w:rPr>
                <w:lang w:val="ru-RU"/>
              </w:rPr>
              <w:t>У</w:t>
            </w:r>
            <w:r w:rsidR="006C7B31" w:rsidRPr="006C7B31">
              <w:rPr>
                <w:lang w:val="ru-RU"/>
              </w:rPr>
              <w:t xml:space="preserve">сталость </w:t>
            </w:r>
            <w:r>
              <w:rPr>
                <w:lang w:val="ru-RU"/>
              </w:rPr>
              <w:t>и</w:t>
            </w:r>
            <w:r w:rsidR="006C7B31" w:rsidRPr="006C7B31">
              <w:rPr>
                <w:lang w:val="ru-RU"/>
              </w:rPr>
              <w:t xml:space="preserve"> перегрузки </w:t>
            </w:r>
          </w:p>
          <w:p w14:paraId="1C05098C" w14:textId="77777777" w:rsidR="00565586" w:rsidRDefault="00565586" w:rsidP="005B008B">
            <w:pPr>
              <w:ind w:firstLine="0"/>
              <w:rPr>
                <w:lang w:val="ru-RU"/>
              </w:rPr>
            </w:pPr>
            <w:r>
              <w:rPr>
                <w:lang w:val="ru-RU"/>
              </w:rPr>
              <w:t>З</w:t>
            </w:r>
            <w:r w:rsidR="006C7B31" w:rsidRPr="006C7B31">
              <w:rPr>
                <w:lang w:val="ru-RU"/>
              </w:rPr>
              <w:t xml:space="preserve">ависимость от людей, имеющих недостающие </w:t>
            </w:r>
            <w:r>
              <w:rPr>
                <w:lang w:val="ru-RU"/>
              </w:rPr>
              <w:t>руководителю</w:t>
            </w:r>
            <w:r w:rsidR="006C7B31" w:rsidRPr="006C7B31">
              <w:rPr>
                <w:lang w:val="ru-RU"/>
              </w:rPr>
              <w:t xml:space="preserve"> знания и навыки </w:t>
            </w:r>
          </w:p>
          <w:p w14:paraId="5353D7F6" w14:textId="39645C54" w:rsidR="00B72C73" w:rsidRDefault="00565586" w:rsidP="005B008B">
            <w:pPr>
              <w:ind w:firstLine="0"/>
              <w:rPr>
                <w:lang w:val="ru-RU"/>
              </w:rPr>
            </w:pPr>
            <w:r>
              <w:rPr>
                <w:lang w:val="ru-RU"/>
              </w:rPr>
              <w:t xml:space="preserve">Развитие </w:t>
            </w:r>
            <w:r w:rsidR="006C7B31" w:rsidRPr="006C7B31">
              <w:rPr>
                <w:lang w:val="ru-RU"/>
              </w:rPr>
              <w:t>самомнения</w:t>
            </w:r>
          </w:p>
        </w:tc>
      </w:tr>
      <w:tr w:rsidR="00B72C73" w:rsidRPr="006455B9" w14:paraId="5C78671A" w14:textId="77777777" w:rsidTr="006C7B31">
        <w:tc>
          <w:tcPr>
            <w:tcW w:w="1271" w:type="dxa"/>
          </w:tcPr>
          <w:p w14:paraId="176FFD5A" w14:textId="1478C2E6" w:rsidR="00B72C73" w:rsidRDefault="00B72C73" w:rsidP="005B008B">
            <w:pPr>
              <w:ind w:firstLine="0"/>
              <w:rPr>
                <w:lang w:val="ru-RU"/>
              </w:rPr>
            </w:pPr>
            <w:r>
              <w:rPr>
                <w:lang w:val="ru-RU"/>
              </w:rPr>
              <w:t>Ш</w:t>
            </w:r>
            <w:r w:rsidR="00E664E7">
              <w:rPr>
                <w:lang w:val="ru-RU"/>
              </w:rPr>
              <w:t>та</w:t>
            </w:r>
            <w:r>
              <w:rPr>
                <w:lang w:val="ru-RU"/>
              </w:rPr>
              <w:t>бные</w:t>
            </w:r>
          </w:p>
        </w:tc>
        <w:tc>
          <w:tcPr>
            <w:tcW w:w="4111" w:type="dxa"/>
          </w:tcPr>
          <w:p w14:paraId="41D7E7B8" w14:textId="77777777" w:rsidR="00F352E3" w:rsidRDefault="00F352E3" w:rsidP="005B008B">
            <w:pPr>
              <w:ind w:firstLine="0"/>
              <w:rPr>
                <w:lang w:val="ru-RU"/>
              </w:rPr>
            </w:pPr>
            <w:r w:rsidRPr="00F352E3">
              <w:rPr>
                <w:lang w:val="ru-RU"/>
              </w:rPr>
              <w:t>Рост качества принимаемых управленческих решени</w:t>
            </w:r>
            <w:r>
              <w:rPr>
                <w:lang w:val="ru-RU"/>
              </w:rPr>
              <w:t>й</w:t>
            </w:r>
          </w:p>
          <w:p w14:paraId="5B506209" w14:textId="77777777" w:rsidR="00F352E3" w:rsidRDefault="00F352E3" w:rsidP="005B008B">
            <w:pPr>
              <w:ind w:firstLine="0"/>
              <w:rPr>
                <w:lang w:val="ru-RU"/>
              </w:rPr>
            </w:pPr>
            <w:r>
              <w:rPr>
                <w:lang w:val="ru-RU"/>
              </w:rPr>
              <w:t>П</w:t>
            </w:r>
            <w:r w:rsidRPr="00F352E3">
              <w:rPr>
                <w:lang w:val="ru-RU"/>
              </w:rPr>
              <w:t>овышение степен</w:t>
            </w:r>
            <w:r>
              <w:rPr>
                <w:lang w:val="ru-RU"/>
              </w:rPr>
              <w:t xml:space="preserve">и </w:t>
            </w:r>
            <w:r w:rsidRPr="00F352E3">
              <w:rPr>
                <w:lang w:val="ru-RU"/>
              </w:rPr>
              <w:t>адаптивности решени</w:t>
            </w:r>
            <w:r>
              <w:rPr>
                <w:lang w:val="ru-RU"/>
              </w:rPr>
              <w:t>й</w:t>
            </w:r>
            <w:r w:rsidRPr="00F352E3">
              <w:rPr>
                <w:lang w:val="ru-RU"/>
              </w:rPr>
              <w:t xml:space="preserve"> к реальным условиям </w:t>
            </w:r>
          </w:p>
          <w:p w14:paraId="49C5D594" w14:textId="77777777" w:rsidR="00F352E3" w:rsidRDefault="00F352E3" w:rsidP="005B008B">
            <w:pPr>
              <w:ind w:firstLine="0"/>
              <w:rPr>
                <w:lang w:val="ru-RU"/>
              </w:rPr>
            </w:pPr>
            <w:r>
              <w:rPr>
                <w:lang w:val="ru-RU"/>
              </w:rPr>
              <w:t xml:space="preserve">Рост </w:t>
            </w:r>
            <w:r w:rsidRPr="00F352E3">
              <w:rPr>
                <w:lang w:val="ru-RU"/>
              </w:rPr>
              <w:t xml:space="preserve">ответственности за локальные </w:t>
            </w:r>
            <w:r>
              <w:rPr>
                <w:lang w:val="ru-RU"/>
              </w:rPr>
              <w:t>решения</w:t>
            </w:r>
            <w:r w:rsidRPr="00F352E3">
              <w:rPr>
                <w:lang w:val="ru-RU"/>
              </w:rPr>
              <w:t xml:space="preserve"> </w:t>
            </w:r>
          </w:p>
          <w:p w14:paraId="3E573160" w14:textId="074F1A40" w:rsidR="00B72C73" w:rsidRDefault="00F352E3" w:rsidP="005B008B">
            <w:pPr>
              <w:ind w:firstLine="0"/>
              <w:rPr>
                <w:lang w:val="ru-RU"/>
              </w:rPr>
            </w:pPr>
            <w:r>
              <w:rPr>
                <w:lang w:val="ru-RU"/>
              </w:rPr>
              <w:t>Р</w:t>
            </w:r>
            <w:r w:rsidRPr="00F352E3">
              <w:rPr>
                <w:lang w:val="ru-RU"/>
              </w:rPr>
              <w:t xml:space="preserve">ост самосознания людей, </w:t>
            </w:r>
            <w:r>
              <w:rPr>
                <w:lang w:val="ru-RU"/>
              </w:rPr>
              <w:t>укр</w:t>
            </w:r>
            <w:r w:rsidRPr="00F352E3">
              <w:rPr>
                <w:lang w:val="ru-RU"/>
              </w:rPr>
              <w:t>епление</w:t>
            </w:r>
            <w:r>
              <w:rPr>
                <w:lang w:val="ru-RU"/>
              </w:rPr>
              <w:t xml:space="preserve"> комфортного </w:t>
            </w:r>
            <w:r w:rsidRPr="00F352E3">
              <w:rPr>
                <w:lang w:val="ru-RU"/>
              </w:rPr>
              <w:t>морально- пс</w:t>
            </w:r>
            <w:r>
              <w:rPr>
                <w:lang w:val="ru-RU"/>
              </w:rPr>
              <w:t>и</w:t>
            </w:r>
            <w:r w:rsidRPr="00F352E3">
              <w:rPr>
                <w:lang w:val="ru-RU"/>
              </w:rPr>
              <w:t>холог</w:t>
            </w:r>
            <w:r>
              <w:rPr>
                <w:lang w:val="ru-RU"/>
              </w:rPr>
              <w:t>и</w:t>
            </w:r>
            <w:r w:rsidRPr="00F352E3">
              <w:rPr>
                <w:lang w:val="ru-RU"/>
              </w:rPr>
              <w:t>ческо</w:t>
            </w:r>
            <w:r>
              <w:rPr>
                <w:lang w:val="ru-RU"/>
              </w:rPr>
              <w:t>го</w:t>
            </w:r>
            <w:r w:rsidRPr="00F352E3">
              <w:rPr>
                <w:lang w:val="ru-RU"/>
              </w:rPr>
              <w:t xml:space="preserve"> климата в коллективе</w:t>
            </w:r>
          </w:p>
        </w:tc>
        <w:tc>
          <w:tcPr>
            <w:tcW w:w="4580" w:type="dxa"/>
          </w:tcPr>
          <w:p w14:paraId="5D01F69D" w14:textId="63E9A539" w:rsidR="00791DFD" w:rsidRDefault="00791DFD" w:rsidP="005B008B">
            <w:pPr>
              <w:ind w:firstLine="0"/>
              <w:rPr>
                <w:lang w:val="ru-RU"/>
              </w:rPr>
            </w:pPr>
            <w:r w:rsidRPr="00791DFD">
              <w:rPr>
                <w:lang w:val="ru-RU"/>
              </w:rPr>
              <w:t>Увеличение количества времени и ресурсов дл</w:t>
            </w:r>
            <w:r>
              <w:rPr>
                <w:lang w:val="ru-RU"/>
              </w:rPr>
              <w:t>я</w:t>
            </w:r>
            <w:r w:rsidRPr="00791DFD">
              <w:rPr>
                <w:lang w:val="ru-RU"/>
              </w:rPr>
              <w:t xml:space="preserve"> принятия </w:t>
            </w:r>
            <w:r>
              <w:rPr>
                <w:lang w:val="ru-RU"/>
              </w:rPr>
              <w:t>и</w:t>
            </w:r>
            <w:r w:rsidRPr="00791DFD">
              <w:rPr>
                <w:lang w:val="ru-RU"/>
              </w:rPr>
              <w:t xml:space="preserve"> реализации </w:t>
            </w:r>
            <w:r>
              <w:rPr>
                <w:lang w:val="ru-RU"/>
              </w:rPr>
              <w:t>коллект</w:t>
            </w:r>
            <w:r w:rsidRPr="00791DFD">
              <w:rPr>
                <w:lang w:val="ru-RU"/>
              </w:rPr>
              <w:t>ивных решени</w:t>
            </w:r>
            <w:r>
              <w:rPr>
                <w:lang w:val="ru-RU"/>
              </w:rPr>
              <w:t>й</w:t>
            </w:r>
            <w:r w:rsidRPr="00791DFD">
              <w:rPr>
                <w:lang w:val="ru-RU"/>
              </w:rPr>
              <w:t xml:space="preserve"> </w:t>
            </w:r>
          </w:p>
          <w:p w14:paraId="63834CC8" w14:textId="77777777" w:rsidR="00791DFD" w:rsidRDefault="00791DFD" w:rsidP="005B008B">
            <w:pPr>
              <w:ind w:firstLine="0"/>
              <w:rPr>
                <w:lang w:val="ru-RU"/>
              </w:rPr>
            </w:pPr>
            <w:r>
              <w:rPr>
                <w:lang w:val="ru-RU"/>
              </w:rPr>
              <w:t>Р</w:t>
            </w:r>
            <w:r w:rsidRPr="00791DFD">
              <w:rPr>
                <w:lang w:val="ru-RU"/>
              </w:rPr>
              <w:t xml:space="preserve">ост числа локальных ошибок персонала </w:t>
            </w:r>
          </w:p>
          <w:p w14:paraId="626DBAB4" w14:textId="77777777" w:rsidR="003B15FF" w:rsidRDefault="00791DFD" w:rsidP="005B008B">
            <w:pPr>
              <w:ind w:firstLine="0"/>
              <w:rPr>
                <w:lang w:val="ru-RU"/>
              </w:rPr>
            </w:pPr>
            <w:r>
              <w:rPr>
                <w:lang w:val="ru-RU"/>
              </w:rPr>
              <w:t>Р</w:t>
            </w:r>
            <w:r w:rsidRPr="00791DFD">
              <w:rPr>
                <w:lang w:val="ru-RU"/>
              </w:rPr>
              <w:t xml:space="preserve">аспыление </w:t>
            </w:r>
            <w:r>
              <w:rPr>
                <w:lang w:val="ru-RU"/>
              </w:rPr>
              <w:t xml:space="preserve">власти </w:t>
            </w:r>
            <w:r w:rsidR="003B15FF">
              <w:rPr>
                <w:lang w:val="ru-RU"/>
              </w:rPr>
              <w:t>и</w:t>
            </w:r>
            <w:r w:rsidRPr="00791DFD">
              <w:rPr>
                <w:lang w:val="ru-RU"/>
              </w:rPr>
              <w:t xml:space="preserve"> ответственности </w:t>
            </w:r>
          </w:p>
          <w:p w14:paraId="15D7E51A" w14:textId="77777777" w:rsidR="003B15FF" w:rsidRDefault="003B15FF" w:rsidP="005B008B">
            <w:pPr>
              <w:ind w:firstLine="0"/>
              <w:rPr>
                <w:lang w:val="ru-RU"/>
              </w:rPr>
            </w:pPr>
            <w:r>
              <w:rPr>
                <w:lang w:val="ru-RU"/>
              </w:rPr>
              <w:t>М</w:t>
            </w:r>
            <w:r w:rsidR="00791DFD" w:rsidRPr="00791DFD">
              <w:rPr>
                <w:lang w:val="ru-RU"/>
              </w:rPr>
              <w:t xml:space="preserve">естничество </w:t>
            </w:r>
          </w:p>
          <w:p w14:paraId="1F1BFD14" w14:textId="77777777" w:rsidR="003B15FF" w:rsidRDefault="003B15FF" w:rsidP="005B008B">
            <w:pPr>
              <w:ind w:firstLine="0"/>
              <w:rPr>
                <w:lang w:val="ru-RU"/>
              </w:rPr>
            </w:pPr>
            <w:r>
              <w:rPr>
                <w:lang w:val="ru-RU"/>
              </w:rPr>
              <w:t>П</w:t>
            </w:r>
            <w:r w:rsidR="00791DFD" w:rsidRPr="00791DFD">
              <w:rPr>
                <w:lang w:val="ru-RU"/>
              </w:rPr>
              <w:t xml:space="preserve">оявление большого количества шумов в коммуникациях </w:t>
            </w:r>
          </w:p>
          <w:p w14:paraId="005868C5" w14:textId="77777777" w:rsidR="003B15FF" w:rsidRDefault="003B15FF" w:rsidP="005B008B">
            <w:pPr>
              <w:ind w:firstLine="0"/>
              <w:rPr>
                <w:lang w:val="ru-RU"/>
              </w:rPr>
            </w:pPr>
            <w:r>
              <w:rPr>
                <w:lang w:val="ru-RU"/>
              </w:rPr>
              <w:t>Ус</w:t>
            </w:r>
            <w:r w:rsidR="00791DFD" w:rsidRPr="00791DFD">
              <w:rPr>
                <w:lang w:val="ru-RU"/>
              </w:rPr>
              <w:t xml:space="preserve">ложнение процесса принятия решений </w:t>
            </w:r>
          </w:p>
          <w:p w14:paraId="320DF4E3" w14:textId="1A391545" w:rsidR="00B72C73" w:rsidRDefault="003B15FF" w:rsidP="005B008B">
            <w:pPr>
              <w:ind w:firstLine="0"/>
              <w:rPr>
                <w:lang w:val="ru-RU"/>
              </w:rPr>
            </w:pPr>
            <w:r>
              <w:rPr>
                <w:lang w:val="ru-RU"/>
              </w:rPr>
              <w:t xml:space="preserve">Возникновение психологических </w:t>
            </w:r>
            <w:r w:rsidR="00791DFD" w:rsidRPr="00791DFD">
              <w:rPr>
                <w:lang w:val="ru-RU"/>
              </w:rPr>
              <w:t>игр, дробление</w:t>
            </w:r>
            <w:r>
              <w:rPr>
                <w:lang w:val="ru-RU"/>
              </w:rPr>
              <w:t xml:space="preserve"> целей и интересов</w:t>
            </w:r>
          </w:p>
        </w:tc>
      </w:tr>
    </w:tbl>
    <w:p w14:paraId="3E25F141" w14:textId="77777777" w:rsidR="00B72C73" w:rsidRDefault="00B72C73" w:rsidP="005B008B">
      <w:pPr>
        <w:rPr>
          <w:lang w:val="ru-RU"/>
        </w:rPr>
      </w:pPr>
    </w:p>
    <w:p w14:paraId="70C50A4A" w14:textId="5AD8B63C" w:rsidR="00105EB3" w:rsidRDefault="00105EB3" w:rsidP="005B008B">
      <w:pPr>
        <w:rPr>
          <w:lang w:val="ru-RU"/>
        </w:rPr>
      </w:pPr>
      <w:r w:rsidRPr="00105EB3">
        <w:rPr>
          <w:lang w:val="ru-RU"/>
        </w:rPr>
        <w:t xml:space="preserve">Организационные структуры можно разделить на две группы: иерархические (бюрократические) и органические (адаптивные).  </w:t>
      </w:r>
    </w:p>
    <w:p w14:paraId="5E4C2842" w14:textId="77777777" w:rsidR="00105EB3" w:rsidRDefault="00105EB3" w:rsidP="005B008B">
      <w:pPr>
        <w:rPr>
          <w:lang w:val="ru-RU"/>
        </w:rPr>
      </w:pPr>
      <w:r w:rsidRPr="00105EB3">
        <w:rPr>
          <w:lang w:val="ru-RU"/>
        </w:rPr>
        <w:t xml:space="preserve">1. Иерархические (бюрократические) организационные структуры. </w:t>
      </w:r>
    </w:p>
    <w:p w14:paraId="158E52E0" w14:textId="46D3F3C3" w:rsidR="00105EB3" w:rsidRDefault="00105EB3" w:rsidP="005B008B">
      <w:pPr>
        <w:rPr>
          <w:lang w:val="ru-RU"/>
        </w:rPr>
      </w:pPr>
      <w:r w:rsidRPr="00105EB3">
        <w:rPr>
          <w:lang w:val="ru-RU"/>
        </w:rPr>
        <w:t xml:space="preserve">К этой группе относятся такие виды организационных структур, как:  </w:t>
      </w:r>
    </w:p>
    <w:p w14:paraId="08ACB83B" w14:textId="4C3B631F" w:rsidR="00105EB3" w:rsidRDefault="00105EB3" w:rsidP="004D7721">
      <w:pPr>
        <w:pStyle w:val="a"/>
      </w:pPr>
      <w:r w:rsidRPr="00105EB3">
        <w:t xml:space="preserve">линейная;  </w:t>
      </w:r>
    </w:p>
    <w:p w14:paraId="3F245FA1" w14:textId="1D566997" w:rsidR="00105EB3" w:rsidRDefault="00105EB3" w:rsidP="004D7721">
      <w:pPr>
        <w:pStyle w:val="a"/>
      </w:pPr>
      <w:r w:rsidRPr="00105EB3">
        <w:t xml:space="preserve">функциональная;  </w:t>
      </w:r>
    </w:p>
    <w:p w14:paraId="41BDA38D" w14:textId="171D8AB8" w:rsidR="00105EB3" w:rsidRDefault="00105EB3" w:rsidP="004D7721">
      <w:pPr>
        <w:pStyle w:val="a"/>
      </w:pPr>
      <w:r w:rsidRPr="00105EB3">
        <w:t xml:space="preserve">линейно-функциональная;  </w:t>
      </w:r>
    </w:p>
    <w:p w14:paraId="3F49D173" w14:textId="635F658C" w:rsidR="00105EB3" w:rsidRDefault="00105EB3" w:rsidP="004D7721">
      <w:pPr>
        <w:pStyle w:val="a"/>
      </w:pPr>
      <w:proofErr w:type="spellStart"/>
      <w:r w:rsidRPr="00105EB3">
        <w:t>дивизиональная</w:t>
      </w:r>
      <w:proofErr w:type="spellEnd"/>
      <w:r w:rsidRPr="00105EB3">
        <w:t xml:space="preserve"> (штабная).  </w:t>
      </w:r>
    </w:p>
    <w:p w14:paraId="7D7907D5" w14:textId="7AE74B11" w:rsidR="00B72C73" w:rsidRDefault="00105EB3" w:rsidP="005B008B">
      <w:pPr>
        <w:rPr>
          <w:lang w:val="ru-RU"/>
        </w:rPr>
      </w:pPr>
      <w:r w:rsidRPr="00105EB3">
        <w:rPr>
          <w:lang w:val="ru-RU"/>
        </w:rPr>
        <w:t xml:space="preserve">Линейная </w:t>
      </w:r>
      <w:r>
        <w:rPr>
          <w:lang w:val="ru-RU"/>
        </w:rPr>
        <w:t>структура упр</w:t>
      </w:r>
      <w:r w:rsidRPr="00105EB3">
        <w:rPr>
          <w:lang w:val="ru-RU"/>
        </w:rPr>
        <w:t xml:space="preserve">авления (рис. 1.3). </w:t>
      </w:r>
      <w:r w:rsidR="009A5772">
        <w:rPr>
          <w:lang w:val="ru-RU"/>
        </w:rPr>
        <w:t>П</w:t>
      </w:r>
      <w:r w:rsidRPr="00105EB3">
        <w:rPr>
          <w:lang w:val="ru-RU"/>
        </w:rPr>
        <w:t xml:space="preserve">ри такой структуре каждый руководитель руководит нижестоящими подразделениями по всем видам деятельности. Основная трудность </w:t>
      </w:r>
      <w:r w:rsidR="009A5772">
        <w:rPr>
          <w:lang w:val="ru-RU"/>
        </w:rPr>
        <w:t xml:space="preserve">– высокие требования к </w:t>
      </w:r>
      <w:r w:rsidRPr="00105EB3">
        <w:rPr>
          <w:lang w:val="ru-RU"/>
        </w:rPr>
        <w:t>руководителю. Основное достоинство — простота и понятность.</w:t>
      </w:r>
    </w:p>
    <w:p w14:paraId="1637BCD8" w14:textId="5BCB4B02" w:rsidR="009A5772" w:rsidRDefault="009A5772" w:rsidP="009A5772">
      <w:pPr>
        <w:ind w:firstLine="0"/>
        <w:jc w:val="center"/>
        <w:rPr>
          <w:lang w:val="ru-RU"/>
        </w:rPr>
      </w:pPr>
      <w:r w:rsidRPr="009A5772">
        <w:rPr>
          <w:noProof/>
          <w:lang w:val="ru-RU"/>
        </w:rPr>
        <w:drawing>
          <wp:inline distT="0" distB="0" distL="0" distR="0" wp14:anchorId="5CA3AF20" wp14:editId="2A37C84E">
            <wp:extent cx="6332220" cy="34893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3489325"/>
                    </a:xfrm>
                    <a:prstGeom prst="rect">
                      <a:avLst/>
                    </a:prstGeom>
                  </pic:spPr>
                </pic:pic>
              </a:graphicData>
            </a:graphic>
          </wp:inline>
        </w:drawing>
      </w:r>
    </w:p>
    <w:p w14:paraId="21097E25" w14:textId="7D7E13CE" w:rsidR="009A5772" w:rsidRDefault="009A5772" w:rsidP="009A5772">
      <w:pPr>
        <w:ind w:firstLine="0"/>
        <w:jc w:val="center"/>
        <w:rPr>
          <w:lang w:val="ru-RU"/>
        </w:rPr>
      </w:pPr>
      <w:r>
        <w:rPr>
          <w:lang w:val="ru-RU"/>
        </w:rPr>
        <w:t>Рисунок 1.3 – Линейная структура управления</w:t>
      </w:r>
    </w:p>
    <w:p w14:paraId="68CAAF2F" w14:textId="0FF00616" w:rsidR="009A5772" w:rsidRPr="009A5772" w:rsidRDefault="009A5772" w:rsidP="009A5772">
      <w:pPr>
        <w:ind w:firstLine="0"/>
        <w:jc w:val="center"/>
        <w:rPr>
          <w:lang w:val="ru-RU"/>
        </w:rPr>
      </w:pPr>
      <w:r>
        <w:rPr>
          <w:lang w:val="ru-RU"/>
        </w:rPr>
        <w:t>Д – Директор, Рук. – Руководитель подразделений</w:t>
      </w:r>
      <w:r w:rsidRPr="009A5772">
        <w:rPr>
          <w:lang w:val="ru-RU"/>
        </w:rPr>
        <w:t xml:space="preserve">; </w:t>
      </w:r>
      <w:r>
        <w:rPr>
          <w:lang w:val="ru-RU"/>
        </w:rPr>
        <w:t>И – Исполнители</w:t>
      </w:r>
    </w:p>
    <w:p w14:paraId="6C4C388A" w14:textId="0D7C80C8" w:rsidR="00444C0D" w:rsidRDefault="009A5772" w:rsidP="009A5772">
      <w:pPr>
        <w:rPr>
          <w:lang w:val="ru-RU"/>
        </w:rPr>
      </w:pPr>
      <w:r w:rsidRPr="009A5772">
        <w:rPr>
          <w:lang w:val="ru-RU"/>
        </w:rPr>
        <w:t>Функциональная структура управления (рис. 1.4). Руководители отвечают только за деятельность подразделений, которые имеют четкую функциональную направленность.</w:t>
      </w:r>
    </w:p>
    <w:p w14:paraId="7C65295B" w14:textId="17283DC9" w:rsidR="009A5772" w:rsidRDefault="009A5772" w:rsidP="009A5772">
      <w:pPr>
        <w:rPr>
          <w:lang w:val="ru-RU"/>
        </w:rPr>
      </w:pPr>
      <w:r>
        <w:rPr>
          <w:lang w:val="ru-RU"/>
        </w:rPr>
        <w:t xml:space="preserve">Достоинства – </w:t>
      </w:r>
      <w:r w:rsidR="007C0DA4">
        <w:rPr>
          <w:lang w:val="ru-RU"/>
        </w:rPr>
        <w:t>высокое качество</w:t>
      </w:r>
      <w:r>
        <w:rPr>
          <w:lang w:val="ru-RU"/>
        </w:rPr>
        <w:t xml:space="preserve"> функциональных решений</w:t>
      </w:r>
    </w:p>
    <w:p w14:paraId="1544AD2B" w14:textId="7D36A79E" w:rsidR="009A5772" w:rsidRDefault="009A5772" w:rsidP="009A5772">
      <w:pPr>
        <w:rPr>
          <w:lang w:val="ru-RU"/>
        </w:rPr>
      </w:pPr>
      <w:r>
        <w:rPr>
          <w:lang w:val="ru-RU"/>
        </w:rPr>
        <w:t xml:space="preserve">Недостаток </w:t>
      </w:r>
      <w:r w:rsidRPr="007C0DA4">
        <w:rPr>
          <w:lang w:val="ru-RU"/>
        </w:rPr>
        <w:t>– разм</w:t>
      </w:r>
      <w:r w:rsidR="007C0DA4" w:rsidRPr="007C0DA4">
        <w:rPr>
          <w:lang w:val="ru-RU"/>
        </w:rPr>
        <w:t>ытость ответстве</w:t>
      </w:r>
      <w:r w:rsidRPr="007C0DA4">
        <w:rPr>
          <w:lang w:val="ru-RU"/>
        </w:rPr>
        <w:t>нности в тех случаях, когда исполнител</w:t>
      </w:r>
      <w:r w:rsidR="007C0DA4" w:rsidRPr="007C0DA4">
        <w:rPr>
          <w:lang w:val="ru-RU"/>
        </w:rPr>
        <w:t>ь получает ука</w:t>
      </w:r>
      <w:r w:rsidRPr="007C0DA4">
        <w:rPr>
          <w:lang w:val="ru-RU"/>
        </w:rPr>
        <w:t>зания</w:t>
      </w:r>
      <w:r>
        <w:rPr>
          <w:lang w:val="ru-RU"/>
        </w:rPr>
        <w:t xml:space="preserve"> со стороны руководителей нескольких, </w:t>
      </w:r>
      <w:r w:rsidRPr="009A5772">
        <w:rPr>
          <w:lang w:val="ru-RU"/>
        </w:rPr>
        <w:t>руководителей нескольких функциональных</w:t>
      </w:r>
      <w:r>
        <w:rPr>
          <w:lang w:val="ru-RU"/>
        </w:rPr>
        <w:t xml:space="preserve"> </w:t>
      </w:r>
      <w:r w:rsidRPr="009A5772">
        <w:rPr>
          <w:lang w:val="ru-RU"/>
        </w:rPr>
        <w:t>направлений</w:t>
      </w:r>
      <w:r>
        <w:rPr>
          <w:lang w:val="ru-RU"/>
        </w:rPr>
        <w:t>,</w:t>
      </w:r>
      <w:r w:rsidRPr="009A5772">
        <w:rPr>
          <w:lang w:val="ru-RU"/>
        </w:rPr>
        <w:t xml:space="preserve"> слабая координация деятельности нескольких функциональных подразделений.</w:t>
      </w:r>
    </w:p>
    <w:p w14:paraId="6636D62E" w14:textId="5DC7883F" w:rsidR="0037396B" w:rsidRDefault="0037396B" w:rsidP="009A5772">
      <w:pPr>
        <w:rPr>
          <w:lang w:val="ru-RU"/>
        </w:rPr>
      </w:pPr>
      <w:proofErr w:type="spellStart"/>
      <w:r w:rsidRPr="0037396B">
        <w:rPr>
          <w:lang w:val="ru-RU"/>
        </w:rPr>
        <w:t>Дивизиональная</w:t>
      </w:r>
      <w:proofErr w:type="spellEnd"/>
      <w:r w:rsidRPr="0037396B">
        <w:rPr>
          <w:lang w:val="ru-RU"/>
        </w:rPr>
        <w:t xml:space="preserve"> структура управления (рис. 1.6). В этом типе у организации существуют филиалы, которые выделяются по региональному, продуктовому или потребительскому признаку.  </w:t>
      </w:r>
    </w:p>
    <w:p w14:paraId="48A4A6D7" w14:textId="4AC2B14D" w:rsidR="0037396B" w:rsidRDefault="0037396B" w:rsidP="009A5772">
      <w:pPr>
        <w:rPr>
          <w:lang w:val="ru-RU"/>
        </w:rPr>
      </w:pPr>
      <w:r w:rsidRPr="0037396B">
        <w:rPr>
          <w:lang w:val="ru-RU"/>
        </w:rPr>
        <w:t xml:space="preserve">Соответственно, подразделения делятся по направлениям: территориальному, по работе с конкретным продуктом или с определенной аудиторией.  </w:t>
      </w:r>
    </w:p>
    <w:p w14:paraId="1CF61812" w14:textId="2A18BDB3" w:rsidR="0037396B" w:rsidRDefault="0037396B" w:rsidP="009A5772">
      <w:pPr>
        <w:rPr>
          <w:lang w:val="ru-RU"/>
        </w:rPr>
      </w:pPr>
      <w:r w:rsidRPr="0037396B">
        <w:rPr>
          <w:lang w:val="ru-RU"/>
        </w:rPr>
        <w:t xml:space="preserve">Все функциональные службы, занятые в филиале, подчиняются одному руководителю.  </w:t>
      </w:r>
    </w:p>
    <w:p w14:paraId="10F62BE2" w14:textId="123256FE" w:rsidR="0037396B" w:rsidRDefault="0037396B" w:rsidP="009A5772">
      <w:pPr>
        <w:rPr>
          <w:lang w:val="ru-RU"/>
        </w:rPr>
      </w:pPr>
      <w:r w:rsidRPr="0037396B">
        <w:rPr>
          <w:lang w:val="ru-RU"/>
        </w:rPr>
        <w:t xml:space="preserve">Достоинство — концентрация на ключевых направлениях деятельности филиала.  </w:t>
      </w:r>
    </w:p>
    <w:p w14:paraId="49D92451" w14:textId="28063399" w:rsidR="0037396B" w:rsidRDefault="0037396B" w:rsidP="009A5772">
      <w:pPr>
        <w:rPr>
          <w:lang w:val="ru-RU"/>
        </w:rPr>
      </w:pPr>
      <w:r w:rsidRPr="0037396B">
        <w:rPr>
          <w:lang w:val="ru-RU"/>
        </w:rPr>
        <w:t>Недостатки — бюрократизация и рост управленческих расходов.</w:t>
      </w:r>
    </w:p>
    <w:p w14:paraId="04022FCE" w14:textId="6893F4B1" w:rsidR="00CB41FF" w:rsidRDefault="0037396B" w:rsidP="0037396B">
      <w:pPr>
        <w:ind w:firstLine="0"/>
        <w:jc w:val="center"/>
        <w:rPr>
          <w:lang w:val="ru-RU"/>
        </w:rPr>
      </w:pPr>
      <w:r w:rsidRPr="0037396B">
        <w:rPr>
          <w:noProof/>
          <w:lang w:val="ru-RU"/>
        </w:rPr>
        <w:drawing>
          <wp:inline distT="0" distB="0" distL="0" distR="0" wp14:anchorId="149C73FD" wp14:editId="1FB11C36">
            <wp:extent cx="6332220" cy="359473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3594735"/>
                    </a:xfrm>
                    <a:prstGeom prst="rect">
                      <a:avLst/>
                    </a:prstGeom>
                  </pic:spPr>
                </pic:pic>
              </a:graphicData>
            </a:graphic>
          </wp:inline>
        </w:drawing>
      </w:r>
    </w:p>
    <w:p w14:paraId="0F1F2988" w14:textId="6AE2251B" w:rsidR="0037396B" w:rsidRDefault="0037396B" w:rsidP="0037396B">
      <w:pPr>
        <w:ind w:firstLine="0"/>
        <w:jc w:val="center"/>
        <w:rPr>
          <w:lang w:val="ru-RU"/>
        </w:rPr>
      </w:pPr>
      <w:r>
        <w:rPr>
          <w:lang w:val="ru-RU"/>
        </w:rPr>
        <w:t xml:space="preserve">Рисунок 1.6 </w:t>
      </w:r>
      <w:r>
        <w:rPr>
          <w:lang w:val="ru-RU"/>
        </w:rPr>
        <w:softHyphen/>
        <w:t xml:space="preserve">– </w:t>
      </w:r>
      <w:proofErr w:type="spellStart"/>
      <w:r>
        <w:rPr>
          <w:lang w:val="ru-RU"/>
        </w:rPr>
        <w:t>Дивизиональная</w:t>
      </w:r>
      <w:proofErr w:type="spellEnd"/>
      <w:r>
        <w:rPr>
          <w:lang w:val="ru-RU"/>
        </w:rPr>
        <w:t xml:space="preserve"> структура управления</w:t>
      </w:r>
    </w:p>
    <w:p w14:paraId="456E71A7" w14:textId="0B4572BB" w:rsidR="003058C9" w:rsidRDefault="003058C9" w:rsidP="003058C9">
      <w:pPr>
        <w:rPr>
          <w:lang w:val="ru-RU"/>
        </w:rPr>
      </w:pPr>
      <w:r w:rsidRPr="003058C9">
        <w:rPr>
          <w:lang w:val="ru-RU"/>
        </w:rPr>
        <w:t xml:space="preserve">Органические (адаптивные) структуры управления.  </w:t>
      </w:r>
    </w:p>
    <w:p w14:paraId="63D3B0B4" w14:textId="024F20CA" w:rsidR="003058C9" w:rsidRDefault="003058C9" w:rsidP="003058C9">
      <w:pPr>
        <w:rPr>
          <w:lang w:val="ru-RU"/>
        </w:rPr>
      </w:pPr>
      <w:r w:rsidRPr="003058C9">
        <w:rPr>
          <w:lang w:val="ru-RU"/>
        </w:rPr>
        <w:t>Структуры органического (адаптивного) типа способны быстро приспосабливаться</w:t>
      </w:r>
      <w:r>
        <w:rPr>
          <w:lang w:val="ru-RU"/>
        </w:rPr>
        <w:t>,</w:t>
      </w:r>
      <w:r w:rsidRPr="003058C9">
        <w:rPr>
          <w:lang w:val="ru-RU"/>
        </w:rPr>
        <w:t xml:space="preserve"> перестраиваться к изменяющимся внешним условиям.  </w:t>
      </w:r>
    </w:p>
    <w:p w14:paraId="5FC774C8" w14:textId="6FE5FA87" w:rsidR="003058C9" w:rsidRDefault="003058C9" w:rsidP="003058C9">
      <w:pPr>
        <w:rPr>
          <w:lang w:val="ru-RU"/>
        </w:rPr>
      </w:pPr>
      <w:r w:rsidRPr="003058C9">
        <w:rPr>
          <w:lang w:val="ru-RU"/>
        </w:rPr>
        <w:t xml:space="preserve">К такому типу структур можно отнести:  </w:t>
      </w:r>
    </w:p>
    <w:p w14:paraId="551B17AE" w14:textId="64C8ED53" w:rsidR="003058C9" w:rsidRDefault="003058C9" w:rsidP="003058C9">
      <w:pPr>
        <w:pStyle w:val="a"/>
      </w:pPr>
      <w:r w:rsidRPr="003058C9">
        <w:t xml:space="preserve">матричную структуру управления;  </w:t>
      </w:r>
    </w:p>
    <w:p w14:paraId="00B67CA4" w14:textId="01D7F693" w:rsidR="003058C9" w:rsidRPr="00444C0D" w:rsidRDefault="003058C9" w:rsidP="003058C9">
      <w:pPr>
        <w:pStyle w:val="a"/>
      </w:pPr>
      <w:r w:rsidRPr="003058C9">
        <w:t>проектную.</w:t>
      </w:r>
    </w:p>
    <w:p w14:paraId="162508DE" w14:textId="3DE36EC0" w:rsidR="006A659F" w:rsidRDefault="00105EB3" w:rsidP="006A659F">
      <w:pPr>
        <w:pStyle w:val="1"/>
      </w:pPr>
      <w:r>
        <w:t>Основы управления ИТ-проектами</w:t>
      </w:r>
    </w:p>
    <w:p w14:paraId="7EAFC761" w14:textId="3F2698DE" w:rsidR="006A659F" w:rsidRPr="006A659F" w:rsidRDefault="006A659F" w:rsidP="006A659F">
      <w:pPr>
        <w:spacing w:line="276" w:lineRule="auto"/>
        <w:jc w:val="center"/>
        <w:rPr>
          <w:rFonts w:cs="Times New Roman"/>
          <w:b/>
          <w:bCs/>
          <w:lang w:val="ru-RU"/>
        </w:rPr>
      </w:pPr>
      <w:r w:rsidRPr="006A659F">
        <w:rPr>
          <w:rFonts w:cs="Times New Roman"/>
          <w:b/>
          <w:bCs/>
          <w:lang w:val="ru-RU"/>
        </w:rPr>
        <w:t>Вопросы</w:t>
      </w:r>
    </w:p>
    <w:p w14:paraId="46C34807" w14:textId="7A390A91" w:rsidR="006A659F" w:rsidRDefault="006A659F" w:rsidP="00797B1C">
      <w:pPr>
        <w:pStyle w:val="a"/>
      </w:pPr>
      <w:r>
        <w:t>Сущность, цели и принципы планирования</w:t>
      </w:r>
    </w:p>
    <w:p w14:paraId="79575F1F" w14:textId="5B1DDAF0" w:rsidR="0064487C" w:rsidRDefault="0064487C" w:rsidP="00797B1C">
      <w:pPr>
        <w:pStyle w:val="a"/>
      </w:pPr>
      <w:r>
        <w:t>Бизнес-план ИТ-компании</w:t>
      </w:r>
      <w:r w:rsidR="00035334">
        <w:t xml:space="preserve"> (стартапа)</w:t>
      </w:r>
    </w:p>
    <w:p w14:paraId="5495908E" w14:textId="6C6B61E3" w:rsidR="0064487C" w:rsidRDefault="0064487C" w:rsidP="00797B1C">
      <w:pPr>
        <w:pStyle w:val="a"/>
      </w:pPr>
      <w:r>
        <w:t xml:space="preserve">Понятие и </w:t>
      </w:r>
      <w:r w:rsidR="00035334">
        <w:t>сущность ИТ-проекта</w:t>
      </w:r>
    </w:p>
    <w:p w14:paraId="6E9721E5" w14:textId="5B77DEFB" w:rsidR="00035334" w:rsidRDefault="00483606" w:rsidP="00797B1C">
      <w:pPr>
        <w:pStyle w:val="a"/>
      </w:pPr>
      <w:r>
        <w:t>Жизненный цикл ИТ-проекта</w:t>
      </w:r>
    </w:p>
    <w:p w14:paraId="20B21BE7" w14:textId="389D83BE" w:rsidR="00483606" w:rsidRDefault="00483606" w:rsidP="00797B1C">
      <w:pPr>
        <w:pStyle w:val="a"/>
      </w:pPr>
      <w:r>
        <w:t>Ограничения ИТ-проекта</w:t>
      </w:r>
    </w:p>
    <w:p w14:paraId="30DE4B9D" w14:textId="77777777" w:rsidR="00483606" w:rsidRDefault="00483606" w:rsidP="00797B1C">
      <w:pPr>
        <w:pStyle w:val="a"/>
      </w:pPr>
      <w:r w:rsidRPr="00483606">
        <w:t xml:space="preserve">Организационная структура ИТ-проекта </w:t>
      </w:r>
    </w:p>
    <w:p w14:paraId="0DD3D8C8" w14:textId="606C2BEF" w:rsidR="00483606" w:rsidRDefault="00483606" w:rsidP="00797B1C">
      <w:pPr>
        <w:pStyle w:val="a"/>
      </w:pPr>
      <w:r w:rsidRPr="00483606">
        <w:t>План управления ИТ-проектом</w:t>
      </w:r>
    </w:p>
    <w:p w14:paraId="589039F6" w14:textId="25BFFADD" w:rsidR="00797B1C" w:rsidRDefault="00797B1C" w:rsidP="00483606">
      <w:pPr>
        <w:spacing w:line="276" w:lineRule="auto"/>
        <w:ind w:firstLine="0"/>
        <w:jc w:val="both"/>
        <w:rPr>
          <w:rFonts w:cs="Times New Roman"/>
          <w:lang w:val="ru-RU"/>
        </w:rPr>
      </w:pPr>
    </w:p>
    <w:p w14:paraId="2FDFB8F6" w14:textId="36CB4D3D" w:rsidR="00564937" w:rsidRDefault="00564937" w:rsidP="00564937">
      <w:pPr>
        <w:pStyle w:val="2"/>
      </w:pPr>
      <w:r>
        <w:t>Сущность, цели и принципы планирования</w:t>
      </w:r>
    </w:p>
    <w:p w14:paraId="5F941A83" w14:textId="331107CB" w:rsidR="00172F34" w:rsidRDefault="00172F34" w:rsidP="00564937">
      <w:pPr>
        <w:rPr>
          <w:lang w:val="ru-RU"/>
        </w:rPr>
      </w:pPr>
      <w:r w:rsidRPr="00172F34">
        <w:rPr>
          <w:lang w:val="ru-RU"/>
        </w:rPr>
        <w:t xml:space="preserve">Планирование представляет собой процесс разработки, обоснование, организацию выполнения и контроль за выполнением планов.  </w:t>
      </w:r>
    </w:p>
    <w:p w14:paraId="305EFEDE" w14:textId="23E6B59D" w:rsidR="00564937" w:rsidRDefault="00172F34" w:rsidP="00564937">
      <w:pPr>
        <w:rPr>
          <w:lang w:val="ru-RU"/>
        </w:rPr>
      </w:pPr>
      <w:r w:rsidRPr="00172F34">
        <w:rPr>
          <w:lang w:val="ru-RU"/>
        </w:rPr>
        <w:t>Это непрерывный процесс определения целей и способов их достижения, а также оценки возможного влияния принимаемых решений на результаты деятельности предприятия.</w:t>
      </w:r>
    </w:p>
    <w:p w14:paraId="304A7BFD" w14:textId="4880893A" w:rsidR="000E6684" w:rsidRDefault="000E6684" w:rsidP="00564937">
      <w:pPr>
        <w:rPr>
          <w:lang w:val="ru-RU"/>
        </w:rPr>
      </w:pPr>
      <w:r w:rsidRPr="000E6684">
        <w:rPr>
          <w:lang w:val="ru-RU"/>
        </w:rPr>
        <w:t xml:space="preserve"> Цель планирования заключается в повышении производительности и эффективности работы посредством целевой ориентации и координации всех событий на предприятии, выявления рисков и снижения их уровня, повышения гибкости и приспособляемости к изменениям.  </w:t>
      </w:r>
    </w:p>
    <w:p w14:paraId="64D20540" w14:textId="72576654" w:rsidR="000E6684" w:rsidRDefault="000E6684" w:rsidP="00564937">
      <w:pPr>
        <w:rPr>
          <w:lang w:val="ru-RU"/>
        </w:rPr>
      </w:pPr>
      <w:r w:rsidRPr="000E6684">
        <w:rPr>
          <w:lang w:val="ru-RU"/>
        </w:rPr>
        <w:t>Планирование на предприятии основывается на определенных принципах, которые определяют характер и содержание плановой деятельности, единообразие обеспечивают требований, предъявляемых к разработке планов.</w:t>
      </w:r>
    </w:p>
    <w:p w14:paraId="0F811390" w14:textId="211D047F" w:rsidR="00C81125" w:rsidRDefault="00C81125" w:rsidP="00564937">
      <w:pPr>
        <w:rPr>
          <w:lang w:val="ru-RU"/>
        </w:rPr>
      </w:pPr>
      <w:r w:rsidRPr="00C81125">
        <w:rPr>
          <w:lang w:val="ru-RU"/>
        </w:rPr>
        <w:t xml:space="preserve">Цель подготовки бизнес-плана состоит в </w:t>
      </w:r>
      <w:r w:rsidR="00E143B7" w:rsidRPr="00C81125">
        <w:rPr>
          <w:lang w:val="ru-RU"/>
        </w:rPr>
        <w:t xml:space="preserve">передаче </w:t>
      </w:r>
      <w:r w:rsidRPr="00C81125">
        <w:rPr>
          <w:lang w:val="ru-RU"/>
        </w:rPr>
        <w:t xml:space="preserve">деловой информации всем заинтересованным лицам и организациям: потенциальным партнерам и участникам бизнеса, органам управления всех уровней, реальным инвесторам, экспертам. </w:t>
      </w:r>
    </w:p>
    <w:p w14:paraId="1DFD8EEF" w14:textId="65D84318" w:rsidR="00C81125" w:rsidRDefault="00C81125" w:rsidP="00564937">
      <w:pPr>
        <w:rPr>
          <w:lang w:val="ru-RU"/>
        </w:rPr>
      </w:pPr>
      <w:r w:rsidRPr="00C81125">
        <w:rPr>
          <w:lang w:val="ru-RU"/>
        </w:rPr>
        <w:t>Бизнес-план представляет собой документ, в обоснование всех содержится котором действий, необходимых для осуществления определенного коммерческого проекта или создания новой организации.</w:t>
      </w:r>
    </w:p>
    <w:p w14:paraId="23067815" w14:textId="2CA0DA0D" w:rsidR="00C81125" w:rsidRDefault="00C81125" w:rsidP="00564937">
      <w:pPr>
        <w:rPr>
          <w:lang w:val="ru-RU"/>
        </w:rPr>
      </w:pPr>
      <w:r w:rsidRPr="00C81125">
        <w:rPr>
          <w:lang w:val="ru-RU"/>
        </w:rPr>
        <w:t xml:space="preserve"> Основные функции бизнес-плана:  </w:t>
      </w:r>
    </w:p>
    <w:p w14:paraId="1D4F7576" w14:textId="31D9FAE4" w:rsidR="00C81125" w:rsidRDefault="00C81125" w:rsidP="00C81125">
      <w:pPr>
        <w:pStyle w:val="a"/>
      </w:pPr>
      <w:r w:rsidRPr="00C81125">
        <w:t xml:space="preserve">обоснование экономической стратегии организации, связанной с инновациями;  </w:t>
      </w:r>
    </w:p>
    <w:p w14:paraId="6F22FC42" w14:textId="127AD253" w:rsidR="00C81125" w:rsidRDefault="00C81125" w:rsidP="00C81125">
      <w:pPr>
        <w:pStyle w:val="a"/>
      </w:pPr>
      <w:r w:rsidRPr="00C81125">
        <w:t xml:space="preserve">привлечение денежных средств со стороны в виде ссуд, кредитов, прямых инвестиций;  </w:t>
      </w:r>
    </w:p>
    <w:p w14:paraId="72BAA6B7" w14:textId="0CE3774C" w:rsidR="00C81125" w:rsidRDefault="00C81125" w:rsidP="00C81125">
      <w:pPr>
        <w:pStyle w:val="a"/>
      </w:pPr>
      <w:r w:rsidRPr="00C81125">
        <w:t xml:space="preserve">комплексная оценка осуществления хозяйственной деятельности и ее контроль;  </w:t>
      </w:r>
    </w:p>
    <w:p w14:paraId="3492CA02" w14:textId="2101D9A2" w:rsidR="00C81125" w:rsidRDefault="00C81125" w:rsidP="00C81125">
      <w:pPr>
        <w:pStyle w:val="a"/>
      </w:pPr>
      <w:r w:rsidRPr="00C81125">
        <w:t>привлечение партнеров, которые могут принять участие в хозяйственной деятельности путем собственных капиталов или размещения технологий.</w:t>
      </w:r>
    </w:p>
    <w:p w14:paraId="59D3B13A" w14:textId="77777777" w:rsidR="00EE075A" w:rsidRDefault="003867EF" w:rsidP="003867EF">
      <w:pPr>
        <w:rPr>
          <w:lang w:val="ru-RU"/>
        </w:rPr>
      </w:pPr>
      <w:r w:rsidRPr="00EE075A">
        <w:rPr>
          <w:lang w:val="ru-RU"/>
        </w:rPr>
        <w:t xml:space="preserve">Принцип комплексности означает охват планом всех сторон деятельности предприятия: целей, ресурсов, функциональных сфер деятельности, природопользования. </w:t>
      </w:r>
    </w:p>
    <w:p w14:paraId="08640927" w14:textId="77777777" w:rsidR="00EE075A" w:rsidRDefault="003867EF" w:rsidP="003867EF">
      <w:pPr>
        <w:rPr>
          <w:lang w:val="ru-RU"/>
        </w:rPr>
      </w:pPr>
      <w:r w:rsidRPr="00EE075A">
        <w:rPr>
          <w:lang w:val="ru-RU"/>
        </w:rPr>
        <w:t xml:space="preserve">Принцип единства предполагает разработку общего или сводного плана развития предприятия. </w:t>
      </w:r>
    </w:p>
    <w:p w14:paraId="57A0538A" w14:textId="77777777" w:rsidR="00EE075A" w:rsidRDefault="003867EF" w:rsidP="003867EF">
      <w:pPr>
        <w:rPr>
          <w:lang w:val="ru-RU"/>
        </w:rPr>
      </w:pPr>
      <w:r w:rsidRPr="00EE075A">
        <w:rPr>
          <w:lang w:val="ru-RU"/>
        </w:rPr>
        <w:t xml:space="preserve">Принцип непрерывности предполагает сочетание и преемственность стратегических, тактических и текущих планов. </w:t>
      </w:r>
    </w:p>
    <w:p w14:paraId="06C64CC7" w14:textId="77777777" w:rsidR="00EE075A" w:rsidRDefault="003867EF" w:rsidP="003867EF">
      <w:pPr>
        <w:rPr>
          <w:lang w:val="ru-RU"/>
        </w:rPr>
      </w:pPr>
      <w:r w:rsidRPr="00EE075A">
        <w:rPr>
          <w:lang w:val="ru-RU"/>
        </w:rPr>
        <w:t xml:space="preserve">Принцип сбалансированности означает под держание пропорций между производством и потреблением, с одной стороны, производством и материальными, трудовыми и финансовыми ресурсами - с другой. </w:t>
      </w:r>
    </w:p>
    <w:p w14:paraId="5F06DA91" w14:textId="26F86889" w:rsidR="00C81125" w:rsidRDefault="003867EF" w:rsidP="003867EF">
      <w:pPr>
        <w:rPr>
          <w:lang w:val="ru-RU"/>
        </w:rPr>
      </w:pPr>
      <w:r w:rsidRPr="00EE075A">
        <w:rPr>
          <w:lang w:val="ru-RU"/>
        </w:rPr>
        <w:t>Гибкость предполагает возможность корректировки установленных показателей в связи с изменениями рыночной конъюнктуры, действующих цен и тарифов, норм расхода сырья и материалов.</w:t>
      </w:r>
    </w:p>
    <w:p w14:paraId="3A98069E" w14:textId="4B100033" w:rsidR="003010E7" w:rsidRDefault="003010E7" w:rsidP="003867EF">
      <w:pPr>
        <w:rPr>
          <w:lang w:val="ru-RU"/>
        </w:rPr>
      </w:pPr>
      <w:r w:rsidRPr="003010E7">
        <w:rPr>
          <w:lang w:val="ru-RU"/>
        </w:rPr>
        <w:t>Под методом планирования понимают конкретный способ, технический прием, с помощью которого решается какая</w:t>
      </w:r>
      <w:r>
        <w:rPr>
          <w:lang w:val="ru-RU"/>
        </w:rPr>
        <w:t>-</w:t>
      </w:r>
      <w:r w:rsidRPr="003010E7">
        <w:rPr>
          <w:lang w:val="ru-RU"/>
        </w:rPr>
        <w:t xml:space="preserve">либо проблема планирования, рассчитываются числовые значения показателей прогнозов, программ и планов.  </w:t>
      </w:r>
    </w:p>
    <w:p w14:paraId="1B24375A" w14:textId="77777777" w:rsidR="003010E7" w:rsidRDefault="003010E7" w:rsidP="003867EF">
      <w:pPr>
        <w:rPr>
          <w:lang w:val="ru-RU"/>
        </w:rPr>
      </w:pPr>
      <w:r w:rsidRPr="003010E7">
        <w:rPr>
          <w:lang w:val="ru-RU"/>
        </w:rPr>
        <w:t xml:space="preserve">Балансовый метод представляет собой совокупность приемов, используемых для обеспечения согласования взаимозависимых показателей. </w:t>
      </w:r>
    </w:p>
    <w:p w14:paraId="22CF1B60" w14:textId="576C3B5B" w:rsidR="003010E7" w:rsidRDefault="003010E7" w:rsidP="003867EF">
      <w:pPr>
        <w:rPr>
          <w:lang w:val="ru-RU"/>
        </w:rPr>
      </w:pPr>
      <w:r w:rsidRPr="003010E7">
        <w:rPr>
          <w:lang w:val="ru-RU"/>
        </w:rPr>
        <w:t>На предприятии разрабатывают материальный баланс, баланс доходов и расходов, баланс производственных мощностей и др.</w:t>
      </w:r>
    </w:p>
    <w:p w14:paraId="1CF98D32" w14:textId="3FE47048" w:rsidR="003010E7" w:rsidRDefault="003010E7" w:rsidP="003867EF">
      <w:pPr>
        <w:rPr>
          <w:lang w:val="ru-RU"/>
        </w:rPr>
      </w:pPr>
      <w:r w:rsidRPr="003010E7">
        <w:rPr>
          <w:lang w:val="ru-RU"/>
        </w:rPr>
        <w:t xml:space="preserve">Нормативные методы базируются на применении научно обоснованных прогрессивных норм и нормативов.  </w:t>
      </w:r>
    </w:p>
    <w:p w14:paraId="729FE9AC" w14:textId="77777777" w:rsidR="002F3319" w:rsidRDefault="003010E7" w:rsidP="003867EF">
      <w:pPr>
        <w:rPr>
          <w:lang w:val="ru-RU"/>
        </w:rPr>
      </w:pPr>
      <w:r w:rsidRPr="003010E7">
        <w:rPr>
          <w:lang w:val="ru-RU"/>
        </w:rPr>
        <w:t>Аналитические методы</w:t>
      </w:r>
      <w:r>
        <w:rPr>
          <w:lang w:val="ru-RU"/>
        </w:rPr>
        <w:t>,</w:t>
      </w:r>
      <w:r w:rsidRPr="003010E7">
        <w:rPr>
          <w:lang w:val="ru-RU"/>
        </w:rPr>
        <w:t xml:space="preserve"> или методы экономического анализа</w:t>
      </w:r>
      <w:r>
        <w:rPr>
          <w:lang w:val="ru-RU"/>
        </w:rPr>
        <w:t>,</w:t>
      </w:r>
      <w:r w:rsidRPr="003010E7">
        <w:rPr>
          <w:lang w:val="ru-RU"/>
        </w:rPr>
        <w:t xml:space="preserve"> предусматривают разложение причин экономического явления на отдельные факторы и нахождение степени влияния этих факторов на конечный результат. </w:t>
      </w:r>
    </w:p>
    <w:p w14:paraId="6E2DECB8" w14:textId="1DDB2035" w:rsidR="003010E7" w:rsidRDefault="003010E7" w:rsidP="003867EF">
      <w:pPr>
        <w:rPr>
          <w:lang w:val="ru-RU"/>
        </w:rPr>
      </w:pPr>
      <w:r w:rsidRPr="003010E7">
        <w:rPr>
          <w:lang w:val="ru-RU"/>
        </w:rPr>
        <w:t>Программно-целевой метод предусматривает разработку комплексных которые программ, представляют собой увязанный по ресурсам, исполнителям и срокам комплекс научно-исследовательских и производственных, организационно-хозяйственных мероприятий, обеспечивающих достижение поставленных целей.</w:t>
      </w:r>
    </w:p>
    <w:p w14:paraId="1D29A906" w14:textId="39B44622" w:rsidR="002F3319" w:rsidRDefault="002F3319" w:rsidP="003867EF">
      <w:pPr>
        <w:rPr>
          <w:lang w:val="ru-RU"/>
        </w:rPr>
      </w:pPr>
      <w:r>
        <w:rPr>
          <w:lang w:val="ru-RU"/>
        </w:rPr>
        <w:t>Метод</w:t>
      </w:r>
      <w:r w:rsidRPr="002F3319">
        <w:rPr>
          <w:lang w:val="ru-RU"/>
        </w:rPr>
        <w:t xml:space="preserve"> экономико-математического моделирования, или оптимального планирования, позволяет решать задачи отыскания минимальных или максимальных значений целевой функции.  </w:t>
      </w:r>
    </w:p>
    <w:p w14:paraId="7A6F4720" w14:textId="2DAC0077" w:rsidR="002F3319" w:rsidRDefault="002F3319" w:rsidP="003867EF">
      <w:pPr>
        <w:rPr>
          <w:lang w:val="ru-RU"/>
        </w:rPr>
      </w:pPr>
      <w:r w:rsidRPr="002F3319">
        <w:rPr>
          <w:lang w:val="ru-RU"/>
        </w:rPr>
        <w:t>Определение методики выбора и задания оптимальности, формализации критерия модели функционирования объекта управления, построении ограничений по ресурсам и заданиям.</w:t>
      </w:r>
    </w:p>
    <w:p w14:paraId="5AB7052D" w14:textId="77777777" w:rsidR="0056378F" w:rsidRDefault="0056378F" w:rsidP="003867EF">
      <w:pPr>
        <w:rPr>
          <w:lang w:val="ru-RU"/>
        </w:rPr>
      </w:pPr>
      <w:r w:rsidRPr="0056378F">
        <w:rPr>
          <w:lang w:val="ru-RU"/>
        </w:rPr>
        <w:t xml:space="preserve">Модель планирования состоит из отдельных плановых комплексов или разделов общего плана: </w:t>
      </w:r>
    </w:p>
    <w:p w14:paraId="49AD7900" w14:textId="77777777" w:rsidR="0056378F" w:rsidRDefault="0056378F" w:rsidP="003867EF">
      <w:pPr>
        <w:rPr>
          <w:lang w:val="ru-RU"/>
        </w:rPr>
      </w:pPr>
      <w:r>
        <w:rPr>
          <w:lang w:val="ru-RU"/>
        </w:rPr>
        <w:t xml:space="preserve">1) </w:t>
      </w:r>
      <w:r w:rsidRPr="0056378F">
        <w:rPr>
          <w:lang w:val="ru-RU"/>
        </w:rPr>
        <w:t xml:space="preserve">планирование генеральных целей; </w:t>
      </w:r>
    </w:p>
    <w:p w14:paraId="1C2F3356" w14:textId="77777777" w:rsidR="0056378F" w:rsidRDefault="0056378F" w:rsidP="003867EF">
      <w:pPr>
        <w:rPr>
          <w:lang w:val="ru-RU"/>
        </w:rPr>
      </w:pPr>
      <w:r>
        <w:rPr>
          <w:lang w:val="ru-RU"/>
        </w:rPr>
        <w:t xml:space="preserve">2) </w:t>
      </w:r>
      <w:r w:rsidRPr="0056378F">
        <w:rPr>
          <w:lang w:val="ru-RU"/>
        </w:rPr>
        <w:t xml:space="preserve">стратегическое планирование; </w:t>
      </w:r>
    </w:p>
    <w:p w14:paraId="2F1EDA80" w14:textId="77777777" w:rsidR="0056378F" w:rsidRDefault="0056378F" w:rsidP="003867EF">
      <w:pPr>
        <w:rPr>
          <w:lang w:val="ru-RU"/>
        </w:rPr>
      </w:pPr>
      <w:r>
        <w:rPr>
          <w:lang w:val="ru-RU"/>
        </w:rPr>
        <w:t xml:space="preserve">3) </w:t>
      </w:r>
      <w:r w:rsidRPr="0056378F">
        <w:rPr>
          <w:lang w:val="ru-RU"/>
        </w:rPr>
        <w:t xml:space="preserve">тактическое планирование; </w:t>
      </w:r>
    </w:p>
    <w:p w14:paraId="3A9AB118" w14:textId="2012B011" w:rsidR="0056378F" w:rsidRDefault="0056378F" w:rsidP="0056378F">
      <w:pPr>
        <w:tabs>
          <w:tab w:val="left" w:pos="4380"/>
        </w:tabs>
        <w:rPr>
          <w:lang w:val="ru-RU"/>
        </w:rPr>
      </w:pPr>
      <w:r>
        <w:rPr>
          <w:lang w:val="ru-RU"/>
        </w:rPr>
        <w:t xml:space="preserve">4) </w:t>
      </w:r>
      <w:r w:rsidRPr="0056378F">
        <w:rPr>
          <w:lang w:val="ru-RU"/>
        </w:rPr>
        <w:t>текущее планирование.</w:t>
      </w:r>
      <w:r>
        <w:rPr>
          <w:lang w:val="ru-RU"/>
        </w:rPr>
        <w:tab/>
      </w:r>
    </w:p>
    <w:p w14:paraId="5ECD6FA3" w14:textId="53F3673C" w:rsidR="0056378F" w:rsidRDefault="0056378F" w:rsidP="0056378F">
      <w:pPr>
        <w:tabs>
          <w:tab w:val="left" w:pos="4380"/>
        </w:tabs>
        <w:rPr>
          <w:lang w:val="ru-RU"/>
        </w:rPr>
      </w:pPr>
      <w:r w:rsidRPr="0056378F">
        <w:rPr>
          <w:lang w:val="ru-RU"/>
        </w:rPr>
        <w:t>Генеральное целевое планирование включает разработку концепции развития предприятия</w:t>
      </w:r>
      <w:r>
        <w:rPr>
          <w:lang w:val="ru-RU"/>
        </w:rPr>
        <w:t xml:space="preserve"> </w:t>
      </w:r>
      <w:r w:rsidRPr="0056378F">
        <w:rPr>
          <w:lang w:val="ru-RU"/>
        </w:rPr>
        <w:t xml:space="preserve">(областей деятельности, важнейших результатов, которых хотят достичь; планирование важнейших стоимостных целей (финансовых результатов и ликвидности), социальных целей (определенного имиджа предприятия, социального положения, определенной модели поведения по отношению к персоналу, инвесторам, рыночным партнерам, государству).  </w:t>
      </w:r>
    </w:p>
    <w:p w14:paraId="07F95199" w14:textId="0A40ADD7" w:rsidR="0056378F" w:rsidRDefault="0056378F" w:rsidP="0056378F">
      <w:pPr>
        <w:tabs>
          <w:tab w:val="left" w:pos="4380"/>
        </w:tabs>
        <w:rPr>
          <w:lang w:val="ru-RU"/>
        </w:rPr>
      </w:pPr>
      <w:r w:rsidRPr="0056378F">
        <w:rPr>
          <w:lang w:val="ru-RU"/>
        </w:rPr>
        <w:t>Стратегическое планирование осуществляется на долгосрочную перспективу и включает цели, задачи, масштабы и сферы деятельности.</w:t>
      </w:r>
    </w:p>
    <w:p w14:paraId="1C52127F" w14:textId="77777777" w:rsidR="0056378F" w:rsidRDefault="0056378F" w:rsidP="0056378F">
      <w:pPr>
        <w:tabs>
          <w:tab w:val="left" w:pos="4380"/>
        </w:tabs>
        <w:rPr>
          <w:lang w:val="ru-RU"/>
        </w:rPr>
      </w:pPr>
      <w:r w:rsidRPr="0056378F">
        <w:rPr>
          <w:lang w:val="ru-RU"/>
        </w:rPr>
        <w:t>Тактическое планирование осуществляется на среднесрочную перспективу (1-5 лет).</w:t>
      </w:r>
    </w:p>
    <w:p w14:paraId="66E25BD0" w14:textId="3BCC3D51" w:rsidR="0056378F" w:rsidRDefault="0056378F" w:rsidP="0056378F">
      <w:pPr>
        <w:tabs>
          <w:tab w:val="left" w:pos="4380"/>
        </w:tabs>
        <w:rPr>
          <w:lang w:val="ru-RU"/>
        </w:rPr>
      </w:pPr>
      <w:r w:rsidRPr="0056378F">
        <w:rPr>
          <w:lang w:val="ru-RU"/>
        </w:rPr>
        <w:t xml:space="preserve">В структурных подразделениях предприятия в рамках тактического планирования планируют не только цели и мероприятия, но и отдельные проекты по реализации стратегических целей.  </w:t>
      </w:r>
    </w:p>
    <w:p w14:paraId="50EDD4FB" w14:textId="25592212" w:rsidR="0056378F" w:rsidRDefault="0056378F" w:rsidP="0056378F">
      <w:pPr>
        <w:tabs>
          <w:tab w:val="left" w:pos="4380"/>
        </w:tabs>
        <w:rPr>
          <w:lang w:val="ru-RU"/>
        </w:rPr>
      </w:pPr>
      <w:r w:rsidRPr="0056378F">
        <w:rPr>
          <w:lang w:val="ru-RU"/>
        </w:rPr>
        <w:t xml:space="preserve">Тактическое планирование осуществляется в форме бизнес-планов, программу которые представляют собой эффективного управления предприятием и проектами.  </w:t>
      </w:r>
    </w:p>
    <w:p w14:paraId="6E59BA9D" w14:textId="14E93047" w:rsidR="0056378F" w:rsidRPr="00EE075A" w:rsidRDefault="0056378F" w:rsidP="0056378F">
      <w:pPr>
        <w:tabs>
          <w:tab w:val="left" w:pos="4380"/>
        </w:tabs>
        <w:rPr>
          <w:lang w:val="ru-RU"/>
        </w:rPr>
      </w:pPr>
      <w:r w:rsidRPr="0056378F">
        <w:rPr>
          <w:lang w:val="ru-RU"/>
        </w:rPr>
        <w:t>Текущее планирование осуществляется путем детальной разработки (обычно на один год) краткосрочных и оперативных планов для его отдельных в целом и предприятия подразделений.</w:t>
      </w:r>
    </w:p>
    <w:p w14:paraId="34C77D99" w14:textId="32EDE3FC" w:rsidR="00564937" w:rsidRDefault="00564937" w:rsidP="00564937">
      <w:pPr>
        <w:pStyle w:val="2"/>
      </w:pPr>
      <w:r>
        <w:t>Бизнес-план ИТ-компании (стартапа)</w:t>
      </w:r>
    </w:p>
    <w:p w14:paraId="6959BBE0" w14:textId="677CD79D" w:rsidR="001E0C77" w:rsidRDefault="001E0C77" w:rsidP="00C93AD1">
      <w:pPr>
        <w:rPr>
          <w:lang w:val="ru-RU"/>
        </w:rPr>
      </w:pPr>
      <w:r w:rsidRPr="001E0C77">
        <w:rPr>
          <w:lang w:val="ru-RU"/>
        </w:rPr>
        <w:t xml:space="preserve">Структура и содержание бизнес-плана зависят от цели составления этого документа и области применения.  </w:t>
      </w:r>
    </w:p>
    <w:p w14:paraId="511DC52F" w14:textId="3B68A263" w:rsidR="001E0C77" w:rsidRDefault="001E0C77" w:rsidP="00C93AD1">
      <w:pPr>
        <w:rPr>
          <w:lang w:val="ru-RU"/>
        </w:rPr>
      </w:pPr>
      <w:r w:rsidRPr="001E0C77">
        <w:rPr>
          <w:lang w:val="ru-RU"/>
        </w:rPr>
        <w:t xml:space="preserve">Самым распространенными стандартом составления бизнес-плана являются стандарты Организации Объединенных Наций по промышленному развитию (ООН).  </w:t>
      </w:r>
    </w:p>
    <w:p w14:paraId="6B50106A" w14:textId="5332BCA2" w:rsidR="00C93AD1" w:rsidRDefault="001E0C77" w:rsidP="00C93AD1">
      <w:pPr>
        <w:rPr>
          <w:lang w:val="ru-RU"/>
        </w:rPr>
      </w:pPr>
      <w:r w:rsidRPr="001E0C77">
        <w:rPr>
          <w:lang w:val="ru-RU"/>
        </w:rPr>
        <w:t>Стандарт Министерства экономики Республики Беларусь, в большей степени соответствует стандартам ООН.</w:t>
      </w:r>
    </w:p>
    <w:p w14:paraId="39E76FC2" w14:textId="382A8F93" w:rsidR="009A7399" w:rsidRDefault="009A7399" w:rsidP="00C93AD1">
      <w:pPr>
        <w:rPr>
          <w:lang w:val="ru-RU"/>
        </w:rPr>
      </w:pPr>
      <w:r w:rsidRPr="009A7399">
        <w:rPr>
          <w:lang w:val="ru-RU"/>
        </w:rPr>
        <w:t xml:space="preserve">Бизнес-план, в соответствии с рекомендациями Министерства экономики Республики Беларусь, включает разделы, раскрывающие управленческую, организационную, экономическую и производственные стороны проекта.  </w:t>
      </w:r>
    </w:p>
    <w:p w14:paraId="5C7B84F7" w14:textId="5465E7E4" w:rsidR="009A7399" w:rsidRDefault="009A7399" w:rsidP="00C93AD1">
      <w:pPr>
        <w:rPr>
          <w:lang w:val="ru-RU"/>
        </w:rPr>
      </w:pPr>
      <w:r w:rsidRPr="009A7399">
        <w:rPr>
          <w:lang w:val="ru-RU"/>
        </w:rPr>
        <w:t xml:space="preserve">К ним относят </w:t>
      </w:r>
      <w:r w:rsidR="003C6801">
        <w:rPr>
          <w:lang w:val="ru-RU"/>
        </w:rPr>
        <w:t xml:space="preserve">1 </w:t>
      </w:r>
      <w:r w:rsidRPr="009A7399">
        <w:rPr>
          <w:lang w:val="ru-RU"/>
        </w:rPr>
        <w:t xml:space="preserve">«Резюме»; </w:t>
      </w:r>
      <w:r w:rsidR="003C6801">
        <w:rPr>
          <w:lang w:val="ru-RU"/>
        </w:rPr>
        <w:t xml:space="preserve">2 </w:t>
      </w:r>
      <w:r w:rsidRPr="009A7399">
        <w:rPr>
          <w:lang w:val="ru-RU"/>
        </w:rPr>
        <w:t xml:space="preserve">«Характеристика </w:t>
      </w:r>
      <w:r w:rsidR="00DF07AB" w:rsidRPr="00947013">
        <w:rPr>
          <w:lang w:val="ru-RU"/>
        </w:rPr>
        <w:t>организации и стратегия ее развития</w:t>
      </w:r>
      <w:r w:rsidR="00DF07AB">
        <w:rPr>
          <w:lang w:val="ru-RU"/>
        </w:rPr>
        <w:t>»,</w:t>
      </w:r>
      <w:r w:rsidRPr="009A7399">
        <w:rPr>
          <w:lang w:val="ru-RU"/>
        </w:rPr>
        <w:t xml:space="preserve"> «</w:t>
      </w:r>
      <w:r w:rsidR="003C6801">
        <w:rPr>
          <w:lang w:val="ru-RU"/>
        </w:rPr>
        <w:t xml:space="preserve">3 </w:t>
      </w:r>
      <w:r w:rsidRPr="009A7399">
        <w:rPr>
          <w:lang w:val="ru-RU"/>
        </w:rPr>
        <w:t xml:space="preserve">Описание продукции»; </w:t>
      </w:r>
      <w:r w:rsidR="003C6801">
        <w:rPr>
          <w:lang w:val="ru-RU"/>
        </w:rPr>
        <w:t xml:space="preserve">4 </w:t>
      </w:r>
      <w:r w:rsidRPr="009A7399">
        <w:rPr>
          <w:lang w:val="ru-RU"/>
        </w:rPr>
        <w:t>«Анализ рынков сбыта.</w:t>
      </w:r>
      <w:r w:rsidR="003C6801">
        <w:rPr>
          <w:lang w:val="ru-RU"/>
        </w:rPr>
        <w:t xml:space="preserve"> Стратегия маркетинга»</w:t>
      </w:r>
      <w:r w:rsidR="003C6801" w:rsidRPr="003C6801">
        <w:rPr>
          <w:lang w:val="ru-RU"/>
        </w:rPr>
        <w:t>;</w:t>
      </w:r>
      <w:r w:rsidRPr="009A7399">
        <w:rPr>
          <w:lang w:val="ru-RU"/>
        </w:rPr>
        <w:t xml:space="preserve"> </w:t>
      </w:r>
      <w:r w:rsidR="003C6801">
        <w:rPr>
          <w:lang w:val="ru-RU"/>
        </w:rPr>
        <w:t xml:space="preserve">5 </w:t>
      </w:r>
      <w:r w:rsidRPr="009A7399">
        <w:rPr>
          <w:lang w:val="ru-RU"/>
        </w:rPr>
        <w:t>«Производственный</w:t>
      </w:r>
      <w:r w:rsidR="003C6801">
        <w:rPr>
          <w:lang w:val="ru-RU"/>
        </w:rPr>
        <w:t xml:space="preserve"> план» 6</w:t>
      </w:r>
      <w:r w:rsidRPr="009A7399">
        <w:rPr>
          <w:lang w:val="ru-RU"/>
        </w:rPr>
        <w:t xml:space="preserve"> «</w:t>
      </w:r>
      <w:r w:rsidR="0010412D">
        <w:rPr>
          <w:lang w:val="ru-RU"/>
        </w:rPr>
        <w:t>И</w:t>
      </w:r>
      <w:r w:rsidRPr="009A7399">
        <w:rPr>
          <w:lang w:val="ru-RU"/>
        </w:rPr>
        <w:t xml:space="preserve">нвестиционный план, источники </w:t>
      </w:r>
      <w:r w:rsidR="003C6801" w:rsidRPr="009A7399">
        <w:rPr>
          <w:lang w:val="ru-RU"/>
        </w:rPr>
        <w:t>финансирования</w:t>
      </w:r>
      <w:r w:rsidRPr="009A7399">
        <w:rPr>
          <w:lang w:val="ru-RU"/>
        </w:rPr>
        <w:t xml:space="preserve">»; </w:t>
      </w:r>
      <w:r w:rsidR="003C6801">
        <w:rPr>
          <w:lang w:val="ru-RU"/>
        </w:rPr>
        <w:t xml:space="preserve">7 </w:t>
      </w:r>
      <w:r w:rsidRPr="009A7399">
        <w:rPr>
          <w:lang w:val="ru-RU"/>
        </w:rPr>
        <w:t>«План маркетинга»;»;</w:t>
      </w:r>
      <w:r w:rsidR="003C6801">
        <w:rPr>
          <w:lang w:val="ru-RU"/>
        </w:rPr>
        <w:t xml:space="preserve"> 8</w:t>
      </w:r>
      <w:r w:rsidRPr="009A7399">
        <w:rPr>
          <w:lang w:val="ru-RU"/>
        </w:rPr>
        <w:t xml:space="preserve"> «Организационный план»; </w:t>
      </w:r>
      <w:r w:rsidR="003C6801">
        <w:rPr>
          <w:lang w:val="ru-RU"/>
        </w:rPr>
        <w:t xml:space="preserve">9 </w:t>
      </w:r>
      <w:r w:rsidRPr="009A7399">
        <w:rPr>
          <w:lang w:val="ru-RU"/>
        </w:rPr>
        <w:t>«Юридический план».</w:t>
      </w:r>
    </w:p>
    <w:p w14:paraId="4A1A7A72" w14:textId="53D2CB8C" w:rsidR="008548F8" w:rsidRDefault="00947013" w:rsidP="00C93AD1">
      <w:pPr>
        <w:rPr>
          <w:lang w:val="ru-RU"/>
        </w:rPr>
      </w:pPr>
      <w:r w:rsidRPr="00947013">
        <w:rPr>
          <w:lang w:val="ru-RU"/>
        </w:rPr>
        <w:t>Первый раздел «Резюме» отражает основную ид</w:t>
      </w:r>
      <w:r>
        <w:rPr>
          <w:lang w:val="ru-RU"/>
        </w:rPr>
        <w:t>ею</w:t>
      </w:r>
      <w:r w:rsidRPr="00947013">
        <w:rPr>
          <w:lang w:val="ru-RU"/>
        </w:rPr>
        <w:t xml:space="preserve"> проекта и обобщает выводы и результаты по разделам бизнес</w:t>
      </w:r>
      <w:r>
        <w:rPr>
          <w:lang w:val="ru-RU"/>
        </w:rPr>
        <w:t>-п</w:t>
      </w:r>
      <w:r w:rsidRPr="00947013">
        <w:rPr>
          <w:lang w:val="ru-RU"/>
        </w:rPr>
        <w:t xml:space="preserve">лана. Составляют </w:t>
      </w:r>
      <w:r w:rsidR="008548F8">
        <w:rPr>
          <w:lang w:val="ru-RU"/>
        </w:rPr>
        <w:t xml:space="preserve">на </w:t>
      </w:r>
      <w:r w:rsidRPr="00947013">
        <w:rPr>
          <w:lang w:val="ru-RU"/>
        </w:rPr>
        <w:t xml:space="preserve">завершающем этапе разработки бизнес- плана.  </w:t>
      </w:r>
    </w:p>
    <w:p w14:paraId="2CB35B0F" w14:textId="77777777" w:rsidR="008548F8" w:rsidRDefault="00947013" w:rsidP="00C93AD1">
      <w:pPr>
        <w:rPr>
          <w:lang w:val="ru-RU"/>
        </w:rPr>
      </w:pPr>
      <w:r w:rsidRPr="00947013">
        <w:rPr>
          <w:lang w:val="ru-RU"/>
        </w:rPr>
        <w:t>Второй раздел «Характеристика организации и стратегия ее развития» отражает общее описание ее деятельности: историю; характеристику</w:t>
      </w:r>
      <w:r w:rsidR="008548F8" w:rsidRPr="008548F8">
        <w:rPr>
          <w:lang w:val="ru-RU"/>
        </w:rPr>
        <w:t>;</w:t>
      </w:r>
      <w:r w:rsidRPr="00947013">
        <w:rPr>
          <w:lang w:val="ru-RU"/>
        </w:rPr>
        <w:t xml:space="preserve"> производственно</w:t>
      </w:r>
      <w:r w:rsidR="008548F8">
        <w:rPr>
          <w:lang w:val="ru-RU"/>
        </w:rPr>
        <w:t>-х</w:t>
      </w:r>
      <w:r w:rsidRPr="00947013">
        <w:rPr>
          <w:lang w:val="ru-RU"/>
        </w:rPr>
        <w:t>озяйственную деятельност</w:t>
      </w:r>
      <w:r w:rsidR="008548F8">
        <w:rPr>
          <w:lang w:val="ru-RU"/>
        </w:rPr>
        <w:t>ь</w:t>
      </w:r>
      <w:r w:rsidRPr="00947013">
        <w:rPr>
          <w:lang w:val="ru-RU"/>
        </w:rPr>
        <w:t xml:space="preserve">; производственные мощности, их загрузку, краткую характеристику имеющихся технологий, основных выделением их активной части, средств с соответствие уровню технологий и оборудования ведущих мировых производителей. </w:t>
      </w:r>
    </w:p>
    <w:p w14:paraId="20CE274C" w14:textId="59C1071E" w:rsidR="00947013" w:rsidRDefault="00947013" w:rsidP="00C93AD1">
      <w:pPr>
        <w:rPr>
          <w:lang w:val="ru-RU"/>
        </w:rPr>
      </w:pPr>
      <w:r w:rsidRPr="00947013">
        <w:rPr>
          <w:lang w:val="ru-RU"/>
        </w:rPr>
        <w:t>При описании ИТ-стартапа раскрывают следующие вопросы: цели и задачи; актуальность и новизна проекта; обоснование возможности его разработки в действующей организации.</w:t>
      </w:r>
    </w:p>
    <w:p w14:paraId="5D3AFF03" w14:textId="0DC70A18" w:rsidR="0095566A" w:rsidRDefault="0095566A" w:rsidP="00C93AD1">
      <w:pPr>
        <w:rPr>
          <w:lang w:val="ru-RU"/>
        </w:rPr>
      </w:pPr>
      <w:r w:rsidRPr="0095566A">
        <w:rPr>
          <w:lang w:val="ru-RU"/>
        </w:rPr>
        <w:t>Третий раздел «Описание продукции» содержит информацию об ИТ-продукции, которую будет производить организация: область применения; основные характеристики (потребительские, функциональные, прочие характеристики продукции); соответствие международным и национальным стандартам качества; обеспечение сервисного, гарантийного и послегарантийного обслуживания; наличие патентов, лицензий, сертификатов; новизна технических и технологических решений, потребительских свойств.</w:t>
      </w:r>
    </w:p>
    <w:p w14:paraId="1CDCED5D" w14:textId="77777777" w:rsidR="008F5AFE" w:rsidRDefault="00762073" w:rsidP="00C93AD1">
      <w:pPr>
        <w:rPr>
          <w:lang w:val="ru-RU"/>
        </w:rPr>
      </w:pPr>
      <w:r w:rsidRPr="00762073">
        <w:rPr>
          <w:lang w:val="ru-RU"/>
        </w:rPr>
        <w:t xml:space="preserve">Четвертый раздел «Анализ рынков сбыта. Стратегия маркетинга» содержит обоснование объемов продаж продукции, основанное на анализе рынков сбыта и выработке стратегии маркетинга. Анализ рынков должен содержать общую характеристику рынков, включая оценку их емкости; </w:t>
      </w:r>
    </w:p>
    <w:p w14:paraId="02000A03" w14:textId="77777777" w:rsidR="008F5AFE" w:rsidRDefault="00762073" w:rsidP="008F5AFE">
      <w:pPr>
        <w:pStyle w:val="a"/>
      </w:pPr>
      <w:r w:rsidRPr="00762073">
        <w:t xml:space="preserve">долю организации на разных рынках; </w:t>
      </w:r>
    </w:p>
    <w:p w14:paraId="12B68DC7" w14:textId="77777777" w:rsidR="008F5AFE" w:rsidRDefault="00762073" w:rsidP="008F5AFE">
      <w:pPr>
        <w:pStyle w:val="a"/>
      </w:pPr>
      <w:r w:rsidRPr="00762073">
        <w:t>динамику развития рынков за последние 3</w:t>
      </w:r>
      <w:r>
        <w:t>-</w:t>
      </w:r>
      <w:r w:rsidRPr="00762073">
        <w:t xml:space="preserve">5 лет и прогноз тенденций; </w:t>
      </w:r>
    </w:p>
    <w:p w14:paraId="7258EFF3" w14:textId="58FA3B01" w:rsidR="008F5AFE" w:rsidRDefault="00762073" w:rsidP="008F5AFE">
      <w:pPr>
        <w:pStyle w:val="a"/>
      </w:pPr>
      <w:r w:rsidRPr="00762073">
        <w:t xml:space="preserve">основные факторы, влияющие на изменение рынков; </w:t>
      </w:r>
    </w:p>
    <w:p w14:paraId="73300417" w14:textId="77777777" w:rsidR="008F5AFE" w:rsidRDefault="00762073" w:rsidP="008F5AFE">
      <w:pPr>
        <w:pStyle w:val="a"/>
      </w:pPr>
      <w:r w:rsidRPr="00762073">
        <w:t xml:space="preserve">оценку возможностей конкурентов и основные данные о выпускаемой ими продукции: технический уровень, цену, уровень качества; </w:t>
      </w:r>
    </w:p>
    <w:p w14:paraId="3EDA5116" w14:textId="77777777" w:rsidR="008F5AFE" w:rsidRDefault="00762073" w:rsidP="008F5AFE">
      <w:pPr>
        <w:pStyle w:val="a"/>
      </w:pPr>
      <w:r w:rsidRPr="00762073">
        <w:t xml:space="preserve">технологическое и финансовое состояние конкурирующих организаций и степень их влияния на рынок данной продукции; </w:t>
      </w:r>
    </w:p>
    <w:p w14:paraId="27DAF28B" w14:textId="62A8316F" w:rsidR="00762073" w:rsidRDefault="00762073" w:rsidP="008F5AFE">
      <w:pPr>
        <w:pStyle w:val="a"/>
      </w:pPr>
      <w:r w:rsidRPr="00762073">
        <w:t>оценку новизны и конкурентоспособности продукции, в том числе по ценовому фактору, качественным, преимущества организации перед конкурентами</w:t>
      </w:r>
    </w:p>
    <w:p w14:paraId="697D5E11" w14:textId="0695D6D4" w:rsidR="008F5AFE" w:rsidRDefault="008F5AFE" w:rsidP="008F5AFE">
      <w:pPr>
        <w:rPr>
          <w:lang w:val="ru-RU"/>
        </w:rPr>
      </w:pPr>
      <w:r w:rsidRPr="008F5AFE">
        <w:rPr>
          <w:lang w:val="ru-RU"/>
        </w:rPr>
        <w:t>В пятом разделе «Производственный план» дают обоснование используемых технологий для разработки ИТ-стартапа, описывают требования к аппаратному и ПО, необходимому для разработки продукции в рамках ИТ-проекта, описывают квалификационные требования к разработчикам (инженерам, маркетологам); приводят оценочный расчет переменных и сопровождаемых издержек, постоянных реализацию проекта.</w:t>
      </w:r>
    </w:p>
    <w:p w14:paraId="3DD0DC6C" w14:textId="77777777" w:rsidR="00230C06" w:rsidRDefault="008F5AFE" w:rsidP="008F5AFE">
      <w:pPr>
        <w:rPr>
          <w:lang w:val="ru-RU"/>
        </w:rPr>
      </w:pPr>
      <w:r w:rsidRPr="008F5AFE">
        <w:rPr>
          <w:lang w:val="ru-RU"/>
        </w:rPr>
        <w:t xml:space="preserve">В шестом разделе «Инвестиционный план, источники финансирования» приводят результаты плановых расчетов затрат и поступлений от проекта, а также затраты, связанные с обслуживанием кредита (лизинга), расчет налоговых платежей; другие поступления и выплаты. </w:t>
      </w:r>
    </w:p>
    <w:p w14:paraId="25715386" w14:textId="77777777" w:rsidR="00230C06" w:rsidRDefault="008F5AFE" w:rsidP="008F5AFE">
      <w:pPr>
        <w:rPr>
          <w:lang w:val="ru-RU"/>
        </w:rPr>
      </w:pPr>
      <w:r w:rsidRPr="008F5AFE">
        <w:rPr>
          <w:lang w:val="ru-RU"/>
        </w:rPr>
        <w:t xml:space="preserve">По результатам этого раздела могут быть составлены прогнозные финансовые документы: отчет о прибылях и убытках; поток денежных средств. </w:t>
      </w:r>
    </w:p>
    <w:p w14:paraId="3D5F2BC7" w14:textId="57852FB8" w:rsidR="008F5AFE" w:rsidRDefault="008F5AFE" w:rsidP="008F5AFE">
      <w:pPr>
        <w:rPr>
          <w:lang w:val="ru-RU"/>
        </w:rPr>
      </w:pPr>
      <w:r w:rsidRPr="008F5AFE">
        <w:rPr>
          <w:lang w:val="ru-RU"/>
        </w:rPr>
        <w:t>Приводят расчет потребности в инвестициях по каждому виду затрат, при этом первый год необходимо реализации проекта отражать поквартально</w:t>
      </w:r>
      <w:r w:rsidR="00715558">
        <w:rPr>
          <w:lang w:val="ru-RU"/>
        </w:rPr>
        <w:t>.</w:t>
      </w:r>
    </w:p>
    <w:p w14:paraId="2B8490B1" w14:textId="535AD191" w:rsidR="00715558" w:rsidRDefault="00715558" w:rsidP="008F5AFE">
      <w:pPr>
        <w:rPr>
          <w:lang w:val="ru-RU"/>
        </w:rPr>
      </w:pPr>
      <w:r>
        <w:rPr>
          <w:lang w:val="ru-RU"/>
        </w:rPr>
        <w:t>В материалах этого раздела</w:t>
      </w:r>
      <w:r w:rsidRPr="00715558">
        <w:rPr>
          <w:lang w:val="ru-RU"/>
        </w:rPr>
        <w:t>:</w:t>
      </w:r>
    </w:p>
    <w:p w14:paraId="7A3F3492" w14:textId="355B9FC4" w:rsidR="00715558" w:rsidRDefault="00715558" w:rsidP="00715558">
      <w:pPr>
        <w:pStyle w:val="a"/>
      </w:pPr>
      <w:r>
        <w:t>приводят расчёт прибыли от реализации продукции и налогов, результаты прогнозирования потока денежных средств, долгосрочных и краткосрочных активов, долгосрочных и краткосрочных обязательств.</w:t>
      </w:r>
    </w:p>
    <w:p w14:paraId="170CF2AE" w14:textId="7B98B949" w:rsidR="00715558" w:rsidRDefault="00715558" w:rsidP="00715558">
      <w:pPr>
        <w:pStyle w:val="a"/>
      </w:pPr>
      <w:r>
        <w:t>приводят результаты оценки эффективности инвестиций, которые базируются на сопоставлении ожидаемого чистого дохода от реализации проекта за принятый горизонт планирования с инвестированием в него капиталом.</w:t>
      </w:r>
    </w:p>
    <w:p w14:paraId="2D09183C" w14:textId="019CF0CF" w:rsidR="00715558" w:rsidRDefault="00715558" w:rsidP="00715558">
      <w:pPr>
        <w:rPr>
          <w:lang w:val="ru-RU"/>
        </w:rPr>
      </w:pPr>
      <w:r>
        <w:rPr>
          <w:lang w:val="ru-RU"/>
        </w:rPr>
        <w:t>В седьмом разделе «План маркетинга» приводят обоснование стратегии маркетинга, включающее</w:t>
      </w:r>
      <w:r w:rsidRPr="00715558">
        <w:rPr>
          <w:lang w:val="ru-RU"/>
        </w:rPr>
        <w:t>:</w:t>
      </w:r>
    </w:p>
    <w:p w14:paraId="7CCED351" w14:textId="29F574AC" w:rsidR="00715558" w:rsidRDefault="00715558" w:rsidP="00715558">
      <w:pPr>
        <w:pStyle w:val="a"/>
      </w:pPr>
      <w:r>
        <w:t>стратегию сбыта (нацеленная на увеличение доли рынка, расширение существующего рынка, продвижение на новые рынки)</w:t>
      </w:r>
    </w:p>
    <w:p w14:paraId="4889C42C" w14:textId="2B68D989" w:rsidR="00715558" w:rsidRDefault="00715558" w:rsidP="00715558">
      <w:pPr>
        <w:pStyle w:val="a"/>
      </w:pPr>
      <w:r>
        <w:t>расчет и обоснование прогнозируемых цен на продукцию с учётом конъюнктуры рынка</w:t>
      </w:r>
    </w:p>
    <w:p w14:paraId="706E2154" w14:textId="50AA8518" w:rsidR="00C37B8D" w:rsidRDefault="00C37B8D" w:rsidP="00715558">
      <w:pPr>
        <w:pStyle w:val="a"/>
      </w:pPr>
      <w:r>
        <w:t>для продукции, которую планируют реализовывать на внешних рынках, при обосновании цены учитывают льготы, ограничения (квоты) и требования, устанавливаемые страной-импортером</w:t>
      </w:r>
    </w:p>
    <w:p w14:paraId="38C0D072" w14:textId="541AF1FF" w:rsidR="00C37B8D" w:rsidRPr="00715558" w:rsidRDefault="00C37B8D" w:rsidP="00715558">
      <w:pPr>
        <w:pStyle w:val="a"/>
      </w:pPr>
      <w:r>
        <w:t>обоснование объемов производства и реализации проду</w:t>
      </w:r>
      <w:r w:rsidR="007946C7">
        <w:t>к</w:t>
      </w:r>
      <w:r>
        <w:t>ци</w:t>
      </w:r>
      <w:r w:rsidR="007946C7">
        <w:t>и</w:t>
      </w:r>
      <w:r>
        <w:t xml:space="preserve"> в</w:t>
      </w:r>
      <w:r w:rsidR="007946C7">
        <w:t xml:space="preserve"> перспективе по рынкам сбыта (на их сегментах)</w:t>
      </w:r>
      <w:r>
        <w:t xml:space="preserve"> </w:t>
      </w:r>
    </w:p>
    <w:p w14:paraId="642A3451" w14:textId="4FE55ADF" w:rsidR="00564937" w:rsidRDefault="00564937" w:rsidP="00564937">
      <w:pPr>
        <w:pStyle w:val="2"/>
      </w:pPr>
      <w:r>
        <w:t>Понятие и сущность ИТ-проекта</w:t>
      </w:r>
    </w:p>
    <w:p w14:paraId="73AFC786" w14:textId="77777777" w:rsidR="00DD3062" w:rsidRPr="00DD3062" w:rsidRDefault="00DD3062" w:rsidP="00DD3062">
      <w:pPr>
        <w:rPr>
          <w:lang w:val="ru-RU"/>
        </w:rPr>
      </w:pPr>
      <w:r w:rsidRPr="00DD3062">
        <w:rPr>
          <w:lang w:val="ru-RU"/>
        </w:rPr>
        <w:t xml:space="preserve">Проект — работа, ограниченная во времени, с ограниченными ресурсами, направленная на создание уникального продукта. </w:t>
      </w:r>
    </w:p>
    <w:p w14:paraId="39864CA0" w14:textId="77777777" w:rsidR="00DD3062" w:rsidRPr="00DD3062" w:rsidRDefault="00DD3062" w:rsidP="00DD3062">
      <w:pPr>
        <w:rPr>
          <w:lang w:val="ru-RU"/>
        </w:rPr>
      </w:pPr>
      <w:r w:rsidRPr="00DD3062">
        <w:rPr>
          <w:lang w:val="ru-RU"/>
        </w:rPr>
        <w:t>В ИТ-отрасли проектная деятельность определена стандартам международного уровня относят, например, ISO/IEC/IEEE 26511:2018 «Разработка систем и программного обеспечения. Требования к администраторам информации</w:t>
      </w:r>
      <w:r w:rsidRPr="00DD3062">
        <w:rPr>
          <w:b/>
          <w:bCs/>
          <w:lang w:val="ru-RU"/>
        </w:rPr>
        <w:t xml:space="preserve"> </w:t>
      </w:r>
      <w:r w:rsidRPr="00DD3062">
        <w:rPr>
          <w:lang w:val="ru-RU"/>
        </w:rPr>
        <w:t xml:space="preserve">для пользователей систем, программного обеспечения и услуг» </w:t>
      </w:r>
    </w:p>
    <w:p w14:paraId="70367428" w14:textId="77777777" w:rsidR="00DD3062" w:rsidRPr="00DD3062" w:rsidRDefault="00DD3062" w:rsidP="00DD3062">
      <w:pPr>
        <w:rPr>
          <w:lang w:val="ru-RU"/>
        </w:rPr>
      </w:pPr>
      <w:r w:rsidRPr="00DD3062">
        <w:rPr>
          <w:lang w:val="ru-RU"/>
        </w:rPr>
        <w:t xml:space="preserve">Любой ИТ-проект включает как работы, характеризуемые высокой определенностью, так и работы с высокой степенью неопределенности. </w:t>
      </w:r>
    </w:p>
    <w:p w14:paraId="74132128" w14:textId="77777777" w:rsidR="00DD3062" w:rsidRPr="00DD3062" w:rsidRDefault="00DD3062" w:rsidP="00DD3062">
      <w:pPr>
        <w:rPr>
          <w:lang w:val="ru-RU"/>
        </w:rPr>
      </w:pPr>
    </w:p>
    <w:p w14:paraId="1CEBFAD6" w14:textId="77777777" w:rsidR="00DD3062" w:rsidRPr="00DD3062" w:rsidRDefault="00DD3062" w:rsidP="00DD3062">
      <w:pPr>
        <w:rPr>
          <w:lang w:val="ru-RU"/>
        </w:rPr>
      </w:pPr>
      <w:r w:rsidRPr="00DD3062">
        <w:rPr>
          <w:lang w:val="ru-RU"/>
        </w:rPr>
        <w:t>Четко определенные работы имеют четкие процедуры их выполнения (работы, которые неоднократно выполнялись в ИТ-проектах организации, например разработка сайта).</w:t>
      </w:r>
    </w:p>
    <w:p w14:paraId="2402AE99" w14:textId="77777777" w:rsidR="00DD3062" w:rsidRPr="00DD3062" w:rsidRDefault="00DD3062" w:rsidP="00DD3062">
      <w:pPr>
        <w:rPr>
          <w:lang w:val="ru-RU"/>
        </w:rPr>
      </w:pPr>
      <w:r w:rsidRPr="00DD3062">
        <w:rPr>
          <w:lang w:val="ru-RU"/>
        </w:rPr>
        <w:t xml:space="preserve">Разработка ИТ-проектов с высоким уровнем новизны, например новый цифровой продукт, новые бизнес-модели, имеет исследовательский характер. </w:t>
      </w:r>
    </w:p>
    <w:p w14:paraId="15F0E8AB" w14:textId="77777777" w:rsidR="00DD3062" w:rsidRPr="00DD3062" w:rsidRDefault="00DD3062" w:rsidP="00DD3062">
      <w:pPr>
        <w:rPr>
          <w:lang w:val="ru-RU"/>
        </w:rPr>
      </w:pPr>
      <w:r w:rsidRPr="00DD3062">
        <w:rPr>
          <w:lang w:val="ru-RU"/>
        </w:rPr>
        <w:t xml:space="preserve">Реализация такого проекта требует от участников, сотрудничества и совместного устранения проблемы. </w:t>
      </w:r>
    </w:p>
    <w:p w14:paraId="561AADBA" w14:textId="77777777" w:rsidR="00DD3062" w:rsidRPr="00DD3062" w:rsidRDefault="00DD3062" w:rsidP="00DD3062">
      <w:pPr>
        <w:rPr>
          <w:lang w:val="ru-RU"/>
        </w:rPr>
      </w:pPr>
      <w:r w:rsidRPr="00DD3062">
        <w:rPr>
          <w:lang w:val="ru-RU"/>
        </w:rPr>
        <w:t xml:space="preserve">Проекты с высокой степенью неопределенности характеризуются высокой скоростью изменений, сложностью и риском. </w:t>
      </w:r>
    </w:p>
    <w:p w14:paraId="2CDBF1E8" w14:textId="5887AEF5" w:rsidR="00DD3062" w:rsidRPr="00DD3062" w:rsidRDefault="00DD3062" w:rsidP="00DD3062">
      <w:pPr>
        <w:rPr>
          <w:lang w:val="ru-RU"/>
        </w:rPr>
      </w:pPr>
      <w:r w:rsidRPr="00DD3062">
        <w:rPr>
          <w:lang w:val="ru-RU"/>
        </w:rPr>
        <w:t>Для реализации ИТ-проектов с высоким уровнем новизны и неопределенности созданы гибкие (</w:t>
      </w:r>
      <w:proofErr w:type="spellStart"/>
      <w:r w:rsidRPr="00DD3062">
        <w:rPr>
          <w:lang w:val="ru-RU"/>
        </w:rPr>
        <w:t>agile</w:t>
      </w:r>
      <w:proofErr w:type="spellEnd"/>
      <w:r w:rsidRPr="00DD3062">
        <w:rPr>
          <w:lang w:val="ru-RU"/>
        </w:rPr>
        <w:t xml:space="preserve">) подходы разработки ИТ-проекта посредством коротких циклов, </w:t>
      </w:r>
      <w:proofErr w:type="gramStart"/>
      <w:r w:rsidRPr="00DD3062">
        <w:rPr>
          <w:lang w:val="ru-RU"/>
        </w:rPr>
        <w:t>что  позволяет</w:t>
      </w:r>
      <w:proofErr w:type="gramEnd"/>
      <w:r w:rsidRPr="00DD3062">
        <w:rPr>
          <w:lang w:val="ru-RU"/>
        </w:rPr>
        <w:t xml:space="preserve"> быстро вносить изменения в проект на основе оценки и обратной связи.</w:t>
      </w:r>
    </w:p>
    <w:p w14:paraId="4225EA2E" w14:textId="684FC68B" w:rsidR="00564937" w:rsidRDefault="00564937" w:rsidP="00564937">
      <w:pPr>
        <w:pStyle w:val="2"/>
      </w:pPr>
      <w:r>
        <w:t>Жизненный цикл ИТ-проекта</w:t>
      </w:r>
    </w:p>
    <w:p w14:paraId="423F9DE3" w14:textId="77777777" w:rsidR="00DD3062" w:rsidRPr="00DD3062" w:rsidRDefault="00DD3062" w:rsidP="00DD3062">
      <w:pPr>
        <w:rPr>
          <w:lang w:val="ru-RU"/>
        </w:rPr>
      </w:pPr>
      <w:r w:rsidRPr="00DD3062">
        <w:rPr>
          <w:lang w:val="ru-RU"/>
        </w:rPr>
        <w:t>Жизненный цикл проекта — это последовательность этапов, через которые проходит реализация проекта от инициации до завершения, независимо от их специфики.</w:t>
      </w:r>
    </w:p>
    <w:p w14:paraId="1D98E223" w14:textId="77777777" w:rsidR="00DD3062" w:rsidRPr="00DD3062" w:rsidRDefault="00DD3062" w:rsidP="00DD3062">
      <w:pPr>
        <w:rPr>
          <w:lang w:val="ru-RU"/>
        </w:rPr>
      </w:pPr>
      <w:r w:rsidRPr="00DD3062">
        <w:rPr>
          <w:lang w:val="ru-RU"/>
        </w:rPr>
        <w:t xml:space="preserve"> ИТ-проект имеет 5 основных этапов его реализации: инициация, планирование, реализация, мониторинг и контроль, завершение проекта.</w:t>
      </w:r>
    </w:p>
    <w:p w14:paraId="0D2815EF" w14:textId="77777777" w:rsidR="00DD3062" w:rsidRPr="00DD3062" w:rsidRDefault="00DD3062" w:rsidP="00DD3062">
      <w:pPr>
        <w:rPr>
          <w:lang w:val="ru-RU"/>
        </w:rPr>
      </w:pPr>
      <w:r w:rsidRPr="00DD3062">
        <w:rPr>
          <w:lang w:val="ru-RU"/>
        </w:rPr>
        <w:t xml:space="preserve">Этап 1. Инициация проекта и разработка требований. Определяются на основе совместной работы менеджера проекта, бизнес-аналитика, владельца проекта. </w:t>
      </w:r>
    </w:p>
    <w:p w14:paraId="55DE34A9" w14:textId="77777777" w:rsidR="00DD3062" w:rsidRPr="00DD3062" w:rsidRDefault="00DD3062" w:rsidP="00DD3062">
      <w:pPr>
        <w:rPr>
          <w:lang w:val="ru-RU"/>
        </w:rPr>
      </w:pPr>
      <w:r w:rsidRPr="00DD3062">
        <w:rPr>
          <w:lang w:val="ru-RU"/>
        </w:rPr>
        <w:t>В результате разработки требования фиксируют в контрактах и технических заданиях.</w:t>
      </w:r>
    </w:p>
    <w:p w14:paraId="48971222" w14:textId="77777777" w:rsidR="00DD3062" w:rsidRPr="00DD3062" w:rsidRDefault="00DD3062" w:rsidP="00DD3062">
      <w:pPr>
        <w:rPr>
          <w:lang w:val="ru-RU"/>
        </w:rPr>
      </w:pPr>
      <w:r w:rsidRPr="00DD3062">
        <w:rPr>
          <w:lang w:val="ru-RU"/>
        </w:rPr>
        <w:t xml:space="preserve">Этап 2. Планирование проекта, анализ ситуации и проектирование работ. </w:t>
      </w:r>
    </w:p>
    <w:p w14:paraId="669F7AEA" w14:textId="77777777" w:rsidR="00DD3062" w:rsidRPr="00DD3062" w:rsidRDefault="00DD3062" w:rsidP="00DD3062">
      <w:pPr>
        <w:rPr>
          <w:lang w:val="ru-RU"/>
        </w:rPr>
      </w:pPr>
    </w:p>
    <w:p w14:paraId="0F3B57AD" w14:textId="77777777" w:rsidR="00DD3062" w:rsidRPr="00DD3062" w:rsidRDefault="00DD3062" w:rsidP="00DD3062">
      <w:pPr>
        <w:rPr>
          <w:lang w:val="ru-RU"/>
        </w:rPr>
      </w:pPr>
      <w:r w:rsidRPr="00DD3062">
        <w:rPr>
          <w:lang w:val="ru-RU"/>
        </w:rPr>
        <w:t>В рамках этого этапа весь проект разбивают на этапы (подзадачи), уточняют результаты, по получению которых задача будет выполнена и первый релиз ПО может быть поставлен заказчику.</w:t>
      </w:r>
    </w:p>
    <w:p w14:paraId="729F3434" w14:textId="77777777" w:rsidR="00DD3062" w:rsidRPr="00DD3062" w:rsidRDefault="00DD3062" w:rsidP="00DD3062">
      <w:pPr>
        <w:rPr>
          <w:lang w:val="ru-RU"/>
        </w:rPr>
      </w:pPr>
      <w:r w:rsidRPr="00DD3062">
        <w:rPr>
          <w:lang w:val="ru-RU"/>
        </w:rPr>
        <w:t xml:space="preserve"> Уточняют процесс взаимодействия с владельцем продукта для оценки результатов выполнения задачи.</w:t>
      </w:r>
    </w:p>
    <w:p w14:paraId="60A29D1C" w14:textId="77777777" w:rsidR="00DD3062" w:rsidRPr="00DD3062" w:rsidRDefault="00DD3062" w:rsidP="00DD3062">
      <w:pPr>
        <w:rPr>
          <w:lang w:val="ru-RU"/>
        </w:rPr>
      </w:pPr>
      <w:r w:rsidRPr="00DD3062">
        <w:rPr>
          <w:lang w:val="ru-RU"/>
        </w:rPr>
        <w:t xml:space="preserve">Этапы 3 и 4. Выполнение проекта, разработка и тестирование ПО. </w:t>
      </w:r>
    </w:p>
    <w:p w14:paraId="59721C81" w14:textId="77777777" w:rsidR="00DD3062" w:rsidRPr="00DD3062" w:rsidRDefault="00DD3062" w:rsidP="00DD3062">
      <w:pPr>
        <w:rPr>
          <w:lang w:val="ru-RU"/>
        </w:rPr>
      </w:pPr>
      <w:r w:rsidRPr="00DD3062">
        <w:rPr>
          <w:lang w:val="ru-RU"/>
        </w:rPr>
        <w:t xml:space="preserve">Реализуются командой инженеров. Осуществляются инженерные работы и работы по программированию: написание кода, разработка тест-кейсов. </w:t>
      </w:r>
    </w:p>
    <w:p w14:paraId="09BC58D5" w14:textId="77777777" w:rsidR="00DD3062" w:rsidRPr="00DD3062" w:rsidRDefault="00DD3062" w:rsidP="00DD3062">
      <w:pPr>
        <w:rPr>
          <w:lang w:val="ru-RU"/>
        </w:rPr>
      </w:pPr>
      <w:r w:rsidRPr="00DD3062">
        <w:rPr>
          <w:lang w:val="ru-RU"/>
        </w:rPr>
        <w:t xml:space="preserve">На каждой итерации разработки проводят тестирование, с целью валидации и верификации проекта, то есть оценки соответствия между реальным поведением программы и ее ожидаемым поведением, согласованным и утвержденным как результат проекта. </w:t>
      </w:r>
    </w:p>
    <w:p w14:paraId="19A8A04C" w14:textId="77777777" w:rsidR="00DD3062" w:rsidRPr="00DD3062" w:rsidRDefault="00DD3062" w:rsidP="00DD3062">
      <w:pPr>
        <w:rPr>
          <w:lang w:val="ru-RU"/>
        </w:rPr>
      </w:pPr>
      <w:r w:rsidRPr="00DD3062">
        <w:rPr>
          <w:lang w:val="ru-RU"/>
        </w:rPr>
        <w:t>Такие испытания проводят на конечном наборе тестов, разработанных командой и согласованных с заказчиком.</w:t>
      </w:r>
    </w:p>
    <w:p w14:paraId="751A50EF" w14:textId="77777777" w:rsidR="00DD3062" w:rsidRPr="00DD3062" w:rsidRDefault="00DD3062" w:rsidP="00DD3062">
      <w:pPr>
        <w:rPr>
          <w:lang w:val="ru-RU"/>
        </w:rPr>
      </w:pPr>
      <w:r w:rsidRPr="00DD3062">
        <w:rPr>
          <w:lang w:val="ru-RU"/>
        </w:rPr>
        <w:t>Этап 5. Завершение задачи или завершение проекта. На этом этапе происходит сборка всех частей продукта и приемка их заказчиком и внедрение ПО у заказчика.</w:t>
      </w:r>
    </w:p>
    <w:p w14:paraId="0D9FCC0D" w14:textId="77777777" w:rsidR="00DD3062" w:rsidRPr="00DD3062" w:rsidRDefault="00DD3062" w:rsidP="00DD3062">
      <w:pPr>
        <w:rPr>
          <w:lang w:val="ru-RU"/>
        </w:rPr>
      </w:pPr>
      <w:r w:rsidRPr="00DD3062">
        <w:rPr>
          <w:lang w:val="ru-RU"/>
        </w:rPr>
        <w:t>Порядок выполнения этих этапов зависит от выбранной методики управления проектами. Существуют два типа методик управления: гибкие (</w:t>
      </w:r>
      <w:proofErr w:type="spellStart"/>
      <w:r w:rsidRPr="00DD3062">
        <w:rPr>
          <w:lang w:val="ru-RU"/>
        </w:rPr>
        <w:t>scrum</w:t>
      </w:r>
      <w:proofErr w:type="spellEnd"/>
      <w:r w:rsidRPr="00DD3062">
        <w:rPr>
          <w:lang w:val="ru-RU"/>
        </w:rPr>
        <w:t xml:space="preserve">, Extreme </w:t>
      </w:r>
      <w:proofErr w:type="spellStart"/>
      <w:r w:rsidRPr="00DD3062">
        <w:rPr>
          <w:lang w:val="ru-RU"/>
        </w:rPr>
        <w:t>Programming</w:t>
      </w:r>
      <w:proofErr w:type="spellEnd"/>
      <w:r w:rsidRPr="00DD3062">
        <w:rPr>
          <w:lang w:val="ru-RU"/>
        </w:rPr>
        <w:t xml:space="preserve"> (ХР), </w:t>
      </w:r>
      <w:proofErr w:type="spellStart"/>
      <w:r w:rsidRPr="00DD3062">
        <w:rPr>
          <w:lang w:val="ru-RU"/>
        </w:rPr>
        <w:t>kanban</w:t>
      </w:r>
      <w:proofErr w:type="spellEnd"/>
      <w:r w:rsidRPr="00DD3062">
        <w:rPr>
          <w:lang w:val="ru-RU"/>
        </w:rPr>
        <w:t>, Rational Unified Process (RUP</w:t>
      </w:r>
      <w:proofErr w:type="gramStart"/>
      <w:r w:rsidRPr="00DD3062">
        <w:rPr>
          <w:lang w:val="ru-RU"/>
        </w:rPr>
        <w:t>) )</w:t>
      </w:r>
      <w:proofErr w:type="gramEnd"/>
      <w:r w:rsidRPr="00DD3062">
        <w:rPr>
          <w:lang w:val="ru-RU"/>
        </w:rPr>
        <w:t xml:space="preserve"> и жесткие (итерационные, предиктивные, поэтапные). </w:t>
      </w:r>
    </w:p>
    <w:p w14:paraId="4663BF80" w14:textId="77777777" w:rsidR="00DD3062" w:rsidRPr="00DD3062" w:rsidRDefault="00DD3062" w:rsidP="00DD3062">
      <w:pPr>
        <w:rPr>
          <w:lang w:val="ru-RU"/>
        </w:rPr>
      </w:pPr>
    </w:p>
    <w:p w14:paraId="7BB674DA" w14:textId="77777777" w:rsidR="00DD3062" w:rsidRPr="00DD3062" w:rsidRDefault="00DD3062" w:rsidP="00DD3062">
      <w:pPr>
        <w:rPr>
          <w:lang w:val="ru-RU"/>
        </w:rPr>
      </w:pPr>
      <w:r w:rsidRPr="00DD3062">
        <w:rPr>
          <w:lang w:val="ru-RU"/>
        </w:rPr>
        <w:t>Выбранный метод определяет тип жизненных циклов.</w:t>
      </w:r>
    </w:p>
    <w:p w14:paraId="21ADC9DB" w14:textId="77777777" w:rsidR="00DD3062" w:rsidRPr="00DD3062" w:rsidRDefault="00DD3062" w:rsidP="00DD3062">
      <w:pPr>
        <w:rPr>
          <w:lang w:val="ru-RU"/>
        </w:rPr>
      </w:pPr>
      <w:r w:rsidRPr="00DD3062">
        <w:rPr>
          <w:lang w:val="ru-RU"/>
        </w:rPr>
        <w:t>В ИТ-проектах используют четыре (три?) типа жизненного цикла проекта:</w:t>
      </w:r>
    </w:p>
    <w:p w14:paraId="23259760" w14:textId="77777777" w:rsidR="00DD3062" w:rsidRPr="00DD3062" w:rsidRDefault="00DD3062" w:rsidP="00DD3062">
      <w:pPr>
        <w:rPr>
          <w:lang w:val="ru-RU"/>
        </w:rPr>
      </w:pPr>
      <w:r w:rsidRPr="00DD3062">
        <w:rPr>
          <w:lang w:val="ru-RU"/>
        </w:rPr>
        <w:t>1 предиктивный жизненный цикл. Более традиционный подход, в котором планирование происходит заранее, а затем на основании плана работ и документации проекта выполняется за один проход последовательный процесс разработки;</w:t>
      </w:r>
    </w:p>
    <w:p w14:paraId="742CF5EB" w14:textId="77777777" w:rsidR="00DD3062" w:rsidRPr="00DD3062" w:rsidRDefault="00DD3062" w:rsidP="00DD3062">
      <w:pPr>
        <w:rPr>
          <w:lang w:val="ru-RU"/>
        </w:rPr>
      </w:pPr>
      <w:r w:rsidRPr="00DD3062">
        <w:rPr>
          <w:lang w:val="ru-RU"/>
        </w:rPr>
        <w:t xml:space="preserve">2 итерационный жизненный цикл. Подход, предполагающий разработку на основе нескольких итераций. </w:t>
      </w:r>
    </w:p>
    <w:p w14:paraId="7BE3337A" w14:textId="77777777" w:rsidR="00DD3062" w:rsidRPr="00DD3062" w:rsidRDefault="00DD3062" w:rsidP="00DD3062">
      <w:pPr>
        <w:rPr>
          <w:lang w:val="ru-RU"/>
        </w:rPr>
      </w:pPr>
      <w:r w:rsidRPr="00DD3062">
        <w:rPr>
          <w:lang w:val="ru-RU"/>
        </w:rPr>
        <w:t xml:space="preserve">Итерация — короткий период времени, в течение которого разрабатывают набор функций ПО, ведущий к созданию готового продукта. </w:t>
      </w:r>
    </w:p>
    <w:p w14:paraId="563AB9F1" w14:textId="77777777" w:rsidR="00DD3062" w:rsidRPr="00DD3062" w:rsidRDefault="00DD3062" w:rsidP="00DD3062">
      <w:pPr>
        <w:rPr>
          <w:lang w:val="ru-RU"/>
        </w:rPr>
      </w:pPr>
      <w:r w:rsidRPr="00DD3062">
        <w:rPr>
          <w:lang w:val="ru-RU"/>
        </w:rPr>
        <w:t>Этот жизненный цикл разработки позволяет получить обратную связь от заказчика по еще не завершенным проектам и работать над их улучшением и модификацией;</w:t>
      </w:r>
    </w:p>
    <w:p w14:paraId="25FC3EAD" w14:textId="77777777" w:rsidR="00DD3062" w:rsidRPr="00DD3062" w:rsidRDefault="00DD3062" w:rsidP="00DD3062">
      <w:pPr>
        <w:rPr>
          <w:lang w:val="ru-RU"/>
        </w:rPr>
      </w:pPr>
      <w:r w:rsidRPr="00DD3062">
        <w:rPr>
          <w:lang w:val="ru-RU"/>
        </w:rPr>
        <w:t>3 гибкий жизненный цикл. Подход, который является одновременно итеративным и поэтапным для уточнения рабочих элементов и частой доставки заказчику отдельных элементов ПО, которые сами по себе являются работающим ИТ-продуктом.</w:t>
      </w:r>
    </w:p>
    <w:p w14:paraId="58FD2A71" w14:textId="77777777" w:rsidR="00DD3062" w:rsidRPr="00DD3062" w:rsidRDefault="00DD3062" w:rsidP="00DD3062">
      <w:pPr>
        <w:rPr>
          <w:lang w:val="ru-RU"/>
        </w:rPr>
      </w:pPr>
      <w:r w:rsidRPr="00DD3062">
        <w:rPr>
          <w:lang w:val="ru-RU"/>
        </w:rPr>
        <w:t>Порядок выполнения этапов ИТ-проекта в зависимости от выбранного способа управления проектом и жизненного цикла (рис. 1-3)</w:t>
      </w:r>
    </w:p>
    <w:p w14:paraId="035228B7" w14:textId="77777777" w:rsidR="00DD3062" w:rsidRPr="00DD3062" w:rsidRDefault="00DD3062" w:rsidP="00DD3062">
      <w:pPr>
        <w:rPr>
          <w:lang w:val="ru-RU"/>
        </w:rPr>
      </w:pPr>
    </w:p>
    <w:p w14:paraId="01F0AB08" w14:textId="77777777" w:rsidR="00DD3062" w:rsidRPr="00DD3062" w:rsidRDefault="00DD3062" w:rsidP="00DD3062">
      <w:pPr>
        <w:rPr>
          <w:lang w:val="ru-RU"/>
        </w:rPr>
      </w:pPr>
    </w:p>
    <w:p w14:paraId="08DE0E61" w14:textId="77777777" w:rsidR="00DD3062" w:rsidRPr="00DD3062" w:rsidRDefault="00DD3062" w:rsidP="00DD3062">
      <w:pPr>
        <w:rPr>
          <w:lang w:val="ru-RU"/>
        </w:rPr>
      </w:pPr>
      <w:r w:rsidRPr="00DD3062">
        <w:rPr>
          <w:lang w:val="ru-RU"/>
        </w:rPr>
        <w:t xml:space="preserve">4 </w:t>
      </w:r>
      <w:proofErr w:type="spellStart"/>
      <w:r w:rsidRPr="00DD3062">
        <w:rPr>
          <w:lang w:val="ru-RU"/>
        </w:rPr>
        <w:t>Инкрементарный</w:t>
      </w:r>
      <w:proofErr w:type="spellEnd"/>
      <w:r w:rsidRPr="00DD3062">
        <w:rPr>
          <w:lang w:val="ru-RU"/>
        </w:rPr>
        <w:t xml:space="preserve"> (в </w:t>
      </w:r>
      <w:proofErr w:type="spellStart"/>
      <w:r w:rsidRPr="00DD3062">
        <w:rPr>
          <w:lang w:val="ru-RU"/>
        </w:rPr>
        <w:t>презе</w:t>
      </w:r>
      <w:proofErr w:type="spellEnd"/>
      <w:r w:rsidRPr="00DD3062">
        <w:rPr>
          <w:lang w:val="ru-RU"/>
        </w:rPr>
        <w:t xml:space="preserve"> правда чот нет, но на </w:t>
      </w:r>
      <w:proofErr w:type="spellStart"/>
      <w:r w:rsidRPr="00DD3062">
        <w:rPr>
          <w:lang w:val="ru-RU"/>
        </w:rPr>
        <w:t>лк</w:t>
      </w:r>
      <w:proofErr w:type="spellEnd"/>
      <w:r w:rsidRPr="00DD3062">
        <w:rPr>
          <w:lang w:val="ru-RU"/>
        </w:rPr>
        <w:t xml:space="preserve"> говорила)</w:t>
      </w:r>
    </w:p>
    <w:p w14:paraId="49DA59C1" w14:textId="77777777" w:rsidR="00DD3062" w:rsidRPr="00DD3062" w:rsidRDefault="00DD3062" w:rsidP="00DD3062">
      <w:pPr>
        <w:rPr>
          <w:lang w:val="ru-RU"/>
        </w:rPr>
      </w:pPr>
    </w:p>
    <w:p w14:paraId="58B20E02" w14:textId="77777777" w:rsidR="00DD3062" w:rsidRPr="00DD3062" w:rsidRDefault="00DD3062" w:rsidP="00DD3062">
      <w:pPr>
        <w:rPr>
          <w:lang w:val="ru-RU"/>
        </w:rPr>
      </w:pPr>
      <w:r w:rsidRPr="00DD3062">
        <w:rPr>
          <w:lang w:val="ru-RU"/>
        </w:rPr>
        <w:t>3. Методы разработки.</w:t>
      </w:r>
    </w:p>
    <w:p w14:paraId="41D042A3" w14:textId="77777777" w:rsidR="00DD3062" w:rsidRPr="00DD3062" w:rsidRDefault="00DD3062" w:rsidP="00DD3062">
      <w:pPr>
        <w:rPr>
          <w:lang w:val="ru-RU"/>
        </w:rPr>
      </w:pPr>
      <w:r w:rsidRPr="00DD3062">
        <w:rPr>
          <w:lang w:val="ru-RU"/>
        </w:rPr>
        <w:t>Предиктивный жизненный цикл. Содержание, сроки и стоимость проекта определяются на начальных фазах проекта. Любые изменения содержания требуют детального управления. Предиктивные жизненные циклы могут также называться жизненными циклами типа водопада.</w:t>
      </w:r>
    </w:p>
    <w:p w14:paraId="6D992DDF" w14:textId="77777777" w:rsidR="00DD3062" w:rsidRPr="00DD3062" w:rsidRDefault="00DD3062" w:rsidP="00DD3062">
      <w:pPr>
        <w:rPr>
          <w:lang w:val="ru-RU"/>
        </w:rPr>
      </w:pPr>
      <w:r w:rsidRPr="00DD3062">
        <w:rPr>
          <w:lang w:val="ru-RU"/>
        </w:rPr>
        <w:t xml:space="preserve">Итеративный жизненный цикл. Содержание проекта определяется на начальной стадии проекта, но оценка сроков и стоимости проекта изменяется в рабочем порядке по мере понимания продукта командой проекта. Итеративность определяет разработку продукта путем выполнения ряда повторяющихся циклов, в то время как </w:t>
      </w:r>
      <w:proofErr w:type="spellStart"/>
      <w:r w:rsidRPr="00DD3062">
        <w:rPr>
          <w:lang w:val="ru-RU"/>
        </w:rPr>
        <w:t>инкрементность</w:t>
      </w:r>
      <w:proofErr w:type="spellEnd"/>
      <w:r w:rsidRPr="00DD3062">
        <w:rPr>
          <w:lang w:val="ru-RU"/>
        </w:rPr>
        <w:t xml:space="preserve"> определяет последовательное наращивание функциональности продукта.</w:t>
      </w:r>
    </w:p>
    <w:p w14:paraId="2881A8DE" w14:textId="77777777" w:rsidR="00DD3062" w:rsidRPr="00DD3062" w:rsidRDefault="00DD3062" w:rsidP="00DD3062">
      <w:pPr>
        <w:rPr>
          <w:lang w:val="ru-RU"/>
        </w:rPr>
      </w:pPr>
      <w:r w:rsidRPr="00DD3062">
        <w:rPr>
          <w:lang w:val="ru-RU"/>
        </w:rPr>
        <w:t>Инкрементный жизненный цикл. Поставляемый результат производится путем выполнения ряда итераций, которые последовательно наращивают функциональность.</w:t>
      </w:r>
    </w:p>
    <w:p w14:paraId="11381302" w14:textId="77777777" w:rsidR="00DD3062" w:rsidRPr="00DD3062" w:rsidRDefault="00DD3062" w:rsidP="00DD3062">
      <w:pPr>
        <w:rPr>
          <w:lang w:val="ru-RU"/>
        </w:rPr>
      </w:pPr>
      <w:r w:rsidRPr="00DD3062">
        <w:rPr>
          <w:lang w:val="ru-RU"/>
        </w:rPr>
        <w:t>Адаптивный жизненный цикл. Называют также «гибкими» (</w:t>
      </w:r>
      <w:proofErr w:type="spellStart"/>
      <w:r w:rsidRPr="00DD3062">
        <w:rPr>
          <w:lang w:val="ru-RU"/>
        </w:rPr>
        <w:t>agile</w:t>
      </w:r>
      <w:proofErr w:type="spellEnd"/>
      <w:r w:rsidRPr="00DD3062">
        <w:rPr>
          <w:lang w:val="ru-RU"/>
        </w:rPr>
        <w:t>) или жизненными циклами, управляемыми изменениями.</w:t>
      </w:r>
    </w:p>
    <w:p w14:paraId="2F3DFCB5" w14:textId="77777777" w:rsidR="00DD3062" w:rsidRPr="00DD3062" w:rsidRDefault="00DD3062" w:rsidP="00DD3062">
      <w:pPr>
        <w:rPr>
          <w:lang w:val="ru-RU"/>
        </w:rPr>
      </w:pPr>
      <w:r w:rsidRPr="00DD3062">
        <w:rPr>
          <w:lang w:val="ru-RU"/>
        </w:rPr>
        <w:t>Гибкие (</w:t>
      </w:r>
      <w:proofErr w:type="spellStart"/>
      <w:r w:rsidRPr="00DD3062">
        <w:rPr>
          <w:lang w:val="ru-RU"/>
        </w:rPr>
        <w:t>agile</w:t>
      </w:r>
      <w:proofErr w:type="spellEnd"/>
      <w:r w:rsidRPr="00DD3062">
        <w:rPr>
          <w:lang w:val="ru-RU"/>
        </w:rPr>
        <w:t xml:space="preserve">) методики основаны на принципах, изложенные в манифесте гибкой разработки ПО, который был создан на основе лучшей практики разработки ПО в конце 1990-х — начале 2000-х гг. и опубликован как </w:t>
      </w:r>
      <w:proofErr w:type="spellStart"/>
      <w:r w:rsidRPr="00DD3062">
        <w:rPr>
          <w:lang w:val="ru-RU"/>
        </w:rPr>
        <w:t>Agile</w:t>
      </w:r>
      <w:proofErr w:type="spellEnd"/>
      <w:r w:rsidRPr="00DD3062">
        <w:rPr>
          <w:lang w:val="ru-RU"/>
        </w:rPr>
        <w:t>- манифест в 2001 г.</w:t>
      </w:r>
    </w:p>
    <w:p w14:paraId="78148271" w14:textId="77777777" w:rsidR="00DD3062" w:rsidRPr="00DD3062" w:rsidRDefault="00DD3062" w:rsidP="00DD3062">
      <w:pPr>
        <w:rPr>
          <w:lang w:val="ru-RU"/>
        </w:rPr>
      </w:pPr>
      <w:proofErr w:type="spellStart"/>
      <w:r w:rsidRPr="00DD3062">
        <w:rPr>
          <w:lang w:val="ru-RU"/>
        </w:rPr>
        <w:t>Agile</w:t>
      </w:r>
      <w:proofErr w:type="spellEnd"/>
      <w:r w:rsidRPr="00DD3062">
        <w:rPr>
          <w:lang w:val="ru-RU"/>
        </w:rPr>
        <w:t xml:space="preserve"> — это образ мышления, определяемый ценностями и проявляющийся через много разных практик.</w:t>
      </w:r>
    </w:p>
    <w:p w14:paraId="45DD2F52" w14:textId="77777777" w:rsidR="00DD3062" w:rsidRPr="00DD3062" w:rsidRDefault="00DD3062" w:rsidP="00DD3062">
      <w:pPr>
        <w:rPr>
          <w:lang w:val="ru-RU"/>
        </w:rPr>
      </w:pPr>
      <w:r w:rsidRPr="00DD3062">
        <w:rPr>
          <w:lang w:val="ru-RU"/>
        </w:rPr>
        <w:t xml:space="preserve">Четыре принципа из </w:t>
      </w:r>
      <w:proofErr w:type="spellStart"/>
      <w:r w:rsidRPr="00DD3062">
        <w:rPr>
          <w:lang w:val="ru-RU"/>
        </w:rPr>
        <w:t>Agile</w:t>
      </w:r>
      <w:proofErr w:type="spellEnd"/>
      <w:r w:rsidRPr="00DD3062">
        <w:rPr>
          <w:lang w:val="ru-RU"/>
        </w:rPr>
        <w:t>-манифеста, отражающие высокую значимость элементов во второй части утверждения, но подчеркивающие более высокую значимость элементов в первой, следующие:</w:t>
      </w:r>
    </w:p>
    <w:p w14:paraId="516D49CF" w14:textId="77777777" w:rsidR="00DD3062" w:rsidRPr="00DD3062" w:rsidRDefault="00DD3062" w:rsidP="00DD3062">
      <w:pPr>
        <w:rPr>
          <w:lang w:val="ru-RU"/>
        </w:rPr>
      </w:pPr>
    </w:p>
    <w:p w14:paraId="68B56F0D" w14:textId="77777777" w:rsidR="00DD3062" w:rsidRPr="00DD3062" w:rsidRDefault="00DD3062" w:rsidP="00DD3062">
      <w:pPr>
        <w:rPr>
          <w:lang w:val="ru-RU"/>
        </w:rPr>
      </w:pPr>
      <w:r w:rsidRPr="00DD3062">
        <w:rPr>
          <w:lang w:val="ru-RU"/>
        </w:rPr>
        <w:t>люди и взаимодействия важнее процессов и инструментов;</w:t>
      </w:r>
    </w:p>
    <w:p w14:paraId="1372324C" w14:textId="77777777" w:rsidR="00DD3062" w:rsidRPr="00DD3062" w:rsidRDefault="00DD3062" w:rsidP="00DD3062">
      <w:pPr>
        <w:rPr>
          <w:lang w:val="ru-RU"/>
        </w:rPr>
      </w:pPr>
      <w:r w:rsidRPr="00DD3062">
        <w:rPr>
          <w:lang w:val="ru-RU"/>
        </w:rPr>
        <w:t>работающее ПО важнее исчерпывающей документации;</w:t>
      </w:r>
    </w:p>
    <w:p w14:paraId="1F0048A8" w14:textId="77777777" w:rsidR="00DD3062" w:rsidRPr="00DD3062" w:rsidRDefault="00DD3062" w:rsidP="00DD3062">
      <w:pPr>
        <w:rPr>
          <w:lang w:val="ru-RU"/>
        </w:rPr>
      </w:pPr>
      <w:r w:rsidRPr="00DD3062">
        <w:rPr>
          <w:lang w:val="ru-RU"/>
        </w:rPr>
        <w:t>сотрудничество с клиентами в ходе разработки важнее переговоров по контракту;</w:t>
      </w:r>
    </w:p>
    <w:p w14:paraId="57809EA8" w14:textId="68F00D9A" w:rsidR="00DD3062" w:rsidRPr="00DD3062" w:rsidRDefault="00DD3062" w:rsidP="00DD3062">
      <w:pPr>
        <w:rPr>
          <w:lang w:val="ru-RU"/>
        </w:rPr>
      </w:pPr>
      <w:r w:rsidRPr="00DD3062">
        <w:rPr>
          <w:lang w:val="ru-RU"/>
        </w:rPr>
        <w:t>реагирование на изменение важнее следования плану.</w:t>
      </w:r>
    </w:p>
    <w:p w14:paraId="4395CFFC" w14:textId="77777777" w:rsidR="00564937" w:rsidRDefault="00564937" w:rsidP="00564937">
      <w:pPr>
        <w:pStyle w:val="2"/>
      </w:pPr>
      <w:r>
        <w:t>Ограничения ИТ-проекта</w:t>
      </w:r>
    </w:p>
    <w:p w14:paraId="6558D840" w14:textId="77777777" w:rsidR="00564937" w:rsidRDefault="00564937" w:rsidP="00564937">
      <w:pPr>
        <w:pStyle w:val="2"/>
      </w:pPr>
      <w:r w:rsidRPr="00483606">
        <w:t xml:space="preserve">Организационная структура ИТ-проекта </w:t>
      </w:r>
    </w:p>
    <w:p w14:paraId="3475CECC" w14:textId="079D4272" w:rsidR="00FA14A4" w:rsidRDefault="00564937" w:rsidP="00384CC2">
      <w:pPr>
        <w:pStyle w:val="2"/>
      </w:pPr>
      <w:r w:rsidRPr="00483606">
        <w:t>План управления ИТ-проектом</w:t>
      </w:r>
    </w:p>
    <w:p w14:paraId="2449D80E" w14:textId="77B90EB4" w:rsidR="00FA14A4" w:rsidRDefault="00FA14A4" w:rsidP="00FA14A4">
      <w:pPr>
        <w:pStyle w:val="1"/>
      </w:pPr>
      <w:r>
        <w:t>Управление затратами и качеством, коммуникациями и рисками ИТ-проекта</w:t>
      </w:r>
    </w:p>
    <w:p w14:paraId="233ED082" w14:textId="3745D397" w:rsidR="00366ED0" w:rsidRDefault="00366ED0" w:rsidP="00366ED0">
      <w:pPr>
        <w:spacing w:line="276" w:lineRule="auto"/>
        <w:jc w:val="center"/>
        <w:rPr>
          <w:rFonts w:cs="Times New Roman"/>
          <w:b/>
          <w:lang w:val="ru-RU"/>
        </w:rPr>
      </w:pPr>
      <w:r w:rsidRPr="00AC49BD">
        <w:rPr>
          <w:rFonts w:cs="Times New Roman"/>
          <w:b/>
          <w:lang w:val="ru-RU"/>
        </w:rPr>
        <w:t>Вопросы</w:t>
      </w:r>
    </w:p>
    <w:p w14:paraId="5E21EE8E" w14:textId="77777777" w:rsidR="00366ED0" w:rsidRDefault="00366ED0" w:rsidP="00366ED0">
      <w:pPr>
        <w:pStyle w:val="a"/>
      </w:pPr>
      <w:r>
        <w:t>Управление затратами проекта</w:t>
      </w:r>
    </w:p>
    <w:p w14:paraId="56C9AC67" w14:textId="77777777" w:rsidR="00366ED0" w:rsidRDefault="00366ED0" w:rsidP="00366ED0">
      <w:pPr>
        <w:pStyle w:val="a"/>
      </w:pPr>
      <w:r>
        <w:t>Управление качеством проекта</w:t>
      </w:r>
    </w:p>
    <w:p w14:paraId="11E7DE10" w14:textId="77777777" w:rsidR="00366ED0" w:rsidRDefault="00366ED0" w:rsidP="00366ED0">
      <w:pPr>
        <w:pStyle w:val="a"/>
      </w:pPr>
      <w:r>
        <w:t>Управление коммуникациями ИТ-проекта</w:t>
      </w:r>
    </w:p>
    <w:p w14:paraId="117600C3" w14:textId="37F2A3A4" w:rsidR="00366ED0" w:rsidRPr="00366ED0" w:rsidRDefault="00366ED0" w:rsidP="00EA6E57">
      <w:pPr>
        <w:pStyle w:val="a"/>
      </w:pPr>
      <w:r>
        <w:t>Управление рисками ИТ-проекта</w:t>
      </w:r>
    </w:p>
    <w:p w14:paraId="36DEF451" w14:textId="1AE111EF" w:rsidR="00084E6A" w:rsidRDefault="00084E6A" w:rsidP="00084E6A">
      <w:pPr>
        <w:pStyle w:val="2"/>
      </w:pPr>
      <w:r>
        <w:t>Управление затратами проекта</w:t>
      </w:r>
    </w:p>
    <w:p w14:paraId="48494B48" w14:textId="77777777" w:rsidR="00DD3062" w:rsidRPr="00DD3062" w:rsidRDefault="00DD3062" w:rsidP="00DD3062">
      <w:pPr>
        <w:rPr>
          <w:lang w:val="ru-RU"/>
        </w:rPr>
      </w:pPr>
      <w:r w:rsidRPr="00DD3062">
        <w:rPr>
          <w:lang w:val="ru-RU"/>
        </w:rPr>
        <w:t>Управление затратами проекта — это планирование, учет, анализ, контроль использования средств, выделенных на реализацию ИТ-проекта.</w:t>
      </w:r>
    </w:p>
    <w:p w14:paraId="3ED9E3AC" w14:textId="77777777" w:rsidR="00DD3062" w:rsidRPr="00DD3062" w:rsidRDefault="00DD3062" w:rsidP="00DD3062">
      <w:pPr>
        <w:rPr>
          <w:lang w:val="ru-RU"/>
        </w:rPr>
      </w:pPr>
      <w:r w:rsidRPr="00DD3062">
        <w:rPr>
          <w:lang w:val="ru-RU"/>
        </w:rPr>
        <w:t>Планирование включает работы по расчету:</w:t>
      </w:r>
    </w:p>
    <w:p w14:paraId="48000125" w14:textId="77777777" w:rsidR="00DD3062" w:rsidRPr="00DD3062" w:rsidRDefault="00DD3062" w:rsidP="00DD3062">
      <w:pPr>
        <w:rPr>
          <w:lang w:val="ru-RU"/>
        </w:rPr>
      </w:pPr>
      <w:r w:rsidRPr="00DD3062">
        <w:rPr>
          <w:lang w:val="ru-RU"/>
        </w:rPr>
        <w:t>себестоимости проекта (со стороны команды разработчиков);</w:t>
      </w:r>
    </w:p>
    <w:p w14:paraId="4338C31B" w14:textId="77777777" w:rsidR="00DD3062" w:rsidRPr="00DD3062" w:rsidRDefault="00DD3062" w:rsidP="00DD3062">
      <w:pPr>
        <w:rPr>
          <w:lang w:val="ru-RU"/>
        </w:rPr>
      </w:pPr>
      <w:r w:rsidRPr="00DD3062">
        <w:rPr>
          <w:lang w:val="ru-RU"/>
        </w:rPr>
        <w:t>определение суммы бюджета проекта (со стороны заказчика);</w:t>
      </w:r>
    </w:p>
    <w:p w14:paraId="73A1B467" w14:textId="77777777" w:rsidR="00DD3062" w:rsidRPr="00DD3062" w:rsidRDefault="00DD3062" w:rsidP="00DD3062">
      <w:pPr>
        <w:rPr>
          <w:lang w:val="ru-RU"/>
        </w:rPr>
      </w:pPr>
      <w:r w:rsidRPr="00DD3062">
        <w:rPr>
          <w:lang w:val="ru-RU"/>
        </w:rPr>
        <w:t xml:space="preserve">сопоставление этих денежных сумм. </w:t>
      </w:r>
    </w:p>
    <w:p w14:paraId="1D92CC34" w14:textId="77777777" w:rsidR="00DD3062" w:rsidRPr="00DD3062" w:rsidRDefault="00DD3062" w:rsidP="00DD3062">
      <w:pPr>
        <w:rPr>
          <w:lang w:val="ru-RU"/>
        </w:rPr>
      </w:pPr>
      <w:r w:rsidRPr="00DD3062">
        <w:rPr>
          <w:lang w:val="ru-RU"/>
        </w:rPr>
        <w:t xml:space="preserve">Контроль обеспечивает информационное сопровождение потребления бюджетных денежных средств во времени. </w:t>
      </w:r>
    </w:p>
    <w:p w14:paraId="4779C947" w14:textId="23B0B93D" w:rsidR="00DD3062" w:rsidRPr="00DD3062" w:rsidRDefault="00DD3062" w:rsidP="00DD3062">
      <w:pPr>
        <w:rPr>
          <w:lang w:val="ru-RU"/>
        </w:rPr>
      </w:pPr>
      <w:r w:rsidRPr="00DD3062">
        <w:rPr>
          <w:lang w:val="ru-RU"/>
        </w:rPr>
        <w:t>План управления затратами определяет, как затраты на проект будут оценивать, структурировать, отслеживать и контролировать.</w:t>
      </w:r>
    </w:p>
    <w:p w14:paraId="14624A76" w14:textId="67AF938E" w:rsidR="00084E6A" w:rsidRDefault="00084E6A" w:rsidP="00084E6A">
      <w:pPr>
        <w:pStyle w:val="2"/>
      </w:pPr>
      <w:r>
        <w:t>Управление качеством проекта</w:t>
      </w:r>
    </w:p>
    <w:p w14:paraId="0D07E308" w14:textId="77777777" w:rsidR="00DD3062" w:rsidRPr="00DD3062" w:rsidRDefault="00DD3062" w:rsidP="00DD3062">
      <w:pPr>
        <w:rPr>
          <w:lang w:val="ru-RU"/>
        </w:rPr>
      </w:pPr>
      <w:r w:rsidRPr="00DD3062">
        <w:rPr>
          <w:lang w:val="ru-RU"/>
        </w:rPr>
        <w:t>Управление качеством ИТ-проекта осуществляется в течение всего жизненного цикла проекта и включает три типовых процесса:</w:t>
      </w:r>
    </w:p>
    <w:p w14:paraId="029D5D16" w14:textId="77777777" w:rsidR="00DD3062" w:rsidRPr="00DD3062" w:rsidRDefault="00DD3062" w:rsidP="00DD3062">
      <w:pPr>
        <w:rPr>
          <w:lang w:val="ru-RU"/>
        </w:rPr>
      </w:pPr>
    </w:p>
    <w:p w14:paraId="6A08CACA" w14:textId="77777777" w:rsidR="00DD3062" w:rsidRPr="00DD3062" w:rsidRDefault="00DD3062" w:rsidP="00DD3062">
      <w:pPr>
        <w:rPr>
          <w:lang w:val="ru-RU"/>
        </w:rPr>
      </w:pPr>
      <w:r w:rsidRPr="00DD3062">
        <w:rPr>
          <w:lang w:val="ru-RU"/>
        </w:rPr>
        <w:t>Планирование качества (Quality Planning):</w:t>
      </w:r>
    </w:p>
    <w:p w14:paraId="6E589142" w14:textId="77777777" w:rsidR="00DD3062" w:rsidRPr="00DD3062" w:rsidRDefault="00DD3062" w:rsidP="00DD3062">
      <w:pPr>
        <w:rPr>
          <w:lang w:val="ru-RU"/>
        </w:rPr>
      </w:pPr>
      <w:r w:rsidRPr="00DD3062">
        <w:rPr>
          <w:lang w:val="ru-RU"/>
        </w:rPr>
        <w:t>Определение стандартов и критериев качества продукта и процессов.</w:t>
      </w:r>
    </w:p>
    <w:p w14:paraId="56C974B4" w14:textId="77777777" w:rsidR="00DD3062" w:rsidRPr="00DD3062" w:rsidRDefault="00DD3062" w:rsidP="00DD3062">
      <w:pPr>
        <w:rPr>
          <w:lang w:val="ru-RU"/>
        </w:rPr>
      </w:pPr>
      <w:r w:rsidRPr="00DD3062">
        <w:rPr>
          <w:lang w:val="ru-RU"/>
        </w:rPr>
        <w:t>Разработка плана управления качеством.</w:t>
      </w:r>
    </w:p>
    <w:p w14:paraId="098F149B" w14:textId="77777777" w:rsidR="00DD3062" w:rsidRPr="00DD3062" w:rsidRDefault="00DD3062" w:rsidP="00DD3062">
      <w:pPr>
        <w:rPr>
          <w:lang w:val="ru-RU"/>
        </w:rPr>
      </w:pPr>
      <w:r w:rsidRPr="00DD3062">
        <w:rPr>
          <w:lang w:val="ru-RU"/>
        </w:rPr>
        <w:t xml:space="preserve">Обеспечение качества (Quality </w:t>
      </w:r>
      <w:proofErr w:type="spellStart"/>
      <w:r w:rsidRPr="00DD3062">
        <w:rPr>
          <w:lang w:val="ru-RU"/>
        </w:rPr>
        <w:t>Assurance</w:t>
      </w:r>
      <w:proofErr w:type="spellEnd"/>
      <w:r w:rsidRPr="00DD3062">
        <w:rPr>
          <w:lang w:val="ru-RU"/>
        </w:rPr>
        <w:t>):</w:t>
      </w:r>
    </w:p>
    <w:p w14:paraId="51163169" w14:textId="77777777" w:rsidR="00DD3062" w:rsidRPr="00DD3062" w:rsidRDefault="00DD3062" w:rsidP="00DD3062">
      <w:pPr>
        <w:rPr>
          <w:lang w:val="ru-RU"/>
        </w:rPr>
      </w:pPr>
      <w:r w:rsidRPr="00DD3062">
        <w:rPr>
          <w:lang w:val="ru-RU"/>
        </w:rPr>
        <w:t xml:space="preserve">Систематическая оценка процессов разработки, соблюдение методологий (например, </w:t>
      </w:r>
      <w:proofErr w:type="spellStart"/>
      <w:r w:rsidRPr="00DD3062">
        <w:rPr>
          <w:lang w:val="ru-RU"/>
        </w:rPr>
        <w:t>Agile</w:t>
      </w:r>
      <w:proofErr w:type="spellEnd"/>
      <w:r w:rsidRPr="00DD3062">
        <w:rPr>
          <w:lang w:val="ru-RU"/>
        </w:rPr>
        <w:t xml:space="preserve">, </w:t>
      </w:r>
      <w:proofErr w:type="spellStart"/>
      <w:r w:rsidRPr="00DD3062">
        <w:rPr>
          <w:lang w:val="ru-RU"/>
        </w:rPr>
        <w:t>DevOps</w:t>
      </w:r>
      <w:proofErr w:type="spellEnd"/>
      <w:r w:rsidRPr="00DD3062">
        <w:rPr>
          <w:lang w:val="ru-RU"/>
        </w:rPr>
        <w:t>, ITIL).</w:t>
      </w:r>
    </w:p>
    <w:p w14:paraId="5B725E56" w14:textId="77777777" w:rsidR="00DD3062" w:rsidRPr="00DD3062" w:rsidRDefault="00DD3062" w:rsidP="00DD3062">
      <w:pPr>
        <w:rPr>
          <w:lang w:val="ru-RU"/>
        </w:rPr>
      </w:pPr>
      <w:r w:rsidRPr="00DD3062">
        <w:rPr>
          <w:lang w:val="ru-RU"/>
        </w:rPr>
        <w:t>Внедрение лучших практик и аудитов.</w:t>
      </w:r>
    </w:p>
    <w:p w14:paraId="4D99F73D" w14:textId="77777777" w:rsidR="00DD3062" w:rsidRPr="00DD3062" w:rsidRDefault="00DD3062" w:rsidP="00DD3062">
      <w:pPr>
        <w:rPr>
          <w:lang w:val="ru-RU"/>
        </w:rPr>
      </w:pPr>
      <w:r w:rsidRPr="00DD3062">
        <w:rPr>
          <w:lang w:val="ru-RU"/>
        </w:rPr>
        <w:t>Контроль качества (Quality Control):</w:t>
      </w:r>
    </w:p>
    <w:p w14:paraId="26AEAB84" w14:textId="77777777" w:rsidR="00DD3062" w:rsidRPr="00DD3062" w:rsidRDefault="00DD3062" w:rsidP="00DD3062">
      <w:pPr>
        <w:rPr>
          <w:lang w:val="ru-RU"/>
        </w:rPr>
      </w:pPr>
      <w:r w:rsidRPr="00DD3062">
        <w:rPr>
          <w:lang w:val="ru-RU"/>
        </w:rPr>
        <w:t>Проверка результатов проекта (продукта) на соответствие требованиям.</w:t>
      </w:r>
    </w:p>
    <w:p w14:paraId="15F69DF4" w14:textId="77777777" w:rsidR="00DD3062" w:rsidRPr="00DD3062" w:rsidRDefault="00DD3062" w:rsidP="00DD3062">
      <w:pPr>
        <w:rPr>
          <w:lang w:val="ru-RU"/>
        </w:rPr>
      </w:pPr>
      <w:r w:rsidRPr="00DD3062">
        <w:rPr>
          <w:lang w:val="ru-RU"/>
        </w:rPr>
        <w:t xml:space="preserve">Использование тестирования, </w:t>
      </w:r>
      <w:proofErr w:type="spellStart"/>
      <w:r w:rsidRPr="00DD3062">
        <w:rPr>
          <w:lang w:val="ru-RU"/>
        </w:rPr>
        <w:t>ревью</w:t>
      </w:r>
      <w:proofErr w:type="spellEnd"/>
      <w:r w:rsidRPr="00DD3062">
        <w:rPr>
          <w:lang w:val="ru-RU"/>
        </w:rPr>
        <w:t xml:space="preserve"> кода, валидации и верификации.</w:t>
      </w:r>
    </w:p>
    <w:p w14:paraId="3116598E" w14:textId="77777777" w:rsidR="00DD3062" w:rsidRPr="00DD3062" w:rsidRDefault="00DD3062" w:rsidP="00DD3062">
      <w:pPr>
        <w:rPr>
          <w:lang w:val="ru-RU"/>
        </w:rPr>
      </w:pPr>
      <w:r w:rsidRPr="00DD3062">
        <w:rPr>
          <w:lang w:val="ru-RU"/>
        </w:rPr>
        <w:t>К группам показателей качества ИТ-продукта относят:</w:t>
      </w:r>
    </w:p>
    <w:p w14:paraId="4176741A" w14:textId="77777777" w:rsidR="00DD3062" w:rsidRPr="00DD3062" w:rsidRDefault="00DD3062" w:rsidP="00DD3062">
      <w:pPr>
        <w:pStyle w:val="a"/>
      </w:pPr>
      <w:r w:rsidRPr="00DD3062">
        <w:t xml:space="preserve"> функциональную пригодность;</w:t>
      </w:r>
    </w:p>
    <w:p w14:paraId="7850E947" w14:textId="77777777" w:rsidR="00DD3062" w:rsidRPr="00DD3062" w:rsidRDefault="00DD3062" w:rsidP="00DD3062">
      <w:pPr>
        <w:pStyle w:val="a"/>
      </w:pPr>
      <w:r w:rsidRPr="00DD3062">
        <w:t xml:space="preserve"> эффективность работы;</w:t>
      </w:r>
    </w:p>
    <w:p w14:paraId="53122ED8" w14:textId="77777777" w:rsidR="00DD3062" w:rsidRPr="00DD3062" w:rsidRDefault="00DD3062" w:rsidP="00DD3062">
      <w:pPr>
        <w:pStyle w:val="a"/>
      </w:pPr>
      <w:r w:rsidRPr="00DD3062">
        <w:t xml:space="preserve"> совместимость;</w:t>
      </w:r>
    </w:p>
    <w:p w14:paraId="7B9BFD97" w14:textId="77777777" w:rsidR="00DD3062" w:rsidRPr="00DD3062" w:rsidRDefault="00DD3062" w:rsidP="00DD3062">
      <w:pPr>
        <w:pStyle w:val="a"/>
      </w:pPr>
      <w:r w:rsidRPr="00DD3062">
        <w:t xml:space="preserve"> надежность;</w:t>
      </w:r>
    </w:p>
    <w:p w14:paraId="2A5C83FE" w14:textId="77777777" w:rsidR="00DD3062" w:rsidRPr="00DD3062" w:rsidRDefault="00DD3062" w:rsidP="00DD3062">
      <w:pPr>
        <w:pStyle w:val="a"/>
      </w:pPr>
      <w:r w:rsidRPr="00DD3062">
        <w:t xml:space="preserve"> удобство использования;</w:t>
      </w:r>
    </w:p>
    <w:p w14:paraId="3A405DBF" w14:textId="77777777" w:rsidR="00DD3062" w:rsidRPr="00DD3062" w:rsidRDefault="00DD3062" w:rsidP="00DD3062">
      <w:pPr>
        <w:pStyle w:val="a"/>
      </w:pPr>
      <w:r w:rsidRPr="00DD3062">
        <w:t xml:space="preserve"> безопасность;</w:t>
      </w:r>
    </w:p>
    <w:p w14:paraId="5259443F" w14:textId="77777777" w:rsidR="00DD3062" w:rsidRPr="00DD3062" w:rsidRDefault="00DD3062" w:rsidP="00DD3062">
      <w:pPr>
        <w:pStyle w:val="a"/>
      </w:pPr>
      <w:r w:rsidRPr="00DD3062">
        <w:t xml:space="preserve"> ремонтопригодность, портативность, </w:t>
      </w:r>
      <w:proofErr w:type="spellStart"/>
      <w:r w:rsidRPr="00DD3062">
        <w:t>сопровождаемость</w:t>
      </w:r>
      <w:proofErr w:type="spellEnd"/>
      <w:r w:rsidRPr="00DD3062">
        <w:t>.</w:t>
      </w:r>
    </w:p>
    <w:p w14:paraId="459C1940" w14:textId="77777777" w:rsidR="00DD3062" w:rsidRPr="00DD3062" w:rsidRDefault="00DD3062" w:rsidP="00DD3062">
      <w:pPr>
        <w:rPr>
          <w:lang w:val="ru-RU"/>
        </w:rPr>
      </w:pPr>
      <w:r w:rsidRPr="00DD3062">
        <w:rPr>
          <w:lang w:val="ru-RU"/>
        </w:rPr>
        <w:t xml:space="preserve"> </w:t>
      </w:r>
    </w:p>
    <w:p w14:paraId="10818977" w14:textId="77777777" w:rsidR="00DD3062" w:rsidRPr="00DD3062" w:rsidRDefault="00DD3062" w:rsidP="00DD3062">
      <w:pPr>
        <w:rPr>
          <w:lang w:val="ru-RU"/>
        </w:rPr>
      </w:pPr>
      <w:r w:rsidRPr="00DD3062">
        <w:rPr>
          <w:lang w:val="ru-RU"/>
        </w:rPr>
        <w:t>Планирование качества включает определение:</w:t>
      </w:r>
    </w:p>
    <w:p w14:paraId="54834C35" w14:textId="77777777" w:rsidR="00DD3062" w:rsidRPr="00DD3062" w:rsidRDefault="00DD3062" w:rsidP="00DD3062">
      <w:pPr>
        <w:pStyle w:val="a"/>
      </w:pPr>
      <w:r w:rsidRPr="00DD3062">
        <w:t>какие стандарты качества применимы к проекту;</w:t>
      </w:r>
    </w:p>
    <w:p w14:paraId="4C0F6D03" w14:textId="77777777" w:rsidR="00DD3062" w:rsidRPr="00DD3062" w:rsidRDefault="00DD3062" w:rsidP="00DD3062">
      <w:pPr>
        <w:pStyle w:val="a"/>
      </w:pPr>
      <w:r w:rsidRPr="00DD3062">
        <w:t>разработку способов оценки выполнения их требований;</w:t>
      </w:r>
    </w:p>
    <w:p w14:paraId="06D5EB2D" w14:textId="77777777" w:rsidR="00DD3062" w:rsidRPr="00DD3062" w:rsidRDefault="00DD3062" w:rsidP="00DD3062">
      <w:pPr>
        <w:pStyle w:val="a"/>
      </w:pPr>
      <w:r w:rsidRPr="00DD3062">
        <w:t xml:space="preserve">разработку качественных характеристик готового продукта и способов их оценки. </w:t>
      </w:r>
    </w:p>
    <w:p w14:paraId="57ABE414" w14:textId="77777777" w:rsidR="00DD3062" w:rsidRPr="00DD3062" w:rsidRDefault="00DD3062" w:rsidP="00DD3062">
      <w:pPr>
        <w:rPr>
          <w:lang w:val="ru-RU"/>
        </w:rPr>
      </w:pPr>
    </w:p>
    <w:p w14:paraId="55BC9AEE" w14:textId="7859BF16" w:rsidR="00DD3062" w:rsidRPr="00DD3062" w:rsidRDefault="00DD3062" w:rsidP="00DD3062">
      <w:pPr>
        <w:rPr>
          <w:lang w:val="ru-RU"/>
        </w:rPr>
      </w:pPr>
      <w:r w:rsidRPr="00DD3062">
        <w:rPr>
          <w:lang w:val="ru-RU"/>
        </w:rPr>
        <w:t>Цель оценки качества — удостовериться в том, что результат проекта будет соответствовать планируемым показателям.</w:t>
      </w:r>
    </w:p>
    <w:p w14:paraId="3DAE0130" w14:textId="45145AA0" w:rsidR="00084E6A" w:rsidRDefault="00084E6A" w:rsidP="00084E6A">
      <w:pPr>
        <w:pStyle w:val="2"/>
      </w:pPr>
      <w:r>
        <w:t>Управление коммуникациями ИТ-проекта</w:t>
      </w:r>
    </w:p>
    <w:p w14:paraId="13AC0F49" w14:textId="77777777" w:rsidR="00DD3062" w:rsidRPr="00DD3062" w:rsidRDefault="00DD3062" w:rsidP="00DD3062">
      <w:pPr>
        <w:rPr>
          <w:lang w:val="ru-RU"/>
        </w:rPr>
      </w:pPr>
      <w:r w:rsidRPr="00DD3062">
        <w:rPr>
          <w:lang w:val="ru-RU"/>
        </w:rPr>
        <w:t xml:space="preserve">Коммуникация (лат. </w:t>
      </w:r>
      <w:proofErr w:type="spellStart"/>
      <w:r w:rsidRPr="00DD3062">
        <w:rPr>
          <w:lang w:val="ru-RU"/>
        </w:rPr>
        <w:t>communicatio</w:t>
      </w:r>
      <w:proofErr w:type="spellEnd"/>
      <w:r w:rsidRPr="00DD3062">
        <w:rPr>
          <w:lang w:val="ru-RU"/>
        </w:rPr>
        <w:t xml:space="preserve"> — сообщение, передача) — эффективное взаимодействие, цель которого — передача информации от одного субъекта к другому.</w:t>
      </w:r>
    </w:p>
    <w:p w14:paraId="4AD32767" w14:textId="77777777" w:rsidR="00DD3062" w:rsidRPr="00DD3062" w:rsidRDefault="00DD3062" w:rsidP="00DD3062">
      <w:pPr>
        <w:rPr>
          <w:lang w:val="ru-RU"/>
        </w:rPr>
      </w:pPr>
      <w:r w:rsidRPr="00DD3062">
        <w:rPr>
          <w:lang w:val="ru-RU"/>
        </w:rPr>
        <w:t xml:space="preserve">Для всех методов управления проектом характерны следующие способы передачи информации: </w:t>
      </w:r>
    </w:p>
    <w:p w14:paraId="219B89FD" w14:textId="77777777" w:rsidR="00DD3062" w:rsidRPr="00DD3062" w:rsidRDefault="00DD3062" w:rsidP="00DD3062">
      <w:pPr>
        <w:rPr>
          <w:lang w:val="ru-RU"/>
        </w:rPr>
      </w:pPr>
      <w:r w:rsidRPr="00DD3062">
        <w:rPr>
          <w:lang w:val="ru-RU"/>
        </w:rPr>
        <w:t xml:space="preserve"> итоги совещаний;</w:t>
      </w:r>
    </w:p>
    <w:p w14:paraId="67097424" w14:textId="77777777" w:rsidR="00DD3062" w:rsidRPr="00DD3062" w:rsidRDefault="00DD3062" w:rsidP="00DD3062">
      <w:pPr>
        <w:rPr>
          <w:lang w:val="ru-RU"/>
        </w:rPr>
      </w:pPr>
      <w:r w:rsidRPr="00DD3062">
        <w:rPr>
          <w:lang w:val="ru-RU"/>
        </w:rPr>
        <w:t xml:space="preserve"> отчеты о состоянии выполнения работ в рамках проекта;</w:t>
      </w:r>
    </w:p>
    <w:p w14:paraId="70B982FC" w14:textId="77777777" w:rsidR="00DD3062" w:rsidRPr="00DD3062" w:rsidRDefault="00DD3062" w:rsidP="00DD3062">
      <w:pPr>
        <w:rPr>
          <w:lang w:val="ru-RU"/>
        </w:rPr>
      </w:pPr>
      <w:r w:rsidRPr="00DD3062">
        <w:rPr>
          <w:lang w:val="ru-RU"/>
        </w:rPr>
        <w:t xml:space="preserve"> информационные бюллетени;</w:t>
      </w:r>
    </w:p>
    <w:p w14:paraId="17E2EBB2" w14:textId="77777777" w:rsidR="00DD3062" w:rsidRPr="00DD3062" w:rsidRDefault="00DD3062" w:rsidP="00DD3062">
      <w:pPr>
        <w:rPr>
          <w:lang w:val="ru-RU"/>
        </w:rPr>
      </w:pPr>
      <w:r w:rsidRPr="00DD3062">
        <w:rPr>
          <w:lang w:val="ru-RU"/>
        </w:rPr>
        <w:t xml:space="preserve"> официальные презентации;</w:t>
      </w:r>
    </w:p>
    <w:p w14:paraId="7778BFBC" w14:textId="77777777" w:rsidR="00DD3062" w:rsidRPr="00DD3062" w:rsidRDefault="00DD3062" w:rsidP="00DD3062">
      <w:pPr>
        <w:rPr>
          <w:lang w:val="ru-RU"/>
        </w:rPr>
      </w:pPr>
      <w:r w:rsidRPr="00DD3062">
        <w:rPr>
          <w:lang w:val="ru-RU"/>
        </w:rPr>
        <w:t xml:space="preserve"> опросы, веб-страницы в сети Интернет;</w:t>
      </w:r>
    </w:p>
    <w:p w14:paraId="6E6098B6" w14:textId="77777777" w:rsidR="00DD3062" w:rsidRPr="00DD3062" w:rsidRDefault="00DD3062" w:rsidP="00DD3062">
      <w:pPr>
        <w:rPr>
          <w:lang w:val="ru-RU"/>
        </w:rPr>
      </w:pPr>
      <w:r w:rsidRPr="00DD3062">
        <w:rPr>
          <w:lang w:val="ru-RU"/>
        </w:rPr>
        <w:t xml:space="preserve"> неформальные встречи в малых группах, мастер-классы.</w:t>
      </w:r>
    </w:p>
    <w:p w14:paraId="0ACF836B" w14:textId="77777777" w:rsidR="00DD3062" w:rsidRPr="00DD3062" w:rsidRDefault="00DD3062" w:rsidP="00DD3062">
      <w:pPr>
        <w:rPr>
          <w:lang w:val="ru-RU"/>
        </w:rPr>
      </w:pPr>
      <w:r w:rsidRPr="00DD3062">
        <w:rPr>
          <w:lang w:val="ru-RU"/>
        </w:rPr>
        <w:t>Коммуникация в процессе реализации проекта устанавливается со всеми представителями заинтересованных сторон, с командой, со внешними по отношению к проекту сторонами, например поставщиками.</w:t>
      </w:r>
    </w:p>
    <w:p w14:paraId="55F158BE" w14:textId="77777777" w:rsidR="00DD3062" w:rsidRPr="00DD3062" w:rsidRDefault="00DD3062" w:rsidP="00DD3062">
      <w:pPr>
        <w:rPr>
          <w:lang w:val="ru-RU"/>
        </w:rPr>
      </w:pPr>
      <w:r w:rsidRPr="00DD3062">
        <w:rPr>
          <w:lang w:val="ru-RU"/>
        </w:rPr>
        <w:t>Способ, порядок и система коммуникации в ходе ИТ-проекта зависят от методик управления проектами (гибкие, жесткие, или каскадные).</w:t>
      </w:r>
    </w:p>
    <w:p w14:paraId="38E58B96" w14:textId="26E645B2" w:rsidR="00DD3062" w:rsidRPr="00DD3062" w:rsidRDefault="00DD3062" w:rsidP="00DD3062">
      <w:pPr>
        <w:rPr>
          <w:lang w:val="ru-RU"/>
        </w:rPr>
      </w:pPr>
      <w:r w:rsidRPr="00DD3062">
        <w:rPr>
          <w:lang w:val="ru-RU"/>
        </w:rPr>
        <w:t>Наиболее распространенная форма коммуникации внутри итерации ИТ-проекта — частые (как правило ежедневные) короткие (до 15 мин) рабочие встречи, проводимые стоя (</w:t>
      </w:r>
      <w:proofErr w:type="spellStart"/>
      <w:r w:rsidRPr="00DD3062">
        <w:rPr>
          <w:lang w:val="ru-RU"/>
        </w:rPr>
        <w:t>stand-up</w:t>
      </w:r>
      <w:proofErr w:type="spellEnd"/>
      <w:r w:rsidRPr="00DD3062">
        <w:rPr>
          <w:lang w:val="ru-RU"/>
        </w:rPr>
        <w:t xml:space="preserve"> </w:t>
      </w:r>
      <w:proofErr w:type="spellStart"/>
      <w:r w:rsidRPr="00DD3062">
        <w:rPr>
          <w:lang w:val="ru-RU"/>
        </w:rPr>
        <w:t>meetings</w:t>
      </w:r>
      <w:proofErr w:type="spellEnd"/>
      <w:r w:rsidRPr="00DD3062">
        <w:rPr>
          <w:lang w:val="ru-RU"/>
        </w:rPr>
        <w:t>).</w:t>
      </w:r>
    </w:p>
    <w:p w14:paraId="5FD8C072" w14:textId="3E676EE8" w:rsidR="00084E6A" w:rsidRPr="00084E6A" w:rsidRDefault="00084E6A" w:rsidP="00084E6A">
      <w:pPr>
        <w:pStyle w:val="2"/>
      </w:pPr>
      <w:r>
        <w:t>Управление рисками ИТ-проекта</w:t>
      </w:r>
    </w:p>
    <w:p w14:paraId="23E4744A"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Управление рисками — это методика принятия и реализации управленческих решений, направленных на снижение вероятности возникновения неблагоприятных событий и минимизацию возможных потерь.</w:t>
      </w:r>
    </w:p>
    <w:p w14:paraId="0E4DFBA0" w14:textId="77777777" w:rsidR="00DD3062" w:rsidRPr="00DD3062" w:rsidRDefault="00DD3062" w:rsidP="00DD3062">
      <w:pPr>
        <w:spacing w:line="276" w:lineRule="auto"/>
        <w:ind w:firstLine="0"/>
        <w:jc w:val="both"/>
        <w:rPr>
          <w:rFonts w:cs="Times New Roman"/>
          <w:lang w:val="ru-RU"/>
        </w:rPr>
      </w:pPr>
    </w:p>
    <w:p w14:paraId="60BADA34"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Управление рисками предполагает выполнение следующих действий:</w:t>
      </w:r>
    </w:p>
    <w:p w14:paraId="7B51D5C1"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 xml:space="preserve"> определить события, носящие рисковый характер (выявление риска); </w:t>
      </w:r>
    </w:p>
    <w:p w14:paraId="0D82374A"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 xml:space="preserve">определить вероятность наступления рискового события и величины риска в денежном выражении (оценка риска); </w:t>
      </w:r>
    </w:p>
    <w:p w14:paraId="578FD431"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 xml:space="preserve">определить действия, снижающие риск, и их стоимость (принятие или предотвращение риска); </w:t>
      </w:r>
    </w:p>
    <w:p w14:paraId="43CC527D"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осуществить наблюдение за рисковыми событиями в ходе реализации ИТ-проекта (мониторинг риска).</w:t>
      </w:r>
    </w:p>
    <w:p w14:paraId="10855476" w14:textId="77777777" w:rsidR="00DD3062" w:rsidRPr="00DD3062" w:rsidRDefault="00DD3062" w:rsidP="00DD3062">
      <w:pPr>
        <w:spacing w:line="276" w:lineRule="auto"/>
        <w:ind w:firstLine="0"/>
        <w:jc w:val="both"/>
        <w:rPr>
          <w:rFonts w:cs="Times New Roman"/>
          <w:lang w:val="ru-RU"/>
        </w:rPr>
      </w:pPr>
    </w:p>
    <w:p w14:paraId="6605FE8B"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Определить степень влияния риска на ИТ-проект — значит, составить список наиболее рисковых событий (</w:t>
      </w:r>
      <w:proofErr w:type="spellStart"/>
      <w:r w:rsidRPr="00DD3062">
        <w:rPr>
          <w:rFonts w:cs="Times New Roman"/>
          <w:lang w:val="ru-RU"/>
        </w:rPr>
        <w:t>приоретизация</w:t>
      </w:r>
      <w:proofErr w:type="spellEnd"/>
      <w:r w:rsidRPr="00DD3062">
        <w:rPr>
          <w:rFonts w:cs="Times New Roman"/>
          <w:lang w:val="ru-RU"/>
        </w:rPr>
        <w:t xml:space="preserve"> списка), используемый далее при выборе метода управления риском. Оценка величины риска представляет собой произведение вероятности того, что событие произойдет, и величины ущерба, оцененного в деньгах.</w:t>
      </w:r>
    </w:p>
    <w:p w14:paraId="0F0305DF" w14:textId="77777777" w:rsidR="00DD3062" w:rsidRPr="00DD3062" w:rsidRDefault="00DD3062" w:rsidP="00DD3062">
      <w:pPr>
        <w:spacing w:line="276" w:lineRule="auto"/>
        <w:ind w:firstLine="0"/>
        <w:jc w:val="both"/>
        <w:rPr>
          <w:rFonts w:cs="Times New Roman"/>
          <w:lang w:val="ru-RU"/>
        </w:rPr>
      </w:pPr>
    </w:p>
    <w:p w14:paraId="0204FAA8"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Для каждого риска из списка применяют один из четырех вариантов решений:</w:t>
      </w:r>
    </w:p>
    <w:p w14:paraId="1410ACD1"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Передать риск. Передать потери в случае возникновения риска на третью сторону (заказчику, компании партнера, страховой организации).</w:t>
      </w:r>
    </w:p>
    <w:p w14:paraId="5EC280BA"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Принять риск. Это решение используют, когда нет ничего, что можно было бы сделать, чтобы снизить риск, или стоимость предотвращения риска превышает стоимость принятия.</w:t>
      </w:r>
    </w:p>
    <w:p w14:paraId="66D15641" w14:textId="77777777" w:rsidR="00DD3062" w:rsidRPr="00DD3062" w:rsidRDefault="00DD3062" w:rsidP="00DD3062">
      <w:pPr>
        <w:spacing w:line="276" w:lineRule="auto"/>
        <w:ind w:firstLine="0"/>
        <w:jc w:val="both"/>
        <w:rPr>
          <w:rFonts w:cs="Times New Roman"/>
          <w:lang w:val="ru-RU"/>
        </w:rPr>
      </w:pPr>
      <w:r w:rsidRPr="00DD3062">
        <w:rPr>
          <w:rFonts w:cs="Times New Roman"/>
          <w:lang w:val="ru-RU"/>
        </w:rPr>
        <w:t>Снизить риск. Снижение последствий риска связано с наличием плана действий в случае возникновения рискового события.</w:t>
      </w:r>
    </w:p>
    <w:p w14:paraId="5107B60C" w14:textId="07E6F108" w:rsidR="00564937" w:rsidRDefault="00DD3062" w:rsidP="00DD3062">
      <w:pPr>
        <w:spacing w:line="276" w:lineRule="auto"/>
        <w:ind w:firstLine="0"/>
        <w:jc w:val="both"/>
        <w:rPr>
          <w:rFonts w:cs="Times New Roman"/>
          <w:lang w:val="ru-RU"/>
        </w:rPr>
      </w:pPr>
      <w:r w:rsidRPr="00DD3062">
        <w:rPr>
          <w:rFonts w:cs="Times New Roman"/>
          <w:lang w:val="ru-RU"/>
        </w:rPr>
        <w:t>Избегать риска. Избежать риска можно на этапе разработки плана проекта путем исключения из него действий, которые создают риск, а также устранения причин, создающих риск.</w:t>
      </w:r>
    </w:p>
    <w:p w14:paraId="59EEFCE5" w14:textId="77777777" w:rsidR="00DB026A" w:rsidRDefault="00AC49BD" w:rsidP="0057714C">
      <w:pPr>
        <w:pStyle w:val="1"/>
      </w:pPr>
      <w:r>
        <w:t>Маркетинг, его содержание и функции</w:t>
      </w:r>
    </w:p>
    <w:p w14:paraId="4068B1DC" w14:textId="77777777" w:rsidR="00AC49BD" w:rsidRDefault="00AC49BD" w:rsidP="00B906C2">
      <w:pPr>
        <w:spacing w:line="276" w:lineRule="auto"/>
        <w:jc w:val="center"/>
        <w:rPr>
          <w:rFonts w:cs="Times New Roman"/>
          <w:b/>
          <w:lang w:val="ru-RU"/>
        </w:rPr>
      </w:pPr>
    </w:p>
    <w:p w14:paraId="0B7C2881" w14:textId="77777777" w:rsidR="00AC49BD" w:rsidRPr="00AC49BD" w:rsidRDefault="00AC49BD" w:rsidP="00B906C2">
      <w:pPr>
        <w:spacing w:line="276" w:lineRule="auto"/>
        <w:jc w:val="center"/>
        <w:rPr>
          <w:rFonts w:cs="Times New Roman"/>
          <w:b/>
          <w:lang w:val="ru-RU"/>
        </w:rPr>
      </w:pPr>
      <w:r w:rsidRPr="00AC49BD">
        <w:rPr>
          <w:rFonts w:cs="Times New Roman"/>
          <w:b/>
          <w:lang w:val="ru-RU"/>
        </w:rPr>
        <w:t>Вопросы</w:t>
      </w:r>
    </w:p>
    <w:p w14:paraId="352A9FB3" w14:textId="77777777" w:rsidR="00AC49BD" w:rsidRPr="00AC49BD" w:rsidRDefault="00AC49BD" w:rsidP="00B906C2">
      <w:pPr>
        <w:spacing w:line="276" w:lineRule="auto"/>
        <w:jc w:val="both"/>
        <w:rPr>
          <w:rFonts w:cs="Times New Roman"/>
          <w:lang w:val="ru-RU"/>
        </w:rPr>
      </w:pPr>
    </w:p>
    <w:p w14:paraId="3F3D70C4" w14:textId="77777777" w:rsidR="00AC49BD" w:rsidRPr="00AC49BD" w:rsidRDefault="00AC49BD" w:rsidP="00E34C08">
      <w:pPr>
        <w:pStyle w:val="a"/>
        <w:numPr>
          <w:ilvl w:val="0"/>
          <w:numId w:val="32"/>
        </w:numPr>
      </w:pPr>
      <w:r w:rsidRPr="00AC49BD">
        <w:t>Причины появления маркетинга</w:t>
      </w:r>
    </w:p>
    <w:p w14:paraId="2A4BFE7D" w14:textId="77777777" w:rsidR="00BA4216" w:rsidRDefault="00AC49BD" w:rsidP="00E34C08">
      <w:pPr>
        <w:pStyle w:val="a"/>
        <w:numPr>
          <w:ilvl w:val="0"/>
          <w:numId w:val="32"/>
        </w:numPr>
      </w:pPr>
      <w:r w:rsidRPr="00AC49BD">
        <w:t>Основные категории теории маркетинга</w:t>
      </w:r>
    </w:p>
    <w:p w14:paraId="6F08C5F3" w14:textId="77777777" w:rsidR="00BA4216" w:rsidRDefault="00AC49BD" w:rsidP="00E34C08">
      <w:pPr>
        <w:pStyle w:val="a"/>
        <w:numPr>
          <w:ilvl w:val="0"/>
          <w:numId w:val="32"/>
        </w:numPr>
      </w:pPr>
      <w:r w:rsidRPr="00AC49BD">
        <w:t>Концепции маркетинга</w:t>
      </w:r>
    </w:p>
    <w:p w14:paraId="519DAFD1" w14:textId="77777777" w:rsidR="00BA4216" w:rsidRDefault="00AC49BD" w:rsidP="00E34C08">
      <w:pPr>
        <w:pStyle w:val="a"/>
        <w:numPr>
          <w:ilvl w:val="0"/>
          <w:numId w:val="32"/>
        </w:numPr>
      </w:pPr>
      <w:r w:rsidRPr="00AC49BD">
        <w:t>Цели, принципы, функции и субъекты маркетинга</w:t>
      </w:r>
    </w:p>
    <w:p w14:paraId="55539D5E" w14:textId="5778D55A" w:rsidR="00AC49BD" w:rsidRPr="00AC49BD" w:rsidRDefault="00AC49BD" w:rsidP="00E34C08">
      <w:pPr>
        <w:pStyle w:val="a"/>
        <w:numPr>
          <w:ilvl w:val="0"/>
          <w:numId w:val="32"/>
        </w:numPr>
      </w:pPr>
      <w:r w:rsidRPr="00AC49BD">
        <w:t>Виды маркетинга</w:t>
      </w:r>
    </w:p>
    <w:p w14:paraId="231FB483" w14:textId="77777777" w:rsidR="00BA4216" w:rsidRDefault="00AC49BD" w:rsidP="00E34C08">
      <w:pPr>
        <w:pStyle w:val="a"/>
        <w:numPr>
          <w:ilvl w:val="0"/>
          <w:numId w:val="32"/>
        </w:numPr>
      </w:pPr>
      <w:r w:rsidRPr="00AC49BD">
        <w:t>Комплекс маркетинга</w:t>
      </w:r>
    </w:p>
    <w:p w14:paraId="5312B068" w14:textId="4203B410" w:rsidR="00AC49BD" w:rsidRDefault="00AC49BD" w:rsidP="00E34C08">
      <w:pPr>
        <w:pStyle w:val="a"/>
        <w:numPr>
          <w:ilvl w:val="0"/>
          <w:numId w:val="32"/>
        </w:numPr>
      </w:pPr>
      <w:r w:rsidRPr="00AC49BD">
        <w:t>Современное развитие маркетинга</w:t>
      </w:r>
    </w:p>
    <w:p w14:paraId="0F0656C8" w14:textId="77777777" w:rsidR="00AC49BD" w:rsidRDefault="00AC49BD" w:rsidP="00B906C2">
      <w:pPr>
        <w:spacing w:line="276" w:lineRule="auto"/>
        <w:jc w:val="both"/>
        <w:rPr>
          <w:rFonts w:cs="Times New Roman"/>
          <w:lang w:val="ru-RU"/>
        </w:rPr>
      </w:pPr>
    </w:p>
    <w:p w14:paraId="013BF7B3" w14:textId="77777777" w:rsidR="00AC49BD" w:rsidRDefault="00AC49BD" w:rsidP="00B906C2">
      <w:pPr>
        <w:spacing w:line="276" w:lineRule="auto"/>
        <w:jc w:val="both"/>
        <w:rPr>
          <w:noProof/>
        </w:rPr>
      </w:pPr>
    </w:p>
    <w:p w14:paraId="749A349D" w14:textId="77777777" w:rsidR="006B3D39" w:rsidRPr="006B3D39" w:rsidRDefault="006B3D39" w:rsidP="00BA4216">
      <w:pPr>
        <w:pStyle w:val="2"/>
      </w:pPr>
      <w:r w:rsidRPr="006B3D39">
        <w:t>Причины появления маркетинга</w:t>
      </w:r>
    </w:p>
    <w:p w14:paraId="5AE159C7" w14:textId="77777777" w:rsidR="006B3D39" w:rsidRPr="006B3D39" w:rsidRDefault="006B3D39" w:rsidP="00B906C2">
      <w:pPr>
        <w:spacing w:line="276" w:lineRule="auto"/>
        <w:jc w:val="center"/>
        <w:rPr>
          <w:rFonts w:cs="Times New Roman"/>
          <w:lang w:val="ru-RU"/>
        </w:rPr>
      </w:pPr>
    </w:p>
    <w:p w14:paraId="123E1E82" w14:textId="77777777" w:rsidR="006B3D39" w:rsidRPr="006B3D39" w:rsidRDefault="006B3D39" w:rsidP="00B906C2">
      <w:pPr>
        <w:spacing w:line="276" w:lineRule="auto"/>
        <w:jc w:val="both"/>
        <w:rPr>
          <w:rFonts w:cs="Times New Roman"/>
          <w:lang w:val="ru-RU"/>
        </w:rPr>
      </w:pPr>
      <w:r w:rsidRPr="006B3D39">
        <w:rPr>
          <w:rFonts w:cs="Times New Roman"/>
          <w:lang w:val="ru-RU"/>
        </w:rPr>
        <w:t xml:space="preserve">Понятие «маркетинг» имеет в своей основе английское слово </w:t>
      </w:r>
      <w:proofErr w:type="spellStart"/>
      <w:r w:rsidRPr="006B3D39">
        <w:rPr>
          <w:rFonts w:cs="Times New Roman"/>
          <w:lang w:val="ru-RU"/>
        </w:rPr>
        <w:t>marketing</w:t>
      </w:r>
      <w:proofErr w:type="spellEnd"/>
      <w:r w:rsidRPr="006B3D39">
        <w:rPr>
          <w:rFonts w:cs="Times New Roman"/>
          <w:lang w:val="ru-RU"/>
        </w:rPr>
        <w:t xml:space="preserve">, которое, в свою </w:t>
      </w:r>
      <w:proofErr w:type="spellStart"/>
      <w:r w:rsidRPr="006B3D39">
        <w:rPr>
          <w:rFonts w:cs="Times New Roman"/>
          <w:lang w:val="ru-RU"/>
        </w:rPr>
        <w:t>оче</w:t>
      </w:r>
      <w:proofErr w:type="spellEnd"/>
      <w:r w:rsidRPr="006B3D39">
        <w:rPr>
          <w:rFonts w:cs="Times New Roman"/>
          <w:lang w:val="ru-RU"/>
        </w:rPr>
        <w:t xml:space="preserve">- </w:t>
      </w:r>
      <w:proofErr w:type="spellStart"/>
      <w:r w:rsidRPr="006B3D39">
        <w:rPr>
          <w:rFonts w:cs="Times New Roman"/>
          <w:lang w:val="ru-RU"/>
        </w:rPr>
        <w:t>редь</w:t>
      </w:r>
      <w:proofErr w:type="spellEnd"/>
      <w:r w:rsidRPr="006B3D39">
        <w:rPr>
          <w:rFonts w:cs="Times New Roman"/>
          <w:lang w:val="ru-RU"/>
        </w:rPr>
        <w:t xml:space="preserve">, происходит от слова </w:t>
      </w:r>
      <w:proofErr w:type="spellStart"/>
      <w:r w:rsidRPr="006B3D39">
        <w:rPr>
          <w:rFonts w:cs="Times New Roman"/>
          <w:lang w:val="ru-RU"/>
        </w:rPr>
        <w:t>market</w:t>
      </w:r>
      <w:proofErr w:type="spellEnd"/>
      <w:r w:rsidRPr="006B3D39">
        <w:rPr>
          <w:rFonts w:cs="Times New Roman"/>
          <w:lang w:val="ru-RU"/>
        </w:rPr>
        <w:t>, означающего рынок.</w:t>
      </w:r>
    </w:p>
    <w:p w14:paraId="74251453" w14:textId="77777777" w:rsidR="006B3D39" w:rsidRPr="006B3D39" w:rsidRDefault="006B3D39" w:rsidP="00B906C2">
      <w:pPr>
        <w:spacing w:line="276" w:lineRule="auto"/>
        <w:jc w:val="both"/>
        <w:rPr>
          <w:rFonts w:cs="Times New Roman"/>
          <w:lang w:val="ru-RU"/>
        </w:rPr>
      </w:pPr>
    </w:p>
    <w:p w14:paraId="4D89AFB5" w14:textId="77777777" w:rsidR="006B3D39" w:rsidRPr="006B3D39" w:rsidRDefault="006B3D39" w:rsidP="00B906C2">
      <w:pPr>
        <w:spacing w:line="276" w:lineRule="auto"/>
        <w:jc w:val="both"/>
        <w:rPr>
          <w:rFonts w:cs="Times New Roman"/>
          <w:lang w:val="ru-RU"/>
        </w:rPr>
      </w:pPr>
      <w:r w:rsidRPr="006B3D39">
        <w:rPr>
          <w:rFonts w:cs="Times New Roman"/>
          <w:lang w:val="ru-RU"/>
        </w:rPr>
        <w:t xml:space="preserve">До середины 80-х гг. прошлого столетия в отечественной экономической </w:t>
      </w:r>
      <w:r>
        <w:rPr>
          <w:rFonts w:cs="Times New Roman"/>
          <w:lang w:val="ru-RU"/>
        </w:rPr>
        <w:t xml:space="preserve">литературе </w:t>
      </w:r>
      <w:r w:rsidRPr="006B3D39">
        <w:rPr>
          <w:rFonts w:cs="Times New Roman"/>
          <w:lang w:val="ru-RU"/>
        </w:rPr>
        <w:t>маркетинг рассматр</w:t>
      </w:r>
      <w:r>
        <w:rPr>
          <w:rFonts w:cs="Times New Roman"/>
          <w:lang w:val="ru-RU"/>
        </w:rPr>
        <w:t>ивался как свойство и</w:t>
      </w:r>
      <w:r w:rsidRPr="006B3D39">
        <w:rPr>
          <w:rFonts w:cs="Times New Roman"/>
          <w:lang w:val="ru-RU"/>
        </w:rPr>
        <w:t xml:space="preserve"> характерная черта капиталистической рыночной экономики.</w:t>
      </w:r>
    </w:p>
    <w:p w14:paraId="3626A0D3" w14:textId="77777777" w:rsidR="006B3D39" w:rsidRPr="006B3D39" w:rsidRDefault="006B3D39" w:rsidP="00B906C2">
      <w:pPr>
        <w:spacing w:line="276" w:lineRule="auto"/>
        <w:jc w:val="both"/>
        <w:rPr>
          <w:rFonts w:cs="Times New Roman"/>
          <w:lang w:val="ru-RU"/>
        </w:rPr>
      </w:pPr>
    </w:p>
    <w:p w14:paraId="02F491FA" w14:textId="77777777" w:rsidR="00AC49BD" w:rsidRPr="00AC49BD" w:rsidRDefault="006B3D39" w:rsidP="00B906C2">
      <w:pPr>
        <w:spacing w:line="276" w:lineRule="auto"/>
        <w:jc w:val="both"/>
        <w:rPr>
          <w:rFonts w:cs="Times New Roman"/>
          <w:lang w:val="ru-RU"/>
        </w:rPr>
      </w:pPr>
      <w:r w:rsidRPr="006B3D39">
        <w:rPr>
          <w:rFonts w:cs="Times New Roman"/>
          <w:lang w:val="ru-RU"/>
        </w:rPr>
        <w:t xml:space="preserve">Считалось, что появление маркетинга связано с попытками буржуазии разрешить противоречия между </w:t>
      </w:r>
      <w:r>
        <w:rPr>
          <w:rFonts w:cs="Times New Roman"/>
          <w:lang w:val="ru-RU"/>
        </w:rPr>
        <w:t>непрерывно расширяющимся производством и</w:t>
      </w:r>
      <w:r w:rsidRPr="006B3D39">
        <w:rPr>
          <w:rFonts w:cs="Times New Roman"/>
          <w:lang w:val="ru-RU"/>
        </w:rPr>
        <w:t xml:space="preserve"> ограниченной покупательной способностью населения.</w:t>
      </w:r>
    </w:p>
    <w:p w14:paraId="7B90D6B1" w14:textId="77777777" w:rsidR="00AC49BD" w:rsidRDefault="00AC49BD" w:rsidP="00B906C2">
      <w:pPr>
        <w:spacing w:line="276" w:lineRule="auto"/>
        <w:jc w:val="both"/>
        <w:rPr>
          <w:rFonts w:cs="Times New Roman"/>
          <w:lang w:val="ru-RU"/>
        </w:rPr>
      </w:pPr>
    </w:p>
    <w:p w14:paraId="7E895151" w14:textId="77777777" w:rsidR="00AC49BD" w:rsidRPr="00AC49BD" w:rsidRDefault="00AC49BD" w:rsidP="00B906C2">
      <w:pPr>
        <w:spacing w:line="276" w:lineRule="auto"/>
        <w:jc w:val="both"/>
        <w:rPr>
          <w:rFonts w:cs="Times New Roman"/>
          <w:lang w:val="ru-RU"/>
        </w:rPr>
      </w:pPr>
      <w:r w:rsidRPr="00AC49BD">
        <w:rPr>
          <w:rFonts w:cs="Times New Roman"/>
          <w:lang w:val="ru-RU"/>
        </w:rPr>
        <w:t>Что касается состояния зарубежного маркетинга, то он в своем развитии прошел длительный путь.</w:t>
      </w:r>
    </w:p>
    <w:p w14:paraId="75017B7F" w14:textId="77777777" w:rsidR="00AC49BD" w:rsidRPr="00AC49BD" w:rsidRDefault="00AC49BD" w:rsidP="00B906C2">
      <w:pPr>
        <w:spacing w:line="276" w:lineRule="auto"/>
        <w:jc w:val="both"/>
        <w:rPr>
          <w:rFonts w:cs="Times New Roman"/>
          <w:lang w:val="ru-RU"/>
        </w:rPr>
      </w:pPr>
    </w:p>
    <w:p w14:paraId="54EBA6B4" w14:textId="77777777" w:rsidR="00AC49BD" w:rsidRDefault="00AC49BD" w:rsidP="00B906C2">
      <w:pPr>
        <w:spacing w:line="276" w:lineRule="auto"/>
        <w:jc w:val="both"/>
        <w:rPr>
          <w:rFonts w:cs="Times New Roman"/>
          <w:lang w:val="ru-RU"/>
        </w:rPr>
      </w:pPr>
      <w:r w:rsidRPr="00AC49BD">
        <w:rPr>
          <w:rFonts w:cs="Times New Roman"/>
          <w:lang w:val="ru-RU"/>
        </w:rPr>
        <w:t>В качестве самостоятельного экономического звена, исследующего проблемы управления производством и реализацией продукции на рынке, маркетинг выделился в начале ХХ в. Именно к этому времени сформировалось крупномасштабное рыночное производство, а вместе с ним обострилась конкуренция на мировом капиталистическом рынке. Возникла острая необходимость в разработке новых подходов к управлению рыночной деятельностью фирм, определению средств и методов стимулирования спроса на производимую продукцию.</w:t>
      </w:r>
    </w:p>
    <w:p w14:paraId="6F67330F" w14:textId="77777777" w:rsidR="00AC49BD" w:rsidRPr="00AC49BD" w:rsidRDefault="00AC49BD" w:rsidP="00B906C2">
      <w:pPr>
        <w:spacing w:line="276" w:lineRule="auto"/>
        <w:jc w:val="both"/>
        <w:rPr>
          <w:rFonts w:cs="Times New Roman"/>
          <w:lang w:val="ru-RU"/>
        </w:rPr>
      </w:pPr>
      <w:r w:rsidRPr="00AC49BD">
        <w:rPr>
          <w:rFonts w:cs="Times New Roman"/>
          <w:lang w:val="ru-RU"/>
        </w:rPr>
        <w:t>Наибольшей остроты поставленные проблемы достигли в Соединенных Штатах Америки, где естественно, и накапливался первоначальный опыт по орга</w:t>
      </w:r>
      <w:r w:rsidR="006B3D39">
        <w:rPr>
          <w:rFonts w:cs="Times New Roman"/>
          <w:lang w:val="ru-RU"/>
        </w:rPr>
        <w:t>низации и функционированию маркетинга.</w:t>
      </w:r>
    </w:p>
    <w:p w14:paraId="651EC753" w14:textId="77777777" w:rsidR="00AC49BD" w:rsidRDefault="00AC49BD" w:rsidP="00B906C2">
      <w:pPr>
        <w:spacing w:line="276" w:lineRule="auto"/>
        <w:jc w:val="both"/>
        <w:rPr>
          <w:rFonts w:cs="Times New Roman"/>
          <w:lang w:val="ru-RU"/>
        </w:rPr>
      </w:pPr>
      <w:r w:rsidRPr="00AC49BD">
        <w:rPr>
          <w:rFonts w:cs="Times New Roman"/>
          <w:lang w:val="ru-RU"/>
        </w:rPr>
        <w:t>Поскольку проблемы концентрировались первоначально сбыта проду</w:t>
      </w:r>
      <w:r w:rsidR="006B3D39">
        <w:rPr>
          <w:rFonts w:cs="Times New Roman"/>
          <w:lang w:val="ru-RU"/>
        </w:rPr>
        <w:t>кции</w:t>
      </w:r>
      <w:r w:rsidR="006B3D39" w:rsidRPr="006B3D39">
        <w:rPr>
          <w:rFonts w:cs="Times New Roman"/>
          <w:lang w:val="ru-RU"/>
        </w:rPr>
        <w:t xml:space="preserve"> </w:t>
      </w:r>
      <w:r w:rsidR="006B3D39" w:rsidRPr="00AC49BD">
        <w:rPr>
          <w:rFonts w:cs="Times New Roman"/>
          <w:lang w:val="ru-RU"/>
        </w:rPr>
        <w:t>на</w:t>
      </w:r>
      <w:r w:rsidR="006B3D39">
        <w:rPr>
          <w:rFonts w:cs="Times New Roman"/>
          <w:lang w:val="ru-RU"/>
        </w:rPr>
        <w:t xml:space="preserve"> рынке, функции </w:t>
      </w:r>
      <w:r w:rsidR="006B3D39" w:rsidRPr="00AC49BD">
        <w:rPr>
          <w:rFonts w:cs="Times New Roman"/>
          <w:lang w:val="ru-RU"/>
        </w:rPr>
        <w:t>маркетинга</w:t>
      </w:r>
      <w:r w:rsidR="006B3D39">
        <w:rPr>
          <w:rFonts w:cs="Times New Roman"/>
          <w:lang w:val="ru-RU"/>
        </w:rPr>
        <w:t xml:space="preserve"> были предо</w:t>
      </w:r>
      <w:r w:rsidRPr="00AC49BD">
        <w:rPr>
          <w:rFonts w:cs="Times New Roman"/>
          <w:lang w:val="ru-RU"/>
        </w:rPr>
        <w:t xml:space="preserve">пределены системой рыночных отношений. Вопросы организации сбыта, торговли рекламы </w:t>
      </w:r>
      <w:proofErr w:type="gramStart"/>
      <w:r w:rsidRPr="00AC49BD">
        <w:rPr>
          <w:rFonts w:cs="Times New Roman"/>
          <w:lang w:val="ru-RU"/>
        </w:rPr>
        <w:t>- вот главные аспекты учебного курса маркетинга</w:t>
      </w:r>
      <w:proofErr w:type="gramEnd"/>
      <w:r w:rsidRPr="00AC49BD">
        <w:rPr>
          <w:rFonts w:cs="Times New Roman"/>
          <w:lang w:val="ru-RU"/>
        </w:rPr>
        <w:t>, который начал тогда читаться в таких ведущих университетах США, как Мичиганский, Иллинойский, Гарвардский и др.</w:t>
      </w:r>
    </w:p>
    <w:p w14:paraId="68D1A52C" w14:textId="77777777" w:rsidR="006B3D39" w:rsidRDefault="006B3D39" w:rsidP="00B906C2">
      <w:pPr>
        <w:spacing w:line="276" w:lineRule="auto"/>
        <w:jc w:val="both"/>
        <w:rPr>
          <w:rFonts w:cs="Times New Roman"/>
          <w:lang w:val="ru-RU"/>
        </w:rPr>
      </w:pPr>
      <w:r w:rsidRPr="006B3D39">
        <w:rPr>
          <w:rFonts w:cs="Times New Roman"/>
          <w:lang w:val="ru-RU"/>
        </w:rPr>
        <w:t>Однако процесс экономического развития, дальнейш</w:t>
      </w:r>
      <w:r>
        <w:rPr>
          <w:rFonts w:cs="Times New Roman"/>
          <w:lang w:val="ru-RU"/>
        </w:rPr>
        <w:t>ее усиление концентрации произ</w:t>
      </w:r>
      <w:r w:rsidRPr="006B3D39">
        <w:rPr>
          <w:rFonts w:cs="Times New Roman"/>
          <w:lang w:val="ru-RU"/>
        </w:rPr>
        <w:t>водства в сочетании с мировым экономическим кризисом перепроизводства в 1929-1933 гг. показали ограниченность подобного подхода к функциям и назначению маркетинга.</w:t>
      </w:r>
    </w:p>
    <w:p w14:paraId="4DBA8A03" w14:textId="77777777" w:rsidR="006B3D39" w:rsidRPr="006B3D39" w:rsidRDefault="006B3D39" w:rsidP="00B906C2">
      <w:pPr>
        <w:spacing w:line="276" w:lineRule="auto"/>
        <w:jc w:val="both"/>
        <w:rPr>
          <w:rFonts w:cs="Times New Roman"/>
          <w:lang w:val="ru-RU"/>
        </w:rPr>
      </w:pPr>
      <w:r w:rsidRPr="006B3D39">
        <w:rPr>
          <w:rFonts w:cs="Times New Roman"/>
          <w:lang w:val="ru-RU"/>
        </w:rPr>
        <w:t>Маркетинг теряет свою чисто рыночную ориентацию, приобретая ко</w:t>
      </w:r>
      <w:r>
        <w:rPr>
          <w:rFonts w:cs="Times New Roman"/>
          <w:lang w:val="ru-RU"/>
        </w:rPr>
        <w:t>мплексный</w:t>
      </w:r>
      <w:r w:rsidRPr="006B3D39">
        <w:rPr>
          <w:rFonts w:cs="Times New Roman"/>
          <w:lang w:val="ru-RU"/>
        </w:rPr>
        <w:t xml:space="preserve"> характер, хотя</w:t>
      </w:r>
      <w:r>
        <w:rPr>
          <w:rFonts w:cs="Times New Roman"/>
          <w:lang w:val="ru-RU"/>
        </w:rPr>
        <w:t xml:space="preserve"> приоритет</w:t>
      </w:r>
      <w:r w:rsidRPr="006B3D39">
        <w:rPr>
          <w:rFonts w:cs="Times New Roman"/>
          <w:lang w:val="ru-RU"/>
        </w:rPr>
        <w:t xml:space="preserve"> </w:t>
      </w:r>
      <w:r>
        <w:rPr>
          <w:rFonts w:cs="Times New Roman"/>
          <w:lang w:val="ru-RU"/>
        </w:rPr>
        <w:t>рынка</w:t>
      </w:r>
      <w:r w:rsidRPr="006B3D39">
        <w:rPr>
          <w:rFonts w:cs="Times New Roman"/>
          <w:lang w:val="ru-RU"/>
        </w:rPr>
        <w:t xml:space="preserve"> </w:t>
      </w:r>
      <w:r>
        <w:rPr>
          <w:rFonts w:cs="Times New Roman"/>
          <w:lang w:val="ru-RU"/>
        </w:rPr>
        <w:t>в нем</w:t>
      </w:r>
      <w:r w:rsidRPr="006B3D39">
        <w:rPr>
          <w:rFonts w:cs="Times New Roman"/>
          <w:lang w:val="ru-RU"/>
        </w:rPr>
        <w:t xml:space="preserve"> сохраняется. </w:t>
      </w:r>
    </w:p>
    <w:p w14:paraId="084D66B1" w14:textId="77777777" w:rsidR="006B3D39" w:rsidRDefault="006B3D39" w:rsidP="00B906C2">
      <w:pPr>
        <w:spacing w:line="276" w:lineRule="auto"/>
        <w:jc w:val="both"/>
        <w:rPr>
          <w:rFonts w:cs="Times New Roman"/>
          <w:lang w:val="ru-RU"/>
        </w:rPr>
      </w:pPr>
      <w:r w:rsidRPr="006B3D39">
        <w:rPr>
          <w:rFonts w:cs="Times New Roman"/>
          <w:lang w:val="ru-RU"/>
        </w:rPr>
        <w:t>В основу концепции маркетинга уже заложены функции всех видов деятельности, которые способствуют в условиях рыночной экономики удовлетворению потребностей людей. Речь может идти о номенклатуре изделий, их качестве,</w:t>
      </w:r>
      <w:r>
        <w:rPr>
          <w:rFonts w:cs="Times New Roman"/>
          <w:lang w:val="ru-RU"/>
        </w:rPr>
        <w:t xml:space="preserve"> планировании производства, це</w:t>
      </w:r>
      <w:r w:rsidRPr="006B3D39">
        <w:rPr>
          <w:rFonts w:cs="Times New Roman"/>
          <w:lang w:val="ru-RU"/>
        </w:rPr>
        <w:t>нообразовании, управлении производством и сбытом продукции, поставках товаров, рекламе и т.д.</w:t>
      </w:r>
    </w:p>
    <w:p w14:paraId="1C69405C" w14:textId="77777777" w:rsidR="006B3D39" w:rsidRDefault="006B3D39" w:rsidP="00B906C2">
      <w:pPr>
        <w:spacing w:line="276" w:lineRule="auto"/>
        <w:jc w:val="both"/>
        <w:rPr>
          <w:rFonts w:cs="Times New Roman"/>
          <w:lang w:val="ru-RU"/>
        </w:rPr>
      </w:pPr>
      <w:r w:rsidRPr="006B3D39">
        <w:rPr>
          <w:rFonts w:cs="Times New Roman"/>
          <w:lang w:val="ru-RU"/>
        </w:rPr>
        <w:t xml:space="preserve">Маркетинг представляет собой нечто большее чем простое проталкивание товаров и услуг на рынке. Эту задачу успешно выполняют простые сбытовые организации, отделы или службы. Маркетинг же заставляет фирмы и корпорации делать то, чего желает покупатель и что необходимо производству, чтобы быть рациональным и эффективным. Посредством этого </w:t>
      </w:r>
      <w:r>
        <w:rPr>
          <w:rFonts w:cs="Times New Roman"/>
          <w:lang w:val="ru-RU"/>
        </w:rPr>
        <w:t>он</w:t>
      </w:r>
      <w:r w:rsidRPr="006B3D39">
        <w:rPr>
          <w:rFonts w:cs="Times New Roman"/>
          <w:lang w:val="ru-RU"/>
        </w:rPr>
        <w:t xml:space="preserve"> способствует конкурентоспособности товаров обеспечивает повышению на рынке, стабильность финансовых поступлений предприятиям и организациям. Маркетинг становится нужным производству, а не только сбыту.</w:t>
      </w:r>
    </w:p>
    <w:p w14:paraId="0CD6DBC6" w14:textId="77777777" w:rsidR="00B012F6" w:rsidRPr="00B012F6" w:rsidRDefault="00B012F6" w:rsidP="00B906C2">
      <w:pPr>
        <w:spacing w:line="276" w:lineRule="auto"/>
        <w:jc w:val="both"/>
        <w:rPr>
          <w:rFonts w:cs="Times New Roman"/>
          <w:lang w:val="ru-RU"/>
        </w:rPr>
      </w:pPr>
    </w:p>
    <w:p w14:paraId="29B9DFF2" w14:textId="77777777" w:rsidR="00B012F6" w:rsidRPr="00B012F6" w:rsidRDefault="00B012F6" w:rsidP="00B906C2">
      <w:pPr>
        <w:spacing w:line="276" w:lineRule="auto"/>
        <w:jc w:val="both"/>
        <w:rPr>
          <w:rFonts w:cs="Times New Roman"/>
          <w:lang w:val="ru-RU"/>
        </w:rPr>
      </w:pPr>
    </w:p>
    <w:p w14:paraId="5AD11669" w14:textId="77777777" w:rsidR="00B012F6" w:rsidRPr="00047981" w:rsidRDefault="00B012F6" w:rsidP="00047981">
      <w:pPr>
        <w:pStyle w:val="2"/>
      </w:pPr>
      <w:r w:rsidRPr="00047981">
        <w:t>Основные категории теории маркетинга:</w:t>
      </w:r>
    </w:p>
    <w:p w14:paraId="2255AFA2" w14:textId="77777777" w:rsidR="00B012F6" w:rsidRPr="00B012F6" w:rsidRDefault="00B012F6" w:rsidP="00B906C2">
      <w:pPr>
        <w:spacing w:line="276" w:lineRule="auto"/>
        <w:jc w:val="both"/>
        <w:rPr>
          <w:rFonts w:cs="Times New Roman"/>
          <w:lang w:val="ru-RU"/>
        </w:rPr>
      </w:pPr>
    </w:p>
    <w:p w14:paraId="4C3FAC7F" w14:textId="77777777" w:rsidR="00B012F6" w:rsidRPr="00B012F6" w:rsidRDefault="00B012F6" w:rsidP="00B906C2">
      <w:pPr>
        <w:spacing w:line="276" w:lineRule="auto"/>
        <w:jc w:val="both"/>
        <w:rPr>
          <w:rFonts w:cs="Times New Roman"/>
          <w:lang w:val="ru-RU"/>
        </w:rPr>
      </w:pPr>
      <w:r w:rsidRPr="00B012F6">
        <w:rPr>
          <w:rFonts w:cs="Times New Roman"/>
          <w:lang w:val="ru-RU"/>
        </w:rPr>
        <w:t>Рынок сфера обмена товаров (определение из общей экономической теории).</w:t>
      </w:r>
    </w:p>
    <w:p w14:paraId="41C96B63" w14:textId="77777777" w:rsidR="00B012F6" w:rsidRPr="00B012F6" w:rsidRDefault="00B012F6" w:rsidP="00B906C2">
      <w:pPr>
        <w:spacing w:line="276" w:lineRule="auto"/>
        <w:jc w:val="both"/>
        <w:rPr>
          <w:rFonts w:cs="Times New Roman"/>
          <w:lang w:val="ru-RU"/>
        </w:rPr>
      </w:pPr>
    </w:p>
    <w:p w14:paraId="67299A57" w14:textId="77777777" w:rsidR="00B012F6" w:rsidRDefault="00B012F6" w:rsidP="00B906C2">
      <w:pPr>
        <w:spacing w:line="276" w:lineRule="auto"/>
        <w:jc w:val="both"/>
        <w:rPr>
          <w:rFonts w:cs="Times New Roman"/>
          <w:lang w:val="ru-RU"/>
        </w:rPr>
      </w:pPr>
      <w:r>
        <w:rPr>
          <w:rFonts w:cs="Times New Roman"/>
          <w:lang w:val="ru-RU"/>
        </w:rPr>
        <w:t xml:space="preserve">Рынок- </w:t>
      </w:r>
      <w:r w:rsidRPr="00B012F6">
        <w:rPr>
          <w:rFonts w:cs="Times New Roman"/>
          <w:lang w:val="ru-RU"/>
        </w:rPr>
        <w:t>совокупность существующих потенциальных покупателей товаро</w:t>
      </w:r>
      <w:r>
        <w:rPr>
          <w:rFonts w:cs="Times New Roman"/>
          <w:lang w:val="ru-RU"/>
        </w:rPr>
        <w:t xml:space="preserve">в (определение в маркетинге). </w:t>
      </w:r>
    </w:p>
    <w:p w14:paraId="4212F297" w14:textId="77777777" w:rsidR="00B012F6" w:rsidRPr="00B012F6" w:rsidRDefault="00B012F6" w:rsidP="00B906C2">
      <w:pPr>
        <w:spacing w:line="276" w:lineRule="auto"/>
        <w:jc w:val="both"/>
        <w:rPr>
          <w:rFonts w:cs="Times New Roman"/>
          <w:lang w:val="ru-RU"/>
        </w:rPr>
      </w:pPr>
      <w:r w:rsidRPr="00B012F6">
        <w:rPr>
          <w:rFonts w:cs="Times New Roman"/>
          <w:lang w:val="ru-RU"/>
        </w:rPr>
        <w:t xml:space="preserve"> Товар п</w:t>
      </w:r>
      <w:r>
        <w:rPr>
          <w:rFonts w:cs="Times New Roman"/>
          <w:lang w:val="ru-RU"/>
        </w:rPr>
        <w:t xml:space="preserve">редмет труда, произведенный для </w:t>
      </w:r>
      <w:r w:rsidRPr="00B012F6">
        <w:rPr>
          <w:rFonts w:cs="Times New Roman"/>
          <w:lang w:val="ru-RU"/>
        </w:rPr>
        <w:t>продажи.</w:t>
      </w:r>
    </w:p>
    <w:p w14:paraId="6BF175C7" w14:textId="77777777" w:rsidR="00B012F6" w:rsidRPr="00B012F6" w:rsidRDefault="00B012F6" w:rsidP="00B906C2">
      <w:pPr>
        <w:spacing w:line="276" w:lineRule="auto"/>
        <w:jc w:val="both"/>
        <w:rPr>
          <w:rFonts w:cs="Times New Roman"/>
          <w:lang w:val="ru-RU"/>
        </w:rPr>
      </w:pPr>
    </w:p>
    <w:p w14:paraId="294034DA" w14:textId="77777777" w:rsidR="00B012F6" w:rsidRPr="00B012F6" w:rsidRDefault="00B012F6" w:rsidP="00B906C2">
      <w:pPr>
        <w:spacing w:line="276" w:lineRule="auto"/>
        <w:jc w:val="both"/>
        <w:rPr>
          <w:rFonts w:cs="Times New Roman"/>
          <w:lang w:val="ru-RU"/>
        </w:rPr>
      </w:pPr>
      <w:r w:rsidRPr="00B012F6">
        <w:rPr>
          <w:rFonts w:cs="Times New Roman"/>
          <w:lang w:val="ru-RU"/>
        </w:rPr>
        <w:t xml:space="preserve">Товар </w:t>
      </w:r>
      <w:proofErr w:type="gramStart"/>
      <w:r>
        <w:rPr>
          <w:rFonts w:cs="Times New Roman"/>
          <w:lang w:val="ru-RU"/>
        </w:rPr>
        <w:t>- э</w:t>
      </w:r>
      <w:r w:rsidRPr="00B012F6">
        <w:rPr>
          <w:rFonts w:cs="Times New Roman"/>
          <w:lang w:val="ru-RU"/>
        </w:rPr>
        <w:t>то</w:t>
      </w:r>
      <w:proofErr w:type="gramEnd"/>
      <w:r w:rsidRPr="00B012F6">
        <w:rPr>
          <w:rFonts w:cs="Times New Roman"/>
          <w:lang w:val="ru-RU"/>
        </w:rPr>
        <w:t xml:space="preserve"> комплекс полезных свойств, необходимых для удовлетворения определенны</w:t>
      </w:r>
      <w:r>
        <w:rPr>
          <w:rFonts w:cs="Times New Roman"/>
          <w:lang w:val="ru-RU"/>
        </w:rPr>
        <w:t>х потребностей членов общества.</w:t>
      </w:r>
    </w:p>
    <w:p w14:paraId="1F3855DB" w14:textId="77777777" w:rsidR="00B012F6" w:rsidRDefault="00B012F6" w:rsidP="00B906C2">
      <w:pPr>
        <w:spacing w:line="276" w:lineRule="auto"/>
        <w:jc w:val="both"/>
        <w:rPr>
          <w:rFonts w:cs="Times New Roman"/>
          <w:lang w:val="ru-RU"/>
        </w:rPr>
      </w:pPr>
      <w:r w:rsidRPr="00B012F6">
        <w:rPr>
          <w:rFonts w:cs="Times New Roman"/>
          <w:lang w:val="ru-RU"/>
        </w:rPr>
        <w:t>Товаром можно назвать все, что способно оказать услугу, т.е. удовлетворить нужду.</w:t>
      </w:r>
    </w:p>
    <w:p w14:paraId="4F42710C" w14:textId="77777777" w:rsidR="00B012F6" w:rsidRDefault="00B012F6" w:rsidP="00B906C2">
      <w:pPr>
        <w:spacing w:line="276" w:lineRule="auto"/>
        <w:jc w:val="both"/>
        <w:rPr>
          <w:rFonts w:cs="Times New Roman"/>
          <w:lang w:val="ru-RU"/>
        </w:rPr>
      </w:pPr>
    </w:p>
    <w:p w14:paraId="42F7C5EE" w14:textId="77777777" w:rsidR="006B3D39" w:rsidRPr="00B012F6" w:rsidRDefault="006B3D39" w:rsidP="00B906C2">
      <w:pPr>
        <w:spacing w:line="276" w:lineRule="auto"/>
        <w:jc w:val="both"/>
        <w:rPr>
          <w:rFonts w:cs="Times New Roman"/>
          <w:b/>
          <w:lang w:val="ru-RU"/>
        </w:rPr>
      </w:pPr>
      <w:r w:rsidRPr="00B012F6">
        <w:rPr>
          <w:rFonts w:cs="Times New Roman"/>
          <w:b/>
          <w:lang w:val="ru-RU"/>
        </w:rPr>
        <w:t>Можно выделить ряд определений маркетинга.</w:t>
      </w:r>
    </w:p>
    <w:p w14:paraId="36711CDE" w14:textId="77777777" w:rsidR="006B3D39" w:rsidRPr="006B3D39" w:rsidRDefault="006B3D39" w:rsidP="00B906C2">
      <w:pPr>
        <w:spacing w:line="276" w:lineRule="auto"/>
        <w:jc w:val="both"/>
        <w:rPr>
          <w:rFonts w:cs="Times New Roman"/>
          <w:lang w:val="ru-RU"/>
        </w:rPr>
      </w:pPr>
    </w:p>
    <w:p w14:paraId="2C6D4F96" w14:textId="77777777" w:rsidR="006B3D39" w:rsidRPr="006B3D39" w:rsidRDefault="006B3D39" w:rsidP="00B906C2">
      <w:pPr>
        <w:spacing w:line="276" w:lineRule="auto"/>
        <w:jc w:val="both"/>
        <w:rPr>
          <w:rFonts w:cs="Times New Roman"/>
          <w:lang w:val="ru-RU"/>
        </w:rPr>
      </w:pPr>
      <w:r w:rsidRPr="006B3D39">
        <w:rPr>
          <w:rFonts w:cs="Times New Roman"/>
          <w:lang w:val="ru-RU"/>
        </w:rPr>
        <w:t xml:space="preserve">Маркетинг </w:t>
      </w:r>
      <w:proofErr w:type="gramStart"/>
      <w:r w:rsidRPr="006B3D39">
        <w:rPr>
          <w:rFonts w:cs="Times New Roman"/>
          <w:lang w:val="ru-RU"/>
        </w:rPr>
        <w:t>- это</w:t>
      </w:r>
      <w:proofErr w:type="gramEnd"/>
      <w:r w:rsidRPr="006B3D39">
        <w:rPr>
          <w:rFonts w:cs="Times New Roman"/>
          <w:lang w:val="ru-RU"/>
        </w:rPr>
        <w:t xml:space="preserve"> изучение рынков и воздействие на них с целью облегчения зада</w:t>
      </w:r>
      <w:r>
        <w:rPr>
          <w:rFonts w:cs="Times New Roman"/>
          <w:lang w:val="ru-RU"/>
        </w:rPr>
        <w:t>ч, стоящих перед экономическими субъектами.</w:t>
      </w:r>
    </w:p>
    <w:p w14:paraId="7892E649" w14:textId="77777777" w:rsidR="006B3D39" w:rsidRPr="006B3D39" w:rsidRDefault="006B3D39" w:rsidP="00B906C2">
      <w:pPr>
        <w:spacing w:line="276" w:lineRule="auto"/>
        <w:jc w:val="both"/>
        <w:rPr>
          <w:rFonts w:cs="Times New Roman"/>
          <w:lang w:val="ru-RU"/>
        </w:rPr>
      </w:pPr>
      <w:r w:rsidRPr="006B3D39">
        <w:rPr>
          <w:rFonts w:cs="Times New Roman"/>
          <w:lang w:val="ru-RU"/>
        </w:rPr>
        <w:t xml:space="preserve">Маркетинг </w:t>
      </w:r>
      <w:proofErr w:type="gramStart"/>
      <w:r w:rsidRPr="006B3D39">
        <w:rPr>
          <w:rFonts w:cs="Times New Roman"/>
          <w:lang w:val="ru-RU"/>
        </w:rPr>
        <w:t>- это</w:t>
      </w:r>
      <w:proofErr w:type="gramEnd"/>
      <w:r w:rsidRPr="006B3D39">
        <w:rPr>
          <w:rFonts w:cs="Times New Roman"/>
          <w:lang w:val="ru-RU"/>
        </w:rPr>
        <w:t xml:space="preserve"> комплексная система мероприятий по управлению производственно-сбытовой деятельностью, основанная на изучении рынка, т.е. это современная рыночная концепция упр</w:t>
      </w:r>
      <w:r>
        <w:rPr>
          <w:rFonts w:cs="Times New Roman"/>
          <w:lang w:val="ru-RU"/>
        </w:rPr>
        <w:t>авления производством и сбытом.</w:t>
      </w:r>
    </w:p>
    <w:p w14:paraId="36997296" w14:textId="77777777" w:rsidR="006B3D39" w:rsidRPr="006B3D39" w:rsidRDefault="006B3D39" w:rsidP="00B906C2">
      <w:pPr>
        <w:spacing w:line="276" w:lineRule="auto"/>
        <w:jc w:val="both"/>
        <w:rPr>
          <w:rFonts w:cs="Times New Roman"/>
          <w:lang w:val="ru-RU"/>
        </w:rPr>
      </w:pPr>
      <w:r>
        <w:rPr>
          <w:rFonts w:cs="Times New Roman"/>
          <w:lang w:val="ru-RU"/>
        </w:rPr>
        <w:t xml:space="preserve">Маркетинг </w:t>
      </w:r>
      <w:proofErr w:type="gramStart"/>
      <w:r>
        <w:rPr>
          <w:rFonts w:cs="Times New Roman"/>
          <w:lang w:val="ru-RU"/>
        </w:rPr>
        <w:t xml:space="preserve">- </w:t>
      </w:r>
      <w:r w:rsidRPr="006B3D39">
        <w:rPr>
          <w:rFonts w:cs="Times New Roman"/>
          <w:lang w:val="ru-RU"/>
        </w:rPr>
        <w:t>это</w:t>
      </w:r>
      <w:proofErr w:type="gramEnd"/>
      <w:r w:rsidRPr="006B3D39">
        <w:rPr>
          <w:rFonts w:cs="Times New Roman"/>
          <w:lang w:val="ru-RU"/>
        </w:rPr>
        <w:t xml:space="preserve"> социальный процесс, посредством которого прогнозируется, расширяется и удовлетворяется спрос на товары и услуги через продвижение и</w:t>
      </w:r>
      <w:r>
        <w:rPr>
          <w:rFonts w:cs="Times New Roman"/>
          <w:lang w:val="ru-RU"/>
        </w:rPr>
        <w:t xml:space="preserve"> реализацию. разработку, их раз</w:t>
      </w:r>
    </w:p>
    <w:p w14:paraId="37CDA5E8" w14:textId="77777777" w:rsidR="006B3D39" w:rsidRDefault="006B3D39" w:rsidP="00B906C2">
      <w:pPr>
        <w:spacing w:line="276" w:lineRule="auto"/>
        <w:jc w:val="both"/>
        <w:rPr>
          <w:rFonts w:cs="Times New Roman"/>
          <w:lang w:val="ru-RU"/>
        </w:rPr>
      </w:pPr>
      <w:r w:rsidRPr="006B3D39">
        <w:rPr>
          <w:rFonts w:cs="Times New Roman"/>
          <w:lang w:val="ru-RU"/>
        </w:rPr>
        <w:t xml:space="preserve">Маркетинг </w:t>
      </w:r>
      <w:proofErr w:type="gramStart"/>
      <w:r w:rsidRPr="006B3D39">
        <w:rPr>
          <w:rFonts w:cs="Times New Roman"/>
          <w:lang w:val="ru-RU"/>
        </w:rPr>
        <w:t>- э</w:t>
      </w:r>
      <w:r>
        <w:rPr>
          <w:rFonts w:cs="Times New Roman"/>
          <w:lang w:val="ru-RU"/>
        </w:rPr>
        <w:t>то</w:t>
      </w:r>
      <w:proofErr w:type="gramEnd"/>
      <w:r>
        <w:rPr>
          <w:rFonts w:cs="Times New Roman"/>
          <w:lang w:val="ru-RU"/>
        </w:rPr>
        <w:t xml:space="preserve"> важнейшая функция управления </w:t>
      </w:r>
      <w:r w:rsidRPr="006B3D39">
        <w:rPr>
          <w:rFonts w:cs="Times New Roman"/>
          <w:lang w:val="ru-RU"/>
        </w:rPr>
        <w:t>предприятием, состоящая в организации и управлении всем комплексом деловой деятельности, связанная с выявлением покупательской способности потребителя и превращением ее в реальный спрос на определенный товар или услугу.</w:t>
      </w:r>
    </w:p>
    <w:p w14:paraId="67627EB5" w14:textId="77777777" w:rsidR="00B012F6" w:rsidRPr="00B012F6" w:rsidRDefault="00B012F6" w:rsidP="00B906C2">
      <w:pPr>
        <w:spacing w:line="276" w:lineRule="auto"/>
        <w:jc w:val="both"/>
        <w:rPr>
          <w:rFonts w:cs="Times New Roman"/>
          <w:lang w:val="ru-RU"/>
        </w:rPr>
      </w:pPr>
      <w:r w:rsidRPr="00B012F6">
        <w:rPr>
          <w:rFonts w:cs="Times New Roman"/>
          <w:lang w:val="ru-RU"/>
        </w:rPr>
        <w:t xml:space="preserve">Нужда </w:t>
      </w:r>
      <w:proofErr w:type="gramStart"/>
      <w:r w:rsidRPr="00B012F6">
        <w:rPr>
          <w:rFonts w:cs="Times New Roman"/>
          <w:lang w:val="ru-RU"/>
        </w:rPr>
        <w:t>- это</w:t>
      </w:r>
      <w:proofErr w:type="gramEnd"/>
      <w:r w:rsidRPr="00B012F6">
        <w:rPr>
          <w:rFonts w:cs="Times New Roman"/>
          <w:lang w:val="ru-RU"/>
        </w:rPr>
        <w:t xml:space="preserve"> чувство, возникающее у человека в связи с нехваткой чего-либо. Нужды людей многообразны и сложны.</w:t>
      </w:r>
    </w:p>
    <w:p w14:paraId="48A3E641" w14:textId="77777777" w:rsidR="00B012F6" w:rsidRPr="00B012F6" w:rsidRDefault="00B012F6" w:rsidP="00B906C2">
      <w:pPr>
        <w:spacing w:line="276" w:lineRule="auto"/>
        <w:jc w:val="both"/>
        <w:rPr>
          <w:rFonts w:cs="Times New Roman"/>
          <w:lang w:val="ru-RU"/>
        </w:rPr>
      </w:pPr>
    </w:p>
    <w:p w14:paraId="52C53928" w14:textId="77777777" w:rsidR="00B012F6" w:rsidRPr="00B012F6" w:rsidRDefault="00B012F6" w:rsidP="00B906C2">
      <w:pPr>
        <w:spacing w:line="276" w:lineRule="auto"/>
        <w:jc w:val="both"/>
        <w:rPr>
          <w:rFonts w:cs="Times New Roman"/>
          <w:lang w:val="ru-RU"/>
        </w:rPr>
      </w:pPr>
      <w:r w:rsidRPr="00B012F6">
        <w:rPr>
          <w:rFonts w:cs="Times New Roman"/>
          <w:lang w:val="ru-RU"/>
        </w:rPr>
        <w:t>Нужды можно подразделить на три категории:</w:t>
      </w:r>
    </w:p>
    <w:p w14:paraId="732EA2CC" w14:textId="77777777" w:rsidR="00B012F6" w:rsidRPr="00B012F6" w:rsidRDefault="00B012F6" w:rsidP="00B906C2">
      <w:pPr>
        <w:spacing w:line="276" w:lineRule="auto"/>
        <w:jc w:val="both"/>
        <w:rPr>
          <w:rFonts w:cs="Times New Roman"/>
          <w:lang w:val="ru-RU"/>
        </w:rPr>
      </w:pPr>
    </w:p>
    <w:p w14:paraId="5F286232" w14:textId="77777777" w:rsidR="00B012F6" w:rsidRPr="00B012F6" w:rsidRDefault="00B012F6" w:rsidP="00E34C08">
      <w:pPr>
        <w:pStyle w:val="a"/>
        <w:numPr>
          <w:ilvl w:val="0"/>
          <w:numId w:val="32"/>
        </w:numPr>
      </w:pPr>
      <w:r w:rsidRPr="00B012F6">
        <w:t>физиологические (в пище, тепле, одежде, безопасности);</w:t>
      </w:r>
    </w:p>
    <w:p w14:paraId="2B4BFC32" w14:textId="77777777" w:rsidR="00B012F6" w:rsidRPr="00B012F6" w:rsidRDefault="00B012F6" w:rsidP="00E34C08">
      <w:pPr>
        <w:pStyle w:val="a"/>
        <w:numPr>
          <w:ilvl w:val="0"/>
          <w:numId w:val="32"/>
        </w:numPr>
      </w:pPr>
      <w:r w:rsidRPr="00B012F6">
        <w:t>в признании (социальные влиянии, привязанности, духовной близости и др.);</w:t>
      </w:r>
    </w:p>
    <w:p w14:paraId="1D16D073" w14:textId="77777777" w:rsidR="00B012F6" w:rsidRPr="00B012F6" w:rsidRDefault="00B012F6" w:rsidP="00E34C08">
      <w:pPr>
        <w:pStyle w:val="a"/>
        <w:numPr>
          <w:ilvl w:val="0"/>
          <w:numId w:val="32"/>
        </w:numPr>
      </w:pPr>
      <w:r w:rsidRPr="00B012F6">
        <w:t>личные (в знаниях, самовыражении, уважении, эстетические нужды).</w:t>
      </w:r>
    </w:p>
    <w:p w14:paraId="0F478DCB" w14:textId="77777777" w:rsidR="00B012F6" w:rsidRPr="00B012F6" w:rsidRDefault="00B012F6" w:rsidP="00B906C2">
      <w:pPr>
        <w:spacing w:line="276" w:lineRule="auto"/>
        <w:jc w:val="both"/>
        <w:rPr>
          <w:rFonts w:cs="Times New Roman"/>
          <w:lang w:val="ru-RU"/>
        </w:rPr>
      </w:pPr>
    </w:p>
    <w:p w14:paraId="47175932" w14:textId="77777777" w:rsidR="00B012F6" w:rsidRDefault="00B012F6" w:rsidP="00B906C2">
      <w:pPr>
        <w:spacing w:line="276" w:lineRule="auto"/>
        <w:jc w:val="both"/>
        <w:rPr>
          <w:rFonts w:cs="Times New Roman"/>
          <w:lang w:val="ru-RU"/>
        </w:rPr>
      </w:pPr>
      <w:r w:rsidRPr="00B012F6">
        <w:rPr>
          <w:rFonts w:cs="Times New Roman"/>
          <w:lang w:val="ru-RU"/>
        </w:rPr>
        <w:t>Нужду нельзя создать и нельзя ей управлять. Если нужда не удовлетворена, человек чувствует себя обездоленным и несчастным.</w:t>
      </w:r>
    </w:p>
    <w:p w14:paraId="65C5B2B2" w14:textId="77777777" w:rsidR="00B012F6" w:rsidRPr="00B012F6" w:rsidRDefault="00B012F6" w:rsidP="00B906C2">
      <w:pPr>
        <w:spacing w:line="276" w:lineRule="auto"/>
        <w:jc w:val="both"/>
        <w:rPr>
          <w:rFonts w:cs="Times New Roman"/>
          <w:lang w:val="ru-RU"/>
        </w:rPr>
      </w:pPr>
      <w:r w:rsidRPr="00B012F6">
        <w:rPr>
          <w:rFonts w:cs="Times New Roman"/>
          <w:lang w:val="ru-RU"/>
        </w:rPr>
        <w:t xml:space="preserve">Потребность </w:t>
      </w:r>
      <w:proofErr w:type="gramStart"/>
      <w:r w:rsidRPr="00B012F6">
        <w:rPr>
          <w:rFonts w:cs="Times New Roman"/>
          <w:lang w:val="ru-RU"/>
        </w:rPr>
        <w:t>- это</w:t>
      </w:r>
      <w:proofErr w:type="gramEnd"/>
      <w:r w:rsidRPr="00B012F6">
        <w:rPr>
          <w:rFonts w:cs="Times New Roman"/>
          <w:lang w:val="ru-RU"/>
        </w:rPr>
        <w:t xml:space="preserve"> нужда, принявшая специфическую форму в соответствии с культурным уровнем личности индивида.</w:t>
      </w:r>
    </w:p>
    <w:p w14:paraId="6C654734" w14:textId="77777777" w:rsidR="00B012F6" w:rsidRPr="00B012F6" w:rsidRDefault="00B012F6" w:rsidP="00B906C2">
      <w:pPr>
        <w:spacing w:line="276" w:lineRule="auto"/>
        <w:jc w:val="both"/>
        <w:rPr>
          <w:rFonts w:cs="Times New Roman"/>
          <w:lang w:val="ru-RU"/>
        </w:rPr>
      </w:pPr>
    </w:p>
    <w:p w14:paraId="04698F5A" w14:textId="77777777" w:rsidR="00B012F6" w:rsidRPr="00B012F6" w:rsidRDefault="00B012F6" w:rsidP="00B906C2">
      <w:pPr>
        <w:spacing w:line="276" w:lineRule="auto"/>
        <w:jc w:val="both"/>
        <w:rPr>
          <w:rFonts w:cs="Times New Roman"/>
          <w:lang w:val="ru-RU"/>
        </w:rPr>
      </w:pPr>
      <w:r w:rsidRPr="00B012F6">
        <w:rPr>
          <w:rFonts w:cs="Times New Roman"/>
          <w:lang w:val="ru-RU"/>
        </w:rPr>
        <w:t>Нужда удовлетворяется через потребности.</w:t>
      </w:r>
    </w:p>
    <w:p w14:paraId="60AD341A" w14:textId="77777777" w:rsidR="00B012F6" w:rsidRPr="00B012F6" w:rsidRDefault="00B012F6" w:rsidP="00B906C2">
      <w:pPr>
        <w:spacing w:line="276" w:lineRule="auto"/>
        <w:jc w:val="both"/>
        <w:rPr>
          <w:rFonts w:cs="Times New Roman"/>
          <w:lang w:val="ru-RU"/>
        </w:rPr>
      </w:pPr>
    </w:p>
    <w:p w14:paraId="6FB4C36D" w14:textId="77777777" w:rsidR="00B012F6" w:rsidRPr="00B012F6" w:rsidRDefault="00B012F6" w:rsidP="00B906C2">
      <w:pPr>
        <w:spacing w:line="276" w:lineRule="auto"/>
        <w:jc w:val="both"/>
        <w:rPr>
          <w:rFonts w:cs="Times New Roman"/>
          <w:lang w:val="ru-RU"/>
        </w:rPr>
      </w:pPr>
      <w:r w:rsidRPr="00B012F6">
        <w:rPr>
          <w:rFonts w:cs="Times New Roman"/>
          <w:lang w:val="ru-RU"/>
        </w:rPr>
        <w:t>По мере прогрессивного развития общества растут и потребности. Число нужд ограничено, a число потребностей как способов их удовлетворения не ограничено и может постоянно расти, изменяться, совершенствоваться. Потребностями можно управлять, то есть целенаправленно воздействовать на них.</w:t>
      </w:r>
    </w:p>
    <w:p w14:paraId="04BA21B7" w14:textId="77777777" w:rsidR="00B012F6" w:rsidRPr="00B012F6" w:rsidRDefault="00B012F6" w:rsidP="00B906C2">
      <w:pPr>
        <w:spacing w:line="276" w:lineRule="auto"/>
        <w:jc w:val="both"/>
        <w:rPr>
          <w:rFonts w:cs="Times New Roman"/>
          <w:lang w:val="ru-RU"/>
        </w:rPr>
      </w:pPr>
    </w:p>
    <w:p w14:paraId="73AC195B" w14:textId="77777777" w:rsidR="00B012F6" w:rsidRPr="00B012F6" w:rsidRDefault="00B012F6" w:rsidP="00B906C2">
      <w:pPr>
        <w:spacing w:line="276" w:lineRule="auto"/>
        <w:jc w:val="both"/>
        <w:rPr>
          <w:rFonts w:cs="Times New Roman"/>
          <w:lang w:val="ru-RU"/>
        </w:rPr>
      </w:pPr>
      <w:r w:rsidRPr="00B012F6">
        <w:rPr>
          <w:rFonts w:cs="Times New Roman"/>
          <w:lang w:val="ru-RU"/>
        </w:rPr>
        <w:t>Потребность</w:t>
      </w:r>
      <w:r>
        <w:rPr>
          <w:rFonts w:cs="Times New Roman"/>
          <w:lang w:val="ru-RU"/>
        </w:rPr>
        <w:t xml:space="preserve"> - </w:t>
      </w:r>
      <w:r w:rsidRPr="00B012F6">
        <w:rPr>
          <w:rFonts w:cs="Times New Roman"/>
          <w:lang w:val="ru-RU"/>
        </w:rPr>
        <w:t>потенциальная способность</w:t>
      </w:r>
      <w:r>
        <w:rPr>
          <w:rFonts w:cs="Times New Roman"/>
          <w:lang w:val="ru-RU"/>
        </w:rPr>
        <w:t xml:space="preserve"> к потреблению.</w:t>
      </w:r>
    </w:p>
    <w:p w14:paraId="2C55BAE3" w14:textId="77777777" w:rsidR="00B012F6" w:rsidRPr="00B012F6" w:rsidRDefault="00B012F6" w:rsidP="00B906C2">
      <w:pPr>
        <w:spacing w:line="276" w:lineRule="auto"/>
        <w:jc w:val="both"/>
        <w:rPr>
          <w:rFonts w:cs="Times New Roman"/>
          <w:lang w:val="ru-RU"/>
        </w:rPr>
      </w:pPr>
    </w:p>
    <w:p w14:paraId="6FEF4FA2" w14:textId="77777777" w:rsidR="00B012F6" w:rsidRPr="00B012F6" w:rsidRDefault="00B012F6" w:rsidP="00B906C2">
      <w:pPr>
        <w:spacing w:line="276" w:lineRule="auto"/>
        <w:jc w:val="both"/>
        <w:rPr>
          <w:rFonts w:cs="Times New Roman"/>
          <w:lang w:val="ru-RU"/>
        </w:rPr>
      </w:pPr>
      <w:r w:rsidRPr="00B012F6">
        <w:rPr>
          <w:rFonts w:cs="Times New Roman"/>
          <w:lang w:val="ru-RU"/>
        </w:rPr>
        <w:t>Спрос</w:t>
      </w:r>
      <w:proofErr w:type="gramStart"/>
      <w:r w:rsidRPr="00B012F6">
        <w:rPr>
          <w:rFonts w:cs="Times New Roman"/>
          <w:lang w:val="ru-RU"/>
        </w:rPr>
        <w:t>-это</w:t>
      </w:r>
      <w:proofErr w:type="gramEnd"/>
      <w:r w:rsidRPr="00B012F6">
        <w:rPr>
          <w:rFonts w:cs="Times New Roman"/>
          <w:lang w:val="ru-RU"/>
        </w:rPr>
        <w:t xml:space="preserve"> потребность, подкрепленная покупательной способностью, то есть платежеспособная потребность.</w:t>
      </w:r>
    </w:p>
    <w:p w14:paraId="4ACEEA65" w14:textId="77777777" w:rsidR="00B012F6" w:rsidRPr="00B012F6" w:rsidRDefault="00B012F6" w:rsidP="00B906C2">
      <w:pPr>
        <w:spacing w:line="276" w:lineRule="auto"/>
        <w:jc w:val="both"/>
        <w:rPr>
          <w:rFonts w:cs="Times New Roman"/>
          <w:lang w:val="ru-RU"/>
        </w:rPr>
      </w:pPr>
    </w:p>
    <w:p w14:paraId="7F02F7EF" w14:textId="77777777" w:rsidR="00B012F6" w:rsidRDefault="00B012F6" w:rsidP="00B906C2">
      <w:pPr>
        <w:spacing w:line="276" w:lineRule="auto"/>
        <w:jc w:val="both"/>
        <w:rPr>
          <w:rFonts w:cs="Times New Roman"/>
          <w:lang w:val="ru-RU"/>
        </w:rPr>
      </w:pPr>
      <w:r w:rsidRPr="00B012F6">
        <w:rPr>
          <w:rFonts w:cs="Times New Roman"/>
          <w:lang w:val="ru-RU"/>
        </w:rPr>
        <w:t xml:space="preserve">Величина спроса </w:t>
      </w:r>
      <w:proofErr w:type="gramStart"/>
      <w:r w:rsidRPr="00B012F6">
        <w:rPr>
          <w:rFonts w:cs="Times New Roman"/>
          <w:lang w:val="ru-RU"/>
        </w:rPr>
        <w:t>- это</w:t>
      </w:r>
      <w:proofErr w:type="gramEnd"/>
      <w:r w:rsidRPr="00B012F6">
        <w:rPr>
          <w:rFonts w:cs="Times New Roman"/>
          <w:lang w:val="ru-RU"/>
        </w:rPr>
        <w:t xml:space="preserve"> фактические данные по сбыту продукции, выр</w:t>
      </w:r>
      <w:r>
        <w:rPr>
          <w:rFonts w:cs="Times New Roman"/>
          <w:lang w:val="ru-RU"/>
        </w:rPr>
        <w:t>ажаемые в виде функции от цены.</w:t>
      </w:r>
    </w:p>
    <w:p w14:paraId="2FEE8476" w14:textId="77777777" w:rsidR="00B012F6" w:rsidRPr="00B012F6" w:rsidRDefault="00B012F6" w:rsidP="00B906C2">
      <w:pPr>
        <w:spacing w:line="276" w:lineRule="auto"/>
        <w:jc w:val="both"/>
        <w:rPr>
          <w:rFonts w:cs="Times New Roman"/>
          <w:lang w:val="ru-RU"/>
        </w:rPr>
      </w:pPr>
      <w:r w:rsidRPr="00B012F6">
        <w:rPr>
          <w:rFonts w:cs="Times New Roman"/>
          <w:lang w:val="ru-RU"/>
        </w:rPr>
        <w:t xml:space="preserve">Обмен </w:t>
      </w:r>
      <w:proofErr w:type="gramStart"/>
      <w:r w:rsidRPr="00B012F6">
        <w:rPr>
          <w:rFonts w:cs="Times New Roman"/>
          <w:lang w:val="ru-RU"/>
        </w:rPr>
        <w:t>- это</w:t>
      </w:r>
      <w:proofErr w:type="gramEnd"/>
      <w:r w:rsidRPr="00B012F6">
        <w:rPr>
          <w:rFonts w:cs="Times New Roman"/>
          <w:lang w:val="ru-RU"/>
        </w:rPr>
        <w:t xml:space="preserve"> акт получения желаемого объекта от кого-либо с</w:t>
      </w:r>
      <w:r>
        <w:rPr>
          <w:rFonts w:cs="Times New Roman"/>
          <w:lang w:val="ru-RU"/>
        </w:rPr>
        <w:t xml:space="preserve"> предложением чего-либо взамен.</w:t>
      </w:r>
    </w:p>
    <w:p w14:paraId="6C5C676D" w14:textId="77777777" w:rsidR="00B012F6" w:rsidRPr="00B012F6" w:rsidRDefault="00B012F6" w:rsidP="00B906C2">
      <w:pPr>
        <w:spacing w:line="276" w:lineRule="auto"/>
        <w:jc w:val="both"/>
        <w:rPr>
          <w:rFonts w:cs="Times New Roman"/>
          <w:lang w:val="ru-RU"/>
        </w:rPr>
      </w:pPr>
      <w:r w:rsidRPr="00B012F6">
        <w:rPr>
          <w:rFonts w:cs="Times New Roman"/>
          <w:lang w:val="ru-RU"/>
        </w:rPr>
        <w:t>При этом существует возможность сосредоточиться на создании вещей, выпуск которых производители хорошо освоили. В результате совокупное производство товаров в о</w:t>
      </w:r>
      <w:r>
        <w:rPr>
          <w:rFonts w:cs="Times New Roman"/>
          <w:lang w:val="ru-RU"/>
        </w:rPr>
        <w:t>бществе перманентно возрастает.</w:t>
      </w:r>
    </w:p>
    <w:p w14:paraId="2FF8A228" w14:textId="77777777" w:rsidR="00B012F6" w:rsidRDefault="00B012F6" w:rsidP="00B906C2">
      <w:pPr>
        <w:spacing w:line="276" w:lineRule="auto"/>
        <w:jc w:val="both"/>
        <w:rPr>
          <w:rFonts w:cs="Times New Roman"/>
          <w:lang w:val="ru-RU"/>
        </w:rPr>
      </w:pPr>
      <w:r w:rsidRPr="00B012F6">
        <w:rPr>
          <w:rFonts w:cs="Times New Roman"/>
          <w:lang w:val="ru-RU"/>
        </w:rPr>
        <w:t xml:space="preserve">Если обмен - </w:t>
      </w:r>
      <w:r>
        <w:rPr>
          <w:rFonts w:cs="Times New Roman"/>
          <w:lang w:val="ru-RU"/>
        </w:rPr>
        <w:t xml:space="preserve">основное понятие маркетинга как </w:t>
      </w:r>
      <w:r w:rsidRPr="00B012F6">
        <w:rPr>
          <w:rFonts w:cs="Times New Roman"/>
          <w:lang w:val="ru-RU"/>
        </w:rPr>
        <w:t xml:space="preserve">научной дисциплины, то основной единицей измерения в сфере маркетинга является сделка. </w:t>
      </w:r>
    </w:p>
    <w:p w14:paraId="70719F30" w14:textId="77777777" w:rsidR="00B012F6" w:rsidRPr="00B012F6" w:rsidRDefault="00B012F6" w:rsidP="00B906C2">
      <w:pPr>
        <w:spacing w:line="276" w:lineRule="auto"/>
        <w:jc w:val="both"/>
        <w:rPr>
          <w:rFonts w:cs="Times New Roman"/>
          <w:lang w:val="ru-RU"/>
        </w:rPr>
      </w:pPr>
      <w:r w:rsidRPr="00B012F6">
        <w:rPr>
          <w:rFonts w:cs="Times New Roman"/>
          <w:lang w:val="ru-RU"/>
        </w:rPr>
        <w:t xml:space="preserve">Сделка </w:t>
      </w:r>
      <w:proofErr w:type="gramStart"/>
      <w:r w:rsidRPr="00B012F6">
        <w:rPr>
          <w:rFonts w:cs="Times New Roman"/>
          <w:lang w:val="ru-RU"/>
        </w:rPr>
        <w:t>- это</w:t>
      </w:r>
      <w:proofErr w:type="gramEnd"/>
      <w:r w:rsidRPr="00B012F6">
        <w:rPr>
          <w:rFonts w:cs="Times New Roman"/>
          <w:lang w:val="ru-RU"/>
        </w:rPr>
        <w:t xml:space="preserve"> коммерческий обмен ценностями между двумя сторонами на конкретную вещь объем, сумму.</w:t>
      </w:r>
    </w:p>
    <w:p w14:paraId="51F4D94A" w14:textId="77777777" w:rsidR="00B012F6" w:rsidRPr="00B012F6" w:rsidRDefault="00B012F6" w:rsidP="00B906C2">
      <w:pPr>
        <w:spacing w:line="276" w:lineRule="auto"/>
        <w:jc w:val="both"/>
        <w:rPr>
          <w:rFonts w:cs="Times New Roman"/>
          <w:lang w:val="ru-RU"/>
        </w:rPr>
      </w:pPr>
    </w:p>
    <w:p w14:paraId="3940D89B" w14:textId="77777777" w:rsidR="00B012F6" w:rsidRPr="00B012F6" w:rsidRDefault="00B012F6" w:rsidP="00B906C2">
      <w:pPr>
        <w:spacing w:line="276" w:lineRule="auto"/>
        <w:jc w:val="both"/>
        <w:rPr>
          <w:rFonts w:cs="Times New Roman"/>
          <w:lang w:val="ru-RU"/>
        </w:rPr>
      </w:pPr>
      <w:r>
        <w:rPr>
          <w:rFonts w:cs="Times New Roman"/>
          <w:lang w:val="ru-RU"/>
        </w:rPr>
        <w:t>Формы сделок:</w:t>
      </w:r>
    </w:p>
    <w:p w14:paraId="07C27B4B" w14:textId="77777777" w:rsidR="00B012F6" w:rsidRPr="00B012F6" w:rsidRDefault="00B012F6" w:rsidP="00E34C08">
      <w:pPr>
        <w:pStyle w:val="a"/>
        <w:numPr>
          <w:ilvl w:val="0"/>
          <w:numId w:val="33"/>
        </w:numPr>
      </w:pPr>
      <w:r w:rsidRPr="00B012F6">
        <w:t>денежная (товар- деньги товар);</w:t>
      </w:r>
    </w:p>
    <w:p w14:paraId="4B009C93" w14:textId="77777777" w:rsidR="00B012F6" w:rsidRPr="00B012F6" w:rsidRDefault="00B012F6" w:rsidP="00E34C08">
      <w:pPr>
        <w:pStyle w:val="a"/>
        <w:numPr>
          <w:ilvl w:val="0"/>
          <w:numId w:val="33"/>
        </w:numPr>
      </w:pPr>
      <w:r w:rsidRPr="00B012F6">
        <w:t>бартерная (товар на товар);</w:t>
      </w:r>
    </w:p>
    <w:p w14:paraId="7183934F" w14:textId="77777777" w:rsidR="00B012F6" w:rsidRPr="00B012F6" w:rsidRDefault="00B012F6" w:rsidP="00E34C08">
      <w:pPr>
        <w:pStyle w:val="a"/>
        <w:numPr>
          <w:ilvl w:val="0"/>
          <w:numId w:val="33"/>
        </w:numPr>
      </w:pPr>
      <w:r w:rsidRPr="00B012F6">
        <w:t>услуга за услугу.</w:t>
      </w:r>
    </w:p>
    <w:p w14:paraId="5FB72AB8" w14:textId="77777777" w:rsidR="00B012F6" w:rsidRPr="00B012F6" w:rsidRDefault="00B012F6" w:rsidP="00B906C2">
      <w:pPr>
        <w:spacing w:line="276" w:lineRule="auto"/>
        <w:jc w:val="both"/>
        <w:rPr>
          <w:rFonts w:cs="Times New Roman"/>
          <w:lang w:val="ru-RU"/>
        </w:rPr>
      </w:pPr>
    </w:p>
    <w:p w14:paraId="10EEB9C6" w14:textId="77777777" w:rsidR="00B012F6" w:rsidRDefault="00B012F6" w:rsidP="00B906C2">
      <w:pPr>
        <w:spacing w:line="276" w:lineRule="auto"/>
        <w:jc w:val="both"/>
        <w:rPr>
          <w:rFonts w:cs="Times New Roman"/>
          <w:lang w:val="ru-RU"/>
        </w:rPr>
      </w:pPr>
      <w:r w:rsidRPr="00B012F6">
        <w:rPr>
          <w:rFonts w:cs="Times New Roman"/>
          <w:lang w:val="ru-RU"/>
        </w:rPr>
        <w:t>Сделку нужно отличать от передачи (дарение, благотворительные акции), которая является формой обмена, т.к. передающая сторона рассчитывает на ту или иную выгоду (доброе к себе расположение, избавление от чувства вины или желание поставить другую сторону в положение обязанной).</w:t>
      </w:r>
    </w:p>
    <w:p w14:paraId="3159AE1B" w14:textId="77777777" w:rsidR="00B012F6" w:rsidRPr="00B012F6" w:rsidRDefault="00B012F6" w:rsidP="00B906C2">
      <w:pPr>
        <w:spacing w:line="276" w:lineRule="auto"/>
        <w:jc w:val="both"/>
        <w:rPr>
          <w:rFonts w:cs="Times New Roman"/>
          <w:lang w:val="ru-RU"/>
        </w:rPr>
      </w:pPr>
      <w:r w:rsidRPr="00B012F6">
        <w:rPr>
          <w:rFonts w:cs="Times New Roman"/>
          <w:lang w:val="ru-RU"/>
        </w:rPr>
        <w:t>Маркетинг в качестве экономической катег</w:t>
      </w:r>
      <w:r>
        <w:rPr>
          <w:rFonts w:cs="Times New Roman"/>
          <w:lang w:val="ru-RU"/>
        </w:rPr>
        <w:t>ории может рассматриваться как:</w:t>
      </w:r>
    </w:p>
    <w:p w14:paraId="58791F18" w14:textId="77777777" w:rsidR="00B012F6" w:rsidRPr="00B012F6" w:rsidRDefault="00B012F6" w:rsidP="00E34C08">
      <w:pPr>
        <w:pStyle w:val="a"/>
        <w:numPr>
          <w:ilvl w:val="0"/>
          <w:numId w:val="34"/>
        </w:numPr>
      </w:pPr>
      <w:r w:rsidRPr="00B012F6">
        <w:t>экономический процесс;</w:t>
      </w:r>
    </w:p>
    <w:p w14:paraId="39AABB07" w14:textId="77777777" w:rsidR="00B012F6" w:rsidRPr="00B012F6" w:rsidRDefault="00B012F6" w:rsidP="00E34C08">
      <w:pPr>
        <w:pStyle w:val="a"/>
        <w:numPr>
          <w:ilvl w:val="0"/>
          <w:numId w:val="34"/>
        </w:numPr>
      </w:pPr>
      <w:r w:rsidRPr="00B012F6">
        <w:t xml:space="preserve">хозяйственная функция предприятия (хозяйственная концепция); </w:t>
      </w:r>
    </w:p>
    <w:p w14:paraId="65D5D72E" w14:textId="77777777" w:rsidR="00B012F6" w:rsidRPr="00B012F6" w:rsidRDefault="00B012F6" w:rsidP="00E34C08">
      <w:pPr>
        <w:pStyle w:val="a"/>
        <w:numPr>
          <w:ilvl w:val="0"/>
          <w:numId w:val="34"/>
        </w:numPr>
      </w:pPr>
      <w:r w:rsidRPr="00B012F6">
        <w:t>философия бизнеса.</w:t>
      </w:r>
    </w:p>
    <w:p w14:paraId="57ACDF2B" w14:textId="77777777" w:rsidR="00B012F6" w:rsidRPr="00B012F6" w:rsidRDefault="00B012F6" w:rsidP="00B906C2">
      <w:pPr>
        <w:spacing w:line="276" w:lineRule="auto"/>
        <w:jc w:val="both"/>
        <w:rPr>
          <w:rFonts w:cs="Times New Roman"/>
          <w:lang w:val="ru-RU"/>
        </w:rPr>
      </w:pPr>
    </w:p>
    <w:p w14:paraId="1DFA5E33" w14:textId="77777777" w:rsidR="00B012F6" w:rsidRDefault="00B012F6" w:rsidP="00B906C2">
      <w:pPr>
        <w:spacing w:line="276" w:lineRule="auto"/>
        <w:jc w:val="both"/>
        <w:rPr>
          <w:rFonts w:cs="Times New Roman"/>
          <w:lang w:val="ru-RU"/>
        </w:rPr>
      </w:pPr>
      <w:r w:rsidRPr="00B012F6">
        <w:rPr>
          <w:rFonts w:cs="Times New Roman"/>
          <w:lang w:val="ru-RU"/>
        </w:rPr>
        <w:t xml:space="preserve">Маркетинг как экономический процесс </w:t>
      </w:r>
      <w:proofErr w:type="gramStart"/>
      <w:r>
        <w:rPr>
          <w:rFonts w:cs="Times New Roman"/>
          <w:lang w:val="ru-RU"/>
        </w:rPr>
        <w:t xml:space="preserve">- </w:t>
      </w:r>
      <w:r w:rsidRPr="00B012F6">
        <w:rPr>
          <w:rFonts w:cs="Times New Roman"/>
          <w:lang w:val="ru-RU"/>
        </w:rPr>
        <w:t>это</w:t>
      </w:r>
      <w:proofErr w:type="gramEnd"/>
      <w:r w:rsidRPr="00B012F6">
        <w:rPr>
          <w:rFonts w:cs="Times New Roman"/>
          <w:lang w:val="ru-RU"/>
        </w:rPr>
        <w:t xml:space="preserve"> осуществление любой деятельности, направленной на продвижение товаров от производителя к потребителю, обеспечивает постоянную поддержку товарного информационного обмена между участниками рыночных отношений.</w:t>
      </w:r>
    </w:p>
    <w:p w14:paraId="28FC7B62" w14:textId="77777777" w:rsidR="00B012F6" w:rsidRPr="00B012F6" w:rsidRDefault="00B012F6" w:rsidP="00B906C2">
      <w:pPr>
        <w:spacing w:line="276" w:lineRule="auto"/>
        <w:jc w:val="both"/>
        <w:rPr>
          <w:rFonts w:cs="Times New Roman"/>
          <w:lang w:val="ru-RU"/>
        </w:rPr>
      </w:pPr>
      <w:r w:rsidRPr="00B012F6">
        <w:rPr>
          <w:rFonts w:cs="Times New Roman"/>
          <w:lang w:val="ru-RU"/>
        </w:rPr>
        <w:t xml:space="preserve">Маркетинг ориентированная хозяйственная как функция на формирование </w:t>
      </w:r>
      <w:r>
        <w:rPr>
          <w:rFonts w:cs="Times New Roman"/>
          <w:lang w:val="ru-RU"/>
        </w:rPr>
        <w:t>и ф</w:t>
      </w:r>
      <w:r w:rsidRPr="00B012F6">
        <w:rPr>
          <w:rFonts w:cs="Times New Roman"/>
          <w:lang w:val="ru-RU"/>
        </w:rPr>
        <w:t>ункционирования производственной системы предприятия, должен дать о</w:t>
      </w:r>
      <w:r>
        <w:rPr>
          <w:rFonts w:cs="Times New Roman"/>
          <w:lang w:val="ru-RU"/>
        </w:rPr>
        <w:t>твет на ряд следующих вопросов:</w:t>
      </w:r>
    </w:p>
    <w:p w14:paraId="7916228F" w14:textId="77777777" w:rsidR="00B012F6" w:rsidRPr="001E46AC" w:rsidRDefault="00B012F6" w:rsidP="00E34C08">
      <w:pPr>
        <w:pStyle w:val="a"/>
        <w:numPr>
          <w:ilvl w:val="0"/>
          <w:numId w:val="35"/>
        </w:numPr>
      </w:pPr>
      <w:r w:rsidRPr="001E46AC">
        <w:t>Какие товары следует предложить на рынок?</w:t>
      </w:r>
    </w:p>
    <w:p w14:paraId="6138BE7C" w14:textId="77777777" w:rsidR="00B012F6" w:rsidRPr="001E46AC" w:rsidRDefault="00B012F6" w:rsidP="00E34C08">
      <w:pPr>
        <w:pStyle w:val="a"/>
        <w:numPr>
          <w:ilvl w:val="0"/>
          <w:numId w:val="35"/>
        </w:numPr>
      </w:pPr>
      <w:r w:rsidRPr="001E46AC">
        <w:t>Кому, когда и на каких условиях?</w:t>
      </w:r>
    </w:p>
    <w:p w14:paraId="58F082AC" w14:textId="77777777" w:rsidR="00B012F6" w:rsidRPr="001E46AC" w:rsidRDefault="00B012F6" w:rsidP="00E34C08">
      <w:pPr>
        <w:pStyle w:val="a"/>
        <w:numPr>
          <w:ilvl w:val="0"/>
          <w:numId w:val="35"/>
        </w:numPr>
      </w:pPr>
      <w:r w:rsidRPr="001E46AC">
        <w:t xml:space="preserve">Как организовать </w:t>
      </w:r>
      <w:r w:rsidR="001E46AC" w:rsidRPr="001E46AC">
        <w:t xml:space="preserve">доведение товаров до </w:t>
      </w:r>
      <w:r w:rsidRPr="001E46AC">
        <w:t xml:space="preserve">потребителей? </w:t>
      </w:r>
    </w:p>
    <w:p w14:paraId="1DD1E258" w14:textId="77777777" w:rsidR="00B012F6" w:rsidRPr="00B012F6" w:rsidRDefault="00B012F6" w:rsidP="00B906C2">
      <w:pPr>
        <w:spacing w:line="276" w:lineRule="auto"/>
        <w:jc w:val="both"/>
        <w:rPr>
          <w:rFonts w:cs="Times New Roman"/>
          <w:lang w:val="ru-RU"/>
        </w:rPr>
      </w:pPr>
    </w:p>
    <w:p w14:paraId="17E505FD" w14:textId="77777777" w:rsidR="00B012F6" w:rsidRDefault="00B012F6" w:rsidP="00B906C2">
      <w:pPr>
        <w:spacing w:line="276" w:lineRule="auto"/>
        <w:jc w:val="both"/>
        <w:rPr>
          <w:rFonts w:cs="Times New Roman"/>
          <w:lang w:val="ru-RU"/>
        </w:rPr>
      </w:pPr>
      <w:r w:rsidRPr="00B012F6">
        <w:rPr>
          <w:rFonts w:cs="Times New Roman"/>
          <w:lang w:val="ru-RU"/>
        </w:rPr>
        <w:t>Маркетинг как философия бизнеса представляет собой способ мышления, исходным пунктом которого является спрос на товары, а также целенаправленно</w:t>
      </w:r>
      <w:r w:rsidR="001E46AC">
        <w:rPr>
          <w:rFonts w:cs="Times New Roman"/>
          <w:lang w:val="ru-RU"/>
        </w:rPr>
        <w:t>е и активное воздействие на ры</w:t>
      </w:r>
      <w:r w:rsidRPr="00B012F6">
        <w:rPr>
          <w:rFonts w:cs="Times New Roman"/>
          <w:lang w:val="ru-RU"/>
        </w:rPr>
        <w:t>нок, формирование потребностей и покупательских предпочтений.</w:t>
      </w:r>
    </w:p>
    <w:p w14:paraId="48238158" w14:textId="77777777" w:rsidR="001E46AC" w:rsidRPr="001E46AC" w:rsidRDefault="001E46AC" w:rsidP="00B906C2">
      <w:pPr>
        <w:spacing w:line="276" w:lineRule="auto"/>
        <w:jc w:val="both"/>
        <w:rPr>
          <w:rFonts w:cs="Times New Roman"/>
          <w:lang w:val="ru-RU"/>
        </w:rPr>
      </w:pPr>
      <w:r w:rsidRPr="001E46AC">
        <w:rPr>
          <w:rFonts w:cs="Times New Roman"/>
          <w:lang w:val="ru-RU"/>
        </w:rPr>
        <w:t>Можно выделить ряд определений маркетинга.</w:t>
      </w:r>
    </w:p>
    <w:p w14:paraId="1525DCEC" w14:textId="77777777" w:rsidR="001E46AC" w:rsidRPr="001E46AC" w:rsidRDefault="001E46AC" w:rsidP="00B906C2">
      <w:pPr>
        <w:spacing w:line="276" w:lineRule="auto"/>
        <w:jc w:val="both"/>
        <w:rPr>
          <w:rFonts w:cs="Times New Roman"/>
          <w:lang w:val="ru-RU"/>
        </w:rPr>
      </w:pPr>
    </w:p>
    <w:p w14:paraId="6898F5F1" w14:textId="77777777" w:rsidR="001E46AC" w:rsidRPr="001E46AC" w:rsidRDefault="001E46AC" w:rsidP="00B906C2">
      <w:pPr>
        <w:spacing w:line="276" w:lineRule="auto"/>
        <w:jc w:val="both"/>
        <w:rPr>
          <w:rFonts w:cs="Times New Roman"/>
          <w:lang w:val="ru-RU"/>
        </w:rPr>
      </w:pPr>
      <w:r w:rsidRPr="001E46AC">
        <w:rPr>
          <w:rFonts w:cs="Times New Roman"/>
          <w:lang w:val="ru-RU"/>
        </w:rPr>
        <w:t xml:space="preserve">Маркетинг </w:t>
      </w:r>
      <w:proofErr w:type="gramStart"/>
      <w:r w:rsidRPr="001E46AC">
        <w:rPr>
          <w:rFonts w:cs="Times New Roman"/>
          <w:lang w:val="ru-RU"/>
        </w:rPr>
        <w:t>- это</w:t>
      </w:r>
      <w:proofErr w:type="gramEnd"/>
      <w:r w:rsidRPr="001E46AC">
        <w:rPr>
          <w:rFonts w:cs="Times New Roman"/>
          <w:lang w:val="ru-RU"/>
        </w:rPr>
        <w:t xml:space="preserve"> изучение рынков и воздействие на них с целью облегчения зада</w:t>
      </w:r>
      <w:r>
        <w:rPr>
          <w:rFonts w:cs="Times New Roman"/>
          <w:lang w:val="ru-RU"/>
        </w:rPr>
        <w:t xml:space="preserve">ч, стоящих перед экономическими </w:t>
      </w:r>
      <w:r w:rsidRPr="001E46AC">
        <w:rPr>
          <w:rFonts w:cs="Times New Roman"/>
          <w:lang w:val="ru-RU"/>
        </w:rPr>
        <w:t>субъектами.</w:t>
      </w:r>
    </w:p>
    <w:p w14:paraId="4F1FFED5" w14:textId="77777777" w:rsidR="001E46AC" w:rsidRPr="001E46AC" w:rsidRDefault="001E46AC" w:rsidP="00B906C2">
      <w:pPr>
        <w:spacing w:line="276" w:lineRule="auto"/>
        <w:jc w:val="both"/>
        <w:rPr>
          <w:rFonts w:cs="Times New Roman"/>
          <w:lang w:val="ru-RU"/>
        </w:rPr>
      </w:pPr>
    </w:p>
    <w:p w14:paraId="19801AE1" w14:textId="77777777" w:rsidR="001E46AC" w:rsidRPr="001E46AC" w:rsidRDefault="001E46AC" w:rsidP="00B906C2">
      <w:pPr>
        <w:spacing w:line="276" w:lineRule="auto"/>
        <w:jc w:val="both"/>
        <w:rPr>
          <w:rFonts w:cs="Times New Roman"/>
          <w:lang w:val="ru-RU"/>
        </w:rPr>
      </w:pPr>
      <w:r w:rsidRPr="001E46AC">
        <w:rPr>
          <w:rFonts w:cs="Times New Roman"/>
          <w:lang w:val="ru-RU"/>
        </w:rPr>
        <w:t xml:space="preserve">Маркетинг </w:t>
      </w:r>
      <w:proofErr w:type="gramStart"/>
      <w:r w:rsidRPr="001E46AC">
        <w:rPr>
          <w:rFonts w:cs="Times New Roman"/>
          <w:lang w:val="ru-RU"/>
        </w:rPr>
        <w:t>- это</w:t>
      </w:r>
      <w:proofErr w:type="gramEnd"/>
      <w:r w:rsidRPr="001E46AC">
        <w:rPr>
          <w:rFonts w:cs="Times New Roman"/>
          <w:lang w:val="ru-RU"/>
        </w:rPr>
        <w:t xml:space="preserve"> комплексная система мероприятий по управлению производственно-сбытовой деятельностью, основанная на изучении рынка, т.е. это современная рыночная концепция управления производством и сбытом.</w:t>
      </w:r>
    </w:p>
    <w:p w14:paraId="6293F9FC" w14:textId="77777777" w:rsidR="001E46AC" w:rsidRPr="001E46AC" w:rsidRDefault="001E46AC" w:rsidP="00B906C2">
      <w:pPr>
        <w:spacing w:line="276" w:lineRule="auto"/>
        <w:jc w:val="both"/>
        <w:rPr>
          <w:rFonts w:cs="Times New Roman"/>
          <w:lang w:val="ru-RU"/>
        </w:rPr>
      </w:pPr>
    </w:p>
    <w:p w14:paraId="61EA26FD" w14:textId="77777777" w:rsidR="001E46AC" w:rsidRPr="001E46AC" w:rsidRDefault="001E46AC" w:rsidP="00B906C2">
      <w:pPr>
        <w:spacing w:line="276" w:lineRule="auto"/>
        <w:jc w:val="both"/>
        <w:rPr>
          <w:rFonts w:cs="Times New Roman"/>
          <w:lang w:val="ru-RU"/>
        </w:rPr>
      </w:pPr>
      <w:r>
        <w:rPr>
          <w:rFonts w:cs="Times New Roman"/>
          <w:lang w:val="ru-RU"/>
        </w:rPr>
        <w:t xml:space="preserve">Маркетинг </w:t>
      </w:r>
      <w:proofErr w:type="gramStart"/>
      <w:r>
        <w:rPr>
          <w:rFonts w:cs="Times New Roman"/>
          <w:lang w:val="ru-RU"/>
        </w:rPr>
        <w:t xml:space="preserve">- </w:t>
      </w:r>
      <w:r w:rsidRPr="001E46AC">
        <w:rPr>
          <w:rFonts w:cs="Times New Roman"/>
          <w:lang w:val="ru-RU"/>
        </w:rPr>
        <w:t>это</w:t>
      </w:r>
      <w:proofErr w:type="gramEnd"/>
      <w:r w:rsidRPr="001E46AC">
        <w:rPr>
          <w:rFonts w:cs="Times New Roman"/>
          <w:lang w:val="ru-RU"/>
        </w:rPr>
        <w:t xml:space="preserve"> социальный процесс, посредством которого прогнозируется, расширяется и удовлетворяется спрос на товары и услуги через их разработку, продвижение и реализацию.</w:t>
      </w:r>
    </w:p>
    <w:p w14:paraId="6EE6AE12" w14:textId="77777777" w:rsidR="001E46AC" w:rsidRPr="001E46AC" w:rsidRDefault="001E46AC" w:rsidP="00B906C2">
      <w:pPr>
        <w:spacing w:line="276" w:lineRule="auto"/>
        <w:jc w:val="both"/>
        <w:rPr>
          <w:rFonts w:cs="Times New Roman"/>
          <w:lang w:val="ru-RU"/>
        </w:rPr>
      </w:pPr>
    </w:p>
    <w:p w14:paraId="22B0D38A" w14:textId="77777777" w:rsidR="001E46AC" w:rsidRDefault="001E46AC" w:rsidP="00B906C2">
      <w:pPr>
        <w:spacing w:line="276" w:lineRule="auto"/>
        <w:jc w:val="both"/>
        <w:rPr>
          <w:rFonts w:cs="Times New Roman"/>
          <w:lang w:val="ru-RU"/>
        </w:rPr>
      </w:pPr>
      <w:r w:rsidRPr="001E46AC">
        <w:rPr>
          <w:rFonts w:cs="Times New Roman"/>
          <w:lang w:val="ru-RU"/>
        </w:rPr>
        <w:t>Маркетинг</w:t>
      </w:r>
      <w:r>
        <w:rPr>
          <w:rFonts w:cs="Times New Roman"/>
          <w:lang w:val="ru-RU"/>
        </w:rPr>
        <w:t xml:space="preserve"> </w:t>
      </w:r>
      <w:proofErr w:type="gramStart"/>
      <w:r>
        <w:rPr>
          <w:rFonts w:cs="Times New Roman"/>
          <w:lang w:val="ru-RU"/>
        </w:rPr>
        <w:t xml:space="preserve">- </w:t>
      </w:r>
      <w:r w:rsidRPr="001E46AC">
        <w:rPr>
          <w:rFonts w:cs="Times New Roman"/>
          <w:lang w:val="ru-RU"/>
        </w:rPr>
        <w:t>это</w:t>
      </w:r>
      <w:proofErr w:type="gramEnd"/>
      <w:r w:rsidRPr="001E46AC">
        <w:rPr>
          <w:rFonts w:cs="Times New Roman"/>
          <w:lang w:val="ru-RU"/>
        </w:rPr>
        <w:t xml:space="preserve"> важнейшая функция управления предприятием, состоящая в организации и управлении всем комплексом деловой деятельности, связанная с выявлением покупательской способности потребителя и превращением ее в реальный спрос на определенный товар или услугу.</w:t>
      </w:r>
    </w:p>
    <w:p w14:paraId="74B0174B" w14:textId="77777777" w:rsidR="001E46AC" w:rsidRPr="001E46AC" w:rsidRDefault="001E46AC" w:rsidP="00B906C2">
      <w:pPr>
        <w:spacing w:line="276" w:lineRule="auto"/>
        <w:jc w:val="both"/>
        <w:rPr>
          <w:rFonts w:cs="Times New Roman"/>
          <w:lang w:val="ru-RU"/>
        </w:rPr>
      </w:pPr>
      <w:r w:rsidRPr="001E46AC">
        <w:rPr>
          <w:rFonts w:cs="Times New Roman"/>
          <w:lang w:val="ru-RU"/>
        </w:rPr>
        <w:t>Современный маркетинг</w:t>
      </w:r>
      <w:r>
        <w:rPr>
          <w:rFonts w:cs="Times New Roman"/>
          <w:lang w:val="ru-RU"/>
        </w:rPr>
        <w:t xml:space="preserve"> </w:t>
      </w:r>
      <w:proofErr w:type="gramStart"/>
      <w:r w:rsidRPr="001E46AC">
        <w:rPr>
          <w:rFonts w:cs="Times New Roman"/>
          <w:lang w:val="ru-RU"/>
        </w:rPr>
        <w:t>-</w:t>
      </w:r>
      <w:r>
        <w:rPr>
          <w:rFonts w:cs="Times New Roman"/>
          <w:lang w:val="ru-RU"/>
        </w:rPr>
        <w:t xml:space="preserve"> </w:t>
      </w:r>
      <w:r w:rsidRPr="001E46AC">
        <w:rPr>
          <w:rFonts w:cs="Times New Roman"/>
          <w:lang w:val="ru-RU"/>
        </w:rPr>
        <w:t>это социально-экономическое явление</w:t>
      </w:r>
      <w:proofErr w:type="gramEnd"/>
      <w:r w:rsidRPr="001E46AC">
        <w:rPr>
          <w:rFonts w:cs="Times New Roman"/>
          <w:lang w:val="ru-RU"/>
        </w:rPr>
        <w:t>, сложное которое наиболее правильно рассматривать как совокупность четырех факторов деятельности, постоянно меняющихся парамет</w:t>
      </w:r>
      <w:r>
        <w:rPr>
          <w:rFonts w:cs="Times New Roman"/>
          <w:lang w:val="ru-RU"/>
        </w:rPr>
        <w:t>ров поведения в условиях рынка:</w:t>
      </w:r>
    </w:p>
    <w:p w14:paraId="227A80FF" w14:textId="77777777" w:rsidR="001E46AC" w:rsidRPr="001E46AC" w:rsidRDefault="001E46AC" w:rsidP="00E34C08">
      <w:pPr>
        <w:pStyle w:val="a"/>
        <w:numPr>
          <w:ilvl w:val="0"/>
          <w:numId w:val="36"/>
        </w:numPr>
      </w:pPr>
      <w:r w:rsidRPr="001E46AC">
        <w:t>маркетинг как философия взаимодействия и координации деятельности; предпринимательской</w:t>
      </w:r>
    </w:p>
    <w:p w14:paraId="50B38E14" w14:textId="77777777" w:rsidR="001E46AC" w:rsidRPr="001E46AC" w:rsidRDefault="001E46AC" w:rsidP="00E34C08">
      <w:pPr>
        <w:pStyle w:val="a"/>
        <w:numPr>
          <w:ilvl w:val="0"/>
          <w:numId w:val="36"/>
        </w:numPr>
      </w:pPr>
      <w:r w:rsidRPr="001E46AC">
        <w:t>маркетинг как концепция управления;</w:t>
      </w:r>
    </w:p>
    <w:p w14:paraId="135E6E22" w14:textId="77777777" w:rsidR="001E46AC" w:rsidRPr="001E46AC" w:rsidRDefault="001E46AC" w:rsidP="00E34C08">
      <w:pPr>
        <w:pStyle w:val="a"/>
        <w:numPr>
          <w:ilvl w:val="0"/>
          <w:numId w:val="36"/>
        </w:numPr>
      </w:pPr>
      <w:r w:rsidRPr="001E46AC">
        <w:t>маркетинг как средство преимуществ в конкурентной среде; обеспечения</w:t>
      </w:r>
    </w:p>
    <w:p w14:paraId="28B3D22A" w14:textId="77777777" w:rsidR="001E46AC" w:rsidRDefault="001E46AC" w:rsidP="00E34C08">
      <w:pPr>
        <w:pStyle w:val="a"/>
        <w:numPr>
          <w:ilvl w:val="0"/>
          <w:numId w:val="36"/>
        </w:numPr>
      </w:pPr>
      <w:r w:rsidRPr="001E46AC">
        <w:t>маркетинг как метод поиска решений.</w:t>
      </w:r>
    </w:p>
    <w:p w14:paraId="1592577F" w14:textId="77777777" w:rsidR="001E46AC" w:rsidRDefault="001E46AC" w:rsidP="00B906C2">
      <w:pPr>
        <w:spacing w:line="276" w:lineRule="auto"/>
        <w:jc w:val="both"/>
        <w:rPr>
          <w:rFonts w:cs="Times New Roman"/>
          <w:lang w:val="ru-RU"/>
        </w:rPr>
      </w:pPr>
    </w:p>
    <w:p w14:paraId="2A336C7E" w14:textId="77777777" w:rsidR="001E46AC" w:rsidRPr="001E46AC" w:rsidRDefault="001E46AC" w:rsidP="00047981">
      <w:pPr>
        <w:pStyle w:val="2"/>
      </w:pPr>
      <w:r w:rsidRPr="001E46AC">
        <w:t>Концепции маркетинга</w:t>
      </w:r>
    </w:p>
    <w:p w14:paraId="11D5F0F2" w14:textId="77777777" w:rsidR="001E46AC" w:rsidRPr="001E46AC" w:rsidRDefault="001E46AC" w:rsidP="00B906C2">
      <w:pPr>
        <w:spacing w:line="276" w:lineRule="auto"/>
        <w:jc w:val="both"/>
        <w:rPr>
          <w:rFonts w:cs="Times New Roman"/>
          <w:lang w:val="ru-RU"/>
        </w:rPr>
      </w:pPr>
    </w:p>
    <w:p w14:paraId="57893F37" w14:textId="77777777" w:rsidR="001E46AC" w:rsidRPr="001E46AC" w:rsidRDefault="001E46AC" w:rsidP="00B906C2">
      <w:pPr>
        <w:spacing w:line="276" w:lineRule="auto"/>
        <w:jc w:val="both"/>
        <w:rPr>
          <w:rFonts w:cs="Times New Roman"/>
          <w:lang w:val="ru-RU"/>
        </w:rPr>
      </w:pPr>
      <w:r w:rsidRPr="001E46AC">
        <w:rPr>
          <w:rFonts w:cs="Times New Roman"/>
          <w:lang w:val="ru-RU"/>
        </w:rPr>
        <w:t>Концепция маркетинга (в узком смысле) представляет собой систему основных идей, положений и инструментов маркетинговой деятельности, используемых для достижения целей предприятия.</w:t>
      </w:r>
    </w:p>
    <w:p w14:paraId="474B0FE0" w14:textId="77777777" w:rsidR="001E46AC" w:rsidRPr="001E46AC" w:rsidRDefault="001E46AC" w:rsidP="00B906C2">
      <w:pPr>
        <w:spacing w:line="276" w:lineRule="auto"/>
        <w:jc w:val="both"/>
        <w:rPr>
          <w:rFonts w:cs="Times New Roman"/>
          <w:lang w:val="ru-RU"/>
        </w:rPr>
      </w:pPr>
    </w:p>
    <w:p w14:paraId="25ACD79F" w14:textId="77777777" w:rsidR="001E46AC" w:rsidRDefault="001E46AC" w:rsidP="00B906C2">
      <w:pPr>
        <w:spacing w:line="276" w:lineRule="auto"/>
        <w:jc w:val="both"/>
        <w:rPr>
          <w:rFonts w:cs="Times New Roman"/>
          <w:lang w:val="ru-RU"/>
        </w:rPr>
      </w:pPr>
      <w:r w:rsidRPr="001E46AC">
        <w:rPr>
          <w:rFonts w:cs="Times New Roman"/>
          <w:lang w:val="ru-RU"/>
        </w:rPr>
        <w:t>Современная маркетинговая теория представлена разнообразными концепциями.</w:t>
      </w:r>
    </w:p>
    <w:p w14:paraId="72D8C108" w14:textId="77777777" w:rsidR="001E46AC" w:rsidRPr="001E46AC" w:rsidRDefault="001E46AC" w:rsidP="00B906C2">
      <w:pPr>
        <w:spacing w:line="276" w:lineRule="auto"/>
        <w:jc w:val="both"/>
        <w:rPr>
          <w:rFonts w:cs="Times New Roman"/>
          <w:lang w:val="ru-RU"/>
        </w:rPr>
      </w:pPr>
      <w:r w:rsidRPr="001E46AC">
        <w:rPr>
          <w:rFonts w:cs="Times New Roman"/>
          <w:lang w:val="ru-RU"/>
        </w:rPr>
        <w:t>1. Концепции маркетинга в зависимости от сост</w:t>
      </w:r>
      <w:r>
        <w:rPr>
          <w:rFonts w:cs="Times New Roman"/>
          <w:lang w:val="ru-RU"/>
        </w:rPr>
        <w:t>ояния спроса (виды маркетинга):</w:t>
      </w:r>
    </w:p>
    <w:p w14:paraId="00723AAF" w14:textId="77777777" w:rsidR="001E46AC" w:rsidRPr="001E46AC" w:rsidRDefault="001E46AC" w:rsidP="00E34C08">
      <w:pPr>
        <w:pStyle w:val="a"/>
        <w:numPr>
          <w:ilvl w:val="0"/>
          <w:numId w:val="37"/>
        </w:numPr>
      </w:pPr>
      <w:r w:rsidRPr="001E46AC">
        <w:t>развивающий маркетинг,</w:t>
      </w:r>
    </w:p>
    <w:p w14:paraId="3941F8E8" w14:textId="77777777" w:rsidR="001E46AC" w:rsidRPr="001E46AC" w:rsidRDefault="001E46AC" w:rsidP="00E34C08">
      <w:pPr>
        <w:pStyle w:val="a"/>
        <w:numPr>
          <w:ilvl w:val="0"/>
          <w:numId w:val="37"/>
        </w:numPr>
      </w:pPr>
      <w:r w:rsidRPr="001E46AC">
        <w:t>стимулирующий маркетинг;</w:t>
      </w:r>
    </w:p>
    <w:p w14:paraId="32F6B200" w14:textId="77777777" w:rsidR="001E46AC" w:rsidRPr="001E46AC" w:rsidRDefault="001E46AC" w:rsidP="00E34C08">
      <w:pPr>
        <w:pStyle w:val="a"/>
        <w:numPr>
          <w:ilvl w:val="0"/>
          <w:numId w:val="37"/>
        </w:numPr>
      </w:pPr>
      <w:r w:rsidRPr="001E46AC">
        <w:t>поддерживающий маркетинг;</w:t>
      </w:r>
    </w:p>
    <w:p w14:paraId="3D178783" w14:textId="77777777" w:rsidR="001E46AC" w:rsidRPr="001E46AC" w:rsidRDefault="001E46AC" w:rsidP="00E34C08">
      <w:pPr>
        <w:pStyle w:val="a"/>
        <w:numPr>
          <w:ilvl w:val="0"/>
          <w:numId w:val="37"/>
        </w:numPr>
      </w:pPr>
      <w:r w:rsidRPr="001E46AC">
        <w:t>противодействующий маркетинг;</w:t>
      </w:r>
    </w:p>
    <w:p w14:paraId="4AB67A71" w14:textId="77777777" w:rsidR="001E46AC" w:rsidRPr="001E46AC" w:rsidRDefault="001E46AC" w:rsidP="00E34C08">
      <w:pPr>
        <w:pStyle w:val="a"/>
        <w:numPr>
          <w:ilvl w:val="0"/>
          <w:numId w:val="37"/>
        </w:numPr>
      </w:pPr>
      <w:r w:rsidRPr="001E46AC">
        <w:t>конверсионный маркетинг;</w:t>
      </w:r>
    </w:p>
    <w:p w14:paraId="55841053" w14:textId="77777777" w:rsidR="001E46AC" w:rsidRPr="001E46AC" w:rsidRDefault="001E46AC" w:rsidP="00E34C08">
      <w:pPr>
        <w:pStyle w:val="a"/>
        <w:numPr>
          <w:ilvl w:val="0"/>
          <w:numId w:val="37"/>
        </w:numPr>
      </w:pPr>
      <w:r w:rsidRPr="001E46AC">
        <w:t>демаркетинг,</w:t>
      </w:r>
    </w:p>
    <w:p w14:paraId="467320BC" w14:textId="77777777" w:rsidR="001E46AC" w:rsidRPr="001E46AC" w:rsidRDefault="001E46AC" w:rsidP="00E34C08">
      <w:pPr>
        <w:pStyle w:val="a"/>
        <w:numPr>
          <w:ilvl w:val="0"/>
          <w:numId w:val="37"/>
        </w:numPr>
      </w:pPr>
      <w:r w:rsidRPr="001E46AC">
        <w:t>синхромаркетинг,</w:t>
      </w:r>
    </w:p>
    <w:p w14:paraId="49BBAB4E" w14:textId="77777777" w:rsidR="001E46AC" w:rsidRDefault="001E46AC" w:rsidP="00E34C08">
      <w:pPr>
        <w:pStyle w:val="a"/>
        <w:numPr>
          <w:ilvl w:val="0"/>
          <w:numId w:val="37"/>
        </w:numPr>
      </w:pPr>
      <w:r w:rsidRPr="001E46AC">
        <w:t>ремаркетинг.</w:t>
      </w:r>
    </w:p>
    <w:p w14:paraId="3FA7B577" w14:textId="77777777" w:rsidR="001E46AC" w:rsidRPr="001E46AC" w:rsidRDefault="001E46AC" w:rsidP="00B906C2">
      <w:pPr>
        <w:spacing w:line="276" w:lineRule="auto"/>
        <w:jc w:val="both"/>
        <w:rPr>
          <w:rFonts w:cs="Times New Roman"/>
          <w:lang w:val="ru-RU"/>
        </w:rPr>
      </w:pPr>
      <w:r w:rsidRPr="001E46AC">
        <w:rPr>
          <w:rFonts w:cs="Times New Roman"/>
          <w:lang w:val="ru-RU"/>
        </w:rPr>
        <w:t>2. Прикладные концепции маркетинга в зависимости от сферы его применения:</w:t>
      </w:r>
    </w:p>
    <w:p w14:paraId="1FE95FD0" w14:textId="77777777" w:rsidR="001E46AC" w:rsidRPr="001E46AC" w:rsidRDefault="001E46AC" w:rsidP="00B906C2">
      <w:pPr>
        <w:spacing w:line="276" w:lineRule="auto"/>
        <w:jc w:val="both"/>
        <w:rPr>
          <w:rFonts w:cs="Times New Roman"/>
          <w:lang w:val="ru-RU"/>
        </w:rPr>
      </w:pPr>
    </w:p>
    <w:p w14:paraId="570D7046" w14:textId="77777777" w:rsidR="001E46AC" w:rsidRPr="001E46AC" w:rsidRDefault="001E46AC" w:rsidP="00B906C2">
      <w:pPr>
        <w:spacing w:line="276" w:lineRule="auto"/>
        <w:ind w:left="284"/>
        <w:jc w:val="both"/>
        <w:rPr>
          <w:rFonts w:cs="Times New Roman"/>
          <w:lang w:val="ru-RU"/>
        </w:rPr>
      </w:pPr>
      <w:r w:rsidRPr="001E46AC">
        <w:rPr>
          <w:rFonts w:cs="Times New Roman"/>
          <w:lang w:val="ru-RU"/>
        </w:rPr>
        <w:t>2.1. Прикладные концепции коммерческого маркетинга:</w:t>
      </w:r>
    </w:p>
    <w:p w14:paraId="399912BC" w14:textId="77777777" w:rsidR="001E46AC" w:rsidRPr="00B906C2" w:rsidRDefault="001E46AC" w:rsidP="00E34C08">
      <w:pPr>
        <w:pStyle w:val="a"/>
        <w:numPr>
          <w:ilvl w:val="0"/>
          <w:numId w:val="38"/>
        </w:numPr>
      </w:pPr>
      <w:r w:rsidRPr="001E46AC">
        <w:t>промышленный маркетинг;</w:t>
      </w:r>
    </w:p>
    <w:p w14:paraId="40707FF4" w14:textId="77777777" w:rsidR="001E46AC" w:rsidRPr="00B906C2" w:rsidRDefault="001E46AC" w:rsidP="00E34C08">
      <w:pPr>
        <w:pStyle w:val="a"/>
        <w:numPr>
          <w:ilvl w:val="0"/>
          <w:numId w:val="38"/>
        </w:numPr>
      </w:pPr>
      <w:r w:rsidRPr="001E46AC">
        <w:t>торговый маркетинг;</w:t>
      </w:r>
    </w:p>
    <w:p w14:paraId="36E97C52" w14:textId="77777777" w:rsidR="001E46AC" w:rsidRPr="00B906C2" w:rsidRDefault="001E46AC" w:rsidP="00E34C08">
      <w:pPr>
        <w:pStyle w:val="a"/>
        <w:numPr>
          <w:ilvl w:val="0"/>
          <w:numId w:val="38"/>
        </w:numPr>
      </w:pPr>
      <w:r w:rsidRPr="001E46AC">
        <w:t>банковский маркетинг;</w:t>
      </w:r>
    </w:p>
    <w:p w14:paraId="365336F9" w14:textId="77777777" w:rsidR="001E46AC" w:rsidRPr="00B906C2" w:rsidRDefault="001E46AC" w:rsidP="00E34C08">
      <w:pPr>
        <w:pStyle w:val="a"/>
        <w:numPr>
          <w:ilvl w:val="0"/>
          <w:numId w:val="38"/>
        </w:numPr>
      </w:pPr>
      <w:r w:rsidRPr="001E46AC">
        <w:t>маркетинг гостиничного хозяйства;</w:t>
      </w:r>
    </w:p>
    <w:p w14:paraId="3170B87D" w14:textId="77777777" w:rsidR="001E46AC" w:rsidRPr="00B906C2" w:rsidRDefault="001E46AC" w:rsidP="00E34C08">
      <w:pPr>
        <w:pStyle w:val="a"/>
        <w:numPr>
          <w:ilvl w:val="0"/>
          <w:numId w:val="38"/>
        </w:numPr>
      </w:pPr>
      <w:r w:rsidRPr="001E46AC">
        <w:t>маркетинг предприятий массового питания;</w:t>
      </w:r>
    </w:p>
    <w:p w14:paraId="4C625892" w14:textId="77777777" w:rsidR="001E46AC" w:rsidRDefault="001E46AC" w:rsidP="00E34C08">
      <w:pPr>
        <w:pStyle w:val="a"/>
        <w:numPr>
          <w:ilvl w:val="0"/>
          <w:numId w:val="38"/>
        </w:numPr>
      </w:pPr>
      <w:r w:rsidRPr="001E46AC">
        <w:t xml:space="preserve"> маркетинг других коммерческих субъектов.</w:t>
      </w:r>
    </w:p>
    <w:p w14:paraId="73ECA59D" w14:textId="77777777" w:rsidR="001E46AC" w:rsidRPr="001E46AC" w:rsidRDefault="001E46AC" w:rsidP="00253089">
      <w:pPr>
        <w:pStyle w:val="a"/>
      </w:pPr>
    </w:p>
    <w:p w14:paraId="589A6A4D" w14:textId="77777777" w:rsidR="001E46AC" w:rsidRDefault="001E46AC" w:rsidP="00253089">
      <w:pPr>
        <w:pStyle w:val="a"/>
      </w:pPr>
    </w:p>
    <w:p w14:paraId="36ECE5F6" w14:textId="77777777" w:rsidR="001E46AC" w:rsidRPr="00B906C2" w:rsidRDefault="001E46AC" w:rsidP="00253089">
      <w:pPr>
        <w:pStyle w:val="a"/>
      </w:pPr>
      <w:r w:rsidRPr="001E46AC">
        <w:t>2.2. Прикладные концепции некоммерческого маркетинга (</w:t>
      </w:r>
      <w:proofErr w:type="spellStart"/>
      <w:r w:rsidRPr="001E46AC">
        <w:t>метомаркетинг</w:t>
      </w:r>
      <w:proofErr w:type="spellEnd"/>
      <w:r w:rsidRPr="001E46AC">
        <w:t>):</w:t>
      </w:r>
    </w:p>
    <w:p w14:paraId="393EEDFA" w14:textId="77777777" w:rsidR="001E46AC" w:rsidRPr="00B906C2" w:rsidRDefault="001E46AC" w:rsidP="00E34C08">
      <w:pPr>
        <w:pStyle w:val="a"/>
        <w:numPr>
          <w:ilvl w:val="0"/>
          <w:numId w:val="39"/>
        </w:numPr>
      </w:pPr>
      <w:r w:rsidRPr="001E46AC">
        <w:t>предвыборный;</w:t>
      </w:r>
    </w:p>
    <w:p w14:paraId="3E3C60F8" w14:textId="77777777" w:rsidR="001E46AC" w:rsidRPr="00B906C2" w:rsidRDefault="001E46AC" w:rsidP="00E34C08">
      <w:pPr>
        <w:pStyle w:val="a"/>
        <w:numPr>
          <w:ilvl w:val="0"/>
          <w:numId w:val="39"/>
        </w:numPr>
      </w:pPr>
      <w:r w:rsidRPr="001E46AC">
        <w:t>религиозный;</w:t>
      </w:r>
    </w:p>
    <w:p w14:paraId="2D60D912" w14:textId="77777777" w:rsidR="001E46AC" w:rsidRPr="00B906C2" w:rsidRDefault="001E46AC" w:rsidP="00E34C08">
      <w:pPr>
        <w:pStyle w:val="a"/>
        <w:numPr>
          <w:ilvl w:val="0"/>
          <w:numId w:val="39"/>
        </w:numPr>
      </w:pPr>
      <w:r w:rsidRPr="001E46AC">
        <w:t>социальный маркетинг,</w:t>
      </w:r>
    </w:p>
    <w:p w14:paraId="77744C3F" w14:textId="77777777" w:rsidR="001E46AC" w:rsidRPr="00B906C2" w:rsidRDefault="001E46AC" w:rsidP="00E34C08">
      <w:pPr>
        <w:pStyle w:val="a"/>
        <w:numPr>
          <w:ilvl w:val="0"/>
          <w:numId w:val="39"/>
        </w:numPr>
      </w:pPr>
      <w:r w:rsidRPr="001E46AC">
        <w:t>маркетинг политических партий и общественных движений;</w:t>
      </w:r>
    </w:p>
    <w:p w14:paraId="439DFC61" w14:textId="77777777" w:rsidR="001E46AC" w:rsidRPr="001E46AC" w:rsidRDefault="001E46AC" w:rsidP="00E34C08">
      <w:pPr>
        <w:pStyle w:val="a"/>
        <w:numPr>
          <w:ilvl w:val="0"/>
          <w:numId w:val="39"/>
        </w:numPr>
      </w:pPr>
      <w:r w:rsidRPr="001E46AC">
        <w:t>маркетинг других некоммерческих субъектов.</w:t>
      </w:r>
    </w:p>
    <w:p w14:paraId="1EE7F9DF" w14:textId="77777777" w:rsidR="001E46AC" w:rsidRPr="001E46AC" w:rsidRDefault="001E46AC" w:rsidP="00253089">
      <w:pPr>
        <w:pStyle w:val="a"/>
      </w:pPr>
    </w:p>
    <w:p w14:paraId="44699151" w14:textId="77777777" w:rsidR="001E46AC" w:rsidRPr="001E46AC" w:rsidRDefault="001E46AC" w:rsidP="00253089">
      <w:pPr>
        <w:pStyle w:val="a"/>
      </w:pPr>
      <w:r w:rsidRPr="001E46AC">
        <w:t>2.3. Концепция макромаркетинга - экономическая деятельность государства в сфере маркетинга.</w:t>
      </w:r>
    </w:p>
    <w:p w14:paraId="20F897D6" w14:textId="77777777" w:rsidR="001E46AC" w:rsidRPr="001E46AC" w:rsidRDefault="001E46AC" w:rsidP="00253089">
      <w:pPr>
        <w:pStyle w:val="a"/>
      </w:pPr>
    </w:p>
    <w:p w14:paraId="7BE5A430" w14:textId="77777777" w:rsidR="001E46AC" w:rsidRDefault="001E46AC" w:rsidP="00253089">
      <w:pPr>
        <w:pStyle w:val="a"/>
      </w:pPr>
      <w:r w:rsidRPr="001E46AC">
        <w:t>2.4. Концепция глобального маркетинга.</w:t>
      </w:r>
    </w:p>
    <w:p w14:paraId="33D8AF2A" w14:textId="77777777" w:rsidR="001E46AC" w:rsidRPr="00B906C2" w:rsidRDefault="001E46AC" w:rsidP="00253089">
      <w:pPr>
        <w:pStyle w:val="a"/>
      </w:pPr>
      <w:r w:rsidRPr="001E46AC">
        <w:t xml:space="preserve">3. Концепции управления маркетингом </w:t>
      </w:r>
      <w:proofErr w:type="spellStart"/>
      <w:r w:rsidRPr="001E46AC">
        <w:t>Ф.Котлера</w:t>
      </w:r>
      <w:proofErr w:type="spellEnd"/>
      <w:r w:rsidRPr="001E46AC">
        <w:t>:</w:t>
      </w:r>
    </w:p>
    <w:p w14:paraId="1AC49D20" w14:textId="77777777" w:rsidR="001E46AC" w:rsidRPr="00B906C2" w:rsidRDefault="001E46AC" w:rsidP="00E34C08">
      <w:pPr>
        <w:pStyle w:val="a"/>
        <w:numPr>
          <w:ilvl w:val="0"/>
          <w:numId w:val="40"/>
        </w:numPr>
      </w:pPr>
      <w:r w:rsidRPr="001E46AC">
        <w:t>концепция совершенствования производства;</w:t>
      </w:r>
    </w:p>
    <w:p w14:paraId="03CC9751" w14:textId="77777777" w:rsidR="001E46AC" w:rsidRPr="00B906C2" w:rsidRDefault="001E46AC" w:rsidP="00E34C08">
      <w:pPr>
        <w:pStyle w:val="a"/>
        <w:numPr>
          <w:ilvl w:val="0"/>
          <w:numId w:val="40"/>
        </w:numPr>
      </w:pPr>
      <w:r w:rsidRPr="001E46AC">
        <w:t>концепция совершенствования товара;</w:t>
      </w:r>
    </w:p>
    <w:p w14:paraId="5AD5A4DD" w14:textId="77777777" w:rsidR="001E46AC" w:rsidRPr="00B906C2" w:rsidRDefault="001E46AC" w:rsidP="00E34C08">
      <w:pPr>
        <w:pStyle w:val="a"/>
        <w:numPr>
          <w:ilvl w:val="0"/>
          <w:numId w:val="40"/>
        </w:numPr>
      </w:pPr>
      <w:r w:rsidRPr="001E46AC">
        <w:t>концепция интенсификации коммерческих усилий,</w:t>
      </w:r>
    </w:p>
    <w:p w14:paraId="51229317" w14:textId="77777777" w:rsidR="001E46AC" w:rsidRPr="00B906C2" w:rsidRDefault="001E46AC" w:rsidP="00E34C08">
      <w:pPr>
        <w:pStyle w:val="a"/>
        <w:numPr>
          <w:ilvl w:val="0"/>
          <w:numId w:val="40"/>
        </w:numPr>
      </w:pPr>
      <w:r w:rsidRPr="001E46AC">
        <w:t>концепция активного маркетинга;</w:t>
      </w:r>
    </w:p>
    <w:p w14:paraId="3671CD45" w14:textId="77777777" w:rsidR="001E46AC" w:rsidRPr="001E46AC" w:rsidRDefault="001E46AC" w:rsidP="00E34C08">
      <w:pPr>
        <w:pStyle w:val="a"/>
        <w:numPr>
          <w:ilvl w:val="0"/>
          <w:numId w:val="40"/>
        </w:numPr>
      </w:pPr>
      <w:r w:rsidRPr="001E46AC">
        <w:t>концепция социально-этичного (просвещенного) маркетинга.</w:t>
      </w:r>
    </w:p>
    <w:p w14:paraId="46DCA9D5" w14:textId="77777777" w:rsidR="001E46AC" w:rsidRPr="001E46AC" w:rsidRDefault="001E46AC" w:rsidP="00253089">
      <w:pPr>
        <w:pStyle w:val="a"/>
      </w:pPr>
    </w:p>
    <w:p w14:paraId="1A6C1B16" w14:textId="77777777" w:rsidR="001E46AC" w:rsidRDefault="001E46AC" w:rsidP="00253089">
      <w:pPr>
        <w:pStyle w:val="a"/>
      </w:pPr>
      <w:r w:rsidRPr="001E46AC">
        <w:t>Концепция совершенствования производства утверждает, что товары найдут спрос, если будут широко распространены и доступны по цене</w:t>
      </w:r>
      <w:r>
        <w:t>.</w:t>
      </w:r>
      <w:r w:rsidRPr="001E46AC">
        <w:t xml:space="preserve"> Управление маркетингом должно быть направлено на совершенствование производства, форм и методов сбыта.</w:t>
      </w:r>
    </w:p>
    <w:p w14:paraId="4057D224" w14:textId="77777777" w:rsidR="001E46AC" w:rsidRPr="001E46AC" w:rsidRDefault="001E46AC" w:rsidP="00253089">
      <w:pPr>
        <w:pStyle w:val="a"/>
      </w:pPr>
      <w:r w:rsidRPr="001E46AC">
        <w:t>Идея концепции производства «покупателям нравиться широкодоступные и имеющиеся наличии продукты».</w:t>
      </w:r>
    </w:p>
    <w:p w14:paraId="04257CEF" w14:textId="77777777" w:rsidR="001E46AC" w:rsidRPr="001E46AC" w:rsidRDefault="001E46AC" w:rsidP="00253089">
      <w:pPr>
        <w:pStyle w:val="a"/>
      </w:pPr>
    </w:p>
    <w:p w14:paraId="2D3685BD" w14:textId="77777777" w:rsidR="001E46AC" w:rsidRPr="001E46AC" w:rsidRDefault="001E46AC" w:rsidP="00253089">
      <w:pPr>
        <w:pStyle w:val="a"/>
      </w:pPr>
      <w:r w:rsidRPr="001E46AC">
        <w:t xml:space="preserve">Эта концепция является одним из старейших факторов, на который ориентируется маркетинг, и </w:t>
      </w:r>
      <w:r>
        <w:t>который направляет покупателей.</w:t>
      </w:r>
    </w:p>
    <w:p w14:paraId="1FB55DE2" w14:textId="77777777" w:rsidR="001E46AC" w:rsidRPr="001E46AC" w:rsidRDefault="001E46AC" w:rsidP="00253089">
      <w:pPr>
        <w:pStyle w:val="a"/>
      </w:pPr>
      <w:r w:rsidRPr="001E46AC">
        <w:t xml:space="preserve">Компании, </w:t>
      </w:r>
      <w:r>
        <w:t>ориентирующиеся на этот фактор</w:t>
      </w:r>
      <w:r w:rsidRPr="001E46AC">
        <w:t>, подвергаются крупному риску сузить контроль до собственных операций и у</w:t>
      </w:r>
      <w:r>
        <w:t>пустить настоящую цель. из виду</w:t>
      </w:r>
    </w:p>
    <w:p w14:paraId="0BDF5FC0" w14:textId="77777777" w:rsidR="001E46AC" w:rsidRDefault="001E46AC" w:rsidP="00253089">
      <w:pPr>
        <w:pStyle w:val="a"/>
      </w:pPr>
      <w:r w:rsidRPr="001E46AC">
        <w:t>В большинстве случаев концепция производства может привезти к маркетинговой близорукости. Управление сосредоточено на повышении эффективности производства и распространения.</w:t>
      </w:r>
    </w:p>
    <w:p w14:paraId="13690884" w14:textId="77777777" w:rsidR="001E46AC" w:rsidRPr="001E46AC" w:rsidRDefault="001E46AC" w:rsidP="00253089">
      <w:pPr>
        <w:pStyle w:val="a"/>
      </w:pPr>
      <w:r w:rsidRPr="001E46AC">
        <w:t>Концепция совершенствования товара основана на утверждении о том, что потребитель отдаст предпочтение товарам, качество и свойства которых постоянно улучшаются. Следовательно, управление маркетингом должно быть направлено на совершенствование качества продукции.</w:t>
      </w:r>
    </w:p>
    <w:p w14:paraId="3F787988" w14:textId="77777777" w:rsidR="001E46AC" w:rsidRPr="001E46AC" w:rsidRDefault="001E46AC" w:rsidP="00253089">
      <w:pPr>
        <w:pStyle w:val="a"/>
      </w:pPr>
    </w:p>
    <w:p w14:paraId="0BDB3E7C" w14:textId="77777777" w:rsidR="001E46AC" w:rsidRPr="001E46AC" w:rsidRDefault="001E46AC" w:rsidP="00253089">
      <w:pPr>
        <w:pStyle w:val="a"/>
      </w:pPr>
      <w:r w:rsidRPr="001E46AC">
        <w:t>В рамках этой концепции маркетинговые стратегии фокусируются н</w:t>
      </w:r>
      <w:r>
        <w:t>а постоянном усовершенствовании</w:t>
      </w:r>
      <w:r w:rsidRPr="001E46AC">
        <w:t xml:space="preserve"> продукции. </w:t>
      </w:r>
    </w:p>
    <w:p w14:paraId="74F8D9FC" w14:textId="77777777" w:rsidR="001E46AC" w:rsidRPr="001E46AC" w:rsidRDefault="001E46AC" w:rsidP="00253089">
      <w:pPr>
        <w:pStyle w:val="a"/>
      </w:pPr>
      <w:r w:rsidRPr="001E46AC">
        <w:t>Однако сосредоточенность компании только на продукции</w:t>
      </w:r>
      <w:r>
        <w:t xml:space="preserve"> </w:t>
      </w:r>
      <w:r w:rsidRPr="001E46AC">
        <w:t xml:space="preserve">может привести </w:t>
      </w:r>
      <w:r>
        <w:t>к</w:t>
      </w:r>
      <w:r w:rsidRPr="001E46AC">
        <w:t xml:space="preserve"> маркетинговой близорукости. </w:t>
      </w:r>
    </w:p>
    <w:p w14:paraId="09CF8891" w14:textId="77777777" w:rsidR="001E46AC" w:rsidRDefault="001E46AC" w:rsidP="00253089">
      <w:pPr>
        <w:pStyle w:val="a"/>
      </w:pPr>
      <w:r w:rsidRPr="001E46AC">
        <w:t>Например: пред</w:t>
      </w:r>
      <w:r>
        <w:t xml:space="preserve">положим, что компания выпускает </w:t>
      </w:r>
      <w:r w:rsidRPr="001E46AC">
        <w:t>лучшие в мире дискеты. Но нужны ли дискеты покупателям? Покупателям нужно что-то для хранения данных. Поэтому компания должна сосредоточиться на том, чтобы удовлетворить нужды покупателей в области хранения данных.</w:t>
      </w:r>
    </w:p>
    <w:p w14:paraId="79B6EB6E" w14:textId="77777777" w:rsidR="001E46AC" w:rsidRPr="00B906C2" w:rsidRDefault="001E46AC" w:rsidP="00253089">
      <w:pPr>
        <w:pStyle w:val="a"/>
      </w:pPr>
      <w:r w:rsidRPr="001E46AC">
        <w:t xml:space="preserve">Концепция активного маркетинга строится на постоянном приспособлении </w:t>
      </w:r>
      <w:r w:rsidR="001B023E">
        <w:t>к</w:t>
      </w:r>
      <w:r w:rsidR="001B023E" w:rsidRPr="001E46AC">
        <w:t xml:space="preserve"> рыночным </w:t>
      </w:r>
      <w:r w:rsidRPr="001E46AC">
        <w:t xml:space="preserve">условиям. Суть этой концепции: </w:t>
      </w:r>
    </w:p>
    <w:p w14:paraId="7972C31C" w14:textId="365CEAEB" w:rsidR="001E46AC" w:rsidRPr="001B023E" w:rsidRDefault="001E46AC" w:rsidP="00253089">
      <w:pPr>
        <w:pStyle w:val="a"/>
      </w:pPr>
      <w:r w:rsidRPr="001E46AC">
        <w:t xml:space="preserve"> «Отыщи потребности и удовлетвори их Производи то, что можно продать. Любите клиента, а не товар. Старайтесь возм</w:t>
      </w:r>
      <w:r w:rsidR="001B023E">
        <w:t>естить потребителю все, что можно».</w:t>
      </w:r>
    </w:p>
    <w:p w14:paraId="42B3F598" w14:textId="25AD110A" w:rsidR="001E46AC" w:rsidRPr="001E46AC" w:rsidRDefault="001E46AC" w:rsidP="00253089">
      <w:pPr>
        <w:pStyle w:val="a"/>
      </w:pPr>
      <w:r w:rsidRPr="001E46AC">
        <w:t xml:space="preserve"> Ориентация на рынок</w:t>
      </w:r>
      <w:r w:rsidR="001B023E">
        <w:t xml:space="preserve"> </w:t>
      </w:r>
      <w:proofErr w:type="gramStart"/>
      <w:r w:rsidR="001B023E">
        <w:t>-</w:t>
      </w:r>
      <w:r w:rsidRPr="001E46AC">
        <w:t xml:space="preserve"> это</w:t>
      </w:r>
      <w:proofErr w:type="gramEnd"/>
      <w:r w:rsidRPr="001E46AC">
        <w:t xml:space="preserve"> естественный результат принятия концепции маркетинга. Однако концепция рынка постоянно меняется.</w:t>
      </w:r>
    </w:p>
    <w:p w14:paraId="0CE19BC4" w14:textId="77777777" w:rsidR="001E46AC" w:rsidRPr="001E46AC" w:rsidRDefault="001E46AC" w:rsidP="00253089">
      <w:pPr>
        <w:pStyle w:val="a"/>
      </w:pPr>
    </w:p>
    <w:p w14:paraId="462175FC" w14:textId="77777777" w:rsidR="001E46AC" w:rsidRDefault="001E46AC" w:rsidP="00253089">
      <w:pPr>
        <w:pStyle w:val="a"/>
      </w:pPr>
      <w:r w:rsidRPr="001E46AC">
        <w:t>Рынки определяются не по товарам, а по потребностям покупателей. Такая переоценка рынка дает совершенно новый подход к разработке нового изделия, дизайну, рекламе и распределению.</w:t>
      </w:r>
    </w:p>
    <w:p w14:paraId="0CB81ED7" w14:textId="77777777" w:rsidR="001B023E" w:rsidRPr="001B023E" w:rsidRDefault="001B023E" w:rsidP="00253089">
      <w:pPr>
        <w:pStyle w:val="a"/>
      </w:pPr>
      <w:r w:rsidRPr="001B023E">
        <w:t>Концепция основана на четырех важнейших составляющих:</w:t>
      </w:r>
    </w:p>
    <w:p w14:paraId="0E83CCDD" w14:textId="77777777" w:rsidR="001B023E" w:rsidRPr="001B023E" w:rsidRDefault="001B023E" w:rsidP="00253089">
      <w:pPr>
        <w:pStyle w:val="a"/>
      </w:pPr>
    </w:p>
    <w:p w14:paraId="7156FAF2" w14:textId="77777777" w:rsidR="001B023E" w:rsidRPr="00B906C2" w:rsidRDefault="001B023E" w:rsidP="00253089">
      <w:pPr>
        <w:pStyle w:val="a"/>
      </w:pPr>
      <w:r w:rsidRPr="001B023E">
        <w:t>1) целевой рынок;</w:t>
      </w:r>
    </w:p>
    <w:p w14:paraId="30E60CC0" w14:textId="77777777" w:rsidR="001B023E" w:rsidRPr="00B906C2" w:rsidRDefault="001B023E" w:rsidP="00253089">
      <w:pPr>
        <w:pStyle w:val="a"/>
      </w:pPr>
      <w:r w:rsidRPr="001B023E">
        <w:t>2) потребительские нужды;</w:t>
      </w:r>
    </w:p>
    <w:p w14:paraId="0483FEE4" w14:textId="77777777" w:rsidR="001B023E" w:rsidRPr="00B906C2" w:rsidRDefault="001B023E" w:rsidP="00253089">
      <w:pPr>
        <w:pStyle w:val="a"/>
      </w:pPr>
      <w:r w:rsidRPr="001B023E">
        <w:t>3) интегрированный маркетинг;</w:t>
      </w:r>
    </w:p>
    <w:p w14:paraId="56D61BD6" w14:textId="77777777" w:rsidR="001B023E" w:rsidRDefault="001B023E" w:rsidP="00253089">
      <w:pPr>
        <w:pStyle w:val="a"/>
      </w:pPr>
      <w:r w:rsidRPr="001B023E">
        <w:t>4) рентабельность.</w:t>
      </w:r>
    </w:p>
    <w:p w14:paraId="6EF6C49E" w14:textId="77777777" w:rsidR="001B023E" w:rsidRPr="001B023E" w:rsidRDefault="001B023E" w:rsidP="00253089">
      <w:pPr>
        <w:pStyle w:val="a"/>
      </w:pPr>
    </w:p>
    <w:p w14:paraId="0BE1E679" w14:textId="77777777" w:rsidR="001B023E" w:rsidRDefault="001B023E" w:rsidP="00B906C2">
      <w:pPr>
        <w:spacing w:line="276" w:lineRule="auto"/>
        <w:jc w:val="both"/>
        <w:rPr>
          <w:rFonts w:cs="Times New Roman"/>
          <w:lang w:val="ru-RU"/>
        </w:rPr>
      </w:pPr>
      <w:r w:rsidRPr="001B023E">
        <w:rPr>
          <w:rFonts w:cs="Times New Roman"/>
          <w:lang w:val="ru-RU"/>
        </w:rPr>
        <w:t>Концепция (просвещенного)</w:t>
      </w:r>
      <w:r>
        <w:rPr>
          <w:rFonts w:cs="Times New Roman"/>
          <w:lang w:val="ru-RU"/>
        </w:rPr>
        <w:t xml:space="preserve"> социально-этичного маркетинга </w:t>
      </w:r>
      <w:proofErr w:type="gramStart"/>
      <w:r>
        <w:rPr>
          <w:rFonts w:cs="Times New Roman"/>
          <w:lang w:val="ru-RU"/>
        </w:rPr>
        <w:t>- э</w:t>
      </w:r>
      <w:r w:rsidRPr="001B023E">
        <w:rPr>
          <w:rFonts w:cs="Times New Roman"/>
          <w:lang w:val="ru-RU"/>
        </w:rPr>
        <w:t>то</w:t>
      </w:r>
      <w:proofErr w:type="gramEnd"/>
      <w:r w:rsidRPr="001B023E">
        <w:rPr>
          <w:rFonts w:cs="Times New Roman"/>
          <w:lang w:val="ru-RU"/>
        </w:rPr>
        <w:t xml:space="preserve"> установление нужд, потребностей и интересов целевых рынков обеспечение более эффективного способа их удовлетворения с одновременным сохранением или укреплением благополучия потребителя и общества в целом. Это, прежде всего, связано с ухудшением экологической обстановки, нехваткой сырьевых и экономических ресурсов, стремительным ростом населения.</w:t>
      </w:r>
    </w:p>
    <w:p w14:paraId="74537A35" w14:textId="77777777" w:rsidR="001B023E" w:rsidRDefault="001B023E" w:rsidP="00B906C2">
      <w:pPr>
        <w:spacing w:line="276" w:lineRule="auto"/>
        <w:jc w:val="both"/>
        <w:rPr>
          <w:rFonts w:cs="Times New Roman"/>
          <w:lang w:val="ru-RU"/>
        </w:rPr>
      </w:pPr>
    </w:p>
    <w:p w14:paraId="418443AE" w14:textId="77777777" w:rsidR="001B023E" w:rsidRPr="001B023E" w:rsidRDefault="001B023E" w:rsidP="00047981">
      <w:pPr>
        <w:pStyle w:val="2"/>
      </w:pPr>
      <w:r w:rsidRPr="001B023E">
        <w:t>Цели, принципы, функции и субъекты маркетинга</w:t>
      </w:r>
    </w:p>
    <w:p w14:paraId="0A2550F1" w14:textId="77777777" w:rsidR="001B023E" w:rsidRPr="001B023E" w:rsidRDefault="001B023E" w:rsidP="00B906C2">
      <w:pPr>
        <w:spacing w:line="276" w:lineRule="auto"/>
        <w:jc w:val="both"/>
        <w:rPr>
          <w:rFonts w:cs="Times New Roman"/>
          <w:lang w:val="ru-RU"/>
        </w:rPr>
      </w:pPr>
    </w:p>
    <w:p w14:paraId="549EE226" w14:textId="77777777" w:rsidR="001B023E" w:rsidRPr="001B023E" w:rsidRDefault="001B023E" w:rsidP="00B906C2">
      <w:pPr>
        <w:spacing w:line="276" w:lineRule="auto"/>
        <w:jc w:val="both"/>
        <w:rPr>
          <w:rFonts w:cs="Times New Roman"/>
          <w:lang w:val="ru-RU"/>
        </w:rPr>
      </w:pPr>
      <w:r w:rsidRPr="001B023E">
        <w:rPr>
          <w:rFonts w:cs="Times New Roman"/>
          <w:lang w:val="ru-RU"/>
        </w:rPr>
        <w:t>Цель маркетинга - определить потребности клиента, разработать соответствующий</w:t>
      </w:r>
      <w:r>
        <w:rPr>
          <w:rFonts w:cs="Times New Roman"/>
          <w:lang w:val="ru-RU"/>
        </w:rPr>
        <w:t xml:space="preserve"> товар, установить такую цену и </w:t>
      </w:r>
      <w:r w:rsidRPr="001B023E">
        <w:rPr>
          <w:rFonts w:cs="Times New Roman"/>
          <w:lang w:val="ru-RU"/>
        </w:rPr>
        <w:t>наладить систему распределения стимулирования, чтобы товар или услуга продавали сами себя</w:t>
      </w:r>
    </w:p>
    <w:p w14:paraId="6E56B946" w14:textId="77777777" w:rsidR="001B023E" w:rsidRPr="001B023E" w:rsidRDefault="001B023E" w:rsidP="00B906C2">
      <w:pPr>
        <w:spacing w:line="276" w:lineRule="auto"/>
        <w:jc w:val="both"/>
        <w:rPr>
          <w:rFonts w:cs="Times New Roman"/>
          <w:lang w:val="ru-RU"/>
        </w:rPr>
      </w:pPr>
    </w:p>
    <w:p w14:paraId="100E9ABC" w14:textId="77777777" w:rsidR="001B023E" w:rsidRPr="001B023E" w:rsidRDefault="001B023E" w:rsidP="00B906C2">
      <w:pPr>
        <w:spacing w:line="276" w:lineRule="auto"/>
        <w:jc w:val="both"/>
        <w:rPr>
          <w:rFonts w:cs="Times New Roman"/>
          <w:lang w:val="ru-RU"/>
        </w:rPr>
      </w:pPr>
      <w:r w:rsidRPr="001B023E">
        <w:rPr>
          <w:rFonts w:cs="Times New Roman"/>
          <w:lang w:val="ru-RU"/>
        </w:rPr>
        <w:t xml:space="preserve">Достижение </w:t>
      </w:r>
      <w:r>
        <w:rPr>
          <w:rFonts w:cs="Times New Roman"/>
          <w:lang w:val="ru-RU"/>
        </w:rPr>
        <w:t>этой цели строится на следующих принципах</w:t>
      </w:r>
      <w:r w:rsidRPr="001B023E">
        <w:rPr>
          <w:rFonts w:cs="Times New Roman"/>
          <w:lang w:val="ru-RU"/>
        </w:rPr>
        <w:t>:</w:t>
      </w:r>
    </w:p>
    <w:p w14:paraId="1B52CBC8" w14:textId="77777777" w:rsidR="001B023E" w:rsidRPr="001B023E" w:rsidRDefault="001B023E" w:rsidP="00B906C2">
      <w:pPr>
        <w:spacing w:line="276" w:lineRule="auto"/>
        <w:jc w:val="both"/>
        <w:rPr>
          <w:rFonts w:cs="Times New Roman"/>
          <w:lang w:val="ru-RU"/>
        </w:rPr>
      </w:pPr>
    </w:p>
    <w:p w14:paraId="526074F2" w14:textId="77777777" w:rsidR="001B023E" w:rsidRPr="00B906C2" w:rsidRDefault="001B023E" w:rsidP="00E34C08">
      <w:pPr>
        <w:pStyle w:val="a"/>
        <w:numPr>
          <w:ilvl w:val="0"/>
          <w:numId w:val="41"/>
        </w:numPr>
      </w:pPr>
      <w:r w:rsidRPr="001B023E">
        <w:t>ориентация всей деятельности фирмы на требования конечного потребителя, их удовлетворение;</w:t>
      </w:r>
    </w:p>
    <w:p w14:paraId="59735815" w14:textId="77777777" w:rsidR="001B023E" w:rsidRPr="00B906C2" w:rsidRDefault="001B023E" w:rsidP="00E34C08">
      <w:pPr>
        <w:pStyle w:val="a"/>
        <w:numPr>
          <w:ilvl w:val="0"/>
          <w:numId w:val="41"/>
        </w:numPr>
      </w:pPr>
      <w:r w:rsidRPr="001B023E">
        <w:t>ориентация всей деятельности фирмы на новый товар;</w:t>
      </w:r>
    </w:p>
    <w:p w14:paraId="3906F43F" w14:textId="77777777" w:rsidR="001B023E" w:rsidRPr="00B906C2" w:rsidRDefault="001B023E" w:rsidP="00E34C08">
      <w:pPr>
        <w:pStyle w:val="a"/>
        <w:numPr>
          <w:ilvl w:val="0"/>
          <w:numId w:val="41"/>
        </w:numPr>
      </w:pPr>
      <w:r w:rsidRPr="001B023E">
        <w:t>дифференцированный подход как к товарным рынкам, так и к самим товарам, ориентация всей деятельности фирмы на стратегическое планирование;</w:t>
      </w:r>
    </w:p>
    <w:p w14:paraId="5AD4EDD3" w14:textId="77777777" w:rsidR="001B023E" w:rsidRDefault="001B023E" w:rsidP="00E34C08">
      <w:pPr>
        <w:pStyle w:val="a"/>
        <w:numPr>
          <w:ilvl w:val="0"/>
          <w:numId w:val="41"/>
        </w:numPr>
      </w:pPr>
      <w:r w:rsidRPr="001B023E">
        <w:t xml:space="preserve">целенаправленное и активное воздействие на формирование спроса в целевых рыночных сегментах. </w:t>
      </w:r>
    </w:p>
    <w:p w14:paraId="35B4A8CC" w14:textId="77777777" w:rsidR="001B023E" w:rsidRPr="001B023E" w:rsidRDefault="001B023E" w:rsidP="00416104">
      <w:pPr>
        <w:ind w:firstLine="0"/>
      </w:pPr>
    </w:p>
    <w:p w14:paraId="6EBC5839" w14:textId="77777777" w:rsidR="001B023E" w:rsidRPr="001B023E" w:rsidRDefault="001B023E" w:rsidP="00B906C2">
      <w:pPr>
        <w:spacing w:line="276" w:lineRule="auto"/>
        <w:jc w:val="both"/>
        <w:rPr>
          <w:rFonts w:cs="Times New Roman"/>
          <w:lang w:val="ru-RU"/>
        </w:rPr>
      </w:pPr>
      <w:r w:rsidRPr="001B023E">
        <w:rPr>
          <w:rFonts w:cs="Times New Roman"/>
          <w:lang w:val="ru-RU"/>
        </w:rPr>
        <w:t xml:space="preserve">Функции маркетинга </w:t>
      </w:r>
      <w:proofErr w:type="gramStart"/>
      <w:r w:rsidRPr="001B023E">
        <w:rPr>
          <w:rFonts w:cs="Times New Roman"/>
          <w:lang w:val="ru-RU"/>
        </w:rPr>
        <w:t>-это</w:t>
      </w:r>
      <w:proofErr w:type="gramEnd"/>
      <w:r w:rsidRPr="001B023E">
        <w:rPr>
          <w:rFonts w:cs="Times New Roman"/>
          <w:lang w:val="ru-RU"/>
        </w:rPr>
        <w:t xml:space="preserve"> взаимосвязанный комплекс действий, направленных </w:t>
      </w:r>
      <w:r>
        <w:rPr>
          <w:rFonts w:cs="Times New Roman"/>
          <w:lang w:val="ru-RU"/>
        </w:rPr>
        <w:t xml:space="preserve">на </w:t>
      </w:r>
      <w:r w:rsidRPr="001B023E">
        <w:rPr>
          <w:rFonts w:cs="Times New Roman"/>
          <w:lang w:val="ru-RU"/>
        </w:rPr>
        <w:t xml:space="preserve">достижение поставленных целей маркетинга. </w:t>
      </w:r>
    </w:p>
    <w:p w14:paraId="4A9172CD" w14:textId="77777777" w:rsidR="001B023E" w:rsidRPr="001B023E" w:rsidRDefault="001B023E" w:rsidP="00B906C2">
      <w:pPr>
        <w:spacing w:line="276" w:lineRule="auto"/>
        <w:jc w:val="both"/>
        <w:rPr>
          <w:rFonts w:cs="Times New Roman"/>
          <w:lang w:val="ru-RU"/>
        </w:rPr>
      </w:pPr>
    </w:p>
    <w:p w14:paraId="48EDF21F" w14:textId="77777777" w:rsidR="001B023E" w:rsidRPr="001B023E" w:rsidRDefault="001B023E" w:rsidP="00B906C2">
      <w:pPr>
        <w:spacing w:line="276" w:lineRule="auto"/>
        <w:jc w:val="both"/>
        <w:rPr>
          <w:rFonts w:cs="Times New Roman"/>
          <w:lang w:val="ru-RU"/>
        </w:rPr>
      </w:pPr>
      <w:r w:rsidRPr="001B023E">
        <w:rPr>
          <w:rFonts w:cs="Times New Roman"/>
          <w:lang w:val="ru-RU"/>
        </w:rPr>
        <w:t>В управлении под функцией понимается особый вид трудовой деятельности, обособившийся в процессе разделения</w:t>
      </w:r>
      <w:r>
        <w:rPr>
          <w:rFonts w:cs="Times New Roman"/>
          <w:lang w:val="ru-RU"/>
        </w:rPr>
        <w:t xml:space="preserve"> и </w:t>
      </w:r>
      <w:r w:rsidRPr="001B023E">
        <w:rPr>
          <w:rFonts w:cs="Times New Roman"/>
          <w:lang w:val="ru-RU"/>
        </w:rPr>
        <w:t xml:space="preserve">специализации управленческого труда. </w:t>
      </w:r>
    </w:p>
    <w:p w14:paraId="6B6E6C52" w14:textId="77777777" w:rsidR="001B023E" w:rsidRPr="001B023E" w:rsidRDefault="001B023E" w:rsidP="00B906C2">
      <w:pPr>
        <w:spacing w:line="276" w:lineRule="auto"/>
        <w:jc w:val="both"/>
        <w:rPr>
          <w:rFonts w:cs="Times New Roman"/>
          <w:lang w:val="ru-RU"/>
        </w:rPr>
      </w:pPr>
    </w:p>
    <w:p w14:paraId="063E768F" w14:textId="77777777" w:rsidR="001B023E" w:rsidRDefault="001B023E" w:rsidP="00B906C2">
      <w:pPr>
        <w:spacing w:line="276" w:lineRule="auto"/>
        <w:jc w:val="both"/>
        <w:rPr>
          <w:rFonts w:cs="Times New Roman"/>
          <w:lang w:val="ru-RU"/>
        </w:rPr>
      </w:pPr>
      <w:r w:rsidRPr="001B023E">
        <w:rPr>
          <w:rFonts w:cs="Times New Roman"/>
          <w:lang w:val="ru-RU"/>
        </w:rPr>
        <w:t>Руководствуясь управленческим подходом, выделяются следующие частные функции маркетинга.</w:t>
      </w:r>
    </w:p>
    <w:p w14:paraId="25570DAA" w14:textId="77777777" w:rsidR="001B023E" w:rsidRDefault="001B023E" w:rsidP="00B906C2">
      <w:pPr>
        <w:spacing w:line="276" w:lineRule="auto"/>
        <w:jc w:val="both"/>
        <w:rPr>
          <w:rFonts w:cs="Times New Roman"/>
          <w:lang w:val="ru-RU"/>
        </w:rPr>
      </w:pPr>
    </w:p>
    <w:p w14:paraId="17B3F1B3" w14:textId="77777777" w:rsidR="001B023E" w:rsidRPr="00B906C2" w:rsidRDefault="001B023E" w:rsidP="00E34C08">
      <w:pPr>
        <w:pStyle w:val="a"/>
        <w:numPr>
          <w:ilvl w:val="0"/>
          <w:numId w:val="42"/>
        </w:numPr>
      </w:pPr>
      <w:r w:rsidRPr="001B023E">
        <w:t>Предплановый анализ:</w:t>
      </w:r>
    </w:p>
    <w:p w14:paraId="6D4C29AE" w14:textId="77777777" w:rsidR="001B023E" w:rsidRPr="00B906C2" w:rsidRDefault="001B023E" w:rsidP="00253089">
      <w:pPr>
        <w:pStyle w:val="a"/>
      </w:pPr>
      <w:r>
        <w:t xml:space="preserve">1.1 </w:t>
      </w:r>
      <w:r w:rsidRPr="001B023E">
        <w:t>Маркетинговые исследования внешней среды</w:t>
      </w:r>
    </w:p>
    <w:p w14:paraId="1DE7E742" w14:textId="77777777" w:rsidR="001B023E" w:rsidRPr="00B906C2" w:rsidRDefault="001B023E" w:rsidP="00253089">
      <w:pPr>
        <w:pStyle w:val="a"/>
      </w:pPr>
      <w:r w:rsidRPr="001B023E">
        <w:t>1.2. Маркетинговые исследования внутренней среды</w:t>
      </w:r>
    </w:p>
    <w:p w14:paraId="649F89F1" w14:textId="77777777" w:rsidR="001B023E" w:rsidRPr="00B906C2" w:rsidRDefault="001B023E" w:rsidP="00253089">
      <w:pPr>
        <w:pStyle w:val="a"/>
      </w:pPr>
      <w:r w:rsidRPr="001B023E">
        <w:t>1.3. Исследование рынков</w:t>
      </w:r>
    </w:p>
    <w:p w14:paraId="577BE0E1" w14:textId="77777777" w:rsidR="001B023E" w:rsidRPr="00B906C2" w:rsidRDefault="001B023E" w:rsidP="00253089">
      <w:pPr>
        <w:pStyle w:val="a"/>
      </w:pPr>
      <w:r w:rsidRPr="001B023E">
        <w:t>1.4. Изучение потребителей</w:t>
      </w:r>
    </w:p>
    <w:p w14:paraId="466EFB05" w14:textId="77777777" w:rsidR="001B023E" w:rsidRPr="00B906C2" w:rsidRDefault="001B023E" w:rsidP="00253089">
      <w:pPr>
        <w:pStyle w:val="a"/>
      </w:pPr>
      <w:r w:rsidRPr="001B023E">
        <w:t>1.5. Изучение конкурентов</w:t>
      </w:r>
    </w:p>
    <w:p w14:paraId="2AA0BC25" w14:textId="77777777" w:rsidR="001B023E" w:rsidRPr="00B906C2" w:rsidRDefault="001B023E" w:rsidP="00253089">
      <w:pPr>
        <w:pStyle w:val="a"/>
      </w:pPr>
      <w:r w:rsidRPr="001B023E">
        <w:t>1.6. Сегментация рынков</w:t>
      </w:r>
    </w:p>
    <w:p w14:paraId="735E9C4C" w14:textId="77777777" w:rsidR="001B023E" w:rsidRPr="00B906C2" w:rsidRDefault="001B023E" w:rsidP="00253089">
      <w:pPr>
        <w:pStyle w:val="a"/>
      </w:pPr>
      <w:r w:rsidRPr="001B023E">
        <w:t>1.7. Позиционирование продукта</w:t>
      </w:r>
    </w:p>
    <w:p w14:paraId="0F9F0D0B" w14:textId="77777777" w:rsidR="001B023E" w:rsidRDefault="001B023E" w:rsidP="00253089">
      <w:pPr>
        <w:pStyle w:val="a"/>
      </w:pPr>
      <w:r w:rsidRPr="001B023E">
        <w:t>1.8. Выбор целевых рынков</w:t>
      </w:r>
    </w:p>
    <w:p w14:paraId="63C4152B" w14:textId="77777777" w:rsidR="001B023E" w:rsidRPr="001B023E" w:rsidRDefault="001B023E" w:rsidP="00B906C2">
      <w:pPr>
        <w:spacing w:line="276" w:lineRule="auto"/>
        <w:jc w:val="both"/>
        <w:rPr>
          <w:rFonts w:cs="Times New Roman"/>
          <w:lang w:val="ru-RU"/>
        </w:rPr>
      </w:pPr>
      <w:r w:rsidRPr="001B023E">
        <w:rPr>
          <w:rFonts w:cs="Times New Roman"/>
          <w:lang w:val="ru-RU"/>
        </w:rPr>
        <w:t>2. Планирование</w:t>
      </w:r>
    </w:p>
    <w:p w14:paraId="746CF8F8" w14:textId="77777777" w:rsidR="001B023E" w:rsidRPr="00B906C2" w:rsidRDefault="001B023E" w:rsidP="00253089">
      <w:pPr>
        <w:pStyle w:val="a"/>
      </w:pPr>
      <w:r w:rsidRPr="001B023E">
        <w:t>2.1. Разработка стратегических планов маркетинга</w:t>
      </w:r>
    </w:p>
    <w:p w14:paraId="139846F2" w14:textId="77777777" w:rsidR="001B023E" w:rsidRPr="00B906C2" w:rsidRDefault="001B023E" w:rsidP="00253089">
      <w:pPr>
        <w:pStyle w:val="a"/>
      </w:pPr>
      <w:r w:rsidRPr="001B023E">
        <w:t>2.2. Разработка товарной политики</w:t>
      </w:r>
    </w:p>
    <w:p w14:paraId="53E66756" w14:textId="77777777" w:rsidR="001B023E" w:rsidRPr="00B906C2" w:rsidRDefault="00B906C2" w:rsidP="00253089">
      <w:pPr>
        <w:pStyle w:val="a"/>
      </w:pPr>
      <w:r>
        <w:t>2</w:t>
      </w:r>
      <w:r w:rsidR="001B023E" w:rsidRPr="001B023E">
        <w:t>.3. Разработка ценовой политики</w:t>
      </w:r>
    </w:p>
    <w:p w14:paraId="49173BA3" w14:textId="77777777" w:rsidR="001B023E" w:rsidRPr="00B906C2" w:rsidRDefault="001B023E" w:rsidP="00253089">
      <w:pPr>
        <w:pStyle w:val="a"/>
      </w:pPr>
      <w:r w:rsidRPr="001B023E">
        <w:t>2.4. Разработка политики продвижения</w:t>
      </w:r>
    </w:p>
    <w:p w14:paraId="1B57BD8D" w14:textId="77777777" w:rsidR="001B023E" w:rsidRPr="001B023E" w:rsidRDefault="001B023E" w:rsidP="00253089">
      <w:pPr>
        <w:pStyle w:val="a"/>
      </w:pPr>
      <w:r w:rsidRPr="001B023E">
        <w:t>2.5. Разработка сбытовой политики</w:t>
      </w:r>
    </w:p>
    <w:p w14:paraId="100F7BD4" w14:textId="77777777" w:rsidR="001B023E" w:rsidRPr="00B906C2" w:rsidRDefault="001B023E" w:rsidP="00253089">
      <w:pPr>
        <w:pStyle w:val="a"/>
      </w:pPr>
      <w:r w:rsidRPr="001B023E">
        <w:t>2.6. Разработка оперативных планов маркетинга</w:t>
      </w:r>
    </w:p>
    <w:p w14:paraId="3D0E30EF" w14:textId="77777777" w:rsidR="001B023E" w:rsidRDefault="001B023E" w:rsidP="00253089">
      <w:pPr>
        <w:pStyle w:val="a"/>
      </w:pPr>
      <w:r w:rsidRPr="001B023E">
        <w:t>2.7. Разработка бюджета маркетинга</w:t>
      </w:r>
    </w:p>
    <w:p w14:paraId="64780E26" w14:textId="77777777" w:rsidR="001B023E" w:rsidRPr="001B023E" w:rsidRDefault="001B023E" w:rsidP="00253089">
      <w:pPr>
        <w:pStyle w:val="a"/>
      </w:pPr>
    </w:p>
    <w:p w14:paraId="6CC3B306" w14:textId="77777777" w:rsidR="001B023E" w:rsidRPr="00B906C2" w:rsidRDefault="001B023E" w:rsidP="00253089">
      <w:pPr>
        <w:pStyle w:val="a"/>
      </w:pPr>
      <w:r w:rsidRPr="001B023E">
        <w:t>3. Организация</w:t>
      </w:r>
    </w:p>
    <w:p w14:paraId="2AB7EA9C" w14:textId="77777777" w:rsidR="001B023E" w:rsidRPr="001B023E" w:rsidRDefault="001B023E" w:rsidP="00253089">
      <w:pPr>
        <w:pStyle w:val="a"/>
      </w:pPr>
      <w:r w:rsidRPr="001B023E">
        <w:t>3.1. Выработка предложений по совершенствованию организационной структуры управления маркетингом.</w:t>
      </w:r>
    </w:p>
    <w:p w14:paraId="6CB03F35" w14:textId="77777777" w:rsidR="001B023E" w:rsidRPr="001B023E" w:rsidRDefault="001B023E" w:rsidP="00253089">
      <w:pPr>
        <w:pStyle w:val="a"/>
      </w:pPr>
      <w:r w:rsidRPr="001B023E">
        <w:t>3.2. Выработка предложений по повышению роли маркетинга в организации.</w:t>
      </w:r>
    </w:p>
    <w:p w14:paraId="4075BA9B" w14:textId="77777777" w:rsidR="001B023E" w:rsidRPr="001B023E" w:rsidRDefault="001B023E" w:rsidP="00253089">
      <w:pPr>
        <w:pStyle w:val="a"/>
      </w:pPr>
      <w:r w:rsidRPr="001B023E">
        <w:t>3.3. Выработка предложений</w:t>
      </w:r>
      <w:r>
        <w:t xml:space="preserve"> по</w:t>
      </w:r>
      <w:r w:rsidRPr="001B023E">
        <w:t xml:space="preserve"> совершенствованию распределения </w:t>
      </w:r>
      <w:r>
        <w:t xml:space="preserve">задач, </w:t>
      </w:r>
      <w:r w:rsidRPr="001B023E">
        <w:t xml:space="preserve">обязанностей и прав в службе маркетинга. </w:t>
      </w:r>
    </w:p>
    <w:p w14:paraId="7F84AAF1" w14:textId="77777777" w:rsidR="001B023E" w:rsidRPr="001B023E" w:rsidRDefault="001B023E" w:rsidP="00253089">
      <w:pPr>
        <w:pStyle w:val="a"/>
      </w:pPr>
      <w:r w:rsidRPr="001B023E">
        <w:t>3.4. Выработка совершенствованию маркетинга организации. C предложений по взаимодействия службы другими подразделениями</w:t>
      </w:r>
    </w:p>
    <w:p w14:paraId="1F9EC934" w14:textId="77777777" w:rsidR="001B023E" w:rsidRDefault="001B023E" w:rsidP="00253089">
      <w:pPr>
        <w:pStyle w:val="a"/>
      </w:pPr>
      <w:r w:rsidRPr="001B023E">
        <w:t>3.5 Повышение квалификации сотрудников в области маркетинга</w:t>
      </w:r>
    </w:p>
    <w:p w14:paraId="299987DD" w14:textId="77777777" w:rsidR="001B023E" w:rsidRDefault="001B023E" w:rsidP="00B906C2">
      <w:pPr>
        <w:spacing w:line="276" w:lineRule="auto"/>
        <w:jc w:val="both"/>
        <w:rPr>
          <w:rFonts w:cs="Times New Roman"/>
          <w:lang w:val="ru-RU"/>
        </w:rPr>
      </w:pPr>
    </w:p>
    <w:p w14:paraId="01FDF711" w14:textId="77777777" w:rsidR="001B023E" w:rsidRPr="001B023E" w:rsidRDefault="001B023E" w:rsidP="00B906C2">
      <w:pPr>
        <w:spacing w:line="276" w:lineRule="auto"/>
        <w:jc w:val="both"/>
        <w:rPr>
          <w:rFonts w:cs="Times New Roman"/>
          <w:lang w:val="ru-RU"/>
        </w:rPr>
      </w:pPr>
      <w:r w:rsidRPr="001B023E">
        <w:rPr>
          <w:rFonts w:cs="Times New Roman"/>
          <w:lang w:val="ru-RU"/>
        </w:rPr>
        <w:t>4. Мотивация</w:t>
      </w:r>
    </w:p>
    <w:p w14:paraId="06FBE91F" w14:textId="77777777" w:rsidR="001B023E" w:rsidRPr="001B023E" w:rsidRDefault="00B906C2" w:rsidP="00B906C2">
      <w:pPr>
        <w:spacing w:line="276" w:lineRule="auto"/>
        <w:ind w:left="284"/>
        <w:jc w:val="both"/>
        <w:rPr>
          <w:rFonts w:cs="Times New Roman"/>
          <w:lang w:val="ru-RU"/>
        </w:rPr>
      </w:pPr>
      <w:r>
        <w:rPr>
          <w:rFonts w:cs="Times New Roman"/>
          <w:lang w:val="ru-RU"/>
        </w:rPr>
        <w:t>4.</w:t>
      </w:r>
      <w:r w:rsidR="001B023E" w:rsidRPr="001B023E">
        <w:rPr>
          <w:rFonts w:cs="Times New Roman"/>
          <w:lang w:val="ru-RU"/>
        </w:rPr>
        <w:t>1. Выработка предложений по мотивации труда руководителей и сотрудников службы маркетинга.</w:t>
      </w:r>
    </w:p>
    <w:p w14:paraId="092B089C" w14:textId="77777777" w:rsidR="001B023E" w:rsidRDefault="00B906C2" w:rsidP="00B906C2">
      <w:pPr>
        <w:spacing w:line="276" w:lineRule="auto"/>
        <w:ind w:left="284"/>
        <w:jc w:val="both"/>
        <w:rPr>
          <w:rFonts w:cs="Times New Roman"/>
          <w:lang w:val="ru-RU"/>
        </w:rPr>
      </w:pPr>
      <w:r>
        <w:rPr>
          <w:rFonts w:cs="Times New Roman"/>
          <w:lang w:val="ru-RU"/>
        </w:rPr>
        <w:t>4</w:t>
      </w:r>
      <w:r w:rsidR="001B023E" w:rsidRPr="001B023E">
        <w:rPr>
          <w:rFonts w:cs="Times New Roman"/>
          <w:lang w:val="ru-RU"/>
        </w:rPr>
        <w:t xml:space="preserve">.2. </w:t>
      </w:r>
      <w:r>
        <w:rPr>
          <w:rFonts w:cs="Times New Roman"/>
          <w:lang w:val="ru-RU"/>
        </w:rPr>
        <w:t xml:space="preserve"> </w:t>
      </w:r>
      <w:r w:rsidR="001B023E" w:rsidRPr="001B023E">
        <w:rPr>
          <w:rFonts w:cs="Times New Roman"/>
          <w:lang w:val="ru-RU"/>
        </w:rPr>
        <w:t xml:space="preserve">Выработка предложений по оплате труда руководителей </w:t>
      </w:r>
      <w:r w:rsidR="001B023E">
        <w:rPr>
          <w:rFonts w:cs="Times New Roman"/>
          <w:lang w:val="ru-RU"/>
        </w:rPr>
        <w:t xml:space="preserve">и </w:t>
      </w:r>
      <w:r w:rsidR="001B023E" w:rsidRPr="001B023E">
        <w:rPr>
          <w:rFonts w:cs="Times New Roman"/>
          <w:lang w:val="ru-RU"/>
        </w:rPr>
        <w:t xml:space="preserve">сотрудников службы маркетинга. </w:t>
      </w:r>
    </w:p>
    <w:p w14:paraId="52F5F193" w14:textId="77777777" w:rsidR="001B023E" w:rsidRDefault="001B023E" w:rsidP="00B906C2">
      <w:pPr>
        <w:spacing w:line="276" w:lineRule="auto"/>
        <w:ind w:left="284"/>
        <w:jc w:val="both"/>
        <w:rPr>
          <w:rFonts w:cs="Times New Roman"/>
          <w:lang w:val="ru-RU"/>
        </w:rPr>
      </w:pPr>
    </w:p>
    <w:p w14:paraId="404165BA" w14:textId="77777777" w:rsidR="001B023E" w:rsidRPr="001B023E" w:rsidRDefault="001B023E" w:rsidP="00B906C2">
      <w:pPr>
        <w:spacing w:line="276" w:lineRule="auto"/>
        <w:jc w:val="both"/>
        <w:rPr>
          <w:rFonts w:cs="Times New Roman"/>
          <w:lang w:val="ru-RU"/>
        </w:rPr>
      </w:pPr>
      <w:r w:rsidRPr="001B023E">
        <w:rPr>
          <w:rFonts w:cs="Times New Roman"/>
          <w:lang w:val="ru-RU"/>
        </w:rPr>
        <w:t>5. Контроль</w:t>
      </w:r>
    </w:p>
    <w:p w14:paraId="27E874E7" w14:textId="77777777" w:rsidR="001B023E" w:rsidRPr="001B023E" w:rsidRDefault="001B023E" w:rsidP="00B906C2">
      <w:pPr>
        <w:spacing w:line="276" w:lineRule="auto"/>
        <w:ind w:left="284"/>
        <w:jc w:val="both"/>
        <w:rPr>
          <w:rFonts w:cs="Times New Roman"/>
          <w:lang w:val="ru-RU"/>
        </w:rPr>
      </w:pPr>
      <w:r w:rsidRPr="001B023E">
        <w:rPr>
          <w:rFonts w:cs="Times New Roman"/>
          <w:lang w:val="ru-RU"/>
        </w:rPr>
        <w:t>5.1. Контроль прибыльности</w:t>
      </w:r>
    </w:p>
    <w:p w14:paraId="1BD97DB7" w14:textId="77777777" w:rsidR="001B023E" w:rsidRPr="001B023E" w:rsidRDefault="00B906C2" w:rsidP="00B906C2">
      <w:pPr>
        <w:spacing w:line="276" w:lineRule="auto"/>
        <w:ind w:left="284"/>
        <w:jc w:val="both"/>
        <w:rPr>
          <w:rFonts w:cs="Times New Roman"/>
          <w:lang w:val="ru-RU"/>
        </w:rPr>
      </w:pPr>
      <w:r>
        <w:rPr>
          <w:rFonts w:cs="Times New Roman"/>
          <w:lang w:val="ru-RU"/>
        </w:rPr>
        <w:t>5</w:t>
      </w:r>
      <w:r w:rsidR="001B023E" w:rsidRPr="001B023E">
        <w:rPr>
          <w:rFonts w:cs="Times New Roman"/>
          <w:lang w:val="ru-RU"/>
        </w:rPr>
        <w:t>.2. К</w:t>
      </w:r>
      <w:r w:rsidR="001B023E">
        <w:rPr>
          <w:rFonts w:cs="Times New Roman"/>
          <w:lang w:val="ru-RU"/>
        </w:rPr>
        <w:t xml:space="preserve">онтроль эффективности отдельных </w:t>
      </w:r>
      <w:r w:rsidR="001B023E" w:rsidRPr="001B023E">
        <w:rPr>
          <w:rFonts w:cs="Times New Roman"/>
          <w:lang w:val="ru-RU"/>
        </w:rPr>
        <w:t>инструментов маркетинговой деятельности</w:t>
      </w:r>
    </w:p>
    <w:p w14:paraId="01B88703" w14:textId="77777777" w:rsidR="001B023E" w:rsidRPr="001B023E" w:rsidRDefault="001B023E" w:rsidP="00B906C2">
      <w:pPr>
        <w:spacing w:line="276" w:lineRule="auto"/>
        <w:ind w:left="284"/>
        <w:jc w:val="both"/>
        <w:rPr>
          <w:rFonts w:cs="Times New Roman"/>
          <w:lang w:val="ru-RU"/>
        </w:rPr>
      </w:pPr>
      <w:r w:rsidRPr="001B023E">
        <w:rPr>
          <w:rFonts w:cs="Times New Roman"/>
          <w:lang w:val="ru-RU"/>
        </w:rPr>
        <w:t>5.3. Контроль годового плана маркетинга</w:t>
      </w:r>
    </w:p>
    <w:p w14:paraId="1F20340A" w14:textId="77777777" w:rsidR="001B023E" w:rsidRDefault="001B023E" w:rsidP="00B906C2">
      <w:pPr>
        <w:spacing w:line="276" w:lineRule="auto"/>
        <w:ind w:left="284"/>
        <w:jc w:val="both"/>
        <w:rPr>
          <w:rFonts w:cs="Times New Roman"/>
          <w:lang w:val="ru-RU"/>
        </w:rPr>
      </w:pPr>
      <w:r w:rsidRPr="001B023E">
        <w:rPr>
          <w:rFonts w:cs="Times New Roman"/>
          <w:lang w:val="ru-RU"/>
        </w:rPr>
        <w:t>5.4. Контроль стратегического плана маркетинга (аудит маркетинга)</w:t>
      </w:r>
    </w:p>
    <w:p w14:paraId="31793515" w14:textId="77777777" w:rsidR="001B023E" w:rsidRDefault="001B023E" w:rsidP="00B906C2">
      <w:pPr>
        <w:spacing w:line="276" w:lineRule="auto"/>
        <w:ind w:left="284"/>
        <w:jc w:val="both"/>
        <w:rPr>
          <w:rFonts w:cs="Times New Roman"/>
          <w:lang w:val="ru-RU"/>
        </w:rPr>
      </w:pPr>
    </w:p>
    <w:p w14:paraId="11F6421F" w14:textId="77777777" w:rsidR="001B023E" w:rsidRPr="001B023E" w:rsidRDefault="001B023E" w:rsidP="00B906C2">
      <w:pPr>
        <w:spacing w:line="276" w:lineRule="auto"/>
        <w:jc w:val="both"/>
        <w:rPr>
          <w:rFonts w:cs="Times New Roman"/>
          <w:lang w:val="ru-RU"/>
        </w:rPr>
      </w:pPr>
      <w:r w:rsidRPr="001B023E">
        <w:rPr>
          <w:rFonts w:cs="Times New Roman"/>
          <w:lang w:val="ru-RU"/>
        </w:rPr>
        <w:t xml:space="preserve"> Субъекты маркетинга:</w:t>
      </w:r>
    </w:p>
    <w:p w14:paraId="2F534A6C" w14:textId="7B737409" w:rsidR="001B023E" w:rsidRPr="001B023E" w:rsidRDefault="001B023E" w:rsidP="00B906C2">
      <w:pPr>
        <w:spacing w:line="276" w:lineRule="auto"/>
        <w:ind w:left="284"/>
        <w:jc w:val="both"/>
        <w:rPr>
          <w:rFonts w:cs="Times New Roman"/>
          <w:lang w:val="ru-RU"/>
        </w:rPr>
      </w:pPr>
      <w:r w:rsidRPr="001B023E">
        <w:rPr>
          <w:rFonts w:cs="Times New Roman"/>
          <w:lang w:val="ru-RU"/>
        </w:rPr>
        <w:t xml:space="preserve"> - конечные потребители;</w:t>
      </w:r>
    </w:p>
    <w:p w14:paraId="295ADCB0" w14:textId="17378172" w:rsidR="001B023E" w:rsidRPr="001B023E" w:rsidRDefault="001B023E" w:rsidP="00B906C2">
      <w:pPr>
        <w:spacing w:line="276" w:lineRule="auto"/>
        <w:ind w:left="284"/>
        <w:jc w:val="both"/>
        <w:rPr>
          <w:rFonts w:cs="Times New Roman"/>
          <w:lang w:val="ru-RU"/>
        </w:rPr>
      </w:pPr>
      <w:r>
        <w:rPr>
          <w:rFonts w:cs="Times New Roman"/>
          <w:lang w:val="ru-RU"/>
        </w:rPr>
        <w:t xml:space="preserve"> - организации-потребители, </w:t>
      </w:r>
      <w:r w:rsidRPr="001B023E">
        <w:rPr>
          <w:rFonts w:cs="Times New Roman"/>
          <w:lang w:val="ru-RU"/>
        </w:rPr>
        <w:t>производители или обслуживающие организации;</w:t>
      </w:r>
    </w:p>
    <w:p w14:paraId="1DD12268" w14:textId="476DB5C6" w:rsidR="001B023E" w:rsidRPr="001B023E" w:rsidRDefault="001B023E" w:rsidP="00B906C2">
      <w:pPr>
        <w:spacing w:line="276" w:lineRule="auto"/>
        <w:ind w:left="284"/>
        <w:jc w:val="both"/>
        <w:rPr>
          <w:rFonts w:cs="Times New Roman"/>
          <w:lang w:val="ru-RU"/>
        </w:rPr>
      </w:pPr>
      <w:r w:rsidRPr="001B023E">
        <w:rPr>
          <w:rFonts w:cs="Times New Roman"/>
          <w:lang w:val="ru-RU"/>
        </w:rPr>
        <w:t xml:space="preserve"> - посредники, в том числе оптовая и розничная торговля;</w:t>
      </w:r>
    </w:p>
    <w:p w14:paraId="7B21BAC8" w14:textId="56E35215" w:rsidR="001B023E" w:rsidRDefault="001B023E" w:rsidP="00B906C2">
      <w:pPr>
        <w:spacing w:line="276" w:lineRule="auto"/>
        <w:ind w:left="284"/>
        <w:jc w:val="both"/>
        <w:rPr>
          <w:rFonts w:cs="Times New Roman"/>
          <w:lang w:val="ru-RU"/>
        </w:rPr>
      </w:pPr>
      <w:r w:rsidRPr="001B023E">
        <w:rPr>
          <w:rFonts w:cs="Times New Roman"/>
          <w:lang w:val="ru-RU"/>
        </w:rPr>
        <w:t xml:space="preserve"> - специализированные маркетинговые организации.</w:t>
      </w:r>
    </w:p>
    <w:p w14:paraId="5807840A" w14:textId="77777777" w:rsidR="001B023E" w:rsidRDefault="001B023E" w:rsidP="00B906C2">
      <w:pPr>
        <w:spacing w:line="276" w:lineRule="auto"/>
        <w:ind w:left="284"/>
        <w:jc w:val="both"/>
        <w:rPr>
          <w:rFonts w:cs="Times New Roman"/>
          <w:lang w:val="ru-RU"/>
        </w:rPr>
      </w:pPr>
    </w:p>
    <w:p w14:paraId="3361575D" w14:textId="77777777" w:rsidR="001B023E" w:rsidRDefault="001B023E" w:rsidP="00B906C2">
      <w:pPr>
        <w:spacing w:line="276" w:lineRule="auto"/>
        <w:ind w:left="284"/>
        <w:jc w:val="both"/>
        <w:rPr>
          <w:rFonts w:cs="Times New Roman"/>
          <w:lang w:val="ru-RU"/>
        </w:rPr>
      </w:pPr>
    </w:p>
    <w:p w14:paraId="38615B8F" w14:textId="77777777" w:rsidR="001B023E" w:rsidRDefault="001B023E" w:rsidP="00B906C2">
      <w:pPr>
        <w:spacing w:line="276" w:lineRule="auto"/>
        <w:ind w:left="284"/>
        <w:jc w:val="both"/>
        <w:rPr>
          <w:rFonts w:cs="Times New Roman"/>
          <w:lang w:val="ru-RU"/>
        </w:rPr>
      </w:pPr>
    </w:p>
    <w:p w14:paraId="0A024F73" w14:textId="77777777" w:rsidR="001B023E" w:rsidRDefault="001B023E" w:rsidP="00B906C2">
      <w:pPr>
        <w:spacing w:line="276" w:lineRule="auto"/>
        <w:ind w:left="284"/>
        <w:jc w:val="both"/>
        <w:rPr>
          <w:rFonts w:cs="Times New Roman"/>
          <w:lang w:val="ru-RU"/>
        </w:rPr>
      </w:pPr>
    </w:p>
    <w:p w14:paraId="15AEA1BB" w14:textId="77777777" w:rsidR="00B906C2" w:rsidRDefault="00B906C2" w:rsidP="00B906C2">
      <w:pPr>
        <w:spacing w:line="276" w:lineRule="auto"/>
        <w:ind w:left="284"/>
        <w:jc w:val="both"/>
        <w:rPr>
          <w:rFonts w:cs="Times New Roman"/>
          <w:lang w:val="ru-RU"/>
        </w:rPr>
      </w:pPr>
    </w:p>
    <w:p w14:paraId="677F4A30" w14:textId="77777777" w:rsidR="00B906C2" w:rsidRDefault="00B906C2" w:rsidP="00B906C2">
      <w:pPr>
        <w:spacing w:line="276" w:lineRule="auto"/>
        <w:ind w:left="284"/>
        <w:jc w:val="both"/>
        <w:rPr>
          <w:rFonts w:cs="Times New Roman"/>
          <w:lang w:val="ru-RU"/>
        </w:rPr>
      </w:pPr>
    </w:p>
    <w:p w14:paraId="194E09AD" w14:textId="77777777" w:rsidR="00B906C2" w:rsidRDefault="00B906C2" w:rsidP="00B906C2">
      <w:pPr>
        <w:spacing w:line="276" w:lineRule="auto"/>
        <w:ind w:left="284"/>
        <w:jc w:val="both"/>
        <w:rPr>
          <w:rFonts w:cs="Times New Roman"/>
          <w:lang w:val="ru-RU"/>
        </w:rPr>
      </w:pPr>
    </w:p>
    <w:p w14:paraId="61D5FD73" w14:textId="77777777" w:rsidR="00B906C2" w:rsidRDefault="00B906C2" w:rsidP="00B906C2">
      <w:pPr>
        <w:spacing w:line="276" w:lineRule="auto"/>
        <w:ind w:left="284"/>
        <w:jc w:val="both"/>
        <w:rPr>
          <w:rFonts w:cs="Times New Roman"/>
          <w:lang w:val="ru-RU"/>
        </w:rPr>
      </w:pPr>
    </w:p>
    <w:p w14:paraId="6969092E" w14:textId="77777777" w:rsidR="00B906C2" w:rsidRDefault="00B906C2" w:rsidP="00B906C2">
      <w:pPr>
        <w:spacing w:line="276" w:lineRule="auto"/>
        <w:ind w:left="284"/>
        <w:jc w:val="both"/>
        <w:rPr>
          <w:rFonts w:cs="Times New Roman"/>
          <w:lang w:val="ru-RU"/>
        </w:rPr>
      </w:pPr>
    </w:p>
    <w:p w14:paraId="7D9212D5" w14:textId="77777777" w:rsidR="001B023E" w:rsidRPr="001B023E" w:rsidRDefault="001B023E" w:rsidP="00047981">
      <w:pPr>
        <w:pStyle w:val="2"/>
      </w:pPr>
      <w:r w:rsidRPr="001B023E">
        <w:t>Виды маркетинга</w:t>
      </w:r>
    </w:p>
    <w:p w14:paraId="67E96F83" w14:textId="77777777" w:rsidR="001B023E" w:rsidRPr="001B023E" w:rsidRDefault="001B023E" w:rsidP="00B906C2">
      <w:pPr>
        <w:spacing w:line="276" w:lineRule="auto"/>
        <w:ind w:left="284"/>
        <w:jc w:val="both"/>
        <w:rPr>
          <w:rFonts w:cs="Times New Roman"/>
          <w:lang w:val="ru-RU"/>
        </w:rPr>
      </w:pPr>
    </w:p>
    <w:p w14:paraId="0167D16E" w14:textId="77777777" w:rsidR="001B023E" w:rsidRPr="001B023E" w:rsidRDefault="001B023E" w:rsidP="00B906C2">
      <w:pPr>
        <w:spacing w:line="276" w:lineRule="auto"/>
        <w:jc w:val="both"/>
        <w:rPr>
          <w:rFonts w:cs="Times New Roman"/>
          <w:lang w:val="ru-RU"/>
        </w:rPr>
      </w:pPr>
      <w:r w:rsidRPr="001B023E">
        <w:rPr>
          <w:rFonts w:cs="Times New Roman"/>
          <w:lang w:val="ru-RU"/>
        </w:rPr>
        <w:t>В зависимости от состояния спроса выделяют следующие виды маркетинга:</w:t>
      </w:r>
    </w:p>
    <w:p w14:paraId="06DA1E77" w14:textId="77777777" w:rsidR="001B023E" w:rsidRPr="001B023E" w:rsidRDefault="001B023E" w:rsidP="00B906C2">
      <w:pPr>
        <w:spacing w:line="276" w:lineRule="auto"/>
        <w:ind w:left="284"/>
        <w:jc w:val="both"/>
        <w:rPr>
          <w:rFonts w:cs="Times New Roman"/>
          <w:lang w:val="ru-RU"/>
        </w:rPr>
      </w:pPr>
    </w:p>
    <w:p w14:paraId="78CF62DE" w14:textId="77777777" w:rsidR="001B023E" w:rsidRPr="001B023E" w:rsidRDefault="001B023E" w:rsidP="00B906C2">
      <w:pPr>
        <w:spacing w:line="276" w:lineRule="auto"/>
        <w:ind w:left="284"/>
        <w:jc w:val="both"/>
        <w:rPr>
          <w:rFonts w:cs="Times New Roman"/>
          <w:lang w:val="ru-RU"/>
        </w:rPr>
      </w:pPr>
      <w:r>
        <w:rPr>
          <w:rFonts w:cs="Times New Roman"/>
          <w:lang w:val="ru-RU"/>
        </w:rPr>
        <w:t>1. Конверсионный маркетинг.</w:t>
      </w:r>
    </w:p>
    <w:p w14:paraId="4710C75C" w14:textId="77777777" w:rsidR="001B023E" w:rsidRPr="001B023E" w:rsidRDefault="001B023E" w:rsidP="00B906C2">
      <w:pPr>
        <w:spacing w:line="276" w:lineRule="auto"/>
        <w:ind w:left="567"/>
        <w:jc w:val="both"/>
        <w:rPr>
          <w:rFonts w:cs="Times New Roman"/>
          <w:lang w:val="ru-RU"/>
        </w:rPr>
      </w:pPr>
      <w:r w:rsidRPr="001B023E">
        <w:rPr>
          <w:rFonts w:cs="Times New Roman"/>
          <w:lang w:val="ru-RU"/>
        </w:rPr>
        <w:t>Применяется при отрицательном или негативном спросе. Рынок находится в состоянии отрицательного спроса, если большая часть потенциальных потребителей недолюбливает товар и согласна на определенные изд</w:t>
      </w:r>
      <w:r w:rsidR="00141900">
        <w:rPr>
          <w:rFonts w:cs="Times New Roman"/>
          <w:lang w:val="ru-RU"/>
        </w:rPr>
        <w:t>ержки, лишь бы избежать его по</w:t>
      </w:r>
      <w:r w:rsidRPr="001B023E">
        <w:rPr>
          <w:rFonts w:cs="Times New Roman"/>
          <w:lang w:val="ru-RU"/>
        </w:rPr>
        <w:t>купки (стоматологические услуги, некачественный товар).</w:t>
      </w:r>
    </w:p>
    <w:p w14:paraId="69BCFB72" w14:textId="77777777" w:rsidR="001B023E" w:rsidRPr="001B023E" w:rsidRDefault="001B023E" w:rsidP="00B906C2">
      <w:pPr>
        <w:spacing w:line="276" w:lineRule="auto"/>
        <w:ind w:left="567"/>
        <w:jc w:val="both"/>
        <w:rPr>
          <w:rFonts w:cs="Times New Roman"/>
          <w:lang w:val="ru-RU"/>
        </w:rPr>
      </w:pPr>
    </w:p>
    <w:p w14:paraId="12073B41" w14:textId="77777777" w:rsidR="001B023E" w:rsidRPr="001B023E" w:rsidRDefault="001B023E" w:rsidP="00B906C2">
      <w:pPr>
        <w:spacing w:line="276" w:lineRule="auto"/>
        <w:ind w:left="567"/>
        <w:jc w:val="both"/>
        <w:rPr>
          <w:rFonts w:cs="Times New Roman"/>
          <w:lang w:val="ru-RU"/>
        </w:rPr>
      </w:pPr>
      <w:r w:rsidRPr="001B023E">
        <w:rPr>
          <w:rFonts w:cs="Times New Roman"/>
          <w:lang w:val="ru-RU"/>
        </w:rPr>
        <w:t>Причины отрицательного спроса:</w:t>
      </w:r>
    </w:p>
    <w:p w14:paraId="3A78E33D" w14:textId="77777777" w:rsidR="001B023E" w:rsidRPr="00B906C2" w:rsidRDefault="001B023E" w:rsidP="00E34C08">
      <w:pPr>
        <w:pStyle w:val="a"/>
        <w:numPr>
          <w:ilvl w:val="0"/>
          <w:numId w:val="43"/>
        </w:numPr>
      </w:pPr>
      <w:r w:rsidRPr="00141900">
        <w:t>вредность товара для здоровья;</w:t>
      </w:r>
    </w:p>
    <w:p w14:paraId="4AB25E98" w14:textId="77777777" w:rsidR="001B023E" w:rsidRPr="00B906C2" w:rsidRDefault="001B023E" w:rsidP="00E34C08">
      <w:pPr>
        <w:pStyle w:val="a"/>
        <w:numPr>
          <w:ilvl w:val="0"/>
          <w:numId w:val="43"/>
        </w:numPr>
      </w:pPr>
      <w:r w:rsidRPr="00141900">
        <w:t>неприятные ощущения при потреблении товара;</w:t>
      </w:r>
    </w:p>
    <w:p w14:paraId="37E3D957" w14:textId="77777777" w:rsidR="001B023E" w:rsidRPr="00B906C2" w:rsidRDefault="001B023E" w:rsidP="00E34C08">
      <w:pPr>
        <w:pStyle w:val="a"/>
        <w:numPr>
          <w:ilvl w:val="0"/>
          <w:numId w:val="43"/>
        </w:numPr>
      </w:pPr>
      <w:r w:rsidRPr="00141900">
        <w:t>товар вышел из моды;</w:t>
      </w:r>
    </w:p>
    <w:p w14:paraId="3B15BC91" w14:textId="77777777" w:rsidR="001B023E" w:rsidRPr="00141900" w:rsidRDefault="001B023E" w:rsidP="00E34C08">
      <w:pPr>
        <w:pStyle w:val="a"/>
        <w:numPr>
          <w:ilvl w:val="0"/>
          <w:numId w:val="43"/>
        </w:numPr>
      </w:pPr>
      <w:r w:rsidRPr="00141900">
        <w:t>отрицательный имидж фирмы-производителя.</w:t>
      </w:r>
    </w:p>
    <w:p w14:paraId="4BEFD7F9" w14:textId="77777777" w:rsidR="001B023E" w:rsidRPr="001B023E" w:rsidRDefault="001B023E" w:rsidP="00B906C2">
      <w:pPr>
        <w:spacing w:line="276" w:lineRule="auto"/>
        <w:ind w:left="567"/>
        <w:jc w:val="both"/>
        <w:rPr>
          <w:rFonts w:cs="Times New Roman"/>
          <w:lang w:val="ru-RU"/>
        </w:rPr>
      </w:pPr>
    </w:p>
    <w:p w14:paraId="4B3D485E" w14:textId="77777777" w:rsidR="001B023E" w:rsidRDefault="001B023E" w:rsidP="00B906C2">
      <w:pPr>
        <w:spacing w:line="276" w:lineRule="auto"/>
        <w:ind w:left="567"/>
        <w:jc w:val="both"/>
        <w:rPr>
          <w:rFonts w:cs="Times New Roman"/>
          <w:lang w:val="ru-RU"/>
        </w:rPr>
      </w:pPr>
      <w:r w:rsidRPr="001B023E">
        <w:rPr>
          <w:rFonts w:cs="Times New Roman"/>
          <w:lang w:val="ru-RU"/>
        </w:rPr>
        <w:t>Задача маркетинга - про</w:t>
      </w:r>
      <w:r>
        <w:rPr>
          <w:rFonts w:cs="Times New Roman"/>
          <w:lang w:val="ru-RU"/>
        </w:rPr>
        <w:t>анализировать, почему рынок ис</w:t>
      </w:r>
      <w:r w:rsidRPr="001B023E">
        <w:rPr>
          <w:rFonts w:cs="Times New Roman"/>
          <w:lang w:val="ru-RU"/>
        </w:rPr>
        <w:t>пытывает неприязнь к товару и может ли программа маркетинга изменить негативное отношение рынка переделкой товара, снижением цен, более активным стимулированием продаж и рекламой.</w:t>
      </w:r>
    </w:p>
    <w:p w14:paraId="090E20FC" w14:textId="77777777" w:rsidR="00141900" w:rsidRDefault="00141900" w:rsidP="00B906C2">
      <w:pPr>
        <w:spacing w:line="276" w:lineRule="auto"/>
        <w:ind w:left="567"/>
        <w:jc w:val="both"/>
        <w:rPr>
          <w:rFonts w:cs="Times New Roman"/>
          <w:lang w:val="ru-RU"/>
        </w:rPr>
      </w:pPr>
    </w:p>
    <w:p w14:paraId="7E14070F" w14:textId="77777777" w:rsidR="00141900" w:rsidRPr="00141900" w:rsidRDefault="00141900" w:rsidP="00B906C2">
      <w:pPr>
        <w:spacing w:line="276" w:lineRule="auto"/>
        <w:ind w:left="284"/>
        <w:jc w:val="both"/>
        <w:rPr>
          <w:rFonts w:cs="Times New Roman"/>
          <w:lang w:val="ru-RU"/>
        </w:rPr>
      </w:pPr>
      <w:r w:rsidRPr="00141900">
        <w:rPr>
          <w:rFonts w:cs="Times New Roman"/>
          <w:lang w:val="ru-RU"/>
        </w:rPr>
        <w:t>2. Стимулирующий маркетинг</w:t>
      </w:r>
    </w:p>
    <w:p w14:paraId="615FCE65" w14:textId="77777777" w:rsidR="00141900" w:rsidRPr="00141900" w:rsidRDefault="00141900" w:rsidP="00B906C2">
      <w:pPr>
        <w:spacing w:line="276" w:lineRule="auto"/>
        <w:ind w:left="567"/>
        <w:jc w:val="both"/>
        <w:rPr>
          <w:rFonts w:cs="Times New Roman"/>
          <w:lang w:val="ru-RU"/>
        </w:rPr>
      </w:pPr>
    </w:p>
    <w:p w14:paraId="337DF3F3"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 xml:space="preserve">Применяется в условиях отсутствия спроса. В данном случае потребители могут быть не заинтересованы </w:t>
      </w:r>
      <w:r>
        <w:rPr>
          <w:rFonts w:cs="Times New Roman"/>
          <w:lang w:val="ru-RU"/>
        </w:rPr>
        <w:t>в</w:t>
      </w:r>
      <w:r w:rsidRPr="00141900">
        <w:rPr>
          <w:rFonts w:cs="Times New Roman"/>
          <w:lang w:val="ru-RU"/>
        </w:rPr>
        <w:t xml:space="preserve"> товаре или безразлично </w:t>
      </w:r>
      <w:r>
        <w:rPr>
          <w:rFonts w:cs="Times New Roman"/>
          <w:lang w:val="ru-RU"/>
        </w:rPr>
        <w:t>о</w:t>
      </w:r>
      <w:r w:rsidRPr="00141900">
        <w:rPr>
          <w:rFonts w:cs="Times New Roman"/>
          <w:lang w:val="ru-RU"/>
        </w:rPr>
        <w:t xml:space="preserve">тноситься к нему. </w:t>
      </w:r>
    </w:p>
    <w:p w14:paraId="02048367" w14:textId="77777777" w:rsidR="00141900" w:rsidRPr="00141900" w:rsidRDefault="00141900" w:rsidP="00B906C2">
      <w:pPr>
        <w:spacing w:line="276" w:lineRule="auto"/>
        <w:ind w:left="567"/>
        <w:jc w:val="both"/>
        <w:rPr>
          <w:rFonts w:cs="Times New Roman"/>
          <w:lang w:val="ru-RU"/>
        </w:rPr>
      </w:pPr>
    </w:p>
    <w:p w14:paraId="0231BCE5"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Причины отсутствия спроса:</w:t>
      </w:r>
    </w:p>
    <w:p w14:paraId="492852B1" w14:textId="77777777" w:rsidR="00141900" w:rsidRPr="00B906C2" w:rsidRDefault="00141900" w:rsidP="00E34C08">
      <w:pPr>
        <w:pStyle w:val="a"/>
        <w:numPr>
          <w:ilvl w:val="0"/>
          <w:numId w:val="45"/>
        </w:numPr>
      </w:pPr>
      <w:r w:rsidRPr="00141900">
        <w:t>отсутствие информации;</w:t>
      </w:r>
    </w:p>
    <w:p w14:paraId="2AF9354D" w14:textId="77777777" w:rsidR="00141900" w:rsidRPr="00B906C2" w:rsidRDefault="00141900" w:rsidP="00E34C08">
      <w:pPr>
        <w:pStyle w:val="a"/>
        <w:numPr>
          <w:ilvl w:val="0"/>
          <w:numId w:val="44"/>
        </w:numPr>
      </w:pPr>
      <w:r w:rsidRPr="00141900">
        <w:t>новизна изделия;</w:t>
      </w:r>
    </w:p>
    <w:p w14:paraId="357E977A" w14:textId="77777777" w:rsidR="00141900" w:rsidRPr="00B906C2" w:rsidRDefault="00141900" w:rsidP="00E34C08">
      <w:pPr>
        <w:pStyle w:val="a"/>
        <w:numPr>
          <w:ilvl w:val="0"/>
          <w:numId w:val="44"/>
        </w:numPr>
      </w:pPr>
      <w:r w:rsidRPr="00141900">
        <w:t>несоответствие рынка сбыта,</w:t>
      </w:r>
    </w:p>
    <w:p w14:paraId="5485E841" w14:textId="77777777" w:rsidR="00141900" w:rsidRPr="00141900" w:rsidRDefault="00141900" w:rsidP="00E34C08">
      <w:pPr>
        <w:pStyle w:val="a"/>
        <w:numPr>
          <w:ilvl w:val="0"/>
          <w:numId w:val="45"/>
        </w:numPr>
      </w:pPr>
      <w:r w:rsidRPr="00141900">
        <w:t>потеря ценности товара.</w:t>
      </w:r>
    </w:p>
    <w:p w14:paraId="302BE3A6" w14:textId="77777777" w:rsidR="00141900" w:rsidRPr="00141900" w:rsidRDefault="00141900" w:rsidP="00B906C2">
      <w:pPr>
        <w:spacing w:line="276" w:lineRule="auto"/>
        <w:ind w:left="567"/>
        <w:jc w:val="both"/>
        <w:rPr>
          <w:rFonts w:cs="Times New Roman"/>
          <w:lang w:val="ru-RU"/>
        </w:rPr>
      </w:pPr>
    </w:p>
    <w:p w14:paraId="1EC92F93" w14:textId="77777777" w:rsidR="00141900" w:rsidRDefault="00141900" w:rsidP="00B906C2">
      <w:pPr>
        <w:spacing w:line="276" w:lineRule="auto"/>
        <w:ind w:left="567"/>
        <w:jc w:val="both"/>
        <w:rPr>
          <w:rFonts w:cs="Times New Roman"/>
          <w:lang w:val="ru-RU"/>
        </w:rPr>
      </w:pPr>
      <w:r w:rsidRPr="00141900">
        <w:rPr>
          <w:rFonts w:cs="Times New Roman"/>
          <w:lang w:val="ru-RU"/>
        </w:rPr>
        <w:t xml:space="preserve">Задача маркетинга выявление способов увязки присущих товару выгод </w:t>
      </w:r>
      <w:r>
        <w:rPr>
          <w:rFonts w:cs="Times New Roman"/>
          <w:lang w:val="ru-RU"/>
        </w:rPr>
        <w:t>с</w:t>
      </w:r>
      <w:r w:rsidRPr="00141900">
        <w:rPr>
          <w:rFonts w:cs="Times New Roman"/>
          <w:lang w:val="ru-RU"/>
        </w:rPr>
        <w:t xml:space="preserve"> естественными интересами </w:t>
      </w:r>
      <w:r>
        <w:rPr>
          <w:rFonts w:cs="Times New Roman"/>
          <w:lang w:val="ru-RU"/>
        </w:rPr>
        <w:t>и</w:t>
      </w:r>
      <w:r w:rsidRPr="00141900">
        <w:rPr>
          <w:rFonts w:cs="Times New Roman"/>
          <w:lang w:val="ru-RU"/>
        </w:rPr>
        <w:t xml:space="preserve"> потребностями потенциальных потребителей. </w:t>
      </w:r>
    </w:p>
    <w:p w14:paraId="2732CCD5" w14:textId="77777777" w:rsidR="00141900" w:rsidRDefault="00141900" w:rsidP="00B906C2">
      <w:pPr>
        <w:spacing w:line="276" w:lineRule="auto"/>
        <w:ind w:left="284"/>
        <w:jc w:val="both"/>
        <w:rPr>
          <w:rFonts w:cs="Times New Roman"/>
          <w:lang w:val="ru-RU"/>
        </w:rPr>
      </w:pPr>
    </w:p>
    <w:p w14:paraId="62E8C438" w14:textId="77777777" w:rsidR="00141900" w:rsidRDefault="00141900" w:rsidP="00B906C2">
      <w:pPr>
        <w:spacing w:line="276" w:lineRule="auto"/>
        <w:ind w:left="284"/>
        <w:jc w:val="both"/>
        <w:rPr>
          <w:rFonts w:cs="Times New Roman"/>
          <w:lang w:val="ru-RU"/>
        </w:rPr>
      </w:pPr>
    </w:p>
    <w:p w14:paraId="16BC8511" w14:textId="77777777" w:rsidR="00141900" w:rsidRDefault="00141900" w:rsidP="00B906C2">
      <w:pPr>
        <w:spacing w:line="276" w:lineRule="auto"/>
        <w:ind w:left="284"/>
        <w:jc w:val="both"/>
        <w:rPr>
          <w:rFonts w:cs="Times New Roman"/>
          <w:lang w:val="ru-RU"/>
        </w:rPr>
      </w:pPr>
    </w:p>
    <w:p w14:paraId="5949A628" w14:textId="77777777" w:rsidR="00141900" w:rsidRDefault="00141900" w:rsidP="00B906C2">
      <w:pPr>
        <w:spacing w:line="276" w:lineRule="auto"/>
        <w:ind w:left="284"/>
        <w:jc w:val="both"/>
        <w:rPr>
          <w:rFonts w:cs="Times New Roman"/>
          <w:lang w:val="ru-RU"/>
        </w:rPr>
      </w:pPr>
    </w:p>
    <w:p w14:paraId="79782338" w14:textId="77777777" w:rsidR="00141900" w:rsidRDefault="00141900" w:rsidP="00B906C2">
      <w:pPr>
        <w:spacing w:line="276" w:lineRule="auto"/>
        <w:ind w:left="284"/>
        <w:jc w:val="both"/>
        <w:rPr>
          <w:rFonts w:cs="Times New Roman"/>
          <w:lang w:val="ru-RU"/>
        </w:rPr>
      </w:pPr>
    </w:p>
    <w:p w14:paraId="10EC219E" w14:textId="77777777" w:rsidR="00141900" w:rsidRPr="00141900" w:rsidRDefault="00141900" w:rsidP="00B906C2">
      <w:pPr>
        <w:spacing w:line="276" w:lineRule="auto"/>
        <w:ind w:left="284"/>
        <w:jc w:val="both"/>
        <w:rPr>
          <w:rFonts w:cs="Times New Roman"/>
          <w:lang w:val="ru-RU"/>
        </w:rPr>
      </w:pPr>
      <w:r w:rsidRPr="00141900">
        <w:rPr>
          <w:rFonts w:cs="Times New Roman"/>
          <w:lang w:val="ru-RU"/>
        </w:rPr>
        <w:t>3. Ремаркетинг.</w:t>
      </w:r>
    </w:p>
    <w:p w14:paraId="4DD2710E" w14:textId="77777777" w:rsidR="00141900" w:rsidRDefault="00141900" w:rsidP="00B906C2">
      <w:pPr>
        <w:spacing w:line="276" w:lineRule="auto"/>
        <w:ind w:left="567"/>
        <w:jc w:val="both"/>
        <w:rPr>
          <w:rFonts w:cs="Times New Roman"/>
          <w:lang w:val="ru-RU"/>
        </w:rPr>
      </w:pPr>
      <w:r w:rsidRPr="00141900">
        <w:rPr>
          <w:rFonts w:cs="Times New Roman"/>
          <w:lang w:val="ru-RU"/>
        </w:rPr>
        <w:t>Прим</w:t>
      </w:r>
      <w:r>
        <w:rPr>
          <w:rFonts w:cs="Times New Roman"/>
          <w:lang w:val="ru-RU"/>
        </w:rPr>
        <w:t>еняется при снижающемся спросе.</w:t>
      </w:r>
    </w:p>
    <w:p w14:paraId="1D480AF1"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Причины:</w:t>
      </w:r>
    </w:p>
    <w:p w14:paraId="6FD885C2" w14:textId="77777777" w:rsidR="00141900" w:rsidRPr="00141900" w:rsidRDefault="00141900" w:rsidP="00B906C2">
      <w:pPr>
        <w:spacing w:line="276" w:lineRule="auto"/>
        <w:ind w:left="567"/>
        <w:jc w:val="both"/>
        <w:rPr>
          <w:rFonts w:cs="Times New Roman"/>
          <w:lang w:val="ru-RU"/>
        </w:rPr>
      </w:pPr>
    </w:p>
    <w:p w14:paraId="609044E2" w14:textId="77777777" w:rsidR="00141900" w:rsidRPr="00141900" w:rsidRDefault="00141900" w:rsidP="00E34C08">
      <w:pPr>
        <w:pStyle w:val="a"/>
        <w:numPr>
          <w:ilvl w:val="0"/>
          <w:numId w:val="45"/>
        </w:numPr>
      </w:pPr>
      <w:r w:rsidRPr="00141900">
        <w:t>снижение качества товара;</w:t>
      </w:r>
    </w:p>
    <w:p w14:paraId="19AF710A" w14:textId="77777777" w:rsidR="00141900" w:rsidRPr="00141900" w:rsidRDefault="00141900" w:rsidP="00E34C08">
      <w:pPr>
        <w:pStyle w:val="a"/>
        <w:numPr>
          <w:ilvl w:val="0"/>
          <w:numId w:val="45"/>
        </w:numPr>
      </w:pPr>
      <w:r w:rsidRPr="00141900">
        <w:t>появление товаров-заменителей;</w:t>
      </w:r>
    </w:p>
    <w:p w14:paraId="7A90456D" w14:textId="77777777" w:rsidR="00141900" w:rsidRPr="00141900" w:rsidRDefault="00141900" w:rsidP="00E34C08">
      <w:pPr>
        <w:pStyle w:val="a"/>
        <w:numPr>
          <w:ilvl w:val="0"/>
          <w:numId w:val="45"/>
        </w:numPr>
      </w:pPr>
      <w:r w:rsidRPr="00141900">
        <w:t>снижение престижности товара;</w:t>
      </w:r>
    </w:p>
    <w:p w14:paraId="0BC45AAA" w14:textId="77777777" w:rsidR="00141900" w:rsidRPr="00141900" w:rsidRDefault="00141900" w:rsidP="00E34C08">
      <w:pPr>
        <w:pStyle w:val="a"/>
        <w:numPr>
          <w:ilvl w:val="0"/>
          <w:numId w:val="45"/>
        </w:numPr>
      </w:pPr>
      <w:r w:rsidRPr="00141900">
        <w:t>моральное старение товара.</w:t>
      </w:r>
    </w:p>
    <w:p w14:paraId="06D6ED2D" w14:textId="77777777" w:rsidR="00141900" w:rsidRPr="00141900" w:rsidRDefault="00141900" w:rsidP="00B906C2">
      <w:pPr>
        <w:spacing w:line="276" w:lineRule="auto"/>
        <w:ind w:left="567"/>
        <w:jc w:val="both"/>
        <w:rPr>
          <w:rFonts w:cs="Times New Roman"/>
          <w:lang w:val="ru-RU"/>
        </w:rPr>
      </w:pPr>
    </w:p>
    <w:p w14:paraId="7E557A69" w14:textId="77777777" w:rsidR="00141900" w:rsidRDefault="00B906C2" w:rsidP="00B906C2">
      <w:pPr>
        <w:spacing w:line="276" w:lineRule="auto"/>
        <w:ind w:left="567"/>
        <w:jc w:val="both"/>
        <w:rPr>
          <w:rFonts w:cs="Times New Roman"/>
          <w:lang w:val="ru-RU"/>
        </w:rPr>
      </w:pPr>
      <w:r>
        <w:rPr>
          <w:rFonts w:cs="Times New Roman"/>
          <w:lang w:val="ru-RU"/>
        </w:rPr>
        <w:t>З</w:t>
      </w:r>
      <w:r w:rsidR="00141900" w:rsidRPr="00141900">
        <w:rPr>
          <w:rFonts w:cs="Times New Roman"/>
          <w:lang w:val="ru-RU"/>
        </w:rPr>
        <w:t>адача маркетинга проанализировать причины падения спроса, оценить перспективы восстановления спроса, разработать комплекс мероприятий, направленных на оживление спроса.</w:t>
      </w:r>
    </w:p>
    <w:p w14:paraId="30460EA6" w14:textId="77777777" w:rsidR="00141900" w:rsidRDefault="00141900" w:rsidP="00B906C2">
      <w:pPr>
        <w:spacing w:line="276" w:lineRule="auto"/>
        <w:ind w:left="567"/>
        <w:jc w:val="both"/>
        <w:rPr>
          <w:rFonts w:cs="Times New Roman"/>
          <w:lang w:val="ru-RU"/>
        </w:rPr>
      </w:pPr>
    </w:p>
    <w:p w14:paraId="0AACBD91" w14:textId="77777777" w:rsidR="00141900" w:rsidRPr="00141900" w:rsidRDefault="00141900" w:rsidP="00B906C2">
      <w:pPr>
        <w:spacing w:line="276" w:lineRule="auto"/>
        <w:ind w:left="284"/>
        <w:jc w:val="both"/>
        <w:rPr>
          <w:rFonts w:cs="Times New Roman"/>
          <w:lang w:val="ru-RU"/>
        </w:rPr>
      </w:pPr>
      <w:r>
        <w:rPr>
          <w:rFonts w:cs="Times New Roman"/>
          <w:lang w:val="ru-RU"/>
        </w:rPr>
        <w:t>4. Развивающийся маркетинг.</w:t>
      </w:r>
    </w:p>
    <w:p w14:paraId="1FF10D30"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Применяется при скрытом спросе, который имеет места при возникновении у потребителя желания, которое невозможно удовлетворить с помощью имею</w:t>
      </w:r>
      <w:r>
        <w:rPr>
          <w:rFonts w:cs="Times New Roman"/>
          <w:lang w:val="ru-RU"/>
        </w:rPr>
        <w:t>щихся на рынке товаров и услуг.</w:t>
      </w:r>
    </w:p>
    <w:p w14:paraId="7D93B609"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 xml:space="preserve">Задача маркетинга- своевременно выявить спрос, оценить величину потенциального рынка и создать эффективные товары и услуги на новом качественном уровне, способные удовлетворить спрос, то есть превратить его из потенциального в реальный. </w:t>
      </w:r>
    </w:p>
    <w:p w14:paraId="26BB820A" w14:textId="77777777" w:rsidR="00141900" w:rsidRPr="00141900" w:rsidRDefault="00141900" w:rsidP="00B906C2">
      <w:pPr>
        <w:spacing w:line="276" w:lineRule="auto"/>
        <w:ind w:left="567"/>
        <w:jc w:val="both"/>
        <w:rPr>
          <w:rFonts w:cs="Times New Roman"/>
          <w:lang w:val="ru-RU"/>
        </w:rPr>
      </w:pPr>
    </w:p>
    <w:p w14:paraId="02787C66" w14:textId="77777777" w:rsidR="00141900" w:rsidRPr="00141900" w:rsidRDefault="00141900" w:rsidP="00B906C2">
      <w:pPr>
        <w:spacing w:line="276" w:lineRule="auto"/>
        <w:ind w:left="284"/>
        <w:jc w:val="both"/>
        <w:rPr>
          <w:rFonts w:cs="Times New Roman"/>
          <w:lang w:val="ru-RU"/>
        </w:rPr>
      </w:pPr>
      <w:r>
        <w:rPr>
          <w:rFonts w:cs="Times New Roman"/>
          <w:lang w:val="ru-RU"/>
        </w:rPr>
        <w:t>5. Синхромаркетинг.</w:t>
      </w:r>
    </w:p>
    <w:p w14:paraId="63490276"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Применяется при нерегулярном или колеблющемся спросе. В этом случае сбыт колеблется на сезонной,</w:t>
      </w:r>
      <w:r>
        <w:rPr>
          <w:rFonts w:cs="Times New Roman"/>
          <w:lang w:val="ru-RU"/>
        </w:rPr>
        <w:t xml:space="preserve"> ежедневной и почасовой основе.</w:t>
      </w:r>
    </w:p>
    <w:p w14:paraId="02F0458F" w14:textId="77777777" w:rsidR="00141900" w:rsidRDefault="00141900" w:rsidP="00B906C2">
      <w:pPr>
        <w:spacing w:line="276" w:lineRule="auto"/>
        <w:ind w:left="567"/>
        <w:jc w:val="both"/>
        <w:rPr>
          <w:rFonts w:cs="Times New Roman"/>
          <w:lang w:val="ru-RU"/>
        </w:rPr>
      </w:pPr>
      <w:r w:rsidRPr="00141900">
        <w:rPr>
          <w:rFonts w:cs="Times New Roman"/>
          <w:lang w:val="ru-RU"/>
        </w:rPr>
        <w:t>Задача маркетинга изыскать способы сгладить колебания в распределении спроса во времени с помощью гибких цен.</w:t>
      </w:r>
    </w:p>
    <w:p w14:paraId="56A93D83" w14:textId="77777777" w:rsidR="00141900" w:rsidRDefault="00141900" w:rsidP="00B906C2">
      <w:pPr>
        <w:spacing w:line="276" w:lineRule="auto"/>
        <w:ind w:left="567"/>
        <w:jc w:val="both"/>
        <w:rPr>
          <w:rFonts w:cs="Times New Roman"/>
          <w:lang w:val="ru-RU"/>
        </w:rPr>
      </w:pPr>
    </w:p>
    <w:p w14:paraId="35A9BE22" w14:textId="77777777" w:rsidR="00141900" w:rsidRPr="00141900" w:rsidRDefault="00141900" w:rsidP="00B906C2">
      <w:pPr>
        <w:spacing w:line="276" w:lineRule="auto"/>
        <w:ind w:left="284"/>
        <w:jc w:val="both"/>
        <w:rPr>
          <w:rFonts w:cs="Times New Roman"/>
          <w:lang w:val="ru-RU"/>
        </w:rPr>
      </w:pPr>
      <w:r w:rsidRPr="00141900">
        <w:rPr>
          <w:rFonts w:cs="Times New Roman"/>
          <w:lang w:val="ru-RU"/>
        </w:rPr>
        <w:t>6. Поддерживающий маркетинг.</w:t>
      </w:r>
    </w:p>
    <w:p w14:paraId="4BEFEC47"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Применяется при полноценном спрос</w:t>
      </w:r>
      <w:r>
        <w:rPr>
          <w:rFonts w:cs="Times New Roman"/>
          <w:lang w:val="ru-RU"/>
        </w:rPr>
        <w:t>е.</w:t>
      </w:r>
      <w:r w:rsidRPr="00141900">
        <w:rPr>
          <w:rFonts w:cs="Times New Roman"/>
          <w:lang w:val="ru-RU"/>
        </w:rPr>
        <w:t xml:space="preserve"> В этом случае</w:t>
      </w:r>
      <w:r>
        <w:rPr>
          <w:rFonts w:cs="Times New Roman"/>
          <w:lang w:val="ru-RU"/>
        </w:rPr>
        <w:t xml:space="preserve"> спрос</w:t>
      </w:r>
      <w:r w:rsidRPr="00141900">
        <w:rPr>
          <w:rFonts w:cs="Times New Roman"/>
          <w:lang w:val="ru-RU"/>
        </w:rPr>
        <w:t xml:space="preserve"> полностью соответствует возможностям фирмы, которая удовлетворена своим торговым оборотом. </w:t>
      </w:r>
    </w:p>
    <w:p w14:paraId="4E483609"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Задача маркетинга - поддерживать существующий уровень спроса возможно дольше, несмотря на меняющиеся потребительские предпочте</w:t>
      </w:r>
      <w:r>
        <w:rPr>
          <w:rFonts w:cs="Times New Roman"/>
          <w:lang w:val="ru-RU"/>
        </w:rPr>
        <w:t xml:space="preserve">ния и усиливающуюся конкуренцию. </w:t>
      </w:r>
    </w:p>
    <w:p w14:paraId="434DD3BB" w14:textId="77777777" w:rsidR="00141900" w:rsidRPr="00141900" w:rsidRDefault="00141900" w:rsidP="00B906C2">
      <w:pPr>
        <w:spacing w:line="276" w:lineRule="auto"/>
        <w:ind w:left="567"/>
        <w:jc w:val="both"/>
        <w:rPr>
          <w:rFonts w:cs="Times New Roman"/>
          <w:lang w:val="ru-RU"/>
        </w:rPr>
      </w:pPr>
    </w:p>
    <w:p w14:paraId="1BC08C52"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Средства поддержания спроса:</w:t>
      </w:r>
    </w:p>
    <w:p w14:paraId="44D3E208" w14:textId="77777777" w:rsidR="00141900" w:rsidRPr="00B906C2" w:rsidRDefault="00141900" w:rsidP="00E34C08">
      <w:pPr>
        <w:pStyle w:val="a"/>
        <w:numPr>
          <w:ilvl w:val="1"/>
          <w:numId w:val="46"/>
        </w:numPr>
      </w:pPr>
      <w:r w:rsidRPr="00141900">
        <w:t>политика цен;</w:t>
      </w:r>
    </w:p>
    <w:p w14:paraId="0F93283F" w14:textId="77777777" w:rsidR="00141900" w:rsidRPr="00B906C2" w:rsidRDefault="00141900" w:rsidP="00E34C08">
      <w:pPr>
        <w:pStyle w:val="a"/>
        <w:numPr>
          <w:ilvl w:val="1"/>
          <w:numId w:val="46"/>
        </w:numPr>
      </w:pPr>
      <w:r w:rsidRPr="00141900">
        <w:t>модернизация товара;</w:t>
      </w:r>
    </w:p>
    <w:p w14:paraId="1B7BBC79" w14:textId="77777777" w:rsidR="00141900" w:rsidRPr="00B906C2" w:rsidRDefault="00141900" w:rsidP="00E34C08">
      <w:pPr>
        <w:pStyle w:val="a"/>
        <w:numPr>
          <w:ilvl w:val="1"/>
          <w:numId w:val="46"/>
        </w:numPr>
      </w:pPr>
      <w:r w:rsidRPr="00141900">
        <w:t>изменение условий продажи;</w:t>
      </w:r>
    </w:p>
    <w:p w14:paraId="74FA41A6" w14:textId="77777777" w:rsidR="00141900" w:rsidRPr="00B906C2" w:rsidRDefault="00141900" w:rsidP="00E34C08">
      <w:pPr>
        <w:pStyle w:val="a"/>
        <w:numPr>
          <w:ilvl w:val="1"/>
          <w:numId w:val="46"/>
        </w:numPr>
      </w:pPr>
      <w:r w:rsidRPr="00141900">
        <w:t>реклама;</w:t>
      </w:r>
    </w:p>
    <w:p w14:paraId="3FB57963" w14:textId="77777777" w:rsidR="00141900" w:rsidRDefault="00141900" w:rsidP="00E34C08">
      <w:pPr>
        <w:pStyle w:val="a"/>
        <w:numPr>
          <w:ilvl w:val="1"/>
          <w:numId w:val="46"/>
        </w:numPr>
      </w:pPr>
      <w:r w:rsidRPr="00141900">
        <w:t>проверка целесообразности издержек на маркетинговые операции.</w:t>
      </w:r>
    </w:p>
    <w:p w14:paraId="2FFE9D03" w14:textId="77777777" w:rsidR="00141900" w:rsidRPr="00141900" w:rsidRDefault="00141900" w:rsidP="00253089">
      <w:pPr>
        <w:pStyle w:val="a"/>
      </w:pPr>
    </w:p>
    <w:p w14:paraId="55DA51F5" w14:textId="69D0D1B5"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7. Демаркетинг.</w:t>
      </w:r>
    </w:p>
    <w:p w14:paraId="338703FD"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Применяется при чрезмерном спросе. В этом случае уровень спроса постоянно и существенно выше, чем фирма способна его удовлетворить.</w:t>
      </w:r>
    </w:p>
    <w:p w14:paraId="5DB0CE89"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 xml:space="preserve">Задача маркетинга снизить спрос до разумных пределов. </w:t>
      </w:r>
    </w:p>
    <w:p w14:paraId="62F03E80" w14:textId="77777777" w:rsidR="00141900" w:rsidRPr="00141900" w:rsidRDefault="00141900" w:rsidP="00B906C2">
      <w:pPr>
        <w:spacing w:line="276" w:lineRule="auto"/>
        <w:ind w:left="567"/>
        <w:jc w:val="both"/>
        <w:rPr>
          <w:rFonts w:cs="Times New Roman"/>
          <w:lang w:val="ru-RU"/>
        </w:rPr>
      </w:pPr>
    </w:p>
    <w:p w14:paraId="359AA172" w14:textId="77777777" w:rsidR="00141900" w:rsidRPr="00141900" w:rsidRDefault="00141900" w:rsidP="00B906C2">
      <w:pPr>
        <w:spacing w:line="276" w:lineRule="auto"/>
        <w:ind w:left="567"/>
        <w:jc w:val="both"/>
        <w:rPr>
          <w:rFonts w:cs="Times New Roman"/>
          <w:lang w:val="ru-RU"/>
        </w:rPr>
      </w:pPr>
      <w:r>
        <w:rPr>
          <w:rFonts w:cs="Times New Roman"/>
          <w:lang w:val="ru-RU"/>
        </w:rPr>
        <w:t>Методы:</w:t>
      </w:r>
    </w:p>
    <w:p w14:paraId="0830704E" w14:textId="77777777" w:rsidR="00141900" w:rsidRPr="00141900" w:rsidRDefault="00141900" w:rsidP="00E34C08">
      <w:pPr>
        <w:pStyle w:val="a"/>
        <w:numPr>
          <w:ilvl w:val="0"/>
          <w:numId w:val="46"/>
        </w:numPr>
      </w:pPr>
      <w:r w:rsidRPr="00141900">
        <w:t>увеличение цен;</w:t>
      </w:r>
    </w:p>
    <w:p w14:paraId="4551044D" w14:textId="77777777" w:rsidR="00141900" w:rsidRPr="00141900" w:rsidRDefault="00141900" w:rsidP="00E34C08">
      <w:pPr>
        <w:pStyle w:val="a"/>
        <w:numPr>
          <w:ilvl w:val="0"/>
          <w:numId w:val="46"/>
        </w:numPr>
      </w:pPr>
      <w:r w:rsidRPr="00141900">
        <w:t>сокращение или прекращение рекламы;</w:t>
      </w:r>
    </w:p>
    <w:p w14:paraId="501EDF01" w14:textId="77777777" w:rsidR="00141900" w:rsidRDefault="00141900" w:rsidP="00E34C08">
      <w:pPr>
        <w:pStyle w:val="a"/>
        <w:numPr>
          <w:ilvl w:val="0"/>
          <w:numId w:val="46"/>
        </w:numPr>
      </w:pPr>
      <w:r w:rsidRPr="00141900">
        <w:t>выдача лицензий другим фирмам.</w:t>
      </w:r>
    </w:p>
    <w:p w14:paraId="4B5E0BD2" w14:textId="77777777" w:rsidR="00141900" w:rsidRPr="00141900" w:rsidRDefault="00141900" w:rsidP="00B906C2">
      <w:pPr>
        <w:spacing w:line="276" w:lineRule="auto"/>
        <w:ind w:left="284"/>
        <w:jc w:val="both"/>
        <w:rPr>
          <w:rFonts w:cs="Times New Roman"/>
          <w:lang w:val="ru-RU"/>
        </w:rPr>
      </w:pPr>
      <w:r w:rsidRPr="00141900">
        <w:rPr>
          <w:rFonts w:cs="Times New Roman"/>
          <w:lang w:val="ru-RU"/>
        </w:rPr>
        <w:t>8. Противодействующий маркетинг.</w:t>
      </w:r>
    </w:p>
    <w:p w14:paraId="71F844B0" w14:textId="77777777" w:rsidR="00141900" w:rsidRPr="00141900" w:rsidRDefault="00141900" w:rsidP="00B906C2">
      <w:pPr>
        <w:spacing w:line="276" w:lineRule="auto"/>
        <w:jc w:val="both"/>
        <w:rPr>
          <w:rFonts w:cs="Times New Roman"/>
          <w:lang w:val="ru-RU"/>
        </w:rPr>
      </w:pPr>
    </w:p>
    <w:p w14:paraId="5C700620"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Применяется при иррациональном спросе, который создает угрозу благополучию общества в целом или безопасности отдельных его индивидов (алкоголь, табак, оружие).</w:t>
      </w:r>
    </w:p>
    <w:p w14:paraId="50A7F2EF" w14:textId="77777777" w:rsidR="00141900" w:rsidRPr="00141900" w:rsidRDefault="00141900" w:rsidP="00B906C2">
      <w:pPr>
        <w:spacing w:line="276" w:lineRule="auto"/>
        <w:ind w:left="567"/>
        <w:jc w:val="both"/>
        <w:rPr>
          <w:rFonts w:cs="Times New Roman"/>
          <w:lang w:val="ru-RU"/>
        </w:rPr>
      </w:pPr>
    </w:p>
    <w:p w14:paraId="561F9796" w14:textId="77777777" w:rsidR="00141900" w:rsidRPr="00141900" w:rsidRDefault="00141900" w:rsidP="00B906C2">
      <w:pPr>
        <w:spacing w:line="276" w:lineRule="auto"/>
        <w:ind w:left="567"/>
        <w:jc w:val="both"/>
        <w:rPr>
          <w:rFonts w:cs="Times New Roman"/>
          <w:lang w:val="ru-RU"/>
        </w:rPr>
      </w:pPr>
      <w:r w:rsidRPr="00141900">
        <w:rPr>
          <w:rFonts w:cs="Times New Roman"/>
          <w:lang w:val="ru-RU"/>
        </w:rPr>
        <w:t xml:space="preserve">Задача маркетинга максимально снизить или ликвидировать спрос. </w:t>
      </w:r>
    </w:p>
    <w:p w14:paraId="15072A64" w14:textId="77777777" w:rsidR="00141900" w:rsidRPr="00141900" w:rsidRDefault="00141900" w:rsidP="00B906C2">
      <w:pPr>
        <w:spacing w:line="276" w:lineRule="auto"/>
        <w:ind w:left="567"/>
        <w:jc w:val="both"/>
        <w:rPr>
          <w:rFonts w:cs="Times New Roman"/>
          <w:lang w:val="ru-RU"/>
        </w:rPr>
      </w:pPr>
    </w:p>
    <w:p w14:paraId="4EF1EA16" w14:textId="77777777" w:rsidR="00141900" w:rsidRPr="00141900" w:rsidRDefault="00141900" w:rsidP="00B906C2">
      <w:pPr>
        <w:spacing w:line="276" w:lineRule="auto"/>
        <w:ind w:left="567"/>
        <w:jc w:val="both"/>
        <w:rPr>
          <w:rFonts w:cs="Times New Roman"/>
          <w:lang w:val="ru-RU"/>
        </w:rPr>
      </w:pPr>
      <w:r>
        <w:rPr>
          <w:rFonts w:cs="Times New Roman"/>
          <w:lang w:val="ru-RU"/>
        </w:rPr>
        <w:t>Методы:</w:t>
      </w:r>
    </w:p>
    <w:p w14:paraId="31AE2AD4" w14:textId="77777777" w:rsidR="00141900" w:rsidRPr="00141900" w:rsidRDefault="00141900" w:rsidP="00E34C08">
      <w:pPr>
        <w:pStyle w:val="a"/>
        <w:numPr>
          <w:ilvl w:val="1"/>
          <w:numId w:val="47"/>
        </w:numPr>
      </w:pPr>
      <w:r w:rsidRPr="00141900">
        <w:t>повышение цен;</w:t>
      </w:r>
    </w:p>
    <w:p w14:paraId="01ADE2E2" w14:textId="77777777" w:rsidR="00141900" w:rsidRPr="00141900" w:rsidRDefault="00141900" w:rsidP="00E34C08">
      <w:pPr>
        <w:pStyle w:val="a"/>
        <w:numPr>
          <w:ilvl w:val="0"/>
          <w:numId w:val="47"/>
        </w:numPr>
      </w:pPr>
      <w:r w:rsidRPr="00141900">
        <w:t>- запрет или ограничение рекламы;</w:t>
      </w:r>
    </w:p>
    <w:p w14:paraId="06E59FBE" w14:textId="77777777" w:rsidR="00141900" w:rsidRPr="00141900" w:rsidRDefault="00141900" w:rsidP="00E34C08">
      <w:pPr>
        <w:pStyle w:val="a"/>
        <w:numPr>
          <w:ilvl w:val="0"/>
          <w:numId w:val="47"/>
        </w:numPr>
      </w:pPr>
      <w:r w:rsidRPr="00141900">
        <w:t>- антиреклама,</w:t>
      </w:r>
    </w:p>
    <w:p w14:paraId="322DF2E0" w14:textId="77777777" w:rsidR="00141900" w:rsidRPr="00141900" w:rsidRDefault="00141900" w:rsidP="00E34C08">
      <w:pPr>
        <w:pStyle w:val="a"/>
        <w:numPr>
          <w:ilvl w:val="0"/>
          <w:numId w:val="47"/>
        </w:numPr>
      </w:pPr>
      <w:r w:rsidRPr="00141900">
        <w:t>- ограничение доступа товара;</w:t>
      </w:r>
    </w:p>
    <w:p w14:paraId="3C09D1C7" w14:textId="2A40D89B" w:rsidR="00141900" w:rsidRPr="008C41E6" w:rsidRDefault="00141900" w:rsidP="00E34C08">
      <w:pPr>
        <w:pStyle w:val="a"/>
        <w:numPr>
          <w:ilvl w:val="1"/>
          <w:numId w:val="47"/>
        </w:numPr>
      </w:pPr>
      <w:r w:rsidRPr="00141900">
        <w:t>формирование общественного мнения, негативного по отношению к потребителям данного товара.</w:t>
      </w:r>
    </w:p>
    <w:p w14:paraId="5FC18D67" w14:textId="77777777" w:rsidR="00141900" w:rsidRPr="00141900" w:rsidRDefault="00141900" w:rsidP="00B906C2">
      <w:pPr>
        <w:spacing w:line="276" w:lineRule="auto"/>
        <w:jc w:val="both"/>
        <w:rPr>
          <w:rFonts w:cs="Times New Roman"/>
          <w:lang w:val="ru-RU"/>
        </w:rPr>
      </w:pPr>
    </w:p>
    <w:p w14:paraId="1F5AA34D" w14:textId="7D8878BB" w:rsidR="00141900" w:rsidRPr="00141900" w:rsidRDefault="00141900" w:rsidP="00047981">
      <w:pPr>
        <w:pStyle w:val="2"/>
      </w:pPr>
      <w:r>
        <w:t>Комплекс маркетинг</w:t>
      </w:r>
      <w:r w:rsidR="00047981">
        <w:t>а</w:t>
      </w:r>
    </w:p>
    <w:p w14:paraId="7337969D" w14:textId="0B0A040B" w:rsidR="00141900" w:rsidRPr="00141900" w:rsidRDefault="00141900" w:rsidP="00B906C2">
      <w:pPr>
        <w:spacing w:line="276" w:lineRule="auto"/>
        <w:ind w:left="567"/>
        <w:jc w:val="both"/>
        <w:rPr>
          <w:rFonts w:cs="Times New Roman"/>
          <w:lang w:val="ru-RU"/>
        </w:rPr>
      </w:pPr>
      <w:r w:rsidRPr="00141900">
        <w:rPr>
          <w:rFonts w:cs="Times New Roman"/>
          <w:lang w:val="ru-RU"/>
        </w:rPr>
        <w:t xml:space="preserve"> Комплекс маркетинга - набор маркетинговых инструментов, которыми субъект оперирует для решения маркетинговых задач на целевом рынке.</w:t>
      </w:r>
    </w:p>
    <w:p w14:paraId="3699F67A" w14:textId="77777777" w:rsidR="00141900" w:rsidRPr="00141900" w:rsidRDefault="00141900" w:rsidP="00B906C2">
      <w:pPr>
        <w:spacing w:line="276" w:lineRule="auto"/>
        <w:ind w:left="567"/>
        <w:jc w:val="both"/>
        <w:rPr>
          <w:rFonts w:cs="Times New Roman"/>
          <w:lang w:val="ru-RU"/>
        </w:rPr>
      </w:pPr>
    </w:p>
    <w:p w14:paraId="4B918075" w14:textId="1A49D411" w:rsidR="00141900" w:rsidRPr="00141900" w:rsidRDefault="00141900" w:rsidP="00B906C2">
      <w:pPr>
        <w:spacing w:line="276" w:lineRule="auto"/>
        <w:ind w:left="567"/>
        <w:jc w:val="both"/>
        <w:rPr>
          <w:rFonts w:cs="Times New Roman"/>
          <w:lang w:val="ru-RU"/>
        </w:rPr>
      </w:pPr>
      <w:r>
        <w:rPr>
          <w:rFonts w:cs="Times New Roman"/>
          <w:lang w:val="ru-RU"/>
        </w:rPr>
        <w:t xml:space="preserve"> Элементы комплекса маркетинга:</w:t>
      </w:r>
    </w:p>
    <w:p w14:paraId="27F9F60D" w14:textId="77777777" w:rsidR="00141900" w:rsidRPr="00141900" w:rsidRDefault="00141900" w:rsidP="00E34C08">
      <w:pPr>
        <w:pStyle w:val="a"/>
        <w:numPr>
          <w:ilvl w:val="1"/>
          <w:numId w:val="48"/>
        </w:numPr>
      </w:pPr>
      <w:r w:rsidRPr="00141900">
        <w:t>продукт',</w:t>
      </w:r>
    </w:p>
    <w:p w14:paraId="3B6119A1" w14:textId="77777777" w:rsidR="00141900" w:rsidRPr="00141900" w:rsidRDefault="00141900" w:rsidP="00E34C08">
      <w:pPr>
        <w:pStyle w:val="a"/>
        <w:numPr>
          <w:ilvl w:val="1"/>
          <w:numId w:val="48"/>
        </w:numPr>
      </w:pPr>
      <w:r w:rsidRPr="00141900">
        <w:t>цена (цена);</w:t>
      </w:r>
    </w:p>
    <w:p w14:paraId="17210537" w14:textId="77777777" w:rsidR="00141900" w:rsidRPr="00141900" w:rsidRDefault="00141900" w:rsidP="00E34C08">
      <w:pPr>
        <w:pStyle w:val="a"/>
        <w:numPr>
          <w:ilvl w:val="1"/>
          <w:numId w:val="48"/>
        </w:numPr>
      </w:pPr>
      <w:r w:rsidRPr="00141900">
        <w:t>продвижение (</w:t>
      </w:r>
      <w:proofErr w:type="spellStart"/>
      <w:r w:rsidRPr="00141900">
        <w:t>promotion</w:t>
      </w:r>
      <w:proofErr w:type="spellEnd"/>
      <w:r w:rsidRPr="00141900">
        <w:t>);</w:t>
      </w:r>
    </w:p>
    <w:p w14:paraId="68D1CCA5" w14:textId="77777777" w:rsidR="00141900" w:rsidRDefault="00141900" w:rsidP="00E34C08">
      <w:pPr>
        <w:pStyle w:val="a"/>
        <w:numPr>
          <w:ilvl w:val="0"/>
          <w:numId w:val="48"/>
        </w:numPr>
      </w:pPr>
      <w:r w:rsidRPr="00141900">
        <w:t>распределение (</w:t>
      </w:r>
      <w:proofErr w:type="spellStart"/>
      <w:r w:rsidRPr="00141900">
        <w:t>place</w:t>
      </w:r>
      <w:proofErr w:type="spellEnd"/>
      <w:r w:rsidRPr="00141900">
        <w:t>).</w:t>
      </w:r>
    </w:p>
    <w:p w14:paraId="53A4C296" w14:textId="77777777" w:rsidR="00141900" w:rsidRDefault="00141900" w:rsidP="00B906C2">
      <w:pPr>
        <w:spacing w:line="276" w:lineRule="auto"/>
        <w:jc w:val="both"/>
        <w:rPr>
          <w:rFonts w:cs="Times New Roman"/>
          <w:lang w:val="ru-RU"/>
        </w:rPr>
      </w:pPr>
    </w:p>
    <w:p w14:paraId="72C9DCDD" w14:textId="77777777" w:rsidR="00141900" w:rsidRPr="00B906C2" w:rsidRDefault="00141900" w:rsidP="00B906C2">
      <w:pPr>
        <w:spacing w:line="276" w:lineRule="auto"/>
        <w:jc w:val="both"/>
        <w:rPr>
          <w:rFonts w:cs="Times New Roman"/>
          <w:b/>
          <w:lang w:val="ru-RU"/>
        </w:rPr>
      </w:pPr>
      <w:r w:rsidRPr="009E2DE4">
        <w:rPr>
          <w:rFonts w:cs="Times New Roman"/>
          <w:b/>
          <w:lang w:val="ru-RU"/>
        </w:rPr>
        <w:t>Товар</w:t>
      </w:r>
    </w:p>
    <w:p w14:paraId="452B0B76" w14:textId="1D596140"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Характеристики товара</w:t>
      </w:r>
    </w:p>
    <w:p w14:paraId="1F638D67" w14:textId="08F49C43"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Качество</w:t>
      </w:r>
    </w:p>
    <w:p w14:paraId="49347299" w14:textId="2B1B58CF"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Товарный ассортимент</w:t>
      </w:r>
    </w:p>
    <w:p w14:paraId="7C1D2AAD" w14:textId="532AC5F4"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Номенклатура</w:t>
      </w:r>
    </w:p>
    <w:p w14:paraId="05FB198D" w14:textId="77777777" w:rsidR="00141900" w:rsidRDefault="00141900" w:rsidP="00B906C2">
      <w:pPr>
        <w:spacing w:line="276" w:lineRule="auto"/>
        <w:jc w:val="both"/>
        <w:rPr>
          <w:rFonts w:cs="Times New Roman"/>
          <w:lang w:val="ru-RU"/>
        </w:rPr>
      </w:pPr>
    </w:p>
    <w:p w14:paraId="0D0FDC84" w14:textId="77777777" w:rsidR="00141900" w:rsidRPr="00141900" w:rsidRDefault="00141900" w:rsidP="00B906C2">
      <w:pPr>
        <w:spacing w:line="276" w:lineRule="auto"/>
        <w:jc w:val="both"/>
        <w:rPr>
          <w:rFonts w:cs="Times New Roman"/>
          <w:lang w:val="ru-RU"/>
        </w:rPr>
      </w:pPr>
    </w:p>
    <w:p w14:paraId="348B6076" w14:textId="77777777" w:rsidR="00141900" w:rsidRPr="00B906C2" w:rsidRDefault="00141900" w:rsidP="00B906C2">
      <w:pPr>
        <w:spacing w:line="276" w:lineRule="auto"/>
        <w:jc w:val="both"/>
        <w:rPr>
          <w:rFonts w:cs="Times New Roman"/>
          <w:b/>
          <w:lang w:val="ru-RU"/>
        </w:rPr>
      </w:pPr>
      <w:r w:rsidRPr="009E2DE4">
        <w:rPr>
          <w:rFonts w:cs="Times New Roman"/>
          <w:b/>
          <w:lang w:val="ru-RU"/>
        </w:rPr>
        <w:t>Дизайн</w:t>
      </w:r>
    </w:p>
    <w:p w14:paraId="620064A9" w14:textId="2AF909CB"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Товарная марка</w:t>
      </w:r>
    </w:p>
    <w:p w14:paraId="44228069" w14:textId="2EF976A8"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Упаковка</w:t>
      </w:r>
    </w:p>
    <w:p w14:paraId="7AA50DE3" w14:textId="3349D091"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Позиция на рынке</w:t>
      </w:r>
    </w:p>
    <w:p w14:paraId="2912C430" w14:textId="31D313BB" w:rsidR="00141900" w:rsidRPr="00141900" w:rsidRDefault="00B906C2" w:rsidP="00B906C2">
      <w:pPr>
        <w:spacing w:line="276" w:lineRule="auto"/>
        <w:ind w:left="284"/>
        <w:jc w:val="both"/>
        <w:rPr>
          <w:rFonts w:cs="Times New Roman"/>
          <w:lang w:val="ru-RU"/>
        </w:rPr>
      </w:pPr>
      <w:r>
        <w:rPr>
          <w:rFonts w:cs="Times New Roman"/>
          <w:lang w:val="ru-RU"/>
        </w:rPr>
        <w:t xml:space="preserve"> Дополнительные услуги (сервис)</w:t>
      </w:r>
    </w:p>
    <w:p w14:paraId="4FFD2FB1" w14:textId="77777777" w:rsidR="00141900" w:rsidRPr="00141900" w:rsidRDefault="00141900" w:rsidP="00B906C2">
      <w:pPr>
        <w:spacing w:line="276" w:lineRule="auto"/>
        <w:ind w:left="284"/>
        <w:jc w:val="both"/>
        <w:rPr>
          <w:rFonts w:cs="Times New Roman"/>
          <w:lang w:val="ru-RU"/>
        </w:rPr>
      </w:pPr>
    </w:p>
    <w:p w14:paraId="3F1B735D" w14:textId="77777777" w:rsidR="00141900" w:rsidRPr="00B906C2" w:rsidRDefault="00B906C2" w:rsidP="00B906C2">
      <w:pPr>
        <w:spacing w:line="276" w:lineRule="auto"/>
        <w:jc w:val="both"/>
        <w:rPr>
          <w:rFonts w:cs="Times New Roman"/>
          <w:b/>
          <w:lang w:val="ru-RU"/>
        </w:rPr>
      </w:pPr>
      <w:r>
        <w:rPr>
          <w:rFonts w:cs="Times New Roman"/>
          <w:b/>
          <w:lang w:val="ru-RU"/>
        </w:rPr>
        <w:t>Цен</w:t>
      </w:r>
    </w:p>
    <w:p w14:paraId="1B259D5D" w14:textId="09A8CA99"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Факторы цены</w:t>
      </w:r>
    </w:p>
    <w:p w14:paraId="0D12C5D1" w14:textId="2B710502"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Диапазон цен</w:t>
      </w:r>
    </w:p>
    <w:p w14:paraId="243B8BEA" w14:textId="29D9E4C3"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Уровень цен</w:t>
      </w:r>
    </w:p>
    <w:p w14:paraId="1B735133" w14:textId="2729C7CF"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Розничные цены</w:t>
      </w:r>
    </w:p>
    <w:p w14:paraId="31FEC60E" w14:textId="08E3282B"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Оптовые цены</w:t>
      </w:r>
    </w:p>
    <w:p w14:paraId="1600C73A" w14:textId="0D88B68B"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w:t>
      </w:r>
      <w:r w:rsidR="00B906C2">
        <w:rPr>
          <w:rFonts w:cs="Times New Roman"/>
          <w:lang w:val="ru-RU"/>
        </w:rPr>
        <w:t>Посредническая комиссия/скидка</w:t>
      </w:r>
    </w:p>
    <w:p w14:paraId="36E7C221" w14:textId="50CF9975"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Продажа в кредит</w:t>
      </w:r>
    </w:p>
    <w:p w14:paraId="740F3F75" w14:textId="473F08BA"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Цена в сравнении со свойствами продукта</w:t>
      </w:r>
    </w:p>
    <w:p w14:paraId="080252AF" w14:textId="583E9EA3" w:rsidR="00141900" w:rsidRDefault="00141900" w:rsidP="00B906C2">
      <w:pPr>
        <w:spacing w:line="276" w:lineRule="auto"/>
        <w:ind w:left="284"/>
        <w:jc w:val="both"/>
        <w:rPr>
          <w:rFonts w:cs="Times New Roman"/>
          <w:lang w:val="ru-RU"/>
        </w:rPr>
      </w:pPr>
      <w:r w:rsidRPr="00141900">
        <w:rPr>
          <w:rFonts w:cs="Times New Roman"/>
          <w:lang w:val="ru-RU"/>
        </w:rPr>
        <w:t xml:space="preserve"> Условия поставок и платежа</w:t>
      </w:r>
    </w:p>
    <w:p w14:paraId="5C2ABBB2" w14:textId="77777777" w:rsidR="00141900" w:rsidRDefault="00141900" w:rsidP="00B906C2">
      <w:pPr>
        <w:spacing w:line="276" w:lineRule="auto"/>
        <w:jc w:val="both"/>
        <w:rPr>
          <w:rFonts w:cs="Times New Roman"/>
          <w:lang w:val="ru-RU"/>
        </w:rPr>
      </w:pPr>
    </w:p>
    <w:p w14:paraId="6E6F7760" w14:textId="77777777" w:rsidR="00141900" w:rsidRPr="00141900" w:rsidRDefault="00141900" w:rsidP="00B906C2">
      <w:pPr>
        <w:spacing w:line="276" w:lineRule="auto"/>
        <w:jc w:val="both"/>
        <w:rPr>
          <w:rFonts w:cs="Times New Roman"/>
          <w:lang w:val="ru-RU"/>
        </w:rPr>
      </w:pPr>
      <w:r w:rsidRPr="00141900">
        <w:rPr>
          <w:rFonts w:cs="Times New Roman"/>
          <w:b/>
          <w:lang w:val="ru-RU"/>
        </w:rPr>
        <w:t>Коммуникации (продвижение)</w:t>
      </w:r>
    </w:p>
    <w:p w14:paraId="4543844D" w14:textId="7558AF99"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Реклама</w:t>
      </w:r>
    </w:p>
    <w:p w14:paraId="4A376380" w14:textId="66557F5C" w:rsidR="00141900" w:rsidRPr="00141900" w:rsidRDefault="00141900" w:rsidP="00B906C2">
      <w:pPr>
        <w:spacing w:line="276" w:lineRule="auto"/>
        <w:ind w:left="284"/>
        <w:jc w:val="both"/>
        <w:rPr>
          <w:rFonts w:cs="Times New Roman"/>
          <w:lang w:val="ru-RU"/>
        </w:rPr>
      </w:pPr>
      <w:r w:rsidRPr="00141900">
        <w:rPr>
          <w:rFonts w:cs="Times New Roman"/>
          <w:lang w:val="ru-RU"/>
        </w:rPr>
        <w:t xml:space="preserve"> Стимулирование сбыта</w:t>
      </w:r>
    </w:p>
    <w:p w14:paraId="49F1040F" w14:textId="7903D325" w:rsidR="00141900" w:rsidRPr="00141900" w:rsidRDefault="00B906C2" w:rsidP="00B906C2">
      <w:pPr>
        <w:spacing w:line="276" w:lineRule="auto"/>
        <w:ind w:left="284"/>
        <w:jc w:val="both"/>
        <w:rPr>
          <w:rFonts w:cs="Times New Roman"/>
          <w:lang w:val="ru-RU"/>
        </w:rPr>
      </w:pPr>
      <w:r>
        <w:rPr>
          <w:rFonts w:cs="Times New Roman"/>
          <w:lang w:val="ru-RU"/>
        </w:rPr>
        <w:t xml:space="preserve"> Личные продажи</w:t>
      </w:r>
    </w:p>
    <w:p w14:paraId="3E359621" w14:textId="22C833C5" w:rsidR="00141900" w:rsidRDefault="00141900" w:rsidP="00B906C2">
      <w:pPr>
        <w:spacing w:line="276" w:lineRule="auto"/>
        <w:ind w:left="284"/>
        <w:jc w:val="both"/>
        <w:rPr>
          <w:rFonts w:cs="Times New Roman"/>
          <w:lang w:val="ru-RU"/>
        </w:rPr>
      </w:pPr>
      <w:r w:rsidRPr="00141900">
        <w:rPr>
          <w:rFonts w:cs="Times New Roman"/>
          <w:lang w:val="ru-RU"/>
        </w:rPr>
        <w:t xml:space="preserve"> Установление связей с общественностью и информационная деятельность</w:t>
      </w:r>
    </w:p>
    <w:p w14:paraId="28CD524C" w14:textId="77777777" w:rsidR="009E2DE4" w:rsidRDefault="009E2DE4" w:rsidP="00B906C2">
      <w:pPr>
        <w:spacing w:line="276" w:lineRule="auto"/>
        <w:ind w:left="284"/>
        <w:jc w:val="both"/>
        <w:rPr>
          <w:rFonts w:cs="Times New Roman"/>
          <w:lang w:val="ru-RU"/>
        </w:rPr>
      </w:pPr>
    </w:p>
    <w:p w14:paraId="67DAED12" w14:textId="77777777" w:rsidR="009E2DE4" w:rsidRDefault="009E2DE4" w:rsidP="00B906C2">
      <w:pPr>
        <w:spacing w:line="276" w:lineRule="auto"/>
        <w:jc w:val="both"/>
        <w:rPr>
          <w:rFonts w:cs="Times New Roman"/>
          <w:b/>
          <w:lang w:val="ru-RU"/>
        </w:rPr>
      </w:pPr>
    </w:p>
    <w:p w14:paraId="54C5C5F9" w14:textId="77777777" w:rsidR="009E2DE4" w:rsidRDefault="009E2DE4" w:rsidP="00B906C2">
      <w:pPr>
        <w:spacing w:line="276" w:lineRule="auto"/>
        <w:jc w:val="both"/>
        <w:rPr>
          <w:rFonts w:cs="Times New Roman"/>
          <w:b/>
          <w:lang w:val="ru-RU"/>
        </w:rPr>
      </w:pPr>
    </w:p>
    <w:p w14:paraId="4248B3A7" w14:textId="77777777" w:rsidR="009E2DE4" w:rsidRDefault="009E2DE4" w:rsidP="00B906C2">
      <w:pPr>
        <w:spacing w:line="276" w:lineRule="auto"/>
        <w:jc w:val="both"/>
        <w:rPr>
          <w:rFonts w:cs="Times New Roman"/>
          <w:b/>
          <w:lang w:val="ru-RU"/>
        </w:rPr>
      </w:pPr>
    </w:p>
    <w:p w14:paraId="7A20F178" w14:textId="77777777" w:rsidR="009E2DE4" w:rsidRDefault="009E2DE4" w:rsidP="00B906C2">
      <w:pPr>
        <w:spacing w:line="276" w:lineRule="auto"/>
        <w:jc w:val="both"/>
        <w:rPr>
          <w:rFonts w:cs="Times New Roman"/>
          <w:b/>
          <w:lang w:val="ru-RU"/>
        </w:rPr>
      </w:pPr>
    </w:p>
    <w:p w14:paraId="5CDC86B2" w14:textId="77777777" w:rsidR="009E2DE4" w:rsidRPr="00B906C2" w:rsidRDefault="009E2DE4" w:rsidP="00B906C2">
      <w:pPr>
        <w:spacing w:line="276" w:lineRule="auto"/>
        <w:jc w:val="both"/>
        <w:rPr>
          <w:rFonts w:cs="Times New Roman"/>
          <w:b/>
          <w:lang w:val="ru-RU"/>
        </w:rPr>
      </w:pPr>
      <w:r w:rsidRPr="009E2DE4">
        <w:rPr>
          <w:rFonts w:cs="Times New Roman"/>
          <w:b/>
          <w:lang w:val="ru-RU"/>
        </w:rPr>
        <w:t>Распределение (место продажи)</w:t>
      </w:r>
    </w:p>
    <w:p w14:paraId="13284F7B" w14:textId="7576D3D2" w:rsidR="009E2DE4" w:rsidRPr="009E2DE4" w:rsidRDefault="009E2DE4" w:rsidP="00B906C2">
      <w:pPr>
        <w:spacing w:line="276" w:lineRule="auto"/>
        <w:ind w:left="284"/>
        <w:jc w:val="both"/>
        <w:rPr>
          <w:rFonts w:cs="Times New Roman"/>
          <w:lang w:val="ru-RU"/>
        </w:rPr>
      </w:pPr>
      <w:r w:rsidRPr="009E2DE4">
        <w:rPr>
          <w:rFonts w:cs="Times New Roman"/>
          <w:lang w:val="ru-RU"/>
        </w:rPr>
        <w:t xml:space="preserve"> Каналы распределения и сеть распределения</w:t>
      </w:r>
    </w:p>
    <w:p w14:paraId="0C7DDBFB" w14:textId="6AA91586" w:rsidR="009E2DE4" w:rsidRPr="009E2DE4" w:rsidRDefault="009E2DE4" w:rsidP="00B906C2">
      <w:pPr>
        <w:spacing w:line="276" w:lineRule="auto"/>
        <w:ind w:left="284"/>
        <w:jc w:val="both"/>
        <w:rPr>
          <w:rFonts w:cs="Times New Roman"/>
          <w:lang w:val="ru-RU"/>
        </w:rPr>
      </w:pPr>
      <w:r w:rsidRPr="009E2DE4">
        <w:rPr>
          <w:rFonts w:cs="Times New Roman"/>
          <w:lang w:val="ru-RU"/>
        </w:rPr>
        <w:t xml:space="preserve"> Соглашения с торговыми посредниками</w:t>
      </w:r>
    </w:p>
    <w:p w14:paraId="536CEBCC" w14:textId="73ABA7CB" w:rsidR="009E2DE4" w:rsidRPr="009E2DE4" w:rsidRDefault="009E2DE4" w:rsidP="00B906C2">
      <w:pPr>
        <w:spacing w:line="276" w:lineRule="auto"/>
        <w:ind w:left="284"/>
        <w:jc w:val="both"/>
        <w:rPr>
          <w:rFonts w:cs="Times New Roman"/>
          <w:lang w:val="ru-RU"/>
        </w:rPr>
      </w:pPr>
      <w:r w:rsidRPr="009E2DE4">
        <w:rPr>
          <w:rFonts w:cs="Times New Roman"/>
          <w:lang w:val="ru-RU"/>
        </w:rPr>
        <w:t xml:space="preserve"> Сроки поставки</w:t>
      </w:r>
    </w:p>
    <w:p w14:paraId="149ED31E" w14:textId="1B510917" w:rsidR="009E2DE4" w:rsidRPr="009E2DE4" w:rsidRDefault="009E2DE4" w:rsidP="00B906C2">
      <w:pPr>
        <w:spacing w:line="276" w:lineRule="auto"/>
        <w:ind w:left="284"/>
        <w:jc w:val="both"/>
        <w:rPr>
          <w:rFonts w:cs="Times New Roman"/>
          <w:lang w:val="ru-RU"/>
        </w:rPr>
      </w:pPr>
      <w:r w:rsidRPr="009E2DE4">
        <w:rPr>
          <w:rFonts w:cs="Times New Roman"/>
          <w:lang w:val="ru-RU"/>
        </w:rPr>
        <w:t xml:space="preserve"> Комиссионные, торговая наценка</w:t>
      </w:r>
    </w:p>
    <w:p w14:paraId="2C15EFDB" w14:textId="0ED67207" w:rsidR="009E2DE4" w:rsidRPr="009E2DE4" w:rsidRDefault="009E2DE4" w:rsidP="00B906C2">
      <w:pPr>
        <w:spacing w:line="276" w:lineRule="auto"/>
        <w:ind w:left="284"/>
        <w:jc w:val="both"/>
        <w:rPr>
          <w:rFonts w:cs="Times New Roman"/>
          <w:lang w:val="ru-RU"/>
        </w:rPr>
      </w:pPr>
      <w:r w:rsidRPr="009E2DE4">
        <w:rPr>
          <w:rFonts w:cs="Times New Roman"/>
          <w:lang w:val="ru-RU"/>
        </w:rPr>
        <w:t xml:space="preserve"> Физическое распространение (продажа)</w:t>
      </w:r>
    </w:p>
    <w:p w14:paraId="609F62BF" w14:textId="53E132A2" w:rsidR="009E2DE4" w:rsidRPr="009E2DE4" w:rsidRDefault="009E2DE4" w:rsidP="00B906C2">
      <w:pPr>
        <w:spacing w:line="276" w:lineRule="auto"/>
        <w:ind w:left="284"/>
        <w:jc w:val="both"/>
        <w:rPr>
          <w:rFonts w:cs="Times New Roman"/>
          <w:lang w:val="ru-RU"/>
        </w:rPr>
      </w:pPr>
      <w:r w:rsidRPr="009E2DE4">
        <w:rPr>
          <w:rFonts w:cs="Times New Roman"/>
          <w:lang w:val="ru-RU"/>
        </w:rPr>
        <w:t xml:space="preserve"> </w:t>
      </w:r>
      <w:proofErr w:type="spellStart"/>
      <w:r w:rsidRPr="009E2DE4">
        <w:rPr>
          <w:rFonts w:cs="Times New Roman"/>
          <w:lang w:val="ru-RU"/>
        </w:rPr>
        <w:t>Постпродажное</w:t>
      </w:r>
      <w:proofErr w:type="spellEnd"/>
      <w:r w:rsidRPr="009E2DE4">
        <w:rPr>
          <w:rFonts w:cs="Times New Roman"/>
          <w:lang w:val="ru-RU"/>
        </w:rPr>
        <w:t xml:space="preserve"> обслуживание</w:t>
      </w:r>
    </w:p>
    <w:p w14:paraId="5D9C3072" w14:textId="0160649F" w:rsidR="009E2DE4" w:rsidRDefault="009E2DE4" w:rsidP="00B906C2">
      <w:pPr>
        <w:spacing w:line="276" w:lineRule="auto"/>
        <w:ind w:left="284"/>
        <w:jc w:val="both"/>
        <w:rPr>
          <w:rFonts w:cs="Times New Roman"/>
          <w:lang w:val="ru-RU"/>
        </w:rPr>
      </w:pPr>
      <w:r w:rsidRPr="009E2DE4">
        <w:rPr>
          <w:rFonts w:cs="Times New Roman"/>
          <w:lang w:val="ru-RU"/>
        </w:rPr>
        <w:t xml:space="preserve"> Гарантии и страховки</w:t>
      </w:r>
    </w:p>
    <w:p w14:paraId="4BFB774E" w14:textId="77777777" w:rsidR="009E2DE4" w:rsidRDefault="009E2DE4" w:rsidP="00B906C2">
      <w:pPr>
        <w:spacing w:line="276" w:lineRule="auto"/>
        <w:ind w:left="284"/>
        <w:jc w:val="both"/>
        <w:rPr>
          <w:rFonts w:cs="Times New Roman"/>
          <w:lang w:val="ru-RU"/>
        </w:rPr>
      </w:pPr>
    </w:p>
    <w:p w14:paraId="091CC8C6" w14:textId="77777777" w:rsidR="009E2DE4" w:rsidRPr="009E2DE4" w:rsidRDefault="009E2DE4" w:rsidP="00047981">
      <w:pPr>
        <w:pStyle w:val="2"/>
      </w:pPr>
      <w:r w:rsidRPr="009E2DE4">
        <w:t>Современное развитие маркетинга</w:t>
      </w:r>
    </w:p>
    <w:p w14:paraId="304F1AD0" w14:textId="77777777" w:rsidR="009E2DE4" w:rsidRDefault="009E2DE4" w:rsidP="00B906C2">
      <w:pPr>
        <w:spacing w:line="276" w:lineRule="auto"/>
        <w:ind w:left="284"/>
        <w:jc w:val="both"/>
        <w:rPr>
          <w:rFonts w:cs="Times New Roman"/>
          <w:lang w:val="ru-RU"/>
        </w:rPr>
      </w:pPr>
    </w:p>
    <w:p w14:paraId="65C470F5" w14:textId="77777777" w:rsidR="009E2DE4" w:rsidRPr="009E2DE4" w:rsidRDefault="009E2DE4" w:rsidP="00B906C2">
      <w:pPr>
        <w:spacing w:line="276" w:lineRule="auto"/>
        <w:ind w:left="284"/>
        <w:jc w:val="both"/>
        <w:rPr>
          <w:rFonts w:cs="Times New Roman"/>
          <w:lang w:val="ru-RU"/>
        </w:rPr>
      </w:pPr>
    </w:p>
    <w:p w14:paraId="3C2E4736" w14:textId="6A00CD39" w:rsidR="009E2DE4" w:rsidRPr="009E2DE4" w:rsidRDefault="009E2DE4" w:rsidP="00B906C2">
      <w:pPr>
        <w:spacing w:line="276" w:lineRule="auto"/>
        <w:jc w:val="both"/>
        <w:rPr>
          <w:rFonts w:cs="Times New Roman"/>
          <w:lang w:val="ru-RU"/>
        </w:rPr>
      </w:pPr>
      <w:r w:rsidRPr="009E2DE4">
        <w:rPr>
          <w:rFonts w:cs="Times New Roman"/>
          <w:lang w:val="ru-RU"/>
        </w:rPr>
        <w:t xml:space="preserve"> Современное состояние маркетинга:</w:t>
      </w:r>
    </w:p>
    <w:p w14:paraId="566EC526" w14:textId="77777777" w:rsidR="009E2DE4" w:rsidRPr="009E2DE4" w:rsidRDefault="009E2DE4" w:rsidP="00E34C08">
      <w:pPr>
        <w:pStyle w:val="a"/>
        <w:numPr>
          <w:ilvl w:val="1"/>
          <w:numId w:val="49"/>
        </w:numPr>
      </w:pPr>
      <w:r w:rsidRPr="009E2DE4">
        <w:t>потребитель становится другим;</w:t>
      </w:r>
    </w:p>
    <w:p w14:paraId="728E172C" w14:textId="77777777" w:rsidR="009E2DE4" w:rsidRPr="009E2DE4" w:rsidRDefault="009E2DE4" w:rsidP="00E34C08">
      <w:pPr>
        <w:pStyle w:val="a"/>
        <w:numPr>
          <w:ilvl w:val="1"/>
          <w:numId w:val="49"/>
        </w:numPr>
      </w:pPr>
      <w:r w:rsidRPr="009E2DE4">
        <w:t>качественное изменение в продуктовом наполнении рынка,</w:t>
      </w:r>
    </w:p>
    <w:p w14:paraId="501BE10E" w14:textId="77777777" w:rsidR="009E2DE4" w:rsidRPr="009E2DE4" w:rsidRDefault="009E2DE4" w:rsidP="00E34C08">
      <w:pPr>
        <w:pStyle w:val="a"/>
        <w:numPr>
          <w:ilvl w:val="1"/>
          <w:numId w:val="49"/>
        </w:numPr>
      </w:pPr>
      <w:r w:rsidRPr="009E2DE4">
        <w:t>усиление конкуренции и ее качественное изменение;</w:t>
      </w:r>
    </w:p>
    <w:p w14:paraId="5895A97B" w14:textId="77777777" w:rsidR="009E2DE4" w:rsidRPr="009E2DE4" w:rsidRDefault="009E2DE4" w:rsidP="00E34C08">
      <w:pPr>
        <w:pStyle w:val="a"/>
        <w:numPr>
          <w:ilvl w:val="1"/>
          <w:numId w:val="49"/>
        </w:numPr>
      </w:pPr>
      <w:r w:rsidRPr="009E2DE4">
        <w:t>возрастание роли нововведений;</w:t>
      </w:r>
    </w:p>
    <w:p w14:paraId="0093B3E5" w14:textId="77777777" w:rsidR="009E2DE4" w:rsidRPr="009E2DE4" w:rsidRDefault="009E2DE4" w:rsidP="00E34C08">
      <w:pPr>
        <w:pStyle w:val="a"/>
        <w:numPr>
          <w:ilvl w:val="0"/>
          <w:numId w:val="49"/>
        </w:numPr>
      </w:pPr>
      <w:r w:rsidRPr="009E2DE4">
        <w:t>развитие аутсорсинга;</w:t>
      </w:r>
    </w:p>
    <w:p w14:paraId="3D69145C" w14:textId="77777777" w:rsidR="009E2DE4" w:rsidRPr="009E2DE4" w:rsidRDefault="009E2DE4" w:rsidP="00E34C08">
      <w:pPr>
        <w:pStyle w:val="a"/>
        <w:numPr>
          <w:ilvl w:val="1"/>
          <w:numId w:val="49"/>
        </w:numPr>
      </w:pPr>
      <w:r w:rsidRPr="009E2DE4">
        <w:t>власть крупных торговых посредников,</w:t>
      </w:r>
    </w:p>
    <w:p w14:paraId="033EE1CC" w14:textId="77777777" w:rsidR="009E2DE4" w:rsidRPr="009E2DE4" w:rsidRDefault="009E2DE4" w:rsidP="00E34C08">
      <w:pPr>
        <w:pStyle w:val="a"/>
        <w:numPr>
          <w:ilvl w:val="1"/>
          <w:numId w:val="49"/>
        </w:numPr>
      </w:pPr>
      <w:r w:rsidRPr="009E2DE4">
        <w:t>изменение подходов к выбору методов продвижения продуктов;</w:t>
      </w:r>
    </w:p>
    <w:p w14:paraId="1E68FBEB" w14:textId="77777777" w:rsidR="009E2DE4" w:rsidRPr="009E2DE4" w:rsidRDefault="009E2DE4" w:rsidP="00E34C08">
      <w:pPr>
        <w:pStyle w:val="a"/>
        <w:numPr>
          <w:ilvl w:val="1"/>
          <w:numId w:val="49"/>
        </w:numPr>
      </w:pPr>
      <w:r w:rsidRPr="009E2DE4">
        <w:t>возрастание роли марк</w:t>
      </w:r>
      <w:r>
        <w:t>етинга, основанного на CRM-тех</w:t>
      </w:r>
      <w:r w:rsidRPr="009E2DE4">
        <w:t xml:space="preserve">нологиях (Customer </w:t>
      </w:r>
      <w:proofErr w:type="spellStart"/>
      <w:r w:rsidRPr="009E2DE4">
        <w:t>Relationship</w:t>
      </w:r>
      <w:proofErr w:type="spellEnd"/>
      <w:r w:rsidRPr="009E2DE4">
        <w:t xml:space="preserve"> Marketing/Management);</w:t>
      </w:r>
    </w:p>
    <w:p w14:paraId="3C9531AD" w14:textId="77777777" w:rsidR="009E2DE4" w:rsidRDefault="009E2DE4" w:rsidP="00E34C08">
      <w:pPr>
        <w:pStyle w:val="a"/>
        <w:numPr>
          <w:ilvl w:val="1"/>
          <w:numId w:val="49"/>
        </w:numPr>
      </w:pPr>
      <w:r w:rsidRPr="009E2DE4">
        <w:t>кризис маркетинга.</w:t>
      </w:r>
    </w:p>
    <w:p w14:paraId="429F9962" w14:textId="77777777" w:rsidR="009E2DE4" w:rsidRDefault="009E2DE4" w:rsidP="00B906C2">
      <w:pPr>
        <w:spacing w:line="276" w:lineRule="auto"/>
        <w:jc w:val="both"/>
        <w:rPr>
          <w:rFonts w:cs="Times New Roman"/>
          <w:lang w:val="ru-RU"/>
        </w:rPr>
      </w:pPr>
    </w:p>
    <w:p w14:paraId="7FCC0EC7" w14:textId="3BCDFD05" w:rsidR="009E2DE4" w:rsidRPr="009E2DE4" w:rsidRDefault="009E2DE4" w:rsidP="00B906C2">
      <w:pPr>
        <w:spacing w:line="276" w:lineRule="auto"/>
        <w:jc w:val="both"/>
        <w:rPr>
          <w:rFonts w:cs="Times New Roman"/>
          <w:lang w:val="ru-RU"/>
        </w:rPr>
      </w:pPr>
      <w:r w:rsidRPr="009E2DE4">
        <w:rPr>
          <w:rFonts w:cs="Times New Roman"/>
          <w:lang w:val="ru-RU"/>
        </w:rPr>
        <w:t xml:space="preserve"> Развитие новых видов маркетинга:</w:t>
      </w:r>
    </w:p>
    <w:p w14:paraId="525FE1C0" w14:textId="77777777" w:rsidR="009E2DE4" w:rsidRPr="009E2DE4" w:rsidRDefault="009E2DE4" w:rsidP="00E34C08">
      <w:pPr>
        <w:pStyle w:val="a"/>
        <w:numPr>
          <w:ilvl w:val="0"/>
          <w:numId w:val="49"/>
        </w:numPr>
      </w:pPr>
      <w:r w:rsidRPr="009E2DE4">
        <w:t>вертикальный маркетинг;</w:t>
      </w:r>
    </w:p>
    <w:p w14:paraId="43646D86" w14:textId="77777777" w:rsidR="009E2DE4" w:rsidRPr="009E2DE4" w:rsidRDefault="009E2DE4" w:rsidP="00E34C08">
      <w:pPr>
        <w:pStyle w:val="a"/>
        <w:numPr>
          <w:ilvl w:val="1"/>
          <w:numId w:val="50"/>
        </w:numPr>
      </w:pPr>
      <w:r w:rsidRPr="009E2DE4">
        <w:t>вторичный маркетинг;</w:t>
      </w:r>
    </w:p>
    <w:p w14:paraId="7ECA814C" w14:textId="77777777" w:rsidR="009E2DE4" w:rsidRPr="009E2DE4" w:rsidRDefault="009E2DE4" w:rsidP="00E34C08">
      <w:pPr>
        <w:pStyle w:val="a"/>
        <w:numPr>
          <w:ilvl w:val="0"/>
          <w:numId w:val="50"/>
        </w:numPr>
      </w:pPr>
      <w:r w:rsidRPr="009E2DE4">
        <w:t>партизанский маркетинг;</w:t>
      </w:r>
    </w:p>
    <w:p w14:paraId="39CF35B9" w14:textId="77777777" w:rsidR="009E2DE4" w:rsidRPr="009E2DE4" w:rsidRDefault="009E2DE4" w:rsidP="00E34C08">
      <w:pPr>
        <w:pStyle w:val="a"/>
        <w:numPr>
          <w:ilvl w:val="1"/>
          <w:numId w:val="50"/>
        </w:numPr>
      </w:pPr>
      <w:r w:rsidRPr="009E2DE4">
        <w:t>вирусный маркетинг;</w:t>
      </w:r>
    </w:p>
    <w:p w14:paraId="5D4CD073" w14:textId="77777777" w:rsidR="009E2DE4" w:rsidRPr="009E2DE4" w:rsidRDefault="009E2DE4" w:rsidP="00E34C08">
      <w:pPr>
        <w:pStyle w:val="a"/>
        <w:numPr>
          <w:ilvl w:val="0"/>
          <w:numId w:val="50"/>
        </w:numPr>
      </w:pPr>
      <w:r w:rsidRPr="009E2DE4">
        <w:t>маркетинг развлечений;</w:t>
      </w:r>
    </w:p>
    <w:p w14:paraId="66E5A83D" w14:textId="77777777" w:rsidR="009E2DE4" w:rsidRDefault="009E2DE4" w:rsidP="00E34C08">
      <w:pPr>
        <w:pStyle w:val="a"/>
        <w:numPr>
          <w:ilvl w:val="0"/>
          <w:numId w:val="50"/>
        </w:numPr>
      </w:pPr>
      <w:r w:rsidRPr="009E2DE4">
        <w:t>маркетинг разрешений.</w:t>
      </w:r>
    </w:p>
    <w:p w14:paraId="13740B8C" w14:textId="77777777" w:rsidR="000130F6" w:rsidRDefault="000130F6" w:rsidP="000130F6">
      <w:pPr>
        <w:spacing w:line="276" w:lineRule="auto"/>
        <w:jc w:val="both"/>
        <w:rPr>
          <w:rFonts w:cs="Times New Roman"/>
          <w:lang w:val="ru-RU"/>
        </w:rPr>
      </w:pPr>
    </w:p>
    <w:p w14:paraId="65EBB61A" w14:textId="77777777" w:rsidR="000130F6" w:rsidRDefault="000130F6" w:rsidP="000130F6">
      <w:pPr>
        <w:spacing w:line="276" w:lineRule="auto"/>
        <w:jc w:val="both"/>
        <w:rPr>
          <w:rFonts w:cs="Times New Roman"/>
          <w:lang w:val="ru-RU"/>
        </w:rPr>
      </w:pPr>
    </w:p>
    <w:p w14:paraId="1EB5DEC9" w14:textId="75E50CA2" w:rsidR="000130F6" w:rsidRDefault="006455B9" w:rsidP="006455B9">
      <w:pPr>
        <w:pStyle w:val="1"/>
      </w:pPr>
      <w:r>
        <w:t>МАРКЕТИНГОВАЯ ДЕЯТЕЛЬСНОСТЬ ИТ-КОМПАНИИ</w:t>
      </w:r>
    </w:p>
    <w:p w14:paraId="0314E84D" w14:textId="699505D9" w:rsidR="006455B9" w:rsidRPr="006455B9" w:rsidRDefault="006455B9" w:rsidP="006455B9">
      <w:pPr>
        <w:pStyle w:val="a"/>
      </w:pPr>
      <w:r w:rsidRPr="006455B9">
        <w:t>Сегментирование рынка программных</w:t>
      </w:r>
      <w:r>
        <w:t xml:space="preserve"> </w:t>
      </w:r>
      <w:r w:rsidRPr="006455B9">
        <w:t>продуктов или ИТ-услу</w:t>
      </w:r>
      <w:r>
        <w:t>г</w:t>
      </w:r>
      <w:r w:rsidRPr="006455B9">
        <w:t>. Выбор целевых</w:t>
      </w:r>
      <w:r>
        <w:t xml:space="preserve"> </w:t>
      </w:r>
      <w:r w:rsidRPr="006455B9">
        <w:t>сегментов</w:t>
      </w:r>
    </w:p>
    <w:p w14:paraId="7F89B47D" w14:textId="6F1D7EF6" w:rsidR="006455B9" w:rsidRPr="006455B9" w:rsidRDefault="006455B9" w:rsidP="006455B9">
      <w:pPr>
        <w:pStyle w:val="a"/>
      </w:pPr>
      <w:r w:rsidRPr="006455B9">
        <w:t>Конкурентоспособность ИТ-компании</w:t>
      </w:r>
      <w:r>
        <w:t xml:space="preserve"> </w:t>
      </w:r>
      <w:r w:rsidRPr="006455B9">
        <w:t>(программных продуктов и ИТ-усл</w:t>
      </w:r>
      <w:r>
        <w:t>уг)</w:t>
      </w:r>
    </w:p>
    <w:p w14:paraId="235CC6D6" w14:textId="60DE2BC0" w:rsidR="006455B9" w:rsidRDefault="006455B9" w:rsidP="006455B9">
      <w:pPr>
        <w:pStyle w:val="a"/>
      </w:pPr>
      <w:r w:rsidRPr="006455B9">
        <w:t>Монетизация программного продукта</w:t>
      </w:r>
    </w:p>
    <w:p w14:paraId="7C2F6C1A" w14:textId="77777777" w:rsidR="006455B9" w:rsidRPr="006455B9" w:rsidRDefault="006455B9" w:rsidP="006455B9">
      <w:pPr>
        <w:pStyle w:val="2"/>
      </w:pPr>
      <w:r w:rsidRPr="006455B9">
        <w:t>Сегментирование рынка программных</w:t>
      </w:r>
      <w:r>
        <w:t xml:space="preserve"> </w:t>
      </w:r>
      <w:r w:rsidRPr="006455B9">
        <w:t>продуктов или ИТ-услу</w:t>
      </w:r>
      <w:r>
        <w:t>г</w:t>
      </w:r>
      <w:r w:rsidRPr="006455B9">
        <w:t>. Выбор целевых</w:t>
      </w:r>
      <w:r>
        <w:t xml:space="preserve"> </w:t>
      </w:r>
      <w:r w:rsidRPr="006455B9">
        <w:t>сегментов</w:t>
      </w:r>
    </w:p>
    <w:p w14:paraId="42531775" w14:textId="77777777" w:rsidR="006455B9" w:rsidRPr="006455B9" w:rsidRDefault="006455B9" w:rsidP="006455B9">
      <w:pPr>
        <w:pStyle w:val="2"/>
      </w:pPr>
      <w:r w:rsidRPr="006455B9">
        <w:t>Конкурентоспособность ИТ-компании</w:t>
      </w:r>
      <w:r>
        <w:t xml:space="preserve"> </w:t>
      </w:r>
      <w:r w:rsidRPr="006455B9">
        <w:t>(программных продуктов и ИТ-усл</w:t>
      </w:r>
      <w:r>
        <w:t>уг)</w:t>
      </w:r>
    </w:p>
    <w:p w14:paraId="08B7C0A5" w14:textId="77777777" w:rsidR="006455B9" w:rsidRDefault="006455B9" w:rsidP="006455B9">
      <w:pPr>
        <w:pStyle w:val="2"/>
      </w:pPr>
      <w:r w:rsidRPr="006455B9">
        <w:t>Монетизация программного продукта</w:t>
      </w:r>
    </w:p>
    <w:p w14:paraId="4230889B" w14:textId="77777777" w:rsidR="000130F6" w:rsidRDefault="000130F6" w:rsidP="000130F6">
      <w:pPr>
        <w:spacing w:line="276" w:lineRule="auto"/>
        <w:jc w:val="both"/>
        <w:rPr>
          <w:rFonts w:cs="Times New Roman"/>
          <w:lang w:val="ru-RU"/>
        </w:rPr>
      </w:pPr>
    </w:p>
    <w:p w14:paraId="5AF57601" w14:textId="676C31AB" w:rsidR="000130F6" w:rsidRDefault="000218B2" w:rsidP="000218B2">
      <w:pPr>
        <w:pStyle w:val="1"/>
      </w:pPr>
      <w:r>
        <w:t>ИТ-ИНФРАСТРУКТУРА ПРЕДПРИЯТИЯ</w:t>
      </w:r>
    </w:p>
    <w:p w14:paraId="3CBA496F" w14:textId="45043EC4" w:rsidR="000218B2" w:rsidRDefault="000218B2" w:rsidP="000218B2">
      <w:pPr>
        <w:pStyle w:val="a"/>
      </w:pPr>
      <w:r>
        <w:t>Понятие и уровни зрелости ИТ-инфраструктуры предприятия</w:t>
      </w:r>
    </w:p>
    <w:p w14:paraId="4EE8C8DB" w14:textId="318AD836" w:rsidR="000218B2" w:rsidRDefault="000218B2" w:rsidP="000218B2">
      <w:pPr>
        <w:pStyle w:val="a"/>
      </w:pPr>
      <w:r>
        <w:t>Способы организации ИТ-инфраструктуры</w:t>
      </w:r>
    </w:p>
    <w:p w14:paraId="36955B12" w14:textId="55B5BD46" w:rsidR="000218B2" w:rsidRDefault="000218B2" w:rsidP="000218B2">
      <w:pPr>
        <w:pStyle w:val="a"/>
      </w:pPr>
      <w:r>
        <w:t>Корпоративные информационные системы</w:t>
      </w:r>
    </w:p>
    <w:p w14:paraId="382B0092" w14:textId="0A456991" w:rsidR="000218B2" w:rsidRDefault="000218B2" w:rsidP="000218B2">
      <w:pPr>
        <w:pStyle w:val="a"/>
      </w:pPr>
      <w:r>
        <w:t>Интеграции информационных систем</w:t>
      </w:r>
    </w:p>
    <w:p w14:paraId="23EFA669" w14:textId="3DA6E64E" w:rsidR="000218B2" w:rsidRDefault="000218B2" w:rsidP="000218B2">
      <w:pPr>
        <w:pStyle w:val="a"/>
      </w:pPr>
      <w:r>
        <w:t>Техническое обеспечение ИТ-инфраструктуры</w:t>
      </w:r>
    </w:p>
    <w:p w14:paraId="146BAABC" w14:textId="4F95F613" w:rsidR="000218B2" w:rsidRDefault="000218B2" w:rsidP="000218B2">
      <w:pPr>
        <w:pStyle w:val="a"/>
      </w:pPr>
      <w:r>
        <w:t>Корпоративная сеть предприятия</w:t>
      </w:r>
    </w:p>
    <w:p w14:paraId="4E674BD8" w14:textId="77777777" w:rsidR="000218B2" w:rsidRDefault="000218B2" w:rsidP="000218B2">
      <w:pPr>
        <w:pStyle w:val="2"/>
      </w:pPr>
      <w:r>
        <w:t>Понятие и уровни зрелости ИТ-инфраструктуры предприятия</w:t>
      </w:r>
    </w:p>
    <w:p w14:paraId="6BD58A56" w14:textId="77777777" w:rsidR="000218B2" w:rsidRDefault="000218B2" w:rsidP="000218B2">
      <w:pPr>
        <w:pStyle w:val="2"/>
      </w:pPr>
      <w:r>
        <w:t>Способы организации ИТ-инфраструктуры</w:t>
      </w:r>
    </w:p>
    <w:p w14:paraId="7A290285" w14:textId="77777777" w:rsidR="000218B2" w:rsidRDefault="000218B2" w:rsidP="000218B2">
      <w:pPr>
        <w:pStyle w:val="2"/>
      </w:pPr>
      <w:r>
        <w:t>Корпоративные информационные системы</w:t>
      </w:r>
    </w:p>
    <w:p w14:paraId="12529D22" w14:textId="77777777" w:rsidR="000218B2" w:rsidRDefault="000218B2" w:rsidP="000218B2">
      <w:pPr>
        <w:pStyle w:val="2"/>
      </w:pPr>
      <w:r>
        <w:t>Интеграции информационных систем</w:t>
      </w:r>
    </w:p>
    <w:p w14:paraId="0662DBB9" w14:textId="77777777" w:rsidR="000218B2" w:rsidRDefault="000218B2" w:rsidP="000218B2">
      <w:pPr>
        <w:pStyle w:val="2"/>
      </w:pPr>
      <w:r>
        <w:t>Техническое обеспечение ИТ-инфраструктуры</w:t>
      </w:r>
    </w:p>
    <w:p w14:paraId="19940ECB" w14:textId="77777777" w:rsidR="000218B2" w:rsidRDefault="000218B2" w:rsidP="000218B2">
      <w:pPr>
        <w:pStyle w:val="2"/>
      </w:pPr>
      <w:r>
        <w:t>Корпоративная сеть предприятия</w:t>
      </w:r>
    </w:p>
    <w:p w14:paraId="15BCDA16" w14:textId="5FC4D436" w:rsidR="000130F6" w:rsidRDefault="000130F6" w:rsidP="000130F6">
      <w:pPr>
        <w:spacing w:line="276" w:lineRule="auto"/>
        <w:jc w:val="both"/>
        <w:rPr>
          <w:rFonts w:cs="Times New Roman"/>
          <w:lang w:val="ru-RU"/>
        </w:rPr>
      </w:pPr>
    </w:p>
    <w:p w14:paraId="1D0E1767" w14:textId="62AADCCC" w:rsidR="000218B2" w:rsidRDefault="000218B2" w:rsidP="000218B2">
      <w:pPr>
        <w:pStyle w:val="1"/>
      </w:pPr>
      <w:r w:rsidRPr="000218B2">
        <w:t>Персонал организаци</w:t>
      </w:r>
      <w:r w:rsidR="00DD3062">
        <w:t>И</w:t>
      </w:r>
      <w:r w:rsidRPr="000218B2">
        <w:t>. Оплата труда</w:t>
      </w:r>
    </w:p>
    <w:p w14:paraId="59CB1088" w14:textId="77777777" w:rsidR="000218B2" w:rsidRPr="000218B2" w:rsidRDefault="000218B2" w:rsidP="000218B2">
      <w:pPr>
        <w:pStyle w:val="a"/>
      </w:pPr>
      <w:r w:rsidRPr="000218B2">
        <w:t>Персонал: понятие и его признаки</w:t>
      </w:r>
    </w:p>
    <w:p w14:paraId="5E46228C" w14:textId="77777777" w:rsidR="000218B2" w:rsidRPr="000218B2" w:rsidRDefault="000218B2" w:rsidP="000218B2">
      <w:pPr>
        <w:pStyle w:val="a"/>
      </w:pPr>
      <w:r w:rsidRPr="000218B2">
        <w:t>Классификация персонала</w:t>
      </w:r>
    </w:p>
    <w:p w14:paraId="43A83957" w14:textId="77777777" w:rsidR="000218B2" w:rsidRPr="000218B2" w:rsidRDefault="000218B2" w:rsidP="000218B2">
      <w:pPr>
        <w:pStyle w:val="a"/>
      </w:pPr>
      <w:r w:rsidRPr="000218B2">
        <w:t>Структура персонала</w:t>
      </w:r>
    </w:p>
    <w:p w14:paraId="27AC8856" w14:textId="77777777" w:rsidR="000218B2" w:rsidRPr="000218B2" w:rsidRDefault="000218B2" w:rsidP="000218B2">
      <w:pPr>
        <w:pStyle w:val="a"/>
      </w:pPr>
      <w:r w:rsidRPr="000218B2">
        <w:t>Количественные показатели персонала</w:t>
      </w:r>
    </w:p>
    <w:p w14:paraId="20F71AE5" w14:textId="77777777" w:rsidR="000218B2" w:rsidRPr="000218B2" w:rsidRDefault="000218B2" w:rsidP="000218B2">
      <w:pPr>
        <w:pStyle w:val="a"/>
      </w:pPr>
      <w:r w:rsidRPr="000218B2">
        <w:t>Оплата труда</w:t>
      </w:r>
    </w:p>
    <w:p w14:paraId="42CF79E4" w14:textId="77777777" w:rsidR="000218B2" w:rsidRPr="000218B2" w:rsidRDefault="000218B2" w:rsidP="000218B2">
      <w:pPr>
        <w:pStyle w:val="a"/>
      </w:pPr>
      <w:r w:rsidRPr="000218B2">
        <w:t>Системы и формы оплаты труда</w:t>
      </w:r>
    </w:p>
    <w:p w14:paraId="2C83EA3C" w14:textId="77777777" w:rsidR="000218B2" w:rsidRPr="000218B2" w:rsidRDefault="000218B2" w:rsidP="000218B2">
      <w:pPr>
        <w:pStyle w:val="a"/>
      </w:pPr>
      <w:r w:rsidRPr="000218B2">
        <w:t>Сдельная форма и системы оплаты труда</w:t>
      </w:r>
    </w:p>
    <w:p w14:paraId="5BBDC16F" w14:textId="77777777" w:rsidR="000218B2" w:rsidRPr="000218B2" w:rsidRDefault="000218B2" w:rsidP="000218B2">
      <w:pPr>
        <w:pStyle w:val="a"/>
      </w:pPr>
      <w:r w:rsidRPr="000218B2">
        <w:t>Повременная форма и системы оплаты труда</w:t>
      </w:r>
    </w:p>
    <w:p w14:paraId="19B29DA9" w14:textId="77777777" w:rsidR="000218B2" w:rsidRPr="000218B2" w:rsidRDefault="000218B2" w:rsidP="000218B2">
      <w:pPr>
        <w:pStyle w:val="a"/>
      </w:pPr>
      <w:r w:rsidRPr="000218B2">
        <w:t>Определение фонда заработной платы</w:t>
      </w:r>
    </w:p>
    <w:p w14:paraId="6C1A3B29" w14:textId="77777777" w:rsidR="000218B2" w:rsidRPr="000218B2" w:rsidRDefault="000218B2" w:rsidP="000218B2">
      <w:pPr>
        <w:pStyle w:val="2"/>
      </w:pPr>
      <w:r w:rsidRPr="000218B2">
        <w:t>Персонал: понятие и его признаки</w:t>
      </w:r>
    </w:p>
    <w:p w14:paraId="455C7E71" w14:textId="77777777" w:rsidR="000218B2" w:rsidRPr="000218B2" w:rsidRDefault="000218B2" w:rsidP="000218B2">
      <w:pPr>
        <w:pStyle w:val="2"/>
      </w:pPr>
      <w:r w:rsidRPr="000218B2">
        <w:t>Классификация персонала</w:t>
      </w:r>
    </w:p>
    <w:p w14:paraId="086B9A48" w14:textId="77777777" w:rsidR="000218B2" w:rsidRPr="000218B2" w:rsidRDefault="000218B2" w:rsidP="000218B2">
      <w:pPr>
        <w:pStyle w:val="2"/>
      </w:pPr>
      <w:r w:rsidRPr="000218B2">
        <w:t>Структура персонала</w:t>
      </w:r>
    </w:p>
    <w:p w14:paraId="230A7ED8" w14:textId="77777777" w:rsidR="000218B2" w:rsidRPr="000218B2" w:rsidRDefault="000218B2" w:rsidP="000218B2">
      <w:pPr>
        <w:pStyle w:val="2"/>
      </w:pPr>
      <w:r w:rsidRPr="000218B2">
        <w:t>Количественные показатели персонала</w:t>
      </w:r>
    </w:p>
    <w:p w14:paraId="64B0F145" w14:textId="77777777" w:rsidR="000218B2" w:rsidRPr="000218B2" w:rsidRDefault="000218B2" w:rsidP="000218B2">
      <w:pPr>
        <w:pStyle w:val="2"/>
      </w:pPr>
      <w:r w:rsidRPr="000218B2">
        <w:t>Оплата труда</w:t>
      </w:r>
    </w:p>
    <w:p w14:paraId="7324C4DF" w14:textId="77777777" w:rsidR="000218B2" w:rsidRPr="000218B2" w:rsidRDefault="000218B2" w:rsidP="000218B2">
      <w:pPr>
        <w:pStyle w:val="2"/>
      </w:pPr>
      <w:r w:rsidRPr="000218B2">
        <w:t>Системы и формы оплаты труда</w:t>
      </w:r>
    </w:p>
    <w:p w14:paraId="64A192ED" w14:textId="77777777" w:rsidR="000218B2" w:rsidRPr="000218B2" w:rsidRDefault="000218B2" w:rsidP="000218B2">
      <w:pPr>
        <w:pStyle w:val="2"/>
      </w:pPr>
      <w:r w:rsidRPr="000218B2">
        <w:t>Сдельная форма и системы оплаты труда</w:t>
      </w:r>
    </w:p>
    <w:p w14:paraId="258E67F0" w14:textId="77777777" w:rsidR="000218B2" w:rsidRPr="000218B2" w:rsidRDefault="000218B2" w:rsidP="000218B2">
      <w:pPr>
        <w:pStyle w:val="2"/>
      </w:pPr>
      <w:r w:rsidRPr="000218B2">
        <w:t>Повременная форма и системы оплаты труда</w:t>
      </w:r>
    </w:p>
    <w:p w14:paraId="633633DC" w14:textId="77777777" w:rsidR="000218B2" w:rsidRPr="000218B2" w:rsidRDefault="000218B2" w:rsidP="000218B2">
      <w:pPr>
        <w:pStyle w:val="2"/>
      </w:pPr>
      <w:r w:rsidRPr="000218B2">
        <w:t>Определение фонда заработной платы</w:t>
      </w:r>
    </w:p>
    <w:p w14:paraId="090729AE" w14:textId="3FDC7B4C" w:rsidR="000130F6" w:rsidRDefault="00AB01DA" w:rsidP="00AB01DA">
      <w:pPr>
        <w:pStyle w:val="1"/>
      </w:pPr>
      <w:r w:rsidRPr="00AB01DA">
        <w:t>Основные показатели деятельности ИТ-организации:</w:t>
      </w:r>
      <w:r w:rsidR="00611E1C">
        <w:t xml:space="preserve"> </w:t>
      </w:r>
      <w:r w:rsidRPr="00AB01DA">
        <w:t xml:space="preserve">капитал, себестоимость, </w:t>
      </w:r>
      <w:r w:rsidR="00611E1C">
        <w:t>З</w:t>
      </w:r>
      <w:r w:rsidRPr="00AB01DA">
        <w:t>атраты, цена</w:t>
      </w:r>
    </w:p>
    <w:p w14:paraId="4012841D" w14:textId="77777777" w:rsidR="00611E1C" w:rsidRPr="00611E1C" w:rsidRDefault="00611E1C" w:rsidP="00611E1C">
      <w:pPr>
        <w:pStyle w:val="a"/>
      </w:pPr>
      <w:r w:rsidRPr="00611E1C">
        <w:t>Понятие капитала организации</w:t>
      </w:r>
    </w:p>
    <w:p w14:paraId="216318F7" w14:textId="77777777" w:rsidR="00611E1C" w:rsidRPr="00611E1C" w:rsidRDefault="00611E1C" w:rsidP="00611E1C">
      <w:pPr>
        <w:pStyle w:val="a"/>
      </w:pPr>
      <w:r w:rsidRPr="00611E1C">
        <w:t>Понятие себестоимости</w:t>
      </w:r>
    </w:p>
    <w:p w14:paraId="71C179B2" w14:textId="77777777" w:rsidR="00611E1C" w:rsidRPr="00611E1C" w:rsidRDefault="00611E1C" w:rsidP="00611E1C">
      <w:pPr>
        <w:pStyle w:val="a"/>
      </w:pPr>
      <w:r w:rsidRPr="00611E1C">
        <w:t>Структура себестоимости</w:t>
      </w:r>
    </w:p>
    <w:p w14:paraId="266683D2" w14:textId="77777777" w:rsidR="00611E1C" w:rsidRPr="00611E1C" w:rsidRDefault="00611E1C" w:rsidP="00611E1C">
      <w:pPr>
        <w:pStyle w:val="a"/>
      </w:pPr>
      <w:r w:rsidRPr="00611E1C">
        <w:t>Классификация затрат</w:t>
      </w:r>
    </w:p>
    <w:p w14:paraId="45DBE754" w14:textId="77777777" w:rsidR="00611E1C" w:rsidRPr="00611E1C" w:rsidRDefault="00611E1C" w:rsidP="00611E1C">
      <w:pPr>
        <w:pStyle w:val="a"/>
      </w:pPr>
      <w:r w:rsidRPr="00611E1C">
        <w:t>Методы калькуляции себестоимости</w:t>
      </w:r>
    </w:p>
    <w:p w14:paraId="20466BC4" w14:textId="77777777" w:rsidR="00611E1C" w:rsidRPr="00611E1C" w:rsidRDefault="00611E1C" w:rsidP="00611E1C">
      <w:pPr>
        <w:pStyle w:val="a"/>
      </w:pPr>
      <w:r w:rsidRPr="00611E1C">
        <w:t>Расчет полной себестоимости продукции</w:t>
      </w:r>
    </w:p>
    <w:p w14:paraId="48A10768" w14:textId="77777777" w:rsidR="00611E1C" w:rsidRPr="00611E1C" w:rsidRDefault="00611E1C" w:rsidP="00611E1C">
      <w:pPr>
        <w:pStyle w:val="a"/>
      </w:pPr>
      <w:r w:rsidRPr="00611E1C">
        <w:t>Расчет цены контракта, или цены реализации ПО</w:t>
      </w:r>
    </w:p>
    <w:p w14:paraId="3F6DFA92" w14:textId="77777777" w:rsidR="00611E1C" w:rsidRPr="00611E1C" w:rsidRDefault="00611E1C" w:rsidP="00611E1C">
      <w:pPr>
        <w:pStyle w:val="2"/>
      </w:pPr>
      <w:r w:rsidRPr="00611E1C">
        <w:t>Понятие капитала организации</w:t>
      </w:r>
    </w:p>
    <w:p w14:paraId="793279B1" w14:textId="77777777" w:rsidR="00611E1C" w:rsidRPr="00611E1C" w:rsidRDefault="00611E1C" w:rsidP="00611E1C">
      <w:pPr>
        <w:pStyle w:val="2"/>
      </w:pPr>
      <w:r w:rsidRPr="00611E1C">
        <w:t>Понятие себестоимости</w:t>
      </w:r>
    </w:p>
    <w:p w14:paraId="20738685" w14:textId="77777777" w:rsidR="00611E1C" w:rsidRPr="00611E1C" w:rsidRDefault="00611E1C" w:rsidP="00611E1C">
      <w:pPr>
        <w:pStyle w:val="2"/>
      </w:pPr>
      <w:r w:rsidRPr="00611E1C">
        <w:t>Структура себестоимости</w:t>
      </w:r>
    </w:p>
    <w:p w14:paraId="0AFC62AD" w14:textId="77777777" w:rsidR="00611E1C" w:rsidRPr="00611E1C" w:rsidRDefault="00611E1C" w:rsidP="00611E1C">
      <w:pPr>
        <w:pStyle w:val="2"/>
      </w:pPr>
      <w:r w:rsidRPr="00611E1C">
        <w:t>Классификация затрат</w:t>
      </w:r>
    </w:p>
    <w:p w14:paraId="0F624FD5" w14:textId="77777777" w:rsidR="00611E1C" w:rsidRPr="00611E1C" w:rsidRDefault="00611E1C" w:rsidP="00611E1C">
      <w:pPr>
        <w:pStyle w:val="2"/>
      </w:pPr>
      <w:r w:rsidRPr="00611E1C">
        <w:t>Методы калькуляции себестоимости</w:t>
      </w:r>
    </w:p>
    <w:p w14:paraId="499D4EB5" w14:textId="77777777" w:rsidR="00611E1C" w:rsidRPr="00611E1C" w:rsidRDefault="00611E1C" w:rsidP="00611E1C">
      <w:pPr>
        <w:pStyle w:val="2"/>
      </w:pPr>
      <w:r w:rsidRPr="00611E1C">
        <w:t>Расчет полной себестоимости продукции</w:t>
      </w:r>
    </w:p>
    <w:p w14:paraId="32E155AA" w14:textId="77777777" w:rsidR="00611E1C" w:rsidRPr="00611E1C" w:rsidRDefault="00611E1C" w:rsidP="00611E1C">
      <w:pPr>
        <w:pStyle w:val="2"/>
      </w:pPr>
      <w:r w:rsidRPr="00611E1C">
        <w:t>Расчет цены контракта, или цены реализации ПО</w:t>
      </w:r>
    </w:p>
    <w:p w14:paraId="03E69486" w14:textId="77777777" w:rsidR="00611E1C" w:rsidRPr="00611E1C" w:rsidRDefault="00611E1C" w:rsidP="00611E1C">
      <w:pPr>
        <w:rPr>
          <w:lang w:val="ru-RU"/>
        </w:rPr>
      </w:pPr>
    </w:p>
    <w:p w14:paraId="72D6A7B6" w14:textId="6B3AE3E1" w:rsidR="000130F6" w:rsidRDefault="006455B9" w:rsidP="006455B9">
      <w:pPr>
        <w:pStyle w:val="1"/>
      </w:pPr>
      <w:r>
        <w:t>СТАРОЕ</w:t>
      </w:r>
    </w:p>
    <w:p w14:paraId="2FECF777" w14:textId="77777777" w:rsidR="000130F6" w:rsidRPr="000130F6" w:rsidRDefault="000130F6" w:rsidP="000130F6">
      <w:pPr>
        <w:spacing w:line="276" w:lineRule="auto"/>
        <w:jc w:val="center"/>
        <w:rPr>
          <w:rFonts w:cs="Times New Roman"/>
          <w:b/>
          <w:lang w:val="ru-RU"/>
        </w:rPr>
      </w:pPr>
      <w:r w:rsidRPr="000130F6">
        <w:rPr>
          <w:rFonts w:cs="Times New Roman"/>
          <w:b/>
          <w:lang w:val="ru-RU"/>
        </w:rPr>
        <w:t>Маркетинговая среда организации. Управление маркетингом</w:t>
      </w:r>
    </w:p>
    <w:p w14:paraId="30DE5DEF" w14:textId="77777777" w:rsidR="000130F6" w:rsidRPr="000130F6" w:rsidRDefault="000130F6" w:rsidP="000130F6">
      <w:pPr>
        <w:spacing w:line="276" w:lineRule="auto"/>
        <w:jc w:val="center"/>
        <w:rPr>
          <w:rFonts w:cs="Times New Roman"/>
          <w:b/>
          <w:lang w:val="ru-RU"/>
        </w:rPr>
      </w:pPr>
      <w:r w:rsidRPr="000130F6">
        <w:rPr>
          <w:rFonts w:cs="Times New Roman"/>
          <w:b/>
          <w:lang w:val="ru-RU"/>
        </w:rPr>
        <w:t>Вопросы</w:t>
      </w:r>
    </w:p>
    <w:p w14:paraId="5DC65B29" w14:textId="77777777" w:rsidR="000130F6" w:rsidRPr="000130F6" w:rsidRDefault="000130F6" w:rsidP="00E34C08">
      <w:pPr>
        <w:pStyle w:val="a"/>
        <w:numPr>
          <w:ilvl w:val="0"/>
          <w:numId w:val="51"/>
        </w:numPr>
      </w:pPr>
      <w:r w:rsidRPr="000130F6">
        <w:t>Факторы внутренней среды маркетинга</w:t>
      </w:r>
    </w:p>
    <w:p w14:paraId="1DA41CB9" w14:textId="77777777" w:rsidR="000130F6" w:rsidRPr="000130F6" w:rsidRDefault="000130F6" w:rsidP="00E34C08">
      <w:pPr>
        <w:pStyle w:val="a"/>
        <w:numPr>
          <w:ilvl w:val="0"/>
          <w:numId w:val="51"/>
        </w:numPr>
      </w:pPr>
      <w:r w:rsidRPr="000130F6">
        <w:t>Факторы внешней среды маркетинга</w:t>
      </w:r>
    </w:p>
    <w:p w14:paraId="3BEE9D1B" w14:textId="77777777" w:rsidR="000130F6" w:rsidRPr="000130F6" w:rsidRDefault="000130F6" w:rsidP="00E34C08">
      <w:pPr>
        <w:pStyle w:val="a"/>
        <w:numPr>
          <w:ilvl w:val="0"/>
          <w:numId w:val="51"/>
        </w:numPr>
      </w:pPr>
      <w:r w:rsidRPr="000130F6">
        <w:t>Микро-и макросреда организации</w:t>
      </w:r>
    </w:p>
    <w:p w14:paraId="4C0DDB9E" w14:textId="77777777" w:rsidR="000130F6" w:rsidRPr="000130F6" w:rsidRDefault="000130F6" w:rsidP="00E34C08">
      <w:pPr>
        <w:pStyle w:val="a"/>
        <w:numPr>
          <w:ilvl w:val="0"/>
          <w:numId w:val="51"/>
        </w:numPr>
      </w:pPr>
      <w:r w:rsidRPr="000130F6">
        <w:t>Сущность, функции и процесс управления маркетингом</w:t>
      </w:r>
    </w:p>
    <w:p w14:paraId="4AAF08D3" w14:textId="77777777" w:rsidR="000130F6" w:rsidRPr="000130F6" w:rsidRDefault="000130F6" w:rsidP="00E34C08">
      <w:pPr>
        <w:pStyle w:val="a"/>
        <w:numPr>
          <w:ilvl w:val="0"/>
          <w:numId w:val="51"/>
        </w:numPr>
      </w:pPr>
      <w:r w:rsidRPr="000130F6">
        <w:t>Планирование маркетинга. План и бюджет маркетинга</w:t>
      </w:r>
    </w:p>
    <w:p w14:paraId="37F26AFB" w14:textId="77777777" w:rsidR="000130F6" w:rsidRPr="000130F6" w:rsidRDefault="000130F6" w:rsidP="00E34C08">
      <w:pPr>
        <w:pStyle w:val="a"/>
        <w:numPr>
          <w:ilvl w:val="0"/>
          <w:numId w:val="51"/>
        </w:numPr>
      </w:pPr>
      <w:r w:rsidRPr="000130F6">
        <w:t>Организация маркетинга на предприятии. Виды организационных структур</w:t>
      </w:r>
    </w:p>
    <w:p w14:paraId="69FF0156" w14:textId="77777777" w:rsidR="000130F6" w:rsidRDefault="000130F6" w:rsidP="00E34C08">
      <w:pPr>
        <w:pStyle w:val="a"/>
        <w:numPr>
          <w:ilvl w:val="0"/>
          <w:numId w:val="51"/>
        </w:numPr>
      </w:pPr>
      <w:r w:rsidRPr="000130F6">
        <w:t>Контроль маркетинга</w:t>
      </w:r>
    </w:p>
    <w:p w14:paraId="76E33E7E" w14:textId="77777777" w:rsidR="000130F6" w:rsidRDefault="000130F6" w:rsidP="000130F6">
      <w:pPr>
        <w:tabs>
          <w:tab w:val="left" w:pos="993"/>
        </w:tabs>
        <w:spacing w:line="276" w:lineRule="auto"/>
        <w:jc w:val="both"/>
        <w:rPr>
          <w:rFonts w:cs="Times New Roman"/>
          <w:lang w:val="ru-RU"/>
        </w:rPr>
      </w:pPr>
    </w:p>
    <w:p w14:paraId="06E16A74" w14:textId="77777777" w:rsidR="000130F6" w:rsidRPr="000130F6" w:rsidRDefault="000130F6" w:rsidP="000130F6">
      <w:pPr>
        <w:tabs>
          <w:tab w:val="left" w:pos="993"/>
        </w:tabs>
        <w:spacing w:line="276" w:lineRule="auto"/>
        <w:jc w:val="center"/>
        <w:rPr>
          <w:rFonts w:cs="Times New Roman"/>
          <w:b/>
          <w:lang w:val="ru-RU"/>
        </w:rPr>
      </w:pPr>
      <w:r w:rsidRPr="000130F6">
        <w:rPr>
          <w:rFonts w:cs="Times New Roman"/>
          <w:b/>
          <w:lang w:val="ru-RU"/>
        </w:rPr>
        <w:t>Факторы внутренней среды маркетинга</w:t>
      </w:r>
    </w:p>
    <w:p w14:paraId="10BD8F3A" w14:textId="77777777" w:rsidR="000130F6" w:rsidRPr="000130F6" w:rsidRDefault="000130F6" w:rsidP="000130F6">
      <w:pPr>
        <w:tabs>
          <w:tab w:val="left" w:pos="993"/>
        </w:tabs>
        <w:spacing w:line="276" w:lineRule="auto"/>
        <w:jc w:val="both"/>
        <w:rPr>
          <w:rFonts w:cs="Times New Roman"/>
          <w:lang w:val="ru-RU"/>
        </w:rPr>
      </w:pPr>
    </w:p>
    <w:p w14:paraId="532C688E" w14:textId="77777777" w:rsidR="000130F6" w:rsidRPr="000130F6" w:rsidRDefault="000130F6" w:rsidP="000130F6">
      <w:pPr>
        <w:tabs>
          <w:tab w:val="left" w:pos="993"/>
        </w:tabs>
        <w:spacing w:line="276" w:lineRule="auto"/>
        <w:jc w:val="both"/>
        <w:rPr>
          <w:rFonts w:cs="Times New Roman"/>
          <w:lang w:val="ru-RU"/>
        </w:rPr>
      </w:pPr>
      <w:r w:rsidRPr="000130F6">
        <w:rPr>
          <w:rFonts w:cs="Times New Roman"/>
          <w:lang w:val="ru-RU"/>
        </w:rPr>
        <w:t>Обеспечение конкурентоспособности предприятия, его самосохранение и развитие достигаются лишь при успешном функционировании в окружающей среде.</w:t>
      </w:r>
    </w:p>
    <w:p w14:paraId="69B3EA2C" w14:textId="77777777" w:rsidR="000130F6" w:rsidRPr="000130F6" w:rsidRDefault="000130F6" w:rsidP="000130F6">
      <w:pPr>
        <w:tabs>
          <w:tab w:val="left" w:pos="993"/>
        </w:tabs>
        <w:spacing w:line="276" w:lineRule="auto"/>
        <w:jc w:val="both"/>
        <w:rPr>
          <w:rFonts w:cs="Times New Roman"/>
          <w:lang w:val="ru-RU"/>
        </w:rPr>
      </w:pPr>
      <w:r w:rsidRPr="000130F6">
        <w:rPr>
          <w:rFonts w:cs="Times New Roman"/>
          <w:lang w:val="ru-RU"/>
        </w:rPr>
        <w:t xml:space="preserve">Маркетинговая совокупность среда предприятия активных субъектов сил, действующих как на предприятии, так и за его пределами и влияющих на разработку комплекса маркетинга </w:t>
      </w:r>
      <w:r>
        <w:rPr>
          <w:rFonts w:cs="Times New Roman"/>
          <w:lang w:val="ru-RU"/>
        </w:rPr>
        <w:t>и</w:t>
      </w:r>
      <w:r w:rsidRPr="000130F6">
        <w:rPr>
          <w:rFonts w:cs="Times New Roman"/>
          <w:lang w:val="ru-RU"/>
        </w:rPr>
        <w:t xml:space="preserve"> реализацию маркетинговых</w:t>
      </w:r>
      <w:r>
        <w:rPr>
          <w:rFonts w:cs="Times New Roman"/>
          <w:lang w:val="ru-RU"/>
        </w:rPr>
        <w:t xml:space="preserve"> мероприятий.</w:t>
      </w:r>
    </w:p>
    <w:p w14:paraId="362B8AFA" w14:textId="77777777" w:rsidR="000130F6" w:rsidRDefault="000130F6" w:rsidP="000130F6">
      <w:pPr>
        <w:tabs>
          <w:tab w:val="left" w:pos="993"/>
        </w:tabs>
        <w:spacing w:line="276" w:lineRule="auto"/>
        <w:jc w:val="both"/>
        <w:rPr>
          <w:rFonts w:cs="Times New Roman"/>
          <w:lang w:val="ru-RU"/>
        </w:rPr>
      </w:pPr>
      <w:r w:rsidRPr="000130F6">
        <w:rPr>
          <w:rFonts w:cs="Times New Roman"/>
          <w:lang w:val="ru-RU"/>
        </w:rPr>
        <w:t>Маркетинговая среда обладает качествами изменчивости, неопределенности, наложения ограничений и глубоко затрагивает деятельность предприятия.</w:t>
      </w:r>
    </w:p>
    <w:p w14:paraId="3F7F6F5D" w14:textId="77777777" w:rsidR="000130F6" w:rsidRPr="000130F6" w:rsidRDefault="000130F6" w:rsidP="000130F6">
      <w:pPr>
        <w:tabs>
          <w:tab w:val="left" w:pos="993"/>
        </w:tabs>
        <w:spacing w:line="276" w:lineRule="auto"/>
        <w:jc w:val="both"/>
        <w:rPr>
          <w:rFonts w:cs="Times New Roman"/>
          <w:lang w:val="ru-RU"/>
        </w:rPr>
      </w:pPr>
      <w:r w:rsidRPr="000130F6">
        <w:rPr>
          <w:rFonts w:cs="Times New Roman"/>
          <w:lang w:val="ru-RU"/>
        </w:rPr>
        <w:t>Используя концепцию маркетинга, организации необходимо постоянно учитывать факторы, оказывающие непосредственное влияние на эффективность ее реализации.</w:t>
      </w:r>
    </w:p>
    <w:p w14:paraId="16E014C2" w14:textId="77777777" w:rsidR="000130F6" w:rsidRPr="000130F6" w:rsidRDefault="000130F6" w:rsidP="000130F6">
      <w:pPr>
        <w:tabs>
          <w:tab w:val="left" w:pos="993"/>
        </w:tabs>
        <w:spacing w:line="276" w:lineRule="auto"/>
        <w:jc w:val="both"/>
        <w:rPr>
          <w:rFonts w:cs="Times New Roman"/>
          <w:lang w:val="ru-RU"/>
        </w:rPr>
      </w:pPr>
    </w:p>
    <w:p w14:paraId="2D892561" w14:textId="77777777" w:rsidR="000130F6" w:rsidRPr="000130F6" w:rsidRDefault="000130F6" w:rsidP="000130F6">
      <w:pPr>
        <w:tabs>
          <w:tab w:val="left" w:pos="993"/>
        </w:tabs>
        <w:spacing w:line="276" w:lineRule="auto"/>
        <w:jc w:val="both"/>
        <w:rPr>
          <w:rFonts w:cs="Times New Roman"/>
          <w:lang w:val="ru-RU"/>
        </w:rPr>
      </w:pPr>
      <w:r w:rsidRPr="000130F6">
        <w:rPr>
          <w:rFonts w:cs="Times New Roman"/>
          <w:lang w:val="ru-RU"/>
        </w:rPr>
        <w:t>Среди</w:t>
      </w:r>
      <w:r>
        <w:rPr>
          <w:rFonts w:cs="Times New Roman"/>
          <w:lang w:val="ru-RU"/>
        </w:rPr>
        <w:t xml:space="preserve"> большого числа факторов обычно выделяют:</w:t>
      </w:r>
    </w:p>
    <w:p w14:paraId="016BB7FC" w14:textId="77777777" w:rsidR="000130F6" w:rsidRPr="000130F6" w:rsidRDefault="000130F6" w:rsidP="000130F6">
      <w:pPr>
        <w:tabs>
          <w:tab w:val="left" w:pos="993"/>
        </w:tabs>
        <w:spacing w:line="276" w:lineRule="auto"/>
        <w:ind w:left="284"/>
        <w:jc w:val="both"/>
        <w:rPr>
          <w:rFonts w:cs="Times New Roman"/>
          <w:lang w:val="ru-RU"/>
        </w:rPr>
      </w:pPr>
      <w:r>
        <w:rPr>
          <w:rFonts w:cs="Times New Roman"/>
          <w:lang w:val="ru-RU"/>
        </w:rPr>
        <w:t>- контролируемые;</w:t>
      </w:r>
    </w:p>
    <w:p w14:paraId="1C7DE570" w14:textId="77777777" w:rsidR="000130F6" w:rsidRPr="000130F6" w:rsidRDefault="000130F6" w:rsidP="000130F6">
      <w:pPr>
        <w:tabs>
          <w:tab w:val="left" w:pos="993"/>
        </w:tabs>
        <w:spacing w:line="276" w:lineRule="auto"/>
        <w:ind w:left="284"/>
        <w:jc w:val="both"/>
        <w:rPr>
          <w:rFonts w:cs="Times New Roman"/>
          <w:lang w:val="ru-RU"/>
        </w:rPr>
      </w:pPr>
      <w:r w:rsidRPr="000130F6">
        <w:rPr>
          <w:rFonts w:cs="Times New Roman"/>
          <w:lang w:val="ru-RU"/>
        </w:rPr>
        <w:t>- неконтролируемые.</w:t>
      </w:r>
    </w:p>
    <w:p w14:paraId="24D7B795" w14:textId="77777777" w:rsidR="000130F6" w:rsidRPr="000130F6" w:rsidRDefault="000130F6" w:rsidP="000130F6">
      <w:pPr>
        <w:tabs>
          <w:tab w:val="left" w:pos="993"/>
        </w:tabs>
        <w:spacing w:line="276" w:lineRule="auto"/>
        <w:jc w:val="both"/>
        <w:rPr>
          <w:rFonts w:cs="Times New Roman"/>
          <w:lang w:val="ru-RU"/>
        </w:rPr>
      </w:pPr>
    </w:p>
    <w:p w14:paraId="02AA8F75" w14:textId="77777777" w:rsidR="000130F6" w:rsidRPr="000130F6" w:rsidRDefault="000130F6" w:rsidP="004E52E3">
      <w:pPr>
        <w:tabs>
          <w:tab w:val="left" w:pos="993"/>
        </w:tabs>
        <w:spacing w:line="276" w:lineRule="auto"/>
        <w:jc w:val="both"/>
        <w:rPr>
          <w:rFonts w:cs="Times New Roman"/>
          <w:lang w:val="ru-RU"/>
        </w:rPr>
      </w:pPr>
      <w:r w:rsidRPr="000130F6">
        <w:rPr>
          <w:rFonts w:cs="Times New Roman"/>
          <w:lang w:val="ru-RU"/>
        </w:rPr>
        <w:t>В научной литературе прив</w:t>
      </w:r>
      <w:r w:rsidR="004E52E3">
        <w:rPr>
          <w:rFonts w:cs="Times New Roman"/>
          <w:lang w:val="ru-RU"/>
        </w:rPr>
        <w:t>одится следующая классификация:</w:t>
      </w:r>
    </w:p>
    <w:p w14:paraId="644E3FCD" w14:textId="77777777" w:rsidR="000130F6" w:rsidRPr="000130F6" w:rsidRDefault="004E52E3" w:rsidP="004E52E3">
      <w:pPr>
        <w:tabs>
          <w:tab w:val="left" w:pos="993"/>
        </w:tabs>
        <w:spacing w:line="276" w:lineRule="auto"/>
        <w:ind w:left="284"/>
        <w:jc w:val="both"/>
        <w:rPr>
          <w:rFonts w:cs="Times New Roman"/>
          <w:lang w:val="ru-RU"/>
        </w:rPr>
      </w:pPr>
      <w:r>
        <w:rPr>
          <w:rFonts w:cs="Times New Roman"/>
          <w:lang w:val="ru-RU"/>
        </w:rPr>
        <w:t>-</w:t>
      </w:r>
      <w:r w:rsidR="000130F6" w:rsidRPr="000130F6">
        <w:rPr>
          <w:rFonts w:cs="Times New Roman"/>
          <w:lang w:val="ru-RU"/>
        </w:rPr>
        <w:t>внешняя среда маркетинга организации (пря</w:t>
      </w:r>
      <w:r>
        <w:rPr>
          <w:rFonts w:cs="Times New Roman"/>
          <w:lang w:val="ru-RU"/>
        </w:rPr>
        <w:t>мого и косвенного воздействия);</w:t>
      </w:r>
    </w:p>
    <w:p w14:paraId="28F277D3" w14:textId="77777777" w:rsidR="000130F6" w:rsidRDefault="000130F6" w:rsidP="004E52E3">
      <w:pPr>
        <w:tabs>
          <w:tab w:val="left" w:pos="993"/>
        </w:tabs>
        <w:spacing w:line="276" w:lineRule="auto"/>
        <w:ind w:left="284"/>
        <w:jc w:val="both"/>
        <w:rPr>
          <w:rFonts w:cs="Times New Roman"/>
          <w:lang w:val="ru-RU"/>
        </w:rPr>
      </w:pPr>
      <w:r w:rsidRPr="000130F6">
        <w:rPr>
          <w:rFonts w:cs="Times New Roman"/>
          <w:lang w:val="ru-RU"/>
        </w:rPr>
        <w:t>-внутренняя среда организации.</w:t>
      </w:r>
    </w:p>
    <w:p w14:paraId="78EBB25D" w14:textId="77777777" w:rsidR="004E52E3" w:rsidRDefault="004E52E3" w:rsidP="004E52E3">
      <w:pPr>
        <w:tabs>
          <w:tab w:val="left" w:pos="993"/>
        </w:tabs>
        <w:spacing w:line="276" w:lineRule="auto"/>
        <w:ind w:left="284"/>
        <w:jc w:val="both"/>
        <w:rPr>
          <w:rFonts w:cs="Times New Roman"/>
          <w:lang w:val="ru-RU"/>
        </w:rPr>
      </w:pPr>
    </w:p>
    <w:p w14:paraId="05269C64" w14:textId="77777777" w:rsidR="004E52E3" w:rsidRPr="004E52E3" w:rsidRDefault="004E52E3" w:rsidP="004E52E3">
      <w:pPr>
        <w:tabs>
          <w:tab w:val="left" w:pos="993"/>
        </w:tabs>
        <w:spacing w:line="276" w:lineRule="auto"/>
        <w:jc w:val="both"/>
        <w:rPr>
          <w:rFonts w:cs="Times New Roman"/>
          <w:lang w:val="ru-RU"/>
        </w:rPr>
      </w:pPr>
      <w:r w:rsidRPr="004E52E3">
        <w:rPr>
          <w:rFonts w:cs="Times New Roman"/>
          <w:lang w:val="ru-RU"/>
        </w:rPr>
        <w:t>К числу контролируемых организации факторов относятся:</w:t>
      </w:r>
    </w:p>
    <w:p w14:paraId="354A4C85" w14:textId="77777777" w:rsidR="004E52E3" w:rsidRPr="004E52E3" w:rsidRDefault="004E52E3" w:rsidP="004E52E3">
      <w:pPr>
        <w:tabs>
          <w:tab w:val="left" w:pos="993"/>
        </w:tabs>
        <w:spacing w:line="276" w:lineRule="auto"/>
        <w:ind w:left="284"/>
        <w:jc w:val="both"/>
        <w:rPr>
          <w:rFonts w:cs="Times New Roman"/>
          <w:lang w:val="ru-RU"/>
        </w:rPr>
      </w:pPr>
      <w:r w:rsidRPr="004E52E3">
        <w:rPr>
          <w:rFonts w:cs="Times New Roman"/>
          <w:lang w:val="ru-RU"/>
        </w:rPr>
        <w:t>- задачи, решаемые высшим руководств</w:t>
      </w:r>
      <w:r>
        <w:rPr>
          <w:rFonts w:cs="Times New Roman"/>
          <w:lang w:val="ru-RU"/>
        </w:rPr>
        <w:t>ом фирмы:</w:t>
      </w:r>
    </w:p>
    <w:p w14:paraId="7E6659E3" w14:textId="77777777" w:rsidR="004E52E3" w:rsidRPr="004E52E3" w:rsidRDefault="004E52E3" w:rsidP="004E52E3">
      <w:pPr>
        <w:tabs>
          <w:tab w:val="left" w:pos="993"/>
        </w:tabs>
        <w:spacing w:line="276" w:lineRule="auto"/>
        <w:ind w:left="284"/>
        <w:jc w:val="both"/>
        <w:rPr>
          <w:rFonts w:cs="Times New Roman"/>
          <w:lang w:val="ru-RU"/>
        </w:rPr>
      </w:pPr>
      <w:r>
        <w:rPr>
          <w:rFonts w:cs="Times New Roman"/>
          <w:lang w:val="ru-RU"/>
        </w:rPr>
        <w:t>- отделы и службы управления;</w:t>
      </w:r>
    </w:p>
    <w:p w14:paraId="379355EC" w14:textId="77777777" w:rsidR="004E52E3" w:rsidRDefault="004E52E3" w:rsidP="004E52E3">
      <w:pPr>
        <w:tabs>
          <w:tab w:val="left" w:pos="993"/>
        </w:tabs>
        <w:spacing w:line="276" w:lineRule="auto"/>
        <w:ind w:left="284"/>
        <w:jc w:val="both"/>
        <w:rPr>
          <w:rFonts w:cs="Times New Roman"/>
          <w:lang w:val="ru-RU"/>
        </w:rPr>
      </w:pPr>
      <w:r w:rsidRPr="004E52E3">
        <w:rPr>
          <w:rFonts w:cs="Times New Roman"/>
          <w:lang w:val="ru-RU"/>
        </w:rPr>
        <w:t>-</w:t>
      </w:r>
      <w:r>
        <w:rPr>
          <w:rFonts w:cs="Times New Roman"/>
          <w:lang w:val="ru-RU"/>
        </w:rPr>
        <w:t xml:space="preserve"> </w:t>
      </w:r>
      <w:r w:rsidRPr="004E52E3">
        <w:rPr>
          <w:rFonts w:cs="Times New Roman"/>
          <w:lang w:val="ru-RU"/>
        </w:rPr>
        <w:t>задачи, решаемые службой управления маркетингом.</w:t>
      </w:r>
    </w:p>
    <w:p w14:paraId="2A540D56" w14:textId="77777777" w:rsidR="004E52E3" w:rsidRDefault="004E52E3" w:rsidP="004E52E3">
      <w:pPr>
        <w:tabs>
          <w:tab w:val="left" w:pos="993"/>
        </w:tabs>
        <w:spacing w:line="276" w:lineRule="auto"/>
        <w:ind w:left="284"/>
        <w:jc w:val="both"/>
        <w:rPr>
          <w:rFonts w:cs="Times New Roman"/>
          <w:lang w:val="ru-RU"/>
        </w:rPr>
      </w:pPr>
    </w:p>
    <w:p w14:paraId="75906478" w14:textId="77777777" w:rsidR="004E52E3" w:rsidRPr="004E52E3" w:rsidRDefault="004E52E3" w:rsidP="004E52E3">
      <w:pPr>
        <w:tabs>
          <w:tab w:val="left" w:pos="993"/>
        </w:tabs>
        <w:spacing w:line="276" w:lineRule="auto"/>
        <w:jc w:val="both"/>
        <w:rPr>
          <w:rFonts w:cs="Times New Roman"/>
          <w:lang w:val="ru-RU"/>
        </w:rPr>
      </w:pPr>
      <w:r w:rsidRPr="004E52E3">
        <w:rPr>
          <w:rFonts w:cs="Times New Roman"/>
          <w:lang w:val="ru-RU"/>
        </w:rPr>
        <w:t>Осуществляя свою деятельность, высшее руководство организации принимает самые различные решения.</w:t>
      </w:r>
    </w:p>
    <w:p w14:paraId="3F6B53B1" w14:textId="77777777" w:rsidR="004E52E3" w:rsidRPr="004E52E3" w:rsidRDefault="004E52E3" w:rsidP="004E52E3">
      <w:pPr>
        <w:tabs>
          <w:tab w:val="left" w:pos="993"/>
        </w:tabs>
        <w:spacing w:line="276" w:lineRule="auto"/>
        <w:ind w:left="284"/>
        <w:jc w:val="both"/>
        <w:rPr>
          <w:rFonts w:cs="Times New Roman"/>
          <w:lang w:val="ru-RU"/>
        </w:rPr>
      </w:pPr>
    </w:p>
    <w:p w14:paraId="13769022" w14:textId="77777777" w:rsidR="004E52E3" w:rsidRPr="004E52E3" w:rsidRDefault="004E52E3" w:rsidP="004E52E3">
      <w:pPr>
        <w:tabs>
          <w:tab w:val="left" w:pos="993"/>
        </w:tabs>
        <w:spacing w:line="276" w:lineRule="auto"/>
        <w:jc w:val="both"/>
        <w:rPr>
          <w:rFonts w:cs="Times New Roman"/>
          <w:lang w:val="ru-RU"/>
        </w:rPr>
      </w:pPr>
      <w:r w:rsidRPr="004E52E3">
        <w:rPr>
          <w:rFonts w:cs="Times New Roman"/>
          <w:lang w:val="ru-RU"/>
        </w:rPr>
        <w:t>К таким решениям относятся те, которые определяют:</w:t>
      </w:r>
    </w:p>
    <w:p w14:paraId="4684323B" w14:textId="77777777" w:rsidR="004E52E3" w:rsidRPr="004E52E3" w:rsidRDefault="004E52E3" w:rsidP="004E52E3">
      <w:pPr>
        <w:tabs>
          <w:tab w:val="left" w:pos="993"/>
        </w:tabs>
        <w:spacing w:line="276" w:lineRule="auto"/>
        <w:ind w:left="284"/>
        <w:jc w:val="both"/>
        <w:rPr>
          <w:rFonts w:cs="Times New Roman"/>
          <w:lang w:val="ru-RU"/>
        </w:rPr>
      </w:pPr>
      <w:r w:rsidRPr="004E52E3">
        <w:rPr>
          <w:rFonts w:cs="Times New Roman"/>
          <w:lang w:val="ru-RU"/>
        </w:rPr>
        <w:t>- сферу деятель</w:t>
      </w:r>
      <w:r>
        <w:rPr>
          <w:rFonts w:cs="Times New Roman"/>
          <w:lang w:val="ru-RU"/>
        </w:rPr>
        <w:t>ности фирмы;</w:t>
      </w:r>
    </w:p>
    <w:p w14:paraId="5887DF05" w14:textId="77777777" w:rsidR="004E52E3" w:rsidRPr="004E52E3" w:rsidRDefault="004E52E3" w:rsidP="004E52E3">
      <w:pPr>
        <w:tabs>
          <w:tab w:val="left" w:pos="993"/>
        </w:tabs>
        <w:spacing w:line="276" w:lineRule="auto"/>
        <w:ind w:left="284"/>
        <w:jc w:val="both"/>
        <w:rPr>
          <w:rFonts w:cs="Times New Roman"/>
          <w:lang w:val="ru-RU"/>
        </w:rPr>
      </w:pPr>
      <w:r>
        <w:rPr>
          <w:rFonts w:cs="Times New Roman"/>
          <w:lang w:val="ru-RU"/>
        </w:rPr>
        <w:t>- общие цели деятельности фирмы;</w:t>
      </w:r>
    </w:p>
    <w:p w14:paraId="6F8397A2" w14:textId="77777777" w:rsidR="004E52E3" w:rsidRPr="004E52E3" w:rsidRDefault="004E52E3" w:rsidP="004E52E3">
      <w:pPr>
        <w:tabs>
          <w:tab w:val="left" w:pos="993"/>
        </w:tabs>
        <w:spacing w:line="276" w:lineRule="auto"/>
        <w:ind w:left="284"/>
        <w:jc w:val="both"/>
        <w:rPr>
          <w:rFonts w:cs="Times New Roman"/>
          <w:lang w:val="ru-RU"/>
        </w:rPr>
      </w:pPr>
      <w:r w:rsidRPr="004E52E3">
        <w:rPr>
          <w:rFonts w:cs="Times New Roman"/>
          <w:lang w:val="ru-RU"/>
        </w:rPr>
        <w:t>-</w:t>
      </w:r>
      <w:r>
        <w:rPr>
          <w:rFonts w:cs="Times New Roman"/>
          <w:lang w:val="ru-RU"/>
        </w:rPr>
        <w:t xml:space="preserve"> </w:t>
      </w:r>
      <w:r w:rsidRPr="004E52E3">
        <w:rPr>
          <w:rFonts w:cs="Times New Roman"/>
          <w:lang w:val="ru-RU"/>
        </w:rPr>
        <w:t>роль маркетинга B осуществлении пр</w:t>
      </w:r>
      <w:r>
        <w:rPr>
          <w:rFonts w:cs="Times New Roman"/>
          <w:lang w:val="ru-RU"/>
        </w:rPr>
        <w:t>едпринимательской деятельности;</w:t>
      </w:r>
    </w:p>
    <w:p w14:paraId="265D135F" w14:textId="77777777" w:rsidR="004E52E3" w:rsidRPr="004E52E3" w:rsidRDefault="004E52E3" w:rsidP="004E52E3">
      <w:pPr>
        <w:tabs>
          <w:tab w:val="left" w:pos="993"/>
        </w:tabs>
        <w:spacing w:line="276" w:lineRule="auto"/>
        <w:ind w:left="284"/>
        <w:jc w:val="both"/>
        <w:rPr>
          <w:rFonts w:cs="Times New Roman"/>
          <w:lang w:val="ru-RU"/>
        </w:rPr>
      </w:pPr>
      <w:r w:rsidRPr="004E52E3">
        <w:rPr>
          <w:rFonts w:cs="Times New Roman"/>
          <w:lang w:val="ru-RU"/>
        </w:rPr>
        <w:t>-</w:t>
      </w:r>
      <w:r>
        <w:rPr>
          <w:rFonts w:cs="Times New Roman"/>
          <w:lang w:val="ru-RU"/>
        </w:rPr>
        <w:t xml:space="preserve"> </w:t>
      </w:r>
      <w:r w:rsidRPr="004E52E3">
        <w:rPr>
          <w:rFonts w:cs="Times New Roman"/>
          <w:lang w:val="ru-RU"/>
        </w:rPr>
        <w:t xml:space="preserve">распределение функций между отделами и службами управления организации, в том числе и </w:t>
      </w:r>
      <w:r>
        <w:rPr>
          <w:rFonts w:cs="Times New Roman"/>
          <w:lang w:val="ru-RU"/>
        </w:rPr>
        <w:t>службой управления маркетингом;</w:t>
      </w:r>
    </w:p>
    <w:p w14:paraId="5BBCDE2E" w14:textId="77777777" w:rsidR="004E52E3" w:rsidRDefault="004E52E3" w:rsidP="004E52E3">
      <w:pPr>
        <w:tabs>
          <w:tab w:val="left" w:pos="993"/>
        </w:tabs>
        <w:spacing w:line="276" w:lineRule="auto"/>
        <w:ind w:left="284"/>
        <w:jc w:val="both"/>
        <w:rPr>
          <w:rFonts w:cs="Times New Roman"/>
          <w:lang w:val="ru-RU"/>
        </w:rPr>
      </w:pPr>
      <w:r w:rsidRPr="004E52E3">
        <w:rPr>
          <w:rFonts w:cs="Times New Roman"/>
          <w:lang w:val="ru-RU"/>
        </w:rPr>
        <w:t>- корпоративную культуру.</w:t>
      </w:r>
    </w:p>
    <w:p w14:paraId="77A46D2A" w14:textId="77777777" w:rsidR="004E52E3" w:rsidRPr="004E52E3" w:rsidRDefault="004E52E3" w:rsidP="004E52E3">
      <w:pPr>
        <w:tabs>
          <w:tab w:val="left" w:pos="993"/>
        </w:tabs>
        <w:spacing w:line="276" w:lineRule="auto"/>
        <w:jc w:val="both"/>
        <w:rPr>
          <w:rFonts w:cs="Times New Roman"/>
          <w:lang w:val="ru-RU"/>
        </w:rPr>
      </w:pPr>
      <w:r w:rsidRPr="004E52E3">
        <w:rPr>
          <w:rFonts w:cs="Times New Roman"/>
          <w:lang w:val="ru-RU"/>
        </w:rPr>
        <w:t>В процессе своей деятельности специалисты по маркетингу решают самые различные задачи, обусловленные необходимостью обеспечения эффективного функционирования организации.</w:t>
      </w:r>
    </w:p>
    <w:p w14:paraId="79FCD805" w14:textId="77777777" w:rsidR="004E52E3" w:rsidRPr="004E52E3" w:rsidRDefault="004E52E3" w:rsidP="004E52E3">
      <w:pPr>
        <w:tabs>
          <w:tab w:val="left" w:pos="993"/>
        </w:tabs>
        <w:spacing w:line="276" w:lineRule="auto"/>
        <w:jc w:val="both"/>
        <w:rPr>
          <w:rFonts w:cs="Times New Roman"/>
          <w:lang w:val="ru-RU"/>
        </w:rPr>
      </w:pPr>
    </w:p>
    <w:p w14:paraId="73F82A14" w14:textId="77777777" w:rsidR="004E52E3" w:rsidRPr="004E52E3" w:rsidRDefault="004E52E3" w:rsidP="004E52E3">
      <w:pPr>
        <w:tabs>
          <w:tab w:val="left" w:pos="993"/>
        </w:tabs>
        <w:spacing w:line="276" w:lineRule="auto"/>
        <w:jc w:val="both"/>
        <w:rPr>
          <w:rFonts w:cs="Times New Roman"/>
          <w:lang w:val="ru-RU"/>
        </w:rPr>
      </w:pPr>
      <w:r w:rsidRPr="004E52E3">
        <w:rPr>
          <w:rFonts w:cs="Times New Roman"/>
          <w:lang w:val="ru-RU"/>
        </w:rPr>
        <w:t>Среди таких задач первостепенное значение имеют:</w:t>
      </w:r>
    </w:p>
    <w:p w14:paraId="1273419F" w14:textId="77777777" w:rsidR="004E52E3" w:rsidRPr="004E52E3" w:rsidRDefault="004E52E3" w:rsidP="004E52E3">
      <w:pPr>
        <w:tabs>
          <w:tab w:val="left" w:pos="993"/>
        </w:tabs>
        <w:spacing w:line="276" w:lineRule="auto"/>
        <w:ind w:left="284"/>
        <w:jc w:val="both"/>
        <w:rPr>
          <w:rFonts w:cs="Times New Roman"/>
          <w:lang w:val="ru-RU"/>
        </w:rPr>
      </w:pPr>
    </w:p>
    <w:p w14:paraId="6AA92A14" w14:textId="77777777" w:rsidR="004E52E3" w:rsidRPr="004E52E3" w:rsidRDefault="004E52E3" w:rsidP="004E52E3">
      <w:pPr>
        <w:tabs>
          <w:tab w:val="left" w:pos="993"/>
        </w:tabs>
        <w:spacing w:line="276" w:lineRule="auto"/>
        <w:ind w:left="284" w:firstLine="567"/>
        <w:jc w:val="both"/>
        <w:rPr>
          <w:rFonts w:cs="Times New Roman"/>
          <w:lang w:val="ru-RU"/>
        </w:rPr>
      </w:pPr>
      <w:r>
        <w:rPr>
          <w:rFonts w:cs="Times New Roman"/>
          <w:lang w:val="ru-RU"/>
        </w:rPr>
        <w:t>-</w:t>
      </w:r>
      <w:r w:rsidRPr="004E52E3">
        <w:rPr>
          <w:rFonts w:cs="Times New Roman"/>
          <w:lang w:val="ru-RU"/>
        </w:rPr>
        <w:t xml:space="preserve">обоснование целесообразности выхода соответствующим </w:t>
      </w:r>
      <w:r>
        <w:rPr>
          <w:rFonts w:cs="Times New Roman"/>
          <w:lang w:val="ru-RU"/>
        </w:rPr>
        <w:t xml:space="preserve">с </w:t>
      </w:r>
      <w:r w:rsidRPr="004E52E3">
        <w:rPr>
          <w:rFonts w:cs="Times New Roman"/>
          <w:lang w:val="ru-RU"/>
        </w:rPr>
        <w:t xml:space="preserve">товаром на отдельные географические рынки; </w:t>
      </w:r>
    </w:p>
    <w:p w14:paraId="76C03FBE" w14:textId="77777777" w:rsidR="004E52E3" w:rsidRPr="004E52E3" w:rsidRDefault="004E52E3" w:rsidP="004E52E3">
      <w:pPr>
        <w:tabs>
          <w:tab w:val="left" w:pos="993"/>
        </w:tabs>
        <w:spacing w:line="276" w:lineRule="auto"/>
        <w:ind w:left="284" w:firstLine="567"/>
        <w:jc w:val="both"/>
        <w:rPr>
          <w:rFonts w:cs="Times New Roman"/>
          <w:lang w:val="ru-RU"/>
        </w:rPr>
      </w:pPr>
      <w:r w:rsidRPr="004E52E3">
        <w:rPr>
          <w:rFonts w:cs="Times New Roman"/>
          <w:lang w:val="ru-RU"/>
        </w:rPr>
        <w:t>- установление целевых</w:t>
      </w:r>
      <w:r>
        <w:rPr>
          <w:rFonts w:cs="Times New Roman"/>
          <w:lang w:val="ru-RU"/>
        </w:rPr>
        <w:t xml:space="preserve"> сегментов на выбранных рынках;</w:t>
      </w:r>
    </w:p>
    <w:p w14:paraId="485A4D3D" w14:textId="77777777" w:rsidR="004E52E3" w:rsidRPr="004E52E3" w:rsidRDefault="004E52E3" w:rsidP="004E52E3">
      <w:pPr>
        <w:tabs>
          <w:tab w:val="left" w:pos="993"/>
        </w:tabs>
        <w:spacing w:line="276" w:lineRule="auto"/>
        <w:ind w:left="284" w:firstLine="567"/>
        <w:jc w:val="both"/>
        <w:rPr>
          <w:rFonts w:cs="Times New Roman"/>
          <w:lang w:val="ru-RU"/>
        </w:rPr>
      </w:pPr>
      <w:r w:rsidRPr="004E52E3">
        <w:rPr>
          <w:rFonts w:cs="Times New Roman"/>
          <w:lang w:val="ru-RU"/>
        </w:rPr>
        <w:t>- моделирование поведения потребит</w:t>
      </w:r>
      <w:r>
        <w:rPr>
          <w:rFonts w:cs="Times New Roman"/>
          <w:lang w:val="ru-RU"/>
        </w:rPr>
        <w:t>елей на целевых сегментах рынка</w:t>
      </w:r>
      <w:r w:rsidRPr="004E52E3">
        <w:rPr>
          <w:rFonts w:cs="Times New Roman"/>
          <w:lang w:val="ru-RU"/>
        </w:rPr>
        <w:t>;</w:t>
      </w:r>
    </w:p>
    <w:p w14:paraId="4B5208AF" w14:textId="77777777" w:rsidR="004E52E3" w:rsidRDefault="004E52E3" w:rsidP="00E34C08">
      <w:pPr>
        <w:pStyle w:val="a"/>
        <w:numPr>
          <w:ilvl w:val="0"/>
          <w:numId w:val="52"/>
        </w:numPr>
      </w:pPr>
      <w:r w:rsidRPr="004E52E3">
        <w:t>обоснование товарной, ценовой коммуникационной политики, а также политики распределения на целевых сегментах (обоснование комплекса маркетинга);</w:t>
      </w:r>
    </w:p>
    <w:p w14:paraId="2523EE27" w14:textId="77777777" w:rsidR="004E52E3" w:rsidRPr="004E52E3" w:rsidRDefault="004E52E3" w:rsidP="00E34C08">
      <w:pPr>
        <w:pStyle w:val="a"/>
        <w:numPr>
          <w:ilvl w:val="0"/>
          <w:numId w:val="52"/>
        </w:numPr>
      </w:pPr>
      <w:r w:rsidRPr="004E52E3">
        <w:t>обеспечение координации деятельности функциональных подразделений организации в разработке реализации маркетинговых стратегий;</w:t>
      </w:r>
    </w:p>
    <w:p w14:paraId="6E741A11" w14:textId="77777777" w:rsidR="004E52E3" w:rsidRPr="004E52E3" w:rsidRDefault="004E52E3" w:rsidP="00E34C08">
      <w:pPr>
        <w:pStyle w:val="a"/>
        <w:numPr>
          <w:ilvl w:val="0"/>
          <w:numId w:val="52"/>
        </w:numPr>
      </w:pPr>
      <w:r w:rsidRPr="004E52E3">
        <w:t xml:space="preserve">осуществление контроля за деятельностью организации и реализацией маркетинга и разработка необходимых регулирующих воздействий; </w:t>
      </w:r>
    </w:p>
    <w:p w14:paraId="7718FE73" w14:textId="77777777" w:rsidR="004E52E3" w:rsidRPr="004E52E3" w:rsidRDefault="004E52E3" w:rsidP="00E34C08">
      <w:pPr>
        <w:pStyle w:val="a"/>
        <w:numPr>
          <w:ilvl w:val="0"/>
          <w:numId w:val="52"/>
        </w:numPr>
      </w:pPr>
      <w:r w:rsidRPr="004E52E3">
        <w:t>обоснование стратегии развития организации;</w:t>
      </w:r>
    </w:p>
    <w:p w14:paraId="14E680C9" w14:textId="77777777" w:rsidR="004E52E3" w:rsidRPr="004E52E3" w:rsidRDefault="004E52E3" w:rsidP="00E34C08">
      <w:pPr>
        <w:pStyle w:val="a"/>
        <w:numPr>
          <w:ilvl w:val="0"/>
          <w:numId w:val="52"/>
        </w:numPr>
      </w:pPr>
      <w:r w:rsidRPr="004E52E3">
        <w:t>установление целевых сегментов;</w:t>
      </w:r>
    </w:p>
    <w:p w14:paraId="69E74DFF" w14:textId="77777777" w:rsidR="004E52E3" w:rsidRPr="004E52E3" w:rsidRDefault="004E52E3" w:rsidP="00E34C08">
      <w:pPr>
        <w:pStyle w:val="a"/>
        <w:numPr>
          <w:ilvl w:val="0"/>
          <w:numId w:val="52"/>
        </w:numPr>
      </w:pPr>
      <w:r w:rsidRPr="004E52E3">
        <w:t>изучение поведения покупателей на рынке;</w:t>
      </w:r>
    </w:p>
    <w:p w14:paraId="69A82B91" w14:textId="77777777" w:rsidR="004E52E3" w:rsidRDefault="004E52E3" w:rsidP="00E34C08">
      <w:pPr>
        <w:pStyle w:val="a"/>
        <w:numPr>
          <w:ilvl w:val="0"/>
          <w:numId w:val="52"/>
        </w:numPr>
      </w:pPr>
      <w:r w:rsidRPr="004E52E3">
        <w:t>координация деятельности структурных подразделений.</w:t>
      </w:r>
    </w:p>
    <w:p w14:paraId="739C4425" w14:textId="77777777" w:rsidR="004E52E3" w:rsidRDefault="004E52E3" w:rsidP="004E52E3">
      <w:pPr>
        <w:tabs>
          <w:tab w:val="left" w:pos="993"/>
        </w:tabs>
        <w:spacing w:line="276" w:lineRule="auto"/>
        <w:jc w:val="both"/>
        <w:rPr>
          <w:rFonts w:cs="Times New Roman"/>
          <w:lang w:val="ru-RU"/>
        </w:rPr>
      </w:pPr>
    </w:p>
    <w:p w14:paraId="4CEF43EA" w14:textId="77777777" w:rsidR="004E52E3" w:rsidRDefault="004E52E3" w:rsidP="004E52E3">
      <w:pPr>
        <w:tabs>
          <w:tab w:val="left" w:pos="993"/>
        </w:tabs>
        <w:spacing w:line="276" w:lineRule="auto"/>
        <w:jc w:val="both"/>
        <w:rPr>
          <w:rFonts w:cs="Times New Roman"/>
          <w:lang w:val="ru-RU"/>
        </w:rPr>
      </w:pPr>
    </w:p>
    <w:p w14:paraId="120D473F" w14:textId="77777777" w:rsidR="004E52E3" w:rsidRPr="004E52E3" w:rsidRDefault="004E52E3" w:rsidP="004E52E3">
      <w:pPr>
        <w:tabs>
          <w:tab w:val="left" w:pos="993"/>
        </w:tabs>
        <w:spacing w:line="276" w:lineRule="auto"/>
        <w:jc w:val="center"/>
        <w:rPr>
          <w:rFonts w:cs="Times New Roman"/>
          <w:b/>
          <w:lang w:val="ru-RU"/>
        </w:rPr>
      </w:pPr>
      <w:r w:rsidRPr="004E52E3">
        <w:rPr>
          <w:rFonts w:cs="Times New Roman"/>
          <w:b/>
          <w:lang w:val="ru-RU"/>
        </w:rPr>
        <w:t>Факторы внешней среды маркетинга</w:t>
      </w:r>
    </w:p>
    <w:p w14:paraId="2272EA32" w14:textId="77777777" w:rsidR="004E52E3" w:rsidRPr="004E52E3" w:rsidRDefault="004E52E3" w:rsidP="004E52E3">
      <w:pPr>
        <w:tabs>
          <w:tab w:val="left" w:pos="993"/>
        </w:tabs>
        <w:spacing w:line="276" w:lineRule="auto"/>
        <w:jc w:val="both"/>
        <w:rPr>
          <w:rFonts w:cs="Times New Roman"/>
          <w:lang w:val="ru-RU"/>
        </w:rPr>
      </w:pPr>
    </w:p>
    <w:p w14:paraId="2D8F3D62" w14:textId="77777777" w:rsidR="004E52E3" w:rsidRPr="004E52E3" w:rsidRDefault="004E52E3" w:rsidP="004E52E3">
      <w:pPr>
        <w:tabs>
          <w:tab w:val="left" w:pos="993"/>
        </w:tabs>
        <w:spacing w:line="276" w:lineRule="auto"/>
        <w:jc w:val="both"/>
        <w:rPr>
          <w:rFonts w:cs="Times New Roman"/>
          <w:lang w:val="ru-RU"/>
        </w:rPr>
      </w:pPr>
      <w:r w:rsidRPr="004E52E3">
        <w:rPr>
          <w:rFonts w:cs="Times New Roman"/>
          <w:lang w:val="ru-RU"/>
        </w:rPr>
        <w:t>К внешней среде организации относятся неконтролируемые факторы (факторы прямого и косвенного воздействия).</w:t>
      </w:r>
    </w:p>
    <w:p w14:paraId="6B329B6F" w14:textId="77777777" w:rsidR="004E52E3" w:rsidRPr="004E52E3" w:rsidRDefault="004E52E3" w:rsidP="004E52E3">
      <w:pPr>
        <w:tabs>
          <w:tab w:val="left" w:pos="993"/>
        </w:tabs>
        <w:spacing w:line="276" w:lineRule="auto"/>
        <w:jc w:val="both"/>
        <w:rPr>
          <w:rFonts w:cs="Times New Roman"/>
          <w:lang w:val="ru-RU"/>
        </w:rPr>
      </w:pPr>
    </w:p>
    <w:p w14:paraId="0F81F26E" w14:textId="77777777" w:rsidR="004E52E3" w:rsidRPr="004E52E3" w:rsidRDefault="004E52E3" w:rsidP="004E52E3">
      <w:pPr>
        <w:tabs>
          <w:tab w:val="left" w:pos="993"/>
        </w:tabs>
        <w:spacing w:line="276" w:lineRule="auto"/>
        <w:jc w:val="both"/>
        <w:rPr>
          <w:rFonts w:cs="Times New Roman"/>
          <w:b/>
          <w:i/>
          <w:lang w:val="ru-RU"/>
        </w:rPr>
      </w:pPr>
      <w:r>
        <w:rPr>
          <w:rFonts w:cs="Times New Roman"/>
          <w:b/>
          <w:i/>
          <w:lang w:val="ru-RU"/>
        </w:rPr>
        <w:t>Факторы прямого воздействия:</w:t>
      </w:r>
    </w:p>
    <w:p w14:paraId="073E183E" w14:textId="77777777" w:rsidR="004E52E3" w:rsidRDefault="004E52E3" w:rsidP="00E34C08">
      <w:pPr>
        <w:pStyle w:val="a"/>
        <w:numPr>
          <w:ilvl w:val="0"/>
          <w:numId w:val="53"/>
        </w:numPr>
      </w:pPr>
      <w:r w:rsidRPr="004E52E3">
        <w:t>контакты с потребителями товаров. Служба управления маркетингом организации определяет целевой рынок, однако она не может его контролировать. Единственное, что она способна сделать, так это вовремя отреагировать на ту или иную реакцию данного товара. Необходимо установить, кем и когда было принято решение о покупке, каковы мотивы осуществления покупок, как часто покупки совершаются;</w:t>
      </w:r>
    </w:p>
    <w:p w14:paraId="7434B16D" w14:textId="77777777" w:rsidR="004E52E3" w:rsidRPr="004E52E3" w:rsidRDefault="004E52E3" w:rsidP="00E34C08">
      <w:pPr>
        <w:pStyle w:val="a"/>
        <w:numPr>
          <w:ilvl w:val="0"/>
          <w:numId w:val="53"/>
        </w:numPr>
      </w:pPr>
      <w:r w:rsidRPr="004E52E3">
        <w:t>взаимоотношения с поставщиками;</w:t>
      </w:r>
    </w:p>
    <w:p w14:paraId="24879790" w14:textId="77777777" w:rsidR="004E52E3" w:rsidRPr="004E52E3" w:rsidRDefault="004E52E3" w:rsidP="00E34C08">
      <w:pPr>
        <w:pStyle w:val="a"/>
        <w:numPr>
          <w:ilvl w:val="0"/>
          <w:numId w:val="53"/>
        </w:numPr>
      </w:pPr>
      <w:r w:rsidRPr="004E52E3">
        <w:t>взаимоотношения с посредниками (торговые посредники, компании, организующие передвижение, складирование и хранение товаров, фирмы).</w:t>
      </w:r>
    </w:p>
    <w:p w14:paraId="00CE379F" w14:textId="77777777" w:rsidR="004E52E3" w:rsidRPr="004E52E3" w:rsidRDefault="004E52E3" w:rsidP="004E52E3">
      <w:pPr>
        <w:tabs>
          <w:tab w:val="left" w:pos="993"/>
        </w:tabs>
        <w:spacing w:line="276" w:lineRule="auto"/>
        <w:ind w:firstLine="1134"/>
        <w:jc w:val="both"/>
        <w:rPr>
          <w:rFonts w:cs="Times New Roman"/>
          <w:lang w:val="ru-RU"/>
        </w:rPr>
      </w:pPr>
      <w:r w:rsidRPr="004E52E3">
        <w:rPr>
          <w:rFonts w:cs="Times New Roman"/>
          <w:lang w:val="ru-RU"/>
        </w:rPr>
        <w:t>В своей практической деятельности посредники решают следующие основные задачи:</w:t>
      </w:r>
    </w:p>
    <w:p w14:paraId="02388D1B" w14:textId="77777777" w:rsidR="004E52E3" w:rsidRPr="004E52E3" w:rsidRDefault="004E52E3" w:rsidP="004E52E3">
      <w:pPr>
        <w:tabs>
          <w:tab w:val="left" w:pos="993"/>
        </w:tabs>
        <w:spacing w:line="276" w:lineRule="auto"/>
        <w:ind w:left="633" w:firstLine="1134"/>
        <w:jc w:val="both"/>
        <w:rPr>
          <w:rFonts w:cs="Times New Roman"/>
          <w:lang w:val="ru-RU"/>
        </w:rPr>
      </w:pPr>
      <w:r w:rsidRPr="004E52E3">
        <w:rPr>
          <w:rFonts w:cs="Times New Roman"/>
          <w:lang w:val="ru-RU"/>
        </w:rPr>
        <w:t>а) выявляют целевые рынки сбыта;</w:t>
      </w:r>
    </w:p>
    <w:p w14:paraId="4E89FD15" w14:textId="77777777" w:rsidR="004E52E3" w:rsidRPr="004E52E3" w:rsidRDefault="004E52E3" w:rsidP="004E52E3">
      <w:pPr>
        <w:tabs>
          <w:tab w:val="left" w:pos="993"/>
        </w:tabs>
        <w:spacing w:line="276" w:lineRule="auto"/>
        <w:ind w:left="633" w:firstLine="1134"/>
        <w:jc w:val="both"/>
        <w:rPr>
          <w:rFonts w:cs="Times New Roman"/>
          <w:lang w:val="ru-RU"/>
        </w:rPr>
      </w:pPr>
      <w:r w:rsidRPr="004E52E3">
        <w:rPr>
          <w:rFonts w:cs="Times New Roman"/>
          <w:lang w:val="ru-RU"/>
        </w:rPr>
        <w:t>6) обеспечивают складирование, хранение и транспортировку товаров;</w:t>
      </w:r>
    </w:p>
    <w:p w14:paraId="1EBEDD6B" w14:textId="77777777" w:rsidR="004E52E3" w:rsidRPr="004E52E3" w:rsidRDefault="004E52E3" w:rsidP="004E52E3">
      <w:pPr>
        <w:tabs>
          <w:tab w:val="left" w:pos="993"/>
        </w:tabs>
        <w:spacing w:line="276" w:lineRule="auto"/>
        <w:ind w:left="633" w:firstLine="1134"/>
        <w:jc w:val="both"/>
        <w:rPr>
          <w:rFonts w:cs="Times New Roman"/>
          <w:lang w:val="ru-RU"/>
        </w:rPr>
      </w:pPr>
      <w:r w:rsidRPr="004E52E3">
        <w:rPr>
          <w:rFonts w:cs="Times New Roman"/>
          <w:lang w:val="ru-RU"/>
        </w:rPr>
        <w:t>в) содействуют проведению переговоров передаче права собственности на товары;</w:t>
      </w:r>
    </w:p>
    <w:p w14:paraId="1B410161" w14:textId="77777777" w:rsidR="004E52E3" w:rsidRDefault="004E52E3" w:rsidP="004E52E3">
      <w:pPr>
        <w:tabs>
          <w:tab w:val="left" w:pos="993"/>
        </w:tabs>
        <w:spacing w:line="276" w:lineRule="auto"/>
        <w:ind w:left="633" w:firstLine="1134"/>
        <w:jc w:val="both"/>
        <w:rPr>
          <w:rFonts w:cs="Times New Roman"/>
          <w:lang w:val="ru-RU"/>
        </w:rPr>
      </w:pPr>
      <w:r w:rsidRPr="004E52E3">
        <w:rPr>
          <w:rFonts w:cs="Times New Roman"/>
          <w:lang w:val="ru-RU"/>
        </w:rPr>
        <w:t>г) обеспечивает получение и передачу требуемой информации;</w:t>
      </w:r>
    </w:p>
    <w:p w14:paraId="27DE9FDC" w14:textId="77777777" w:rsidR="004E52E3" w:rsidRPr="004E52E3" w:rsidRDefault="004E52E3" w:rsidP="004E52E3">
      <w:pPr>
        <w:tabs>
          <w:tab w:val="left" w:pos="993"/>
        </w:tabs>
        <w:spacing w:line="276" w:lineRule="auto"/>
        <w:jc w:val="both"/>
        <w:rPr>
          <w:rFonts w:cs="Times New Roman"/>
          <w:lang w:val="ru-RU"/>
        </w:rPr>
      </w:pPr>
      <w:r w:rsidRPr="004E52E3">
        <w:rPr>
          <w:rFonts w:cs="Times New Roman"/>
          <w:lang w:val="ru-RU"/>
        </w:rPr>
        <w:t>- взаимоотношения с конкурентами. Особенно существенное влияние на деятельность любой организации оказывает наличие конкуренции.</w:t>
      </w:r>
    </w:p>
    <w:p w14:paraId="22A7888D" w14:textId="77777777" w:rsidR="004E52E3" w:rsidRPr="004E52E3" w:rsidRDefault="004E52E3" w:rsidP="004E52E3">
      <w:pPr>
        <w:tabs>
          <w:tab w:val="left" w:pos="993"/>
        </w:tabs>
        <w:spacing w:line="276" w:lineRule="auto"/>
        <w:ind w:left="142"/>
        <w:jc w:val="both"/>
        <w:rPr>
          <w:rFonts w:cs="Times New Roman"/>
          <w:lang w:val="ru-RU"/>
        </w:rPr>
      </w:pPr>
      <w:r w:rsidRPr="004E52E3">
        <w:rPr>
          <w:rFonts w:cs="Times New Roman"/>
          <w:lang w:val="ru-RU"/>
        </w:rPr>
        <w:t>С учетом т</w:t>
      </w:r>
      <w:r>
        <w:rPr>
          <w:rFonts w:cs="Times New Roman"/>
          <w:lang w:val="ru-RU"/>
        </w:rPr>
        <w:t>ого, насколько существенна кон</w:t>
      </w:r>
      <w:r w:rsidRPr="004E52E3">
        <w:rPr>
          <w:rFonts w:cs="Times New Roman"/>
          <w:lang w:val="ru-RU"/>
        </w:rPr>
        <w:t xml:space="preserve">куренция, </w:t>
      </w:r>
      <w:r>
        <w:rPr>
          <w:rFonts w:cs="Times New Roman"/>
          <w:lang w:val="ru-RU"/>
        </w:rPr>
        <w:t>обычно рассматривается три типа</w:t>
      </w:r>
      <w:r w:rsidRPr="004E52E3">
        <w:rPr>
          <w:rFonts w:cs="Times New Roman"/>
          <w:lang w:val="ru-RU"/>
        </w:rPr>
        <w:t xml:space="preserve"> </w:t>
      </w:r>
      <w:r>
        <w:rPr>
          <w:rFonts w:cs="Times New Roman"/>
          <w:lang w:val="ru-RU"/>
        </w:rPr>
        <w:t>рынков:</w:t>
      </w:r>
    </w:p>
    <w:p w14:paraId="102E4398" w14:textId="77777777" w:rsidR="004E52E3" w:rsidRPr="004E52E3" w:rsidRDefault="004E52E3" w:rsidP="004E52E3">
      <w:pPr>
        <w:tabs>
          <w:tab w:val="left" w:pos="993"/>
        </w:tabs>
        <w:spacing w:line="276" w:lineRule="auto"/>
        <w:ind w:left="284" w:firstLine="1134"/>
        <w:jc w:val="both"/>
        <w:rPr>
          <w:rFonts w:cs="Times New Roman"/>
          <w:lang w:val="ru-RU"/>
        </w:rPr>
      </w:pPr>
      <w:r w:rsidRPr="004E52E3">
        <w:rPr>
          <w:rFonts w:cs="Times New Roman"/>
          <w:lang w:val="ru-RU"/>
        </w:rPr>
        <w:t>а) рынок чистой конкуренции;</w:t>
      </w:r>
    </w:p>
    <w:p w14:paraId="59E3E4CD" w14:textId="77777777" w:rsidR="004E52E3" w:rsidRPr="004E52E3" w:rsidRDefault="004E52E3" w:rsidP="004E52E3">
      <w:pPr>
        <w:tabs>
          <w:tab w:val="left" w:pos="993"/>
        </w:tabs>
        <w:spacing w:line="276" w:lineRule="auto"/>
        <w:ind w:left="284" w:firstLine="1134"/>
        <w:jc w:val="both"/>
        <w:rPr>
          <w:rFonts w:cs="Times New Roman"/>
          <w:lang w:val="ru-RU"/>
        </w:rPr>
      </w:pPr>
      <w:r w:rsidRPr="004E52E3">
        <w:rPr>
          <w:rFonts w:cs="Times New Roman"/>
          <w:lang w:val="ru-RU"/>
        </w:rPr>
        <w:t>6) рынок монополистической конкуренции;</w:t>
      </w:r>
    </w:p>
    <w:p w14:paraId="16CD6A5C" w14:textId="77777777" w:rsidR="004E52E3" w:rsidRDefault="004E52E3" w:rsidP="004E52E3">
      <w:pPr>
        <w:tabs>
          <w:tab w:val="left" w:pos="993"/>
        </w:tabs>
        <w:spacing w:line="276" w:lineRule="auto"/>
        <w:ind w:left="284" w:firstLine="1134"/>
        <w:jc w:val="both"/>
        <w:rPr>
          <w:rFonts w:cs="Times New Roman"/>
          <w:lang w:val="ru-RU"/>
        </w:rPr>
      </w:pPr>
      <w:r w:rsidRPr="004E52E3">
        <w:rPr>
          <w:rFonts w:cs="Times New Roman"/>
          <w:lang w:val="ru-RU"/>
        </w:rPr>
        <w:t>в) рынок олигополистической конкуренции;</w:t>
      </w:r>
    </w:p>
    <w:p w14:paraId="617615C0" w14:textId="77777777" w:rsidR="004E52E3" w:rsidRPr="004E52E3" w:rsidRDefault="006E7252" w:rsidP="0091743F">
      <w:pPr>
        <w:tabs>
          <w:tab w:val="left" w:pos="993"/>
        </w:tabs>
        <w:spacing w:line="276" w:lineRule="auto"/>
        <w:ind w:left="284" w:firstLine="1134"/>
        <w:jc w:val="both"/>
        <w:rPr>
          <w:rFonts w:cs="Times New Roman"/>
          <w:lang w:val="ru-RU"/>
        </w:rPr>
      </w:pPr>
      <w:r>
        <w:rPr>
          <w:rFonts w:cs="Times New Roman"/>
          <w:lang w:val="ru-RU"/>
        </w:rPr>
        <w:t xml:space="preserve">- </w:t>
      </w:r>
      <w:r w:rsidR="004E52E3" w:rsidRPr="004E52E3">
        <w:rPr>
          <w:rFonts w:cs="Times New Roman"/>
          <w:lang w:val="ru-RU"/>
        </w:rPr>
        <w:t xml:space="preserve">контактные аудитории </w:t>
      </w:r>
      <w:proofErr w:type="gramStart"/>
      <w:r>
        <w:rPr>
          <w:rFonts w:cs="Times New Roman"/>
          <w:lang w:val="ru-RU"/>
        </w:rPr>
        <w:t xml:space="preserve">- </w:t>
      </w:r>
      <w:r w:rsidR="004E52E3" w:rsidRPr="004E52E3">
        <w:rPr>
          <w:rFonts w:cs="Times New Roman"/>
          <w:lang w:val="ru-RU"/>
        </w:rPr>
        <w:t>это</w:t>
      </w:r>
      <w:proofErr w:type="gramEnd"/>
      <w:r w:rsidR="004E52E3" w:rsidRPr="004E52E3">
        <w:rPr>
          <w:rFonts w:cs="Times New Roman"/>
          <w:lang w:val="ru-RU"/>
        </w:rPr>
        <w:t xml:space="preserve"> всякая группа, имеющая действенный</w:t>
      </w:r>
      <w:r>
        <w:rPr>
          <w:rFonts w:cs="Times New Roman"/>
          <w:lang w:val="ru-RU"/>
        </w:rPr>
        <w:t>, или потенциальный интерес, или в</w:t>
      </w:r>
      <w:r w:rsidR="004E52E3" w:rsidRPr="004E52E3">
        <w:rPr>
          <w:rFonts w:cs="Times New Roman"/>
          <w:lang w:val="ru-RU"/>
        </w:rPr>
        <w:t>лияние на способность организации д</w:t>
      </w:r>
      <w:r w:rsidR="0091743F">
        <w:rPr>
          <w:rFonts w:cs="Times New Roman"/>
          <w:lang w:val="ru-RU"/>
        </w:rPr>
        <w:t>остичь стоящих перед ней задач.</w:t>
      </w:r>
    </w:p>
    <w:p w14:paraId="0A2D47C9" w14:textId="77777777" w:rsidR="004E52E3" w:rsidRPr="004E52E3" w:rsidRDefault="004E52E3" w:rsidP="006E7252">
      <w:pPr>
        <w:tabs>
          <w:tab w:val="left" w:pos="993"/>
        </w:tabs>
        <w:spacing w:line="276" w:lineRule="auto"/>
        <w:ind w:left="284" w:firstLine="1134"/>
        <w:jc w:val="both"/>
        <w:rPr>
          <w:rFonts w:cs="Times New Roman"/>
          <w:lang w:val="ru-RU"/>
        </w:rPr>
      </w:pPr>
      <w:r w:rsidRPr="004E52E3">
        <w:rPr>
          <w:rFonts w:cs="Times New Roman"/>
          <w:lang w:val="ru-RU"/>
        </w:rPr>
        <w:t>К факторам ко</w:t>
      </w:r>
      <w:r w:rsidR="006E7252">
        <w:rPr>
          <w:rFonts w:cs="Times New Roman"/>
          <w:lang w:val="ru-RU"/>
        </w:rPr>
        <w:t>свенного воздействия относятся:</w:t>
      </w:r>
    </w:p>
    <w:p w14:paraId="0627A61E" w14:textId="77777777" w:rsidR="004E52E3" w:rsidRPr="004E52E3" w:rsidRDefault="006E7252" w:rsidP="006E7252">
      <w:pPr>
        <w:tabs>
          <w:tab w:val="left" w:pos="993"/>
        </w:tabs>
        <w:spacing w:line="276" w:lineRule="auto"/>
        <w:ind w:left="284" w:firstLine="1134"/>
        <w:jc w:val="both"/>
        <w:rPr>
          <w:rFonts w:cs="Times New Roman"/>
          <w:lang w:val="ru-RU"/>
        </w:rPr>
      </w:pPr>
      <w:r>
        <w:rPr>
          <w:rFonts w:cs="Times New Roman"/>
          <w:lang w:val="ru-RU"/>
        </w:rPr>
        <w:t>- демографические;</w:t>
      </w:r>
    </w:p>
    <w:p w14:paraId="3A1C73F0" w14:textId="77777777" w:rsidR="004E52E3" w:rsidRPr="004E52E3" w:rsidRDefault="006E7252" w:rsidP="006E7252">
      <w:pPr>
        <w:tabs>
          <w:tab w:val="left" w:pos="993"/>
        </w:tabs>
        <w:spacing w:line="276" w:lineRule="auto"/>
        <w:ind w:left="284" w:firstLine="1134"/>
        <w:jc w:val="both"/>
        <w:rPr>
          <w:rFonts w:cs="Times New Roman"/>
          <w:lang w:val="ru-RU"/>
        </w:rPr>
      </w:pPr>
      <w:r>
        <w:rPr>
          <w:rFonts w:cs="Times New Roman"/>
          <w:lang w:val="ru-RU"/>
        </w:rPr>
        <w:t>- экономические;</w:t>
      </w:r>
    </w:p>
    <w:p w14:paraId="70988A03" w14:textId="77777777" w:rsidR="004E52E3" w:rsidRPr="004E52E3" w:rsidRDefault="004E52E3" w:rsidP="006E7252">
      <w:pPr>
        <w:tabs>
          <w:tab w:val="left" w:pos="993"/>
        </w:tabs>
        <w:spacing w:line="276" w:lineRule="auto"/>
        <w:ind w:left="284" w:firstLine="1134"/>
        <w:jc w:val="both"/>
        <w:rPr>
          <w:rFonts w:cs="Times New Roman"/>
          <w:lang w:val="ru-RU"/>
        </w:rPr>
      </w:pPr>
      <w:r w:rsidRPr="004E52E3">
        <w:rPr>
          <w:rFonts w:cs="Times New Roman"/>
          <w:lang w:val="ru-RU"/>
        </w:rPr>
        <w:t>- политико-прав</w:t>
      </w:r>
      <w:r w:rsidR="006E7252">
        <w:rPr>
          <w:rFonts w:cs="Times New Roman"/>
          <w:lang w:val="ru-RU"/>
        </w:rPr>
        <w:t>овые;</w:t>
      </w:r>
    </w:p>
    <w:p w14:paraId="26F38E67" w14:textId="77777777" w:rsidR="004E52E3" w:rsidRPr="004E52E3" w:rsidRDefault="004E52E3" w:rsidP="006E7252">
      <w:pPr>
        <w:tabs>
          <w:tab w:val="left" w:pos="993"/>
        </w:tabs>
        <w:spacing w:line="276" w:lineRule="auto"/>
        <w:ind w:left="284" w:firstLine="1134"/>
        <w:jc w:val="both"/>
        <w:rPr>
          <w:rFonts w:cs="Times New Roman"/>
          <w:lang w:val="ru-RU"/>
        </w:rPr>
      </w:pPr>
      <w:r w:rsidRPr="004E52E3">
        <w:rPr>
          <w:rFonts w:cs="Times New Roman"/>
          <w:lang w:val="ru-RU"/>
        </w:rPr>
        <w:t>- технол</w:t>
      </w:r>
      <w:r w:rsidR="006E7252">
        <w:rPr>
          <w:rFonts w:cs="Times New Roman"/>
          <w:lang w:val="ru-RU"/>
        </w:rPr>
        <w:t>огические (научно-технические);</w:t>
      </w:r>
    </w:p>
    <w:p w14:paraId="68AABBE4" w14:textId="77777777" w:rsidR="004E52E3" w:rsidRPr="004E52E3" w:rsidRDefault="006E7252" w:rsidP="006E7252">
      <w:pPr>
        <w:tabs>
          <w:tab w:val="left" w:pos="993"/>
        </w:tabs>
        <w:spacing w:line="276" w:lineRule="auto"/>
        <w:ind w:left="284" w:firstLine="1134"/>
        <w:jc w:val="both"/>
        <w:rPr>
          <w:rFonts w:cs="Times New Roman"/>
          <w:lang w:val="ru-RU"/>
        </w:rPr>
      </w:pPr>
      <w:r>
        <w:rPr>
          <w:rFonts w:cs="Times New Roman"/>
          <w:lang w:val="ru-RU"/>
        </w:rPr>
        <w:t>- природные;</w:t>
      </w:r>
    </w:p>
    <w:p w14:paraId="78F6F5B0" w14:textId="77777777" w:rsidR="004E52E3" w:rsidRDefault="004E52E3" w:rsidP="004E52E3">
      <w:pPr>
        <w:tabs>
          <w:tab w:val="left" w:pos="993"/>
        </w:tabs>
        <w:spacing w:line="276" w:lineRule="auto"/>
        <w:ind w:left="284" w:firstLine="1134"/>
        <w:jc w:val="both"/>
        <w:rPr>
          <w:rFonts w:cs="Times New Roman"/>
          <w:lang w:val="ru-RU"/>
        </w:rPr>
      </w:pPr>
      <w:r w:rsidRPr="004E52E3">
        <w:rPr>
          <w:rFonts w:cs="Times New Roman"/>
          <w:lang w:val="ru-RU"/>
        </w:rPr>
        <w:t>- социально-культурные.</w:t>
      </w:r>
    </w:p>
    <w:p w14:paraId="353C554D" w14:textId="77777777" w:rsidR="006E7252" w:rsidRDefault="006E7252" w:rsidP="004E52E3">
      <w:pPr>
        <w:tabs>
          <w:tab w:val="left" w:pos="993"/>
        </w:tabs>
        <w:spacing w:line="276" w:lineRule="auto"/>
        <w:ind w:left="284" w:firstLine="1134"/>
        <w:jc w:val="both"/>
        <w:rPr>
          <w:rFonts w:cs="Times New Roman"/>
          <w:lang w:val="ru-RU"/>
        </w:rPr>
      </w:pPr>
    </w:p>
    <w:p w14:paraId="66A14842" w14:textId="77777777" w:rsidR="006E7252" w:rsidRPr="006E7252" w:rsidRDefault="006E7252" w:rsidP="006E7252">
      <w:pPr>
        <w:tabs>
          <w:tab w:val="left" w:pos="993"/>
        </w:tabs>
        <w:spacing w:line="276" w:lineRule="auto"/>
        <w:ind w:left="284" w:firstLine="1134"/>
        <w:jc w:val="center"/>
        <w:rPr>
          <w:rFonts w:cs="Times New Roman"/>
          <w:b/>
          <w:lang w:val="ru-RU"/>
        </w:rPr>
      </w:pPr>
      <w:r w:rsidRPr="006E7252">
        <w:rPr>
          <w:rFonts w:cs="Times New Roman"/>
          <w:b/>
          <w:lang w:val="ru-RU"/>
        </w:rPr>
        <w:t>Микро-и макросреда организации</w:t>
      </w:r>
    </w:p>
    <w:p w14:paraId="545DEB49" w14:textId="77777777" w:rsidR="006E7252" w:rsidRPr="006E7252" w:rsidRDefault="006E7252" w:rsidP="006E7252">
      <w:pPr>
        <w:tabs>
          <w:tab w:val="left" w:pos="993"/>
        </w:tabs>
        <w:spacing w:line="276" w:lineRule="auto"/>
        <w:ind w:left="284" w:firstLine="1134"/>
        <w:jc w:val="both"/>
        <w:rPr>
          <w:rFonts w:cs="Times New Roman"/>
          <w:lang w:val="ru-RU"/>
        </w:rPr>
      </w:pPr>
    </w:p>
    <w:p w14:paraId="32182B28" w14:textId="77777777" w:rsidR="006E7252" w:rsidRDefault="006E7252" w:rsidP="006E7252">
      <w:pPr>
        <w:tabs>
          <w:tab w:val="left" w:pos="993"/>
        </w:tabs>
        <w:spacing w:line="276" w:lineRule="auto"/>
        <w:ind w:left="284" w:firstLine="1134"/>
        <w:jc w:val="both"/>
        <w:rPr>
          <w:rFonts w:cs="Times New Roman"/>
          <w:lang w:val="ru-RU"/>
        </w:rPr>
      </w:pPr>
      <w:r w:rsidRPr="006E7252">
        <w:rPr>
          <w:rFonts w:cs="Times New Roman"/>
          <w:lang w:val="ru-RU"/>
        </w:rPr>
        <w:t xml:space="preserve">Контролируемые факторы вместе с факторами, обусловленными деятельностью поставщиков, конкурентов, посредников, контактных клиентов аудиторий, определяют так называемую микросреду маркетинга. </w:t>
      </w:r>
    </w:p>
    <w:p w14:paraId="643C7CFD" w14:textId="77777777" w:rsidR="006E7252" w:rsidRPr="006E7252" w:rsidRDefault="006E7252" w:rsidP="006E7252">
      <w:pPr>
        <w:tabs>
          <w:tab w:val="left" w:pos="993"/>
        </w:tabs>
        <w:spacing w:line="276" w:lineRule="auto"/>
        <w:ind w:left="284" w:firstLine="1134"/>
        <w:jc w:val="both"/>
        <w:rPr>
          <w:rFonts w:cs="Times New Roman"/>
          <w:lang w:val="ru-RU"/>
        </w:rPr>
      </w:pPr>
      <w:r w:rsidRPr="006E7252">
        <w:rPr>
          <w:rFonts w:cs="Times New Roman"/>
          <w:lang w:val="ru-RU"/>
        </w:rPr>
        <w:t>К факторам микросреды функционирования организации (неконтролируемым организацией</w:t>
      </w:r>
      <w:r>
        <w:rPr>
          <w:rFonts w:cs="Times New Roman"/>
          <w:lang w:val="ru-RU"/>
        </w:rPr>
        <w:t xml:space="preserve"> факторам) относятся следующие:</w:t>
      </w:r>
    </w:p>
    <w:p w14:paraId="7F93DF7B"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потребители;</w:t>
      </w:r>
    </w:p>
    <w:p w14:paraId="66F16F43"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поставщики;</w:t>
      </w:r>
    </w:p>
    <w:p w14:paraId="574647A9"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посредники;</w:t>
      </w:r>
    </w:p>
    <w:p w14:paraId="3E3814EE"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конкуренты;</w:t>
      </w:r>
    </w:p>
    <w:p w14:paraId="0887D5F1"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торговые предприятия;</w:t>
      </w:r>
    </w:p>
    <w:p w14:paraId="5E272C1B"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контактные аудитории;</w:t>
      </w:r>
    </w:p>
    <w:p w14:paraId="1FD3F26F"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акционеры;</w:t>
      </w:r>
    </w:p>
    <w:p w14:paraId="21085202"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вышестоящие организации;</w:t>
      </w:r>
    </w:p>
    <w:p w14:paraId="573EEDB8"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правительственные органы;</w:t>
      </w:r>
    </w:p>
    <w:p w14:paraId="24328144" w14:textId="77777777" w:rsidR="006E7252" w:rsidRDefault="006E7252" w:rsidP="0091743F">
      <w:pPr>
        <w:tabs>
          <w:tab w:val="left" w:pos="993"/>
        </w:tabs>
        <w:spacing w:line="276" w:lineRule="auto"/>
        <w:ind w:left="284" w:firstLine="1134"/>
        <w:jc w:val="both"/>
        <w:rPr>
          <w:rFonts w:cs="Times New Roman"/>
          <w:lang w:val="ru-RU"/>
        </w:rPr>
      </w:pPr>
      <w:r w:rsidRPr="006E7252">
        <w:rPr>
          <w:rFonts w:cs="Times New Roman"/>
          <w:lang w:val="ru-RU"/>
        </w:rPr>
        <w:t>- местные органы управления.</w:t>
      </w:r>
    </w:p>
    <w:p w14:paraId="4095C3E0" w14:textId="77777777" w:rsidR="006E7252" w:rsidRP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К факторам микросреды функционирования орга</w:t>
      </w:r>
      <w:r>
        <w:rPr>
          <w:rFonts w:cs="Times New Roman"/>
          <w:lang w:val="ru-RU"/>
        </w:rPr>
        <w:t xml:space="preserve">низации (контролируемым фирмой) </w:t>
      </w:r>
      <w:r w:rsidRPr="006E7252">
        <w:rPr>
          <w:rFonts w:cs="Times New Roman"/>
          <w:lang w:val="ru-RU"/>
        </w:rPr>
        <w:t>относятся:</w:t>
      </w:r>
    </w:p>
    <w:p w14:paraId="4C884EBA"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продукт, услуга, идея;</w:t>
      </w:r>
    </w:p>
    <w:p w14:paraId="2441140F"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цена;</w:t>
      </w:r>
    </w:p>
    <w:p w14:paraId="6FAB38CC"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продвижение;</w:t>
      </w:r>
    </w:p>
    <w:p w14:paraId="16AED08A"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место продажи;</w:t>
      </w:r>
    </w:p>
    <w:p w14:paraId="4B82FD4C"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физическое окружение;</w:t>
      </w:r>
    </w:p>
    <w:p w14:paraId="7B3C2B2A" w14:textId="77777777" w:rsidR="006E7252" w:rsidRPr="006E7252" w:rsidRDefault="006E7252" w:rsidP="006E7252">
      <w:pPr>
        <w:tabs>
          <w:tab w:val="left" w:pos="993"/>
        </w:tabs>
        <w:spacing w:line="276" w:lineRule="auto"/>
        <w:ind w:left="284" w:firstLine="1134"/>
        <w:jc w:val="both"/>
        <w:rPr>
          <w:rFonts w:cs="Times New Roman"/>
          <w:lang w:val="ru-RU"/>
        </w:rPr>
      </w:pPr>
      <w:r>
        <w:rPr>
          <w:rFonts w:cs="Times New Roman"/>
          <w:lang w:val="ru-RU"/>
        </w:rPr>
        <w:t>- персонал;</w:t>
      </w:r>
    </w:p>
    <w:p w14:paraId="4E50F34D" w14:textId="77777777" w:rsidR="006E7252" w:rsidRDefault="006E7252" w:rsidP="006E7252">
      <w:pPr>
        <w:tabs>
          <w:tab w:val="left" w:pos="993"/>
        </w:tabs>
        <w:spacing w:line="276" w:lineRule="auto"/>
        <w:ind w:left="284" w:firstLine="1134"/>
        <w:jc w:val="both"/>
        <w:rPr>
          <w:rFonts w:cs="Times New Roman"/>
          <w:lang w:val="ru-RU"/>
        </w:rPr>
      </w:pPr>
      <w:r w:rsidRPr="006E7252">
        <w:rPr>
          <w:rFonts w:cs="Times New Roman"/>
          <w:lang w:val="ru-RU"/>
        </w:rPr>
        <w:t>- процесс.</w:t>
      </w:r>
    </w:p>
    <w:p w14:paraId="1292B35B" w14:textId="77777777" w:rsidR="006E7252" w:rsidRP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Элементы микросреды маркетинга:</w:t>
      </w:r>
    </w:p>
    <w:p w14:paraId="20F7707E" w14:textId="77777777" w:rsidR="006E7252" w:rsidRPr="006E7252" w:rsidRDefault="006E7252" w:rsidP="006E7252">
      <w:pPr>
        <w:tabs>
          <w:tab w:val="left" w:pos="993"/>
        </w:tabs>
        <w:spacing w:line="276" w:lineRule="auto"/>
        <w:ind w:left="284" w:firstLine="1134"/>
        <w:jc w:val="both"/>
        <w:rPr>
          <w:rFonts w:cs="Times New Roman"/>
          <w:lang w:val="ru-RU"/>
        </w:rPr>
      </w:pPr>
    </w:p>
    <w:p w14:paraId="4FA361B9" w14:textId="77777777" w:rsidR="006E7252" w:rsidRPr="006E7252" w:rsidRDefault="006E7252" w:rsidP="006E7252">
      <w:pPr>
        <w:tabs>
          <w:tab w:val="left" w:pos="993"/>
        </w:tabs>
        <w:spacing w:line="276" w:lineRule="auto"/>
        <w:ind w:firstLine="1134"/>
        <w:jc w:val="both"/>
        <w:rPr>
          <w:rFonts w:cs="Times New Roman"/>
          <w:lang w:val="ru-RU"/>
        </w:rPr>
      </w:pPr>
      <w:r w:rsidRPr="007B5DDF">
        <w:rPr>
          <w:rFonts w:cs="Times New Roman"/>
          <w:b/>
          <w:lang w:val="ru-RU"/>
        </w:rPr>
        <w:t>1.</w:t>
      </w:r>
      <w:r w:rsidRPr="006E7252">
        <w:rPr>
          <w:rFonts w:cs="Times New Roman"/>
          <w:lang w:val="ru-RU"/>
        </w:rPr>
        <w:t xml:space="preserve"> Клиенты (заказчики) - покупатели (потребители) продукции и услуг организации.</w:t>
      </w:r>
    </w:p>
    <w:p w14:paraId="49E8C8C7" w14:textId="77777777" w:rsidR="006E7252" w:rsidRPr="006E7252" w:rsidRDefault="006E7252" w:rsidP="006E7252">
      <w:pPr>
        <w:tabs>
          <w:tab w:val="left" w:pos="993"/>
        </w:tabs>
        <w:spacing w:line="276" w:lineRule="auto"/>
        <w:ind w:left="284" w:firstLine="1134"/>
        <w:jc w:val="both"/>
        <w:rPr>
          <w:rFonts w:cs="Times New Roman"/>
          <w:lang w:val="ru-RU"/>
        </w:rPr>
      </w:pPr>
    </w:p>
    <w:p w14:paraId="026B5A94" w14:textId="77777777" w:rsidR="006E7252" w:rsidRP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Организаци</w:t>
      </w:r>
      <w:r>
        <w:rPr>
          <w:rFonts w:cs="Times New Roman"/>
          <w:lang w:val="ru-RU"/>
        </w:rPr>
        <w:t xml:space="preserve">я может выступать на пяти типах </w:t>
      </w:r>
      <w:r w:rsidRPr="006E7252">
        <w:rPr>
          <w:rFonts w:cs="Times New Roman"/>
          <w:lang w:val="ru-RU"/>
        </w:rPr>
        <w:t>клиентурных рынков:</w:t>
      </w:r>
    </w:p>
    <w:p w14:paraId="6B7EA2E6" w14:textId="77777777" w:rsidR="006E7252" w:rsidRPr="006E7252" w:rsidRDefault="006E7252" w:rsidP="007B5DDF">
      <w:pPr>
        <w:tabs>
          <w:tab w:val="left" w:pos="993"/>
        </w:tabs>
        <w:spacing w:line="276" w:lineRule="auto"/>
        <w:ind w:left="284" w:firstLine="1134"/>
        <w:jc w:val="both"/>
        <w:rPr>
          <w:rFonts w:cs="Times New Roman"/>
          <w:lang w:val="ru-RU"/>
        </w:rPr>
      </w:pPr>
      <w:r w:rsidRPr="006E7252">
        <w:rPr>
          <w:rFonts w:cs="Times New Roman"/>
          <w:lang w:val="ru-RU"/>
        </w:rPr>
        <w:t>- потребительский рынок отдельные лица и домохозяйства, приобретающие товары и услуги для своего потребления;</w:t>
      </w:r>
    </w:p>
    <w:p w14:paraId="743C482A" w14:textId="77777777" w:rsidR="006E7252" w:rsidRPr="006E7252" w:rsidRDefault="006E7252" w:rsidP="007B5DDF">
      <w:pPr>
        <w:tabs>
          <w:tab w:val="left" w:pos="993"/>
        </w:tabs>
        <w:spacing w:line="276" w:lineRule="auto"/>
        <w:ind w:left="284" w:firstLine="1134"/>
        <w:jc w:val="both"/>
        <w:rPr>
          <w:rFonts w:cs="Times New Roman"/>
          <w:lang w:val="ru-RU"/>
        </w:rPr>
      </w:pPr>
    </w:p>
    <w:p w14:paraId="47A978B4" w14:textId="77777777" w:rsidR="006E7252" w:rsidRPr="006E7252" w:rsidRDefault="006E7252" w:rsidP="007B5DDF">
      <w:pPr>
        <w:tabs>
          <w:tab w:val="left" w:pos="993"/>
        </w:tabs>
        <w:spacing w:line="276" w:lineRule="auto"/>
        <w:ind w:left="284" w:firstLine="1134"/>
        <w:jc w:val="both"/>
        <w:rPr>
          <w:rFonts w:cs="Times New Roman"/>
          <w:lang w:val="ru-RU"/>
        </w:rPr>
      </w:pPr>
      <w:r w:rsidRPr="006E7252">
        <w:rPr>
          <w:rFonts w:cs="Times New Roman"/>
          <w:lang w:val="ru-RU"/>
        </w:rPr>
        <w:t>-рынок производителей предприятия и фирмы, приобретающие товары и услуги для использования их в процессе производства;</w:t>
      </w:r>
    </w:p>
    <w:p w14:paraId="4B887E90" w14:textId="77777777" w:rsidR="006E7252" w:rsidRDefault="006E7252" w:rsidP="007B5DDF">
      <w:pPr>
        <w:tabs>
          <w:tab w:val="left" w:pos="993"/>
        </w:tabs>
        <w:spacing w:line="276" w:lineRule="auto"/>
        <w:ind w:left="284" w:firstLine="1134"/>
        <w:jc w:val="both"/>
        <w:rPr>
          <w:rFonts w:cs="Times New Roman"/>
          <w:lang w:val="ru-RU"/>
        </w:rPr>
      </w:pPr>
      <w:r w:rsidRPr="006E7252">
        <w:rPr>
          <w:rFonts w:cs="Times New Roman"/>
          <w:lang w:val="ru-RU"/>
        </w:rPr>
        <w:t>-рынок промежуточных продавцов предприятия и фирмы, приобретающие товары и услуги для последующей их перепродажи с получением прибыли для себя;</w:t>
      </w:r>
    </w:p>
    <w:p w14:paraId="4E6C26BD" w14:textId="77777777" w:rsidR="006E7252" w:rsidRPr="006E7252" w:rsidRDefault="006E7252" w:rsidP="007B5DDF">
      <w:pPr>
        <w:tabs>
          <w:tab w:val="left" w:pos="993"/>
        </w:tabs>
        <w:spacing w:line="276" w:lineRule="auto"/>
        <w:ind w:left="284" w:firstLine="1134"/>
        <w:jc w:val="both"/>
        <w:rPr>
          <w:rFonts w:cs="Times New Roman"/>
          <w:lang w:val="ru-RU"/>
        </w:rPr>
      </w:pPr>
      <w:r w:rsidRPr="006E7252">
        <w:rPr>
          <w:rFonts w:cs="Times New Roman"/>
          <w:lang w:val="ru-RU"/>
        </w:rPr>
        <w:t xml:space="preserve">-рынок государственных учреждений государственные организации, приобретающие товары и услуги для последующего их использования в сфере коммунальных услуг либо для передачи этих товаров или </w:t>
      </w:r>
      <w:r>
        <w:rPr>
          <w:rFonts w:cs="Times New Roman"/>
          <w:lang w:val="ru-RU"/>
        </w:rPr>
        <w:t>услуг тем, кто в них нуждается;</w:t>
      </w:r>
    </w:p>
    <w:p w14:paraId="261704FE" w14:textId="77777777" w:rsidR="006E7252" w:rsidRDefault="006E7252" w:rsidP="007B5DDF">
      <w:pPr>
        <w:tabs>
          <w:tab w:val="left" w:pos="993"/>
        </w:tabs>
        <w:spacing w:line="276" w:lineRule="auto"/>
        <w:ind w:left="284" w:firstLine="1134"/>
        <w:jc w:val="both"/>
        <w:rPr>
          <w:rFonts w:cs="Times New Roman"/>
          <w:lang w:val="ru-RU"/>
        </w:rPr>
      </w:pPr>
      <w:r>
        <w:rPr>
          <w:rFonts w:cs="Times New Roman"/>
          <w:lang w:val="ru-RU"/>
        </w:rPr>
        <w:t>-</w:t>
      </w:r>
      <w:r w:rsidRPr="006E7252">
        <w:rPr>
          <w:rFonts w:cs="Times New Roman"/>
          <w:lang w:val="ru-RU"/>
        </w:rPr>
        <w:t>международный рынок покупатели за пределами страны, включая зарубежных потребителей, производителей, промежуточных продавцов и государственные учреждения.</w:t>
      </w:r>
    </w:p>
    <w:p w14:paraId="5C274011" w14:textId="77777777" w:rsidR="006E7252" w:rsidRP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Каждому типу рынка присущи свои специфические черты, котор</w:t>
      </w:r>
      <w:r>
        <w:rPr>
          <w:rFonts w:cs="Times New Roman"/>
          <w:lang w:val="ru-RU"/>
        </w:rPr>
        <w:t>ые продавцу необходимо изучать.</w:t>
      </w:r>
    </w:p>
    <w:p w14:paraId="68D1A411" w14:textId="77777777" w:rsidR="006E7252" w:rsidRP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 xml:space="preserve">Предприятие, которое разобралось в том, как реагируют </w:t>
      </w:r>
      <w:r>
        <w:rPr>
          <w:rFonts w:cs="Times New Roman"/>
          <w:lang w:val="ru-RU"/>
        </w:rPr>
        <w:t>потребители на различные харак</w:t>
      </w:r>
      <w:r w:rsidRPr="006E7252">
        <w:rPr>
          <w:rFonts w:cs="Times New Roman"/>
          <w:lang w:val="ru-RU"/>
        </w:rPr>
        <w:t>теристики товара, цены, рекламные аргументы, будет иметь значительное п</w:t>
      </w:r>
      <w:r>
        <w:rPr>
          <w:rFonts w:cs="Times New Roman"/>
          <w:lang w:val="ru-RU"/>
        </w:rPr>
        <w:t>реимущество перед конкурентами.</w:t>
      </w:r>
    </w:p>
    <w:p w14:paraId="4D8FFC7D" w14:textId="77777777" w:rsid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Необходимо постоянно исследовать зависимость между побудительными факторами маркетинга и ответной реакцией потребителей.</w:t>
      </w:r>
    </w:p>
    <w:p w14:paraId="27D618DC" w14:textId="77777777" w:rsidR="006E7252" w:rsidRPr="006E7252" w:rsidRDefault="006E7252" w:rsidP="006E7252">
      <w:pPr>
        <w:tabs>
          <w:tab w:val="left" w:pos="993"/>
        </w:tabs>
        <w:spacing w:line="276" w:lineRule="auto"/>
        <w:ind w:firstLine="1134"/>
        <w:jc w:val="both"/>
        <w:rPr>
          <w:rFonts w:cs="Times New Roman"/>
          <w:lang w:val="ru-RU"/>
        </w:rPr>
      </w:pPr>
      <w:r w:rsidRPr="007B5DDF">
        <w:rPr>
          <w:rFonts w:cs="Times New Roman"/>
          <w:b/>
          <w:lang w:val="ru-RU"/>
        </w:rPr>
        <w:t>2.</w:t>
      </w:r>
      <w:r w:rsidRPr="006E7252">
        <w:rPr>
          <w:rFonts w:cs="Times New Roman"/>
          <w:lang w:val="ru-RU"/>
        </w:rPr>
        <w:t xml:space="preserve"> Поставщики организации и отдельные лица, обеспечивающие организацию и ее конкурентов различными видами ресурсов, необходимых для производс</w:t>
      </w:r>
      <w:r>
        <w:rPr>
          <w:rFonts w:cs="Times New Roman"/>
          <w:lang w:val="ru-RU"/>
        </w:rPr>
        <w:t>тва конкретных товаров и услуг.</w:t>
      </w:r>
    </w:p>
    <w:p w14:paraId="5B847468" w14:textId="77777777" w:rsidR="006E7252" w:rsidRP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События на рынках материальных, трудовых и финансовых ресурсов могут серьезно повлиять на маркетин</w:t>
      </w:r>
      <w:r>
        <w:rPr>
          <w:rFonts w:cs="Times New Roman"/>
          <w:lang w:val="ru-RU"/>
        </w:rPr>
        <w:t>говую деятельность организации.</w:t>
      </w:r>
    </w:p>
    <w:p w14:paraId="03729460" w14:textId="77777777" w:rsidR="006E7252" w:rsidRP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Менеджеры по маркетингу должны внимательно следить за ценами на все виды ресурсов, забастовками, политическими и экономическими акциями и пр</w:t>
      </w:r>
      <w:r>
        <w:rPr>
          <w:rFonts w:cs="Times New Roman"/>
          <w:lang w:val="ru-RU"/>
        </w:rPr>
        <w:t>очими событиями, способными на</w:t>
      </w:r>
      <w:r w:rsidRPr="006E7252">
        <w:rPr>
          <w:rFonts w:cs="Times New Roman"/>
          <w:lang w:val="ru-RU"/>
        </w:rPr>
        <w:t>рушить регулярность постав</w:t>
      </w:r>
      <w:r>
        <w:rPr>
          <w:rFonts w:cs="Times New Roman"/>
          <w:lang w:val="ru-RU"/>
        </w:rPr>
        <w:t>ок и график отгрузки продукции.</w:t>
      </w:r>
    </w:p>
    <w:p w14:paraId="5DB2CB24" w14:textId="77777777" w:rsidR="006E7252" w:rsidRDefault="006E7252" w:rsidP="006E7252">
      <w:pPr>
        <w:tabs>
          <w:tab w:val="left" w:pos="993"/>
        </w:tabs>
        <w:spacing w:line="276" w:lineRule="auto"/>
        <w:ind w:firstLine="1134"/>
        <w:jc w:val="both"/>
        <w:rPr>
          <w:rFonts w:cs="Times New Roman"/>
          <w:lang w:val="ru-RU"/>
        </w:rPr>
      </w:pPr>
      <w:r w:rsidRPr="006E7252">
        <w:rPr>
          <w:rFonts w:cs="Times New Roman"/>
          <w:lang w:val="ru-RU"/>
        </w:rPr>
        <w:t>Названные события могут в краткосрочном плане привести к упущению возможности сбыта, а в долгосрочном подорвать доверие к организации со стороны клиентов.</w:t>
      </w:r>
    </w:p>
    <w:p w14:paraId="2F27FA9F" w14:textId="77777777" w:rsidR="007B5DDF" w:rsidRPr="007B5DDF" w:rsidRDefault="007B5DDF" w:rsidP="007B5DDF">
      <w:pPr>
        <w:tabs>
          <w:tab w:val="left" w:pos="993"/>
        </w:tabs>
        <w:spacing w:line="276" w:lineRule="auto"/>
        <w:ind w:firstLine="1134"/>
        <w:jc w:val="both"/>
        <w:rPr>
          <w:rFonts w:cs="Times New Roman"/>
          <w:lang w:val="ru-RU"/>
        </w:rPr>
      </w:pPr>
      <w:r w:rsidRPr="007B5DDF">
        <w:rPr>
          <w:rFonts w:cs="Times New Roman"/>
          <w:b/>
          <w:lang w:val="ru-RU"/>
        </w:rPr>
        <w:t>3.</w:t>
      </w:r>
      <w:r w:rsidRPr="007B5DDF">
        <w:rPr>
          <w:rFonts w:cs="Times New Roman"/>
          <w:lang w:val="ru-RU"/>
        </w:rPr>
        <w:t xml:space="preserve"> Маркетинговые посредники </w:t>
      </w:r>
      <w:proofErr w:type="gramStart"/>
      <w:r>
        <w:rPr>
          <w:rFonts w:cs="Times New Roman"/>
          <w:lang w:val="ru-RU"/>
        </w:rPr>
        <w:t xml:space="preserve">- </w:t>
      </w:r>
      <w:r w:rsidRPr="007B5DDF">
        <w:rPr>
          <w:rFonts w:cs="Times New Roman"/>
          <w:lang w:val="ru-RU"/>
        </w:rPr>
        <w:t>это</w:t>
      </w:r>
      <w:proofErr w:type="gramEnd"/>
      <w:r w:rsidRPr="007B5DDF">
        <w:rPr>
          <w:rFonts w:cs="Times New Roman"/>
          <w:lang w:val="ru-RU"/>
        </w:rPr>
        <w:t xml:space="preserve"> компании, помогающие организации в продвижении, сбыте и распространении т</w:t>
      </w:r>
      <w:r>
        <w:rPr>
          <w:rFonts w:cs="Times New Roman"/>
          <w:lang w:val="ru-RU"/>
        </w:rPr>
        <w:t>оваров и услуг среди клиентуры.</w:t>
      </w:r>
    </w:p>
    <w:p w14:paraId="2BC677BC" w14:textId="77777777" w:rsidR="007B5DDF" w:rsidRPr="007B5DDF" w:rsidRDefault="007B5DDF" w:rsidP="007B5DDF">
      <w:pPr>
        <w:tabs>
          <w:tab w:val="left" w:pos="993"/>
        </w:tabs>
        <w:spacing w:line="276" w:lineRule="auto"/>
        <w:ind w:firstLine="1134"/>
        <w:jc w:val="both"/>
        <w:rPr>
          <w:rFonts w:cs="Times New Roman"/>
          <w:lang w:val="ru-RU"/>
        </w:rPr>
      </w:pPr>
      <w:r w:rsidRPr="007B5DDF">
        <w:rPr>
          <w:rFonts w:cs="Times New Roman"/>
          <w:lang w:val="ru-RU"/>
        </w:rPr>
        <w:t xml:space="preserve">К маркетинговым посредникам относятся торговые посредники, фирмы, специализирующиеся на организации товародвижения, агентства по оказанию маркетинговых услуг, </w:t>
      </w:r>
      <w:r>
        <w:rPr>
          <w:rFonts w:cs="Times New Roman"/>
          <w:lang w:val="ru-RU"/>
        </w:rPr>
        <w:t>кредитно-финансовые учреждения.</w:t>
      </w:r>
    </w:p>
    <w:p w14:paraId="77EC3631" w14:textId="77777777" w:rsidR="007B5DDF" w:rsidRPr="007B5DDF" w:rsidRDefault="007B5DDF" w:rsidP="007B5DDF">
      <w:pPr>
        <w:tabs>
          <w:tab w:val="left" w:pos="993"/>
        </w:tabs>
        <w:spacing w:line="276" w:lineRule="auto"/>
        <w:ind w:firstLine="1134"/>
        <w:jc w:val="both"/>
        <w:rPr>
          <w:rFonts w:cs="Times New Roman"/>
          <w:lang w:val="ru-RU"/>
        </w:rPr>
      </w:pPr>
      <w:r w:rsidRPr="007B5DDF">
        <w:rPr>
          <w:rFonts w:cs="Times New Roman"/>
          <w:b/>
          <w:lang w:val="ru-RU"/>
        </w:rPr>
        <w:t>4.</w:t>
      </w:r>
      <w:r w:rsidRPr="007B5DDF">
        <w:rPr>
          <w:rFonts w:cs="Times New Roman"/>
          <w:lang w:val="ru-RU"/>
        </w:rPr>
        <w:t xml:space="preserve"> Торговые посредники</w:t>
      </w:r>
      <w:r>
        <w:rPr>
          <w:rFonts w:cs="Times New Roman"/>
          <w:lang w:val="ru-RU"/>
        </w:rPr>
        <w:t xml:space="preserve"> </w:t>
      </w:r>
      <w:proofErr w:type="gramStart"/>
      <w:r>
        <w:rPr>
          <w:rFonts w:cs="Times New Roman"/>
          <w:lang w:val="ru-RU"/>
        </w:rPr>
        <w:t>-</w:t>
      </w:r>
      <w:r w:rsidRPr="007B5DDF">
        <w:rPr>
          <w:rFonts w:cs="Times New Roman"/>
          <w:lang w:val="ru-RU"/>
        </w:rPr>
        <w:t xml:space="preserve"> это</w:t>
      </w:r>
      <w:proofErr w:type="gramEnd"/>
      <w:r w:rsidRPr="007B5DDF">
        <w:rPr>
          <w:rFonts w:cs="Times New Roman"/>
          <w:lang w:val="ru-RU"/>
        </w:rPr>
        <w:t xml:space="preserve"> деловые компании, помогающие организации подыскивать клиентов или непосредственно продавать им товары. Торговые посредники могут обеспечить удобства места, времени и процедуры приобретения товара покупателями с меньшими издержками, чем это могла бы сделать </w:t>
      </w:r>
      <w:r>
        <w:rPr>
          <w:rFonts w:cs="Times New Roman"/>
          <w:lang w:val="ru-RU"/>
        </w:rPr>
        <w:t>сама организация.</w:t>
      </w:r>
    </w:p>
    <w:p w14:paraId="3BE80045" w14:textId="77777777" w:rsidR="007B5DDF" w:rsidRDefault="007B5DDF" w:rsidP="007B5DDF">
      <w:pPr>
        <w:tabs>
          <w:tab w:val="left" w:pos="993"/>
        </w:tabs>
        <w:spacing w:line="276" w:lineRule="auto"/>
        <w:ind w:firstLine="1134"/>
        <w:jc w:val="both"/>
        <w:rPr>
          <w:rFonts w:cs="Times New Roman"/>
          <w:lang w:val="ru-RU"/>
        </w:rPr>
      </w:pPr>
      <w:r w:rsidRPr="007B5DDF">
        <w:rPr>
          <w:rFonts w:cs="Times New Roman"/>
          <w:b/>
          <w:lang w:val="ru-RU"/>
        </w:rPr>
        <w:t>5.</w:t>
      </w:r>
      <w:r w:rsidRPr="007B5DDF">
        <w:rPr>
          <w:rFonts w:cs="Times New Roman"/>
          <w:lang w:val="ru-RU"/>
        </w:rPr>
        <w:t xml:space="preserve"> Дистрибьютор компания, осуществляющая сбыт на основе оптовых закупок у крупных промышленных фирм- производителей и представляющая их на рынке.</w:t>
      </w:r>
    </w:p>
    <w:p w14:paraId="4E5F2451" w14:textId="77777777" w:rsidR="007B5DDF" w:rsidRPr="007B5DDF" w:rsidRDefault="007B5DDF" w:rsidP="007B5DDF">
      <w:pPr>
        <w:tabs>
          <w:tab w:val="left" w:pos="993"/>
        </w:tabs>
        <w:spacing w:line="276" w:lineRule="auto"/>
        <w:ind w:firstLine="1134"/>
        <w:jc w:val="both"/>
        <w:rPr>
          <w:rFonts w:cs="Times New Roman"/>
          <w:lang w:val="ru-RU"/>
        </w:rPr>
      </w:pPr>
      <w:r w:rsidRPr="007B5DDF">
        <w:rPr>
          <w:rFonts w:cs="Times New Roman"/>
          <w:lang w:val="ru-RU"/>
        </w:rPr>
        <w:t>Производственно-рыночная деятельность организации испытывает постоянное влияние внешней среды, определяемое действием элементов макросреды. В отличие от элементов микросреды, элементы макросреды более стабильны и, в силу своей природы, не поддаются мероприятий, воздействию марк</w:t>
      </w:r>
      <w:r>
        <w:rPr>
          <w:rFonts w:cs="Times New Roman"/>
          <w:lang w:val="ru-RU"/>
        </w:rPr>
        <w:t>етинговых вынуждая организацию к</w:t>
      </w:r>
      <w:r w:rsidRPr="007B5DDF">
        <w:rPr>
          <w:rFonts w:cs="Times New Roman"/>
          <w:lang w:val="ru-RU"/>
        </w:rPr>
        <w:t xml:space="preserve"> диктуемым ими приспосабливаться услов</w:t>
      </w:r>
      <w:r>
        <w:rPr>
          <w:rFonts w:cs="Times New Roman"/>
          <w:lang w:val="ru-RU"/>
        </w:rPr>
        <w:t>иям.</w:t>
      </w:r>
    </w:p>
    <w:p w14:paraId="33011BAE" w14:textId="77777777" w:rsidR="007B5DDF" w:rsidRDefault="007B5DDF" w:rsidP="007B5DDF">
      <w:pPr>
        <w:tabs>
          <w:tab w:val="left" w:pos="993"/>
        </w:tabs>
        <w:spacing w:line="276" w:lineRule="auto"/>
        <w:ind w:firstLine="1134"/>
        <w:jc w:val="both"/>
        <w:rPr>
          <w:rFonts w:cs="Times New Roman"/>
          <w:lang w:val="ru-RU"/>
        </w:rPr>
      </w:pPr>
      <w:r w:rsidRPr="007B5DDF">
        <w:rPr>
          <w:rFonts w:cs="Times New Roman"/>
          <w:lang w:val="ru-RU"/>
        </w:rPr>
        <w:t>Макросреда маркетинга обусловлена состоянием экономики, демографии, политики, права, культуры, науки и техники, окружающей среды.</w:t>
      </w:r>
    </w:p>
    <w:p w14:paraId="4C8FBD66" w14:textId="77777777" w:rsidR="007B5DDF" w:rsidRDefault="007B5DDF" w:rsidP="007B5DDF">
      <w:pPr>
        <w:tabs>
          <w:tab w:val="left" w:pos="993"/>
        </w:tabs>
        <w:spacing w:line="276" w:lineRule="auto"/>
        <w:ind w:firstLine="1134"/>
        <w:jc w:val="both"/>
        <w:rPr>
          <w:rFonts w:cs="Times New Roman"/>
          <w:lang w:val="ru-RU"/>
        </w:rPr>
      </w:pPr>
      <w:r w:rsidRPr="007B5DDF">
        <w:rPr>
          <w:rFonts w:cs="Times New Roman"/>
          <w:lang w:val="ru-RU"/>
        </w:rPr>
        <w:t>К факторам макросреды функционирования организации (неконтролируемым ор</w:t>
      </w:r>
      <w:r>
        <w:rPr>
          <w:rFonts w:cs="Times New Roman"/>
          <w:lang w:val="ru-RU"/>
        </w:rPr>
        <w:t>ганизацией факторам) относятся:</w:t>
      </w:r>
    </w:p>
    <w:p w14:paraId="4161CE11" w14:textId="77777777" w:rsidR="007B5DDF" w:rsidRDefault="007B5DDF" w:rsidP="007B5DDF">
      <w:pPr>
        <w:tabs>
          <w:tab w:val="left" w:pos="993"/>
        </w:tabs>
        <w:spacing w:line="276" w:lineRule="auto"/>
        <w:ind w:firstLine="1134"/>
        <w:jc w:val="both"/>
        <w:rPr>
          <w:rFonts w:cs="Times New Roman"/>
          <w:lang w:val="ru-RU"/>
        </w:rPr>
      </w:pPr>
    </w:p>
    <w:p w14:paraId="602B3E1C" w14:textId="77777777" w:rsidR="007B5DDF" w:rsidRPr="007B5DDF" w:rsidRDefault="007B5DDF" w:rsidP="007B5DDF">
      <w:pPr>
        <w:tabs>
          <w:tab w:val="left" w:pos="993"/>
        </w:tabs>
        <w:spacing w:line="276" w:lineRule="auto"/>
        <w:ind w:firstLine="1134"/>
        <w:jc w:val="both"/>
        <w:rPr>
          <w:rFonts w:cs="Times New Roman"/>
          <w:lang w:val="ru-RU"/>
        </w:rPr>
      </w:pPr>
    </w:p>
    <w:p w14:paraId="75FAB380" w14:textId="77777777" w:rsidR="007B5DDF" w:rsidRPr="007B5DDF" w:rsidRDefault="007B5DDF" w:rsidP="007B5DDF">
      <w:pPr>
        <w:tabs>
          <w:tab w:val="left" w:pos="993"/>
        </w:tabs>
        <w:spacing w:line="276" w:lineRule="auto"/>
        <w:ind w:left="284" w:firstLine="1134"/>
        <w:jc w:val="both"/>
        <w:rPr>
          <w:rFonts w:cs="Times New Roman"/>
          <w:lang w:val="ru-RU"/>
        </w:rPr>
      </w:pPr>
      <w:r>
        <w:rPr>
          <w:rFonts w:cs="Times New Roman"/>
          <w:lang w:val="ru-RU"/>
        </w:rPr>
        <w:t xml:space="preserve">- </w:t>
      </w:r>
      <w:r w:rsidRPr="007B5DDF">
        <w:rPr>
          <w:rFonts w:cs="Times New Roman"/>
          <w:lang w:val="ru-RU"/>
        </w:rPr>
        <w:t>демографические, которые включают:</w:t>
      </w:r>
    </w:p>
    <w:p w14:paraId="2DC534F4"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а) динамику рождаемости;</w:t>
      </w:r>
    </w:p>
    <w:p w14:paraId="018D4D6F"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б) динамику смертности;</w:t>
      </w:r>
    </w:p>
    <w:p w14:paraId="24E0582B"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в) численный состав отдель</w:t>
      </w:r>
      <w:r>
        <w:rPr>
          <w:rFonts w:cs="Times New Roman"/>
          <w:lang w:val="ru-RU"/>
        </w:rPr>
        <w:t>ных возрастных групп населения;</w:t>
      </w:r>
    </w:p>
    <w:p w14:paraId="4DA32FFB"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 xml:space="preserve">г) средний </w:t>
      </w:r>
      <w:r>
        <w:rPr>
          <w:rFonts w:cs="Times New Roman"/>
          <w:lang w:val="ru-RU"/>
        </w:rPr>
        <w:t>возраст лиц, вступивших в брак;</w:t>
      </w:r>
    </w:p>
    <w:p w14:paraId="087484AB"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д) ср</w:t>
      </w:r>
      <w:r>
        <w:rPr>
          <w:rFonts w:cs="Times New Roman"/>
          <w:lang w:val="ru-RU"/>
        </w:rPr>
        <w:t>еднее количество детей в семье;</w:t>
      </w:r>
    </w:p>
    <w:p w14:paraId="7912530F"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е) динамику разводов;</w:t>
      </w:r>
    </w:p>
    <w:p w14:paraId="4F095677"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ж) уровень мигра</w:t>
      </w:r>
      <w:r>
        <w:rPr>
          <w:rFonts w:cs="Times New Roman"/>
          <w:lang w:val="ru-RU"/>
        </w:rPr>
        <w:t>ции населения;</w:t>
      </w:r>
    </w:p>
    <w:p w14:paraId="3447025A" w14:textId="77777777" w:rsidR="007B5DDF" w:rsidRDefault="007B5DDF" w:rsidP="007B5DDF">
      <w:pPr>
        <w:tabs>
          <w:tab w:val="left" w:pos="993"/>
        </w:tabs>
        <w:spacing w:line="276" w:lineRule="auto"/>
        <w:ind w:left="567" w:firstLine="1134"/>
        <w:jc w:val="both"/>
        <w:rPr>
          <w:rFonts w:cs="Times New Roman"/>
          <w:lang w:val="ru-RU"/>
        </w:rPr>
      </w:pPr>
      <w:r>
        <w:rPr>
          <w:rFonts w:cs="Times New Roman"/>
          <w:lang w:val="ru-RU"/>
        </w:rPr>
        <w:t>з</w:t>
      </w:r>
      <w:r w:rsidRPr="007B5DDF">
        <w:rPr>
          <w:rFonts w:cs="Times New Roman"/>
          <w:lang w:val="ru-RU"/>
        </w:rPr>
        <w:t>) изменение общеобразовательного уровня населения;</w:t>
      </w:r>
    </w:p>
    <w:p w14:paraId="2331F87C" w14:textId="77777777" w:rsidR="007B5DDF" w:rsidRDefault="007B5DDF" w:rsidP="007B5DDF">
      <w:pPr>
        <w:tabs>
          <w:tab w:val="left" w:pos="993"/>
        </w:tabs>
        <w:spacing w:line="276" w:lineRule="auto"/>
        <w:ind w:left="284" w:firstLine="1134"/>
        <w:jc w:val="both"/>
        <w:rPr>
          <w:rFonts w:cs="Times New Roman"/>
          <w:lang w:val="ru-RU"/>
        </w:rPr>
      </w:pPr>
    </w:p>
    <w:p w14:paraId="4F1672F4" w14:textId="77777777" w:rsidR="007B5DDF" w:rsidRPr="007B5DDF" w:rsidRDefault="007B5DDF" w:rsidP="007B5DDF">
      <w:pPr>
        <w:tabs>
          <w:tab w:val="left" w:pos="993"/>
        </w:tabs>
        <w:spacing w:line="276" w:lineRule="auto"/>
        <w:ind w:left="284" w:firstLine="1134"/>
        <w:jc w:val="both"/>
        <w:rPr>
          <w:rFonts w:cs="Times New Roman"/>
          <w:lang w:val="ru-RU"/>
        </w:rPr>
      </w:pPr>
      <w:r>
        <w:rPr>
          <w:rFonts w:cs="Times New Roman"/>
          <w:lang w:val="ru-RU"/>
        </w:rPr>
        <w:t xml:space="preserve">- </w:t>
      </w:r>
      <w:r w:rsidRPr="007B5DDF">
        <w:rPr>
          <w:rFonts w:cs="Times New Roman"/>
          <w:lang w:val="ru-RU"/>
        </w:rPr>
        <w:t>экономические, которые включают:</w:t>
      </w:r>
      <w:r>
        <w:rPr>
          <w:rFonts w:cs="Times New Roman"/>
          <w:lang w:val="ru-RU"/>
        </w:rPr>
        <w:t xml:space="preserve"> </w:t>
      </w:r>
    </w:p>
    <w:p w14:paraId="2B44E68A"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а) общий уровень покупа</w:t>
      </w:r>
      <w:r>
        <w:rPr>
          <w:rFonts w:cs="Times New Roman"/>
          <w:lang w:val="ru-RU"/>
        </w:rPr>
        <w:t>тельской способности населения;</w:t>
      </w:r>
    </w:p>
    <w:p w14:paraId="0D4D0531"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б) величину текущих доходов;</w:t>
      </w:r>
    </w:p>
    <w:p w14:paraId="5ECCE019"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в) уровень цен;</w:t>
      </w:r>
    </w:p>
    <w:p w14:paraId="74BDFADE"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г)</w:t>
      </w:r>
      <w:r>
        <w:rPr>
          <w:rFonts w:cs="Times New Roman"/>
          <w:lang w:val="ru-RU"/>
        </w:rPr>
        <w:t xml:space="preserve"> величину имеющихся сбережений;</w:t>
      </w:r>
    </w:p>
    <w:p w14:paraId="374E040B"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д)</w:t>
      </w:r>
      <w:r>
        <w:rPr>
          <w:rFonts w:cs="Times New Roman"/>
          <w:lang w:val="ru-RU"/>
        </w:rPr>
        <w:t xml:space="preserve"> возможность получения кредита;</w:t>
      </w:r>
    </w:p>
    <w:p w14:paraId="46FDFB54"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е) сис</w:t>
      </w:r>
      <w:r>
        <w:rPr>
          <w:rFonts w:cs="Times New Roman"/>
          <w:lang w:val="ru-RU"/>
        </w:rPr>
        <w:t>тему и уровень налогообложения;</w:t>
      </w:r>
    </w:p>
    <w:p w14:paraId="189F9D7C"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ж) таможенные тарифы;</w:t>
      </w:r>
    </w:p>
    <w:p w14:paraId="3E695AF7"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з) банковскую ставку;</w:t>
      </w:r>
    </w:p>
    <w:p w14:paraId="6AD3830E" w14:textId="77777777" w:rsid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и) льготное кредитование особо важных проектов и программ;</w:t>
      </w:r>
    </w:p>
    <w:p w14:paraId="4F579B4F" w14:textId="77777777" w:rsidR="007B5DDF" w:rsidRPr="004E52E3" w:rsidRDefault="007B5DDF" w:rsidP="007B5DDF">
      <w:pPr>
        <w:tabs>
          <w:tab w:val="left" w:pos="993"/>
        </w:tabs>
        <w:spacing w:line="276" w:lineRule="auto"/>
        <w:ind w:left="567" w:firstLine="1134"/>
        <w:jc w:val="both"/>
        <w:rPr>
          <w:rFonts w:cs="Times New Roman"/>
          <w:lang w:val="ru-RU"/>
        </w:rPr>
      </w:pPr>
    </w:p>
    <w:p w14:paraId="6EEDFCD7" w14:textId="77777777" w:rsidR="007B5DDF" w:rsidRPr="007B5DDF" w:rsidRDefault="007B5DDF" w:rsidP="007B5DDF">
      <w:pPr>
        <w:tabs>
          <w:tab w:val="left" w:pos="993"/>
        </w:tabs>
        <w:spacing w:line="276" w:lineRule="auto"/>
        <w:ind w:left="284" w:firstLine="1134"/>
        <w:jc w:val="both"/>
        <w:rPr>
          <w:rFonts w:cs="Times New Roman"/>
          <w:lang w:val="ru-RU"/>
        </w:rPr>
      </w:pPr>
      <w:r>
        <w:rPr>
          <w:rFonts w:cs="Times New Roman"/>
          <w:lang w:val="ru-RU"/>
        </w:rPr>
        <w:t>-</w:t>
      </w:r>
      <w:r w:rsidRPr="007B5DDF">
        <w:rPr>
          <w:rFonts w:cs="Times New Roman"/>
          <w:lang w:val="ru-RU"/>
        </w:rPr>
        <w:t>политико-правовые:</w:t>
      </w:r>
    </w:p>
    <w:p w14:paraId="3B09A776"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а) социально-политический строй,</w:t>
      </w:r>
    </w:p>
    <w:p w14:paraId="7C6A2E4F"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6) расстановка политических</w:t>
      </w:r>
      <w:r>
        <w:rPr>
          <w:rFonts w:cs="Times New Roman"/>
          <w:lang w:val="ru-RU"/>
        </w:rPr>
        <w:t xml:space="preserve"> сил и общественных движений;</w:t>
      </w:r>
    </w:p>
    <w:p w14:paraId="107F81BE"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в) особенности законодател</w:t>
      </w:r>
      <w:r>
        <w:rPr>
          <w:rFonts w:cs="Times New Roman"/>
          <w:lang w:val="ru-RU"/>
        </w:rPr>
        <w:t>ьной системы и ее исполнения;</w:t>
      </w:r>
    </w:p>
    <w:p w14:paraId="06A0FF03"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 xml:space="preserve">г) </w:t>
      </w:r>
      <w:r>
        <w:rPr>
          <w:rFonts w:cs="Times New Roman"/>
          <w:lang w:val="ru-RU"/>
        </w:rPr>
        <w:t>экономические и торговые блоки;</w:t>
      </w:r>
    </w:p>
    <w:p w14:paraId="6963D746"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д) отношение к междун</w:t>
      </w:r>
      <w:r>
        <w:rPr>
          <w:rFonts w:cs="Times New Roman"/>
          <w:lang w:val="ru-RU"/>
        </w:rPr>
        <w:t>ародным союзам (ВТО, Евросоюз);</w:t>
      </w:r>
    </w:p>
    <w:p w14:paraId="364699AF"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е) стаби</w:t>
      </w:r>
      <w:r>
        <w:rPr>
          <w:rFonts w:cs="Times New Roman"/>
          <w:lang w:val="ru-RU"/>
        </w:rPr>
        <w:t>льность государственной власти;</w:t>
      </w:r>
    </w:p>
    <w:p w14:paraId="4D828EB6" w14:textId="77777777" w:rsidR="007B5DDF" w:rsidRP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ж) законы, регулирующие пре</w:t>
      </w:r>
      <w:r>
        <w:rPr>
          <w:rFonts w:cs="Times New Roman"/>
          <w:lang w:val="ru-RU"/>
        </w:rPr>
        <w:t>дпринимательскую деятельность;</w:t>
      </w:r>
    </w:p>
    <w:p w14:paraId="24A9C88A"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з</w:t>
      </w:r>
      <w:r w:rsidRPr="007B5DDF">
        <w:rPr>
          <w:rFonts w:cs="Times New Roman"/>
          <w:lang w:val="ru-RU"/>
        </w:rPr>
        <w:t>) установленная систем</w:t>
      </w:r>
      <w:r>
        <w:rPr>
          <w:rFonts w:cs="Times New Roman"/>
          <w:lang w:val="ru-RU"/>
        </w:rPr>
        <w:t>а контроля со стороны государс</w:t>
      </w:r>
      <w:r w:rsidRPr="007B5DDF">
        <w:rPr>
          <w:rFonts w:cs="Times New Roman"/>
          <w:lang w:val="ru-RU"/>
        </w:rPr>
        <w:t>твенных учр</w:t>
      </w:r>
      <w:r>
        <w:rPr>
          <w:rFonts w:cs="Times New Roman"/>
          <w:lang w:val="ru-RU"/>
        </w:rPr>
        <w:t>еждений за соблюдением законов;</w:t>
      </w:r>
    </w:p>
    <w:p w14:paraId="207F299B" w14:textId="77777777" w:rsidR="007B5DDF" w:rsidRDefault="007B5DDF" w:rsidP="007B5DDF">
      <w:pPr>
        <w:tabs>
          <w:tab w:val="left" w:pos="993"/>
        </w:tabs>
        <w:spacing w:line="276" w:lineRule="auto"/>
        <w:ind w:left="567" w:firstLine="1134"/>
        <w:jc w:val="both"/>
        <w:rPr>
          <w:rFonts w:cs="Times New Roman"/>
          <w:lang w:val="ru-RU"/>
        </w:rPr>
      </w:pPr>
      <w:r w:rsidRPr="007B5DDF">
        <w:rPr>
          <w:rFonts w:cs="Times New Roman"/>
          <w:lang w:val="ru-RU"/>
        </w:rPr>
        <w:t xml:space="preserve">и) наличие различных </w:t>
      </w:r>
      <w:r>
        <w:rPr>
          <w:rFonts w:cs="Times New Roman"/>
          <w:lang w:val="ru-RU"/>
        </w:rPr>
        <w:t>общественных организаций и объе</w:t>
      </w:r>
      <w:r w:rsidRPr="007B5DDF">
        <w:rPr>
          <w:rFonts w:cs="Times New Roman"/>
          <w:lang w:val="ru-RU"/>
        </w:rPr>
        <w:t>динений по защите интересов потребителей;</w:t>
      </w:r>
    </w:p>
    <w:p w14:paraId="496BE01F" w14:textId="77777777" w:rsidR="007B5DDF" w:rsidRDefault="007B5DDF" w:rsidP="007B5DDF">
      <w:pPr>
        <w:tabs>
          <w:tab w:val="left" w:pos="993"/>
        </w:tabs>
        <w:spacing w:line="276" w:lineRule="auto"/>
        <w:ind w:left="567" w:firstLine="1134"/>
        <w:jc w:val="both"/>
        <w:rPr>
          <w:rFonts w:cs="Times New Roman"/>
          <w:lang w:val="ru-RU"/>
        </w:rPr>
      </w:pPr>
    </w:p>
    <w:p w14:paraId="4A81E3AC" w14:textId="77777777" w:rsidR="007B5DDF" w:rsidRPr="007B5DDF" w:rsidRDefault="007B5DDF" w:rsidP="007B5DDF">
      <w:pPr>
        <w:tabs>
          <w:tab w:val="left" w:pos="993"/>
        </w:tabs>
        <w:spacing w:line="276" w:lineRule="auto"/>
        <w:ind w:left="284" w:firstLine="1134"/>
        <w:jc w:val="both"/>
        <w:rPr>
          <w:rFonts w:cs="Times New Roman"/>
          <w:lang w:val="ru-RU"/>
        </w:rPr>
      </w:pPr>
      <w:r w:rsidRPr="007B5DDF">
        <w:rPr>
          <w:rFonts w:cs="Times New Roman"/>
          <w:lang w:val="ru-RU"/>
        </w:rPr>
        <w:t>- научно-технические: определяют уровень научно-технического прогресса и позволяют производить новые виды продукции, устанавливать новые стандарты производства и потребления и тем самым проводить эффективную маркетинговую деятельность.</w:t>
      </w:r>
    </w:p>
    <w:p w14:paraId="7408123A" w14:textId="77777777" w:rsidR="007B5DDF" w:rsidRDefault="007B5DDF" w:rsidP="007B5DDF">
      <w:pPr>
        <w:tabs>
          <w:tab w:val="left" w:pos="993"/>
        </w:tabs>
        <w:spacing w:line="276" w:lineRule="auto"/>
        <w:ind w:left="284" w:firstLine="1134"/>
        <w:jc w:val="both"/>
        <w:rPr>
          <w:rFonts w:cs="Times New Roman"/>
          <w:lang w:val="ru-RU"/>
        </w:rPr>
      </w:pPr>
      <w:r w:rsidRPr="007B5DDF">
        <w:rPr>
          <w:rFonts w:cs="Times New Roman"/>
          <w:lang w:val="ru-RU"/>
        </w:rPr>
        <w:t>Это и государственная поддержка науки, национальные проекты, специализация промышленных исследований, интенсивность инноваций, темпы передачи технологий, скорость устаревания инноваций;</w:t>
      </w:r>
    </w:p>
    <w:p w14:paraId="74B0259E" w14:textId="77777777" w:rsidR="007B5DDF" w:rsidRDefault="007B5DDF" w:rsidP="007B5DDF">
      <w:pPr>
        <w:tabs>
          <w:tab w:val="left" w:pos="993"/>
        </w:tabs>
        <w:spacing w:line="276" w:lineRule="auto"/>
        <w:ind w:left="284" w:firstLine="1134"/>
        <w:jc w:val="both"/>
        <w:rPr>
          <w:rFonts w:cs="Times New Roman"/>
          <w:lang w:val="ru-RU"/>
        </w:rPr>
      </w:pPr>
    </w:p>
    <w:p w14:paraId="24A003A1" w14:textId="77777777" w:rsidR="007B5DDF" w:rsidRPr="007B5DDF" w:rsidRDefault="007B5DDF" w:rsidP="007B5DDF">
      <w:pPr>
        <w:tabs>
          <w:tab w:val="left" w:pos="993"/>
        </w:tabs>
        <w:spacing w:line="276" w:lineRule="auto"/>
        <w:ind w:left="284" w:firstLine="1134"/>
        <w:jc w:val="both"/>
        <w:rPr>
          <w:rFonts w:cs="Times New Roman"/>
          <w:lang w:val="ru-RU"/>
        </w:rPr>
      </w:pPr>
      <w:r w:rsidRPr="007B5DDF">
        <w:rPr>
          <w:rFonts w:cs="Times New Roman"/>
          <w:lang w:val="ru-RU"/>
        </w:rPr>
        <w:t>- приро</w:t>
      </w:r>
      <w:r>
        <w:rPr>
          <w:rFonts w:cs="Times New Roman"/>
          <w:lang w:val="ru-RU"/>
        </w:rPr>
        <w:t>дные (для Республики Беларусь):</w:t>
      </w:r>
    </w:p>
    <w:p w14:paraId="29B7FA40"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а) благоприятные:</w:t>
      </w:r>
    </w:p>
    <w:p w14:paraId="12083D06"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1) умеренно-континентальный клим</w:t>
      </w:r>
      <w:r>
        <w:rPr>
          <w:rFonts w:cs="Times New Roman"/>
          <w:lang w:val="ru-RU"/>
        </w:rPr>
        <w:t>ат,</w:t>
      </w:r>
    </w:p>
    <w:p w14:paraId="6119C580"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2) преимуществ</w:t>
      </w:r>
      <w:r>
        <w:rPr>
          <w:rFonts w:cs="Times New Roman"/>
          <w:lang w:val="ru-RU"/>
        </w:rPr>
        <w:t>енно равнинно-холмистый рельеф;</w:t>
      </w:r>
    </w:p>
    <w:p w14:paraId="34BAB3CA"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3) хорошо развитая гидрографическая сеть;</w:t>
      </w:r>
    </w:p>
    <w:p w14:paraId="7990229F"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4) наличие разнообразия почв, обладающи</w:t>
      </w:r>
      <w:r>
        <w:rPr>
          <w:rFonts w:cs="Times New Roman"/>
          <w:lang w:val="ru-RU"/>
        </w:rPr>
        <w:t>х довольно высоким плодородием;</w:t>
      </w:r>
    </w:p>
    <w:p w14:paraId="298D3097"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5) богатый растительный и животный мир;</w:t>
      </w:r>
    </w:p>
    <w:p w14:paraId="288DCA07"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6) наличие полезных ископаемых;</w:t>
      </w:r>
    </w:p>
    <w:p w14:paraId="628C38B8" w14:textId="77777777" w:rsidR="007B5DDF" w:rsidRPr="007B5DDF" w:rsidRDefault="007B5DDF" w:rsidP="007B5DDF">
      <w:pPr>
        <w:tabs>
          <w:tab w:val="left" w:pos="993"/>
        </w:tabs>
        <w:spacing w:line="276" w:lineRule="auto"/>
        <w:ind w:left="567" w:firstLine="1134"/>
        <w:jc w:val="both"/>
        <w:rPr>
          <w:rFonts w:cs="Times New Roman"/>
          <w:lang w:val="ru-RU"/>
        </w:rPr>
      </w:pPr>
    </w:p>
    <w:p w14:paraId="3868E44E" w14:textId="77777777" w:rsidR="007B5DDF" w:rsidRPr="007B5DDF" w:rsidRDefault="007B5DDF" w:rsidP="007B5DDF">
      <w:pPr>
        <w:tabs>
          <w:tab w:val="left" w:pos="993"/>
        </w:tabs>
        <w:spacing w:line="276" w:lineRule="auto"/>
        <w:ind w:left="567" w:firstLine="1134"/>
        <w:jc w:val="both"/>
        <w:rPr>
          <w:rFonts w:cs="Times New Roman"/>
          <w:lang w:val="ru-RU"/>
        </w:rPr>
      </w:pPr>
      <w:r>
        <w:rPr>
          <w:rFonts w:cs="Times New Roman"/>
          <w:lang w:val="ru-RU"/>
        </w:rPr>
        <w:t>б</w:t>
      </w:r>
      <w:r w:rsidRPr="007B5DDF">
        <w:rPr>
          <w:rFonts w:cs="Times New Roman"/>
          <w:lang w:val="ru-RU"/>
        </w:rPr>
        <w:t>) неблаг</w:t>
      </w:r>
      <w:r>
        <w:rPr>
          <w:rFonts w:cs="Times New Roman"/>
          <w:lang w:val="ru-RU"/>
        </w:rPr>
        <w:t>оприятные:</w:t>
      </w:r>
    </w:p>
    <w:p w14:paraId="2B0B48AC"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1) ощущается</w:t>
      </w:r>
      <w:r>
        <w:rPr>
          <w:rFonts w:cs="Times New Roman"/>
          <w:lang w:val="ru-RU"/>
        </w:rPr>
        <w:t xml:space="preserve"> дефицит некоторых видов сырья;</w:t>
      </w:r>
    </w:p>
    <w:p w14:paraId="6AEFBB22"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 xml:space="preserve">2) постоянно возрастает </w:t>
      </w:r>
      <w:r>
        <w:rPr>
          <w:rFonts w:cs="Times New Roman"/>
          <w:lang w:val="ru-RU"/>
        </w:rPr>
        <w:t>цена на энергетические ресурсы;</w:t>
      </w:r>
    </w:p>
    <w:p w14:paraId="09EB0097" w14:textId="77777777" w:rsidR="007B5DDF" w:rsidRPr="007B5DDF" w:rsidRDefault="007B5DDF" w:rsidP="007B5DDF">
      <w:pPr>
        <w:tabs>
          <w:tab w:val="left" w:pos="993"/>
        </w:tabs>
        <w:spacing w:line="276" w:lineRule="auto"/>
        <w:ind w:left="851" w:firstLine="1134"/>
        <w:jc w:val="both"/>
        <w:rPr>
          <w:rFonts w:cs="Times New Roman"/>
          <w:lang w:val="ru-RU"/>
        </w:rPr>
      </w:pPr>
      <w:r w:rsidRPr="007B5DDF">
        <w:rPr>
          <w:rFonts w:cs="Times New Roman"/>
          <w:lang w:val="ru-RU"/>
        </w:rPr>
        <w:t>3) растет загрязнение окружающей среды;</w:t>
      </w:r>
    </w:p>
    <w:p w14:paraId="17825070" w14:textId="77777777" w:rsidR="007B5DDF" w:rsidRPr="007B5DDF" w:rsidRDefault="007B5DDF" w:rsidP="007B5DDF">
      <w:pPr>
        <w:tabs>
          <w:tab w:val="left" w:pos="993"/>
        </w:tabs>
        <w:spacing w:line="276" w:lineRule="auto"/>
        <w:ind w:left="284" w:firstLine="1134"/>
        <w:jc w:val="both"/>
        <w:rPr>
          <w:rFonts w:cs="Times New Roman"/>
          <w:lang w:val="ru-RU"/>
        </w:rPr>
      </w:pPr>
    </w:p>
    <w:p w14:paraId="7D549946" w14:textId="77777777" w:rsidR="007B5DDF" w:rsidRDefault="007B5DDF" w:rsidP="007B5DDF">
      <w:pPr>
        <w:tabs>
          <w:tab w:val="left" w:pos="993"/>
        </w:tabs>
        <w:spacing w:line="276" w:lineRule="auto"/>
        <w:ind w:left="284" w:firstLine="1134"/>
        <w:jc w:val="both"/>
        <w:rPr>
          <w:rFonts w:cs="Times New Roman"/>
          <w:lang w:val="ru-RU"/>
        </w:rPr>
      </w:pPr>
      <w:r w:rsidRPr="007B5DDF">
        <w:rPr>
          <w:rFonts w:cs="Times New Roman"/>
          <w:lang w:val="ru-RU"/>
        </w:rPr>
        <w:t>- культурные: культурные ценности, традиции, обряды, вероисповедание.</w:t>
      </w:r>
    </w:p>
    <w:p w14:paraId="3189024D" w14:textId="77777777" w:rsidR="007B5DDF" w:rsidRDefault="007B5DDF" w:rsidP="007B5DDF">
      <w:pPr>
        <w:tabs>
          <w:tab w:val="left" w:pos="993"/>
        </w:tabs>
        <w:spacing w:line="276" w:lineRule="auto"/>
        <w:ind w:left="284" w:firstLine="1134"/>
        <w:jc w:val="both"/>
        <w:rPr>
          <w:rFonts w:cs="Times New Roman"/>
          <w:lang w:val="ru-RU"/>
        </w:rPr>
      </w:pPr>
    </w:p>
    <w:p w14:paraId="7029FECA" w14:textId="77777777" w:rsidR="007B5DDF" w:rsidRPr="007B5DDF" w:rsidRDefault="007B5DDF" w:rsidP="007B5DDF">
      <w:pPr>
        <w:tabs>
          <w:tab w:val="left" w:pos="993"/>
        </w:tabs>
        <w:spacing w:line="276" w:lineRule="auto"/>
        <w:jc w:val="center"/>
        <w:rPr>
          <w:rFonts w:cs="Times New Roman"/>
          <w:b/>
          <w:lang w:val="ru-RU"/>
        </w:rPr>
      </w:pPr>
      <w:r w:rsidRPr="007B5DDF">
        <w:rPr>
          <w:rFonts w:cs="Times New Roman"/>
          <w:b/>
          <w:lang w:val="ru-RU"/>
        </w:rPr>
        <w:t>Сущность, функции и процесс управления маркетингом</w:t>
      </w:r>
    </w:p>
    <w:p w14:paraId="16207BC7" w14:textId="77777777" w:rsidR="007B5DDF" w:rsidRPr="007B5DDF" w:rsidRDefault="007B5DDF" w:rsidP="007B5DDF">
      <w:pPr>
        <w:tabs>
          <w:tab w:val="left" w:pos="993"/>
        </w:tabs>
        <w:spacing w:line="276" w:lineRule="auto"/>
        <w:ind w:firstLine="1134"/>
        <w:jc w:val="both"/>
        <w:rPr>
          <w:rFonts w:cs="Times New Roman"/>
          <w:lang w:val="ru-RU"/>
        </w:rPr>
      </w:pPr>
    </w:p>
    <w:p w14:paraId="77394673" w14:textId="77777777" w:rsidR="007B5DDF" w:rsidRPr="007B5DDF" w:rsidRDefault="007B5DDF" w:rsidP="007B5DDF">
      <w:pPr>
        <w:tabs>
          <w:tab w:val="left" w:pos="993"/>
        </w:tabs>
        <w:spacing w:line="276" w:lineRule="auto"/>
        <w:jc w:val="both"/>
        <w:rPr>
          <w:rFonts w:cs="Times New Roman"/>
          <w:lang w:val="ru-RU"/>
        </w:rPr>
      </w:pPr>
      <w:r w:rsidRPr="007B5DDF">
        <w:rPr>
          <w:rFonts w:cs="Times New Roman"/>
          <w:lang w:val="ru-RU"/>
        </w:rPr>
        <w:t>Управление маркетингом выполнения это организация функций маркетинга для обеспечения достижения намеченных целей с наиболее эффективным использованием всех видов ресурсов предприятия (организации).</w:t>
      </w:r>
    </w:p>
    <w:p w14:paraId="6B509CB7" w14:textId="77777777" w:rsidR="007B5DDF" w:rsidRPr="007B5DDF" w:rsidRDefault="007B5DDF" w:rsidP="007B5DDF">
      <w:pPr>
        <w:tabs>
          <w:tab w:val="left" w:pos="993"/>
        </w:tabs>
        <w:spacing w:line="276" w:lineRule="auto"/>
        <w:jc w:val="both"/>
        <w:rPr>
          <w:rFonts w:cs="Times New Roman"/>
          <w:lang w:val="ru-RU"/>
        </w:rPr>
      </w:pPr>
    </w:p>
    <w:p w14:paraId="0E990AE6" w14:textId="77777777" w:rsidR="007B5DDF" w:rsidRPr="007B5DDF" w:rsidRDefault="007B5DDF" w:rsidP="007B5DDF">
      <w:pPr>
        <w:tabs>
          <w:tab w:val="left" w:pos="993"/>
        </w:tabs>
        <w:spacing w:line="276" w:lineRule="auto"/>
        <w:jc w:val="both"/>
        <w:rPr>
          <w:rFonts w:cs="Times New Roman"/>
          <w:lang w:val="ru-RU"/>
        </w:rPr>
      </w:pPr>
      <w:r w:rsidRPr="007B5DDF">
        <w:rPr>
          <w:rFonts w:cs="Times New Roman"/>
          <w:lang w:val="ru-RU"/>
        </w:rPr>
        <w:t>Функц</w:t>
      </w:r>
      <w:r>
        <w:rPr>
          <w:rFonts w:cs="Times New Roman"/>
          <w:lang w:val="ru-RU"/>
        </w:rPr>
        <w:t>ии управления маркетингом:</w:t>
      </w:r>
    </w:p>
    <w:p w14:paraId="2043DB1F" w14:textId="77777777" w:rsidR="007B5DDF" w:rsidRPr="007B5DDF" w:rsidRDefault="007B5DDF" w:rsidP="00E34C08">
      <w:pPr>
        <w:pStyle w:val="a"/>
        <w:numPr>
          <w:ilvl w:val="0"/>
          <w:numId w:val="54"/>
        </w:numPr>
      </w:pPr>
      <w:r w:rsidRPr="007B5DDF">
        <w:t>Предплановый анализ;</w:t>
      </w:r>
    </w:p>
    <w:p w14:paraId="6639E543" w14:textId="77777777" w:rsidR="007B5DDF" w:rsidRPr="007B5DDF" w:rsidRDefault="007B5DDF" w:rsidP="00E34C08">
      <w:pPr>
        <w:pStyle w:val="a"/>
        <w:numPr>
          <w:ilvl w:val="0"/>
          <w:numId w:val="54"/>
        </w:numPr>
      </w:pPr>
      <w:r w:rsidRPr="007B5DDF">
        <w:t>Планирование;</w:t>
      </w:r>
    </w:p>
    <w:p w14:paraId="561D3399" w14:textId="77777777" w:rsidR="007B5DDF" w:rsidRPr="007B5DDF" w:rsidRDefault="007B5DDF" w:rsidP="00E34C08">
      <w:pPr>
        <w:pStyle w:val="a"/>
        <w:numPr>
          <w:ilvl w:val="0"/>
          <w:numId w:val="54"/>
        </w:numPr>
      </w:pPr>
      <w:r w:rsidRPr="007B5DDF">
        <w:t>Организация;</w:t>
      </w:r>
    </w:p>
    <w:p w14:paraId="395162E1" w14:textId="77777777" w:rsidR="007B5DDF" w:rsidRPr="007B5DDF" w:rsidRDefault="007B5DDF" w:rsidP="00E34C08">
      <w:pPr>
        <w:pStyle w:val="a"/>
        <w:numPr>
          <w:ilvl w:val="0"/>
          <w:numId w:val="54"/>
        </w:numPr>
      </w:pPr>
      <w:r w:rsidRPr="007B5DDF">
        <w:t>мотивация;</w:t>
      </w:r>
    </w:p>
    <w:p w14:paraId="024B139B" w14:textId="77777777" w:rsidR="007B5DDF" w:rsidRDefault="007B5DDF" w:rsidP="00E34C08">
      <w:pPr>
        <w:pStyle w:val="a"/>
        <w:numPr>
          <w:ilvl w:val="0"/>
          <w:numId w:val="54"/>
        </w:numPr>
      </w:pPr>
      <w:r w:rsidRPr="007B5DDF">
        <w:t>Контроль.</w:t>
      </w:r>
    </w:p>
    <w:p w14:paraId="153BC7D3" w14:textId="77777777" w:rsidR="00EA2FBB" w:rsidRPr="00EA2FBB" w:rsidRDefault="00EA2FBB" w:rsidP="00EA2FBB">
      <w:pPr>
        <w:tabs>
          <w:tab w:val="left" w:pos="993"/>
        </w:tabs>
        <w:spacing w:line="276" w:lineRule="auto"/>
        <w:jc w:val="both"/>
        <w:rPr>
          <w:rFonts w:cs="Times New Roman"/>
          <w:lang w:val="ru-RU"/>
        </w:rPr>
      </w:pPr>
      <w:r w:rsidRPr="00EA2FBB">
        <w:rPr>
          <w:rFonts w:cs="Times New Roman"/>
          <w:lang w:val="ru-RU"/>
        </w:rPr>
        <w:t>Процесс управления призван:</w:t>
      </w:r>
    </w:p>
    <w:p w14:paraId="316DAB11" w14:textId="77777777" w:rsidR="00EA2FBB" w:rsidRPr="00EA2FBB" w:rsidRDefault="00EA2FBB" w:rsidP="00E34C08">
      <w:pPr>
        <w:pStyle w:val="a"/>
        <w:numPr>
          <w:ilvl w:val="0"/>
          <w:numId w:val="55"/>
        </w:numPr>
      </w:pPr>
      <w:r w:rsidRPr="00EA2FBB">
        <w:t>улучшить использование ресурсов компании для установления маркетинговых возможностей;</w:t>
      </w:r>
    </w:p>
    <w:p w14:paraId="57488B9B" w14:textId="77777777" w:rsidR="00EA2FBB" w:rsidRPr="00EA2FBB" w:rsidRDefault="00EA2FBB" w:rsidP="00E34C08">
      <w:pPr>
        <w:pStyle w:val="a"/>
        <w:numPr>
          <w:ilvl w:val="0"/>
          <w:numId w:val="55"/>
        </w:numPr>
      </w:pPr>
      <w:r w:rsidRPr="00EA2FBB">
        <w:t>укрепить командный дух и единство компании;</w:t>
      </w:r>
    </w:p>
    <w:p w14:paraId="1520B0BF" w14:textId="77777777" w:rsidR="00EA2FBB" w:rsidRPr="00EA2FBB" w:rsidRDefault="00EA2FBB" w:rsidP="00E34C08">
      <w:pPr>
        <w:pStyle w:val="a"/>
        <w:numPr>
          <w:ilvl w:val="0"/>
          <w:numId w:val="55"/>
        </w:numPr>
      </w:pPr>
      <w:r w:rsidRPr="00EA2FBB">
        <w:t>оказать помощь в достижении корпоративных целей;</w:t>
      </w:r>
    </w:p>
    <w:p w14:paraId="22295765" w14:textId="77777777" w:rsidR="007B5DDF" w:rsidRDefault="00EA2FBB" w:rsidP="00E34C08">
      <w:pPr>
        <w:pStyle w:val="a"/>
        <w:numPr>
          <w:ilvl w:val="0"/>
          <w:numId w:val="55"/>
        </w:numPr>
      </w:pPr>
      <w:r w:rsidRPr="00EA2FBB">
        <w:t>сформировать информационную базу для реализации текущих и будущих проектов.</w:t>
      </w:r>
    </w:p>
    <w:p w14:paraId="270A8686" w14:textId="77777777" w:rsidR="00EA2FBB" w:rsidRPr="00EA2FBB" w:rsidRDefault="00EA2FBB" w:rsidP="00EA2FBB">
      <w:pPr>
        <w:tabs>
          <w:tab w:val="left" w:pos="851"/>
          <w:tab w:val="left" w:pos="1134"/>
        </w:tabs>
        <w:spacing w:line="276" w:lineRule="auto"/>
        <w:jc w:val="both"/>
        <w:rPr>
          <w:rFonts w:cs="Times New Roman"/>
          <w:lang w:val="ru-RU"/>
        </w:rPr>
      </w:pPr>
      <w:r w:rsidRPr="00EA2FBB">
        <w:rPr>
          <w:rFonts w:cs="Times New Roman"/>
          <w:lang w:val="ru-RU"/>
        </w:rPr>
        <w:t>Процесс маркетингового управления:</w:t>
      </w:r>
    </w:p>
    <w:p w14:paraId="59D78B6F" w14:textId="77777777" w:rsidR="00EA2FBB" w:rsidRPr="00EA2FBB" w:rsidRDefault="00EA2FBB" w:rsidP="00EA2FBB">
      <w:pPr>
        <w:tabs>
          <w:tab w:val="left" w:pos="851"/>
          <w:tab w:val="left" w:pos="1134"/>
        </w:tabs>
        <w:spacing w:line="276" w:lineRule="auto"/>
        <w:jc w:val="both"/>
        <w:rPr>
          <w:rFonts w:cs="Times New Roman"/>
          <w:lang w:val="ru-RU"/>
        </w:rPr>
      </w:pPr>
    </w:p>
    <w:p w14:paraId="3D0D097A" w14:textId="77777777" w:rsidR="00EA2FBB" w:rsidRPr="00EA2FBB" w:rsidRDefault="00EA2FBB" w:rsidP="00EA2FBB">
      <w:pPr>
        <w:tabs>
          <w:tab w:val="left" w:pos="851"/>
          <w:tab w:val="left" w:pos="1134"/>
        </w:tabs>
        <w:spacing w:line="276" w:lineRule="auto"/>
        <w:ind w:left="142"/>
        <w:jc w:val="both"/>
        <w:rPr>
          <w:rFonts w:cs="Times New Roman"/>
          <w:lang w:val="ru-RU"/>
        </w:rPr>
      </w:pPr>
      <w:r w:rsidRPr="00EA2FBB">
        <w:rPr>
          <w:rFonts w:cs="Times New Roman"/>
          <w:lang w:val="ru-RU"/>
        </w:rPr>
        <w:t>1. Ситуационный анализ:</w:t>
      </w:r>
    </w:p>
    <w:p w14:paraId="3831533B" w14:textId="77777777" w:rsidR="00EA2FBB" w:rsidRPr="00EA2FBB" w:rsidRDefault="00EA2FBB" w:rsidP="00EA2FBB">
      <w:pPr>
        <w:tabs>
          <w:tab w:val="left" w:pos="851"/>
          <w:tab w:val="left" w:pos="1134"/>
        </w:tabs>
        <w:spacing w:line="276" w:lineRule="auto"/>
        <w:ind w:left="284"/>
        <w:jc w:val="both"/>
        <w:rPr>
          <w:rFonts w:cs="Times New Roman"/>
          <w:lang w:val="ru-RU"/>
        </w:rPr>
      </w:pPr>
      <w:r>
        <w:rPr>
          <w:rFonts w:cs="Times New Roman"/>
          <w:lang w:val="ru-RU"/>
        </w:rPr>
        <w:t xml:space="preserve">- </w:t>
      </w:r>
      <w:r w:rsidRPr="00EA2FBB">
        <w:rPr>
          <w:rFonts w:cs="Times New Roman"/>
          <w:lang w:val="ru-RU"/>
        </w:rPr>
        <w:t>определение положения и состояния, в котором находится организация;</w:t>
      </w:r>
    </w:p>
    <w:p w14:paraId="5752C3F7" w14:textId="77777777" w:rsidR="00EA2FBB" w:rsidRPr="00EA2FBB" w:rsidRDefault="00EA2FBB" w:rsidP="00EA2FBB">
      <w:pPr>
        <w:tabs>
          <w:tab w:val="left" w:pos="851"/>
          <w:tab w:val="left" w:pos="1134"/>
        </w:tabs>
        <w:spacing w:line="276" w:lineRule="auto"/>
        <w:ind w:left="284"/>
        <w:jc w:val="both"/>
        <w:rPr>
          <w:rFonts w:cs="Times New Roman"/>
          <w:lang w:val="ru-RU"/>
        </w:rPr>
      </w:pPr>
      <w:r>
        <w:rPr>
          <w:rFonts w:cs="Times New Roman"/>
          <w:lang w:val="ru-RU"/>
        </w:rPr>
        <w:t xml:space="preserve">- </w:t>
      </w:r>
      <w:r w:rsidRPr="00EA2FBB">
        <w:rPr>
          <w:rFonts w:cs="Times New Roman"/>
          <w:lang w:val="ru-RU"/>
        </w:rPr>
        <w:t>прогноз того, что ожидает организацию п</w:t>
      </w:r>
      <w:r>
        <w:rPr>
          <w:rFonts w:cs="Times New Roman"/>
          <w:lang w:val="ru-RU"/>
        </w:rPr>
        <w:t xml:space="preserve">ри существующем положении дел; </w:t>
      </w:r>
    </w:p>
    <w:p w14:paraId="1D34CA27" w14:textId="77777777" w:rsid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оценка внешней среды, оказывающей влияние на деятельность организации.</w:t>
      </w:r>
    </w:p>
    <w:p w14:paraId="0D3BF178" w14:textId="77777777" w:rsidR="00EA2FBB" w:rsidRDefault="00EA2FBB" w:rsidP="00EA2FBB">
      <w:pPr>
        <w:tabs>
          <w:tab w:val="left" w:pos="851"/>
          <w:tab w:val="left" w:pos="1134"/>
        </w:tabs>
        <w:spacing w:line="276" w:lineRule="auto"/>
        <w:ind w:left="284"/>
        <w:jc w:val="both"/>
        <w:rPr>
          <w:rFonts w:cs="Times New Roman"/>
          <w:lang w:val="ru-RU"/>
        </w:rPr>
      </w:pPr>
    </w:p>
    <w:p w14:paraId="4FAB3E04" w14:textId="77777777" w:rsidR="00EA2FBB" w:rsidRPr="00EA2FBB" w:rsidRDefault="00EA2FBB" w:rsidP="00EA2FBB">
      <w:pPr>
        <w:tabs>
          <w:tab w:val="left" w:pos="851"/>
          <w:tab w:val="left" w:pos="1134"/>
        </w:tabs>
        <w:spacing w:line="276" w:lineRule="auto"/>
        <w:ind w:left="142"/>
        <w:jc w:val="both"/>
        <w:rPr>
          <w:rFonts w:cs="Times New Roman"/>
          <w:lang w:val="ru-RU"/>
        </w:rPr>
      </w:pPr>
      <w:r w:rsidRPr="00EA2FBB">
        <w:rPr>
          <w:rFonts w:cs="Times New Roman"/>
          <w:lang w:val="ru-RU"/>
        </w:rPr>
        <w:t>2. Маркетинговый синтез:</w:t>
      </w:r>
    </w:p>
    <w:p w14:paraId="77770CD8"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выдвижение целей (что нужно сдел</w:t>
      </w:r>
      <w:r>
        <w:rPr>
          <w:rFonts w:cs="Times New Roman"/>
          <w:lang w:val="ru-RU"/>
        </w:rPr>
        <w:t>ать, чтобы исправить ситуацию);</w:t>
      </w:r>
    </w:p>
    <w:p w14:paraId="2D34C22A"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оценка целей (почему с</w:t>
      </w:r>
      <w:r>
        <w:rPr>
          <w:rFonts w:cs="Times New Roman"/>
          <w:lang w:val="ru-RU"/>
        </w:rPr>
        <w:t>ледует делать так, а не иначе);</w:t>
      </w:r>
    </w:p>
    <w:p w14:paraId="5C099D4C" w14:textId="77777777" w:rsid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принятие решений для стратегического направления (какой должна быть иерархия задач, которые следует решить для достижения целей).</w:t>
      </w:r>
    </w:p>
    <w:p w14:paraId="77E456DB" w14:textId="77777777" w:rsidR="00EA2FBB" w:rsidRDefault="00EA2FBB" w:rsidP="00EA2FBB">
      <w:pPr>
        <w:tabs>
          <w:tab w:val="left" w:pos="851"/>
          <w:tab w:val="left" w:pos="1134"/>
        </w:tabs>
        <w:spacing w:line="276" w:lineRule="auto"/>
        <w:ind w:left="284"/>
        <w:jc w:val="both"/>
        <w:rPr>
          <w:rFonts w:cs="Times New Roman"/>
          <w:lang w:val="ru-RU"/>
        </w:rPr>
      </w:pPr>
    </w:p>
    <w:p w14:paraId="0DE4FF21" w14:textId="77777777" w:rsidR="00EA2FBB" w:rsidRPr="00EA2FBB" w:rsidRDefault="00EA2FBB" w:rsidP="00EA2FBB">
      <w:pPr>
        <w:tabs>
          <w:tab w:val="left" w:pos="851"/>
          <w:tab w:val="left" w:pos="1134"/>
        </w:tabs>
        <w:spacing w:line="276" w:lineRule="auto"/>
        <w:ind w:left="142"/>
        <w:jc w:val="both"/>
        <w:rPr>
          <w:rFonts w:cs="Times New Roman"/>
          <w:lang w:val="ru-RU"/>
        </w:rPr>
      </w:pPr>
      <w:r w:rsidRPr="00EA2FBB">
        <w:rPr>
          <w:rFonts w:cs="Times New Roman"/>
          <w:lang w:val="ru-RU"/>
        </w:rPr>
        <w:t>3. Стратегическое планирование:</w:t>
      </w:r>
    </w:p>
    <w:p w14:paraId="251C5A4D"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выдвижение стратегии (как необходимо действовать, что</w:t>
      </w:r>
      <w:r>
        <w:rPr>
          <w:rFonts w:cs="Times New Roman"/>
          <w:lang w:val="ru-RU"/>
        </w:rPr>
        <w:t>бы достичь поставленных целей);</w:t>
      </w:r>
    </w:p>
    <w:p w14:paraId="4BC0F01F"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выбор стратегии (к</w:t>
      </w:r>
      <w:r>
        <w:rPr>
          <w:rFonts w:cs="Times New Roman"/>
          <w:lang w:val="ru-RU"/>
        </w:rPr>
        <w:t>акая стратегия лучше и почему);</w:t>
      </w:r>
    </w:p>
    <w:p w14:paraId="43C8BF49" w14:textId="77777777" w:rsidR="00EA2FBB" w:rsidRDefault="00EA2FBB" w:rsidP="00EA2FBB">
      <w:pPr>
        <w:tabs>
          <w:tab w:val="left" w:pos="851"/>
          <w:tab w:val="left" w:pos="1134"/>
        </w:tabs>
        <w:spacing w:line="276" w:lineRule="auto"/>
        <w:ind w:left="284"/>
        <w:jc w:val="both"/>
        <w:rPr>
          <w:rFonts w:cs="Times New Roman"/>
          <w:lang w:val="ru-RU"/>
        </w:rPr>
      </w:pPr>
      <w:r>
        <w:rPr>
          <w:rFonts w:cs="Times New Roman"/>
          <w:lang w:val="ru-RU"/>
        </w:rPr>
        <w:t>-</w:t>
      </w:r>
      <w:r w:rsidRPr="00EA2FBB">
        <w:rPr>
          <w:rFonts w:cs="Times New Roman"/>
          <w:lang w:val="ru-RU"/>
        </w:rPr>
        <w:t xml:space="preserve"> решение о разработке тактики.</w:t>
      </w:r>
    </w:p>
    <w:p w14:paraId="075F2E30" w14:textId="77777777" w:rsidR="00EA2FBB" w:rsidRDefault="00EA2FBB" w:rsidP="00EA2FBB">
      <w:pPr>
        <w:tabs>
          <w:tab w:val="left" w:pos="851"/>
          <w:tab w:val="left" w:pos="1134"/>
        </w:tabs>
        <w:spacing w:line="276" w:lineRule="auto"/>
        <w:ind w:left="284"/>
        <w:jc w:val="both"/>
        <w:rPr>
          <w:rFonts w:cs="Times New Roman"/>
          <w:lang w:val="ru-RU"/>
        </w:rPr>
      </w:pPr>
    </w:p>
    <w:p w14:paraId="697B92AB" w14:textId="77777777" w:rsidR="00EA2FBB" w:rsidRPr="00EA2FBB" w:rsidRDefault="00EA2FBB" w:rsidP="00EA2FBB">
      <w:pPr>
        <w:tabs>
          <w:tab w:val="left" w:pos="851"/>
          <w:tab w:val="left" w:pos="1134"/>
        </w:tabs>
        <w:spacing w:line="276" w:lineRule="auto"/>
        <w:ind w:left="142"/>
        <w:jc w:val="both"/>
        <w:rPr>
          <w:rFonts w:cs="Times New Roman"/>
          <w:lang w:val="ru-RU"/>
        </w:rPr>
      </w:pPr>
      <w:r w:rsidRPr="00EA2FBB">
        <w:rPr>
          <w:rFonts w:cs="Times New Roman"/>
          <w:lang w:val="ru-RU"/>
        </w:rPr>
        <w:t>4. Тактическое планирование:</w:t>
      </w:r>
    </w:p>
    <w:p w14:paraId="44B6A2E8"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xml:space="preserve">- определение тактики (какие следует </w:t>
      </w:r>
      <w:r>
        <w:rPr>
          <w:rFonts w:cs="Times New Roman"/>
          <w:lang w:val="ru-RU"/>
        </w:rPr>
        <w:t>осуществить действия и почему);</w:t>
      </w:r>
    </w:p>
    <w:p w14:paraId="2D9470A1"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разработка оперативного плана (кто, что и когда должен дел</w:t>
      </w:r>
      <w:r>
        <w:rPr>
          <w:rFonts w:cs="Times New Roman"/>
          <w:lang w:val="ru-RU"/>
        </w:rPr>
        <w:t>ать, сколько это будет стоить);</w:t>
      </w:r>
    </w:p>
    <w:p w14:paraId="32B19BDE"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реализация оперативного плана.</w:t>
      </w:r>
    </w:p>
    <w:p w14:paraId="62B56325" w14:textId="77777777" w:rsidR="00EA2FBB" w:rsidRPr="00EA2FBB" w:rsidRDefault="00EA2FBB" w:rsidP="00EA2FBB">
      <w:pPr>
        <w:tabs>
          <w:tab w:val="left" w:pos="851"/>
          <w:tab w:val="left" w:pos="1134"/>
        </w:tabs>
        <w:spacing w:line="276" w:lineRule="auto"/>
        <w:ind w:left="284"/>
        <w:jc w:val="both"/>
        <w:rPr>
          <w:rFonts w:cs="Times New Roman"/>
          <w:lang w:val="ru-RU"/>
        </w:rPr>
      </w:pPr>
    </w:p>
    <w:p w14:paraId="63A977ED" w14:textId="77777777" w:rsidR="00EA2FBB" w:rsidRPr="00EA2FBB" w:rsidRDefault="00EA2FBB" w:rsidP="00EA2FBB">
      <w:pPr>
        <w:tabs>
          <w:tab w:val="left" w:pos="851"/>
          <w:tab w:val="left" w:pos="1134"/>
        </w:tabs>
        <w:spacing w:line="276" w:lineRule="auto"/>
        <w:ind w:left="142"/>
        <w:jc w:val="both"/>
        <w:rPr>
          <w:rFonts w:cs="Times New Roman"/>
          <w:lang w:val="ru-RU"/>
        </w:rPr>
      </w:pPr>
      <w:r>
        <w:rPr>
          <w:rFonts w:cs="Times New Roman"/>
          <w:lang w:val="ru-RU"/>
        </w:rPr>
        <w:t>5. М</w:t>
      </w:r>
      <w:r w:rsidRPr="00EA2FBB">
        <w:rPr>
          <w:rFonts w:cs="Times New Roman"/>
          <w:lang w:val="ru-RU"/>
        </w:rPr>
        <w:t>аркетинговый контроль:</w:t>
      </w:r>
    </w:p>
    <w:p w14:paraId="776AB81B"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сбор данных (каковы конкретные фактич</w:t>
      </w:r>
      <w:r>
        <w:rPr>
          <w:rFonts w:cs="Times New Roman"/>
          <w:lang w:val="ru-RU"/>
        </w:rPr>
        <w:t>еские результаты деятельности);</w:t>
      </w:r>
    </w:p>
    <w:p w14:paraId="5425CB0F" w14:textId="77777777" w:rsidR="00EA2FBB" w:rsidRP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оценка данных (насколько близко мы продвинулис</w:t>
      </w:r>
      <w:r>
        <w:rPr>
          <w:rFonts w:cs="Times New Roman"/>
          <w:lang w:val="ru-RU"/>
        </w:rPr>
        <w:t>ь к основной цели);</w:t>
      </w:r>
    </w:p>
    <w:p w14:paraId="48EBE3FA" w14:textId="77777777" w:rsidR="00EA2FBB" w:rsidRDefault="00EA2FBB" w:rsidP="00EA2FBB">
      <w:pPr>
        <w:tabs>
          <w:tab w:val="left" w:pos="851"/>
          <w:tab w:val="left" w:pos="1134"/>
        </w:tabs>
        <w:spacing w:line="276" w:lineRule="auto"/>
        <w:ind w:left="284"/>
        <w:jc w:val="both"/>
        <w:rPr>
          <w:rFonts w:cs="Times New Roman"/>
          <w:lang w:val="ru-RU"/>
        </w:rPr>
      </w:pPr>
      <w:r w:rsidRPr="00EA2FBB">
        <w:rPr>
          <w:rFonts w:cs="Times New Roman"/>
          <w:lang w:val="ru-RU"/>
        </w:rPr>
        <w:t>- решение о проведении ситуационного анализа.</w:t>
      </w:r>
    </w:p>
    <w:p w14:paraId="1C95CC62" w14:textId="77777777" w:rsidR="00BD2137" w:rsidRDefault="00BD2137" w:rsidP="00EA2FBB">
      <w:pPr>
        <w:tabs>
          <w:tab w:val="left" w:pos="851"/>
          <w:tab w:val="left" w:pos="1134"/>
        </w:tabs>
        <w:spacing w:line="276" w:lineRule="auto"/>
        <w:ind w:left="284"/>
        <w:jc w:val="both"/>
        <w:rPr>
          <w:rFonts w:cs="Times New Roman"/>
          <w:lang w:val="ru-RU"/>
        </w:rPr>
      </w:pPr>
    </w:p>
    <w:p w14:paraId="39CE87EB" w14:textId="77777777" w:rsidR="00BD2137" w:rsidRPr="00BD2137" w:rsidRDefault="00BD2137" w:rsidP="00BD2137">
      <w:pPr>
        <w:tabs>
          <w:tab w:val="left" w:pos="851"/>
          <w:tab w:val="left" w:pos="1134"/>
        </w:tabs>
        <w:spacing w:line="276" w:lineRule="auto"/>
        <w:jc w:val="center"/>
        <w:rPr>
          <w:rFonts w:cs="Times New Roman"/>
          <w:b/>
          <w:lang w:val="ru-RU"/>
        </w:rPr>
      </w:pPr>
      <w:r w:rsidRPr="00BD2137">
        <w:rPr>
          <w:rFonts w:cs="Times New Roman"/>
          <w:b/>
          <w:lang w:val="ru-RU"/>
        </w:rPr>
        <w:t>Планирование маркетинга. План и бюджет маркетинга</w:t>
      </w:r>
    </w:p>
    <w:p w14:paraId="434124AD" w14:textId="77777777" w:rsidR="00BD2137" w:rsidRPr="00BD2137" w:rsidRDefault="00BD2137" w:rsidP="00BD2137">
      <w:pPr>
        <w:tabs>
          <w:tab w:val="left" w:pos="851"/>
          <w:tab w:val="left" w:pos="1134"/>
        </w:tabs>
        <w:spacing w:line="276" w:lineRule="auto"/>
        <w:ind w:left="284"/>
        <w:jc w:val="both"/>
        <w:rPr>
          <w:rFonts w:cs="Times New Roman"/>
          <w:lang w:val="ru-RU"/>
        </w:rPr>
      </w:pPr>
    </w:p>
    <w:p w14:paraId="3528E6AD" w14:textId="77777777" w:rsidR="00BD2137" w:rsidRPr="00BD2137" w:rsidRDefault="00BD2137" w:rsidP="00BD2137">
      <w:pPr>
        <w:tabs>
          <w:tab w:val="left" w:pos="851"/>
          <w:tab w:val="left" w:pos="1134"/>
        </w:tabs>
        <w:spacing w:line="276" w:lineRule="auto"/>
        <w:jc w:val="both"/>
        <w:rPr>
          <w:rFonts w:cs="Times New Roman"/>
          <w:lang w:val="ru-RU"/>
        </w:rPr>
      </w:pPr>
      <w:r w:rsidRPr="00BD2137">
        <w:rPr>
          <w:rFonts w:cs="Times New Roman"/>
          <w:lang w:val="ru-RU"/>
        </w:rPr>
        <w:t>Планирование маркетинга предполагает выполнение следующих подфункций:</w:t>
      </w:r>
    </w:p>
    <w:p w14:paraId="7D264EEA" w14:textId="77777777" w:rsidR="00BD2137" w:rsidRPr="00BD2137" w:rsidRDefault="00BD2137" w:rsidP="00E34C08">
      <w:pPr>
        <w:pStyle w:val="a"/>
        <w:numPr>
          <w:ilvl w:val="1"/>
          <w:numId w:val="56"/>
        </w:numPr>
      </w:pPr>
      <w:r w:rsidRPr="00BD2137">
        <w:t>Разработка стратегических планов маркетинга;</w:t>
      </w:r>
    </w:p>
    <w:p w14:paraId="41AE5F91" w14:textId="77777777" w:rsidR="00BD2137" w:rsidRPr="00BD2137" w:rsidRDefault="00BD2137" w:rsidP="00E34C08">
      <w:pPr>
        <w:pStyle w:val="a"/>
        <w:numPr>
          <w:ilvl w:val="1"/>
          <w:numId w:val="56"/>
        </w:numPr>
      </w:pPr>
      <w:r w:rsidRPr="00BD2137">
        <w:t>Разработка оперативных планов маркетинга;</w:t>
      </w:r>
    </w:p>
    <w:p w14:paraId="5995218E" w14:textId="77777777" w:rsidR="00BD2137" w:rsidRPr="00BD2137" w:rsidRDefault="00BD2137" w:rsidP="00E34C08">
      <w:pPr>
        <w:pStyle w:val="a"/>
        <w:numPr>
          <w:ilvl w:val="1"/>
          <w:numId w:val="56"/>
        </w:numPr>
      </w:pPr>
      <w:r w:rsidRPr="00BD2137">
        <w:t>Разработка бюджета маркетинга;</w:t>
      </w:r>
    </w:p>
    <w:p w14:paraId="4935234C" w14:textId="77777777" w:rsidR="00BD2137" w:rsidRPr="00BD2137" w:rsidRDefault="00BD2137" w:rsidP="00E34C08">
      <w:pPr>
        <w:pStyle w:val="a"/>
        <w:numPr>
          <w:ilvl w:val="1"/>
          <w:numId w:val="56"/>
        </w:numPr>
      </w:pPr>
      <w:r w:rsidRPr="00BD2137">
        <w:t>Разработка товарной политики;</w:t>
      </w:r>
    </w:p>
    <w:p w14:paraId="1697E4DE" w14:textId="77777777" w:rsidR="00BD2137" w:rsidRPr="00BD2137" w:rsidRDefault="00BD2137" w:rsidP="00E34C08">
      <w:pPr>
        <w:pStyle w:val="a"/>
        <w:numPr>
          <w:ilvl w:val="1"/>
          <w:numId w:val="56"/>
        </w:numPr>
      </w:pPr>
      <w:r w:rsidRPr="00BD2137">
        <w:t>Разработка ценовой политики;</w:t>
      </w:r>
    </w:p>
    <w:p w14:paraId="5C33CC59" w14:textId="77777777" w:rsidR="00BD2137" w:rsidRPr="00BD2137" w:rsidRDefault="00BD2137" w:rsidP="00E34C08">
      <w:pPr>
        <w:pStyle w:val="a"/>
        <w:numPr>
          <w:ilvl w:val="1"/>
          <w:numId w:val="56"/>
        </w:numPr>
      </w:pPr>
      <w:r w:rsidRPr="00BD2137">
        <w:t>Разработка политики продвижения;</w:t>
      </w:r>
    </w:p>
    <w:p w14:paraId="4A3358E9" w14:textId="77777777" w:rsidR="00BD2137" w:rsidRDefault="00BD2137" w:rsidP="00E34C08">
      <w:pPr>
        <w:pStyle w:val="a"/>
        <w:numPr>
          <w:ilvl w:val="1"/>
          <w:numId w:val="56"/>
        </w:numPr>
      </w:pPr>
      <w:r w:rsidRPr="00BD2137">
        <w:t>Разработка сбытовой политики.</w:t>
      </w:r>
    </w:p>
    <w:p w14:paraId="2EE6AFAC" w14:textId="77777777" w:rsidR="00BD2137" w:rsidRPr="00BD2137" w:rsidRDefault="00BD2137" w:rsidP="00BD2137">
      <w:pPr>
        <w:tabs>
          <w:tab w:val="left" w:pos="851"/>
          <w:tab w:val="left" w:pos="1134"/>
        </w:tabs>
        <w:spacing w:line="276" w:lineRule="auto"/>
        <w:jc w:val="both"/>
        <w:rPr>
          <w:rFonts w:cs="Times New Roman"/>
          <w:lang w:val="ru-RU"/>
        </w:rPr>
      </w:pPr>
      <w:r w:rsidRPr="00BD2137">
        <w:rPr>
          <w:rFonts w:cs="Times New Roman"/>
          <w:lang w:val="ru-RU"/>
        </w:rPr>
        <w:t>Термин «планирование маркетинга» используется для описания методов применения ресурсов маркетинга, ориентированных на достижение определённых маркетинговых целей.</w:t>
      </w:r>
    </w:p>
    <w:p w14:paraId="62EE28D5" w14:textId="77777777" w:rsidR="00BD2137" w:rsidRPr="00BD2137" w:rsidRDefault="00BD2137" w:rsidP="00BD2137">
      <w:pPr>
        <w:tabs>
          <w:tab w:val="left" w:pos="851"/>
          <w:tab w:val="left" w:pos="1134"/>
        </w:tabs>
        <w:spacing w:line="276" w:lineRule="auto"/>
        <w:jc w:val="both"/>
        <w:rPr>
          <w:rFonts w:cs="Times New Roman"/>
          <w:lang w:val="ru-RU"/>
        </w:rPr>
      </w:pPr>
      <w:r w:rsidRPr="00BD2137">
        <w:rPr>
          <w:rFonts w:cs="Times New Roman"/>
          <w:lang w:val="ru-RU"/>
        </w:rPr>
        <w:t>Основной документ программа маркетинга, которая должна определить основные сферы деятельности в сложившихся условиях, перспективу развития, обо</w:t>
      </w:r>
      <w:r>
        <w:rPr>
          <w:rFonts w:cs="Times New Roman"/>
          <w:lang w:val="ru-RU"/>
        </w:rPr>
        <w:t>значить основные цели и задачи.</w:t>
      </w:r>
    </w:p>
    <w:p w14:paraId="65A15AEE" w14:textId="77777777" w:rsidR="00BD2137" w:rsidRDefault="00BD2137" w:rsidP="00BD2137">
      <w:pPr>
        <w:tabs>
          <w:tab w:val="left" w:pos="851"/>
          <w:tab w:val="left" w:pos="1134"/>
        </w:tabs>
        <w:spacing w:line="276" w:lineRule="auto"/>
        <w:jc w:val="both"/>
        <w:rPr>
          <w:rFonts w:cs="Times New Roman"/>
          <w:lang w:val="ru-RU"/>
        </w:rPr>
      </w:pPr>
      <w:r w:rsidRPr="00BD2137">
        <w:rPr>
          <w:rFonts w:cs="Times New Roman"/>
          <w:lang w:val="ru-RU"/>
        </w:rPr>
        <w:t>Центральное место в программе занимает план развития орга</w:t>
      </w:r>
      <w:r>
        <w:rPr>
          <w:rFonts w:cs="Times New Roman"/>
          <w:lang w:val="ru-RU"/>
        </w:rPr>
        <w:t>низации. перспективные решения в</w:t>
      </w:r>
      <w:r w:rsidRPr="00BD2137">
        <w:rPr>
          <w:rFonts w:cs="Times New Roman"/>
          <w:lang w:val="ru-RU"/>
        </w:rPr>
        <w:t xml:space="preserve"> нем намечаются направления, принимаются по каждому из направлений прорабатывается стратегия роста и развития предприятия.</w:t>
      </w:r>
    </w:p>
    <w:p w14:paraId="7A2A3759" w14:textId="77777777" w:rsidR="00BD2137" w:rsidRPr="00BD2137" w:rsidRDefault="00BD2137" w:rsidP="00BD2137">
      <w:pPr>
        <w:tabs>
          <w:tab w:val="left" w:pos="851"/>
          <w:tab w:val="left" w:pos="1134"/>
        </w:tabs>
        <w:spacing w:line="276" w:lineRule="auto"/>
        <w:jc w:val="both"/>
        <w:rPr>
          <w:rFonts w:cs="Times New Roman"/>
          <w:lang w:val="ru-RU"/>
        </w:rPr>
      </w:pPr>
      <w:r w:rsidRPr="00BD2137">
        <w:rPr>
          <w:rFonts w:cs="Times New Roman"/>
          <w:lang w:val="ru-RU"/>
        </w:rPr>
        <w:t>Основным документом на этапе тактического планиро</w:t>
      </w:r>
      <w:r>
        <w:rPr>
          <w:rFonts w:cs="Times New Roman"/>
          <w:lang w:val="ru-RU"/>
        </w:rPr>
        <w:t>вания является план маркетинга.</w:t>
      </w:r>
    </w:p>
    <w:p w14:paraId="409A37D6" w14:textId="77777777" w:rsidR="00BD2137" w:rsidRPr="00BD2137" w:rsidRDefault="00BD2137" w:rsidP="00BD2137">
      <w:pPr>
        <w:tabs>
          <w:tab w:val="left" w:pos="851"/>
          <w:tab w:val="left" w:pos="1134"/>
        </w:tabs>
        <w:spacing w:line="276" w:lineRule="auto"/>
        <w:jc w:val="both"/>
        <w:rPr>
          <w:rFonts w:cs="Times New Roman"/>
          <w:lang w:val="ru-RU"/>
        </w:rPr>
      </w:pPr>
      <w:r w:rsidRPr="00BD2137">
        <w:rPr>
          <w:rFonts w:cs="Times New Roman"/>
          <w:lang w:val="ru-RU"/>
        </w:rPr>
        <w:t xml:space="preserve">Маркетинговый план </w:t>
      </w:r>
      <w:proofErr w:type="gramStart"/>
      <w:r>
        <w:rPr>
          <w:rFonts w:cs="Times New Roman"/>
          <w:lang w:val="ru-RU"/>
        </w:rPr>
        <w:t xml:space="preserve">- </w:t>
      </w:r>
      <w:r w:rsidRPr="00BD2137">
        <w:rPr>
          <w:rFonts w:cs="Times New Roman"/>
          <w:lang w:val="ru-RU"/>
        </w:rPr>
        <w:t>это</w:t>
      </w:r>
      <w:proofErr w:type="gramEnd"/>
      <w:r w:rsidRPr="00BD2137">
        <w:rPr>
          <w:rFonts w:cs="Times New Roman"/>
          <w:lang w:val="ru-RU"/>
        </w:rPr>
        <w:t xml:space="preserve"> документ, в котором сформулированы основные цели маркетинга товаров и услуг компании и пути их достижени</w:t>
      </w:r>
      <w:r>
        <w:rPr>
          <w:rFonts w:cs="Times New Roman"/>
          <w:lang w:val="ru-RU"/>
        </w:rPr>
        <w:t>я. Генеральный план маркетинга с</w:t>
      </w:r>
      <w:r w:rsidRPr="00BD2137">
        <w:rPr>
          <w:rFonts w:cs="Times New Roman"/>
          <w:lang w:val="ru-RU"/>
        </w:rPr>
        <w:t>остоит из маркетинговых планов отдельных товаров или товарных зон.</w:t>
      </w:r>
    </w:p>
    <w:p w14:paraId="775CD2CC" w14:textId="77777777" w:rsidR="00BD2137" w:rsidRPr="00BD2137" w:rsidRDefault="00BD2137" w:rsidP="00BD2137">
      <w:pPr>
        <w:tabs>
          <w:tab w:val="left" w:pos="851"/>
          <w:tab w:val="left" w:pos="1134"/>
        </w:tabs>
        <w:spacing w:line="276" w:lineRule="auto"/>
        <w:jc w:val="both"/>
        <w:rPr>
          <w:rFonts w:cs="Times New Roman"/>
          <w:lang w:val="ru-RU"/>
        </w:rPr>
      </w:pPr>
    </w:p>
    <w:p w14:paraId="3F0FD5F1" w14:textId="77777777" w:rsidR="00BD2137" w:rsidRPr="00BD2137" w:rsidRDefault="00BD2137" w:rsidP="00BD2137">
      <w:pPr>
        <w:tabs>
          <w:tab w:val="left" w:pos="851"/>
          <w:tab w:val="left" w:pos="1134"/>
        </w:tabs>
        <w:spacing w:line="276" w:lineRule="auto"/>
        <w:jc w:val="both"/>
        <w:rPr>
          <w:rFonts w:cs="Times New Roman"/>
          <w:lang w:val="ru-RU"/>
        </w:rPr>
      </w:pPr>
      <w:r w:rsidRPr="00BD2137">
        <w:rPr>
          <w:rFonts w:cs="Times New Roman"/>
          <w:lang w:val="ru-RU"/>
        </w:rPr>
        <w:t>Осн</w:t>
      </w:r>
      <w:r>
        <w:rPr>
          <w:rFonts w:cs="Times New Roman"/>
          <w:lang w:val="ru-RU"/>
        </w:rPr>
        <w:t>овные разделы плана маркетинга:</w:t>
      </w:r>
    </w:p>
    <w:p w14:paraId="5D8F65E0" w14:textId="77777777" w:rsidR="00BD2137" w:rsidRPr="00BD2137" w:rsidRDefault="00BD2137" w:rsidP="00BD2137">
      <w:pPr>
        <w:tabs>
          <w:tab w:val="left" w:pos="851"/>
          <w:tab w:val="left" w:pos="1134"/>
        </w:tabs>
        <w:spacing w:line="276" w:lineRule="auto"/>
        <w:ind w:left="284"/>
        <w:jc w:val="both"/>
        <w:rPr>
          <w:rFonts w:cs="Times New Roman"/>
          <w:lang w:val="ru-RU"/>
        </w:rPr>
      </w:pPr>
      <w:r>
        <w:rPr>
          <w:rFonts w:cs="Times New Roman"/>
          <w:lang w:val="ru-RU"/>
        </w:rPr>
        <w:t>Введение.</w:t>
      </w:r>
    </w:p>
    <w:p w14:paraId="61442EB8" w14:textId="77777777" w:rsidR="00BD2137" w:rsidRPr="00BD2137" w:rsidRDefault="00BD2137" w:rsidP="00BD2137">
      <w:pPr>
        <w:tabs>
          <w:tab w:val="left" w:pos="851"/>
          <w:tab w:val="left" w:pos="1134"/>
        </w:tabs>
        <w:spacing w:line="276" w:lineRule="auto"/>
        <w:ind w:left="284"/>
        <w:jc w:val="both"/>
        <w:rPr>
          <w:rFonts w:cs="Times New Roman"/>
          <w:lang w:val="ru-RU"/>
        </w:rPr>
      </w:pPr>
      <w:r>
        <w:rPr>
          <w:rFonts w:cs="Times New Roman"/>
          <w:lang w:val="ru-RU"/>
        </w:rPr>
        <w:t>1. Управленческое резюме.</w:t>
      </w:r>
    </w:p>
    <w:p w14:paraId="0FC13BB6" w14:textId="77777777" w:rsidR="00BD2137" w:rsidRPr="00BD2137" w:rsidRDefault="00BD2137" w:rsidP="00BD2137">
      <w:pPr>
        <w:tabs>
          <w:tab w:val="left" w:pos="851"/>
          <w:tab w:val="left" w:pos="1134"/>
        </w:tabs>
        <w:spacing w:line="276" w:lineRule="auto"/>
        <w:ind w:left="284"/>
        <w:jc w:val="both"/>
        <w:rPr>
          <w:rFonts w:cs="Times New Roman"/>
          <w:lang w:val="ru-RU"/>
        </w:rPr>
      </w:pPr>
      <w:r w:rsidRPr="00BD2137">
        <w:rPr>
          <w:rFonts w:cs="Times New Roman"/>
          <w:lang w:val="ru-RU"/>
        </w:rPr>
        <w:t>2. Маркетингов</w:t>
      </w:r>
      <w:r>
        <w:rPr>
          <w:rFonts w:cs="Times New Roman"/>
          <w:lang w:val="ru-RU"/>
        </w:rPr>
        <w:t>ы</w:t>
      </w:r>
      <w:r w:rsidRPr="00BD2137">
        <w:rPr>
          <w:rFonts w:cs="Times New Roman"/>
          <w:lang w:val="ru-RU"/>
        </w:rPr>
        <w:t>й аудит и состояние марке</w:t>
      </w:r>
      <w:r>
        <w:rPr>
          <w:rFonts w:cs="Times New Roman"/>
          <w:lang w:val="ru-RU"/>
        </w:rPr>
        <w:t>тинговой работы на предприятии.</w:t>
      </w:r>
    </w:p>
    <w:p w14:paraId="031C7A0E" w14:textId="77777777" w:rsidR="00BD2137" w:rsidRDefault="00BD2137" w:rsidP="00BD2137">
      <w:pPr>
        <w:tabs>
          <w:tab w:val="left" w:pos="851"/>
          <w:tab w:val="left" w:pos="1134"/>
        </w:tabs>
        <w:spacing w:line="276" w:lineRule="auto"/>
        <w:ind w:left="284"/>
        <w:jc w:val="both"/>
        <w:rPr>
          <w:rFonts w:cs="Times New Roman"/>
          <w:lang w:val="ru-RU"/>
        </w:rPr>
      </w:pPr>
      <w:r>
        <w:rPr>
          <w:rFonts w:cs="Times New Roman"/>
          <w:lang w:val="ru-RU"/>
        </w:rPr>
        <w:t>3. Заявление о маркетинговых</w:t>
      </w:r>
      <w:r w:rsidRPr="00BD2137">
        <w:rPr>
          <w:rFonts w:cs="Times New Roman"/>
          <w:lang w:val="ru-RU"/>
        </w:rPr>
        <w:t xml:space="preserve"> целях.</w:t>
      </w:r>
    </w:p>
    <w:p w14:paraId="768322C1"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4. Сегментация рынка.</w:t>
      </w:r>
    </w:p>
    <w:p w14:paraId="1FD944BF"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5. Позиро</w:t>
      </w:r>
      <w:r>
        <w:rPr>
          <w:rFonts w:cs="Times New Roman"/>
          <w:lang w:val="ru-RU"/>
        </w:rPr>
        <w:t>вание основных продуктов/услуг.</w:t>
      </w:r>
    </w:p>
    <w:p w14:paraId="6D2F1CE4"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6. Профиль целевых сегмен</w:t>
      </w:r>
      <w:r>
        <w:rPr>
          <w:rFonts w:cs="Times New Roman"/>
          <w:lang w:val="ru-RU"/>
        </w:rPr>
        <w:t>тов и количественные параметры.</w:t>
      </w:r>
    </w:p>
    <w:p w14:paraId="437437EF"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7. Ме</w:t>
      </w:r>
      <w:r>
        <w:rPr>
          <w:rFonts w:cs="Times New Roman"/>
          <w:lang w:val="ru-RU"/>
        </w:rPr>
        <w:t>роприятия по развитию продукта.</w:t>
      </w:r>
    </w:p>
    <w:p w14:paraId="5C92B53F"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8. Мероприятия по р</w:t>
      </w:r>
      <w:r>
        <w:rPr>
          <w:rFonts w:cs="Times New Roman"/>
          <w:lang w:val="ru-RU"/>
        </w:rPr>
        <w:t>азвитию системы товародвижения.</w:t>
      </w:r>
    </w:p>
    <w:p w14:paraId="03402189"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9. М</w:t>
      </w:r>
      <w:r>
        <w:rPr>
          <w:rFonts w:cs="Times New Roman"/>
          <w:lang w:val="ru-RU"/>
        </w:rPr>
        <w:t>ероприятия по ценовой политике.</w:t>
      </w:r>
    </w:p>
    <w:p w14:paraId="4E532A9C"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10. Мероприятия по продвижени</w:t>
      </w:r>
      <w:r>
        <w:rPr>
          <w:rFonts w:cs="Times New Roman"/>
          <w:lang w:val="ru-RU"/>
        </w:rPr>
        <w:t>ю.</w:t>
      </w:r>
    </w:p>
    <w:p w14:paraId="67967219"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11. Мер</w:t>
      </w:r>
      <w:r>
        <w:rPr>
          <w:rFonts w:cs="Times New Roman"/>
          <w:lang w:val="ru-RU"/>
        </w:rPr>
        <w:t>оприятия по исследованию рынка.</w:t>
      </w:r>
    </w:p>
    <w:p w14:paraId="11A4083E"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12. Консолидированный бюджет маркетинга и контроль его исполнения.</w:t>
      </w:r>
    </w:p>
    <w:p w14:paraId="5CDD0039" w14:textId="77777777" w:rsidR="0091743F" w:rsidRPr="0091743F" w:rsidRDefault="0091743F" w:rsidP="0091743F">
      <w:pPr>
        <w:tabs>
          <w:tab w:val="left" w:pos="851"/>
          <w:tab w:val="left" w:pos="1134"/>
        </w:tabs>
        <w:spacing w:line="276" w:lineRule="auto"/>
        <w:ind w:left="284"/>
        <w:jc w:val="both"/>
        <w:rPr>
          <w:rFonts w:cs="Times New Roman"/>
          <w:lang w:val="ru-RU"/>
        </w:rPr>
      </w:pPr>
      <w:r>
        <w:rPr>
          <w:rFonts w:cs="Times New Roman"/>
          <w:lang w:val="ru-RU"/>
        </w:rPr>
        <w:t>Заключения.</w:t>
      </w:r>
    </w:p>
    <w:p w14:paraId="255E7269" w14:textId="77777777" w:rsidR="00BD2137"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Приложения.</w:t>
      </w:r>
    </w:p>
    <w:p w14:paraId="3357E89B" w14:textId="77777777" w:rsidR="0091743F" w:rsidRDefault="0091743F" w:rsidP="0091743F">
      <w:pPr>
        <w:tabs>
          <w:tab w:val="left" w:pos="851"/>
          <w:tab w:val="left" w:pos="1134"/>
        </w:tabs>
        <w:spacing w:line="276" w:lineRule="auto"/>
        <w:ind w:left="284"/>
        <w:jc w:val="both"/>
        <w:rPr>
          <w:rFonts w:cs="Times New Roman"/>
          <w:lang w:val="ru-RU"/>
        </w:rPr>
      </w:pPr>
      <w:r w:rsidRPr="0091743F">
        <w:rPr>
          <w:rFonts w:cs="Times New Roman"/>
          <w:highlight w:val="yellow"/>
          <w:lang w:val="ru-RU"/>
        </w:rPr>
        <w:t>Бюджет маркетинга - финансовый план, позволяющий оценить маркетинговые затраты на комплексы мероприятий по всем составляющим маркетинга в плановом порядке.</w:t>
      </w:r>
      <w:r w:rsidRPr="0091743F">
        <w:rPr>
          <w:rFonts w:cs="Times New Roman"/>
          <w:lang w:val="ru-RU"/>
        </w:rPr>
        <w:t xml:space="preserve"> </w:t>
      </w:r>
    </w:p>
    <w:p w14:paraId="4E836091" w14:textId="77777777" w:rsidR="0091743F" w:rsidRDefault="0091743F" w:rsidP="0091743F">
      <w:pPr>
        <w:tabs>
          <w:tab w:val="left" w:pos="851"/>
          <w:tab w:val="left" w:pos="1134"/>
        </w:tabs>
        <w:spacing w:line="276" w:lineRule="auto"/>
        <w:ind w:left="284"/>
        <w:jc w:val="both"/>
        <w:rPr>
          <w:rFonts w:cs="Times New Roman"/>
          <w:lang w:val="ru-RU"/>
        </w:rPr>
      </w:pPr>
    </w:p>
    <w:p w14:paraId="211C87D9" w14:textId="77777777" w:rsidR="0091743F" w:rsidRPr="0091743F" w:rsidRDefault="0091743F" w:rsidP="0091743F">
      <w:pPr>
        <w:tabs>
          <w:tab w:val="left" w:pos="851"/>
          <w:tab w:val="left" w:pos="1134"/>
        </w:tabs>
        <w:spacing w:line="276" w:lineRule="auto"/>
        <w:ind w:left="284"/>
        <w:jc w:val="center"/>
        <w:rPr>
          <w:rFonts w:cs="Times New Roman"/>
          <w:b/>
          <w:lang w:val="ru-RU"/>
        </w:rPr>
      </w:pPr>
      <w:r w:rsidRPr="0091743F">
        <w:rPr>
          <w:rFonts w:cs="Times New Roman"/>
          <w:b/>
          <w:lang w:val="ru-RU"/>
        </w:rPr>
        <w:t>Организация маркетинга в организации. Виды организационных структур</w:t>
      </w:r>
    </w:p>
    <w:p w14:paraId="5E945C42" w14:textId="77777777" w:rsidR="0091743F" w:rsidRDefault="0091743F" w:rsidP="0091743F">
      <w:pPr>
        <w:tabs>
          <w:tab w:val="left" w:pos="851"/>
          <w:tab w:val="left" w:pos="1134"/>
        </w:tabs>
        <w:spacing w:line="276" w:lineRule="auto"/>
        <w:ind w:left="284"/>
        <w:jc w:val="both"/>
        <w:rPr>
          <w:rFonts w:cs="Times New Roman"/>
          <w:lang w:val="ru-RU"/>
        </w:rPr>
      </w:pPr>
    </w:p>
    <w:p w14:paraId="7CA4344D" w14:textId="77777777" w:rsidR="0091743F" w:rsidRPr="0091743F" w:rsidRDefault="0091743F" w:rsidP="0091743F">
      <w:pPr>
        <w:tabs>
          <w:tab w:val="left" w:pos="851"/>
          <w:tab w:val="left" w:pos="1134"/>
        </w:tabs>
        <w:spacing w:line="276" w:lineRule="auto"/>
        <w:jc w:val="both"/>
        <w:rPr>
          <w:rFonts w:cs="Times New Roman"/>
          <w:lang w:val="ru-RU"/>
        </w:rPr>
      </w:pPr>
      <w:r w:rsidRPr="0091743F">
        <w:rPr>
          <w:rFonts w:cs="Times New Roman"/>
          <w:lang w:val="ru-RU"/>
        </w:rPr>
        <w:t>Организация маркетинга предполагает в</w:t>
      </w:r>
      <w:r>
        <w:rPr>
          <w:rFonts w:cs="Times New Roman"/>
          <w:lang w:val="ru-RU"/>
        </w:rPr>
        <w:t>ыполнение следующих подфункций:</w:t>
      </w:r>
    </w:p>
    <w:p w14:paraId="4277767E"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 выработка предложений по совершенствованию организационной структуры управления маркетингом, распределения задач, обязаннос</w:t>
      </w:r>
      <w:r>
        <w:rPr>
          <w:rFonts w:cs="Times New Roman"/>
          <w:lang w:val="ru-RU"/>
        </w:rPr>
        <w:t>тей и прав в службе маркетинга;</w:t>
      </w:r>
    </w:p>
    <w:p w14:paraId="7C0997D0" w14:textId="77777777" w:rsid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 повышение квалификации маркетологов и др.</w:t>
      </w:r>
    </w:p>
    <w:p w14:paraId="1711F0D0" w14:textId="77777777" w:rsidR="0091743F" w:rsidRDefault="0091743F" w:rsidP="0091743F">
      <w:pPr>
        <w:tabs>
          <w:tab w:val="left" w:pos="426"/>
          <w:tab w:val="left" w:pos="851"/>
          <w:tab w:val="left" w:pos="1134"/>
        </w:tabs>
        <w:spacing w:line="276" w:lineRule="auto"/>
        <w:jc w:val="both"/>
        <w:rPr>
          <w:rFonts w:cs="Times New Roman"/>
          <w:lang w:val="ru-RU"/>
        </w:rPr>
      </w:pPr>
      <w:r>
        <w:rPr>
          <w:rFonts w:cs="Times New Roman"/>
          <w:lang w:val="ru-RU"/>
        </w:rPr>
        <w:t xml:space="preserve">Реализация концепции маркетинга </w:t>
      </w:r>
      <w:r w:rsidRPr="0091743F">
        <w:rPr>
          <w:rFonts w:cs="Times New Roman"/>
          <w:lang w:val="ru-RU"/>
        </w:rPr>
        <w:t>на</w:t>
      </w:r>
      <w:r>
        <w:rPr>
          <w:rFonts w:cs="Times New Roman"/>
          <w:lang w:val="ru-RU"/>
        </w:rPr>
        <w:t xml:space="preserve"> </w:t>
      </w:r>
      <w:r w:rsidRPr="0091743F">
        <w:rPr>
          <w:rFonts w:cs="Times New Roman"/>
          <w:lang w:val="ru-RU"/>
        </w:rPr>
        <w:t>предприятии</w:t>
      </w:r>
      <w:r>
        <w:rPr>
          <w:rFonts w:cs="Times New Roman"/>
          <w:lang w:val="ru-RU"/>
        </w:rPr>
        <w:t xml:space="preserve"> </w:t>
      </w:r>
      <w:r w:rsidRPr="0091743F">
        <w:rPr>
          <w:rFonts w:cs="Times New Roman"/>
          <w:lang w:val="ru-RU"/>
        </w:rPr>
        <w:t>требует</w:t>
      </w:r>
      <w:r>
        <w:rPr>
          <w:rFonts w:cs="Times New Roman"/>
          <w:lang w:val="ru-RU"/>
        </w:rPr>
        <w:t xml:space="preserve"> </w:t>
      </w:r>
      <w:r w:rsidRPr="0091743F">
        <w:rPr>
          <w:rFonts w:cs="Times New Roman"/>
          <w:lang w:val="ru-RU"/>
        </w:rPr>
        <w:t>создания</w:t>
      </w:r>
      <w:r>
        <w:rPr>
          <w:rFonts w:cs="Times New Roman"/>
          <w:lang w:val="ru-RU"/>
        </w:rPr>
        <w:t xml:space="preserve"> </w:t>
      </w:r>
      <w:r w:rsidRPr="0091743F">
        <w:rPr>
          <w:rFonts w:cs="Times New Roman"/>
          <w:lang w:val="ru-RU"/>
        </w:rPr>
        <w:t xml:space="preserve">соответствующей службы маркетинга, конечной целью функционирования которой является подчинение всей хозяйственной и коммерческой </w:t>
      </w:r>
      <w:r>
        <w:rPr>
          <w:rFonts w:cs="Times New Roman"/>
          <w:lang w:val="ru-RU"/>
        </w:rPr>
        <w:t>деятельности предприятия</w:t>
      </w:r>
      <w:r w:rsidRPr="0091743F">
        <w:rPr>
          <w:rFonts w:cs="Times New Roman"/>
          <w:lang w:val="ru-RU"/>
        </w:rPr>
        <w:t xml:space="preserve"> законам</w:t>
      </w:r>
      <w:r>
        <w:rPr>
          <w:rFonts w:cs="Times New Roman"/>
          <w:lang w:val="ru-RU"/>
        </w:rPr>
        <w:t xml:space="preserve"> существования и развития рынка.</w:t>
      </w:r>
    </w:p>
    <w:p w14:paraId="265024EB" w14:textId="77777777" w:rsidR="0091743F" w:rsidRPr="0091743F" w:rsidRDefault="0091743F" w:rsidP="0091743F">
      <w:pPr>
        <w:tabs>
          <w:tab w:val="left" w:pos="426"/>
          <w:tab w:val="left" w:pos="851"/>
          <w:tab w:val="left" w:pos="1134"/>
        </w:tabs>
        <w:spacing w:line="276" w:lineRule="auto"/>
        <w:jc w:val="both"/>
        <w:rPr>
          <w:rFonts w:cs="Times New Roman"/>
          <w:lang w:val="ru-RU"/>
        </w:rPr>
      </w:pPr>
      <w:r w:rsidRPr="0091743F">
        <w:rPr>
          <w:rFonts w:cs="Times New Roman"/>
          <w:lang w:val="ru-RU"/>
        </w:rPr>
        <w:t xml:space="preserve">Факторы, влияющие на организацию маркетинга: </w:t>
      </w:r>
    </w:p>
    <w:p w14:paraId="6BA51E8A"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1. Цели комп</w:t>
      </w:r>
      <w:r>
        <w:rPr>
          <w:rFonts w:cs="Times New Roman"/>
          <w:lang w:val="ru-RU"/>
        </w:rPr>
        <w:t>ании:</w:t>
      </w:r>
    </w:p>
    <w:p w14:paraId="389185CD" w14:textId="77777777" w:rsidR="0091743F" w:rsidRPr="0091743F" w:rsidRDefault="0091743F" w:rsidP="0091743F">
      <w:pPr>
        <w:tabs>
          <w:tab w:val="left" w:pos="851"/>
          <w:tab w:val="left" w:pos="1134"/>
        </w:tabs>
        <w:spacing w:line="276" w:lineRule="auto"/>
        <w:ind w:left="567"/>
        <w:jc w:val="both"/>
        <w:rPr>
          <w:rFonts w:cs="Times New Roman"/>
          <w:lang w:val="ru-RU"/>
        </w:rPr>
      </w:pPr>
      <w:r w:rsidRPr="0091743F">
        <w:rPr>
          <w:rFonts w:cs="Times New Roman"/>
          <w:lang w:val="ru-RU"/>
        </w:rPr>
        <w:t>повышение эффективности руководства компанией;</w:t>
      </w:r>
    </w:p>
    <w:p w14:paraId="41C6D214" w14:textId="77777777" w:rsidR="0091743F" w:rsidRPr="0091743F" w:rsidRDefault="0091743F" w:rsidP="0091743F">
      <w:pPr>
        <w:tabs>
          <w:tab w:val="left" w:pos="851"/>
          <w:tab w:val="left" w:pos="1134"/>
        </w:tabs>
        <w:spacing w:line="276" w:lineRule="auto"/>
        <w:ind w:left="567"/>
        <w:jc w:val="both"/>
        <w:rPr>
          <w:rFonts w:cs="Times New Roman"/>
          <w:lang w:val="ru-RU"/>
        </w:rPr>
      </w:pPr>
      <w:r w:rsidRPr="0091743F">
        <w:rPr>
          <w:rFonts w:cs="Times New Roman"/>
          <w:lang w:val="ru-RU"/>
        </w:rPr>
        <w:t>миним</w:t>
      </w:r>
      <w:r>
        <w:rPr>
          <w:rFonts w:cs="Times New Roman"/>
          <w:lang w:val="ru-RU"/>
        </w:rPr>
        <w:t>изация координационных проблем,</w:t>
      </w:r>
    </w:p>
    <w:p w14:paraId="0376237C" w14:textId="77777777" w:rsidR="0091743F" w:rsidRDefault="0091743F" w:rsidP="0091743F">
      <w:pPr>
        <w:tabs>
          <w:tab w:val="left" w:pos="851"/>
          <w:tab w:val="left" w:pos="1134"/>
        </w:tabs>
        <w:spacing w:line="276" w:lineRule="auto"/>
        <w:ind w:left="567"/>
        <w:jc w:val="both"/>
        <w:rPr>
          <w:rFonts w:cs="Times New Roman"/>
          <w:lang w:val="ru-RU"/>
        </w:rPr>
      </w:pPr>
      <w:r w:rsidRPr="0091743F">
        <w:rPr>
          <w:rFonts w:cs="Times New Roman"/>
          <w:lang w:val="ru-RU"/>
        </w:rPr>
        <w:t>мотивация работников и реализация их творческого потенциала</w:t>
      </w:r>
      <w:r>
        <w:rPr>
          <w:rFonts w:cs="Times New Roman"/>
          <w:lang w:val="ru-RU"/>
        </w:rPr>
        <w:t>.</w:t>
      </w:r>
    </w:p>
    <w:p w14:paraId="663BF3D5" w14:textId="77777777" w:rsidR="0091743F" w:rsidRPr="0091743F" w:rsidRDefault="0091743F" w:rsidP="0091743F">
      <w:pPr>
        <w:tabs>
          <w:tab w:val="left" w:pos="851"/>
          <w:tab w:val="left" w:pos="1134"/>
        </w:tabs>
        <w:spacing w:line="276" w:lineRule="auto"/>
        <w:ind w:left="284"/>
        <w:jc w:val="both"/>
        <w:rPr>
          <w:rFonts w:cs="Times New Roman"/>
          <w:lang w:val="ru-RU"/>
        </w:rPr>
      </w:pPr>
      <w:r w:rsidRPr="0091743F">
        <w:rPr>
          <w:rFonts w:cs="Times New Roman"/>
          <w:lang w:val="ru-RU"/>
        </w:rPr>
        <w:t>2. Условия среды:</w:t>
      </w:r>
    </w:p>
    <w:p w14:paraId="25061D87" w14:textId="77777777" w:rsidR="0091743F" w:rsidRPr="0091743F" w:rsidRDefault="0091743F" w:rsidP="0091743F">
      <w:pPr>
        <w:tabs>
          <w:tab w:val="left" w:pos="851"/>
          <w:tab w:val="left" w:pos="1134"/>
        </w:tabs>
        <w:spacing w:line="276" w:lineRule="auto"/>
        <w:ind w:left="567"/>
        <w:jc w:val="both"/>
        <w:rPr>
          <w:rFonts w:cs="Times New Roman"/>
          <w:lang w:val="ru-RU"/>
        </w:rPr>
      </w:pPr>
      <w:r>
        <w:rPr>
          <w:rFonts w:cs="Times New Roman"/>
          <w:lang w:val="ru-RU"/>
        </w:rPr>
        <w:t>2.1. Внешние:</w:t>
      </w:r>
    </w:p>
    <w:p w14:paraId="76A79423" w14:textId="77777777" w:rsidR="0091743F" w:rsidRPr="0091743F" w:rsidRDefault="0091743F" w:rsidP="0091743F">
      <w:pPr>
        <w:tabs>
          <w:tab w:val="left" w:pos="851"/>
          <w:tab w:val="left" w:pos="1134"/>
        </w:tabs>
        <w:spacing w:line="276" w:lineRule="auto"/>
        <w:ind w:left="851"/>
        <w:jc w:val="both"/>
        <w:rPr>
          <w:rFonts w:cs="Times New Roman"/>
          <w:lang w:val="ru-RU"/>
        </w:rPr>
      </w:pPr>
      <w:r w:rsidRPr="0091743F">
        <w:rPr>
          <w:rFonts w:cs="Times New Roman"/>
          <w:lang w:val="ru-RU"/>
        </w:rPr>
        <w:t>число и величина рынков;</w:t>
      </w:r>
    </w:p>
    <w:p w14:paraId="15EB0997" w14:textId="77777777" w:rsidR="0091743F" w:rsidRPr="0091743F" w:rsidRDefault="0091743F" w:rsidP="0091743F">
      <w:pPr>
        <w:tabs>
          <w:tab w:val="left" w:pos="851"/>
          <w:tab w:val="left" w:pos="1134"/>
        </w:tabs>
        <w:spacing w:line="276" w:lineRule="auto"/>
        <w:ind w:left="851"/>
        <w:jc w:val="both"/>
        <w:rPr>
          <w:rFonts w:cs="Times New Roman"/>
          <w:lang w:val="ru-RU"/>
        </w:rPr>
      </w:pPr>
      <w:r w:rsidRPr="0091743F">
        <w:rPr>
          <w:rFonts w:cs="Times New Roman"/>
          <w:lang w:val="ru-RU"/>
        </w:rPr>
        <w:t>число, структура потребностей и покупател</w:t>
      </w:r>
      <w:r>
        <w:rPr>
          <w:rFonts w:cs="Times New Roman"/>
          <w:lang w:val="ru-RU"/>
        </w:rPr>
        <w:t>ьская способность потребителей;</w:t>
      </w:r>
    </w:p>
    <w:p w14:paraId="74DB9788" w14:textId="77777777" w:rsidR="0091743F" w:rsidRPr="0091743F" w:rsidRDefault="0091743F" w:rsidP="0091743F">
      <w:pPr>
        <w:tabs>
          <w:tab w:val="left" w:pos="851"/>
          <w:tab w:val="left" w:pos="1134"/>
        </w:tabs>
        <w:spacing w:line="276" w:lineRule="auto"/>
        <w:ind w:left="851"/>
        <w:jc w:val="both"/>
        <w:rPr>
          <w:rFonts w:cs="Times New Roman"/>
          <w:lang w:val="ru-RU"/>
        </w:rPr>
      </w:pPr>
      <w:r>
        <w:rPr>
          <w:rFonts w:cs="Times New Roman"/>
          <w:lang w:val="ru-RU"/>
        </w:rPr>
        <w:t>конкуренция;</w:t>
      </w:r>
    </w:p>
    <w:p w14:paraId="275126A8" w14:textId="77777777" w:rsidR="0091743F" w:rsidRPr="0091743F" w:rsidRDefault="0091743F" w:rsidP="0091743F">
      <w:pPr>
        <w:tabs>
          <w:tab w:val="left" w:pos="851"/>
          <w:tab w:val="left" w:pos="1134"/>
        </w:tabs>
        <w:spacing w:line="276" w:lineRule="auto"/>
        <w:ind w:left="851"/>
        <w:jc w:val="both"/>
        <w:rPr>
          <w:rFonts w:cs="Times New Roman"/>
          <w:lang w:val="ru-RU"/>
        </w:rPr>
      </w:pPr>
      <w:r>
        <w:rPr>
          <w:rFonts w:cs="Times New Roman"/>
          <w:lang w:val="ru-RU"/>
        </w:rPr>
        <w:t>внешние каналы сбыта;</w:t>
      </w:r>
    </w:p>
    <w:p w14:paraId="6F44C462" w14:textId="77777777" w:rsidR="0091743F" w:rsidRPr="0091743F" w:rsidRDefault="0091743F" w:rsidP="0091743F">
      <w:pPr>
        <w:tabs>
          <w:tab w:val="left" w:pos="851"/>
          <w:tab w:val="left" w:pos="1134"/>
        </w:tabs>
        <w:spacing w:line="276" w:lineRule="auto"/>
        <w:ind w:left="851"/>
        <w:jc w:val="both"/>
        <w:rPr>
          <w:rFonts w:cs="Times New Roman"/>
          <w:lang w:val="ru-RU"/>
        </w:rPr>
      </w:pPr>
      <w:r>
        <w:rPr>
          <w:rFonts w:cs="Times New Roman"/>
          <w:lang w:val="ru-RU"/>
        </w:rPr>
        <w:t>правовые нормы;</w:t>
      </w:r>
    </w:p>
    <w:p w14:paraId="3C2EDD23" w14:textId="77777777" w:rsidR="0091743F" w:rsidRDefault="0091743F" w:rsidP="0091743F">
      <w:pPr>
        <w:tabs>
          <w:tab w:val="left" w:pos="851"/>
          <w:tab w:val="left" w:pos="1134"/>
        </w:tabs>
        <w:spacing w:line="276" w:lineRule="auto"/>
        <w:ind w:left="851"/>
        <w:jc w:val="both"/>
        <w:rPr>
          <w:rFonts w:cs="Times New Roman"/>
          <w:lang w:val="ru-RU"/>
        </w:rPr>
      </w:pPr>
      <w:r w:rsidRPr="0091743F">
        <w:rPr>
          <w:rFonts w:cs="Times New Roman"/>
          <w:lang w:val="ru-RU"/>
        </w:rPr>
        <w:t>политические и общественные отношения.</w:t>
      </w:r>
    </w:p>
    <w:p w14:paraId="6CE6532A" w14:textId="77777777" w:rsidR="0091743F" w:rsidRPr="0091743F" w:rsidRDefault="0091743F" w:rsidP="0091743F">
      <w:pPr>
        <w:tabs>
          <w:tab w:val="left" w:pos="993"/>
          <w:tab w:val="left" w:pos="1134"/>
        </w:tabs>
        <w:spacing w:line="276" w:lineRule="auto"/>
        <w:ind w:left="567"/>
        <w:jc w:val="both"/>
        <w:rPr>
          <w:rFonts w:cs="Times New Roman"/>
          <w:lang w:val="ru-RU"/>
        </w:rPr>
      </w:pPr>
      <w:r>
        <w:rPr>
          <w:rFonts w:cs="Times New Roman"/>
          <w:lang w:val="ru-RU"/>
        </w:rPr>
        <w:t>2.2. Внутренние:</w:t>
      </w:r>
    </w:p>
    <w:p w14:paraId="5B116F16" w14:textId="77777777" w:rsidR="0091743F" w:rsidRPr="0091743F" w:rsidRDefault="0091743F" w:rsidP="0091743F">
      <w:pPr>
        <w:tabs>
          <w:tab w:val="left" w:pos="993"/>
          <w:tab w:val="left" w:pos="1134"/>
        </w:tabs>
        <w:spacing w:line="276" w:lineRule="auto"/>
        <w:ind w:left="851"/>
        <w:jc w:val="both"/>
        <w:rPr>
          <w:rFonts w:cs="Times New Roman"/>
          <w:lang w:val="ru-RU"/>
        </w:rPr>
      </w:pPr>
      <w:r w:rsidRPr="0091743F">
        <w:rPr>
          <w:rFonts w:cs="Times New Roman"/>
          <w:lang w:val="ru-RU"/>
        </w:rPr>
        <w:t>ч</w:t>
      </w:r>
      <w:r>
        <w:rPr>
          <w:rFonts w:cs="Times New Roman"/>
          <w:lang w:val="ru-RU"/>
        </w:rPr>
        <w:t>исло и разнородность продукции;</w:t>
      </w:r>
    </w:p>
    <w:p w14:paraId="46DF9082" w14:textId="77777777" w:rsidR="0091743F" w:rsidRPr="0091743F" w:rsidRDefault="0091743F" w:rsidP="0091743F">
      <w:pPr>
        <w:tabs>
          <w:tab w:val="left" w:pos="993"/>
          <w:tab w:val="left" w:pos="1134"/>
        </w:tabs>
        <w:spacing w:line="276" w:lineRule="auto"/>
        <w:ind w:left="851"/>
        <w:jc w:val="both"/>
        <w:rPr>
          <w:rFonts w:cs="Times New Roman"/>
          <w:lang w:val="ru-RU"/>
        </w:rPr>
      </w:pPr>
      <w:r w:rsidRPr="0091743F">
        <w:rPr>
          <w:rFonts w:cs="Times New Roman"/>
          <w:lang w:val="ru-RU"/>
        </w:rPr>
        <w:t xml:space="preserve">величина предприятия и его </w:t>
      </w:r>
      <w:r>
        <w:rPr>
          <w:rFonts w:cs="Times New Roman"/>
          <w:lang w:val="ru-RU"/>
        </w:rPr>
        <w:t>возраст,</w:t>
      </w:r>
    </w:p>
    <w:p w14:paraId="09B7AC30" w14:textId="77777777" w:rsidR="0091743F" w:rsidRPr="0091743F" w:rsidRDefault="0091743F" w:rsidP="0091743F">
      <w:pPr>
        <w:tabs>
          <w:tab w:val="left" w:pos="993"/>
          <w:tab w:val="left" w:pos="1134"/>
        </w:tabs>
        <w:spacing w:line="276" w:lineRule="auto"/>
        <w:ind w:left="851"/>
        <w:jc w:val="both"/>
        <w:rPr>
          <w:rFonts w:cs="Times New Roman"/>
          <w:lang w:val="ru-RU"/>
        </w:rPr>
      </w:pPr>
      <w:r>
        <w:rPr>
          <w:rFonts w:cs="Times New Roman"/>
          <w:lang w:val="ru-RU"/>
        </w:rPr>
        <w:t>квалификация сотрудников;</w:t>
      </w:r>
    </w:p>
    <w:p w14:paraId="6655628F" w14:textId="77777777" w:rsidR="0091743F" w:rsidRPr="0091743F" w:rsidRDefault="0091743F" w:rsidP="0091743F">
      <w:pPr>
        <w:tabs>
          <w:tab w:val="left" w:pos="993"/>
          <w:tab w:val="left" w:pos="1134"/>
        </w:tabs>
        <w:spacing w:line="276" w:lineRule="auto"/>
        <w:ind w:left="851"/>
        <w:jc w:val="both"/>
        <w:rPr>
          <w:rFonts w:cs="Times New Roman"/>
          <w:lang w:val="ru-RU"/>
        </w:rPr>
      </w:pPr>
      <w:r>
        <w:rPr>
          <w:rFonts w:cs="Times New Roman"/>
          <w:lang w:val="ru-RU"/>
        </w:rPr>
        <w:t>финансовый потенциал;</w:t>
      </w:r>
    </w:p>
    <w:p w14:paraId="74B2FFD5" w14:textId="77777777" w:rsidR="0091743F" w:rsidRDefault="0091743F" w:rsidP="0091743F">
      <w:pPr>
        <w:tabs>
          <w:tab w:val="left" w:pos="993"/>
          <w:tab w:val="left" w:pos="1134"/>
        </w:tabs>
        <w:spacing w:line="276" w:lineRule="auto"/>
        <w:ind w:left="851"/>
        <w:jc w:val="both"/>
        <w:rPr>
          <w:rFonts w:cs="Times New Roman"/>
          <w:lang w:val="ru-RU"/>
        </w:rPr>
      </w:pPr>
      <w:r w:rsidRPr="0091743F">
        <w:rPr>
          <w:rFonts w:cs="Times New Roman"/>
          <w:lang w:val="ru-RU"/>
        </w:rPr>
        <w:t>действующие каналы сбыта.</w:t>
      </w:r>
    </w:p>
    <w:p w14:paraId="120D8033" w14:textId="77777777" w:rsidR="0091743F" w:rsidRPr="0091743F" w:rsidRDefault="0091743F" w:rsidP="0091743F">
      <w:pPr>
        <w:tabs>
          <w:tab w:val="left" w:pos="993"/>
          <w:tab w:val="left" w:pos="1134"/>
        </w:tabs>
        <w:spacing w:line="276" w:lineRule="auto"/>
        <w:jc w:val="both"/>
        <w:rPr>
          <w:rFonts w:cs="Times New Roman"/>
          <w:lang w:val="ru-RU"/>
        </w:rPr>
      </w:pPr>
      <w:r w:rsidRPr="0091743F">
        <w:rPr>
          <w:rFonts w:cs="Times New Roman"/>
          <w:lang w:val="ru-RU"/>
        </w:rPr>
        <w:t>Служба маркетинга в организации прошли в своем развитии несколько этапов, начиная от обычных отделов сбыта до специализированных отелов маркетинга. В целях реализации на предприятии концепции маркетинга недостаточно создать на нем соответствующую службу.</w:t>
      </w:r>
    </w:p>
    <w:p w14:paraId="2AFBD4B5" w14:textId="77777777" w:rsidR="0091743F" w:rsidRPr="0091743F" w:rsidRDefault="0091743F" w:rsidP="0091743F">
      <w:pPr>
        <w:tabs>
          <w:tab w:val="left" w:pos="993"/>
          <w:tab w:val="left" w:pos="1134"/>
        </w:tabs>
        <w:spacing w:line="276" w:lineRule="auto"/>
        <w:jc w:val="both"/>
        <w:rPr>
          <w:rFonts w:cs="Times New Roman"/>
          <w:lang w:val="ru-RU"/>
        </w:rPr>
      </w:pPr>
    </w:p>
    <w:p w14:paraId="1A1BF5BA" w14:textId="77777777" w:rsidR="0091743F" w:rsidRPr="0091743F" w:rsidRDefault="0091743F" w:rsidP="0091743F">
      <w:pPr>
        <w:tabs>
          <w:tab w:val="left" w:pos="993"/>
          <w:tab w:val="left" w:pos="1134"/>
        </w:tabs>
        <w:spacing w:line="276" w:lineRule="auto"/>
        <w:jc w:val="both"/>
        <w:rPr>
          <w:rFonts w:cs="Times New Roman"/>
          <w:lang w:val="ru-RU"/>
        </w:rPr>
      </w:pPr>
      <w:r w:rsidRPr="0091743F">
        <w:rPr>
          <w:rFonts w:cs="Times New Roman"/>
          <w:lang w:val="ru-RU"/>
        </w:rPr>
        <w:t>Существуют следующие виды организацион</w:t>
      </w:r>
      <w:r>
        <w:rPr>
          <w:rFonts w:cs="Times New Roman"/>
          <w:lang w:val="ru-RU"/>
        </w:rPr>
        <w:t>ных структур службы маркетинга:</w:t>
      </w:r>
    </w:p>
    <w:p w14:paraId="3DAEAF78" w14:textId="77777777" w:rsidR="0091743F" w:rsidRPr="0091743F" w:rsidRDefault="0091743F" w:rsidP="0091743F">
      <w:pPr>
        <w:tabs>
          <w:tab w:val="left" w:pos="993"/>
          <w:tab w:val="left" w:pos="1134"/>
        </w:tabs>
        <w:spacing w:line="276" w:lineRule="auto"/>
        <w:ind w:left="284"/>
        <w:jc w:val="both"/>
        <w:rPr>
          <w:rFonts w:cs="Times New Roman"/>
          <w:lang w:val="ru-RU"/>
        </w:rPr>
      </w:pPr>
      <w:r>
        <w:rPr>
          <w:rFonts w:cs="Times New Roman"/>
          <w:lang w:val="ru-RU"/>
        </w:rPr>
        <w:t>функциональная;</w:t>
      </w:r>
    </w:p>
    <w:p w14:paraId="718E72B2" w14:textId="77777777" w:rsidR="0091743F" w:rsidRPr="0091743F" w:rsidRDefault="0091743F" w:rsidP="0091743F">
      <w:pPr>
        <w:tabs>
          <w:tab w:val="left" w:pos="993"/>
          <w:tab w:val="left" w:pos="1134"/>
        </w:tabs>
        <w:spacing w:line="276" w:lineRule="auto"/>
        <w:ind w:left="284"/>
        <w:jc w:val="both"/>
        <w:rPr>
          <w:rFonts w:cs="Times New Roman"/>
          <w:lang w:val="ru-RU"/>
        </w:rPr>
      </w:pPr>
      <w:r>
        <w:rPr>
          <w:rFonts w:cs="Times New Roman"/>
          <w:lang w:val="ru-RU"/>
        </w:rPr>
        <w:t>региональная;</w:t>
      </w:r>
    </w:p>
    <w:p w14:paraId="00D30A48" w14:textId="77777777" w:rsidR="0091743F" w:rsidRPr="0091743F" w:rsidRDefault="0091743F" w:rsidP="0091743F">
      <w:pPr>
        <w:tabs>
          <w:tab w:val="left" w:pos="993"/>
          <w:tab w:val="left" w:pos="1134"/>
        </w:tabs>
        <w:spacing w:line="276" w:lineRule="auto"/>
        <w:ind w:left="284"/>
        <w:jc w:val="both"/>
        <w:rPr>
          <w:rFonts w:cs="Times New Roman"/>
          <w:lang w:val="ru-RU"/>
        </w:rPr>
      </w:pPr>
      <w:r>
        <w:rPr>
          <w:rFonts w:cs="Times New Roman"/>
          <w:lang w:val="ru-RU"/>
        </w:rPr>
        <w:t>товарная;</w:t>
      </w:r>
    </w:p>
    <w:p w14:paraId="3B3E2A1F" w14:textId="77777777" w:rsidR="0091743F" w:rsidRPr="0091743F" w:rsidRDefault="0091743F" w:rsidP="0091743F">
      <w:pPr>
        <w:tabs>
          <w:tab w:val="left" w:pos="993"/>
          <w:tab w:val="left" w:pos="1134"/>
        </w:tabs>
        <w:spacing w:line="276" w:lineRule="auto"/>
        <w:ind w:left="284"/>
        <w:jc w:val="both"/>
        <w:rPr>
          <w:rFonts w:cs="Times New Roman"/>
          <w:lang w:val="ru-RU"/>
        </w:rPr>
      </w:pPr>
      <w:r>
        <w:rPr>
          <w:rFonts w:cs="Times New Roman"/>
          <w:lang w:val="ru-RU"/>
        </w:rPr>
        <w:t>рыночная;</w:t>
      </w:r>
    </w:p>
    <w:p w14:paraId="5AE2C96B" w14:textId="77777777" w:rsidR="0091743F" w:rsidRDefault="0091743F" w:rsidP="0091743F">
      <w:pPr>
        <w:tabs>
          <w:tab w:val="left" w:pos="993"/>
          <w:tab w:val="left" w:pos="1134"/>
        </w:tabs>
        <w:spacing w:line="276" w:lineRule="auto"/>
        <w:ind w:left="284"/>
        <w:jc w:val="both"/>
        <w:rPr>
          <w:rFonts w:cs="Times New Roman"/>
          <w:lang w:val="ru-RU"/>
        </w:rPr>
      </w:pPr>
      <w:r w:rsidRPr="0091743F">
        <w:rPr>
          <w:rFonts w:cs="Times New Roman"/>
          <w:lang w:val="ru-RU"/>
        </w:rPr>
        <w:t>смешанная.</w:t>
      </w:r>
    </w:p>
    <w:p w14:paraId="4955F13A" w14:textId="77777777" w:rsidR="0091743F" w:rsidRDefault="0091743F" w:rsidP="0091743F">
      <w:pPr>
        <w:tabs>
          <w:tab w:val="left" w:pos="993"/>
          <w:tab w:val="left" w:pos="1134"/>
        </w:tabs>
        <w:spacing w:line="276" w:lineRule="auto"/>
        <w:ind w:left="284"/>
        <w:jc w:val="both"/>
        <w:rPr>
          <w:rFonts w:cs="Times New Roman"/>
          <w:lang w:val="ru-RU"/>
        </w:rPr>
      </w:pPr>
    </w:p>
    <w:p w14:paraId="0114125E" w14:textId="77777777" w:rsidR="0091743F" w:rsidRDefault="0091743F" w:rsidP="0091743F">
      <w:pPr>
        <w:tabs>
          <w:tab w:val="left" w:pos="993"/>
          <w:tab w:val="left" w:pos="1134"/>
        </w:tabs>
        <w:spacing w:line="276" w:lineRule="auto"/>
        <w:ind w:left="284"/>
        <w:jc w:val="both"/>
        <w:rPr>
          <w:rFonts w:cs="Times New Roman"/>
          <w:lang w:val="ru-RU"/>
        </w:rPr>
      </w:pPr>
    </w:p>
    <w:p w14:paraId="7A1160E2" w14:textId="77777777" w:rsidR="0091743F" w:rsidRDefault="0091743F" w:rsidP="0091743F">
      <w:pPr>
        <w:tabs>
          <w:tab w:val="left" w:pos="993"/>
          <w:tab w:val="left" w:pos="1134"/>
        </w:tabs>
        <w:spacing w:line="276" w:lineRule="auto"/>
        <w:ind w:left="284"/>
        <w:jc w:val="both"/>
        <w:rPr>
          <w:rFonts w:cs="Times New Roman"/>
          <w:lang w:val="ru-RU"/>
        </w:rPr>
      </w:pPr>
    </w:p>
    <w:p w14:paraId="07BEBBE9" w14:textId="77777777" w:rsidR="0091743F" w:rsidRPr="0091743F" w:rsidRDefault="0091743F" w:rsidP="0091743F">
      <w:pPr>
        <w:tabs>
          <w:tab w:val="left" w:pos="993"/>
          <w:tab w:val="left" w:pos="1134"/>
        </w:tabs>
        <w:spacing w:line="276" w:lineRule="auto"/>
        <w:jc w:val="center"/>
        <w:rPr>
          <w:rFonts w:cs="Times New Roman"/>
          <w:b/>
          <w:lang w:val="ru-RU"/>
        </w:rPr>
      </w:pPr>
      <w:r w:rsidRPr="0091743F">
        <w:rPr>
          <w:rFonts w:cs="Times New Roman"/>
          <w:b/>
          <w:lang w:val="ru-RU"/>
        </w:rPr>
        <w:t>Контроль маркетинга</w:t>
      </w:r>
    </w:p>
    <w:p w14:paraId="3B3B97C3" w14:textId="77777777" w:rsidR="0091743F" w:rsidRPr="0091743F" w:rsidRDefault="0091743F" w:rsidP="0091743F">
      <w:pPr>
        <w:tabs>
          <w:tab w:val="left" w:pos="993"/>
          <w:tab w:val="left" w:pos="1134"/>
        </w:tabs>
        <w:spacing w:line="276" w:lineRule="auto"/>
        <w:ind w:left="284"/>
        <w:jc w:val="both"/>
        <w:rPr>
          <w:rFonts w:cs="Times New Roman"/>
          <w:lang w:val="ru-RU"/>
        </w:rPr>
      </w:pPr>
    </w:p>
    <w:p w14:paraId="7839DD91" w14:textId="77777777" w:rsidR="0091743F" w:rsidRDefault="0091743F" w:rsidP="0091743F">
      <w:pPr>
        <w:tabs>
          <w:tab w:val="left" w:pos="993"/>
          <w:tab w:val="left" w:pos="1134"/>
        </w:tabs>
        <w:spacing w:line="276" w:lineRule="auto"/>
        <w:jc w:val="both"/>
        <w:rPr>
          <w:rFonts w:cs="Times New Roman"/>
          <w:lang w:val="ru-RU"/>
        </w:rPr>
      </w:pPr>
      <w:r w:rsidRPr="0091743F">
        <w:rPr>
          <w:rFonts w:cs="Times New Roman"/>
          <w:lang w:val="ru-RU"/>
        </w:rPr>
        <w:t>Контроль маркетинга представляет собой глубокую аналитически работу, в результате которой администрация предприятия отказывается от неэффективных методов управления маркетингом и изыскивает новые, отвечающие условиям выживания предприятия способы и инструменты воздействия на контролируемые факторы и адаптации</w:t>
      </w:r>
      <w:r>
        <w:rPr>
          <w:rFonts w:cs="Times New Roman"/>
          <w:lang w:val="ru-RU"/>
        </w:rPr>
        <w:t xml:space="preserve"> к</w:t>
      </w:r>
      <w:r w:rsidRPr="0091743F">
        <w:rPr>
          <w:rFonts w:cs="Times New Roman"/>
          <w:lang w:val="ru-RU"/>
        </w:rPr>
        <w:t xml:space="preserve"> неуправляемым фактор</w:t>
      </w:r>
      <w:r>
        <w:rPr>
          <w:rFonts w:cs="Times New Roman"/>
          <w:lang w:val="ru-RU"/>
        </w:rPr>
        <w:t xml:space="preserve">ам внутренней и внешней среды. </w:t>
      </w:r>
    </w:p>
    <w:p w14:paraId="5EF5F9B0" w14:textId="77777777" w:rsidR="0091743F" w:rsidRPr="0091743F" w:rsidRDefault="0091743F" w:rsidP="0091743F">
      <w:pPr>
        <w:tabs>
          <w:tab w:val="left" w:pos="993"/>
          <w:tab w:val="left" w:pos="1134"/>
        </w:tabs>
        <w:spacing w:line="276" w:lineRule="auto"/>
        <w:jc w:val="both"/>
        <w:rPr>
          <w:rFonts w:cs="Times New Roman"/>
          <w:lang w:val="ru-RU"/>
        </w:rPr>
      </w:pPr>
      <w:r w:rsidRPr="0091743F">
        <w:rPr>
          <w:rFonts w:cs="Times New Roman"/>
          <w:lang w:val="ru-RU"/>
        </w:rPr>
        <w:t>Цель контроля установить совпадения или несоответствие основных запланированных показателей реально достигнутым результатам по объемам реализации товаров (услуг), доходам и прибылям, рентабельности в целом по отдельным товарам и по целевым рынкам, н</w:t>
      </w:r>
      <w:r>
        <w:rPr>
          <w:rFonts w:cs="Times New Roman"/>
          <w:lang w:val="ru-RU"/>
        </w:rPr>
        <w:t>а которых работает организация.</w:t>
      </w:r>
    </w:p>
    <w:p w14:paraId="1D78B213" w14:textId="77777777" w:rsidR="0091743F" w:rsidRPr="0091743F" w:rsidRDefault="0091743F" w:rsidP="0091743F">
      <w:pPr>
        <w:tabs>
          <w:tab w:val="left" w:pos="993"/>
          <w:tab w:val="left" w:pos="1134"/>
        </w:tabs>
        <w:spacing w:line="276" w:lineRule="auto"/>
        <w:jc w:val="both"/>
        <w:rPr>
          <w:rFonts w:cs="Times New Roman"/>
          <w:lang w:val="ru-RU"/>
        </w:rPr>
      </w:pPr>
      <w:r>
        <w:rPr>
          <w:rFonts w:cs="Times New Roman"/>
          <w:lang w:val="ru-RU"/>
        </w:rPr>
        <w:t>Объекты контроля:</w:t>
      </w:r>
    </w:p>
    <w:p w14:paraId="3A545446" w14:textId="77777777" w:rsidR="0091743F" w:rsidRPr="0091743F" w:rsidRDefault="0091743F" w:rsidP="0091743F">
      <w:pPr>
        <w:tabs>
          <w:tab w:val="left" w:pos="993"/>
          <w:tab w:val="left" w:pos="1134"/>
        </w:tabs>
        <w:spacing w:line="276" w:lineRule="auto"/>
        <w:ind w:left="284"/>
        <w:jc w:val="both"/>
        <w:rPr>
          <w:rFonts w:cs="Times New Roman"/>
          <w:lang w:val="ru-RU"/>
        </w:rPr>
      </w:pPr>
      <w:r>
        <w:rPr>
          <w:rFonts w:cs="Times New Roman"/>
          <w:lang w:val="ru-RU"/>
        </w:rPr>
        <w:t>объем продаж;</w:t>
      </w:r>
    </w:p>
    <w:p w14:paraId="5031E54F" w14:textId="77777777" w:rsidR="0091743F" w:rsidRPr="0091743F" w:rsidRDefault="0091743F" w:rsidP="0091743F">
      <w:pPr>
        <w:tabs>
          <w:tab w:val="left" w:pos="993"/>
          <w:tab w:val="left" w:pos="1134"/>
        </w:tabs>
        <w:spacing w:line="276" w:lineRule="auto"/>
        <w:ind w:left="284"/>
        <w:jc w:val="both"/>
        <w:rPr>
          <w:rFonts w:cs="Times New Roman"/>
          <w:lang w:val="ru-RU"/>
        </w:rPr>
      </w:pPr>
      <w:r>
        <w:rPr>
          <w:rFonts w:cs="Times New Roman"/>
          <w:lang w:val="ru-RU"/>
        </w:rPr>
        <w:t>размеры прибылей и убытков;</w:t>
      </w:r>
    </w:p>
    <w:p w14:paraId="2536E669" w14:textId="77777777" w:rsidR="0091743F" w:rsidRPr="0091743F" w:rsidRDefault="0091743F" w:rsidP="0091743F">
      <w:pPr>
        <w:tabs>
          <w:tab w:val="left" w:pos="993"/>
          <w:tab w:val="left" w:pos="1134"/>
        </w:tabs>
        <w:spacing w:line="276" w:lineRule="auto"/>
        <w:ind w:left="284"/>
        <w:jc w:val="both"/>
        <w:rPr>
          <w:rFonts w:cs="Times New Roman"/>
          <w:lang w:val="ru-RU"/>
        </w:rPr>
      </w:pPr>
      <w:r>
        <w:rPr>
          <w:rFonts w:cs="Times New Roman"/>
          <w:lang w:val="ru-RU"/>
        </w:rPr>
        <w:t>реакция покупателей;</w:t>
      </w:r>
    </w:p>
    <w:p w14:paraId="46321466" w14:textId="77777777" w:rsidR="0091743F" w:rsidRDefault="0091743F" w:rsidP="0091743F">
      <w:pPr>
        <w:tabs>
          <w:tab w:val="left" w:pos="993"/>
          <w:tab w:val="left" w:pos="1134"/>
        </w:tabs>
        <w:spacing w:line="276" w:lineRule="auto"/>
        <w:ind w:left="284"/>
        <w:jc w:val="both"/>
        <w:rPr>
          <w:rFonts w:cs="Times New Roman"/>
          <w:lang w:val="ru-RU"/>
        </w:rPr>
      </w:pPr>
      <w:r w:rsidRPr="0091743F">
        <w:rPr>
          <w:rFonts w:cs="Times New Roman"/>
          <w:lang w:val="ru-RU"/>
        </w:rPr>
        <w:t>соответствие запланированных и реальных результатов.</w:t>
      </w:r>
    </w:p>
    <w:p w14:paraId="0A45671F" w14:textId="77777777" w:rsidR="00905BC9" w:rsidRPr="00905BC9" w:rsidRDefault="00905BC9" w:rsidP="00905BC9">
      <w:pPr>
        <w:tabs>
          <w:tab w:val="left" w:pos="993"/>
          <w:tab w:val="left" w:pos="1134"/>
        </w:tabs>
        <w:spacing w:line="276" w:lineRule="auto"/>
        <w:jc w:val="both"/>
        <w:rPr>
          <w:rFonts w:cs="Times New Roman"/>
          <w:lang w:val="ru-RU"/>
        </w:rPr>
      </w:pPr>
      <w:r>
        <w:rPr>
          <w:rFonts w:cs="Times New Roman"/>
          <w:lang w:val="ru-RU"/>
        </w:rPr>
        <w:t>Типы контроля:</w:t>
      </w:r>
    </w:p>
    <w:p w14:paraId="2391D07A" w14:textId="77777777" w:rsidR="00905BC9" w:rsidRPr="00905BC9" w:rsidRDefault="00905BC9" w:rsidP="00905BC9">
      <w:pPr>
        <w:tabs>
          <w:tab w:val="left" w:pos="993"/>
          <w:tab w:val="left" w:pos="1134"/>
        </w:tabs>
        <w:spacing w:line="276" w:lineRule="auto"/>
        <w:ind w:left="284"/>
        <w:jc w:val="both"/>
        <w:rPr>
          <w:rFonts w:cs="Times New Roman"/>
          <w:lang w:val="ru-RU"/>
        </w:rPr>
      </w:pPr>
      <w:r>
        <w:rPr>
          <w:rFonts w:cs="Times New Roman"/>
          <w:lang w:val="ru-RU"/>
        </w:rPr>
        <w:t>Контроль ежегодных планов;</w:t>
      </w:r>
    </w:p>
    <w:p w14:paraId="2BF7A559" w14:textId="77777777" w:rsidR="00905BC9" w:rsidRPr="00905BC9" w:rsidRDefault="00905BC9" w:rsidP="00905BC9">
      <w:pPr>
        <w:tabs>
          <w:tab w:val="left" w:pos="993"/>
          <w:tab w:val="left" w:pos="1134"/>
        </w:tabs>
        <w:spacing w:line="276" w:lineRule="auto"/>
        <w:ind w:left="284"/>
        <w:jc w:val="both"/>
        <w:rPr>
          <w:rFonts w:cs="Times New Roman"/>
          <w:lang w:val="ru-RU"/>
        </w:rPr>
      </w:pPr>
      <w:r>
        <w:rPr>
          <w:rFonts w:cs="Times New Roman"/>
          <w:lang w:val="ru-RU"/>
        </w:rPr>
        <w:t>Контроль прибыльности;</w:t>
      </w:r>
    </w:p>
    <w:p w14:paraId="568F16AE" w14:textId="77777777" w:rsidR="00905BC9" w:rsidRPr="00905BC9" w:rsidRDefault="00905BC9" w:rsidP="00905BC9">
      <w:pPr>
        <w:tabs>
          <w:tab w:val="left" w:pos="993"/>
          <w:tab w:val="left" w:pos="1134"/>
        </w:tabs>
        <w:spacing w:line="276" w:lineRule="auto"/>
        <w:ind w:left="284"/>
        <w:jc w:val="both"/>
        <w:rPr>
          <w:rFonts w:cs="Times New Roman"/>
          <w:lang w:val="ru-RU"/>
        </w:rPr>
      </w:pPr>
      <w:r>
        <w:rPr>
          <w:rFonts w:cs="Times New Roman"/>
          <w:lang w:val="ru-RU"/>
        </w:rPr>
        <w:t>Контроль эффективности;</w:t>
      </w:r>
    </w:p>
    <w:p w14:paraId="4A65F8C3"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Стратегический контроль.</w:t>
      </w:r>
    </w:p>
    <w:p w14:paraId="45052BBA" w14:textId="77777777" w:rsidR="00905BC9" w:rsidRPr="00905BC9" w:rsidRDefault="00905BC9" w:rsidP="00905BC9">
      <w:pPr>
        <w:tabs>
          <w:tab w:val="left" w:pos="993"/>
          <w:tab w:val="left" w:pos="1134"/>
        </w:tabs>
        <w:spacing w:line="276" w:lineRule="auto"/>
        <w:jc w:val="both"/>
        <w:rPr>
          <w:rFonts w:cs="Times New Roman"/>
          <w:lang w:val="ru-RU"/>
        </w:rPr>
      </w:pPr>
    </w:p>
    <w:p w14:paraId="726B6512" w14:textId="77777777" w:rsidR="00905BC9" w:rsidRPr="00905BC9" w:rsidRDefault="00905BC9" w:rsidP="00905BC9">
      <w:pPr>
        <w:tabs>
          <w:tab w:val="left" w:pos="993"/>
          <w:tab w:val="left" w:pos="1134"/>
        </w:tabs>
        <w:spacing w:line="276" w:lineRule="auto"/>
        <w:jc w:val="both"/>
        <w:rPr>
          <w:rFonts w:cs="Times New Roman"/>
          <w:lang w:val="ru-RU"/>
        </w:rPr>
      </w:pPr>
      <w:r w:rsidRPr="00905BC9">
        <w:rPr>
          <w:rFonts w:cs="Times New Roman"/>
          <w:lang w:val="ru-RU"/>
        </w:rPr>
        <w:t>На практике контроль подразделяется на оперативный и стратегический.</w:t>
      </w:r>
    </w:p>
    <w:p w14:paraId="1D114FF6" w14:textId="77777777" w:rsidR="00905BC9" w:rsidRPr="00905BC9" w:rsidRDefault="00905BC9" w:rsidP="00905BC9">
      <w:pPr>
        <w:tabs>
          <w:tab w:val="left" w:pos="993"/>
          <w:tab w:val="left" w:pos="1134"/>
        </w:tabs>
        <w:spacing w:line="276" w:lineRule="auto"/>
        <w:jc w:val="both"/>
        <w:rPr>
          <w:rFonts w:cs="Times New Roman"/>
          <w:lang w:val="ru-RU"/>
        </w:rPr>
      </w:pPr>
    </w:p>
    <w:p w14:paraId="3C3563EA" w14:textId="77777777" w:rsidR="00905BC9" w:rsidRPr="00905BC9" w:rsidRDefault="00905BC9" w:rsidP="00905BC9">
      <w:pPr>
        <w:tabs>
          <w:tab w:val="left" w:pos="993"/>
          <w:tab w:val="left" w:pos="1134"/>
        </w:tabs>
        <w:spacing w:line="276" w:lineRule="auto"/>
        <w:jc w:val="both"/>
        <w:rPr>
          <w:rFonts w:cs="Times New Roman"/>
          <w:lang w:val="ru-RU"/>
        </w:rPr>
      </w:pPr>
      <w:r w:rsidRPr="00905BC9">
        <w:rPr>
          <w:rFonts w:cs="Times New Roman"/>
          <w:lang w:val="ru-RU"/>
        </w:rPr>
        <w:t>Основные зада</w:t>
      </w:r>
      <w:r>
        <w:rPr>
          <w:rFonts w:cs="Times New Roman"/>
          <w:lang w:val="ru-RU"/>
        </w:rPr>
        <w:t>чи контроля в сфере маркетинга:</w:t>
      </w:r>
    </w:p>
    <w:p w14:paraId="6746CFC9"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 к</w:t>
      </w:r>
      <w:r>
        <w:rPr>
          <w:rFonts w:cs="Times New Roman"/>
          <w:lang w:val="ru-RU"/>
        </w:rPr>
        <w:t>онтроль факторов внешней среды;</w:t>
      </w:r>
    </w:p>
    <w:p w14:paraId="229E52AC"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 контроль эффе</w:t>
      </w:r>
      <w:r>
        <w:rPr>
          <w:rFonts w:cs="Times New Roman"/>
          <w:lang w:val="ru-RU"/>
        </w:rPr>
        <w:t>ктивности комплекса маркетинга;</w:t>
      </w:r>
    </w:p>
    <w:p w14:paraId="2ED6659B" w14:textId="77777777" w:rsid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 контроль результатов деятельности в системе распределения;</w:t>
      </w:r>
    </w:p>
    <w:p w14:paraId="7204ABF8"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 контроль</w:t>
      </w:r>
      <w:r>
        <w:rPr>
          <w:rFonts w:cs="Times New Roman"/>
          <w:lang w:val="ru-RU"/>
        </w:rPr>
        <w:t xml:space="preserve"> результатов отдела маркетинга;</w:t>
      </w:r>
    </w:p>
    <w:p w14:paraId="38463FEE"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 контроль деятельности сотрудников службы маркетинга.</w:t>
      </w:r>
    </w:p>
    <w:p w14:paraId="7A0F6A98" w14:textId="77777777" w:rsidR="00905BC9" w:rsidRPr="00905BC9" w:rsidRDefault="00905BC9" w:rsidP="00905BC9">
      <w:pPr>
        <w:tabs>
          <w:tab w:val="left" w:pos="993"/>
          <w:tab w:val="left" w:pos="1134"/>
        </w:tabs>
        <w:spacing w:line="276" w:lineRule="auto"/>
        <w:ind w:left="284"/>
        <w:jc w:val="both"/>
        <w:rPr>
          <w:rFonts w:cs="Times New Roman"/>
          <w:lang w:val="ru-RU"/>
        </w:rPr>
      </w:pPr>
    </w:p>
    <w:p w14:paraId="3C7940F4" w14:textId="77777777" w:rsidR="00905BC9" w:rsidRPr="00905BC9" w:rsidRDefault="00905BC9" w:rsidP="00905BC9">
      <w:pPr>
        <w:tabs>
          <w:tab w:val="left" w:pos="993"/>
          <w:tab w:val="left" w:pos="1134"/>
        </w:tabs>
        <w:spacing w:line="276" w:lineRule="auto"/>
        <w:jc w:val="both"/>
        <w:rPr>
          <w:rFonts w:cs="Times New Roman"/>
          <w:lang w:val="ru-RU"/>
        </w:rPr>
      </w:pPr>
      <w:r w:rsidRPr="00905BC9">
        <w:rPr>
          <w:rFonts w:cs="Times New Roman"/>
          <w:lang w:val="ru-RU"/>
        </w:rPr>
        <w:t>Процесс контроля маркетинговой деятельности состоит из последовательности этапов:</w:t>
      </w:r>
    </w:p>
    <w:p w14:paraId="12BDB4AC"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1. Ус</w:t>
      </w:r>
      <w:r>
        <w:rPr>
          <w:rFonts w:cs="Times New Roman"/>
          <w:lang w:val="ru-RU"/>
        </w:rPr>
        <w:t>тановление стандартов контроля:</w:t>
      </w:r>
    </w:p>
    <w:p w14:paraId="12C8F0C5" w14:textId="77777777" w:rsidR="00905BC9" w:rsidRPr="00905BC9" w:rsidRDefault="00905BC9" w:rsidP="00905BC9">
      <w:pPr>
        <w:tabs>
          <w:tab w:val="left" w:pos="993"/>
          <w:tab w:val="left" w:pos="1134"/>
        </w:tabs>
        <w:spacing w:line="276" w:lineRule="auto"/>
        <w:ind w:left="567"/>
        <w:jc w:val="both"/>
        <w:rPr>
          <w:rFonts w:cs="Times New Roman"/>
          <w:lang w:val="ru-RU"/>
        </w:rPr>
      </w:pPr>
      <w:r w:rsidRPr="00905BC9">
        <w:rPr>
          <w:rFonts w:cs="Times New Roman"/>
          <w:lang w:val="ru-RU"/>
        </w:rPr>
        <w:t>установление количественных и качественных параметров, с которыми следует проводить соответствующие сопоставление реальных результатов;</w:t>
      </w:r>
    </w:p>
    <w:p w14:paraId="41C97794" w14:textId="77777777" w:rsidR="00905BC9" w:rsidRDefault="00905BC9" w:rsidP="00905BC9">
      <w:pPr>
        <w:tabs>
          <w:tab w:val="left" w:pos="993"/>
          <w:tab w:val="left" w:pos="1134"/>
        </w:tabs>
        <w:spacing w:line="276" w:lineRule="auto"/>
        <w:ind w:left="567"/>
        <w:jc w:val="both"/>
        <w:rPr>
          <w:rFonts w:cs="Times New Roman"/>
          <w:lang w:val="ru-RU"/>
        </w:rPr>
      </w:pPr>
      <w:r w:rsidRPr="00905BC9">
        <w:rPr>
          <w:rFonts w:cs="Times New Roman"/>
          <w:lang w:val="ru-RU"/>
        </w:rPr>
        <w:t>установле</w:t>
      </w:r>
      <w:r>
        <w:rPr>
          <w:rFonts w:cs="Times New Roman"/>
          <w:lang w:val="ru-RU"/>
        </w:rPr>
        <w:t xml:space="preserve">ние временных интервалов, в </w:t>
      </w:r>
      <w:r w:rsidRPr="00905BC9">
        <w:rPr>
          <w:rFonts w:cs="Times New Roman"/>
          <w:lang w:val="ru-RU"/>
        </w:rPr>
        <w:t>течение которых данные сопоставления будут приводиться.</w:t>
      </w:r>
    </w:p>
    <w:p w14:paraId="68FD4394"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 xml:space="preserve">2. Установление допустимой </w:t>
      </w:r>
      <w:r>
        <w:rPr>
          <w:rFonts w:cs="Times New Roman"/>
          <w:lang w:val="ru-RU"/>
        </w:rPr>
        <w:t>точности контрольных измерений.</w:t>
      </w:r>
    </w:p>
    <w:p w14:paraId="5716644C"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3. Изм</w:t>
      </w:r>
      <w:r>
        <w:rPr>
          <w:rFonts w:cs="Times New Roman"/>
          <w:lang w:val="ru-RU"/>
        </w:rPr>
        <w:t>ерение достигнутых результатов.</w:t>
      </w:r>
    </w:p>
    <w:p w14:paraId="1112A828" w14:textId="77777777" w:rsidR="00905BC9" w:rsidRP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4. Сопоставление фактических</w:t>
      </w:r>
      <w:r>
        <w:rPr>
          <w:rFonts w:cs="Times New Roman"/>
          <w:lang w:val="ru-RU"/>
        </w:rPr>
        <w:t xml:space="preserve"> и запланированных результатов.</w:t>
      </w:r>
    </w:p>
    <w:p w14:paraId="13C9B344" w14:textId="77777777" w:rsidR="00905BC9" w:rsidRDefault="00905BC9" w:rsidP="00905BC9">
      <w:pPr>
        <w:tabs>
          <w:tab w:val="left" w:pos="993"/>
          <w:tab w:val="left" w:pos="1134"/>
        </w:tabs>
        <w:spacing w:line="276" w:lineRule="auto"/>
        <w:ind w:left="284"/>
        <w:jc w:val="both"/>
        <w:rPr>
          <w:rFonts w:cs="Times New Roman"/>
          <w:lang w:val="ru-RU"/>
        </w:rPr>
      </w:pPr>
      <w:r w:rsidRPr="00905BC9">
        <w:rPr>
          <w:rFonts w:cs="Times New Roman"/>
          <w:lang w:val="ru-RU"/>
        </w:rPr>
        <w:t>5. Принятие необходимых корректировочных действий.</w:t>
      </w:r>
    </w:p>
    <w:p w14:paraId="3BEEFC0A" w14:textId="77777777" w:rsidR="00905BC9" w:rsidRDefault="00905BC9" w:rsidP="00905BC9">
      <w:pPr>
        <w:tabs>
          <w:tab w:val="left" w:pos="993"/>
          <w:tab w:val="left" w:pos="1134"/>
        </w:tabs>
        <w:spacing w:line="276" w:lineRule="auto"/>
        <w:ind w:left="284"/>
        <w:jc w:val="both"/>
        <w:rPr>
          <w:rFonts w:cs="Times New Roman"/>
          <w:lang w:val="ru-RU"/>
        </w:rPr>
      </w:pPr>
    </w:p>
    <w:p w14:paraId="5A47D848" w14:textId="77777777" w:rsidR="00937360" w:rsidRDefault="00937360" w:rsidP="00905BC9">
      <w:pPr>
        <w:tabs>
          <w:tab w:val="left" w:pos="993"/>
          <w:tab w:val="left" w:pos="1134"/>
        </w:tabs>
        <w:spacing w:line="276" w:lineRule="auto"/>
        <w:ind w:left="284"/>
        <w:jc w:val="both"/>
        <w:rPr>
          <w:rFonts w:cs="Times New Roman"/>
          <w:lang w:val="ru-RU"/>
        </w:rPr>
      </w:pPr>
    </w:p>
    <w:p w14:paraId="11413B65" w14:textId="77777777" w:rsidR="00937360" w:rsidRDefault="00937360" w:rsidP="00905BC9">
      <w:pPr>
        <w:tabs>
          <w:tab w:val="left" w:pos="993"/>
          <w:tab w:val="left" w:pos="1134"/>
        </w:tabs>
        <w:spacing w:line="276" w:lineRule="auto"/>
        <w:ind w:left="284"/>
        <w:jc w:val="both"/>
        <w:rPr>
          <w:rFonts w:cs="Times New Roman"/>
          <w:lang w:val="ru-RU"/>
        </w:rPr>
      </w:pPr>
    </w:p>
    <w:p w14:paraId="0E904120" w14:textId="77777777" w:rsidR="00937360" w:rsidRDefault="00937360" w:rsidP="00905BC9">
      <w:pPr>
        <w:tabs>
          <w:tab w:val="left" w:pos="993"/>
          <w:tab w:val="left" w:pos="1134"/>
        </w:tabs>
        <w:spacing w:line="276" w:lineRule="auto"/>
        <w:ind w:left="284"/>
        <w:jc w:val="both"/>
        <w:rPr>
          <w:rFonts w:cs="Times New Roman"/>
          <w:lang w:val="ru-RU"/>
        </w:rPr>
      </w:pPr>
    </w:p>
    <w:p w14:paraId="4F1F1B47" w14:textId="77777777" w:rsidR="00937360" w:rsidRDefault="00937360" w:rsidP="00905BC9">
      <w:pPr>
        <w:tabs>
          <w:tab w:val="left" w:pos="993"/>
          <w:tab w:val="left" w:pos="1134"/>
        </w:tabs>
        <w:spacing w:line="276" w:lineRule="auto"/>
        <w:ind w:left="284"/>
        <w:jc w:val="both"/>
        <w:rPr>
          <w:rFonts w:cs="Times New Roman"/>
          <w:lang w:val="ru-RU"/>
        </w:rPr>
      </w:pPr>
    </w:p>
    <w:p w14:paraId="77664489" w14:textId="77777777" w:rsidR="00937360" w:rsidRPr="00937360" w:rsidRDefault="00937360" w:rsidP="00937360">
      <w:pPr>
        <w:jc w:val="center"/>
        <w:rPr>
          <w:rFonts w:cs="Times New Roman"/>
          <w:b/>
          <w:bCs/>
          <w:lang w:val="ru-RU"/>
        </w:rPr>
      </w:pPr>
      <w:r w:rsidRPr="00937360">
        <w:rPr>
          <w:rFonts w:cs="Times New Roman"/>
          <w:b/>
          <w:bCs/>
          <w:lang w:val="ru-RU"/>
        </w:rPr>
        <w:t>Интеллектуальная собственность и ее роль в социально-экономическом развитии</w:t>
      </w:r>
    </w:p>
    <w:p w14:paraId="2960427E" w14:textId="77777777" w:rsidR="00937360" w:rsidRPr="00937360" w:rsidRDefault="00937360" w:rsidP="00937360">
      <w:pPr>
        <w:jc w:val="both"/>
        <w:rPr>
          <w:rFonts w:cs="Times New Roman"/>
          <w:b/>
          <w:bCs/>
          <w:lang w:val="ru-RU"/>
        </w:rPr>
      </w:pPr>
      <w:r w:rsidRPr="00937360">
        <w:rPr>
          <w:rFonts w:cs="Times New Roman"/>
          <w:b/>
          <w:bCs/>
          <w:lang w:val="ru-RU"/>
        </w:rPr>
        <w:t>Вопросы</w:t>
      </w:r>
    </w:p>
    <w:p w14:paraId="6CE3A606" w14:textId="68706AAD" w:rsidR="00937360" w:rsidRPr="00937360" w:rsidRDefault="00937360" w:rsidP="00937360">
      <w:pPr>
        <w:jc w:val="both"/>
        <w:rPr>
          <w:rFonts w:cs="Times New Roman"/>
          <w:lang w:val="ru-RU"/>
        </w:rPr>
      </w:pPr>
      <w:r w:rsidRPr="00937360">
        <w:rPr>
          <w:rFonts w:cs="Times New Roman"/>
          <w:lang w:val="ru-RU"/>
        </w:rPr>
        <w:t xml:space="preserve"> Понятие и характеристика прав интеллектуальной собственности</w:t>
      </w:r>
    </w:p>
    <w:p w14:paraId="7465349B" w14:textId="3BB96217" w:rsidR="00937360" w:rsidRPr="00937360" w:rsidRDefault="00937360" w:rsidP="00937360">
      <w:pPr>
        <w:jc w:val="both"/>
        <w:rPr>
          <w:rFonts w:cs="Times New Roman"/>
          <w:lang w:val="ru-RU"/>
        </w:rPr>
      </w:pPr>
      <w:r w:rsidRPr="00937360">
        <w:rPr>
          <w:rFonts w:cs="Times New Roman"/>
          <w:lang w:val="ru-RU"/>
        </w:rPr>
        <w:t xml:space="preserve"> Авторское право и смежное право</w:t>
      </w:r>
    </w:p>
    <w:p w14:paraId="69A00508" w14:textId="51F4CDC4" w:rsidR="00937360" w:rsidRPr="00937360" w:rsidRDefault="00937360" w:rsidP="00937360">
      <w:pPr>
        <w:jc w:val="both"/>
        <w:rPr>
          <w:rFonts w:cs="Times New Roman"/>
          <w:lang w:val="ru-RU"/>
        </w:rPr>
      </w:pPr>
      <w:r w:rsidRPr="00937360">
        <w:rPr>
          <w:rFonts w:cs="Times New Roman"/>
          <w:lang w:val="ru-RU"/>
        </w:rPr>
        <w:t xml:space="preserve"> Промышленная собственность</w:t>
      </w:r>
    </w:p>
    <w:p w14:paraId="3AEE054F" w14:textId="3786C7FF" w:rsidR="00937360" w:rsidRPr="00937360" w:rsidRDefault="00937360" w:rsidP="00937360">
      <w:pPr>
        <w:jc w:val="both"/>
        <w:rPr>
          <w:rFonts w:cs="Times New Roman"/>
          <w:lang w:val="ru-RU"/>
        </w:rPr>
      </w:pPr>
      <w:r w:rsidRPr="00937360">
        <w:rPr>
          <w:rFonts w:cs="Times New Roman"/>
          <w:lang w:val="ru-RU"/>
        </w:rPr>
        <w:t xml:space="preserve"> Экономическая роль интеллектуальной собственности</w:t>
      </w:r>
    </w:p>
    <w:p w14:paraId="584E75C6" w14:textId="77777777" w:rsidR="00937360" w:rsidRPr="00937360" w:rsidRDefault="00937360" w:rsidP="00937360">
      <w:pPr>
        <w:jc w:val="center"/>
        <w:rPr>
          <w:rFonts w:cs="Times New Roman"/>
          <w:b/>
          <w:bCs/>
          <w:lang w:val="ru-RU"/>
        </w:rPr>
      </w:pPr>
      <w:r w:rsidRPr="00937360">
        <w:rPr>
          <w:rFonts w:cs="Times New Roman"/>
          <w:b/>
          <w:bCs/>
          <w:lang w:val="ru-RU"/>
        </w:rPr>
        <w:t>Понятие и характеристика прав интеллектуальной собственности</w:t>
      </w:r>
    </w:p>
    <w:p w14:paraId="5509111C" w14:textId="48B35BC6" w:rsidR="00937360" w:rsidRPr="00937360" w:rsidRDefault="00937360" w:rsidP="00937360">
      <w:pPr>
        <w:jc w:val="both"/>
        <w:rPr>
          <w:rFonts w:cs="Times New Roman"/>
          <w:b/>
          <w:bCs/>
          <w:lang w:val="ru-RU"/>
        </w:rPr>
      </w:pPr>
      <w:r w:rsidRPr="00937360">
        <w:rPr>
          <w:rFonts w:cs="Times New Roman"/>
          <w:lang w:val="ru-RU"/>
        </w:rPr>
        <w:t xml:space="preserve"> Интенсивность происходящих в мире технологических, экономических и правовых изменений все в большей мере обеспечивается ресурсами интеллектуального характера, </w:t>
      </w:r>
      <w:r w:rsidRPr="00937360">
        <w:rPr>
          <w:rFonts w:cs="Times New Roman"/>
          <w:b/>
          <w:bCs/>
          <w:lang w:val="ru-RU"/>
        </w:rPr>
        <w:t>важнейшими из которых являются объекты интеллектуальной собственности.</w:t>
      </w:r>
    </w:p>
    <w:p w14:paraId="57E23364" w14:textId="23D4A87A" w:rsidR="00937360" w:rsidRPr="00937360" w:rsidRDefault="00937360" w:rsidP="00937360">
      <w:pPr>
        <w:jc w:val="both"/>
        <w:rPr>
          <w:rFonts w:cs="Times New Roman"/>
          <w:lang w:val="ru-RU"/>
        </w:rPr>
      </w:pPr>
      <w:r w:rsidRPr="00937360">
        <w:rPr>
          <w:rFonts w:cs="Times New Roman"/>
          <w:lang w:val="ru-RU"/>
        </w:rPr>
        <w:t xml:space="preserve"> Выступая в качестве нематериальных активов, интеллектуальные компоненты придают рыночным товарам </w:t>
      </w:r>
      <w:r w:rsidRPr="00937360">
        <w:rPr>
          <w:rFonts w:cs="Times New Roman"/>
          <w:b/>
          <w:bCs/>
          <w:lang w:val="ru-RU"/>
        </w:rPr>
        <w:t>более высокие потребительские свойства, способствуют их успешной реализации.</w:t>
      </w:r>
    </w:p>
    <w:p w14:paraId="1BDA6377" w14:textId="3050193A" w:rsidR="00937360" w:rsidRPr="00937360" w:rsidRDefault="00937360" w:rsidP="00937360">
      <w:pPr>
        <w:jc w:val="both"/>
        <w:rPr>
          <w:rFonts w:cs="Times New Roman"/>
          <w:lang w:val="ru-RU"/>
        </w:rPr>
      </w:pPr>
      <w:r w:rsidRPr="00937360">
        <w:rPr>
          <w:rFonts w:cs="Times New Roman"/>
          <w:lang w:val="ru-RU"/>
        </w:rPr>
        <w:t xml:space="preserve"> Правовой охране объектов интеллектуальной собственности уделяется все большее внимание в мире.</w:t>
      </w:r>
    </w:p>
    <w:p w14:paraId="2426816E" w14:textId="0BE495CC" w:rsidR="00937360" w:rsidRPr="00937360" w:rsidRDefault="00937360" w:rsidP="00937360">
      <w:pPr>
        <w:jc w:val="both"/>
        <w:rPr>
          <w:rFonts w:cs="Times New Roman"/>
          <w:b/>
          <w:bCs/>
          <w:lang w:val="ru-RU"/>
        </w:rPr>
      </w:pPr>
      <w:r w:rsidRPr="00937360">
        <w:rPr>
          <w:rFonts w:cs="Times New Roman"/>
          <w:lang w:val="ru-RU"/>
        </w:rPr>
        <w:t xml:space="preserve"> По определению Всемирной организации интеллектуальной собственности (ВОИС), </w:t>
      </w:r>
      <w:r w:rsidRPr="00937360">
        <w:rPr>
          <w:rFonts w:cs="Times New Roman"/>
          <w:b/>
          <w:bCs/>
          <w:lang w:val="ru-RU"/>
        </w:rPr>
        <w:t>«в самом широком смысле интеллектуальная собственность означает закрепленные законом права, которые являются результатом интеллектуальной деятельности в промышленной, научной, литературной и художественной областях»</w:t>
      </w:r>
    </w:p>
    <w:p w14:paraId="74403173" w14:textId="5B5370C6" w:rsidR="00937360" w:rsidRPr="00937360" w:rsidRDefault="00937360" w:rsidP="00937360">
      <w:pPr>
        <w:jc w:val="both"/>
        <w:rPr>
          <w:rFonts w:cs="Times New Roman"/>
          <w:b/>
          <w:bCs/>
          <w:lang w:val="ru-RU"/>
        </w:rPr>
      </w:pPr>
      <w:r w:rsidRPr="00937360">
        <w:rPr>
          <w:rFonts w:cs="Times New Roman"/>
          <w:lang w:val="ru-RU"/>
        </w:rPr>
        <w:t xml:space="preserve"> Права, относящиеся объектам интеллектуальной собственности, </w:t>
      </w:r>
      <w:r w:rsidRPr="00937360">
        <w:rPr>
          <w:rFonts w:cs="Times New Roman"/>
          <w:b/>
          <w:bCs/>
          <w:lang w:val="ru-RU"/>
        </w:rPr>
        <w:t>ограничены сроком действия, территорией, являются исключительными и носят абсолютный характер.</w:t>
      </w:r>
    </w:p>
    <w:p w14:paraId="5DB5F679" w14:textId="2B1A4894" w:rsidR="00937360" w:rsidRPr="00937360" w:rsidRDefault="00937360" w:rsidP="00937360">
      <w:pPr>
        <w:jc w:val="both"/>
        <w:rPr>
          <w:rFonts w:cs="Times New Roman"/>
          <w:lang w:val="ru-RU"/>
        </w:rPr>
      </w:pPr>
      <w:r w:rsidRPr="00937360">
        <w:rPr>
          <w:rFonts w:cs="Times New Roman"/>
          <w:lang w:val="ru-RU"/>
        </w:rPr>
        <w:t xml:space="preserve"> Законодательством устанавливаются конкретные </w:t>
      </w:r>
      <w:r w:rsidRPr="00937360">
        <w:rPr>
          <w:rFonts w:cs="Times New Roman"/>
          <w:b/>
          <w:bCs/>
          <w:lang w:val="ru-RU"/>
        </w:rPr>
        <w:t>сроки действия прав</w:t>
      </w:r>
      <w:r w:rsidRPr="00937360">
        <w:rPr>
          <w:rFonts w:cs="Times New Roman"/>
          <w:lang w:val="ru-RU"/>
        </w:rPr>
        <w:t>, по истечении которых объекты интеллектуальной собственности могут беспрепятственно использоваться любыми физическими или юридическим лицами.</w:t>
      </w:r>
    </w:p>
    <w:p w14:paraId="28BD56CD" w14:textId="2A5F17C7"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Исключительный характер прав</w:t>
      </w:r>
      <w:r w:rsidRPr="00937360">
        <w:rPr>
          <w:rFonts w:cs="Times New Roman"/>
          <w:lang w:val="ru-RU"/>
        </w:rPr>
        <w:t xml:space="preserve"> означает допустимость совершения их носителями любых предусмотренных законом действий с возможностью запрета третьим лицам совершать такие же действия без согласия правообладателя.</w:t>
      </w:r>
    </w:p>
    <w:p w14:paraId="02B7BDF5" w14:textId="1D20081C" w:rsidR="00937360" w:rsidRPr="00937360" w:rsidRDefault="00937360" w:rsidP="00937360">
      <w:pPr>
        <w:jc w:val="both"/>
        <w:rPr>
          <w:rFonts w:cs="Times New Roman"/>
          <w:b/>
          <w:bCs/>
          <w:lang w:val="ru-RU"/>
        </w:rPr>
      </w:pPr>
      <w:r w:rsidRPr="00937360">
        <w:rPr>
          <w:rFonts w:cs="Times New Roman"/>
          <w:lang w:val="ru-RU"/>
        </w:rPr>
        <w:t xml:space="preserve"> Исключительное право действует против любого лица, которое хотело бы воспользоваться принадлежащим правообладателю объектом интеллектуальной собственности без его разрешения, </w:t>
      </w:r>
      <w:r w:rsidRPr="00937360">
        <w:rPr>
          <w:rFonts w:cs="Times New Roman"/>
          <w:b/>
          <w:bCs/>
          <w:lang w:val="ru-RU"/>
        </w:rPr>
        <w:t>и в этом его абсолютный характер.</w:t>
      </w:r>
    </w:p>
    <w:p w14:paraId="5DFF1E6B" w14:textId="70E3D357" w:rsidR="00937360" w:rsidRPr="00937360" w:rsidRDefault="00937360" w:rsidP="00937360">
      <w:pPr>
        <w:jc w:val="both"/>
        <w:rPr>
          <w:rFonts w:cs="Times New Roman"/>
          <w:lang w:val="ru-RU"/>
        </w:rPr>
      </w:pPr>
      <w:r w:rsidRPr="00937360">
        <w:rPr>
          <w:rFonts w:cs="Times New Roman"/>
          <w:lang w:val="ru-RU"/>
        </w:rPr>
        <w:t xml:space="preserve"> Следовательно, </w:t>
      </w:r>
      <w:r w:rsidRPr="00937360">
        <w:rPr>
          <w:rFonts w:cs="Times New Roman"/>
          <w:b/>
          <w:bCs/>
          <w:lang w:val="ru-RU"/>
        </w:rPr>
        <w:t>под интеллектуальной собственностью следует понимать исключительное право юридического или физического лица на результаты интеллектуальной (творческой) деятельности.</w:t>
      </w:r>
    </w:p>
    <w:p w14:paraId="1F3ED47B" w14:textId="6F2FA125" w:rsidR="00937360" w:rsidRPr="00937360" w:rsidRDefault="00937360" w:rsidP="00937360">
      <w:pPr>
        <w:jc w:val="both"/>
        <w:rPr>
          <w:rFonts w:cs="Times New Roman"/>
          <w:lang w:val="ru-RU"/>
        </w:rPr>
      </w:pPr>
      <w:r w:rsidRPr="00937360">
        <w:rPr>
          <w:rFonts w:cs="Times New Roman"/>
          <w:lang w:val="ru-RU"/>
        </w:rPr>
        <w:t xml:space="preserve"> К правам интеллектуальной собственности относятся также права на средства индивидуализации юридического лица, индивидуализации продукции, выполняемых работ или услуг (например, фирменные наименования, товарные знаки, знаки обслуживания).</w:t>
      </w:r>
    </w:p>
    <w:p w14:paraId="486A227D" w14:textId="1146020E"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Интеллектуальная собственность включает две основные сферы прав:</w:t>
      </w:r>
    </w:p>
    <w:p w14:paraId="2AB9EAE8" w14:textId="45C97F12" w:rsidR="00937360" w:rsidRPr="00937360" w:rsidRDefault="00937360" w:rsidP="00937360">
      <w:pPr>
        <w:jc w:val="both"/>
        <w:rPr>
          <w:rFonts w:cs="Times New Roman"/>
          <w:lang w:val="ru-RU"/>
        </w:rPr>
      </w:pPr>
      <w:r w:rsidRPr="00937360">
        <w:rPr>
          <w:rFonts w:cs="Times New Roman"/>
          <w:lang w:val="ru-RU"/>
        </w:rPr>
        <w:t xml:space="preserve"> право промышленной собственности и авторское право, которое включает также охрану так называемых «смежных прав».</w:t>
      </w:r>
    </w:p>
    <w:p w14:paraId="3975836C" w14:textId="5E1CA0EA" w:rsidR="00937360" w:rsidRPr="00937360" w:rsidRDefault="00937360" w:rsidP="00937360">
      <w:pPr>
        <w:jc w:val="both"/>
        <w:rPr>
          <w:rFonts w:cs="Times New Roman"/>
          <w:lang w:val="ru-RU"/>
        </w:rPr>
      </w:pPr>
      <w:r w:rsidRPr="00937360">
        <w:rPr>
          <w:rFonts w:cs="Times New Roman"/>
          <w:noProof/>
        </w:rPr>
        <w:drawing>
          <wp:anchor distT="0" distB="0" distL="114300" distR="114300" simplePos="0" relativeHeight="251659264" behindDoc="0" locked="0" layoutInCell="1" allowOverlap="1" wp14:anchorId="5AD92426" wp14:editId="574CA1AA">
            <wp:simplePos x="0" y="0"/>
            <wp:positionH relativeFrom="column">
              <wp:posOffset>1905</wp:posOffset>
            </wp:positionH>
            <wp:positionV relativeFrom="paragraph">
              <wp:posOffset>459740</wp:posOffset>
            </wp:positionV>
            <wp:extent cx="5940425" cy="4232910"/>
            <wp:effectExtent l="0" t="0" r="3175" b="0"/>
            <wp:wrapTopAndBottom/>
            <wp:docPr id="1336430970" name="Рисунок 1" descr="Изображение выглядит как текст, дисплей, снимок экрана, Устройство отображе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0970" name="Рисунок 1" descr="Изображение выглядит как текст, дисплей, снимок экрана, Устройство отображения&#10;&#10;Автоматически созданное описание"/>
                    <pic:cNvPicPr/>
                  </pic:nvPicPr>
                  <pic:blipFill>
                    <a:blip r:embed="rId13">
                      <a:extLst>
                        <a:ext uri="{28A0092B-C50C-407E-A947-70E740481C1C}">
                          <a14:useLocalDpi xmlns:a14="http://schemas.microsoft.com/office/drawing/2010/main" val="0"/>
                        </a:ext>
                      </a:extLst>
                    </a:blip>
                    <a:stretch>
                      <a:fillRect/>
                    </a:stretch>
                  </pic:blipFill>
                  <pic:spPr>
                    <a:xfrm>
                      <a:off x="0" y="0"/>
                      <a:ext cx="5940425" cy="4232910"/>
                    </a:xfrm>
                    <a:prstGeom prst="rect">
                      <a:avLst/>
                    </a:prstGeom>
                  </pic:spPr>
                </pic:pic>
              </a:graphicData>
            </a:graphic>
            <wp14:sizeRelH relativeFrom="page">
              <wp14:pctWidth>0</wp14:pctWidth>
            </wp14:sizeRelH>
            <wp14:sizeRelV relativeFrom="page">
              <wp14:pctHeight>0</wp14:pctHeight>
            </wp14:sizeRelV>
          </wp:anchor>
        </w:drawing>
      </w:r>
      <w:r w:rsidRPr="00937360">
        <w:rPr>
          <w:rFonts w:cs="Times New Roman"/>
          <w:lang w:val="ru-RU"/>
        </w:rPr>
        <w:t xml:space="preserve"> В соответствии с Гражданским кодексом Республики Беларусь (ст. 980) к объектам интеллектуальной собственности относятся (рис. 1):</w:t>
      </w:r>
    </w:p>
    <w:p w14:paraId="6C3FA877" w14:textId="0B5626E0" w:rsidR="00937360" w:rsidRPr="00937360" w:rsidRDefault="00937360" w:rsidP="00937360">
      <w:pPr>
        <w:jc w:val="both"/>
        <w:rPr>
          <w:rFonts w:cs="Times New Roman"/>
          <w:lang w:val="ru-RU"/>
        </w:rPr>
      </w:pPr>
      <w:r w:rsidRPr="00937360">
        <w:rPr>
          <w:rFonts w:cs="Times New Roman"/>
          <w:lang w:val="ru-RU"/>
        </w:rPr>
        <w:t xml:space="preserve"> Законодательство об интеллектуальной собственности состоит из Гражданского кодекса Республики Беларусь и других актов законодательства;</w:t>
      </w:r>
    </w:p>
    <w:p w14:paraId="612EBC17" w14:textId="031E0824" w:rsidR="00937360" w:rsidRPr="00937360" w:rsidRDefault="00937360" w:rsidP="00937360">
      <w:pPr>
        <w:jc w:val="both"/>
        <w:rPr>
          <w:rFonts w:cs="Times New Roman"/>
          <w:lang w:val="ru-RU"/>
        </w:rPr>
      </w:pPr>
      <w:r w:rsidRPr="00937360">
        <w:rPr>
          <w:rFonts w:cs="Times New Roman"/>
          <w:lang w:val="ru-RU"/>
        </w:rPr>
        <w:t xml:space="preserve"> Закона Республики Беларусь «Об авторском праве и смежных правах»;</w:t>
      </w:r>
    </w:p>
    <w:p w14:paraId="58F296B2" w14:textId="322AF95D" w:rsidR="00937360" w:rsidRPr="00937360" w:rsidRDefault="00937360" w:rsidP="00937360">
      <w:pPr>
        <w:jc w:val="both"/>
        <w:rPr>
          <w:rFonts w:cs="Times New Roman"/>
          <w:lang w:val="ru-RU"/>
        </w:rPr>
      </w:pPr>
      <w:r w:rsidRPr="00937360">
        <w:rPr>
          <w:rFonts w:cs="Times New Roman"/>
          <w:lang w:val="ru-RU"/>
        </w:rPr>
        <w:t xml:space="preserve"> Закона Республики Беларусь «О патентах на изобретения, полезные модели и промышленные образцы» и др.</w:t>
      </w:r>
    </w:p>
    <w:p w14:paraId="6D8C0A6C" w14:textId="35AD25AD"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u w:val="single"/>
          <w:lang w:val="ru-RU"/>
        </w:rPr>
        <w:t>В соответствии со ст. 980 ГК к объектам интеллектуальной собственности относятся:</w:t>
      </w:r>
    </w:p>
    <w:p w14:paraId="3078B052" w14:textId="4E8B33DD" w:rsidR="00937360" w:rsidRPr="00937360" w:rsidRDefault="00937360" w:rsidP="00937360">
      <w:pPr>
        <w:jc w:val="both"/>
        <w:rPr>
          <w:rFonts w:cs="Times New Roman"/>
          <w:u w:val="single"/>
          <w:lang w:val="ru-RU"/>
        </w:rPr>
      </w:pPr>
      <w:r w:rsidRPr="00937360">
        <w:rPr>
          <w:rFonts w:cs="Times New Roman"/>
          <w:lang w:val="ru-RU"/>
        </w:rPr>
        <w:t xml:space="preserve"> 1) </w:t>
      </w:r>
      <w:r w:rsidRPr="00937360">
        <w:rPr>
          <w:rFonts w:cs="Times New Roman"/>
          <w:u w:val="single"/>
          <w:lang w:val="ru-RU"/>
        </w:rPr>
        <w:t>результаты интеллектуальной деятельности:</w:t>
      </w:r>
    </w:p>
    <w:p w14:paraId="21110099" w14:textId="4D519334" w:rsidR="00937360" w:rsidRPr="00937360" w:rsidRDefault="00937360" w:rsidP="00937360">
      <w:pPr>
        <w:jc w:val="both"/>
        <w:rPr>
          <w:rFonts w:cs="Times New Roman"/>
          <w:lang w:val="ru-RU"/>
        </w:rPr>
      </w:pPr>
      <w:r w:rsidRPr="00937360">
        <w:rPr>
          <w:rFonts w:cs="Times New Roman"/>
          <w:lang w:val="ru-RU"/>
        </w:rPr>
        <w:t xml:space="preserve"> произведения науки, литературы и искусства;</w:t>
      </w:r>
    </w:p>
    <w:p w14:paraId="2450BA03" w14:textId="4D891DA3" w:rsidR="00937360" w:rsidRPr="00937360" w:rsidRDefault="00937360" w:rsidP="00937360">
      <w:pPr>
        <w:jc w:val="both"/>
        <w:rPr>
          <w:rFonts w:cs="Times New Roman"/>
          <w:lang w:val="ru-RU"/>
        </w:rPr>
      </w:pPr>
      <w:r w:rsidRPr="00937360">
        <w:rPr>
          <w:rFonts w:cs="Times New Roman"/>
          <w:lang w:val="ru-RU"/>
        </w:rPr>
        <w:t xml:space="preserve"> исполнения, фонограммы и передачи организаций вещания;</w:t>
      </w:r>
    </w:p>
    <w:p w14:paraId="47FCC30E" w14:textId="2042D7B3" w:rsidR="00937360" w:rsidRPr="00937360" w:rsidRDefault="00937360" w:rsidP="00937360">
      <w:pPr>
        <w:jc w:val="both"/>
        <w:rPr>
          <w:rFonts w:cs="Times New Roman"/>
          <w:lang w:val="ru-RU"/>
        </w:rPr>
      </w:pPr>
      <w:r w:rsidRPr="00937360">
        <w:rPr>
          <w:rFonts w:cs="Times New Roman"/>
          <w:lang w:val="ru-RU"/>
        </w:rPr>
        <w:t xml:space="preserve"> изобретения, полезные модели, промышленные образцы;</w:t>
      </w:r>
    </w:p>
    <w:p w14:paraId="46D3D23E" w14:textId="3F59AD91" w:rsidR="00937360" w:rsidRPr="00937360" w:rsidRDefault="00937360" w:rsidP="00937360">
      <w:pPr>
        <w:jc w:val="both"/>
        <w:rPr>
          <w:rFonts w:cs="Times New Roman"/>
          <w:lang w:val="ru-RU"/>
        </w:rPr>
      </w:pPr>
      <w:r w:rsidRPr="00937360">
        <w:rPr>
          <w:rFonts w:cs="Times New Roman"/>
          <w:lang w:val="ru-RU"/>
        </w:rPr>
        <w:t xml:space="preserve"> селекционные достижения;</w:t>
      </w:r>
    </w:p>
    <w:p w14:paraId="47356C6A" w14:textId="6E646EB6" w:rsidR="00937360" w:rsidRPr="00937360" w:rsidRDefault="00937360" w:rsidP="00937360">
      <w:pPr>
        <w:jc w:val="both"/>
        <w:rPr>
          <w:rFonts w:cs="Times New Roman"/>
          <w:lang w:val="ru-RU"/>
        </w:rPr>
      </w:pPr>
      <w:r w:rsidRPr="00937360">
        <w:rPr>
          <w:rFonts w:cs="Times New Roman"/>
          <w:lang w:val="ru-RU"/>
        </w:rPr>
        <w:t xml:space="preserve"> топологии интегральных микросхем;</w:t>
      </w:r>
    </w:p>
    <w:p w14:paraId="678CFAD1" w14:textId="1DF8308F" w:rsidR="00937360" w:rsidRPr="00937360" w:rsidRDefault="00937360" w:rsidP="00937360">
      <w:pPr>
        <w:jc w:val="both"/>
        <w:rPr>
          <w:rFonts w:cs="Times New Roman"/>
          <w:lang w:val="ru-RU"/>
        </w:rPr>
      </w:pPr>
      <w:r w:rsidRPr="00937360">
        <w:rPr>
          <w:rFonts w:cs="Times New Roman"/>
          <w:lang w:val="ru-RU"/>
        </w:rPr>
        <w:t xml:space="preserve"> секреты производства (ноу-хау);</w:t>
      </w:r>
    </w:p>
    <w:p w14:paraId="267F1BBD" w14:textId="556B9BEA"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u w:val="single"/>
          <w:lang w:val="ru-RU"/>
        </w:rPr>
        <w:t>2) средства индивидуализации участников гражданского оборота, товаров, работ или услуг:</w:t>
      </w:r>
    </w:p>
    <w:p w14:paraId="7557E624" w14:textId="1C49422B" w:rsidR="00937360" w:rsidRPr="00937360" w:rsidRDefault="00937360" w:rsidP="00937360">
      <w:pPr>
        <w:jc w:val="both"/>
        <w:rPr>
          <w:rFonts w:cs="Times New Roman"/>
          <w:lang w:val="ru-RU"/>
        </w:rPr>
      </w:pPr>
      <w:r w:rsidRPr="00937360">
        <w:rPr>
          <w:rFonts w:cs="Times New Roman"/>
          <w:lang w:val="ru-RU"/>
        </w:rPr>
        <w:t xml:space="preserve"> фирменные наименования;</w:t>
      </w:r>
    </w:p>
    <w:p w14:paraId="4824F408" w14:textId="417C1D26" w:rsidR="00937360" w:rsidRPr="00937360" w:rsidRDefault="00937360" w:rsidP="00937360">
      <w:pPr>
        <w:jc w:val="both"/>
        <w:rPr>
          <w:rFonts w:cs="Times New Roman"/>
          <w:lang w:val="ru-RU"/>
        </w:rPr>
      </w:pPr>
      <w:r w:rsidRPr="00937360">
        <w:rPr>
          <w:rFonts w:cs="Times New Roman"/>
          <w:lang w:val="ru-RU"/>
        </w:rPr>
        <w:t xml:space="preserve"> товарные знаки и знаки обслуживания;</w:t>
      </w:r>
    </w:p>
    <w:p w14:paraId="4CB2A19C" w14:textId="5177171E" w:rsidR="00937360" w:rsidRPr="00937360" w:rsidRDefault="00937360" w:rsidP="00937360">
      <w:pPr>
        <w:jc w:val="both"/>
        <w:rPr>
          <w:rFonts w:cs="Times New Roman"/>
          <w:lang w:val="ru-RU"/>
        </w:rPr>
      </w:pPr>
      <w:r w:rsidRPr="00937360">
        <w:rPr>
          <w:rFonts w:cs="Times New Roman"/>
          <w:lang w:val="ru-RU"/>
        </w:rPr>
        <w:t xml:space="preserve"> географические указания;</w:t>
      </w:r>
    </w:p>
    <w:p w14:paraId="7BEEBB2E" w14:textId="60BEAB58" w:rsidR="00937360" w:rsidRPr="00937360" w:rsidRDefault="00937360" w:rsidP="00937360">
      <w:pPr>
        <w:jc w:val="both"/>
        <w:rPr>
          <w:rFonts w:cs="Times New Roman"/>
          <w:lang w:val="ru-RU"/>
        </w:rPr>
      </w:pPr>
      <w:r w:rsidRPr="00937360">
        <w:rPr>
          <w:rFonts w:cs="Times New Roman"/>
          <w:lang w:val="ru-RU"/>
        </w:rPr>
        <w:t xml:space="preserve"> Правовая охрана объектов интеллектуальной собственности возникает </w:t>
      </w:r>
      <w:r w:rsidRPr="00937360">
        <w:rPr>
          <w:rFonts w:cs="Times New Roman"/>
          <w:b/>
          <w:bCs/>
          <w:lang w:val="ru-RU"/>
        </w:rPr>
        <w:t>в силу факта их создания либо вследствие предоставления правовой охраны уполномоченным государственным органом</w:t>
      </w:r>
      <w:r w:rsidRPr="00937360">
        <w:rPr>
          <w:rFonts w:cs="Times New Roman"/>
          <w:lang w:val="ru-RU"/>
        </w:rPr>
        <w:t xml:space="preserve"> в случаях и в порядке, предусмотренных ГК и иными законодательными актами.</w:t>
      </w:r>
    </w:p>
    <w:p w14:paraId="108FC7EE" w14:textId="0DC039D2" w:rsidR="00937360" w:rsidRPr="00937360" w:rsidRDefault="00937360" w:rsidP="00937360">
      <w:pPr>
        <w:jc w:val="both"/>
        <w:rPr>
          <w:rFonts w:cs="Times New Roman"/>
          <w:b/>
          <w:bCs/>
          <w:lang w:val="ru-RU"/>
        </w:rPr>
      </w:pPr>
      <w:r w:rsidRPr="00937360">
        <w:rPr>
          <w:rFonts w:cs="Times New Roman"/>
          <w:lang w:val="ru-RU"/>
        </w:rPr>
        <w:t xml:space="preserve"> Условия предоставления правовой охраны </w:t>
      </w:r>
      <w:r w:rsidRPr="00937360">
        <w:rPr>
          <w:rFonts w:cs="Times New Roman"/>
          <w:b/>
          <w:bCs/>
          <w:lang w:val="ru-RU"/>
        </w:rPr>
        <w:t>секретам производства (ноу-хау)</w:t>
      </w:r>
      <w:r w:rsidRPr="00937360">
        <w:rPr>
          <w:rFonts w:cs="Times New Roman"/>
          <w:lang w:val="ru-RU"/>
        </w:rPr>
        <w:t xml:space="preserve"> определяются ГК и иными законодательными актами, в частности </w:t>
      </w:r>
      <w:r w:rsidRPr="00937360">
        <w:rPr>
          <w:rFonts w:cs="Times New Roman"/>
          <w:b/>
          <w:bCs/>
          <w:lang w:val="ru-RU"/>
        </w:rPr>
        <w:t>Законом Республики Беларусь «О коммерческой тайне».</w:t>
      </w:r>
    </w:p>
    <w:p w14:paraId="76F59E72" w14:textId="2276E184"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Согласно ст. 982</w:t>
      </w:r>
    </w:p>
    <w:p w14:paraId="47CC62F7" w14:textId="77777777" w:rsidR="00937360" w:rsidRPr="00937360" w:rsidRDefault="00937360" w:rsidP="00937360">
      <w:pPr>
        <w:jc w:val="both"/>
        <w:rPr>
          <w:rFonts w:cs="Times New Roman"/>
          <w:lang w:val="ru-RU"/>
        </w:rPr>
      </w:pPr>
    </w:p>
    <w:p w14:paraId="06FD78C6" w14:textId="45B64F95" w:rsidR="00937360" w:rsidRPr="00937360" w:rsidRDefault="00937360" w:rsidP="00937360">
      <w:pPr>
        <w:jc w:val="both"/>
        <w:rPr>
          <w:rFonts w:cs="Times New Roman"/>
          <w:lang w:val="ru-RU"/>
        </w:rPr>
      </w:pPr>
      <w:r w:rsidRPr="00937360">
        <w:rPr>
          <w:rFonts w:cs="Times New Roman"/>
          <w:lang w:val="ru-RU"/>
        </w:rPr>
        <w:t xml:space="preserve"> 1. Авторам результатов интеллектуальной деятельности принадлежат в отношении этих результатов личные неимущественные и имущественные права.</w:t>
      </w:r>
    </w:p>
    <w:p w14:paraId="450EEBA4" w14:textId="7E17DDAB" w:rsidR="00937360" w:rsidRPr="00937360" w:rsidRDefault="00937360" w:rsidP="00937360">
      <w:pPr>
        <w:jc w:val="both"/>
        <w:rPr>
          <w:rFonts w:cs="Times New Roman"/>
          <w:lang w:val="ru-RU"/>
        </w:rPr>
      </w:pPr>
      <w:r w:rsidRPr="00937360">
        <w:rPr>
          <w:rFonts w:cs="Times New Roman"/>
          <w:lang w:val="ru-RU"/>
        </w:rPr>
        <w:t xml:space="preserve"> Производителям фонограмм и организациям вещания принадлежат в отношении этих объектов только имущественные права.</w:t>
      </w:r>
    </w:p>
    <w:p w14:paraId="6872D6C1" w14:textId="749FE174" w:rsidR="00937360" w:rsidRPr="00937360" w:rsidRDefault="00937360" w:rsidP="00937360">
      <w:pPr>
        <w:jc w:val="both"/>
        <w:rPr>
          <w:rFonts w:cs="Times New Roman"/>
          <w:lang w:val="ru-RU"/>
        </w:rPr>
      </w:pPr>
      <w:r w:rsidRPr="00937360">
        <w:rPr>
          <w:rFonts w:cs="Times New Roman"/>
          <w:lang w:val="ru-RU"/>
        </w:rPr>
        <w:t xml:space="preserve"> Личные неимущественные права принадлежат автору независимо от его имущественных прав и сохраняются за ним в случае перехода его имущественных прав на результаты интеллектуальной деятельности к другому лицу.</w:t>
      </w:r>
    </w:p>
    <w:p w14:paraId="18A5A4B3" w14:textId="3499148E" w:rsidR="00937360" w:rsidRPr="00937360" w:rsidRDefault="00937360" w:rsidP="00937360">
      <w:pPr>
        <w:jc w:val="both"/>
        <w:rPr>
          <w:rFonts w:cs="Times New Roman"/>
          <w:lang w:val="ru-RU"/>
        </w:rPr>
      </w:pPr>
      <w:r w:rsidRPr="00937360">
        <w:rPr>
          <w:rFonts w:cs="Times New Roman"/>
          <w:lang w:val="ru-RU"/>
        </w:rPr>
        <w:t xml:space="preserve"> 2. Обладателям права на средства индивидуализации участников гражданского оборота, товаров, работ или услуг принадлежат в отношении этих средств имущественные права.</w:t>
      </w:r>
    </w:p>
    <w:p w14:paraId="25AC20CD" w14:textId="6FB65756" w:rsidR="00937360" w:rsidRPr="00937360" w:rsidRDefault="00937360" w:rsidP="00937360">
      <w:pPr>
        <w:jc w:val="both"/>
        <w:rPr>
          <w:rFonts w:cs="Times New Roman"/>
          <w:lang w:val="ru-RU"/>
        </w:rPr>
      </w:pPr>
      <w:r w:rsidRPr="00937360">
        <w:rPr>
          <w:rFonts w:cs="Times New Roman"/>
          <w:lang w:val="ru-RU"/>
        </w:rPr>
        <w:t xml:space="preserve"> 3. </w:t>
      </w:r>
      <w:r w:rsidRPr="00937360">
        <w:rPr>
          <w:rFonts w:cs="Times New Roman"/>
          <w:b/>
          <w:bCs/>
          <w:lang w:val="ru-RU"/>
        </w:rPr>
        <w:t>Право авторства</w:t>
      </w:r>
      <w:r w:rsidRPr="00937360">
        <w:rPr>
          <w:rFonts w:cs="Times New Roman"/>
          <w:lang w:val="ru-RU"/>
        </w:rPr>
        <w:t xml:space="preserve"> (право признаваться автором результата интеллектуальной деятельности) является личным неимущественным правом и может принадлежать только лицу, творческим трудом которого создан результат интеллектуальной деятельности.</w:t>
      </w:r>
    </w:p>
    <w:p w14:paraId="57730DAC" w14:textId="41417095"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Право авторства</w:t>
      </w:r>
      <w:r w:rsidRPr="00937360">
        <w:rPr>
          <w:rFonts w:cs="Times New Roman"/>
          <w:lang w:val="ru-RU"/>
        </w:rPr>
        <w:t xml:space="preserve"> неотчуждаемо и непередаваемо.</w:t>
      </w:r>
    </w:p>
    <w:p w14:paraId="73E057F9" w14:textId="0688E52A" w:rsidR="00937360" w:rsidRPr="00937360" w:rsidRDefault="00937360" w:rsidP="00937360">
      <w:pPr>
        <w:jc w:val="both"/>
        <w:rPr>
          <w:rFonts w:cs="Times New Roman"/>
          <w:lang w:val="ru-RU"/>
        </w:rPr>
      </w:pPr>
      <w:r w:rsidRPr="00937360">
        <w:rPr>
          <w:rFonts w:cs="Times New Roman"/>
          <w:lang w:val="ru-RU"/>
        </w:rPr>
        <w:t xml:space="preserve"> Если результат создан совместным творческим трудом двух или более лиц, они признаются соавторами. В отношении отдельных объектов интеллектуальной собственности законодательством может быть ограничен круг лиц, которые признаются соавторами произведения в целом.</w:t>
      </w:r>
    </w:p>
    <w:p w14:paraId="009BD928" w14:textId="4CCC385A"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Ст. 983. регулирует вопросы Исключительных прав на объекты интеллектуальной собственности</w:t>
      </w:r>
    </w:p>
    <w:p w14:paraId="75E68402" w14:textId="519AA218" w:rsidR="00937360" w:rsidRPr="00937360" w:rsidRDefault="00937360" w:rsidP="00937360">
      <w:pPr>
        <w:jc w:val="both"/>
        <w:rPr>
          <w:rFonts w:cs="Times New Roman"/>
          <w:lang w:val="ru-RU"/>
        </w:rPr>
      </w:pPr>
      <w:r w:rsidRPr="00937360">
        <w:rPr>
          <w:rFonts w:cs="Times New Roman"/>
          <w:lang w:val="ru-RU"/>
        </w:rPr>
        <w:t xml:space="preserve"> 1. Обладателю имущественных прав на результат интеллектуальной деятельности исключением секретов производства (ноу-хау)) или средство индивидуализации принадлежит исключительное право правомерного использования этого объекта интеллектуальной собственности по своему усмотрению в любой форме и любым способом.</w:t>
      </w:r>
    </w:p>
    <w:p w14:paraId="27632E93" w14:textId="344964E9" w:rsidR="00937360" w:rsidRPr="00937360" w:rsidRDefault="00937360" w:rsidP="00937360">
      <w:pPr>
        <w:jc w:val="both"/>
        <w:rPr>
          <w:rFonts w:cs="Times New Roman"/>
          <w:lang w:val="ru-RU"/>
        </w:rPr>
      </w:pPr>
      <w:r w:rsidRPr="00937360">
        <w:rPr>
          <w:rFonts w:cs="Times New Roman"/>
          <w:lang w:val="ru-RU"/>
        </w:rPr>
        <w:t xml:space="preserve"> Использование другими лицами объектов интеллектуальной собственности, в отношении которых их правообладателю принадлежит исключительное право, допускается только с согласия правообладателя.</w:t>
      </w:r>
    </w:p>
    <w:p w14:paraId="22FE875C" w14:textId="7EB11196" w:rsidR="00937360" w:rsidRPr="00937360" w:rsidRDefault="00937360" w:rsidP="00937360">
      <w:pPr>
        <w:jc w:val="both"/>
        <w:rPr>
          <w:rFonts w:cs="Times New Roman"/>
          <w:lang w:val="ru-RU"/>
        </w:rPr>
      </w:pPr>
      <w:r w:rsidRPr="00937360">
        <w:rPr>
          <w:rFonts w:cs="Times New Roman"/>
          <w:lang w:val="ru-RU"/>
        </w:rPr>
        <w:t xml:space="preserve"> 2. Обладатель исключительного права на объект интеллектуальной собственности вправе передать это право другому лицу полностью или частично, разрешить другому лицу использовать объект интеллектуальной собственности и вправе распорядиться им иным образом, если это не противоречит ГК или иному закону.</w:t>
      </w:r>
    </w:p>
    <w:p w14:paraId="199B929D" w14:textId="69FCAA9D" w:rsidR="00937360" w:rsidRPr="00937360" w:rsidRDefault="00937360" w:rsidP="00937360">
      <w:pPr>
        <w:jc w:val="both"/>
        <w:rPr>
          <w:rFonts w:cs="Times New Roman"/>
          <w:lang w:val="ru-RU"/>
        </w:rPr>
      </w:pPr>
      <w:r w:rsidRPr="00937360">
        <w:rPr>
          <w:rFonts w:cs="Times New Roman"/>
          <w:lang w:val="ru-RU"/>
        </w:rPr>
        <w:t xml:space="preserve"> 3. Ограничения исключительных прав, в том числе путем предоставления возможности использования объекта интеллектуальной собственности другим лицам, признание этих прав недействительными и их прекращение (аннулирование) допускаются в случаях, пределах и порядке, установленных ГК или иным законом.</w:t>
      </w:r>
    </w:p>
    <w:p w14:paraId="005461BD" w14:textId="1D2A4472" w:rsidR="00937360" w:rsidRPr="00937360" w:rsidRDefault="00937360" w:rsidP="00937360">
      <w:pPr>
        <w:jc w:val="both"/>
        <w:rPr>
          <w:rFonts w:cs="Times New Roman"/>
          <w:lang w:val="ru-RU"/>
        </w:rPr>
      </w:pPr>
      <w:r w:rsidRPr="00937360">
        <w:rPr>
          <w:rFonts w:cs="Times New Roman"/>
          <w:lang w:val="ru-RU"/>
        </w:rPr>
        <w:t xml:space="preserve"> Ограничения исключительных прав допускаются при условии, что такие ограничения не наносят ущерба нормальному использованию объекта интеллектуальной собственности и не ущемляют необоснованным образом законных интересов правообладателей.</w:t>
      </w:r>
    </w:p>
    <w:p w14:paraId="403634D3" w14:textId="7990831B" w:rsidR="00937360" w:rsidRPr="00937360" w:rsidRDefault="00937360" w:rsidP="00937360">
      <w:pPr>
        <w:jc w:val="both"/>
        <w:rPr>
          <w:rFonts w:cs="Times New Roman"/>
          <w:b/>
          <w:bCs/>
          <w:lang w:val="ru-RU"/>
        </w:rPr>
      </w:pPr>
      <w:r w:rsidRPr="00937360">
        <w:rPr>
          <w:rFonts w:cs="Times New Roman"/>
          <w:b/>
          <w:bCs/>
          <w:lang w:val="ru-RU"/>
        </w:rPr>
        <w:t xml:space="preserve"> Согласно ст. 984 определен порядок перехода исключительных прав к другому лицу</w:t>
      </w:r>
    </w:p>
    <w:p w14:paraId="7A956016" w14:textId="38029DC4" w:rsidR="00937360" w:rsidRPr="00937360" w:rsidRDefault="00937360" w:rsidP="00937360">
      <w:pPr>
        <w:jc w:val="both"/>
        <w:rPr>
          <w:rFonts w:cs="Times New Roman"/>
          <w:lang w:val="ru-RU"/>
        </w:rPr>
      </w:pPr>
      <w:r w:rsidRPr="00937360">
        <w:rPr>
          <w:rFonts w:cs="Times New Roman"/>
          <w:b/>
          <w:bCs/>
          <w:lang w:val="ru-RU"/>
        </w:rPr>
        <w:t xml:space="preserve"> 1. Имущественные права</w:t>
      </w:r>
      <w:r w:rsidRPr="00937360">
        <w:rPr>
          <w:rFonts w:cs="Times New Roman"/>
          <w:lang w:val="ru-RU"/>
        </w:rPr>
        <w:t xml:space="preserve">, принадлежащие обладателю исключительных прав на объект интеллектуальной собственности, если иное не предусмотрено ГК РБ или иным законом, </w:t>
      </w:r>
      <w:r w:rsidRPr="00937360">
        <w:rPr>
          <w:rFonts w:cs="Times New Roman"/>
          <w:b/>
          <w:bCs/>
          <w:lang w:val="ru-RU"/>
        </w:rPr>
        <w:t>могут быть переданы правообладателем полностью или частично другому лицу по договору, а также переходят по наследству и в порядке правопреемства</w:t>
      </w:r>
      <w:r w:rsidRPr="00937360">
        <w:rPr>
          <w:rFonts w:cs="Times New Roman"/>
          <w:lang w:val="ru-RU"/>
        </w:rPr>
        <w:t xml:space="preserve"> при реорганизации юридического лица - правообладателя.</w:t>
      </w:r>
    </w:p>
    <w:p w14:paraId="4F9427A0" w14:textId="576B44E3"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Передача имущественных прав</w:t>
      </w:r>
      <w:r w:rsidRPr="00937360">
        <w:rPr>
          <w:rFonts w:cs="Times New Roman"/>
          <w:lang w:val="ru-RU"/>
        </w:rPr>
        <w:t xml:space="preserve"> по договору либо их переход в порядке универсального правопреемства </w:t>
      </w:r>
      <w:r w:rsidRPr="00937360">
        <w:rPr>
          <w:rFonts w:cs="Times New Roman"/>
          <w:b/>
          <w:bCs/>
          <w:lang w:val="ru-RU"/>
        </w:rPr>
        <w:t>не влечет передачи или ограничения права авторства и других личных неимущественных прав.</w:t>
      </w:r>
      <w:r w:rsidRPr="00937360">
        <w:rPr>
          <w:rFonts w:cs="Times New Roman"/>
          <w:lang w:val="ru-RU"/>
        </w:rPr>
        <w:t xml:space="preserve"> Условия договора о передаче или ограничении таких прав ничтожны.</w:t>
      </w:r>
    </w:p>
    <w:p w14:paraId="01C0F3E1" w14:textId="493EACC1"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2.</w:t>
      </w:r>
      <w:r w:rsidRPr="00937360">
        <w:rPr>
          <w:rFonts w:cs="Times New Roman"/>
          <w:lang w:val="ru-RU"/>
        </w:rPr>
        <w:t xml:space="preserve"> Исключительные права, которые передаются по договору, должны быть в нем определены. Права, которые не указаны в договоре в качестве передаваемых, предполагаются непереданными, поскольку не доказано иное.</w:t>
      </w:r>
    </w:p>
    <w:p w14:paraId="6258AE8A" w14:textId="04763E5C"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3.</w:t>
      </w:r>
      <w:r w:rsidRPr="00937360">
        <w:rPr>
          <w:rFonts w:cs="Times New Roman"/>
          <w:lang w:val="ru-RU"/>
        </w:rPr>
        <w:t xml:space="preserve"> K договору, предусматривающему предоставление исключительных прав в период его действия другому лицу на ограниченное время, применяются правила о лицензионном договоре (ст. 985 ГК), если иное не предусмотрено законом.</w:t>
      </w:r>
    </w:p>
    <w:p w14:paraId="7F2CDFFD" w14:textId="47430585" w:rsidR="00937360" w:rsidRPr="00937360" w:rsidRDefault="00937360" w:rsidP="00937360">
      <w:pPr>
        <w:jc w:val="both"/>
        <w:rPr>
          <w:rFonts w:cs="Times New Roman"/>
          <w:lang w:val="ru-RU"/>
        </w:rPr>
      </w:pPr>
      <w:r w:rsidRPr="00937360">
        <w:rPr>
          <w:rFonts w:cs="Times New Roman"/>
          <w:lang w:val="ru-RU"/>
        </w:rPr>
        <w:t xml:space="preserve"> K договору, предусматривающему передачу исключительных прав другому лицу в полном объеме на весь срок действия исключительного права, применяются правила о договоре уступки исключительного права (ст. 984-1).</w:t>
      </w:r>
    </w:p>
    <w:p w14:paraId="7799E76A" w14:textId="71379EB3" w:rsidR="00937360" w:rsidRPr="00937360" w:rsidRDefault="00937360" w:rsidP="00937360">
      <w:pPr>
        <w:jc w:val="both"/>
        <w:rPr>
          <w:rFonts w:cs="Times New Roman"/>
          <w:b/>
          <w:bCs/>
          <w:lang w:val="ru-RU"/>
        </w:rPr>
      </w:pPr>
      <w:r w:rsidRPr="00937360">
        <w:rPr>
          <w:rFonts w:cs="Times New Roman"/>
          <w:b/>
          <w:bCs/>
          <w:lang w:val="ru-RU"/>
        </w:rPr>
        <w:t xml:space="preserve"> Статья 984-1 ГК определяет условия договора уступки исключительного права</w:t>
      </w:r>
    </w:p>
    <w:p w14:paraId="664FCD1C" w14:textId="7DD01BA1"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1.</w:t>
      </w:r>
      <w:r w:rsidRPr="00937360">
        <w:rPr>
          <w:rFonts w:cs="Times New Roman"/>
          <w:lang w:val="ru-RU"/>
        </w:rPr>
        <w:t xml:space="preserve"> По договору уступки исключительного права одна сторона (правообладатель) передает принадлежащее ей исключительное право на результат интеллектуальной деятельности или средство индивидуализации участников гражданского оборота, товаров, работ или услуг в полном объеме другой стороне.</w:t>
      </w:r>
    </w:p>
    <w:p w14:paraId="1E7C91E7" w14:textId="33C0F131"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2.</w:t>
      </w:r>
      <w:r w:rsidRPr="00937360">
        <w:rPr>
          <w:rFonts w:cs="Times New Roman"/>
          <w:lang w:val="ru-RU"/>
        </w:rPr>
        <w:t xml:space="preserve"> Договор уступки исключительного права должен содержать условие размере вознаграждения или порядке его определения либо прямое указание на безвозмездность этого договора.</w:t>
      </w:r>
    </w:p>
    <w:p w14:paraId="2BF5FF85" w14:textId="0BF1A877"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3.</w:t>
      </w:r>
      <w:r w:rsidRPr="00937360">
        <w:rPr>
          <w:rFonts w:cs="Times New Roman"/>
          <w:lang w:val="ru-RU"/>
        </w:rPr>
        <w:t xml:space="preserve"> Договор уступки исключительного права заключается в письменной форме и подлежит регистрации в случаях, предусмотренных законодательными актами.</w:t>
      </w:r>
    </w:p>
    <w:p w14:paraId="1758586D" w14:textId="50D89188" w:rsidR="00937360" w:rsidRPr="00937360" w:rsidRDefault="00937360" w:rsidP="00937360">
      <w:pPr>
        <w:jc w:val="both"/>
        <w:rPr>
          <w:rFonts w:cs="Times New Roman"/>
          <w:lang w:val="ru-RU"/>
        </w:rPr>
      </w:pPr>
      <w:r w:rsidRPr="00937360">
        <w:rPr>
          <w:rFonts w:cs="Times New Roman"/>
          <w:lang w:val="ru-RU"/>
        </w:rPr>
        <w:t xml:space="preserve"> Несоблюдение письменной формы или требования о регистрации влечет недействительность договора.</w:t>
      </w:r>
    </w:p>
    <w:p w14:paraId="33450F89" w14:textId="1F53E001"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 xml:space="preserve">4. </w:t>
      </w:r>
      <w:r w:rsidRPr="00937360">
        <w:rPr>
          <w:rFonts w:cs="Times New Roman"/>
          <w:lang w:val="ru-RU"/>
        </w:rPr>
        <w:t>Исключительное право на результат интеллектуальной деятельности или средство индивидуализации участников гражданского оборота, товаров, работ или услуг переходит от правообладателя к другой стороне с момента заключения договора уступки исключительного права, если этим договором не предусмотрено иное.</w:t>
      </w:r>
    </w:p>
    <w:p w14:paraId="7B71CE9C" w14:textId="6FC558C8" w:rsidR="00937360" w:rsidRPr="00937360" w:rsidRDefault="00937360" w:rsidP="00937360">
      <w:pPr>
        <w:jc w:val="both"/>
        <w:rPr>
          <w:rFonts w:cs="Times New Roman"/>
          <w:lang w:val="ru-RU"/>
        </w:rPr>
      </w:pPr>
      <w:r w:rsidRPr="00937360">
        <w:rPr>
          <w:rFonts w:cs="Times New Roman"/>
          <w:lang w:val="ru-RU"/>
        </w:rPr>
        <w:t xml:space="preserve"> Исключительное право на результат интеллектуальной деятельности или средство индивидуализации участников гражданского оборота, товаров, работ или услуг по договору уступки исключительного права, подлежащему регистрации в соответствии с законодательными актами, переходит от правообладателя к другой стороне с момента регистрации этого договора.</w:t>
      </w:r>
    </w:p>
    <w:p w14:paraId="581040B0" w14:textId="00EBE95F" w:rsidR="00937360" w:rsidRPr="00937360" w:rsidRDefault="00937360" w:rsidP="00937360">
      <w:pPr>
        <w:jc w:val="both"/>
        <w:rPr>
          <w:rFonts w:cs="Times New Roman"/>
          <w:b/>
          <w:bCs/>
          <w:lang w:val="ru-RU"/>
        </w:rPr>
      </w:pPr>
      <w:r w:rsidRPr="00937360">
        <w:rPr>
          <w:rFonts w:cs="Times New Roman"/>
          <w:b/>
          <w:bCs/>
          <w:lang w:val="ru-RU"/>
        </w:rPr>
        <w:t xml:space="preserve"> Статья 985 устанавливает условия лицензионного договора</w:t>
      </w:r>
    </w:p>
    <w:p w14:paraId="028E9042" w14:textId="75648699"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1.</w:t>
      </w:r>
      <w:r w:rsidRPr="00937360">
        <w:rPr>
          <w:rFonts w:cs="Times New Roman"/>
          <w:lang w:val="ru-RU"/>
        </w:rPr>
        <w:t xml:space="preserve"> По лицензионному договору сторона, обладающая исключительным правом использования объекта интеллектуальной собственности (</w:t>
      </w:r>
      <w:r w:rsidRPr="00937360">
        <w:rPr>
          <w:rFonts w:cs="Times New Roman"/>
          <w:b/>
          <w:bCs/>
          <w:lang w:val="ru-RU"/>
        </w:rPr>
        <w:t>лицензиар</w:t>
      </w:r>
      <w:r w:rsidRPr="00937360">
        <w:rPr>
          <w:rFonts w:cs="Times New Roman"/>
          <w:lang w:val="ru-RU"/>
        </w:rPr>
        <w:t>), предоставляет другой стороне (</w:t>
      </w:r>
      <w:r w:rsidRPr="00937360">
        <w:rPr>
          <w:rFonts w:cs="Times New Roman"/>
          <w:b/>
          <w:bCs/>
          <w:lang w:val="ru-RU"/>
        </w:rPr>
        <w:t>лицензиату</w:t>
      </w:r>
      <w:r w:rsidRPr="00937360">
        <w:rPr>
          <w:rFonts w:cs="Times New Roman"/>
          <w:lang w:val="ru-RU"/>
        </w:rPr>
        <w:t>) разрешение использовать соответствующий объект интеллектуальной собственности.</w:t>
      </w:r>
    </w:p>
    <w:p w14:paraId="3240F22B" w14:textId="2C8C986A" w:rsidR="00937360" w:rsidRPr="00937360" w:rsidRDefault="00937360" w:rsidP="00937360">
      <w:pPr>
        <w:jc w:val="both"/>
        <w:rPr>
          <w:rFonts w:cs="Times New Roman"/>
          <w:lang w:val="ru-RU"/>
        </w:rPr>
      </w:pPr>
      <w:r w:rsidRPr="00937360">
        <w:rPr>
          <w:rFonts w:cs="Times New Roman"/>
          <w:lang w:val="ru-RU"/>
        </w:rPr>
        <w:t xml:space="preserve"> Не допускается безвозмездное предоставление права использования объекта интеллектуальной собственности в отношениях между коммерческими организациями, если иное не установлено законодательными актами.</w:t>
      </w:r>
    </w:p>
    <w:p w14:paraId="00972C53" w14:textId="28BFF10D" w:rsidR="00937360" w:rsidRPr="00937360" w:rsidRDefault="00937360" w:rsidP="00937360">
      <w:pPr>
        <w:jc w:val="both"/>
        <w:rPr>
          <w:rFonts w:cs="Times New Roman"/>
          <w:lang w:val="ru-RU"/>
        </w:rPr>
      </w:pPr>
      <w:r w:rsidRPr="00937360">
        <w:rPr>
          <w:rFonts w:cs="Times New Roman"/>
          <w:lang w:val="ru-RU"/>
        </w:rPr>
        <w:t xml:space="preserve"> Лицензионный договор и изменения в лицензионный договор регистрируются в патентном органе в случаях и порядке, определяемых законодательством.</w:t>
      </w:r>
    </w:p>
    <w:p w14:paraId="428C2852" w14:textId="668F51B1"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2.</w:t>
      </w:r>
      <w:r w:rsidRPr="00937360">
        <w:rPr>
          <w:rFonts w:cs="Times New Roman"/>
          <w:lang w:val="ru-RU"/>
        </w:rPr>
        <w:t xml:space="preserve"> Лицензионный договор может предусматривать предоставление лицензиату:</w:t>
      </w:r>
    </w:p>
    <w:p w14:paraId="15F3A62A" w14:textId="233DE891" w:rsidR="00937360" w:rsidRPr="00937360" w:rsidRDefault="00937360" w:rsidP="00937360">
      <w:pPr>
        <w:jc w:val="both"/>
        <w:rPr>
          <w:rFonts w:cs="Times New Roman"/>
          <w:lang w:val="ru-RU"/>
        </w:rPr>
      </w:pPr>
      <w:r w:rsidRPr="00937360">
        <w:rPr>
          <w:rFonts w:cs="Times New Roman"/>
          <w:lang w:val="ru-RU"/>
        </w:rPr>
        <w:t xml:space="preserve"> 1) права использования объекта интеллектуальной собственности с сохранением за лицензиаром права его использования и права выдачи лицензии другим лицам (</w:t>
      </w:r>
      <w:r w:rsidRPr="00937360">
        <w:rPr>
          <w:rFonts w:cs="Times New Roman"/>
          <w:b/>
          <w:bCs/>
          <w:lang w:val="ru-RU"/>
        </w:rPr>
        <w:t>простая, неисключительная лицензия</w:t>
      </w:r>
      <w:r w:rsidRPr="00937360">
        <w:rPr>
          <w:rFonts w:cs="Times New Roman"/>
          <w:lang w:val="ru-RU"/>
        </w:rPr>
        <w:t>);</w:t>
      </w:r>
    </w:p>
    <w:p w14:paraId="3F3A4611" w14:textId="190FC06B" w:rsidR="00937360" w:rsidRPr="00937360" w:rsidRDefault="00937360" w:rsidP="00937360">
      <w:pPr>
        <w:jc w:val="both"/>
        <w:rPr>
          <w:rFonts w:cs="Times New Roman"/>
          <w:lang w:val="ru-RU"/>
        </w:rPr>
      </w:pPr>
      <w:r w:rsidRPr="00937360">
        <w:rPr>
          <w:rFonts w:cs="Times New Roman"/>
          <w:lang w:val="ru-RU"/>
        </w:rPr>
        <w:t xml:space="preserve"> 2) права использования объекта интеллектуальной собственности с сохранением за лицензиаром права его использования в части, не передаваемой лицензиату, но без права выдачи лицензии другим лицам (</w:t>
      </w:r>
      <w:r w:rsidRPr="00937360">
        <w:rPr>
          <w:rFonts w:cs="Times New Roman"/>
          <w:b/>
          <w:bCs/>
          <w:lang w:val="ru-RU"/>
        </w:rPr>
        <w:t>исключительная лицензия</w:t>
      </w:r>
      <w:r w:rsidRPr="00937360">
        <w:rPr>
          <w:rFonts w:cs="Times New Roman"/>
          <w:lang w:val="ru-RU"/>
        </w:rPr>
        <w:t>);</w:t>
      </w:r>
    </w:p>
    <w:p w14:paraId="399EC57B" w14:textId="0C559620" w:rsidR="00937360" w:rsidRPr="00937360" w:rsidRDefault="00937360" w:rsidP="00937360">
      <w:pPr>
        <w:jc w:val="both"/>
        <w:rPr>
          <w:rFonts w:cs="Times New Roman"/>
          <w:lang w:val="ru-RU"/>
        </w:rPr>
      </w:pPr>
      <w:r w:rsidRPr="00937360">
        <w:rPr>
          <w:rFonts w:cs="Times New Roman"/>
          <w:lang w:val="ru-RU"/>
        </w:rPr>
        <w:t xml:space="preserve"> 3) других видов лицензий, допускаемых законодательством</w:t>
      </w:r>
    </w:p>
    <w:p w14:paraId="1B0AC837" w14:textId="4A6D0784" w:rsidR="00937360" w:rsidRPr="00937360" w:rsidRDefault="00937360" w:rsidP="00937360">
      <w:pPr>
        <w:jc w:val="both"/>
        <w:rPr>
          <w:rFonts w:cs="Times New Roman"/>
          <w:b/>
          <w:bCs/>
          <w:lang w:val="ru-RU"/>
        </w:rPr>
      </w:pPr>
      <w:r w:rsidRPr="00937360">
        <w:rPr>
          <w:rFonts w:cs="Times New Roman"/>
          <w:lang w:val="ru-RU"/>
        </w:rPr>
        <w:t xml:space="preserve"> </w:t>
      </w:r>
      <w:r w:rsidRPr="00937360">
        <w:rPr>
          <w:rFonts w:cs="Times New Roman"/>
          <w:b/>
          <w:bCs/>
          <w:lang w:val="ru-RU"/>
        </w:rPr>
        <w:t>Если в лицензионном договоре не предусмотрено иное, лицензия предполагается простой (неисключительной).</w:t>
      </w:r>
    </w:p>
    <w:p w14:paraId="07AFB93B" w14:textId="53C62E24"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3.</w:t>
      </w:r>
      <w:r w:rsidRPr="00937360">
        <w:rPr>
          <w:rFonts w:cs="Times New Roman"/>
          <w:lang w:val="ru-RU"/>
        </w:rPr>
        <w:t xml:space="preserve"> Договор о предоставлении лицензиатом права использования объекта собственности интеллектуальной другому лицу в определяемых пределах, лицензионным договором, признается </w:t>
      </w:r>
      <w:proofErr w:type="spellStart"/>
      <w:r w:rsidRPr="00937360">
        <w:rPr>
          <w:rFonts w:cs="Times New Roman"/>
          <w:b/>
          <w:bCs/>
          <w:lang w:val="ru-RU"/>
        </w:rPr>
        <w:t>сублицензионным</w:t>
      </w:r>
      <w:proofErr w:type="spellEnd"/>
      <w:r w:rsidRPr="00937360">
        <w:rPr>
          <w:rFonts w:cs="Times New Roman"/>
          <w:b/>
          <w:bCs/>
          <w:lang w:val="ru-RU"/>
        </w:rPr>
        <w:t xml:space="preserve"> договором</w:t>
      </w:r>
      <w:r w:rsidRPr="00937360">
        <w:rPr>
          <w:rFonts w:cs="Times New Roman"/>
          <w:lang w:val="ru-RU"/>
        </w:rPr>
        <w:t xml:space="preserve">. </w:t>
      </w:r>
    </w:p>
    <w:p w14:paraId="7B61B857" w14:textId="74E4F716" w:rsidR="00937360" w:rsidRPr="00937360" w:rsidRDefault="00937360" w:rsidP="00937360">
      <w:pPr>
        <w:jc w:val="both"/>
        <w:rPr>
          <w:rFonts w:cs="Times New Roman"/>
          <w:lang w:val="ru-RU"/>
        </w:rPr>
      </w:pPr>
      <w:r w:rsidRPr="00937360">
        <w:rPr>
          <w:rFonts w:cs="Times New Roman"/>
          <w:lang w:val="ru-RU"/>
        </w:rPr>
        <w:t xml:space="preserve"> Лицензиат вправе заключить </w:t>
      </w:r>
      <w:proofErr w:type="spellStart"/>
      <w:r w:rsidRPr="00937360">
        <w:rPr>
          <w:rFonts w:cs="Times New Roman"/>
          <w:b/>
          <w:bCs/>
          <w:lang w:val="ru-RU"/>
        </w:rPr>
        <w:t>сублицензионный</w:t>
      </w:r>
      <w:proofErr w:type="spellEnd"/>
      <w:r w:rsidRPr="00937360">
        <w:rPr>
          <w:rFonts w:cs="Times New Roman"/>
          <w:b/>
          <w:bCs/>
          <w:lang w:val="ru-RU"/>
        </w:rPr>
        <w:t xml:space="preserve"> договор</w:t>
      </w:r>
      <w:r w:rsidRPr="00937360">
        <w:rPr>
          <w:rFonts w:cs="Times New Roman"/>
          <w:lang w:val="ru-RU"/>
        </w:rPr>
        <w:t xml:space="preserve"> лишь в случаях, предусмотренных лицензионным договором.</w:t>
      </w:r>
    </w:p>
    <w:p w14:paraId="6EE9CC60" w14:textId="0EE8094C" w:rsidR="00937360" w:rsidRPr="00937360" w:rsidRDefault="00937360" w:rsidP="00937360">
      <w:pPr>
        <w:jc w:val="both"/>
        <w:rPr>
          <w:rFonts w:cs="Times New Roman"/>
          <w:lang w:val="ru-RU"/>
        </w:rPr>
      </w:pPr>
      <w:r w:rsidRPr="00937360">
        <w:rPr>
          <w:rFonts w:cs="Times New Roman"/>
          <w:lang w:val="ru-RU"/>
        </w:rPr>
        <w:t xml:space="preserve"> Ответственность перед </w:t>
      </w:r>
      <w:proofErr w:type="spellStart"/>
      <w:r w:rsidRPr="00937360">
        <w:rPr>
          <w:rFonts w:cs="Times New Roman"/>
          <w:lang w:val="ru-RU"/>
        </w:rPr>
        <w:t>лицензираром</w:t>
      </w:r>
      <w:proofErr w:type="spellEnd"/>
      <w:r w:rsidRPr="00937360">
        <w:rPr>
          <w:rFonts w:cs="Times New Roman"/>
          <w:lang w:val="ru-RU"/>
        </w:rPr>
        <w:t xml:space="preserve"> за действия сублицензиата несет лицензиат, если лицензионным договором не предусмотрено иное.</w:t>
      </w:r>
    </w:p>
    <w:p w14:paraId="1A5278F0" w14:textId="76B95749" w:rsidR="00937360" w:rsidRPr="00937360" w:rsidRDefault="00937360" w:rsidP="00937360">
      <w:pPr>
        <w:jc w:val="both"/>
        <w:rPr>
          <w:rFonts w:cs="Times New Roman"/>
          <w:b/>
          <w:bCs/>
          <w:lang w:val="ru-RU"/>
        </w:rPr>
      </w:pPr>
      <w:r w:rsidRPr="00937360">
        <w:rPr>
          <w:rFonts w:cs="Times New Roman"/>
          <w:lang w:val="ru-RU"/>
        </w:rPr>
        <w:t xml:space="preserve"> </w:t>
      </w:r>
      <w:r w:rsidRPr="00937360">
        <w:rPr>
          <w:rFonts w:cs="Times New Roman"/>
          <w:b/>
          <w:bCs/>
          <w:lang w:val="ru-RU"/>
        </w:rPr>
        <w:t>Статья 986 ГК определяет условия договора о создании и использовании результатов интеллектуальной деятельности</w:t>
      </w:r>
    </w:p>
    <w:p w14:paraId="68F63E9D" w14:textId="3F5691F1"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1.</w:t>
      </w:r>
      <w:r w:rsidRPr="00937360">
        <w:rPr>
          <w:rFonts w:cs="Times New Roman"/>
          <w:lang w:val="ru-RU"/>
        </w:rPr>
        <w:t xml:space="preserve"> Автор может принять на себя по договору обязательство создать в будущем произведение, изобретение или иной результат интеллектуальной деятельности и предоставить заказчику, </w:t>
      </w:r>
      <w:proofErr w:type="spellStart"/>
      <w:r w:rsidRPr="00937360">
        <w:rPr>
          <w:rFonts w:cs="Times New Roman"/>
          <w:lang w:val="ru-RU"/>
        </w:rPr>
        <w:t>нe</w:t>
      </w:r>
      <w:proofErr w:type="spellEnd"/>
      <w:r w:rsidRPr="00937360">
        <w:rPr>
          <w:rFonts w:cs="Times New Roman"/>
          <w:lang w:val="ru-RU"/>
        </w:rPr>
        <w:t xml:space="preserve"> являющемуся его работодателем, исключительные права на использование этого результата.</w:t>
      </w:r>
    </w:p>
    <w:p w14:paraId="49CD0C6A" w14:textId="77299F4B"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2.</w:t>
      </w:r>
      <w:r w:rsidRPr="00937360">
        <w:rPr>
          <w:rFonts w:cs="Times New Roman"/>
          <w:lang w:val="ru-RU"/>
        </w:rPr>
        <w:t xml:space="preserve"> Договор, предусмотренный указанной статьей, должен определять характер подлежащего созданию результата интеллектуальной деятельности, а также цели либо способы его использования.</w:t>
      </w:r>
    </w:p>
    <w:p w14:paraId="5A621041" w14:textId="12D0EACC"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 xml:space="preserve">3. </w:t>
      </w:r>
      <w:r w:rsidRPr="00937360">
        <w:rPr>
          <w:rFonts w:cs="Times New Roman"/>
          <w:lang w:val="ru-RU"/>
        </w:rPr>
        <w:t>Договоры, обязывающие автора предоставлять какому-либо лицу исключительные права на использование любых результатов интеллектуальной деятельности, которые этот автор создаст в будущем, ничтожны.</w:t>
      </w:r>
    </w:p>
    <w:p w14:paraId="7F166DF8" w14:textId="73CC52F9"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4.</w:t>
      </w:r>
      <w:r w:rsidRPr="00937360">
        <w:rPr>
          <w:rFonts w:cs="Times New Roman"/>
          <w:lang w:val="ru-RU"/>
        </w:rPr>
        <w:t xml:space="preserve"> Условия договора, ограничивающие автора в создании в будущем результатов интеллектуальной деятельности определенного рода либо в определенной области, признаются недействительными.</w:t>
      </w:r>
    </w:p>
    <w:p w14:paraId="1A85B390" w14:textId="00980383" w:rsidR="00937360" w:rsidRPr="00937360" w:rsidRDefault="00937360" w:rsidP="00937360">
      <w:pPr>
        <w:jc w:val="both"/>
        <w:rPr>
          <w:rFonts w:cs="Times New Roman"/>
          <w:b/>
          <w:bCs/>
          <w:lang w:val="ru-RU"/>
        </w:rPr>
      </w:pPr>
      <w:r w:rsidRPr="00937360">
        <w:rPr>
          <w:rFonts w:cs="Times New Roman"/>
          <w:lang w:val="ru-RU"/>
        </w:rPr>
        <w:t xml:space="preserve"> </w:t>
      </w:r>
      <w:r w:rsidRPr="00937360">
        <w:rPr>
          <w:rFonts w:cs="Times New Roman"/>
          <w:b/>
          <w:bCs/>
          <w:lang w:val="ru-RU"/>
        </w:rPr>
        <w:t>Статья 987 ГК устанавливает исключительное право и право собственности</w:t>
      </w:r>
    </w:p>
    <w:p w14:paraId="16466784" w14:textId="62CB5F2D" w:rsidR="00937360" w:rsidRPr="00937360" w:rsidRDefault="00937360" w:rsidP="00937360">
      <w:pPr>
        <w:jc w:val="both"/>
        <w:rPr>
          <w:rFonts w:cs="Times New Roman"/>
          <w:lang w:val="ru-RU"/>
        </w:rPr>
      </w:pPr>
      <w:r w:rsidRPr="00937360">
        <w:rPr>
          <w:rFonts w:cs="Times New Roman"/>
          <w:lang w:val="ru-RU"/>
        </w:rPr>
        <w:t xml:space="preserve"> Исключительное право на результат интеллектуальной деятельности или средство индивидуализации существует независимо от права собственности на материальный объект, в котором такой результат или средство индивидуализации выражены.</w:t>
      </w:r>
    </w:p>
    <w:p w14:paraId="25FE0261" w14:textId="2F0F3018" w:rsidR="00937360" w:rsidRPr="00937360" w:rsidRDefault="00937360" w:rsidP="00937360">
      <w:pPr>
        <w:jc w:val="both"/>
        <w:rPr>
          <w:rFonts w:cs="Times New Roman"/>
          <w:b/>
          <w:bCs/>
          <w:lang w:val="ru-RU"/>
        </w:rPr>
      </w:pPr>
      <w:r w:rsidRPr="00937360">
        <w:rPr>
          <w:rFonts w:cs="Times New Roman"/>
          <w:b/>
          <w:bCs/>
          <w:lang w:val="ru-RU"/>
        </w:rPr>
        <w:t xml:space="preserve"> Статья 988 определяет срок действия исключительных прав</w:t>
      </w:r>
    </w:p>
    <w:p w14:paraId="1CAE0B66" w14:textId="74B4D97D" w:rsidR="00937360" w:rsidRPr="00937360" w:rsidRDefault="00937360" w:rsidP="00937360">
      <w:pPr>
        <w:jc w:val="both"/>
        <w:rPr>
          <w:rFonts w:cs="Times New Roman"/>
          <w:lang w:val="ru-RU"/>
        </w:rPr>
      </w:pPr>
      <w:r w:rsidRPr="00937360">
        <w:rPr>
          <w:rFonts w:cs="Times New Roman"/>
          <w:b/>
          <w:bCs/>
          <w:lang w:val="ru-RU"/>
        </w:rPr>
        <w:t xml:space="preserve"> 1.</w:t>
      </w:r>
      <w:r w:rsidRPr="00937360">
        <w:rPr>
          <w:rFonts w:cs="Times New Roman"/>
          <w:lang w:val="ru-RU"/>
        </w:rPr>
        <w:t xml:space="preserve"> Исключительное право на объекты интеллектуальной собственности действует в течение срока, предусмотренного ГК РБ или иным законом.</w:t>
      </w:r>
    </w:p>
    <w:p w14:paraId="5BF7F875" w14:textId="59088945" w:rsidR="00937360" w:rsidRPr="00937360" w:rsidRDefault="00937360" w:rsidP="00937360">
      <w:pPr>
        <w:jc w:val="both"/>
        <w:rPr>
          <w:rFonts w:cs="Times New Roman"/>
          <w:lang w:val="ru-RU"/>
        </w:rPr>
      </w:pPr>
      <w:r w:rsidRPr="00937360">
        <w:rPr>
          <w:rFonts w:cs="Times New Roman"/>
          <w:b/>
          <w:bCs/>
          <w:lang w:val="ru-RU"/>
        </w:rPr>
        <w:t xml:space="preserve"> </w:t>
      </w:r>
      <w:r w:rsidRPr="00937360">
        <w:rPr>
          <w:rFonts w:cs="Times New Roman"/>
          <w:lang w:val="ru-RU"/>
        </w:rPr>
        <w:t>Закон может предусматривать возможность продления такого срока.</w:t>
      </w:r>
    </w:p>
    <w:p w14:paraId="53038761" w14:textId="3786F575" w:rsidR="00937360" w:rsidRPr="00937360" w:rsidRDefault="00937360" w:rsidP="00937360">
      <w:pPr>
        <w:jc w:val="both"/>
        <w:rPr>
          <w:rFonts w:cs="Times New Roman"/>
          <w:lang w:val="ru-RU"/>
        </w:rPr>
      </w:pPr>
      <w:r w:rsidRPr="00937360">
        <w:rPr>
          <w:rFonts w:cs="Times New Roman"/>
          <w:b/>
          <w:bCs/>
          <w:lang w:val="ru-RU"/>
        </w:rPr>
        <w:t xml:space="preserve"> </w:t>
      </w:r>
      <w:r w:rsidRPr="00937360">
        <w:rPr>
          <w:rFonts w:cs="Times New Roman"/>
          <w:lang w:val="ru-RU"/>
        </w:rPr>
        <w:t>2. Личные неимущественные права в отношении объектов интеллектуальной собственности охраняются бессрочно.</w:t>
      </w:r>
    </w:p>
    <w:p w14:paraId="496D7D23" w14:textId="4F8357BA" w:rsidR="00937360" w:rsidRPr="00937360" w:rsidRDefault="00937360" w:rsidP="00937360">
      <w:pPr>
        <w:jc w:val="both"/>
        <w:rPr>
          <w:rFonts w:cs="Times New Roman"/>
          <w:lang w:val="ru-RU"/>
        </w:rPr>
      </w:pPr>
      <w:r w:rsidRPr="00937360">
        <w:rPr>
          <w:rFonts w:cs="Times New Roman"/>
          <w:b/>
          <w:bCs/>
          <w:lang w:val="ru-RU"/>
        </w:rPr>
        <w:t xml:space="preserve"> </w:t>
      </w:r>
      <w:r w:rsidRPr="00937360">
        <w:rPr>
          <w:rFonts w:cs="Times New Roman"/>
          <w:lang w:val="ru-RU"/>
        </w:rPr>
        <w:t>3. В случаях, предусмотренных законом, действие исключительного права может прекращаться вследствие его неиспользования в течение определенного времени.</w:t>
      </w:r>
    </w:p>
    <w:p w14:paraId="08668CF2" w14:textId="7CC96CAF" w:rsidR="00937360" w:rsidRPr="00937360" w:rsidRDefault="00937360" w:rsidP="00937360">
      <w:pPr>
        <w:jc w:val="both"/>
        <w:rPr>
          <w:rFonts w:cs="Times New Roman"/>
          <w:b/>
          <w:bCs/>
          <w:lang w:val="ru-RU"/>
        </w:rPr>
      </w:pPr>
      <w:r w:rsidRPr="00937360">
        <w:rPr>
          <w:rFonts w:cs="Times New Roman"/>
          <w:b/>
          <w:bCs/>
          <w:lang w:val="ru-RU"/>
        </w:rPr>
        <w:t xml:space="preserve"> Статья 989. Способы защиты исключительных прав</w:t>
      </w:r>
    </w:p>
    <w:p w14:paraId="6139E299" w14:textId="565B67EA" w:rsidR="00937360" w:rsidRP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 xml:space="preserve">1. </w:t>
      </w:r>
      <w:r w:rsidRPr="00937360">
        <w:rPr>
          <w:rFonts w:cs="Times New Roman"/>
          <w:lang w:val="ru-RU"/>
        </w:rPr>
        <w:t>Защита исключительных прав осуществляется способами, предусмотренными статьей 11 ГК.</w:t>
      </w:r>
    </w:p>
    <w:p w14:paraId="04B6FAC0" w14:textId="0BAE5D0B" w:rsidR="00937360" w:rsidRPr="00937360" w:rsidRDefault="00937360" w:rsidP="00937360">
      <w:pPr>
        <w:jc w:val="both"/>
        <w:rPr>
          <w:rFonts w:cs="Times New Roman"/>
          <w:lang w:val="ru-RU"/>
        </w:rPr>
      </w:pPr>
      <w:r w:rsidRPr="00937360">
        <w:rPr>
          <w:rFonts w:cs="Times New Roman"/>
          <w:lang w:val="ru-RU"/>
        </w:rPr>
        <w:t xml:space="preserve"> Защита исключительных прав может осуществляться также путем:</w:t>
      </w:r>
    </w:p>
    <w:p w14:paraId="7ABE5231" w14:textId="3B342B17" w:rsidR="00937360" w:rsidRPr="00937360" w:rsidRDefault="00937360" w:rsidP="00937360">
      <w:pPr>
        <w:jc w:val="both"/>
        <w:rPr>
          <w:rFonts w:cs="Times New Roman"/>
          <w:lang w:val="ru-RU"/>
        </w:rPr>
      </w:pPr>
      <w:r w:rsidRPr="00937360">
        <w:rPr>
          <w:rFonts w:cs="Times New Roman"/>
          <w:lang w:val="ru-RU"/>
        </w:rPr>
        <w:t xml:space="preserve"> 1) изъятия материальных объектов, с помощью которых нарушены исключительные права, и материальных объектов, созданных в результате такого нарушения;</w:t>
      </w:r>
    </w:p>
    <w:p w14:paraId="726415B6" w14:textId="5B65DEC1" w:rsidR="00937360" w:rsidRPr="00937360" w:rsidRDefault="00937360" w:rsidP="00937360">
      <w:pPr>
        <w:jc w:val="both"/>
        <w:rPr>
          <w:rFonts w:cs="Times New Roman"/>
          <w:lang w:val="ru-RU"/>
        </w:rPr>
      </w:pPr>
      <w:r w:rsidRPr="00937360">
        <w:rPr>
          <w:rFonts w:cs="Times New Roman"/>
          <w:lang w:val="ru-RU"/>
        </w:rPr>
        <w:t xml:space="preserve"> 2) обязательной публикации о допущенном нарушении с включением в нее сведений о том, кому принадлежит нарушенное право;</w:t>
      </w:r>
    </w:p>
    <w:p w14:paraId="04A1E753" w14:textId="6E1F844D" w:rsidR="00937360" w:rsidRPr="00937360" w:rsidRDefault="00937360" w:rsidP="00937360">
      <w:pPr>
        <w:jc w:val="both"/>
        <w:rPr>
          <w:rFonts w:cs="Times New Roman"/>
          <w:lang w:val="ru-RU"/>
        </w:rPr>
      </w:pPr>
      <w:r w:rsidRPr="00937360">
        <w:rPr>
          <w:rFonts w:cs="Times New Roman"/>
          <w:lang w:val="ru-RU"/>
        </w:rPr>
        <w:t xml:space="preserve"> 3) иными способами, предусмотренными законом.</w:t>
      </w:r>
    </w:p>
    <w:p w14:paraId="52340689" w14:textId="4A237748" w:rsidR="00937360" w:rsidRDefault="00937360" w:rsidP="00937360">
      <w:pPr>
        <w:jc w:val="both"/>
        <w:rPr>
          <w:rFonts w:cs="Times New Roman"/>
          <w:lang w:val="ru-RU"/>
        </w:rPr>
      </w:pPr>
      <w:r w:rsidRPr="00937360">
        <w:rPr>
          <w:rFonts w:cs="Times New Roman"/>
          <w:lang w:val="ru-RU"/>
        </w:rPr>
        <w:t xml:space="preserve"> </w:t>
      </w:r>
      <w:r w:rsidRPr="00937360">
        <w:rPr>
          <w:rFonts w:cs="Times New Roman"/>
          <w:b/>
          <w:bCs/>
          <w:lang w:val="ru-RU"/>
        </w:rPr>
        <w:t xml:space="preserve">2. </w:t>
      </w:r>
      <w:r w:rsidRPr="00937360">
        <w:rPr>
          <w:rFonts w:cs="Times New Roman"/>
          <w:lang w:val="ru-RU"/>
        </w:rPr>
        <w:t>При интеллектуальной нарушении договоров об использовании результатов интеллектуальной деятельности средств индивидуализации применяются общие правила об ответственности за нарушение обязательств (глава 25 ГК).</w:t>
      </w:r>
    </w:p>
    <w:p w14:paraId="30EB9621" w14:textId="77777777" w:rsidR="00937360" w:rsidRDefault="00937360" w:rsidP="00937360">
      <w:pPr>
        <w:jc w:val="both"/>
        <w:rPr>
          <w:rFonts w:cs="Times New Roman"/>
          <w:lang w:val="ru-RU"/>
        </w:rPr>
      </w:pPr>
    </w:p>
    <w:p w14:paraId="58EB3A17" w14:textId="77777777" w:rsidR="00937360" w:rsidRDefault="00937360" w:rsidP="00937360">
      <w:pPr>
        <w:jc w:val="both"/>
        <w:rPr>
          <w:rFonts w:cs="Times New Roman"/>
          <w:lang w:val="ru-RU"/>
        </w:rPr>
      </w:pPr>
    </w:p>
    <w:p w14:paraId="532076D8" w14:textId="77777777" w:rsidR="00937360" w:rsidRDefault="00937360" w:rsidP="00937360">
      <w:pPr>
        <w:jc w:val="both"/>
        <w:rPr>
          <w:rFonts w:cs="Times New Roman"/>
          <w:lang w:val="ru-RU"/>
        </w:rPr>
      </w:pPr>
    </w:p>
    <w:p w14:paraId="1F7C2B4A" w14:textId="77777777" w:rsidR="00937360" w:rsidRDefault="00937360" w:rsidP="00937360">
      <w:pPr>
        <w:jc w:val="both"/>
        <w:rPr>
          <w:rFonts w:cs="Times New Roman"/>
          <w:lang w:val="ru-RU"/>
        </w:rPr>
      </w:pPr>
    </w:p>
    <w:p w14:paraId="79958228" w14:textId="77777777" w:rsidR="00937360" w:rsidRDefault="00937360" w:rsidP="00937360">
      <w:pPr>
        <w:jc w:val="both"/>
        <w:rPr>
          <w:rFonts w:cs="Times New Roman"/>
          <w:lang w:val="ru-RU"/>
        </w:rPr>
      </w:pPr>
    </w:p>
    <w:p w14:paraId="77AF3549" w14:textId="77777777" w:rsidR="00937360" w:rsidRDefault="00937360" w:rsidP="00937360">
      <w:pPr>
        <w:jc w:val="both"/>
        <w:rPr>
          <w:rFonts w:cs="Times New Roman"/>
          <w:lang w:val="ru-RU"/>
        </w:rPr>
      </w:pPr>
    </w:p>
    <w:p w14:paraId="179C1BFF" w14:textId="77777777" w:rsidR="00937360" w:rsidRDefault="00937360" w:rsidP="00937360">
      <w:pPr>
        <w:jc w:val="both"/>
        <w:rPr>
          <w:rFonts w:cs="Times New Roman"/>
          <w:lang w:val="ru-RU"/>
        </w:rPr>
      </w:pPr>
    </w:p>
    <w:p w14:paraId="5AEABD75" w14:textId="77777777" w:rsidR="00937360" w:rsidRDefault="00937360" w:rsidP="00937360">
      <w:pPr>
        <w:jc w:val="both"/>
        <w:rPr>
          <w:rFonts w:cs="Times New Roman"/>
          <w:lang w:val="ru-RU"/>
        </w:rPr>
      </w:pPr>
    </w:p>
    <w:p w14:paraId="7A7317B4" w14:textId="77777777" w:rsidR="00937360" w:rsidRDefault="00937360" w:rsidP="00937360">
      <w:pPr>
        <w:jc w:val="both"/>
        <w:rPr>
          <w:rFonts w:cs="Times New Roman"/>
          <w:lang w:val="ru-RU"/>
        </w:rPr>
      </w:pPr>
    </w:p>
    <w:p w14:paraId="2C614B4E" w14:textId="77777777" w:rsidR="00937360" w:rsidRDefault="00937360" w:rsidP="00937360">
      <w:pPr>
        <w:jc w:val="both"/>
        <w:rPr>
          <w:rFonts w:cs="Times New Roman"/>
          <w:lang w:val="ru-RU"/>
        </w:rPr>
      </w:pPr>
    </w:p>
    <w:p w14:paraId="2B92AD01" w14:textId="77777777" w:rsidR="00937360" w:rsidRDefault="00937360" w:rsidP="00937360">
      <w:pPr>
        <w:jc w:val="both"/>
        <w:rPr>
          <w:rFonts w:cs="Times New Roman"/>
          <w:lang w:val="ru-RU"/>
        </w:rPr>
      </w:pPr>
    </w:p>
    <w:p w14:paraId="3503C5A6" w14:textId="77777777" w:rsidR="00937360" w:rsidRDefault="00937360" w:rsidP="00937360">
      <w:pPr>
        <w:jc w:val="both"/>
        <w:rPr>
          <w:rFonts w:cs="Times New Roman"/>
          <w:lang w:val="ru-RU"/>
        </w:rPr>
      </w:pPr>
    </w:p>
    <w:p w14:paraId="6CC23350" w14:textId="77777777" w:rsidR="00937360" w:rsidRPr="00937360" w:rsidRDefault="00937360" w:rsidP="00937360">
      <w:pPr>
        <w:jc w:val="both"/>
        <w:rPr>
          <w:rFonts w:cs="Times New Roman"/>
          <w:lang w:val="ru-RU"/>
        </w:rPr>
      </w:pPr>
    </w:p>
    <w:p w14:paraId="7137853C" w14:textId="77777777" w:rsidR="00937360" w:rsidRPr="00937360" w:rsidRDefault="00937360" w:rsidP="00937360">
      <w:pPr>
        <w:spacing w:line="276" w:lineRule="auto"/>
        <w:jc w:val="center"/>
        <w:rPr>
          <w:rFonts w:cs="Times New Roman"/>
          <w:b/>
          <w:bCs/>
          <w:lang w:val="ru-RU"/>
        </w:rPr>
      </w:pPr>
      <w:r w:rsidRPr="00937360">
        <w:rPr>
          <w:rFonts w:cs="Times New Roman"/>
          <w:b/>
          <w:bCs/>
          <w:lang w:val="ru-RU"/>
        </w:rPr>
        <w:t>Коммерческое использование объектов интеллектуальной собственности.</w:t>
      </w:r>
    </w:p>
    <w:p w14:paraId="79FF54B1" w14:textId="77777777" w:rsidR="00937360" w:rsidRPr="00937360" w:rsidRDefault="00937360" w:rsidP="00937360">
      <w:pPr>
        <w:spacing w:line="276" w:lineRule="auto"/>
        <w:jc w:val="center"/>
        <w:rPr>
          <w:rFonts w:cs="Times New Roman"/>
          <w:b/>
          <w:bCs/>
        </w:rPr>
      </w:pPr>
      <w:proofErr w:type="spellStart"/>
      <w:r w:rsidRPr="00937360">
        <w:rPr>
          <w:rFonts w:cs="Times New Roman"/>
          <w:b/>
          <w:bCs/>
        </w:rPr>
        <w:t>Защита</w:t>
      </w:r>
      <w:proofErr w:type="spellEnd"/>
      <w:r w:rsidRPr="00937360">
        <w:rPr>
          <w:rFonts w:cs="Times New Roman"/>
          <w:b/>
          <w:bCs/>
        </w:rPr>
        <w:t xml:space="preserve"> </w:t>
      </w:r>
      <w:proofErr w:type="spellStart"/>
      <w:r w:rsidRPr="00937360">
        <w:rPr>
          <w:rFonts w:cs="Times New Roman"/>
          <w:b/>
          <w:bCs/>
        </w:rPr>
        <w:t>прав</w:t>
      </w:r>
      <w:proofErr w:type="spellEnd"/>
      <w:r w:rsidRPr="00937360">
        <w:rPr>
          <w:rFonts w:cs="Times New Roman"/>
          <w:b/>
          <w:bCs/>
        </w:rPr>
        <w:t xml:space="preserve"> </w:t>
      </w:r>
      <w:proofErr w:type="spellStart"/>
      <w:r w:rsidRPr="00937360">
        <w:rPr>
          <w:rFonts w:cs="Times New Roman"/>
          <w:b/>
          <w:bCs/>
        </w:rPr>
        <w:t>авторов</w:t>
      </w:r>
      <w:proofErr w:type="spellEnd"/>
      <w:r w:rsidRPr="00937360">
        <w:rPr>
          <w:rFonts w:cs="Times New Roman"/>
          <w:b/>
          <w:bCs/>
        </w:rPr>
        <w:t xml:space="preserve"> и </w:t>
      </w:r>
      <w:proofErr w:type="spellStart"/>
      <w:r w:rsidRPr="00937360">
        <w:rPr>
          <w:rFonts w:cs="Times New Roman"/>
          <w:b/>
          <w:bCs/>
        </w:rPr>
        <w:t>правообладателей</w:t>
      </w:r>
      <w:proofErr w:type="spellEnd"/>
    </w:p>
    <w:p w14:paraId="5360FAEB" w14:textId="77777777" w:rsidR="00937360" w:rsidRPr="00937360" w:rsidRDefault="00937360" w:rsidP="00937360">
      <w:pPr>
        <w:spacing w:line="276" w:lineRule="auto"/>
        <w:jc w:val="both"/>
        <w:rPr>
          <w:rFonts w:cs="Times New Roman"/>
          <w:b/>
          <w:bCs/>
        </w:rPr>
      </w:pPr>
    </w:p>
    <w:p w14:paraId="4A86E382" w14:textId="77777777" w:rsidR="00937360" w:rsidRPr="00937360" w:rsidRDefault="00937360" w:rsidP="00E34C08">
      <w:pPr>
        <w:pStyle w:val="a"/>
        <w:numPr>
          <w:ilvl w:val="0"/>
          <w:numId w:val="57"/>
        </w:numPr>
      </w:pPr>
      <w:r w:rsidRPr="00937360">
        <w:t>Коммерческое Использование Объектов Интеллектуальной Собственности</w:t>
      </w:r>
    </w:p>
    <w:p w14:paraId="33D2DFC6" w14:textId="77777777" w:rsidR="00937360" w:rsidRPr="00937360" w:rsidRDefault="00937360" w:rsidP="00E34C08">
      <w:pPr>
        <w:pStyle w:val="a"/>
        <w:numPr>
          <w:ilvl w:val="0"/>
          <w:numId w:val="57"/>
        </w:numPr>
      </w:pPr>
      <w:r w:rsidRPr="00937360">
        <w:t>Защита Прав Авторов И Правообладателей</w:t>
      </w:r>
    </w:p>
    <w:p w14:paraId="3BDF77D6" w14:textId="77777777" w:rsidR="00937360" w:rsidRPr="00937360" w:rsidRDefault="00937360" w:rsidP="00937360">
      <w:pPr>
        <w:spacing w:line="276" w:lineRule="auto"/>
        <w:jc w:val="both"/>
        <w:rPr>
          <w:rFonts w:cs="Times New Roman"/>
        </w:rPr>
      </w:pPr>
    </w:p>
    <w:p w14:paraId="07051C78" w14:textId="77777777" w:rsidR="00937360" w:rsidRPr="00937360" w:rsidRDefault="00937360" w:rsidP="00937360">
      <w:pPr>
        <w:spacing w:line="276" w:lineRule="auto"/>
        <w:jc w:val="center"/>
        <w:rPr>
          <w:rFonts w:cs="Times New Roman"/>
          <w:b/>
          <w:bCs/>
        </w:rPr>
      </w:pPr>
      <w:proofErr w:type="spellStart"/>
      <w:r w:rsidRPr="00937360">
        <w:rPr>
          <w:rFonts w:cs="Times New Roman"/>
          <w:b/>
          <w:bCs/>
        </w:rPr>
        <w:t>Коммерческое</w:t>
      </w:r>
      <w:proofErr w:type="spellEnd"/>
      <w:r w:rsidRPr="00937360">
        <w:rPr>
          <w:rFonts w:cs="Times New Roman"/>
          <w:b/>
          <w:bCs/>
        </w:rPr>
        <w:t xml:space="preserve"> </w:t>
      </w:r>
      <w:proofErr w:type="spellStart"/>
      <w:r w:rsidRPr="00937360">
        <w:rPr>
          <w:rFonts w:cs="Times New Roman"/>
          <w:b/>
          <w:bCs/>
        </w:rPr>
        <w:t>использование</w:t>
      </w:r>
      <w:proofErr w:type="spellEnd"/>
      <w:r w:rsidRPr="00937360">
        <w:rPr>
          <w:rFonts w:cs="Times New Roman"/>
          <w:b/>
          <w:bCs/>
        </w:rPr>
        <w:t xml:space="preserve"> </w:t>
      </w:r>
      <w:proofErr w:type="spellStart"/>
      <w:r w:rsidRPr="00937360">
        <w:rPr>
          <w:rFonts w:cs="Times New Roman"/>
          <w:b/>
          <w:bCs/>
        </w:rPr>
        <w:t>объектов</w:t>
      </w:r>
      <w:proofErr w:type="spellEnd"/>
      <w:r w:rsidRPr="00937360">
        <w:rPr>
          <w:rFonts w:cs="Times New Roman"/>
          <w:b/>
          <w:bCs/>
        </w:rPr>
        <w:t xml:space="preserve"> </w:t>
      </w:r>
      <w:proofErr w:type="spellStart"/>
      <w:r w:rsidRPr="00937360">
        <w:rPr>
          <w:rFonts w:cs="Times New Roman"/>
          <w:b/>
          <w:bCs/>
        </w:rPr>
        <w:t>интеллектуальной</w:t>
      </w:r>
      <w:proofErr w:type="spellEnd"/>
      <w:r w:rsidRPr="00937360">
        <w:rPr>
          <w:rFonts w:cs="Times New Roman"/>
          <w:b/>
          <w:bCs/>
        </w:rPr>
        <w:t xml:space="preserve"> </w:t>
      </w:r>
      <w:proofErr w:type="spellStart"/>
      <w:r w:rsidRPr="00937360">
        <w:rPr>
          <w:rFonts w:cs="Times New Roman"/>
          <w:b/>
          <w:bCs/>
        </w:rPr>
        <w:t>собственности</w:t>
      </w:r>
      <w:proofErr w:type="spellEnd"/>
    </w:p>
    <w:p w14:paraId="6A21E542" w14:textId="77777777" w:rsidR="00937360" w:rsidRPr="00937360" w:rsidRDefault="00937360" w:rsidP="00937360">
      <w:pPr>
        <w:spacing w:line="276" w:lineRule="auto"/>
        <w:jc w:val="both"/>
        <w:rPr>
          <w:rFonts w:cs="Times New Roman"/>
        </w:rPr>
      </w:pPr>
    </w:p>
    <w:p w14:paraId="316501A0"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Важным Условием предпринимательской деятельности пой вовлечение успешной объектов интеллектуальной собственности в гражданский оборот.</w:t>
      </w:r>
    </w:p>
    <w:p w14:paraId="0AFC1924"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Это способствует повышению качества управленческих решений и конкурентоспособности производимых товаров, работ и услуг.</w:t>
      </w:r>
    </w:p>
    <w:p w14:paraId="045D2E88" w14:textId="77777777" w:rsidR="00937360" w:rsidRPr="00937360" w:rsidRDefault="00937360" w:rsidP="00937360">
      <w:pPr>
        <w:spacing w:line="276" w:lineRule="auto"/>
        <w:ind w:firstLine="708"/>
        <w:jc w:val="both"/>
        <w:rPr>
          <w:rFonts w:cs="Times New Roman"/>
          <w:lang w:val="ru-RU"/>
        </w:rPr>
      </w:pPr>
      <w:r w:rsidRPr="00937360">
        <w:rPr>
          <w:rFonts w:cs="Times New Roman"/>
        </w:rPr>
        <w:t>B</w:t>
      </w:r>
      <w:r w:rsidRPr="00937360">
        <w:rPr>
          <w:rFonts w:cs="Times New Roman"/>
          <w:lang w:val="ru-RU"/>
        </w:rPr>
        <w:t xml:space="preserve"> научной литературе </w:t>
      </w:r>
      <w:r w:rsidRPr="00937360">
        <w:rPr>
          <w:rFonts w:cs="Times New Roman"/>
          <w:b/>
          <w:bCs/>
          <w:lang w:val="ru-RU"/>
        </w:rPr>
        <w:t>коммерциализацией</w:t>
      </w:r>
      <w:r w:rsidRPr="00937360">
        <w:rPr>
          <w:rFonts w:cs="Times New Roman"/>
          <w:lang w:val="ru-RU"/>
        </w:rPr>
        <w:t xml:space="preserve"> под понимают получение дохода, прибыли либо иных материальных благ путем использования объектов интеллектуальной собственности для решения своих производственных и других проблем и (или) продажи на рынке.</w:t>
      </w:r>
    </w:p>
    <w:p w14:paraId="05CED095" w14:textId="4DA3E1FE"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В соответствии с п. 1 ст. 983 Гражданского кодекса Республики Беларусь </w:t>
      </w:r>
      <w:r w:rsidRPr="00937360">
        <w:rPr>
          <w:rFonts w:cs="Times New Roman"/>
          <w:b/>
          <w:bCs/>
          <w:lang w:val="ru-RU"/>
        </w:rPr>
        <w:t>обладателю имущественных п</w:t>
      </w:r>
      <w:r w:rsidRPr="00937360">
        <w:rPr>
          <w:rFonts w:cs="Times New Roman"/>
          <w:b/>
          <w:bCs/>
        </w:rPr>
        <w:t>pa</w:t>
      </w:r>
      <w:r w:rsidRPr="00937360">
        <w:rPr>
          <w:rFonts w:cs="Times New Roman"/>
          <w:b/>
          <w:bCs/>
          <w:lang w:val="ru-RU"/>
        </w:rPr>
        <w:t xml:space="preserve">в </w:t>
      </w:r>
      <w:r w:rsidRPr="00937360">
        <w:rPr>
          <w:rFonts w:cs="Times New Roman"/>
          <w:lang w:val="ru-RU"/>
        </w:rPr>
        <w:t xml:space="preserve">на объекты интеллектуальной собственности принадлежит исключительное право правомерного использование этого объекта по своему усмотрению в любой форме и любым способом. </w:t>
      </w:r>
      <w:r w:rsidRPr="00937360">
        <w:rPr>
          <w:rFonts w:cs="Times New Roman"/>
          <w:b/>
          <w:bCs/>
          <w:lang w:val="ru-RU"/>
        </w:rPr>
        <w:t>Обладатель исключительных прав</w:t>
      </w:r>
      <w:r w:rsidRPr="00937360">
        <w:rPr>
          <w:rFonts w:cs="Times New Roman"/>
          <w:lang w:val="ru-RU"/>
        </w:rPr>
        <w:t xml:space="preserve"> на объекты интеллектуальной собственности может передать это право другому лицу полностью или частично, разрешить другому лицу использовать этот объект или распорядиться ми иным образом.</w:t>
      </w:r>
    </w:p>
    <w:p w14:paraId="6A2487F1"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Передача объектов интеллектуальной собственности осуществляется в двух формах:</w:t>
      </w:r>
    </w:p>
    <w:p w14:paraId="16802203" w14:textId="77777777" w:rsidR="00937360" w:rsidRPr="00937360" w:rsidRDefault="00937360" w:rsidP="00E34C08">
      <w:pPr>
        <w:pStyle w:val="a"/>
        <w:numPr>
          <w:ilvl w:val="0"/>
          <w:numId w:val="58"/>
        </w:numPr>
      </w:pPr>
      <w:r w:rsidRPr="00937360">
        <w:t>Некоммерческая;</w:t>
      </w:r>
    </w:p>
    <w:p w14:paraId="4CA5916D" w14:textId="77777777" w:rsidR="00937360" w:rsidRPr="00937360" w:rsidRDefault="00937360" w:rsidP="00E34C08">
      <w:pPr>
        <w:pStyle w:val="a"/>
        <w:numPr>
          <w:ilvl w:val="0"/>
          <w:numId w:val="58"/>
        </w:numPr>
      </w:pPr>
      <w:r w:rsidRPr="00937360">
        <w:t>Коммерческая.</w:t>
      </w:r>
    </w:p>
    <w:p w14:paraId="06C8CF41"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Так, </w:t>
      </w:r>
      <w:r w:rsidRPr="00937360">
        <w:rPr>
          <w:rFonts w:cs="Times New Roman"/>
          <w:b/>
          <w:bCs/>
          <w:lang w:val="ru-RU"/>
        </w:rPr>
        <w:t>некоммерческая</w:t>
      </w:r>
      <w:r w:rsidRPr="00937360">
        <w:rPr>
          <w:rFonts w:cs="Times New Roman"/>
          <w:lang w:val="ru-RU"/>
        </w:rPr>
        <w:t xml:space="preserve"> </w:t>
      </w:r>
      <w:r w:rsidRPr="00937360">
        <w:rPr>
          <w:rFonts w:cs="Times New Roman"/>
          <w:b/>
          <w:bCs/>
          <w:lang w:val="ru-RU"/>
        </w:rPr>
        <w:t>форма</w:t>
      </w:r>
      <w:r w:rsidRPr="00937360">
        <w:rPr>
          <w:rFonts w:cs="Times New Roman"/>
          <w:lang w:val="ru-RU"/>
        </w:rPr>
        <w:t xml:space="preserve"> предусматривает преимущественно </w:t>
      </w:r>
      <w:proofErr w:type="gramStart"/>
      <w:r w:rsidRPr="00937360">
        <w:rPr>
          <w:rFonts w:cs="Times New Roman"/>
          <w:lang w:val="ru-RU"/>
        </w:rPr>
        <w:t>технологический обмен</w:t>
      </w:r>
      <w:proofErr w:type="gramEnd"/>
      <w:r w:rsidRPr="00937360">
        <w:rPr>
          <w:rFonts w:cs="Times New Roman"/>
          <w:lang w:val="ru-RU"/>
        </w:rPr>
        <w:t xml:space="preserve"> который реализуется путем передачи научно- технической информации в результате научно- технического сотрудничества.</w:t>
      </w:r>
    </w:p>
    <w:p w14:paraId="60C39D1E" w14:textId="77777777" w:rsidR="00937360" w:rsidRPr="00937360" w:rsidRDefault="00937360" w:rsidP="00937360">
      <w:pPr>
        <w:spacing w:line="276" w:lineRule="auto"/>
        <w:ind w:firstLine="708"/>
        <w:jc w:val="both"/>
        <w:rPr>
          <w:rFonts w:cs="Times New Roman"/>
          <w:lang w:val="ru-RU"/>
        </w:rPr>
      </w:pPr>
    </w:p>
    <w:p w14:paraId="4B6F840E"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Передача </w:t>
      </w:r>
      <w:r w:rsidRPr="00937360">
        <w:rPr>
          <w:rFonts w:cs="Times New Roman"/>
          <w:b/>
          <w:bCs/>
          <w:lang w:val="ru-RU"/>
        </w:rPr>
        <w:t xml:space="preserve">ограничивается сведениями </w:t>
      </w:r>
      <w:proofErr w:type="spellStart"/>
      <w:r w:rsidRPr="00937360">
        <w:rPr>
          <w:rFonts w:cs="Times New Roman"/>
          <w:lang w:val="ru-RU"/>
        </w:rPr>
        <w:t>общеинформационного</w:t>
      </w:r>
      <w:proofErr w:type="spellEnd"/>
      <w:r w:rsidRPr="00937360">
        <w:rPr>
          <w:rFonts w:cs="Times New Roman"/>
          <w:lang w:val="ru-RU"/>
        </w:rPr>
        <w:t xml:space="preserve"> характера без раскрытия сущности технологии изготовления изделий, способов обработки, незапатентованных изобретений, ноу-хау и других сведений.</w:t>
      </w:r>
    </w:p>
    <w:p w14:paraId="1029E61B"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Коммерческая форма</w:t>
      </w:r>
      <w:r w:rsidRPr="00937360">
        <w:rPr>
          <w:rFonts w:cs="Times New Roman"/>
          <w:lang w:val="ru-RU"/>
        </w:rPr>
        <w:t xml:space="preserve"> передачи объектов интеллектуальной собственности реализуется посредством Лицензионных, инжиниринговых Франчайзинговых и других видов соглашений.</w:t>
      </w:r>
    </w:p>
    <w:p w14:paraId="326D4531"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В качестве </w:t>
      </w:r>
      <w:r w:rsidRPr="00937360">
        <w:rPr>
          <w:rFonts w:cs="Times New Roman"/>
          <w:b/>
          <w:bCs/>
          <w:lang w:val="ru-RU"/>
        </w:rPr>
        <w:t>объектов коммерческой реализации</w:t>
      </w:r>
      <w:r w:rsidRPr="00937360">
        <w:rPr>
          <w:rFonts w:cs="Times New Roman"/>
          <w:lang w:val="ru-RU"/>
        </w:rPr>
        <w:t xml:space="preserve"> выступают запатентованные изобретения, полезные модели, промышленные образцы зарегистрированные товарные знати и. знаки обслуживания, топологии интегральных микросхем, селекционные достижения, программы для ЭВМ и базы данных, ноу-хау и другие результаты интеллектуальной деятельности.</w:t>
      </w:r>
    </w:p>
    <w:p w14:paraId="25044929"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Правовой формой использования объектов интеллектуальной собственности являются</w:t>
      </w:r>
    </w:p>
    <w:p w14:paraId="30777400" w14:textId="77777777" w:rsidR="00937360" w:rsidRPr="00937360" w:rsidRDefault="00937360" w:rsidP="00E34C08">
      <w:pPr>
        <w:pStyle w:val="a"/>
        <w:numPr>
          <w:ilvl w:val="0"/>
          <w:numId w:val="59"/>
        </w:numPr>
      </w:pPr>
      <w:r w:rsidRPr="00937360">
        <w:t>Лицензионные договоры:</w:t>
      </w:r>
    </w:p>
    <w:p w14:paraId="71A9F020" w14:textId="77777777" w:rsidR="00937360" w:rsidRPr="00937360" w:rsidRDefault="00937360" w:rsidP="00E34C08">
      <w:pPr>
        <w:pStyle w:val="a"/>
        <w:numPr>
          <w:ilvl w:val="0"/>
          <w:numId w:val="59"/>
        </w:numPr>
      </w:pPr>
      <w:r w:rsidRPr="00937360">
        <w:t>Договоры об уступке прав;</w:t>
      </w:r>
    </w:p>
    <w:p w14:paraId="1F6DEA72" w14:textId="77777777" w:rsidR="00937360" w:rsidRPr="00937360" w:rsidRDefault="00937360" w:rsidP="00E34C08">
      <w:pPr>
        <w:pStyle w:val="a"/>
        <w:numPr>
          <w:ilvl w:val="0"/>
          <w:numId w:val="59"/>
        </w:numPr>
      </w:pPr>
      <w:r w:rsidRPr="00937360">
        <w:t>Договор франчайзинга;</w:t>
      </w:r>
    </w:p>
    <w:p w14:paraId="56C7E3C4" w14:textId="77777777" w:rsidR="00937360" w:rsidRPr="00937360" w:rsidRDefault="00937360" w:rsidP="00E34C08">
      <w:pPr>
        <w:pStyle w:val="a"/>
        <w:numPr>
          <w:ilvl w:val="0"/>
          <w:numId w:val="59"/>
        </w:numPr>
      </w:pPr>
      <w:r w:rsidRPr="00937360">
        <w:t>Авторские договоры и другие.</w:t>
      </w:r>
    </w:p>
    <w:p w14:paraId="4D79B390"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Под </w:t>
      </w:r>
      <w:r w:rsidRPr="00937360">
        <w:rPr>
          <w:rFonts w:cs="Times New Roman"/>
          <w:b/>
          <w:bCs/>
          <w:lang w:val="ru-RU"/>
        </w:rPr>
        <w:t>лицензией</w:t>
      </w:r>
      <w:r w:rsidRPr="00937360">
        <w:rPr>
          <w:rFonts w:cs="Times New Roman"/>
          <w:lang w:val="ru-RU"/>
        </w:rPr>
        <w:t xml:space="preserve"> понимается предоставление прав на использование изобретений, промышленных образцов, товарных знаков, ноу-хау и других научно- технических достижений владельцем этих прав - </w:t>
      </w:r>
      <w:r w:rsidRPr="00937360">
        <w:rPr>
          <w:rFonts w:cs="Times New Roman"/>
          <w:b/>
          <w:bCs/>
          <w:lang w:val="ru-RU"/>
        </w:rPr>
        <w:t>лицензиаром</w:t>
      </w:r>
      <w:r w:rsidRPr="00937360">
        <w:rPr>
          <w:rFonts w:cs="Times New Roman"/>
          <w:lang w:val="ru-RU"/>
        </w:rPr>
        <w:t xml:space="preserve"> другому заинтересованному лицу - </w:t>
      </w:r>
      <w:r w:rsidRPr="00937360">
        <w:rPr>
          <w:rFonts w:cs="Times New Roman"/>
          <w:b/>
          <w:bCs/>
          <w:lang w:val="ru-RU"/>
        </w:rPr>
        <w:t>лицензиату</w:t>
      </w:r>
      <w:r w:rsidRPr="00937360">
        <w:rPr>
          <w:rFonts w:cs="Times New Roman"/>
          <w:lang w:val="ru-RU"/>
        </w:rPr>
        <w:t xml:space="preserve"> за установленное вознаграждение и на определенный срок.</w:t>
      </w:r>
    </w:p>
    <w:p w14:paraId="50EA8197"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Предоставление таких прав оформляется </w:t>
      </w:r>
      <w:r w:rsidRPr="00937360">
        <w:rPr>
          <w:rFonts w:cs="Times New Roman"/>
          <w:b/>
          <w:bCs/>
          <w:lang w:val="ru-RU"/>
        </w:rPr>
        <w:t>лицензионным договором.</w:t>
      </w:r>
    </w:p>
    <w:p w14:paraId="4F7A555F"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В соответствии с п. 1 ст. 985 Гражданского кодекса Республики Беларусь </w:t>
      </w:r>
      <w:proofErr w:type="gramStart"/>
      <w:r w:rsidRPr="00937360">
        <w:rPr>
          <w:rFonts w:cs="Times New Roman"/>
          <w:lang w:val="ru-RU"/>
        </w:rPr>
        <w:t>лицензионный договор это</w:t>
      </w:r>
      <w:proofErr w:type="gramEnd"/>
      <w:r w:rsidRPr="00937360">
        <w:rPr>
          <w:rFonts w:cs="Times New Roman"/>
          <w:lang w:val="ru-RU"/>
        </w:rPr>
        <w:t xml:space="preserve"> гражданско-правовой договор, по которому одна сторона владелец, имущественных прав (лицензиар) предоставляет другой стороне(лицензиату) право (разрешение) на использование объекта интеллектуальной собственности на условиях, предусмотренных договором</w:t>
      </w:r>
    </w:p>
    <w:p w14:paraId="2329FD59"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Не допускается безвозмездное предоставление права использования объекта интеллектуальной собственности </w:t>
      </w:r>
      <w:r w:rsidRPr="00937360">
        <w:rPr>
          <w:rFonts w:cs="Times New Roman"/>
        </w:rPr>
        <w:t>B</w:t>
      </w:r>
      <w:r w:rsidRPr="00937360">
        <w:rPr>
          <w:rFonts w:cs="Times New Roman"/>
          <w:lang w:val="ru-RU"/>
        </w:rPr>
        <w:t xml:space="preserve"> отношениях между коммерческими организациями, если иное не установлено законодательными актами.</w:t>
      </w:r>
    </w:p>
    <w:p w14:paraId="1CE8FF06"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Лицензионный Договор и </w:t>
      </w:r>
      <w:proofErr w:type="gramStart"/>
      <w:r w:rsidRPr="00937360">
        <w:rPr>
          <w:rFonts w:cs="Times New Roman"/>
          <w:lang w:val="ru-RU"/>
        </w:rPr>
        <w:t>изменения  в</w:t>
      </w:r>
      <w:proofErr w:type="gramEnd"/>
      <w:r w:rsidRPr="00937360">
        <w:rPr>
          <w:rFonts w:cs="Times New Roman"/>
          <w:lang w:val="ru-RU"/>
        </w:rPr>
        <w:t xml:space="preserve"> лицензионный договор в органе регистрируются патентном в случаях и порядке, определяемых законодательством.</w:t>
      </w:r>
    </w:p>
    <w:p w14:paraId="318C4BCB"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По своей правовой природе лицензионный договор является консенсуальным, взаимным и возмездным.</w:t>
      </w:r>
    </w:p>
    <w:p w14:paraId="6E447094"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В соответствии с п. 2 ст. 985 Гражданского кодекса Республики Беларусь по объему передаваемых прав лицензии подразделяются на простые (неисключительные), исключительные.</w:t>
      </w:r>
    </w:p>
    <w:p w14:paraId="529FC2B1"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При простой (неисключительной) лицензии</w:t>
      </w:r>
      <w:r w:rsidRPr="00937360">
        <w:rPr>
          <w:rFonts w:cs="Times New Roman"/>
          <w:lang w:val="ru-RU"/>
        </w:rPr>
        <w:t xml:space="preserve"> лицензиар на согласованных условиях предоставляет лицензиату право использования объекта интеллектуальной собственности с сохранением за лицензиаром права его использования и права выдачи лицензии другим лицам;</w:t>
      </w:r>
    </w:p>
    <w:p w14:paraId="55FCF3EA"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При </w:t>
      </w:r>
      <w:r w:rsidRPr="00937360">
        <w:rPr>
          <w:rFonts w:cs="Times New Roman"/>
          <w:b/>
          <w:bCs/>
          <w:lang w:val="ru-RU"/>
        </w:rPr>
        <w:t>исключительной лицензии</w:t>
      </w:r>
      <w:r w:rsidRPr="00937360">
        <w:rPr>
          <w:rFonts w:cs="Times New Roman"/>
          <w:lang w:val="ru-RU"/>
        </w:rPr>
        <w:t xml:space="preserve"> лицензиату предоставляется право использования объекта интеллектуальной собственности с сохранением за лицензиаром права его использования в части, не передаваемой лицензиату, но без права выдачи лицензии другим лицам;</w:t>
      </w:r>
    </w:p>
    <w:p w14:paraId="64263C43" w14:textId="77777777" w:rsidR="00937360" w:rsidRPr="00937360" w:rsidRDefault="00937360" w:rsidP="00937360">
      <w:pPr>
        <w:spacing w:line="276" w:lineRule="auto"/>
        <w:ind w:firstLine="708"/>
        <w:jc w:val="both"/>
        <w:rPr>
          <w:rFonts w:cs="Times New Roman"/>
          <w:i/>
          <w:iCs/>
          <w:lang w:val="ru-RU"/>
        </w:rPr>
      </w:pPr>
      <w:r w:rsidRPr="00937360">
        <w:rPr>
          <w:rFonts w:cs="Times New Roman"/>
          <w:i/>
          <w:iCs/>
          <w:lang w:val="ru-RU"/>
        </w:rPr>
        <w:t xml:space="preserve">Если </w:t>
      </w:r>
      <w:r w:rsidRPr="00937360">
        <w:rPr>
          <w:rFonts w:cs="Times New Roman"/>
          <w:i/>
          <w:iCs/>
        </w:rPr>
        <w:t>B</w:t>
      </w:r>
      <w:r w:rsidRPr="00937360">
        <w:rPr>
          <w:rFonts w:cs="Times New Roman"/>
          <w:i/>
          <w:iCs/>
          <w:lang w:val="ru-RU"/>
        </w:rPr>
        <w:t xml:space="preserve"> лицензионном договоре не предусмотрено иное, лицензия предполагается простой (неисключительной).</w:t>
      </w:r>
    </w:p>
    <w:p w14:paraId="29E2B187"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Договор о предоставлении лицензиатом права использования объекта интеллектуальной собственности другому лицу определяемых признается </w:t>
      </w:r>
      <w:r w:rsidRPr="00937360">
        <w:rPr>
          <w:rFonts w:cs="Times New Roman"/>
        </w:rPr>
        <w:t>B</w:t>
      </w:r>
      <w:r w:rsidRPr="00937360">
        <w:rPr>
          <w:rFonts w:cs="Times New Roman"/>
          <w:lang w:val="ru-RU"/>
        </w:rPr>
        <w:t xml:space="preserve"> пределах, лицензионным договором, </w:t>
      </w:r>
      <w:proofErr w:type="spellStart"/>
      <w:r w:rsidRPr="00937360">
        <w:rPr>
          <w:rFonts w:cs="Times New Roman"/>
          <w:b/>
          <w:bCs/>
          <w:lang w:val="ru-RU"/>
        </w:rPr>
        <w:t>сублицензионным</w:t>
      </w:r>
      <w:proofErr w:type="spellEnd"/>
      <w:r w:rsidRPr="00937360">
        <w:rPr>
          <w:rFonts w:cs="Times New Roman"/>
          <w:b/>
          <w:bCs/>
          <w:lang w:val="ru-RU"/>
        </w:rPr>
        <w:t xml:space="preserve"> договором</w:t>
      </w:r>
      <w:r w:rsidRPr="00937360">
        <w:rPr>
          <w:rFonts w:cs="Times New Roman"/>
          <w:lang w:val="ru-RU"/>
        </w:rPr>
        <w:t xml:space="preserve">. Лицензиат вправе заключить </w:t>
      </w:r>
      <w:proofErr w:type="spellStart"/>
      <w:r w:rsidRPr="00937360">
        <w:rPr>
          <w:rFonts w:cs="Times New Roman"/>
          <w:lang w:val="ru-RU"/>
        </w:rPr>
        <w:t>сублицензионный</w:t>
      </w:r>
      <w:proofErr w:type="spellEnd"/>
      <w:r w:rsidRPr="00937360">
        <w:rPr>
          <w:rFonts w:cs="Times New Roman"/>
          <w:lang w:val="ru-RU"/>
        </w:rPr>
        <w:t xml:space="preserve"> договор лишь в случаях, предусмотренных лицензионным договором.</w:t>
      </w:r>
    </w:p>
    <w:p w14:paraId="78C1640D"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Ответственность</w:t>
      </w:r>
      <w:r w:rsidRPr="00937360">
        <w:rPr>
          <w:rFonts w:cs="Times New Roman"/>
          <w:lang w:val="ru-RU"/>
        </w:rPr>
        <w:t xml:space="preserve"> перед лицензиаром за действия сублицензиата несет лицензиат, если лицензионным договором не предусмотрено иное.</w:t>
      </w:r>
    </w:p>
    <w:p w14:paraId="2E284906"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Сторонами лицензионного договора являются:</w:t>
      </w:r>
    </w:p>
    <w:p w14:paraId="5A864039"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w:t>
      </w:r>
      <w:r w:rsidRPr="00937360">
        <w:rPr>
          <w:rFonts w:cs="Times New Roman"/>
          <w:b/>
          <w:bCs/>
          <w:lang w:val="ru-RU"/>
        </w:rPr>
        <w:t>Лицензиар</w:t>
      </w:r>
      <w:r w:rsidRPr="00937360">
        <w:rPr>
          <w:rFonts w:cs="Times New Roman"/>
          <w:lang w:val="ru-RU"/>
        </w:rPr>
        <w:t xml:space="preserve"> - исключительным сторона, правом обладающая на результаты интеллектуальной деятельности или на средства индивидуализации;</w:t>
      </w:r>
    </w:p>
    <w:p w14:paraId="6B5AAAC3"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w:t>
      </w:r>
      <w:r w:rsidRPr="00937360">
        <w:rPr>
          <w:rFonts w:cs="Times New Roman"/>
          <w:b/>
          <w:bCs/>
          <w:lang w:val="ru-RU"/>
        </w:rPr>
        <w:t>Лицензиат</w:t>
      </w:r>
      <w:r w:rsidRPr="00937360">
        <w:rPr>
          <w:rFonts w:cs="Times New Roman"/>
          <w:lang w:val="ru-RU"/>
        </w:rPr>
        <w:t xml:space="preserve"> – сторона, которой предоставляется разрешение использовать соответствующий объект интеллектуальной собственности.</w:t>
      </w:r>
    </w:p>
    <w:p w14:paraId="1055F5CD" w14:textId="77777777" w:rsidR="00937360" w:rsidRPr="00937360" w:rsidRDefault="00937360" w:rsidP="00937360">
      <w:pPr>
        <w:spacing w:line="276" w:lineRule="auto"/>
        <w:ind w:firstLine="708"/>
        <w:jc w:val="both"/>
        <w:rPr>
          <w:rFonts w:cs="Times New Roman"/>
          <w:lang w:val="ru-RU"/>
        </w:rPr>
      </w:pPr>
      <w:r w:rsidRPr="00937360">
        <w:rPr>
          <w:rFonts w:cs="Times New Roman"/>
        </w:rPr>
        <w:t>B</w:t>
      </w:r>
      <w:r w:rsidRPr="00937360">
        <w:rPr>
          <w:rFonts w:cs="Times New Roman"/>
          <w:lang w:val="ru-RU"/>
        </w:rPr>
        <w:t xml:space="preserve"> соответствии с законодательством к существенным </w:t>
      </w:r>
      <w:proofErr w:type="gramStart"/>
      <w:r w:rsidRPr="00937360">
        <w:rPr>
          <w:rFonts w:cs="Times New Roman"/>
          <w:lang w:val="ru-RU"/>
        </w:rPr>
        <w:t>условиям  договора</w:t>
      </w:r>
      <w:proofErr w:type="gramEnd"/>
      <w:r w:rsidRPr="00937360">
        <w:rPr>
          <w:rFonts w:cs="Times New Roman"/>
          <w:lang w:val="ru-RU"/>
        </w:rPr>
        <w:t xml:space="preserve"> относят: </w:t>
      </w:r>
    </w:p>
    <w:p w14:paraId="4CC36FCC"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w:t>
      </w:r>
      <w:r w:rsidRPr="00937360">
        <w:rPr>
          <w:rFonts w:cs="Times New Roman"/>
          <w:b/>
          <w:bCs/>
          <w:lang w:val="ru-RU"/>
        </w:rPr>
        <w:t>Предмет договора</w:t>
      </w:r>
      <w:r w:rsidRPr="00937360">
        <w:rPr>
          <w:rFonts w:cs="Times New Roman"/>
          <w:lang w:val="ru-RU"/>
        </w:rPr>
        <w:t xml:space="preserve"> - предоставление определенного исключительного права (или его части) в отношении конкретного объекта права интеллектуальной собственности;</w:t>
      </w:r>
    </w:p>
    <w:p w14:paraId="00A4B30A"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w:t>
      </w:r>
      <w:r w:rsidRPr="00937360">
        <w:rPr>
          <w:rFonts w:cs="Times New Roman"/>
          <w:i/>
          <w:iCs/>
          <w:lang w:val="ru-RU"/>
        </w:rPr>
        <w:t>срок</w:t>
      </w:r>
      <w:r w:rsidRPr="00937360">
        <w:rPr>
          <w:rFonts w:cs="Times New Roman"/>
          <w:lang w:val="ru-RU"/>
        </w:rPr>
        <w:t xml:space="preserve">, на который предоставляется право. </w:t>
      </w:r>
    </w:p>
    <w:p w14:paraId="49753683"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Содержание лицензионного договора составляют Права и обязанности сторон. </w:t>
      </w:r>
    </w:p>
    <w:p w14:paraId="30B91C0E"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Права и обязанности лицензиара включают:</w:t>
      </w:r>
    </w:p>
    <w:p w14:paraId="48760992" w14:textId="77777777" w:rsidR="00937360" w:rsidRPr="00937360" w:rsidRDefault="00937360" w:rsidP="00E34C08">
      <w:pPr>
        <w:pStyle w:val="a"/>
        <w:numPr>
          <w:ilvl w:val="0"/>
          <w:numId w:val="60"/>
        </w:numPr>
      </w:pPr>
      <w:r w:rsidRPr="00937360">
        <w:t>Лицензиар обязан предоставить лицензиару право использовать определённый интеллектуальной собственности установленных договором; объект пределах, B</w:t>
      </w:r>
    </w:p>
    <w:p w14:paraId="735A00A0" w14:textId="77777777" w:rsidR="00937360" w:rsidRPr="00937360" w:rsidRDefault="00937360" w:rsidP="00E34C08">
      <w:pPr>
        <w:pStyle w:val="a"/>
        <w:numPr>
          <w:ilvl w:val="0"/>
          <w:numId w:val="60"/>
        </w:numPr>
      </w:pPr>
      <w:r w:rsidRPr="00937360">
        <w:t>Лицензиар обязан обеспечить лицензиату возможность нормального использования предоставленных по договору прав (например, обеспечить сохранение патента в силу путем уплаты ежегодных пошлин);</w:t>
      </w:r>
    </w:p>
    <w:p w14:paraId="5ED6EB1E" w14:textId="77777777" w:rsidR="00937360" w:rsidRPr="00937360" w:rsidRDefault="00937360" w:rsidP="00E34C08">
      <w:pPr>
        <w:pStyle w:val="a"/>
        <w:numPr>
          <w:ilvl w:val="0"/>
          <w:numId w:val="60"/>
        </w:numPr>
      </w:pPr>
      <w:r w:rsidRPr="00937360">
        <w:t>Лицензиар имеет право на получение вознаграждения, предусмотренного договором.</w:t>
      </w:r>
    </w:p>
    <w:p w14:paraId="7606B470" w14:textId="77777777" w:rsidR="00937360" w:rsidRPr="00937360" w:rsidRDefault="00937360" w:rsidP="00937360">
      <w:pPr>
        <w:spacing w:line="276" w:lineRule="auto"/>
        <w:ind w:left="1068"/>
        <w:jc w:val="both"/>
        <w:rPr>
          <w:rFonts w:cs="Times New Roman"/>
        </w:rPr>
      </w:pPr>
      <w:proofErr w:type="spellStart"/>
      <w:r w:rsidRPr="00937360">
        <w:rPr>
          <w:rFonts w:cs="Times New Roman"/>
        </w:rPr>
        <w:t>Права</w:t>
      </w:r>
      <w:proofErr w:type="spellEnd"/>
      <w:r w:rsidRPr="00937360">
        <w:rPr>
          <w:rFonts w:cs="Times New Roman"/>
        </w:rPr>
        <w:t xml:space="preserve"> и </w:t>
      </w:r>
      <w:proofErr w:type="spellStart"/>
      <w:r w:rsidRPr="00937360">
        <w:rPr>
          <w:rFonts w:cs="Times New Roman"/>
        </w:rPr>
        <w:t>обязанности</w:t>
      </w:r>
      <w:proofErr w:type="spellEnd"/>
      <w:r w:rsidRPr="00937360">
        <w:rPr>
          <w:rFonts w:cs="Times New Roman"/>
        </w:rPr>
        <w:t xml:space="preserve"> </w:t>
      </w:r>
      <w:proofErr w:type="spellStart"/>
      <w:r w:rsidRPr="00937360">
        <w:rPr>
          <w:rFonts w:cs="Times New Roman"/>
        </w:rPr>
        <w:t>лицензиата</w:t>
      </w:r>
      <w:proofErr w:type="spellEnd"/>
      <w:r w:rsidRPr="00937360">
        <w:rPr>
          <w:rFonts w:cs="Times New Roman"/>
        </w:rPr>
        <w:t>:</w:t>
      </w:r>
    </w:p>
    <w:p w14:paraId="7A452505" w14:textId="77777777" w:rsidR="00937360" w:rsidRPr="00937360" w:rsidRDefault="00937360" w:rsidP="00E34C08">
      <w:pPr>
        <w:pStyle w:val="a"/>
        <w:numPr>
          <w:ilvl w:val="0"/>
          <w:numId w:val="60"/>
        </w:numPr>
      </w:pPr>
      <w:r w:rsidRPr="00937360">
        <w:t>лицензиат обязан выплатить лицензиару предусмотренное договором вознаграждение;</w:t>
      </w:r>
    </w:p>
    <w:p w14:paraId="49AA263B" w14:textId="77777777" w:rsidR="00937360" w:rsidRPr="00937360" w:rsidRDefault="00937360" w:rsidP="00E34C08">
      <w:pPr>
        <w:pStyle w:val="a"/>
        <w:numPr>
          <w:ilvl w:val="0"/>
          <w:numId w:val="60"/>
        </w:numPr>
      </w:pPr>
      <w:r w:rsidRPr="00937360">
        <w:t>В случае передачи по лицензионному договору прав на использование товарного знака (знака обслуживания) на лицензиата будет возложена дополнительная обязанность обеспечивать такое качество своих товаров, которое будет не ниже качества товаров лицензиара. Этой обязанности лицензиата будет корреспондировать право лицензиара контролировать качество выпускаемой продукции;</w:t>
      </w:r>
    </w:p>
    <w:p w14:paraId="1F897130" w14:textId="77777777" w:rsidR="00937360" w:rsidRPr="00937360" w:rsidRDefault="00937360" w:rsidP="00E34C08">
      <w:pPr>
        <w:pStyle w:val="a"/>
        <w:numPr>
          <w:ilvl w:val="0"/>
          <w:numId w:val="60"/>
        </w:numPr>
      </w:pPr>
      <w:r w:rsidRPr="00937360">
        <w:t>В зависимости от вида лицензионного договора стороны могут предусмотреть и иные обязанности лицензиата.</w:t>
      </w:r>
    </w:p>
    <w:p w14:paraId="76C80A69"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Законодательством предусмотрены и Другие способы передачи на результаты интеллектуальной деятельности, например, </w:t>
      </w:r>
      <w:r w:rsidRPr="00937360">
        <w:rPr>
          <w:rFonts w:cs="Times New Roman"/>
          <w:b/>
          <w:bCs/>
          <w:lang w:val="ru-RU"/>
        </w:rPr>
        <w:t xml:space="preserve">договоры заказа, </w:t>
      </w:r>
      <w:r w:rsidRPr="00937360">
        <w:rPr>
          <w:rFonts w:cs="Times New Roman"/>
          <w:lang w:val="ru-RU"/>
        </w:rPr>
        <w:t>предметом которых являются создание и передача объектов творческой деятельности заказчику.</w:t>
      </w:r>
    </w:p>
    <w:p w14:paraId="73446563" w14:textId="77777777" w:rsidR="00937360" w:rsidRPr="00937360" w:rsidRDefault="00937360" w:rsidP="00937360">
      <w:pPr>
        <w:spacing w:line="276" w:lineRule="auto"/>
        <w:ind w:firstLine="708"/>
        <w:jc w:val="both"/>
        <w:rPr>
          <w:rFonts w:cs="Times New Roman"/>
          <w:lang w:val="ru-RU"/>
        </w:rPr>
      </w:pPr>
      <w:r w:rsidRPr="00937360">
        <w:rPr>
          <w:rFonts w:cs="Times New Roman"/>
        </w:rPr>
        <w:t>B</w:t>
      </w:r>
      <w:r w:rsidRPr="00937360">
        <w:rPr>
          <w:rFonts w:cs="Times New Roman"/>
          <w:lang w:val="ru-RU"/>
        </w:rPr>
        <w:t xml:space="preserve"> соответствии </w:t>
      </w:r>
      <w:r w:rsidRPr="00937360">
        <w:rPr>
          <w:rFonts w:cs="Times New Roman"/>
        </w:rPr>
        <w:t>C</w:t>
      </w:r>
      <w:r w:rsidRPr="00937360">
        <w:rPr>
          <w:rFonts w:cs="Times New Roman"/>
          <w:lang w:val="ru-RU"/>
        </w:rPr>
        <w:t xml:space="preserve"> Гражданским кодексом Республики Беларусь (ст. 986) установлено, что </w:t>
      </w:r>
      <w:r w:rsidRPr="00937360">
        <w:rPr>
          <w:rFonts w:cs="Times New Roman"/>
          <w:b/>
          <w:bCs/>
          <w:lang w:val="ru-RU"/>
        </w:rPr>
        <w:t>автор может принять на себя по договору обязательство</w:t>
      </w:r>
      <w:r w:rsidRPr="00937360">
        <w:rPr>
          <w:rFonts w:cs="Times New Roman"/>
          <w:lang w:val="ru-RU"/>
        </w:rPr>
        <w:t xml:space="preserve"> создать в будущем произведение, изобретение или иной результат интеллектуальной деятельности И предоставить заказчику, не являющемуся его работодателем, исключительные права на использование этого результата.</w:t>
      </w:r>
    </w:p>
    <w:p w14:paraId="21F281ED"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Указанный договор должен определять характер подлежащего созданию результата интеллектуальной деятельности, а также цели либо способы его использования.</w:t>
      </w:r>
    </w:p>
    <w:p w14:paraId="6F6F176B"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Договоры, обязывающие автора предоставлять какому-либо лицу исключительные права на использование любых результатов интеллектуальной деятельности, которые этот автор создаст в будущем, ничтожны.</w:t>
      </w:r>
    </w:p>
    <w:p w14:paraId="13E2582A"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Условия договора, ограничивающие автора в создании в будущем результатов интеллектуальной деятельности определенного рода либо определенной Области, признаются недействительными. </w:t>
      </w:r>
    </w:p>
    <w:p w14:paraId="6D5CF322"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 xml:space="preserve">Договор уступки прав </w:t>
      </w:r>
      <w:proofErr w:type="gramStart"/>
      <w:r w:rsidRPr="00937360">
        <w:rPr>
          <w:rFonts w:cs="Times New Roman"/>
          <w:b/>
          <w:bCs/>
          <w:lang w:val="ru-RU"/>
        </w:rPr>
        <w:t>-</w:t>
      </w:r>
      <w:r w:rsidRPr="00937360">
        <w:rPr>
          <w:rFonts w:cs="Times New Roman"/>
          <w:lang w:val="ru-RU"/>
        </w:rPr>
        <w:t xml:space="preserve"> это</w:t>
      </w:r>
      <w:proofErr w:type="gramEnd"/>
      <w:r w:rsidRPr="00937360">
        <w:rPr>
          <w:rFonts w:cs="Times New Roman"/>
          <w:lang w:val="ru-RU"/>
        </w:rPr>
        <w:t xml:space="preserve"> соглашение, по которому обладатель имущественных прав на объект интеллектуальной собственности отчуждает эти права другому лицу правопреемнику.</w:t>
      </w:r>
    </w:p>
    <w:p w14:paraId="21E8622E" w14:textId="77777777" w:rsidR="00937360" w:rsidRPr="00937360" w:rsidRDefault="00937360" w:rsidP="00937360">
      <w:pPr>
        <w:spacing w:line="276" w:lineRule="auto"/>
        <w:ind w:firstLine="708"/>
        <w:jc w:val="both"/>
        <w:rPr>
          <w:rFonts w:cs="Times New Roman"/>
          <w:b/>
          <w:bCs/>
          <w:lang w:val="ru-RU"/>
        </w:rPr>
      </w:pPr>
      <w:r w:rsidRPr="00937360">
        <w:rPr>
          <w:rFonts w:cs="Times New Roman"/>
          <w:b/>
          <w:bCs/>
          <w:lang w:val="ru-RU"/>
        </w:rPr>
        <w:t>Происходит смена правообладателя.</w:t>
      </w:r>
    </w:p>
    <w:p w14:paraId="6B0B37E1"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Так, согласно ст. 984-1 Гражданского кодекса Республики Беларусь </w:t>
      </w:r>
      <w:r w:rsidRPr="00937360">
        <w:rPr>
          <w:rFonts w:cs="Times New Roman"/>
          <w:b/>
          <w:bCs/>
          <w:lang w:val="ru-RU"/>
        </w:rPr>
        <w:t>по договору уступки</w:t>
      </w:r>
      <w:r w:rsidRPr="00937360">
        <w:rPr>
          <w:rFonts w:cs="Times New Roman"/>
          <w:lang w:val="ru-RU"/>
        </w:rPr>
        <w:t xml:space="preserve"> </w:t>
      </w:r>
      <w:r w:rsidRPr="00937360">
        <w:rPr>
          <w:rFonts w:cs="Times New Roman"/>
          <w:b/>
          <w:bCs/>
          <w:lang w:val="ru-RU"/>
        </w:rPr>
        <w:t xml:space="preserve">исключительного права </w:t>
      </w:r>
      <w:r w:rsidRPr="00937360">
        <w:rPr>
          <w:rFonts w:cs="Times New Roman"/>
          <w:lang w:val="ru-RU"/>
        </w:rPr>
        <w:t>одна сторона (правообладатель) передает принадлежащее ей исключительное право на результат интеллектуальной деятельности или средство индивидуализации участников гражданского оборота, товаров, работ или услуг в полном объеме другой стороне.</w:t>
      </w:r>
    </w:p>
    <w:p w14:paraId="286BA348"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Договор уступки исключительного права должен содержать условие о размере вознаграждения или порядке его определения либо прямое указание на безвозмездность этого договора, заключается в письменной форме и подлежит регистрации </w:t>
      </w:r>
      <w:r w:rsidRPr="00937360">
        <w:rPr>
          <w:rFonts w:cs="Times New Roman"/>
        </w:rPr>
        <w:t>B</w:t>
      </w:r>
      <w:r w:rsidRPr="00937360">
        <w:rPr>
          <w:rFonts w:cs="Times New Roman"/>
          <w:lang w:val="ru-RU"/>
        </w:rPr>
        <w:t xml:space="preserve"> случаях, предусмотренных законодательными актами.</w:t>
      </w:r>
    </w:p>
    <w:p w14:paraId="4463D467"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Несоблюдение письменной формы или требования влечет 0 регистрации недействительность договора. </w:t>
      </w:r>
    </w:p>
    <w:p w14:paraId="44D845B0" w14:textId="77777777" w:rsidR="00937360" w:rsidRPr="00937360" w:rsidRDefault="00937360" w:rsidP="00937360">
      <w:pPr>
        <w:spacing w:line="276" w:lineRule="auto"/>
        <w:ind w:firstLine="708"/>
        <w:jc w:val="both"/>
        <w:rPr>
          <w:rFonts w:cs="Times New Roman"/>
          <w:lang w:val="ru-RU"/>
        </w:rPr>
      </w:pPr>
    </w:p>
    <w:p w14:paraId="37F65BB6"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Исключительное право на результат интеллектуальной деятельности или средство индивидуализации участников гражданского оборота, товаров, работ или услуг по договору уступки исключительного права, подлежащему регистрации в соответствии с законодательными актами, переходит от правообладателя к другой стороне с момента регистрации этого договора.</w:t>
      </w:r>
    </w:p>
    <w:p w14:paraId="012928BE"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Договор уступки исключительного права является консенсуальным, взаимным и может носить как возмездный, так и безвозмездный характер.</w:t>
      </w:r>
    </w:p>
    <w:p w14:paraId="230CA969"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w:t>
      </w:r>
      <w:r w:rsidRPr="00937360">
        <w:rPr>
          <w:rFonts w:cs="Times New Roman"/>
          <w:b/>
          <w:bCs/>
          <w:lang w:val="ru-RU"/>
        </w:rPr>
        <w:t>Сторонами договора уступки</w:t>
      </w:r>
      <w:r w:rsidRPr="00937360">
        <w:rPr>
          <w:rFonts w:cs="Times New Roman"/>
          <w:lang w:val="ru-RU"/>
        </w:rPr>
        <w:t xml:space="preserve"> исключительных прав на объекты интеллектуальной деятельности являются: </w:t>
      </w:r>
    </w:p>
    <w:p w14:paraId="37CBF750"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лицо, обладающее исключительным правом и желающее ее уступить;</w:t>
      </w:r>
    </w:p>
    <w:p w14:paraId="26DB990F"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 лицо, приобретающее это право.</w:t>
      </w:r>
    </w:p>
    <w:p w14:paraId="518BA047"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Содержание договора уступки составляют права и обязанности сторон.</w:t>
      </w:r>
    </w:p>
    <w:p w14:paraId="749096BC"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Лицо, уступающее исключительные права обязано уступить:</w:t>
      </w:r>
    </w:p>
    <w:p w14:paraId="69F3AD6B" w14:textId="77777777" w:rsidR="00937360" w:rsidRPr="00937360" w:rsidRDefault="00937360" w:rsidP="00E34C08">
      <w:pPr>
        <w:pStyle w:val="a"/>
        <w:numPr>
          <w:ilvl w:val="0"/>
          <w:numId w:val="61"/>
        </w:numPr>
      </w:pPr>
      <w:r w:rsidRPr="00937360">
        <w:t>Определённое в договоре право полностью или в части;</w:t>
      </w:r>
    </w:p>
    <w:p w14:paraId="4450DD47" w14:textId="77777777" w:rsidR="00937360" w:rsidRPr="00937360" w:rsidRDefault="00937360" w:rsidP="00E34C08">
      <w:pPr>
        <w:pStyle w:val="a"/>
        <w:numPr>
          <w:ilvl w:val="0"/>
          <w:numId w:val="61"/>
        </w:numPr>
      </w:pPr>
      <w:r w:rsidRPr="00937360">
        <w:t>только действительные права (на момент уступки должен действовать патент или свидетельство, а также должны охраняться законом объекты авторского и смежных прав);</w:t>
      </w:r>
    </w:p>
    <w:p w14:paraId="6D45CCD9" w14:textId="77777777" w:rsidR="00937360" w:rsidRPr="00937360" w:rsidRDefault="00937360" w:rsidP="00E34C08">
      <w:pPr>
        <w:pStyle w:val="a"/>
        <w:numPr>
          <w:ilvl w:val="0"/>
          <w:numId w:val="61"/>
        </w:numPr>
      </w:pPr>
      <w:r w:rsidRPr="00937360">
        <w:t>Права свободными от прав третьих лиц, за исключением случаев, когда приобретатель соглашается принять обремененные права.</w:t>
      </w:r>
    </w:p>
    <w:p w14:paraId="29D09BCB"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 xml:space="preserve">Лицо, уступающее исключительное право на возмездной основе, </w:t>
      </w:r>
      <w:r w:rsidRPr="00937360">
        <w:rPr>
          <w:rFonts w:cs="Times New Roman"/>
          <w:lang w:val="ru-RU"/>
        </w:rPr>
        <w:t>имеет право требовать выплаты ему предусмотренного договором. Вознаграждения,</w:t>
      </w:r>
    </w:p>
    <w:p w14:paraId="42F57112"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Если договор уступки прав является возмездным, то </w:t>
      </w:r>
      <w:r w:rsidRPr="00937360">
        <w:rPr>
          <w:rFonts w:cs="Times New Roman"/>
          <w:b/>
          <w:bCs/>
          <w:lang w:val="ru-RU"/>
        </w:rPr>
        <w:t>основной обязанностью приобретателя исключительных прав</w:t>
      </w:r>
      <w:r w:rsidRPr="00937360">
        <w:rPr>
          <w:rFonts w:cs="Times New Roman"/>
          <w:lang w:val="ru-RU"/>
        </w:rPr>
        <w:t xml:space="preserve"> является обязанность уплатить определенную договором цену.</w:t>
      </w:r>
    </w:p>
    <w:p w14:paraId="5CFF8D77" w14:textId="77777777" w:rsidR="00937360" w:rsidRPr="00937360" w:rsidRDefault="00937360" w:rsidP="00937360">
      <w:pPr>
        <w:spacing w:line="276" w:lineRule="auto"/>
        <w:ind w:firstLine="708"/>
        <w:jc w:val="both"/>
        <w:rPr>
          <w:rFonts w:cs="Times New Roman"/>
          <w:lang w:val="ru-RU"/>
        </w:rPr>
      </w:pPr>
    </w:p>
    <w:p w14:paraId="52E2E479" w14:textId="77777777" w:rsidR="00937360" w:rsidRPr="00937360" w:rsidRDefault="00937360" w:rsidP="00937360">
      <w:pPr>
        <w:spacing w:line="276" w:lineRule="auto"/>
        <w:ind w:firstLine="708"/>
        <w:jc w:val="center"/>
        <w:rPr>
          <w:rFonts w:cs="Times New Roman"/>
          <w:b/>
          <w:bCs/>
          <w:lang w:val="ru-RU"/>
        </w:rPr>
      </w:pPr>
      <w:r w:rsidRPr="00937360">
        <w:rPr>
          <w:rFonts w:cs="Times New Roman"/>
          <w:b/>
          <w:bCs/>
          <w:lang w:val="ru-RU"/>
        </w:rPr>
        <w:t>Защита прав авторов и правообладателей</w:t>
      </w:r>
    </w:p>
    <w:p w14:paraId="6563D26B" w14:textId="77777777" w:rsidR="00937360" w:rsidRPr="00937360" w:rsidRDefault="00937360" w:rsidP="00937360">
      <w:pPr>
        <w:spacing w:line="276" w:lineRule="auto"/>
        <w:ind w:firstLine="708"/>
        <w:jc w:val="both"/>
        <w:rPr>
          <w:rFonts w:cs="Times New Roman"/>
          <w:lang w:val="ru-RU"/>
        </w:rPr>
      </w:pPr>
    </w:p>
    <w:p w14:paraId="418C3241"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Обеспечение защиты прав на объекты интеллектуальной собственности является неотъемлемой частью законодательства любого государства. </w:t>
      </w:r>
    </w:p>
    <w:p w14:paraId="3A70CA38"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Законодательство Республики Беларусь, относящееся к объектам интеллектуальной собственности, содержит нормы, регламентирующие защиту прав авторов и правообладателей.</w:t>
      </w:r>
    </w:p>
    <w:p w14:paraId="140AA1AF"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Это Гражданский кодекс Республики Беларусь (ст. 989), закон об авторском праве и смежных правах, законы о патентах, товарных знаках и других объектов.</w:t>
      </w:r>
    </w:p>
    <w:p w14:paraId="76E97A28" w14:textId="77777777" w:rsidR="00937360" w:rsidRPr="00937360" w:rsidRDefault="00937360" w:rsidP="00937360">
      <w:pPr>
        <w:spacing w:line="276" w:lineRule="auto"/>
        <w:ind w:firstLine="708"/>
        <w:jc w:val="both"/>
        <w:rPr>
          <w:rFonts w:cs="Times New Roman"/>
          <w:lang w:val="ru-RU"/>
        </w:rPr>
      </w:pPr>
      <w:proofErr w:type="gramStart"/>
      <w:r w:rsidRPr="00937360">
        <w:rPr>
          <w:rFonts w:cs="Times New Roman"/>
          <w:lang w:val="ru-RU"/>
        </w:rPr>
        <w:t>Кроме этого</w:t>
      </w:r>
      <w:proofErr w:type="gramEnd"/>
      <w:r w:rsidRPr="00937360">
        <w:rPr>
          <w:rFonts w:cs="Times New Roman"/>
          <w:lang w:val="ru-RU"/>
        </w:rPr>
        <w:t xml:space="preserve"> меры таможенного, административного и уголовного характера предусмотрены в соответствующих кодексах.</w:t>
      </w:r>
    </w:p>
    <w:p w14:paraId="76004A96"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Защита прав авторов исключительных прав и на обладателей результаты интеллектуальной деятельности осуществляется путем предусмотренных законом форм, средств и способов.</w:t>
      </w:r>
    </w:p>
    <w:p w14:paraId="043A58A7"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Формы защиты прав делятся на </w:t>
      </w:r>
      <w:proofErr w:type="spellStart"/>
      <w:r w:rsidRPr="00937360">
        <w:rPr>
          <w:rFonts w:cs="Times New Roman"/>
          <w:b/>
          <w:bCs/>
          <w:lang w:val="ru-RU"/>
        </w:rPr>
        <w:t>неюрисдикционные</w:t>
      </w:r>
      <w:proofErr w:type="spellEnd"/>
      <w:r w:rsidRPr="00937360">
        <w:rPr>
          <w:rFonts w:cs="Times New Roman"/>
          <w:b/>
          <w:bCs/>
          <w:lang w:val="ru-RU"/>
        </w:rPr>
        <w:t xml:space="preserve"> и юрисдикционные.</w:t>
      </w:r>
    </w:p>
    <w:p w14:paraId="4D67B165" w14:textId="77777777" w:rsidR="00937360" w:rsidRPr="00937360" w:rsidRDefault="00937360" w:rsidP="00937360">
      <w:pPr>
        <w:spacing w:line="276" w:lineRule="auto"/>
        <w:ind w:firstLine="708"/>
        <w:jc w:val="both"/>
        <w:rPr>
          <w:rFonts w:cs="Times New Roman"/>
          <w:lang w:val="ru-RU"/>
        </w:rPr>
      </w:pPr>
    </w:p>
    <w:p w14:paraId="1E0D4869" w14:textId="77777777" w:rsidR="00937360" w:rsidRPr="00937360" w:rsidRDefault="00937360" w:rsidP="00937360">
      <w:pPr>
        <w:spacing w:line="276" w:lineRule="auto"/>
        <w:ind w:firstLine="708"/>
        <w:jc w:val="both"/>
        <w:rPr>
          <w:rFonts w:cs="Times New Roman"/>
          <w:lang w:val="ru-RU"/>
        </w:rPr>
      </w:pPr>
      <w:proofErr w:type="spellStart"/>
      <w:r w:rsidRPr="00937360">
        <w:rPr>
          <w:rFonts w:cs="Times New Roman"/>
          <w:b/>
          <w:bCs/>
          <w:lang w:val="ru-RU"/>
        </w:rPr>
        <w:t>Неюрисдикционная</w:t>
      </w:r>
      <w:proofErr w:type="spellEnd"/>
      <w:r w:rsidRPr="00937360">
        <w:rPr>
          <w:rFonts w:cs="Times New Roman"/>
          <w:lang w:val="ru-RU"/>
        </w:rPr>
        <w:t xml:space="preserve"> форма защиты охватывает действия авторов и патентообладателей по защите их совершаемые прав и законных интересов, ими самостоятельно, без обращения к государственным органам.</w:t>
      </w:r>
    </w:p>
    <w:p w14:paraId="7E9F9A04"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Такая форма защиты сводится, как правило, к отказу от совершения определённых действий, если другая сторона нарушила условия договора.</w:t>
      </w:r>
    </w:p>
    <w:p w14:paraId="4BE47C4B"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В этом случае осуществляется самозащита путем правомерного воздействия потерпевшей стороны на нарушителя.</w:t>
      </w:r>
    </w:p>
    <w:p w14:paraId="1781385E" w14:textId="2321A923"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К </w:t>
      </w:r>
      <w:r w:rsidRPr="00937360">
        <w:rPr>
          <w:rFonts w:cs="Times New Roman"/>
          <w:b/>
          <w:bCs/>
          <w:lang w:val="ru-RU"/>
        </w:rPr>
        <w:t>юрисдикционной</w:t>
      </w:r>
      <w:r w:rsidRPr="00937360">
        <w:rPr>
          <w:rFonts w:cs="Times New Roman"/>
          <w:lang w:val="ru-RU"/>
        </w:rPr>
        <w:t xml:space="preserve"> форме относятся способы защиты прав, при которых их реализация возможна при обращении в установленном порядке в уполномоченные органы – Суды, вышестоящие органы. </w:t>
      </w:r>
    </w:p>
    <w:p w14:paraId="535C2FEF"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Защита прав авторов и иных обладателей исключительных прав на результаты интеллектуальной деятельности осуществляется в досудебном и судебном порядке.</w:t>
      </w:r>
    </w:p>
    <w:p w14:paraId="12A7D019"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Органом, осуществляющим </w:t>
      </w:r>
      <w:r w:rsidRPr="00937360">
        <w:rPr>
          <w:rFonts w:cs="Times New Roman"/>
          <w:b/>
          <w:bCs/>
          <w:lang w:val="ru-RU"/>
        </w:rPr>
        <w:t xml:space="preserve">досудебное урегулирование </w:t>
      </w:r>
      <w:r w:rsidRPr="00937360">
        <w:rPr>
          <w:rFonts w:cs="Times New Roman"/>
          <w:lang w:val="ru-RU"/>
        </w:rPr>
        <w:t xml:space="preserve">споров вопросам по </w:t>
      </w:r>
      <w:proofErr w:type="spellStart"/>
      <w:r w:rsidRPr="00937360">
        <w:rPr>
          <w:rFonts w:cs="Times New Roman"/>
          <w:lang w:val="ru-RU"/>
        </w:rPr>
        <w:t>охраноспособности</w:t>
      </w:r>
      <w:proofErr w:type="spellEnd"/>
      <w:r w:rsidRPr="00937360">
        <w:rPr>
          <w:rFonts w:cs="Times New Roman"/>
          <w:lang w:val="ru-RU"/>
        </w:rPr>
        <w:t xml:space="preserve"> объектов промышленной собственности в Республике Беларусь, является Апелляционный совет, созданный при Государственном учреждении «Национальный центр интеллектуальной собственности».</w:t>
      </w:r>
    </w:p>
    <w:p w14:paraId="4AE7149D" w14:textId="5D6271B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 Деятельность регламентируется Апелляционного совета </w:t>
      </w:r>
      <w:r w:rsidRPr="00937360">
        <w:rPr>
          <w:rFonts w:cs="Times New Roman"/>
          <w:b/>
          <w:bCs/>
          <w:lang w:val="ru-RU"/>
        </w:rPr>
        <w:t xml:space="preserve">Положением об Апелляционном совете </w:t>
      </w:r>
      <w:r w:rsidRPr="00937360">
        <w:rPr>
          <w:rFonts w:cs="Times New Roman"/>
          <w:lang w:val="ru-RU"/>
        </w:rPr>
        <w:t>при патентном органе, утвержденным постановлением Комитета по науке и технологиям при Совете Министров Республики Беларусь от 10 января 2003 г. № 2.</w:t>
      </w:r>
    </w:p>
    <w:p w14:paraId="1E0EBA75"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В соответствии с указанным Положением в компетенцию </w:t>
      </w:r>
      <w:r w:rsidRPr="00937360">
        <w:rPr>
          <w:rFonts w:cs="Times New Roman"/>
          <w:i/>
          <w:iCs/>
          <w:lang w:val="ru-RU"/>
        </w:rPr>
        <w:t>Апелляционного совета</w:t>
      </w:r>
      <w:r w:rsidRPr="00937360">
        <w:rPr>
          <w:rFonts w:cs="Times New Roman"/>
          <w:lang w:val="ru-RU"/>
        </w:rPr>
        <w:t xml:space="preserve"> входит рассмотрение жалоб, возражений и заявлений физических лиц.</w:t>
      </w:r>
    </w:p>
    <w:p w14:paraId="3613D1CD" w14:textId="77777777" w:rsidR="00937360" w:rsidRPr="00937360" w:rsidRDefault="00937360" w:rsidP="00937360">
      <w:pPr>
        <w:spacing w:line="276" w:lineRule="auto"/>
        <w:ind w:firstLine="708"/>
        <w:jc w:val="both"/>
        <w:rPr>
          <w:rFonts w:cs="Times New Roman"/>
          <w:b/>
          <w:bCs/>
        </w:rPr>
      </w:pPr>
      <w:r w:rsidRPr="00937360">
        <w:rPr>
          <w:rFonts w:cs="Times New Roman"/>
        </w:rPr>
        <w:t xml:space="preserve">В </w:t>
      </w:r>
      <w:proofErr w:type="spellStart"/>
      <w:r w:rsidRPr="00937360">
        <w:rPr>
          <w:rFonts w:cs="Times New Roman"/>
          <w:b/>
          <w:bCs/>
        </w:rPr>
        <w:t>частности</w:t>
      </w:r>
      <w:proofErr w:type="spellEnd"/>
      <w:r w:rsidRPr="00937360">
        <w:rPr>
          <w:rFonts w:cs="Times New Roman"/>
          <w:b/>
          <w:bCs/>
        </w:rPr>
        <w:t xml:space="preserve"> </w:t>
      </w:r>
      <w:proofErr w:type="spellStart"/>
      <w:r w:rsidRPr="00937360">
        <w:rPr>
          <w:rFonts w:cs="Times New Roman"/>
          <w:b/>
          <w:bCs/>
        </w:rPr>
        <w:t>жалобы</w:t>
      </w:r>
      <w:proofErr w:type="spellEnd"/>
      <w:r w:rsidRPr="00937360">
        <w:rPr>
          <w:rFonts w:cs="Times New Roman"/>
          <w:b/>
          <w:bCs/>
        </w:rPr>
        <w:t xml:space="preserve"> </w:t>
      </w:r>
      <w:proofErr w:type="spellStart"/>
      <w:r w:rsidRPr="00937360">
        <w:rPr>
          <w:rFonts w:cs="Times New Roman"/>
          <w:b/>
          <w:bCs/>
        </w:rPr>
        <w:t>подаются</w:t>
      </w:r>
      <w:proofErr w:type="spellEnd"/>
      <w:r w:rsidRPr="00937360">
        <w:rPr>
          <w:rFonts w:cs="Times New Roman"/>
          <w:b/>
          <w:bCs/>
        </w:rPr>
        <w:t>:</w:t>
      </w:r>
    </w:p>
    <w:p w14:paraId="31648143" w14:textId="77777777" w:rsidR="00937360" w:rsidRPr="00937360" w:rsidRDefault="00937360" w:rsidP="00E34C08">
      <w:pPr>
        <w:pStyle w:val="a"/>
        <w:numPr>
          <w:ilvl w:val="0"/>
          <w:numId w:val="62"/>
        </w:numPr>
      </w:pPr>
      <w:r w:rsidRPr="00937360">
        <w:t>На решение предварительной экспертизы об отказе в выдаче патента на изобретение;</w:t>
      </w:r>
    </w:p>
    <w:p w14:paraId="77BFAE5E" w14:textId="77777777" w:rsidR="00937360" w:rsidRPr="00937360" w:rsidRDefault="00937360" w:rsidP="00E34C08">
      <w:pPr>
        <w:pStyle w:val="a"/>
        <w:numPr>
          <w:ilvl w:val="0"/>
          <w:numId w:val="62"/>
        </w:numPr>
      </w:pPr>
      <w:r w:rsidRPr="00937360">
        <w:t>На решение предварительной экспертизы по заявке на регистрацию товарного знака об отказе в принятии к рассмотрению заявки или о принятии к рассмотрению заявки с измененным перечнем товаров и (или) услуг, для которых испрашивалась регистрация;</w:t>
      </w:r>
    </w:p>
    <w:p w14:paraId="0F9153D9" w14:textId="77777777" w:rsidR="00937360" w:rsidRPr="00937360" w:rsidRDefault="00937360" w:rsidP="00E34C08">
      <w:pPr>
        <w:pStyle w:val="a"/>
        <w:numPr>
          <w:ilvl w:val="0"/>
          <w:numId w:val="62"/>
        </w:numPr>
      </w:pPr>
      <w:r w:rsidRPr="00937360">
        <w:t>На решение патентной экспертизы об отказе в выдаче патента на изобретение, промышленный образец, сорт растения;</w:t>
      </w:r>
    </w:p>
    <w:p w14:paraId="554A5D82" w14:textId="77777777" w:rsidR="00937360" w:rsidRPr="00937360" w:rsidRDefault="00937360" w:rsidP="00E34C08">
      <w:pPr>
        <w:pStyle w:val="a"/>
        <w:numPr>
          <w:ilvl w:val="0"/>
          <w:numId w:val="62"/>
        </w:numPr>
      </w:pPr>
      <w:r w:rsidRPr="00937360">
        <w:t>На решение экспертизы об отказе в регистрации товарного знака в отношении заявленных товаров и (или) услуг, принятое по результатам повторной экспертизы;</w:t>
      </w:r>
    </w:p>
    <w:p w14:paraId="20F22E7A" w14:textId="77777777" w:rsidR="00937360" w:rsidRPr="00937360" w:rsidRDefault="00937360" w:rsidP="00937360">
      <w:pPr>
        <w:spacing w:line="276" w:lineRule="auto"/>
        <w:ind w:firstLine="708"/>
        <w:jc w:val="both"/>
        <w:rPr>
          <w:rFonts w:cs="Times New Roman"/>
        </w:rPr>
      </w:pPr>
      <w:proofErr w:type="spellStart"/>
      <w:r w:rsidRPr="00937360">
        <w:rPr>
          <w:rFonts w:cs="Times New Roman"/>
          <w:b/>
          <w:bCs/>
        </w:rPr>
        <w:t>Апелляционный</w:t>
      </w:r>
      <w:proofErr w:type="spellEnd"/>
      <w:r w:rsidRPr="00937360">
        <w:rPr>
          <w:rFonts w:cs="Times New Roman"/>
          <w:b/>
          <w:bCs/>
        </w:rPr>
        <w:t xml:space="preserve"> </w:t>
      </w:r>
      <w:proofErr w:type="spellStart"/>
      <w:r w:rsidRPr="00937360">
        <w:rPr>
          <w:rFonts w:cs="Times New Roman"/>
          <w:b/>
          <w:bCs/>
        </w:rPr>
        <w:t>совет</w:t>
      </w:r>
      <w:proofErr w:type="spellEnd"/>
      <w:r w:rsidRPr="00937360">
        <w:rPr>
          <w:rFonts w:cs="Times New Roman"/>
          <w:b/>
          <w:bCs/>
        </w:rPr>
        <w:t xml:space="preserve"> </w:t>
      </w:r>
      <w:proofErr w:type="spellStart"/>
      <w:r w:rsidRPr="00937360">
        <w:rPr>
          <w:rFonts w:cs="Times New Roman"/>
          <w:b/>
          <w:bCs/>
        </w:rPr>
        <w:t>рассматривает</w:t>
      </w:r>
      <w:proofErr w:type="spellEnd"/>
      <w:r w:rsidRPr="00937360">
        <w:rPr>
          <w:rFonts w:cs="Times New Roman"/>
          <w:b/>
          <w:bCs/>
        </w:rPr>
        <w:t xml:space="preserve"> </w:t>
      </w:r>
      <w:proofErr w:type="spellStart"/>
      <w:r w:rsidRPr="00937360">
        <w:rPr>
          <w:rFonts w:cs="Times New Roman"/>
        </w:rPr>
        <w:t>возражения</w:t>
      </w:r>
      <w:proofErr w:type="spellEnd"/>
      <w:r w:rsidRPr="00937360">
        <w:rPr>
          <w:rFonts w:cs="Times New Roman"/>
        </w:rPr>
        <w:t>:</w:t>
      </w:r>
    </w:p>
    <w:p w14:paraId="05EDC787" w14:textId="77777777" w:rsidR="00937360" w:rsidRPr="00937360" w:rsidRDefault="00937360" w:rsidP="00E34C08">
      <w:pPr>
        <w:pStyle w:val="a"/>
        <w:numPr>
          <w:ilvl w:val="0"/>
          <w:numId w:val="63"/>
        </w:numPr>
      </w:pPr>
      <w:r w:rsidRPr="00937360">
        <w:t>На решение предварительной экспертизы об отказе в принятии к рассмотрению заявки на сорт растения;</w:t>
      </w:r>
    </w:p>
    <w:p w14:paraId="0E0C4B48" w14:textId="77777777" w:rsidR="00937360" w:rsidRPr="00937360" w:rsidRDefault="00937360" w:rsidP="00E34C08">
      <w:pPr>
        <w:pStyle w:val="a"/>
        <w:numPr>
          <w:ilvl w:val="0"/>
          <w:numId w:val="63"/>
        </w:numPr>
      </w:pPr>
      <w:r w:rsidRPr="00937360">
        <w:t>Против выдачи патента на изобретение, патента на полезную модель, патента на промышленный образец, патента на сорт растения;</w:t>
      </w:r>
    </w:p>
    <w:p w14:paraId="08B0B657" w14:textId="77777777" w:rsidR="00937360" w:rsidRPr="00937360" w:rsidRDefault="00937360" w:rsidP="00E34C08">
      <w:pPr>
        <w:pStyle w:val="a"/>
        <w:numPr>
          <w:ilvl w:val="0"/>
          <w:numId w:val="63"/>
        </w:numPr>
      </w:pPr>
      <w:r w:rsidRPr="00937360">
        <w:t>Против регистрации товарного знака,</w:t>
      </w:r>
    </w:p>
    <w:p w14:paraId="7E4FEF62" w14:textId="77777777" w:rsidR="00937360" w:rsidRPr="00937360" w:rsidRDefault="00937360" w:rsidP="00E34C08">
      <w:pPr>
        <w:pStyle w:val="a"/>
        <w:numPr>
          <w:ilvl w:val="0"/>
          <w:numId w:val="63"/>
        </w:numPr>
      </w:pPr>
      <w:r w:rsidRPr="00937360">
        <w:t>Против регистрации происхождения товара; наименования места</w:t>
      </w:r>
    </w:p>
    <w:p w14:paraId="5B9F8341" w14:textId="77777777" w:rsidR="00937360" w:rsidRPr="00937360" w:rsidRDefault="00937360" w:rsidP="00E34C08">
      <w:pPr>
        <w:pStyle w:val="a"/>
        <w:numPr>
          <w:ilvl w:val="0"/>
          <w:numId w:val="63"/>
        </w:numPr>
      </w:pPr>
      <w:r w:rsidRPr="00937360">
        <w:t>Против выдачи свидетельства на право пользования наименованием места происхождения товара.</w:t>
      </w:r>
    </w:p>
    <w:p w14:paraId="117B29CF"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В Апелляционный совет могут быть поданы заявления:</w:t>
      </w:r>
    </w:p>
    <w:p w14:paraId="3CFFB1D5"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Признании товарного знака общеизвестным в Республике Беларусь;</w:t>
      </w:r>
    </w:p>
    <w:p w14:paraId="385604BB"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Прекращении действия регистрации наименования места происхождения товара и свидетельства на право пользования происхождения товара. Наименованием места</w:t>
      </w:r>
    </w:p>
    <w:p w14:paraId="5700574B"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Жалобы</w:t>
      </w:r>
      <w:r w:rsidRPr="00937360">
        <w:rPr>
          <w:rFonts w:cs="Times New Roman"/>
          <w:lang w:val="ru-RU"/>
        </w:rPr>
        <w:t>, поступающие в Апелляционный совет, рассматриваются на заседании коллегии Апелляционного совета в течение одного месяца с даты их поступления.</w:t>
      </w:r>
    </w:p>
    <w:p w14:paraId="4321BE86"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Возражения и заявления</w:t>
      </w:r>
      <w:r w:rsidRPr="00937360">
        <w:rPr>
          <w:rFonts w:cs="Times New Roman"/>
          <w:lang w:val="ru-RU"/>
        </w:rPr>
        <w:t xml:space="preserve"> рассматриваются на заседании коллегии в течение шести месяцев с даты поступления возражения или заявления в Апелляционный совет.</w:t>
      </w:r>
    </w:p>
    <w:p w14:paraId="0096F233"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Рассмотрение жалоб, возражений и заявлений осуществляется на заседании коллегии Апелляционного совета в составе не менее трех его членов.</w:t>
      </w:r>
    </w:p>
    <w:p w14:paraId="39D64800"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Решение Апелляционного совета</w:t>
      </w:r>
      <w:r w:rsidRPr="00937360">
        <w:rPr>
          <w:rFonts w:cs="Times New Roman"/>
          <w:lang w:val="ru-RU"/>
        </w:rPr>
        <w:t xml:space="preserve"> в течение шести месяцев с даты его получения может быть обжаловано в судебной коллегии по делам интеллектуальной собственности Верховного Суда Республики Беларусь.</w:t>
      </w:r>
    </w:p>
    <w:p w14:paraId="6C94E7B0"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Дела по спорам, вытекающим из применения Законодательства, Регулирующего имущественные и личные неимущественные отношения, возникающие в связи с созданием и использованием объектов интеллектуальной собственности, а также дела по жалобам на решения рассматриваются Судебной коллегией по делам Апелляционного Совета интеллектуальной собственности при Верховном Суде Республики Беларусь.</w:t>
      </w:r>
    </w:p>
    <w:p w14:paraId="27893F61" w14:textId="77777777" w:rsidR="00937360" w:rsidRPr="00937360" w:rsidRDefault="00937360" w:rsidP="00937360">
      <w:pPr>
        <w:spacing w:line="276" w:lineRule="auto"/>
        <w:ind w:firstLine="708"/>
        <w:jc w:val="both"/>
        <w:rPr>
          <w:rFonts w:cs="Times New Roman"/>
          <w:lang w:val="ru-RU"/>
        </w:rPr>
      </w:pPr>
      <w:r w:rsidRPr="00937360">
        <w:rPr>
          <w:rFonts w:cs="Times New Roman"/>
          <w:b/>
          <w:bCs/>
          <w:lang w:val="ru-RU"/>
        </w:rPr>
        <w:t xml:space="preserve">Коллегия по делам интеллектуальной собственности Верховного Суда </w:t>
      </w:r>
      <w:proofErr w:type="gramStart"/>
      <w:r w:rsidRPr="00937360">
        <w:rPr>
          <w:rFonts w:cs="Times New Roman"/>
          <w:b/>
          <w:bCs/>
          <w:lang w:val="ru-RU"/>
        </w:rPr>
        <w:t xml:space="preserve">-  </w:t>
      </w:r>
      <w:r w:rsidRPr="00937360">
        <w:rPr>
          <w:rFonts w:cs="Times New Roman"/>
          <w:lang w:val="ru-RU"/>
        </w:rPr>
        <w:t>является</w:t>
      </w:r>
      <w:proofErr w:type="gramEnd"/>
      <w:r w:rsidRPr="00937360">
        <w:rPr>
          <w:rFonts w:cs="Times New Roman"/>
          <w:lang w:val="ru-RU"/>
        </w:rPr>
        <w:t xml:space="preserve"> единственным в Республике Беларусь органом, рассматривающим </w:t>
      </w:r>
      <w:r w:rsidRPr="00937360">
        <w:rPr>
          <w:rFonts w:cs="Times New Roman"/>
        </w:rPr>
        <w:t>B</w:t>
      </w:r>
      <w:r w:rsidRPr="00937360">
        <w:rPr>
          <w:rFonts w:cs="Times New Roman"/>
          <w:lang w:val="ru-RU"/>
        </w:rPr>
        <w:t xml:space="preserve"> первой инстанции гражданские дела по спорам в области интеллектуальной собственности.</w:t>
      </w:r>
    </w:p>
    <w:p w14:paraId="57512A34"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Все споры и жалобы по объектам промышленной собственности рассматриваются </w:t>
      </w:r>
      <w:r w:rsidRPr="00937360">
        <w:rPr>
          <w:rFonts w:cs="Times New Roman"/>
          <w:b/>
          <w:bCs/>
          <w:lang w:val="ru-RU"/>
        </w:rPr>
        <w:t>коллегией в составе трех судей,</w:t>
      </w:r>
      <w:r w:rsidRPr="00937360">
        <w:rPr>
          <w:rFonts w:cs="Times New Roman"/>
          <w:lang w:val="ru-RU"/>
        </w:rPr>
        <w:t xml:space="preserve"> а споры по объектам авторского права единолично.</w:t>
      </w:r>
    </w:p>
    <w:p w14:paraId="5FCCEF0C" w14:textId="77777777" w:rsidR="00937360" w:rsidRPr="003B48E3" w:rsidRDefault="00937360" w:rsidP="00937360">
      <w:pPr>
        <w:spacing w:line="276" w:lineRule="auto"/>
        <w:ind w:firstLine="708"/>
        <w:jc w:val="both"/>
        <w:rPr>
          <w:rFonts w:cs="Times New Roman"/>
          <w:lang w:val="ru-RU"/>
        </w:rPr>
      </w:pPr>
      <w:r w:rsidRPr="00937360">
        <w:rPr>
          <w:rFonts w:cs="Times New Roman"/>
          <w:lang w:val="ru-RU"/>
        </w:rPr>
        <w:t xml:space="preserve">В компетенцию Судебной коллегии по делам интеллектуальной рассмотрение споров. </w:t>
      </w:r>
      <w:r w:rsidRPr="003B48E3">
        <w:rPr>
          <w:rFonts w:cs="Times New Roman"/>
          <w:lang w:val="ru-RU"/>
        </w:rPr>
        <w:t>Собственности Входит</w:t>
      </w:r>
    </w:p>
    <w:p w14:paraId="53FB7740" w14:textId="77777777" w:rsidR="00937360" w:rsidRPr="003B48E3" w:rsidRDefault="00937360" w:rsidP="00937360">
      <w:pPr>
        <w:spacing w:line="276" w:lineRule="auto"/>
        <w:ind w:firstLine="708"/>
        <w:jc w:val="both"/>
        <w:rPr>
          <w:rFonts w:cs="Times New Roman"/>
          <w:lang w:val="ru-RU"/>
        </w:rPr>
      </w:pPr>
      <w:r w:rsidRPr="00937360">
        <w:rPr>
          <w:rFonts w:cs="Times New Roman"/>
        </w:rPr>
        <w:t>B</w:t>
      </w:r>
      <w:r w:rsidRPr="003B48E3">
        <w:rPr>
          <w:rFonts w:cs="Times New Roman"/>
          <w:lang w:val="ru-RU"/>
        </w:rPr>
        <w:t xml:space="preserve"> частности, </w:t>
      </w:r>
      <w:r w:rsidRPr="00937360">
        <w:rPr>
          <w:rFonts w:cs="Times New Roman"/>
        </w:rPr>
        <w:t>B</w:t>
      </w:r>
      <w:r w:rsidRPr="003B48E3">
        <w:rPr>
          <w:rFonts w:cs="Times New Roman"/>
          <w:lang w:val="ru-RU"/>
        </w:rPr>
        <w:t xml:space="preserve"> области промышленной собственности: </w:t>
      </w:r>
    </w:p>
    <w:p w14:paraId="711AAE8F" w14:textId="77777777" w:rsidR="00937360" w:rsidRPr="003B48E3" w:rsidRDefault="00937360" w:rsidP="00937360">
      <w:pPr>
        <w:spacing w:line="276" w:lineRule="auto"/>
        <w:ind w:firstLine="708"/>
        <w:jc w:val="both"/>
        <w:rPr>
          <w:rFonts w:cs="Times New Roman"/>
          <w:lang w:val="ru-RU"/>
        </w:rPr>
      </w:pPr>
    </w:p>
    <w:p w14:paraId="27A79BC3" w14:textId="77777777" w:rsidR="00937360" w:rsidRPr="00937360" w:rsidRDefault="00937360" w:rsidP="00E34C08">
      <w:pPr>
        <w:pStyle w:val="a"/>
        <w:numPr>
          <w:ilvl w:val="0"/>
          <w:numId w:val="66"/>
        </w:numPr>
      </w:pPr>
      <w:r w:rsidRPr="00937360">
        <w:t>об авторстве на изобретение, полезную модель, промышленный образец, сорт растения, топологию интегральной микросхемы;</w:t>
      </w:r>
    </w:p>
    <w:p w14:paraId="640F4C66" w14:textId="77777777" w:rsidR="00937360" w:rsidRPr="00937360" w:rsidRDefault="00937360" w:rsidP="00E34C08">
      <w:pPr>
        <w:pStyle w:val="a"/>
        <w:numPr>
          <w:ilvl w:val="0"/>
          <w:numId w:val="66"/>
        </w:numPr>
      </w:pPr>
      <w:r w:rsidRPr="00937360">
        <w:t>об установлении патентообладателя;</w:t>
      </w:r>
    </w:p>
    <w:p w14:paraId="39F2C69D" w14:textId="77777777" w:rsidR="00937360" w:rsidRPr="00937360" w:rsidRDefault="00937360" w:rsidP="00E34C08">
      <w:pPr>
        <w:pStyle w:val="a"/>
        <w:numPr>
          <w:ilvl w:val="0"/>
          <w:numId w:val="65"/>
        </w:numPr>
      </w:pPr>
      <w:r w:rsidRPr="00937360">
        <w:t>0 нарушении использование исключительного объекта права на промышленной собственности и других имущественных прав;</w:t>
      </w:r>
    </w:p>
    <w:p w14:paraId="31BA3B8B" w14:textId="77777777" w:rsidR="00937360" w:rsidRPr="00937360" w:rsidRDefault="00937360" w:rsidP="00E34C08">
      <w:pPr>
        <w:pStyle w:val="a"/>
        <w:numPr>
          <w:ilvl w:val="0"/>
          <w:numId w:val="65"/>
        </w:numPr>
      </w:pPr>
      <w:r w:rsidRPr="00937360">
        <w:t>о вознаграждении за создание и использование служебных объектов промышленной собственности и распределении соавторами; вознаграждения между</w:t>
      </w:r>
    </w:p>
    <w:p w14:paraId="508B1A6A" w14:textId="77777777" w:rsidR="00937360" w:rsidRPr="00937360" w:rsidRDefault="00937360" w:rsidP="00E34C08">
      <w:pPr>
        <w:pStyle w:val="a"/>
        <w:numPr>
          <w:ilvl w:val="0"/>
          <w:numId w:val="65"/>
        </w:numPr>
      </w:pPr>
      <w:r w:rsidRPr="00937360">
        <w:t xml:space="preserve">Об использовании изобретения, полезной модели, промышленного образца, топологии интегральной микросхемы </w:t>
      </w:r>
      <w:proofErr w:type="gramStart"/>
      <w:r w:rsidRPr="00937360">
        <w:t>в правовой охраны</w:t>
      </w:r>
      <w:proofErr w:type="gramEnd"/>
      <w:r w:rsidRPr="00937360">
        <w:t>; период действия временной</w:t>
      </w:r>
    </w:p>
    <w:p w14:paraId="038122F6" w14:textId="77777777" w:rsidR="00937360" w:rsidRPr="00937360" w:rsidRDefault="00937360" w:rsidP="00E34C08">
      <w:pPr>
        <w:pStyle w:val="a"/>
        <w:numPr>
          <w:ilvl w:val="0"/>
          <w:numId w:val="65"/>
        </w:numPr>
      </w:pPr>
      <w:r w:rsidRPr="00937360">
        <w:t>О праве преждепользования;</w:t>
      </w:r>
    </w:p>
    <w:p w14:paraId="0C26F1AA" w14:textId="77777777" w:rsidR="00937360" w:rsidRPr="00937360" w:rsidRDefault="00937360" w:rsidP="00E34C08">
      <w:pPr>
        <w:pStyle w:val="a"/>
        <w:numPr>
          <w:ilvl w:val="0"/>
          <w:numId w:val="65"/>
        </w:numPr>
      </w:pPr>
      <w:r w:rsidRPr="00937360">
        <w:t>О признании патента недействительным;</w:t>
      </w:r>
    </w:p>
    <w:p w14:paraId="4D11C65F" w14:textId="77777777" w:rsidR="00937360" w:rsidRPr="00937360" w:rsidRDefault="00937360" w:rsidP="00E34C08">
      <w:pPr>
        <w:pStyle w:val="a"/>
        <w:numPr>
          <w:ilvl w:val="0"/>
          <w:numId w:val="65"/>
        </w:numPr>
      </w:pPr>
      <w:r w:rsidRPr="00937360">
        <w:t>0 заключении И исполнении лицензионных договоров, договоров об уступке прав, договоров о залоге имущественных прав, удостоверяемых патентом, признании этих недействительными; договоров</w:t>
      </w:r>
    </w:p>
    <w:p w14:paraId="3DF40C85" w14:textId="77777777" w:rsidR="00937360" w:rsidRPr="00937360" w:rsidRDefault="00937360" w:rsidP="00E34C08">
      <w:pPr>
        <w:pStyle w:val="a"/>
        <w:numPr>
          <w:ilvl w:val="0"/>
          <w:numId w:val="65"/>
        </w:numPr>
      </w:pPr>
      <w:r w:rsidRPr="00937360">
        <w:t>О нарушении законодательства о товарных знаках и знаках обслуживания, географических указаниях;</w:t>
      </w:r>
    </w:p>
    <w:p w14:paraId="56911445" w14:textId="77777777" w:rsidR="00937360" w:rsidRPr="00937360" w:rsidRDefault="00937360" w:rsidP="00937360">
      <w:pPr>
        <w:spacing w:line="276" w:lineRule="auto"/>
        <w:ind w:firstLine="708"/>
        <w:jc w:val="both"/>
        <w:rPr>
          <w:rFonts w:cs="Times New Roman"/>
          <w:b/>
          <w:bCs/>
          <w:lang w:val="ru-RU"/>
        </w:rPr>
      </w:pPr>
      <w:r w:rsidRPr="00937360">
        <w:rPr>
          <w:rFonts w:cs="Times New Roman"/>
          <w:lang w:val="ru-RU"/>
        </w:rPr>
        <w:t xml:space="preserve">По </w:t>
      </w:r>
      <w:r w:rsidRPr="00937360">
        <w:rPr>
          <w:rFonts w:cs="Times New Roman"/>
          <w:b/>
          <w:bCs/>
          <w:lang w:val="ru-RU"/>
        </w:rPr>
        <w:t>жалобам И возражениям на решения Апелляционного совета при патентном органе.</w:t>
      </w:r>
    </w:p>
    <w:p w14:paraId="16C37F9F"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В области авторского права и смежных прав:</w:t>
      </w:r>
    </w:p>
    <w:p w14:paraId="6503C775" w14:textId="77777777" w:rsidR="00937360" w:rsidRPr="00937360" w:rsidRDefault="00937360" w:rsidP="00E34C08">
      <w:pPr>
        <w:pStyle w:val="a"/>
        <w:numPr>
          <w:ilvl w:val="0"/>
          <w:numId w:val="64"/>
        </w:numPr>
      </w:pPr>
      <w:r w:rsidRPr="00937360">
        <w:t>О взыскании компенсации в связи с нарушением авторских или смежных прав;</w:t>
      </w:r>
    </w:p>
    <w:p w14:paraId="5D07C565" w14:textId="77777777" w:rsidR="00937360" w:rsidRPr="00937360" w:rsidRDefault="00937360" w:rsidP="00E34C08">
      <w:pPr>
        <w:pStyle w:val="a"/>
        <w:numPr>
          <w:ilvl w:val="0"/>
          <w:numId w:val="64"/>
        </w:numPr>
      </w:pPr>
      <w:r w:rsidRPr="00937360">
        <w:t>О взыскании авторского вознаграждения;</w:t>
      </w:r>
    </w:p>
    <w:p w14:paraId="0E2C9121" w14:textId="77777777" w:rsidR="00937360" w:rsidRPr="00937360" w:rsidRDefault="00937360" w:rsidP="00E34C08">
      <w:pPr>
        <w:pStyle w:val="a"/>
        <w:numPr>
          <w:ilvl w:val="0"/>
          <w:numId w:val="64"/>
        </w:numPr>
      </w:pPr>
      <w:r w:rsidRPr="00937360">
        <w:t>О признании авторства или исключении из состава авторов;</w:t>
      </w:r>
    </w:p>
    <w:p w14:paraId="5EC865DE" w14:textId="77777777" w:rsidR="00937360" w:rsidRPr="00937360" w:rsidRDefault="00937360" w:rsidP="00E34C08">
      <w:pPr>
        <w:pStyle w:val="a"/>
        <w:numPr>
          <w:ilvl w:val="0"/>
          <w:numId w:val="64"/>
        </w:numPr>
      </w:pPr>
      <w:r w:rsidRPr="00937360">
        <w:t>О прекращении нарушения авторского права и смежных прав;</w:t>
      </w:r>
    </w:p>
    <w:p w14:paraId="48F8EF68" w14:textId="77777777" w:rsidR="00937360" w:rsidRPr="00937360" w:rsidRDefault="00937360" w:rsidP="00E34C08">
      <w:pPr>
        <w:pStyle w:val="a"/>
        <w:numPr>
          <w:ilvl w:val="0"/>
          <w:numId w:val="64"/>
        </w:numPr>
      </w:pPr>
      <w:r w:rsidRPr="00937360">
        <w:t>О компенсации морального вреда в связи с нарушением личных неимущественных прав и др.</w:t>
      </w:r>
    </w:p>
    <w:p w14:paraId="110548FE"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Административные и уголовные дела, связанные с нарушением прав на объекты </w:t>
      </w:r>
      <w:proofErr w:type="gramStart"/>
      <w:r w:rsidRPr="00937360">
        <w:rPr>
          <w:rFonts w:cs="Times New Roman"/>
          <w:lang w:val="ru-RU"/>
        </w:rPr>
        <w:t>интеллектуальной</w:t>
      </w:r>
      <w:proofErr w:type="gramEnd"/>
      <w:r w:rsidRPr="00937360">
        <w:rPr>
          <w:rFonts w:cs="Times New Roman"/>
          <w:lang w:val="ru-RU"/>
        </w:rPr>
        <w:t xml:space="preserve"> рассматриваются собственности, судьями районных, областных и Минского городского судов.</w:t>
      </w:r>
    </w:p>
    <w:p w14:paraId="12CDF472" w14:textId="77777777" w:rsidR="00937360" w:rsidRPr="00937360" w:rsidRDefault="00937360" w:rsidP="00937360">
      <w:pPr>
        <w:spacing w:line="276" w:lineRule="auto"/>
        <w:ind w:firstLine="708"/>
        <w:jc w:val="both"/>
        <w:rPr>
          <w:rFonts w:cs="Times New Roman"/>
          <w:lang w:val="ru-RU"/>
        </w:rPr>
      </w:pPr>
      <w:r w:rsidRPr="00937360">
        <w:rPr>
          <w:rFonts w:cs="Times New Roman"/>
        </w:rPr>
        <w:t>B</w:t>
      </w:r>
      <w:r w:rsidRPr="00937360">
        <w:rPr>
          <w:rFonts w:cs="Times New Roman"/>
          <w:lang w:val="ru-RU"/>
        </w:rPr>
        <w:t xml:space="preserve"> литературе </w:t>
      </w:r>
      <w:r w:rsidRPr="00937360">
        <w:rPr>
          <w:rFonts w:cs="Times New Roman"/>
          <w:b/>
          <w:bCs/>
          <w:lang w:val="ru-RU"/>
        </w:rPr>
        <w:t>под способами защиты исключительных прав</w:t>
      </w:r>
      <w:r w:rsidRPr="00937360">
        <w:rPr>
          <w:rFonts w:cs="Times New Roman"/>
          <w:lang w:val="ru-RU"/>
        </w:rPr>
        <w:t xml:space="preserve"> понимают закрепленные законом материально-правовые принудительного которых характера, производится меры посредством восстановление (признание) нарушенных (оспариваемых) прав и воздействие на правонарушителя.</w:t>
      </w:r>
    </w:p>
    <w:p w14:paraId="0227676D" w14:textId="77777777" w:rsidR="00937360" w:rsidRPr="00937360" w:rsidRDefault="00937360" w:rsidP="00937360">
      <w:pPr>
        <w:spacing w:line="276" w:lineRule="auto"/>
        <w:ind w:firstLine="708"/>
        <w:jc w:val="both"/>
        <w:rPr>
          <w:rFonts w:cs="Times New Roman"/>
          <w:lang w:val="ru-RU"/>
        </w:rPr>
      </w:pPr>
      <w:r w:rsidRPr="00937360">
        <w:rPr>
          <w:rFonts w:cs="Times New Roman"/>
        </w:rPr>
        <w:t>B</w:t>
      </w:r>
      <w:r w:rsidRPr="00937360">
        <w:rPr>
          <w:rFonts w:cs="Times New Roman"/>
          <w:lang w:val="ru-RU"/>
        </w:rPr>
        <w:t xml:space="preserve"> соответствии с Гражданским кодексом Республики Беларусь установлено, что использование результатов интеллектуальной деятельности может осуществляться третьими лицами только с согласия правообладателя (ст. 139).</w:t>
      </w:r>
    </w:p>
    <w:p w14:paraId="3CB761F1"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Защита исключительных прав, согласно ст. 11 Гражданского кодекса Республики Беларусь, осуществляется путем:</w:t>
      </w:r>
    </w:p>
    <w:p w14:paraId="62352DDF" w14:textId="77777777" w:rsidR="00937360" w:rsidRPr="00937360" w:rsidRDefault="00937360" w:rsidP="00E34C08">
      <w:pPr>
        <w:pStyle w:val="a"/>
        <w:numPr>
          <w:ilvl w:val="0"/>
          <w:numId w:val="67"/>
        </w:numPr>
      </w:pPr>
      <w:r w:rsidRPr="00937360">
        <w:t>Признанные права;</w:t>
      </w:r>
    </w:p>
    <w:p w14:paraId="2D2DB441" w14:textId="77777777" w:rsidR="00937360" w:rsidRPr="00937360" w:rsidRDefault="00937360" w:rsidP="00E34C08">
      <w:pPr>
        <w:pStyle w:val="a"/>
        <w:numPr>
          <w:ilvl w:val="0"/>
          <w:numId w:val="67"/>
        </w:numPr>
      </w:pPr>
      <w:r w:rsidRPr="00937360">
        <w:t>Восстановления положения, существующего до нарушения права;</w:t>
      </w:r>
    </w:p>
    <w:p w14:paraId="4D68FF33" w14:textId="77777777" w:rsidR="00937360" w:rsidRPr="00937360" w:rsidRDefault="00937360" w:rsidP="00E34C08">
      <w:pPr>
        <w:pStyle w:val="a"/>
        <w:numPr>
          <w:ilvl w:val="0"/>
          <w:numId w:val="67"/>
        </w:numPr>
      </w:pPr>
      <w:r w:rsidRPr="00937360">
        <w:t>Пресечения действий, нарушающих право или создающих угрозу его нарушения;</w:t>
      </w:r>
    </w:p>
    <w:p w14:paraId="50131C58" w14:textId="77777777" w:rsidR="00937360" w:rsidRPr="00937360" w:rsidRDefault="00937360" w:rsidP="00E34C08">
      <w:pPr>
        <w:pStyle w:val="a"/>
        <w:numPr>
          <w:ilvl w:val="0"/>
          <w:numId w:val="67"/>
        </w:numPr>
      </w:pPr>
      <w:r w:rsidRPr="00937360">
        <w:t xml:space="preserve">Признания применения оспоримой сделки недействительной последствий </w:t>
      </w:r>
      <w:proofErr w:type="spellStart"/>
      <w:r w:rsidRPr="00937360">
        <w:t>ee</w:t>
      </w:r>
      <w:proofErr w:type="spellEnd"/>
      <w:r w:rsidRPr="00937360">
        <w:t xml:space="preserve"> и недействительности, установления факта ничтожности и применения последствий</w:t>
      </w:r>
    </w:p>
    <w:p w14:paraId="08334D7D" w14:textId="77777777" w:rsidR="00937360" w:rsidRPr="00937360" w:rsidRDefault="00937360" w:rsidP="00E34C08">
      <w:pPr>
        <w:pStyle w:val="a"/>
        <w:numPr>
          <w:ilvl w:val="0"/>
          <w:numId w:val="67"/>
        </w:numPr>
      </w:pPr>
      <w:r w:rsidRPr="00937360">
        <w:t>Ее недействительности; признания недействительным акта государственного органа или органа местного управления и самоуправления;</w:t>
      </w:r>
    </w:p>
    <w:p w14:paraId="33306F01" w14:textId="77777777" w:rsidR="00937360" w:rsidRPr="00937360" w:rsidRDefault="00937360" w:rsidP="00E34C08">
      <w:pPr>
        <w:pStyle w:val="a"/>
        <w:numPr>
          <w:ilvl w:val="0"/>
          <w:numId w:val="67"/>
        </w:numPr>
      </w:pPr>
      <w:r w:rsidRPr="00937360">
        <w:t>Самозащиты права;</w:t>
      </w:r>
    </w:p>
    <w:p w14:paraId="641F54D9" w14:textId="77777777" w:rsidR="00937360" w:rsidRPr="00937360" w:rsidRDefault="00937360" w:rsidP="00E34C08">
      <w:pPr>
        <w:pStyle w:val="a"/>
        <w:numPr>
          <w:ilvl w:val="0"/>
          <w:numId w:val="67"/>
        </w:numPr>
      </w:pPr>
      <w:r w:rsidRPr="00937360">
        <w:t>Присуждения к исполнению обязанности в натуре;</w:t>
      </w:r>
    </w:p>
    <w:p w14:paraId="210700B8" w14:textId="77777777" w:rsidR="00937360" w:rsidRPr="00937360" w:rsidRDefault="00937360" w:rsidP="00E34C08">
      <w:pPr>
        <w:pStyle w:val="a"/>
        <w:numPr>
          <w:ilvl w:val="0"/>
          <w:numId w:val="67"/>
        </w:numPr>
      </w:pPr>
      <w:r w:rsidRPr="00937360">
        <w:t>Возмещения убытков;</w:t>
      </w:r>
    </w:p>
    <w:p w14:paraId="24B35E4C" w14:textId="77777777" w:rsidR="00937360" w:rsidRPr="00937360" w:rsidRDefault="00937360" w:rsidP="00E34C08">
      <w:pPr>
        <w:pStyle w:val="a"/>
        <w:numPr>
          <w:ilvl w:val="0"/>
          <w:numId w:val="67"/>
        </w:numPr>
      </w:pPr>
      <w:r w:rsidRPr="00937360">
        <w:t>Взыскание неустойки;</w:t>
      </w:r>
    </w:p>
    <w:p w14:paraId="10356014" w14:textId="77777777" w:rsidR="00937360" w:rsidRPr="00937360" w:rsidRDefault="00937360" w:rsidP="00E34C08">
      <w:pPr>
        <w:pStyle w:val="a"/>
        <w:numPr>
          <w:ilvl w:val="0"/>
          <w:numId w:val="67"/>
        </w:numPr>
      </w:pPr>
      <w:r w:rsidRPr="00937360">
        <w:t>Компенсации морального вреда и др.</w:t>
      </w:r>
    </w:p>
    <w:p w14:paraId="6AB3AA44"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Кроме того, в соответствии со ст. 989 Гражданского кодекса республики Беларусь защита исключительных прав может осуществляться путем: </w:t>
      </w:r>
    </w:p>
    <w:p w14:paraId="0997EC17" w14:textId="77777777" w:rsidR="00937360" w:rsidRPr="00937360" w:rsidRDefault="00937360" w:rsidP="00E34C08">
      <w:pPr>
        <w:pStyle w:val="a"/>
        <w:numPr>
          <w:ilvl w:val="0"/>
          <w:numId w:val="68"/>
        </w:numPr>
      </w:pPr>
      <w:r w:rsidRPr="00937360">
        <w:t>Изъятия материальных объектов, с помощью которых были нарушены исключительные права, и материальных объектов, созданных в результате такого нарушения;</w:t>
      </w:r>
    </w:p>
    <w:p w14:paraId="2448EBB9" w14:textId="77777777" w:rsidR="00937360" w:rsidRPr="00937360" w:rsidRDefault="00937360" w:rsidP="00E34C08">
      <w:pPr>
        <w:pStyle w:val="a"/>
        <w:numPr>
          <w:ilvl w:val="0"/>
          <w:numId w:val="68"/>
        </w:numPr>
      </w:pPr>
      <w:r w:rsidRPr="00937360">
        <w:t>Обязательной публикацией о допущенном нарушении с включением в нее сведений о том, кому принадлежит нарушенное право.</w:t>
      </w:r>
    </w:p>
    <w:p w14:paraId="1C87E8FB" w14:textId="77777777" w:rsidR="00937360" w:rsidRPr="00937360" w:rsidRDefault="00937360" w:rsidP="00937360">
      <w:pPr>
        <w:spacing w:line="276" w:lineRule="auto"/>
        <w:ind w:firstLine="708"/>
        <w:jc w:val="both"/>
        <w:rPr>
          <w:rFonts w:cs="Times New Roman"/>
          <w:lang w:val="ru-RU"/>
        </w:rPr>
      </w:pPr>
      <w:r w:rsidRPr="00937360">
        <w:rPr>
          <w:rFonts w:cs="Times New Roman"/>
          <w:lang w:val="ru-RU"/>
        </w:rPr>
        <w:t xml:space="preserve">Защита исключительных прав может осуществляться и Иными способами, предусмотренными законом. </w:t>
      </w:r>
    </w:p>
    <w:p w14:paraId="2501B7AE" w14:textId="77777777" w:rsidR="00937360" w:rsidRDefault="00937360" w:rsidP="00937360">
      <w:pPr>
        <w:spacing w:line="276" w:lineRule="auto"/>
        <w:ind w:firstLine="708"/>
        <w:jc w:val="both"/>
        <w:rPr>
          <w:rFonts w:cs="Times New Roman"/>
          <w:lang w:val="ru-RU"/>
        </w:rPr>
      </w:pPr>
      <w:r w:rsidRPr="00937360">
        <w:rPr>
          <w:rFonts w:cs="Times New Roman"/>
          <w:lang w:val="ru-RU"/>
        </w:rPr>
        <w:t>Так, в случае нарушения исключительного права на объект авторского или смежных прав наряду с использованием способов защиты исключительных прав, предусмотренных ст. 989 Гражданского кодекса республики Беларусь, автор или иной правообладатель, согласно п. 2 ст. 56 Закона «Об авторском праве и смежных правах», вправе требовать по своему выбору от нарушителя Вместо возмещения убытков выплаты компенсации в размере от десяти до пятидесяти тысяч базовых величин, определяемом судом с учетом характера нарушения.</w:t>
      </w:r>
    </w:p>
    <w:p w14:paraId="4DF06786" w14:textId="77777777" w:rsidR="00717AF0" w:rsidRDefault="00717AF0" w:rsidP="00937360">
      <w:pPr>
        <w:spacing w:line="276" w:lineRule="auto"/>
        <w:ind w:firstLine="708"/>
        <w:jc w:val="both"/>
        <w:rPr>
          <w:rFonts w:cs="Times New Roman"/>
          <w:lang w:val="ru-RU"/>
        </w:rPr>
      </w:pPr>
    </w:p>
    <w:p w14:paraId="1AC06D4D" w14:textId="77777777" w:rsidR="00717AF0" w:rsidRPr="00F9642E" w:rsidRDefault="00717AF0" w:rsidP="00717AF0">
      <w:pPr>
        <w:jc w:val="center"/>
        <w:rPr>
          <w:b/>
          <w:bCs/>
          <w:lang w:val="ru-RU"/>
        </w:rPr>
      </w:pPr>
      <w:r w:rsidRPr="00F9642E">
        <w:rPr>
          <w:b/>
          <w:bCs/>
          <w:lang w:val="ru-RU"/>
        </w:rPr>
        <w:t>Сущность и содержание менеджмента</w:t>
      </w:r>
    </w:p>
    <w:p w14:paraId="632DF2D8" w14:textId="77777777" w:rsidR="00717AF0" w:rsidRPr="00F9642E" w:rsidRDefault="00717AF0" w:rsidP="00717AF0">
      <w:pPr>
        <w:rPr>
          <w:b/>
          <w:bCs/>
          <w:lang w:val="ru-RU"/>
        </w:rPr>
      </w:pPr>
      <w:r w:rsidRPr="00F9642E">
        <w:rPr>
          <w:b/>
          <w:bCs/>
          <w:lang w:val="ru-RU"/>
        </w:rPr>
        <w:t>Вопросы</w:t>
      </w:r>
    </w:p>
    <w:p w14:paraId="74CA3A6F" w14:textId="24B156B1" w:rsidR="00717AF0" w:rsidRPr="00F9642E" w:rsidRDefault="00717AF0" w:rsidP="00717AF0">
      <w:pPr>
        <w:rPr>
          <w:lang w:val="ru-RU"/>
        </w:rPr>
      </w:pPr>
      <w:r w:rsidRPr="00F9642E">
        <w:rPr>
          <w:b/>
          <w:bCs/>
          <w:lang w:val="ru-RU"/>
        </w:rPr>
        <w:t xml:space="preserve"> </w:t>
      </w:r>
      <w:r w:rsidRPr="00F9642E">
        <w:rPr>
          <w:lang w:val="ru-RU"/>
        </w:rPr>
        <w:t>Определение и сущность менеджмента</w:t>
      </w:r>
    </w:p>
    <w:p w14:paraId="0D3098BB" w14:textId="42579CA4" w:rsidR="00717AF0" w:rsidRPr="00F9642E" w:rsidRDefault="00717AF0" w:rsidP="00717AF0">
      <w:pPr>
        <w:rPr>
          <w:lang w:val="ru-RU"/>
        </w:rPr>
      </w:pPr>
      <w:r w:rsidRPr="00F9642E">
        <w:rPr>
          <w:lang w:val="ru-RU"/>
        </w:rPr>
        <w:t xml:space="preserve"> Содержание менеджмента</w:t>
      </w:r>
    </w:p>
    <w:p w14:paraId="1C6000B2" w14:textId="77777777" w:rsidR="00717AF0" w:rsidRPr="00F9642E" w:rsidRDefault="00717AF0" w:rsidP="00717AF0">
      <w:pPr>
        <w:rPr>
          <w:lang w:val="ru-RU"/>
        </w:rPr>
      </w:pPr>
      <w:r w:rsidRPr="00F9642E">
        <w:rPr>
          <w:lang w:val="ru-RU"/>
        </w:rPr>
        <w:t>Виды и уровни менеджмента</w:t>
      </w:r>
    </w:p>
    <w:p w14:paraId="2A078070" w14:textId="36211F56" w:rsidR="00717AF0" w:rsidRPr="00F9642E" w:rsidRDefault="00717AF0" w:rsidP="00717AF0">
      <w:pPr>
        <w:rPr>
          <w:lang w:val="ru-RU"/>
        </w:rPr>
      </w:pPr>
      <w:r w:rsidRPr="00F9642E">
        <w:rPr>
          <w:lang w:val="ru-RU"/>
        </w:rPr>
        <w:t xml:space="preserve"> Эволюция управленческой мысли</w:t>
      </w:r>
    </w:p>
    <w:p w14:paraId="7CD6FF02" w14:textId="77777777" w:rsidR="00717AF0" w:rsidRPr="00F9642E" w:rsidRDefault="00717AF0" w:rsidP="00717AF0">
      <w:pPr>
        <w:rPr>
          <w:lang w:val="ru-RU"/>
        </w:rPr>
      </w:pPr>
    </w:p>
    <w:p w14:paraId="5F01E404" w14:textId="77777777" w:rsidR="00717AF0" w:rsidRPr="00F9642E" w:rsidRDefault="00717AF0" w:rsidP="00717AF0">
      <w:pPr>
        <w:jc w:val="center"/>
        <w:rPr>
          <w:b/>
          <w:bCs/>
          <w:lang w:val="ru-RU"/>
        </w:rPr>
      </w:pPr>
      <w:r w:rsidRPr="00F9642E">
        <w:rPr>
          <w:b/>
          <w:bCs/>
          <w:lang w:val="ru-RU"/>
        </w:rPr>
        <w:t>Определение и сущность менеджмента</w:t>
      </w:r>
    </w:p>
    <w:p w14:paraId="669543B2" w14:textId="77777777" w:rsidR="00717AF0" w:rsidRPr="00F9642E" w:rsidRDefault="00717AF0" w:rsidP="00717AF0">
      <w:pPr>
        <w:rPr>
          <w:lang w:val="ru-RU"/>
        </w:rPr>
      </w:pPr>
      <w:r>
        <w:t>B</w:t>
      </w:r>
      <w:r w:rsidRPr="00F9642E">
        <w:rPr>
          <w:lang w:val="ru-RU"/>
        </w:rPr>
        <w:t xml:space="preserve"> упрощенном понимании менеджмент может быть представлен как деятельность, направленная достижение на поставленных организацией целей, посредством использования труда, интеллекта и мотивов поведения других людей.</w:t>
      </w:r>
    </w:p>
    <w:p w14:paraId="0752E021" w14:textId="77777777" w:rsidR="00717AF0" w:rsidRPr="00F9642E" w:rsidRDefault="00717AF0" w:rsidP="00717AF0">
      <w:pPr>
        <w:rPr>
          <w:lang w:val="ru-RU"/>
        </w:rPr>
      </w:pPr>
      <w:r w:rsidRPr="00F9642E">
        <w:rPr>
          <w:lang w:val="ru-RU"/>
        </w:rPr>
        <w:t xml:space="preserve"> Термин «менеджмент» может употребляться в различных значениях.</w:t>
      </w:r>
    </w:p>
    <w:p w14:paraId="116D0B03" w14:textId="77777777" w:rsidR="00717AF0" w:rsidRPr="00F9642E" w:rsidRDefault="00717AF0" w:rsidP="00717AF0">
      <w:pPr>
        <w:rPr>
          <w:lang w:val="ru-RU"/>
        </w:rPr>
      </w:pPr>
      <w:r w:rsidRPr="00F9642E">
        <w:rPr>
          <w:lang w:val="ru-RU"/>
        </w:rPr>
        <w:t xml:space="preserve">Во-первых. </w:t>
      </w:r>
      <w:proofErr w:type="gramStart"/>
      <w:r>
        <w:t>OH</w:t>
      </w:r>
      <w:proofErr w:type="gramEnd"/>
      <w:r w:rsidRPr="00F9642E">
        <w:rPr>
          <w:lang w:val="ru-RU"/>
        </w:rPr>
        <w:t xml:space="preserve"> означает определенный вид деятельности по руководству людьми в различных организациях для достижения целей этих организаций.</w:t>
      </w:r>
    </w:p>
    <w:p w14:paraId="1F4C2E56" w14:textId="77777777" w:rsidR="00717AF0" w:rsidRPr="00F9642E" w:rsidRDefault="00717AF0" w:rsidP="00717AF0">
      <w:pPr>
        <w:rPr>
          <w:lang w:val="ru-RU"/>
        </w:rPr>
      </w:pPr>
      <w:r w:rsidRPr="00F9642E">
        <w:rPr>
          <w:lang w:val="ru-RU"/>
        </w:rPr>
        <w:t>Во-вторых, под менеджментом понимается область знаний, помогающих осуществлять профессиональную деятельность по управлению достижением желаемого результата конкретной деятельности.</w:t>
      </w:r>
    </w:p>
    <w:p w14:paraId="489A4E37" w14:textId="77777777" w:rsidR="00717AF0" w:rsidRPr="00F9642E" w:rsidRDefault="00717AF0" w:rsidP="00717AF0">
      <w:pPr>
        <w:rPr>
          <w:lang w:val="ru-RU"/>
        </w:rPr>
      </w:pPr>
      <w:r w:rsidRPr="00F9642E">
        <w:rPr>
          <w:lang w:val="ru-RU"/>
        </w:rPr>
        <w:t xml:space="preserve">в-третьих, это понятие ассоциируется </w:t>
      </w:r>
      <w:r>
        <w:t>C</w:t>
      </w:r>
      <w:r w:rsidRPr="00F9642E">
        <w:rPr>
          <w:lang w:val="ru-RU"/>
        </w:rPr>
        <w:t xml:space="preserve"> определенной категорией людей (определенным социальным слоем), которые осуществляют работу по управлению</w:t>
      </w:r>
    </w:p>
    <w:p w14:paraId="62B77DED" w14:textId="2FBC0554" w:rsidR="00717AF0" w:rsidRPr="00F9642E" w:rsidRDefault="00717AF0" w:rsidP="00717AF0">
      <w:pPr>
        <w:rPr>
          <w:lang w:val="ru-RU"/>
        </w:rPr>
      </w:pPr>
      <w:r w:rsidRPr="00F9642E">
        <w:rPr>
          <w:lang w:val="ru-RU"/>
        </w:rPr>
        <w:t xml:space="preserve"> В современных условиях эта деятельность превратилась в самостоятельную профессию, область знаний - в самостоятельную дисциплину, социальный слой </w:t>
      </w:r>
      <w:proofErr w:type="gramStart"/>
      <w:r w:rsidRPr="00F9642E">
        <w:rPr>
          <w:lang w:val="ru-RU"/>
        </w:rPr>
        <w:t xml:space="preserve">-  </w:t>
      </w:r>
      <w:r>
        <w:t>B</w:t>
      </w:r>
      <w:proofErr w:type="gramEnd"/>
      <w:r w:rsidRPr="00F9642E">
        <w:rPr>
          <w:lang w:val="ru-RU"/>
        </w:rPr>
        <w:t xml:space="preserve"> весьма влиятельную общественную силу.</w:t>
      </w:r>
    </w:p>
    <w:p w14:paraId="3466E728" w14:textId="5B252E3F" w:rsidR="00717AF0" w:rsidRPr="00F9642E" w:rsidRDefault="00717AF0" w:rsidP="00717AF0">
      <w:pPr>
        <w:rPr>
          <w:lang w:val="ru-RU"/>
        </w:rPr>
      </w:pPr>
      <w:r w:rsidRPr="00F9642E">
        <w:rPr>
          <w:lang w:val="ru-RU"/>
        </w:rPr>
        <w:t xml:space="preserve"> Однако приведенное выше представление менеджмента является слишком общим для понимания сущности Отличительных особенностей менеджмента. </w:t>
      </w:r>
    </w:p>
    <w:p w14:paraId="6ABEBF3F" w14:textId="77777777" w:rsidR="00717AF0" w:rsidRPr="00F9642E" w:rsidRDefault="00717AF0" w:rsidP="00717AF0">
      <w:pPr>
        <w:rPr>
          <w:lang w:val="ru-RU"/>
        </w:rPr>
      </w:pPr>
      <w:r w:rsidRPr="00F9642E">
        <w:rPr>
          <w:lang w:val="ru-RU"/>
        </w:rPr>
        <w:t>В научной литературе по менеджменту имеются различные определения этого понятия.</w:t>
      </w:r>
    </w:p>
    <w:p w14:paraId="32BBCC4C" w14:textId="77777777" w:rsidR="00717AF0" w:rsidRPr="00F9642E" w:rsidRDefault="00717AF0" w:rsidP="00717AF0">
      <w:pPr>
        <w:rPr>
          <w:lang w:val="ru-RU"/>
        </w:rPr>
      </w:pPr>
      <w:r w:rsidRPr="00F9642E">
        <w:rPr>
          <w:lang w:val="ru-RU"/>
        </w:rPr>
        <w:t>В качестве примеров рассмотрим ряд из них:</w:t>
      </w:r>
    </w:p>
    <w:p w14:paraId="6999557A" w14:textId="77777777" w:rsidR="00717AF0" w:rsidRPr="00F9642E" w:rsidRDefault="00717AF0" w:rsidP="00717AF0">
      <w:pPr>
        <w:rPr>
          <w:lang w:val="ru-RU"/>
        </w:rPr>
      </w:pPr>
      <w:proofErr w:type="gramStart"/>
      <w:r w:rsidRPr="00F9642E">
        <w:rPr>
          <w:lang w:val="ru-RU"/>
        </w:rPr>
        <w:t>Менеджмент это достижение целей организации</w:t>
      </w:r>
      <w:proofErr w:type="gramEnd"/>
      <w:r w:rsidRPr="00F9642E">
        <w:rPr>
          <w:lang w:val="ru-RU"/>
        </w:rPr>
        <w:t xml:space="preserve"> посредством скоординированных усилий работающих людей.</w:t>
      </w:r>
    </w:p>
    <w:p w14:paraId="3A71094E" w14:textId="77777777" w:rsidR="00717AF0" w:rsidRPr="00F9642E" w:rsidRDefault="00717AF0" w:rsidP="00717AF0">
      <w:pPr>
        <w:rPr>
          <w:lang w:val="ru-RU"/>
        </w:rPr>
      </w:pPr>
      <w:r w:rsidRPr="00F9642E">
        <w:rPr>
          <w:lang w:val="ru-RU"/>
        </w:rPr>
        <w:t>Менеджмент – Это эффективное достижение целей производительное организации посредством планирования, организации, лидерства (руководства) и контроля над организационными ресурсами.</w:t>
      </w:r>
    </w:p>
    <w:p w14:paraId="1D7EC2F7" w14:textId="77777777" w:rsidR="00717AF0" w:rsidRPr="00F9642E" w:rsidRDefault="00717AF0" w:rsidP="00717AF0">
      <w:pPr>
        <w:rPr>
          <w:lang w:val="ru-RU"/>
        </w:rPr>
      </w:pPr>
      <w:r w:rsidRPr="00F9642E">
        <w:rPr>
          <w:lang w:val="ru-RU"/>
        </w:rPr>
        <w:t xml:space="preserve">Менеджмент – это процесс координирования И объединения рабочей деятельности других людей таким образом, чтобы Она была эффективной и результативной. </w:t>
      </w:r>
    </w:p>
    <w:p w14:paraId="230A381A" w14:textId="77777777" w:rsidR="00717AF0" w:rsidRPr="00F9642E" w:rsidRDefault="00717AF0" w:rsidP="00717AF0">
      <w:pPr>
        <w:rPr>
          <w:lang w:val="ru-RU"/>
        </w:rPr>
      </w:pPr>
      <w:r w:rsidRPr="00F9642E">
        <w:rPr>
          <w:lang w:val="ru-RU"/>
        </w:rPr>
        <w:t xml:space="preserve">Несмотря на различия, приведенные примерь определения менеджмента, позволяют выделить его общие черты: </w:t>
      </w:r>
    </w:p>
    <w:p w14:paraId="5A170407" w14:textId="3C6C12B6" w:rsidR="00717AF0" w:rsidRPr="00F9642E" w:rsidRDefault="00717AF0" w:rsidP="00717AF0">
      <w:pPr>
        <w:rPr>
          <w:lang w:val="ru-RU"/>
        </w:rPr>
      </w:pPr>
      <w:r w:rsidRPr="00F9642E">
        <w:rPr>
          <w:lang w:val="ru-RU"/>
        </w:rPr>
        <w:t xml:space="preserve"> обязательное наличие цели при управлении;</w:t>
      </w:r>
    </w:p>
    <w:p w14:paraId="40025E6E" w14:textId="77777777" w:rsidR="00717AF0" w:rsidRPr="00F9642E" w:rsidRDefault="00717AF0" w:rsidP="00717AF0">
      <w:pPr>
        <w:rPr>
          <w:lang w:val="ru-RU"/>
        </w:rPr>
      </w:pPr>
      <w:r w:rsidRPr="00F9642E">
        <w:rPr>
          <w:lang w:val="ru-RU"/>
        </w:rPr>
        <w:t>Особый, интеллектуальный характер этого вида деятельности;</w:t>
      </w:r>
    </w:p>
    <w:p w14:paraId="35ED6C4A" w14:textId="77777777" w:rsidR="00717AF0" w:rsidRPr="00F9642E" w:rsidRDefault="00717AF0" w:rsidP="00717AF0">
      <w:pPr>
        <w:rPr>
          <w:lang w:val="ru-RU"/>
        </w:rPr>
      </w:pPr>
      <w:r w:rsidRPr="00F9642E">
        <w:rPr>
          <w:lang w:val="ru-RU"/>
        </w:rPr>
        <w:t>Управление имеет место в организации;</w:t>
      </w:r>
    </w:p>
    <w:p w14:paraId="706033EA" w14:textId="77777777" w:rsidR="00717AF0" w:rsidRPr="00F9642E" w:rsidRDefault="00717AF0" w:rsidP="00717AF0">
      <w:pPr>
        <w:rPr>
          <w:lang w:val="ru-RU"/>
        </w:rPr>
      </w:pPr>
      <w:r w:rsidRPr="00F9642E">
        <w:rPr>
          <w:lang w:val="ru-RU"/>
        </w:rPr>
        <w:t>Совокупность основных процессов управления: планирование, организацию, руководство и контроль.</w:t>
      </w:r>
    </w:p>
    <w:p w14:paraId="35B47A77" w14:textId="77777777" w:rsidR="00717AF0" w:rsidRPr="00F9642E" w:rsidRDefault="00717AF0" w:rsidP="00717AF0">
      <w:pPr>
        <w:rPr>
          <w:lang w:val="ru-RU"/>
        </w:rPr>
      </w:pPr>
      <w:r w:rsidRPr="00F9642E">
        <w:rPr>
          <w:lang w:val="ru-RU"/>
        </w:rPr>
        <w:t>Термин «менеджмент» (</w:t>
      </w:r>
      <w:proofErr w:type="gramStart"/>
      <w:r>
        <w:t>management</w:t>
      </w:r>
      <w:r w:rsidRPr="00F9642E">
        <w:rPr>
          <w:lang w:val="ru-RU"/>
        </w:rPr>
        <w:t xml:space="preserve"> )американского</w:t>
      </w:r>
      <w:proofErr w:type="gramEnd"/>
      <w:r w:rsidRPr="00F9642E">
        <w:rPr>
          <w:lang w:val="ru-RU"/>
        </w:rPr>
        <w:t xml:space="preserve"> происхождения И </w:t>
      </w:r>
      <w:r>
        <w:t>HE</w:t>
      </w:r>
      <w:r w:rsidRPr="00F9642E">
        <w:rPr>
          <w:lang w:val="ru-RU"/>
        </w:rPr>
        <w:t xml:space="preserve"> переводится на русский язык дословно. </w:t>
      </w:r>
    </w:p>
    <w:p w14:paraId="67CAF4C7" w14:textId="77777777" w:rsidR="00717AF0" w:rsidRPr="00F9642E" w:rsidRDefault="00717AF0" w:rsidP="00717AF0">
      <w:pPr>
        <w:rPr>
          <w:lang w:val="ru-RU"/>
        </w:rPr>
      </w:pPr>
      <w:r>
        <w:t>B</w:t>
      </w:r>
      <w:r w:rsidRPr="00F9642E">
        <w:rPr>
          <w:lang w:val="ru-RU"/>
        </w:rPr>
        <w:t xml:space="preserve"> русском переводе Этот термин употребляется как аналог понятия «управление» применительно к различным организациям (коммерческим И некоммерческим), осуществляющим свою </w:t>
      </w:r>
      <w:proofErr w:type="spellStart"/>
      <w:r w:rsidRPr="00F9642E">
        <w:rPr>
          <w:lang w:val="ru-RU"/>
        </w:rPr>
        <w:t>дея</w:t>
      </w:r>
      <w:proofErr w:type="spellEnd"/>
      <w:r w:rsidRPr="00F9642E">
        <w:rPr>
          <w:lang w:val="ru-RU"/>
        </w:rPr>
        <w:t>- тельность в различных сферах экономики.</w:t>
      </w:r>
    </w:p>
    <w:p w14:paraId="701D766B" w14:textId="77777777" w:rsidR="00717AF0" w:rsidRPr="00F9642E" w:rsidRDefault="00717AF0" w:rsidP="00717AF0">
      <w:pPr>
        <w:rPr>
          <w:lang w:val="ru-RU"/>
        </w:rPr>
      </w:pPr>
      <w:r w:rsidRPr="00F9642E">
        <w:rPr>
          <w:lang w:val="ru-RU"/>
        </w:rPr>
        <w:t>В то же время существует определенное различие этих терминов.</w:t>
      </w:r>
    </w:p>
    <w:p w14:paraId="3554D7F0" w14:textId="77777777" w:rsidR="00717AF0" w:rsidRPr="00F9642E" w:rsidRDefault="00717AF0" w:rsidP="00717AF0">
      <w:pPr>
        <w:rPr>
          <w:lang w:val="ru-RU"/>
        </w:rPr>
      </w:pPr>
      <w:r w:rsidRPr="00F9642E">
        <w:rPr>
          <w:lang w:val="ru-RU"/>
        </w:rPr>
        <w:t>Менеджмент и управление соотносятся кан частное (менеджмент) и общее (управление).</w:t>
      </w:r>
    </w:p>
    <w:p w14:paraId="12ECEFC7" w14:textId="77777777" w:rsidR="00717AF0" w:rsidRPr="00F9642E" w:rsidRDefault="00717AF0" w:rsidP="00717AF0">
      <w:pPr>
        <w:rPr>
          <w:lang w:val="ru-RU"/>
        </w:rPr>
      </w:pPr>
      <w:r w:rsidRPr="00F9642E">
        <w:rPr>
          <w:lang w:val="ru-RU"/>
        </w:rPr>
        <w:t>Наука управления изучает как живую, так и неживую природу.</w:t>
      </w:r>
    </w:p>
    <w:p w14:paraId="26B753C0" w14:textId="77777777" w:rsidR="00717AF0" w:rsidRPr="00F9642E" w:rsidRDefault="00717AF0" w:rsidP="00717AF0">
      <w:pPr>
        <w:rPr>
          <w:lang w:val="ru-RU"/>
        </w:rPr>
      </w:pPr>
      <w:r w:rsidRPr="00F9642E">
        <w:rPr>
          <w:lang w:val="ru-RU"/>
        </w:rPr>
        <w:t>Менеджмент возникает в социальных системах, таких, как, например, организации.</w:t>
      </w:r>
    </w:p>
    <w:p w14:paraId="6214B7E7" w14:textId="77777777" w:rsidR="00717AF0" w:rsidRPr="00F9642E" w:rsidRDefault="00717AF0" w:rsidP="00717AF0">
      <w:pPr>
        <w:rPr>
          <w:lang w:val="ru-RU"/>
        </w:rPr>
      </w:pPr>
      <w:r w:rsidRPr="00F9642E">
        <w:rPr>
          <w:lang w:val="ru-RU"/>
        </w:rPr>
        <w:t xml:space="preserve">Под управлением принято понимать планирование </w:t>
      </w:r>
      <w:proofErr w:type="gramStart"/>
      <w:r w:rsidRPr="00F9642E">
        <w:rPr>
          <w:lang w:val="ru-RU"/>
        </w:rPr>
        <w:t>и  реализацию</w:t>
      </w:r>
      <w:proofErr w:type="gramEnd"/>
      <w:r w:rsidRPr="00F9642E">
        <w:rPr>
          <w:lang w:val="ru-RU"/>
        </w:rPr>
        <w:t xml:space="preserve"> целенаправленных действий, </w:t>
      </w:r>
      <w:r>
        <w:t>B</w:t>
      </w:r>
      <w:r w:rsidRPr="00F9642E">
        <w:rPr>
          <w:lang w:val="ru-RU"/>
        </w:rPr>
        <w:t xml:space="preserve"> основе которых лежит переработка информации, поступающей извне и(или) изнутри управляющей системы.</w:t>
      </w:r>
    </w:p>
    <w:p w14:paraId="4FDFF9E0" w14:textId="77777777" w:rsidR="00717AF0" w:rsidRPr="00F9642E" w:rsidRDefault="00717AF0" w:rsidP="00717AF0">
      <w:pPr>
        <w:rPr>
          <w:lang w:val="ru-RU"/>
        </w:rPr>
      </w:pPr>
      <w:r w:rsidRPr="00F9642E">
        <w:rPr>
          <w:lang w:val="ru-RU"/>
        </w:rPr>
        <w:t>Менеджмент определяет: выбор целей и средств их достижения.</w:t>
      </w:r>
    </w:p>
    <w:p w14:paraId="5E81E1DC" w14:textId="77777777" w:rsidR="00717AF0" w:rsidRPr="00F9642E" w:rsidRDefault="00717AF0" w:rsidP="00717AF0">
      <w:pPr>
        <w:rPr>
          <w:lang w:val="ru-RU"/>
        </w:rPr>
      </w:pPr>
      <w:r w:rsidRPr="00F9642E">
        <w:rPr>
          <w:lang w:val="ru-RU"/>
        </w:rPr>
        <w:t xml:space="preserve">Это: рациональный выбор, требующий содержательной аргументации и </w:t>
      </w:r>
      <w:proofErr w:type="gramStart"/>
      <w:r w:rsidRPr="00F9642E">
        <w:rPr>
          <w:lang w:val="ru-RU"/>
        </w:rPr>
        <w:t>количествен- ной</w:t>
      </w:r>
      <w:proofErr w:type="gramEnd"/>
      <w:r w:rsidRPr="00F9642E">
        <w:rPr>
          <w:lang w:val="ru-RU"/>
        </w:rPr>
        <w:t xml:space="preserve"> оценки решения.</w:t>
      </w:r>
    </w:p>
    <w:p w14:paraId="37C2ACCF" w14:textId="77777777" w:rsidR="00717AF0" w:rsidRPr="00F9642E" w:rsidRDefault="00717AF0" w:rsidP="00717AF0">
      <w:pPr>
        <w:rPr>
          <w:lang w:val="ru-RU"/>
        </w:rPr>
      </w:pPr>
      <w:r>
        <w:t>B</w:t>
      </w:r>
      <w:r w:rsidRPr="00F9642E">
        <w:rPr>
          <w:lang w:val="ru-RU"/>
        </w:rPr>
        <w:t xml:space="preserve"> результате такого выбора появляется решение, которое представляет собой основной продукт работы менеджера.</w:t>
      </w:r>
    </w:p>
    <w:p w14:paraId="426C4CA7" w14:textId="19169235" w:rsidR="00717AF0" w:rsidRPr="00F9642E" w:rsidRDefault="00717AF0" w:rsidP="00717AF0">
      <w:pPr>
        <w:rPr>
          <w:lang w:val="ru-RU"/>
        </w:rPr>
      </w:pPr>
      <w:r w:rsidRPr="00F9642E">
        <w:rPr>
          <w:lang w:val="ru-RU"/>
        </w:rPr>
        <w:t xml:space="preserve"> Смысл управления </w:t>
      </w:r>
      <w:r>
        <w:t>B</w:t>
      </w:r>
      <w:r w:rsidRPr="00F9642E">
        <w:rPr>
          <w:lang w:val="ru-RU"/>
        </w:rPr>
        <w:t xml:space="preserve"> классическом </w:t>
      </w:r>
      <w:proofErr w:type="spellStart"/>
      <w:r>
        <w:t>ero</w:t>
      </w:r>
      <w:proofErr w:type="spellEnd"/>
      <w:r w:rsidRPr="00F9642E">
        <w:rPr>
          <w:lang w:val="ru-RU"/>
        </w:rPr>
        <w:t xml:space="preserve"> понимании отражает кибернетическая модель управления, состоящая в самом простом виде как минимум из четырех </w:t>
      </w:r>
      <w:proofErr w:type="gramStart"/>
      <w:r w:rsidRPr="00F9642E">
        <w:rPr>
          <w:lang w:val="ru-RU"/>
        </w:rPr>
        <w:t>элементов :</w:t>
      </w:r>
      <w:proofErr w:type="gramEnd"/>
    </w:p>
    <w:p w14:paraId="4FC57922" w14:textId="77777777" w:rsidR="00717AF0" w:rsidRPr="00F9642E" w:rsidRDefault="00717AF0" w:rsidP="00717AF0">
      <w:pPr>
        <w:rPr>
          <w:lang w:val="ru-RU"/>
        </w:rPr>
      </w:pPr>
      <w:r w:rsidRPr="00F9642E">
        <w:rPr>
          <w:lang w:val="ru-RU"/>
        </w:rPr>
        <w:t>Вход;</w:t>
      </w:r>
    </w:p>
    <w:p w14:paraId="65C4FEB7" w14:textId="77777777" w:rsidR="00717AF0" w:rsidRPr="00F9642E" w:rsidRDefault="00717AF0" w:rsidP="00717AF0">
      <w:pPr>
        <w:rPr>
          <w:lang w:val="ru-RU"/>
        </w:rPr>
      </w:pPr>
      <w:r w:rsidRPr="00F9642E">
        <w:rPr>
          <w:lang w:val="ru-RU"/>
        </w:rPr>
        <w:t>Преобразование;</w:t>
      </w:r>
    </w:p>
    <w:p w14:paraId="516CABDD" w14:textId="77777777" w:rsidR="00717AF0" w:rsidRPr="00F9642E" w:rsidRDefault="00717AF0" w:rsidP="00717AF0">
      <w:pPr>
        <w:rPr>
          <w:lang w:val="ru-RU"/>
        </w:rPr>
      </w:pPr>
      <w:r w:rsidRPr="00F9642E">
        <w:rPr>
          <w:lang w:val="ru-RU"/>
        </w:rPr>
        <w:t>Выход;</w:t>
      </w:r>
    </w:p>
    <w:p w14:paraId="510A2104" w14:textId="77777777" w:rsidR="00717AF0" w:rsidRPr="00F9642E" w:rsidRDefault="00717AF0" w:rsidP="00717AF0">
      <w:pPr>
        <w:rPr>
          <w:lang w:val="ru-RU"/>
        </w:rPr>
      </w:pPr>
      <w:r w:rsidRPr="00F9642E">
        <w:rPr>
          <w:lang w:val="ru-RU"/>
        </w:rPr>
        <w:t>Обратная связь.</w:t>
      </w:r>
    </w:p>
    <w:p w14:paraId="0CA1673B" w14:textId="11F3B6AD" w:rsidR="00717AF0" w:rsidRPr="00F9642E" w:rsidRDefault="00717AF0" w:rsidP="00717AF0">
      <w:pPr>
        <w:rPr>
          <w:lang w:val="ru-RU"/>
        </w:rPr>
      </w:pPr>
      <w:r w:rsidRPr="00F9642E">
        <w:rPr>
          <w:lang w:val="ru-RU"/>
        </w:rPr>
        <w:t xml:space="preserve"> Наукой менеджмент стал тогда, когда получил конкретные характеристики, включающие его элементы: назначение, принципы, структуру, функции, формы и методы.</w:t>
      </w:r>
    </w:p>
    <w:p w14:paraId="2701EE91" w14:textId="77777777" w:rsidR="00717AF0" w:rsidRPr="00F9642E" w:rsidRDefault="00717AF0" w:rsidP="00717AF0">
      <w:pPr>
        <w:rPr>
          <w:lang w:val="ru-RU"/>
        </w:rPr>
      </w:pPr>
      <w:r w:rsidRPr="00F9642E">
        <w:rPr>
          <w:lang w:val="ru-RU"/>
        </w:rPr>
        <w:t xml:space="preserve">Процесс становления управления как науки и его важной подсистемы – Менеджмента - начался в ХХ веке. </w:t>
      </w:r>
    </w:p>
    <w:p w14:paraId="102A09FE" w14:textId="77777777" w:rsidR="00717AF0" w:rsidRPr="00F9642E" w:rsidRDefault="00717AF0" w:rsidP="00717AF0">
      <w:pPr>
        <w:rPr>
          <w:lang w:val="ru-RU"/>
        </w:rPr>
      </w:pPr>
      <w:r w:rsidRPr="00F9642E">
        <w:rPr>
          <w:lang w:val="ru-RU"/>
        </w:rPr>
        <w:t xml:space="preserve">Современные формы менеджмент приобрел в связи </w:t>
      </w:r>
      <w:r>
        <w:t>C</w:t>
      </w:r>
      <w:r w:rsidRPr="00F9642E">
        <w:rPr>
          <w:lang w:val="ru-RU"/>
        </w:rPr>
        <w:t xml:space="preserve"> Появлением кибернетики И информатики. </w:t>
      </w:r>
    </w:p>
    <w:p w14:paraId="37CE1C88" w14:textId="77777777" w:rsidR="00717AF0" w:rsidRPr="00F9642E" w:rsidRDefault="00717AF0" w:rsidP="00717AF0">
      <w:pPr>
        <w:rPr>
          <w:lang w:val="ru-RU"/>
        </w:rPr>
      </w:pPr>
      <w:r w:rsidRPr="00F9642E">
        <w:rPr>
          <w:lang w:val="ru-RU"/>
        </w:rPr>
        <w:t>Естественной причиной возникновения управления и менеджмента стала потребность в лучшем целеполагании и целедостижении.</w:t>
      </w:r>
    </w:p>
    <w:p w14:paraId="79295D47" w14:textId="4DB3BFE5" w:rsidR="00717AF0" w:rsidRPr="00F9642E" w:rsidRDefault="00717AF0" w:rsidP="00717AF0">
      <w:pPr>
        <w:rPr>
          <w:lang w:val="ru-RU"/>
        </w:rPr>
      </w:pPr>
      <w:r w:rsidRPr="00F9642E">
        <w:rPr>
          <w:lang w:val="ru-RU"/>
        </w:rPr>
        <w:t xml:space="preserve"> Другой естественный фактор возникновения менеджмента разделение труда, вызванное ограниченностью способностей человека.</w:t>
      </w:r>
    </w:p>
    <w:p w14:paraId="42EC5EC2" w14:textId="03D5A51D" w:rsidR="00717AF0" w:rsidRPr="00F9642E" w:rsidRDefault="00717AF0" w:rsidP="00717AF0">
      <w:pPr>
        <w:rPr>
          <w:lang w:val="ru-RU"/>
        </w:rPr>
      </w:pPr>
      <w:r w:rsidRPr="00F9642E">
        <w:rPr>
          <w:lang w:val="ru-RU"/>
        </w:rPr>
        <w:t xml:space="preserve"> Чем выше степень разделения труда, тем нужнее координация действий участников ради сохранения целостности разделенного целого.</w:t>
      </w:r>
    </w:p>
    <w:p w14:paraId="00FC1CF6" w14:textId="77777777" w:rsidR="00717AF0" w:rsidRPr="00F9642E" w:rsidRDefault="00717AF0" w:rsidP="00717AF0">
      <w:pPr>
        <w:rPr>
          <w:lang w:val="ru-RU"/>
        </w:rPr>
      </w:pPr>
      <w:r w:rsidRPr="00F9642E">
        <w:rPr>
          <w:lang w:val="ru-RU"/>
        </w:rPr>
        <w:t xml:space="preserve">Термин «менеджмент» относится лишь 1. Управлению социально-экономическими </w:t>
      </w:r>
      <w:proofErr w:type="spellStart"/>
      <w:r w:rsidRPr="00F9642E">
        <w:rPr>
          <w:lang w:val="ru-RU"/>
        </w:rPr>
        <w:t>процес</w:t>
      </w:r>
      <w:proofErr w:type="spellEnd"/>
      <w:r w:rsidRPr="00F9642E">
        <w:rPr>
          <w:lang w:val="ru-RU"/>
        </w:rPr>
        <w:t xml:space="preserve"> сами на уровне организации, действующих в рыночных условиях.</w:t>
      </w:r>
    </w:p>
    <w:p w14:paraId="62EFACBB" w14:textId="77777777" w:rsidR="00717AF0" w:rsidRPr="00F9642E" w:rsidRDefault="00717AF0" w:rsidP="00717AF0">
      <w:pPr>
        <w:rPr>
          <w:lang w:val="ru-RU"/>
        </w:rPr>
      </w:pPr>
      <w:r>
        <w:t>B</w:t>
      </w:r>
      <w:r w:rsidRPr="00F9642E">
        <w:rPr>
          <w:lang w:val="ru-RU"/>
        </w:rPr>
        <w:t xml:space="preserve"> странах с рыночной экономикой термин «менеджмент» употребляется </w:t>
      </w:r>
      <w:r>
        <w:t>B</w:t>
      </w:r>
      <w:r w:rsidRPr="00F9642E">
        <w:rPr>
          <w:lang w:val="ru-RU"/>
        </w:rPr>
        <w:t xml:space="preserve"> различных значениях, </w:t>
      </w:r>
      <w:r>
        <w:t>HO</w:t>
      </w:r>
      <w:r w:rsidRPr="00F9642E">
        <w:rPr>
          <w:lang w:val="ru-RU"/>
        </w:rPr>
        <w:t xml:space="preserve"> всегда применительно управлению хозяйственной деятельностью. </w:t>
      </w:r>
      <w:r>
        <w:t>K</w:t>
      </w:r>
    </w:p>
    <w:p w14:paraId="1FC277F3" w14:textId="77777777" w:rsidR="00717AF0" w:rsidRPr="00F9642E" w:rsidRDefault="00717AF0" w:rsidP="00717AF0">
      <w:pPr>
        <w:rPr>
          <w:lang w:val="ru-RU"/>
        </w:rPr>
      </w:pPr>
      <w:r w:rsidRPr="00F9642E">
        <w:rPr>
          <w:lang w:val="ru-RU"/>
        </w:rPr>
        <w:t>Для обозначения других сфер управленческой деятельности используются другие понятия.</w:t>
      </w:r>
    </w:p>
    <w:p w14:paraId="02806771" w14:textId="77777777" w:rsidR="00717AF0" w:rsidRPr="00F9642E" w:rsidRDefault="00717AF0" w:rsidP="00717AF0">
      <w:pPr>
        <w:rPr>
          <w:lang w:val="ru-RU"/>
        </w:rPr>
      </w:pPr>
      <w:r w:rsidRPr="00F9642E">
        <w:rPr>
          <w:lang w:val="ru-RU"/>
        </w:rPr>
        <w:t>Например, для государственного общественного управления термины или «</w:t>
      </w:r>
      <w:r>
        <w:t>government</w:t>
      </w:r>
      <w:r w:rsidRPr="00F9642E">
        <w:rPr>
          <w:lang w:val="ru-RU"/>
        </w:rPr>
        <w:t xml:space="preserve"> </w:t>
      </w:r>
      <w:r>
        <w:t>administration</w:t>
      </w:r>
      <w:r w:rsidRPr="00F9642E">
        <w:rPr>
          <w:lang w:val="ru-RU"/>
        </w:rPr>
        <w:t>» или «</w:t>
      </w:r>
      <w:r>
        <w:t>public</w:t>
      </w:r>
      <w:r w:rsidRPr="00F9642E">
        <w:rPr>
          <w:lang w:val="ru-RU"/>
        </w:rPr>
        <w:t xml:space="preserve"> </w:t>
      </w:r>
      <w:r>
        <w:t>administration</w:t>
      </w:r>
      <w:r w:rsidRPr="00F9642E">
        <w:rPr>
          <w:lang w:val="ru-RU"/>
        </w:rPr>
        <w:t>&gt;&gt;&gt; (переводится как государственное управление).</w:t>
      </w:r>
    </w:p>
    <w:p w14:paraId="130D1C71" w14:textId="362BF2BF" w:rsidR="00717AF0" w:rsidRPr="00F9642E" w:rsidRDefault="00717AF0" w:rsidP="00717AF0">
      <w:pPr>
        <w:rPr>
          <w:lang w:val="ru-RU"/>
        </w:rPr>
      </w:pPr>
      <w:r w:rsidRPr="00F9642E">
        <w:rPr>
          <w:lang w:val="ru-RU"/>
        </w:rPr>
        <w:t xml:space="preserve"> Сущность Современного Менеджмента составляет управление Организацией (хозяйствующим Субъектом) в условиях рынка с учетом Использования Механизмов Характерных методов для хозяйствования и рыночной экономики.</w:t>
      </w:r>
    </w:p>
    <w:p w14:paraId="7908CBFA" w14:textId="4F0C5F7B" w:rsidR="00717AF0" w:rsidRPr="00F9642E" w:rsidRDefault="00717AF0" w:rsidP="00717AF0">
      <w:pPr>
        <w:rPr>
          <w:lang w:val="ru-RU"/>
        </w:rPr>
      </w:pPr>
      <w:r w:rsidRPr="00F9642E">
        <w:rPr>
          <w:lang w:val="ru-RU"/>
        </w:rPr>
        <w:t xml:space="preserve"> Менеджмент Самостоятельный Вид Профессионально Осуществляемой Деятельности, направленной на достижение Намеченных целей организации (</w:t>
      </w:r>
      <w:proofErr w:type="spellStart"/>
      <w:proofErr w:type="gramStart"/>
      <w:r w:rsidRPr="00F9642E">
        <w:rPr>
          <w:lang w:val="ru-RU"/>
        </w:rPr>
        <w:t>предприятия,Корпорации</w:t>
      </w:r>
      <w:proofErr w:type="spellEnd"/>
      <w:proofErr w:type="gramEnd"/>
      <w:r w:rsidRPr="00F9642E">
        <w:rPr>
          <w:lang w:val="ru-RU"/>
        </w:rPr>
        <w:t>) в ходе любой хозяйственной Деятельности в рыночных условиях, Путем Рационального использования материальных и Трудовых ресурсов с применением принципов, Функций и методов экономического механизма Менеджмента.</w:t>
      </w:r>
    </w:p>
    <w:p w14:paraId="61863E1D" w14:textId="77777777" w:rsidR="00717AF0" w:rsidRPr="00F9642E" w:rsidRDefault="00717AF0" w:rsidP="00717AF0">
      <w:pPr>
        <w:rPr>
          <w:lang w:val="ru-RU"/>
        </w:rPr>
      </w:pPr>
      <w:r>
        <w:t>D</w:t>
      </w:r>
      <w:r w:rsidRPr="00F9642E">
        <w:rPr>
          <w:lang w:val="ru-RU"/>
        </w:rPr>
        <w:t xml:space="preserve"> Менеджмент как самостоятельный вис деятельности предполагает, наличие в качество субъекта этой деятельности специалиста менеджера и в качестве объекта - </w:t>
      </w:r>
      <w:proofErr w:type="spellStart"/>
      <w:r w:rsidRPr="00F9642E">
        <w:rPr>
          <w:lang w:val="ru-RU"/>
        </w:rPr>
        <w:t>хозяйственнук</w:t>
      </w:r>
      <w:proofErr w:type="spellEnd"/>
      <w:r w:rsidRPr="00F9642E">
        <w:rPr>
          <w:lang w:val="ru-RU"/>
        </w:rPr>
        <w:t xml:space="preserve"> деятельность организации.</w:t>
      </w:r>
    </w:p>
    <w:p w14:paraId="7609C7F5" w14:textId="77777777" w:rsidR="00717AF0" w:rsidRPr="00F9642E" w:rsidRDefault="00717AF0" w:rsidP="00717AF0">
      <w:pPr>
        <w:rPr>
          <w:lang w:val="ru-RU"/>
        </w:rPr>
      </w:pPr>
      <w:r w:rsidRPr="00F9642E">
        <w:rPr>
          <w:lang w:val="ru-RU"/>
        </w:rPr>
        <w:t>Менеджер в своей профессиональной деятельности не зависит от отношений собственности на капитал организации (корпорации, предприятия), в которой он работает. Он может владеть ее акциями, а может и не иметь их, работая в обоих случаях по найму в качестве управляющего.</w:t>
      </w:r>
    </w:p>
    <w:p w14:paraId="7048F1A5" w14:textId="77777777" w:rsidR="00717AF0" w:rsidRPr="00F9642E" w:rsidRDefault="00717AF0" w:rsidP="00717AF0">
      <w:pPr>
        <w:rPr>
          <w:lang w:val="ru-RU"/>
        </w:rPr>
      </w:pPr>
      <w:r w:rsidRPr="00F9642E">
        <w:rPr>
          <w:lang w:val="ru-RU"/>
        </w:rPr>
        <w:t xml:space="preserve">Понятие «менеджер» выражает принадлежность конкретного специалиста </w:t>
      </w:r>
      <w:r>
        <w:t>K</w:t>
      </w:r>
      <w:r w:rsidRPr="00F9642E">
        <w:rPr>
          <w:lang w:val="ru-RU"/>
        </w:rPr>
        <w:t xml:space="preserve"> профессиональной деятельности в качестве управляющего независимо от занимаемого им уровня управления в иерархии организации.</w:t>
      </w:r>
    </w:p>
    <w:p w14:paraId="396B39A8" w14:textId="28B7C036" w:rsidR="00717AF0" w:rsidRPr="00F9642E" w:rsidRDefault="00717AF0" w:rsidP="00717AF0">
      <w:pPr>
        <w:rPr>
          <w:lang w:val="ru-RU"/>
        </w:rPr>
      </w:pPr>
      <w:r w:rsidRPr="00F9642E">
        <w:rPr>
          <w:lang w:val="ru-RU"/>
        </w:rPr>
        <w:t xml:space="preserve"> Профессиональный самостоятельный менеджмент вид ка деятельности предполагает наличие в качестве субъекта этой деятельности специалиста-менеджера И </w:t>
      </w:r>
      <w:r>
        <w:t>E</w:t>
      </w:r>
      <w:r w:rsidRPr="00F9642E">
        <w:rPr>
          <w:lang w:val="ru-RU"/>
        </w:rPr>
        <w:t xml:space="preserve"> качестве объекта – хозяйственную деятельность организации, </w:t>
      </w:r>
      <w:proofErr w:type="spellStart"/>
      <w:r>
        <w:t>ee</w:t>
      </w:r>
      <w:proofErr w:type="spellEnd"/>
      <w:r w:rsidRPr="00F9642E">
        <w:rPr>
          <w:lang w:val="ru-RU"/>
        </w:rPr>
        <w:t xml:space="preserve"> конкретную сферу или подразделение (производство, сбыт, финансы, и другие сферы).</w:t>
      </w:r>
    </w:p>
    <w:p w14:paraId="618FBF77" w14:textId="77777777" w:rsidR="00717AF0" w:rsidRPr="00F9642E" w:rsidRDefault="00717AF0" w:rsidP="00717AF0">
      <w:pPr>
        <w:rPr>
          <w:lang w:val="ru-RU"/>
        </w:rPr>
      </w:pPr>
      <w:r w:rsidRPr="00F9642E">
        <w:rPr>
          <w:lang w:val="ru-RU"/>
        </w:rPr>
        <w:t>Менеджмент объединяет усилия работников различных специальностей, включая инженеров, проектировщиков, маркетологов, экономистов, психологов, бухгалтеров и др., которые работают под руководством менеджера.</w:t>
      </w:r>
    </w:p>
    <w:p w14:paraId="62B12579" w14:textId="2C5598E2" w:rsidR="00717AF0" w:rsidRPr="00F9642E" w:rsidRDefault="00717AF0" w:rsidP="00717AF0">
      <w:pPr>
        <w:rPr>
          <w:lang w:val="ru-RU"/>
        </w:rPr>
      </w:pPr>
      <w:r w:rsidRPr="00F9642E">
        <w:rPr>
          <w:lang w:val="ru-RU"/>
        </w:rPr>
        <w:t xml:space="preserve"> Под Хозяйственной Деятельностью Организации </w:t>
      </w:r>
      <w:r>
        <w:t>B</w:t>
      </w:r>
      <w:r w:rsidRPr="00F9642E">
        <w:rPr>
          <w:lang w:val="ru-RU"/>
        </w:rPr>
        <w:t xml:space="preserve"> определении менеджмента понимается ее функционирование в любой отрасли экономики (промышленности, торговле, строительстве, транспорте, банковском, страховом деле и т. Д.).</w:t>
      </w:r>
    </w:p>
    <w:p w14:paraId="40F78CB7" w14:textId="77777777" w:rsidR="00717AF0" w:rsidRPr="00F9642E" w:rsidRDefault="00717AF0" w:rsidP="00717AF0">
      <w:pPr>
        <w:rPr>
          <w:lang w:val="ru-RU"/>
        </w:rPr>
      </w:pPr>
      <w:r w:rsidRPr="00F9642E">
        <w:rPr>
          <w:lang w:val="ru-RU"/>
        </w:rPr>
        <w:t>При этом учитывается любая функциональная область деятельности (производство, сбыт, финансы и другая деятельность), если она направлена на получение прибыли, предпринимательского дохода или социальной выгоды как конечного результата такой деятельности.</w:t>
      </w:r>
    </w:p>
    <w:p w14:paraId="73DE28B0" w14:textId="77777777" w:rsidR="00717AF0" w:rsidRPr="00F9642E" w:rsidRDefault="00717AF0" w:rsidP="00717AF0">
      <w:pPr>
        <w:rPr>
          <w:lang w:val="ru-RU"/>
        </w:rPr>
      </w:pPr>
      <w:r w:rsidRPr="00F9642E">
        <w:rPr>
          <w:lang w:val="ru-RU"/>
        </w:rPr>
        <w:t>Содержанием хозяйственной деятельности организации является обеспечение процесса производства всеми необходимыми ресурсами И реализация технологического цикла преобразования ресурсов в конечный продукт (услугу) в целом.</w:t>
      </w:r>
    </w:p>
    <w:p w14:paraId="2CCBCA78" w14:textId="6AD6D198" w:rsidR="00717AF0" w:rsidRPr="00F9642E" w:rsidRDefault="00717AF0" w:rsidP="00717AF0">
      <w:pPr>
        <w:rPr>
          <w:lang w:val="ru-RU"/>
        </w:rPr>
      </w:pPr>
      <w:r w:rsidRPr="00F9642E">
        <w:rPr>
          <w:lang w:val="ru-RU"/>
        </w:rPr>
        <w:t xml:space="preserve"> Понятие «технологический цикл» включает Совершенствование технологий производства, Обеспечение требуемого качества продукции, Проведение коммерческих операций, операций Товародвижения, осуществление всех видов Расчетов, техническое обслуживание продукции, Материально-техническое обеспечение Производства, обеспечение финансовыми Ресурсами, персоналом и т.д.</w:t>
      </w:r>
    </w:p>
    <w:p w14:paraId="2123320A" w14:textId="77777777" w:rsidR="00717AF0" w:rsidRPr="00F9642E" w:rsidRDefault="00717AF0" w:rsidP="00717AF0">
      <w:pPr>
        <w:rPr>
          <w:lang w:val="ru-RU"/>
        </w:rPr>
      </w:pPr>
      <w:r w:rsidRPr="00F9642E">
        <w:rPr>
          <w:lang w:val="ru-RU"/>
        </w:rPr>
        <w:t>Определение целей организации на ближайшую дальнюю перспективу является одним из главных элементов в менеджменте.</w:t>
      </w:r>
    </w:p>
    <w:p w14:paraId="5E43784E" w14:textId="77777777" w:rsidR="00717AF0" w:rsidRPr="00F9642E" w:rsidRDefault="00717AF0" w:rsidP="00717AF0">
      <w:pPr>
        <w:rPr>
          <w:lang w:val="ru-RU"/>
        </w:rPr>
      </w:pPr>
      <w:r w:rsidRPr="00F9642E">
        <w:rPr>
          <w:lang w:val="ru-RU"/>
        </w:rPr>
        <w:t xml:space="preserve">Различают общие цели, </w:t>
      </w:r>
      <w:proofErr w:type="gramStart"/>
      <w:r w:rsidRPr="00F9642E">
        <w:rPr>
          <w:lang w:val="ru-RU"/>
        </w:rPr>
        <w:t>направления И</w:t>
      </w:r>
      <w:proofErr w:type="gramEnd"/>
      <w:r w:rsidRPr="00F9642E">
        <w:rPr>
          <w:lang w:val="ru-RU"/>
        </w:rPr>
        <w:t xml:space="preserve"> определяющие концепцию развития организации </w:t>
      </w:r>
      <w:r>
        <w:t>B</w:t>
      </w:r>
      <w:r w:rsidRPr="00F9642E">
        <w:rPr>
          <w:lang w:val="ru-RU"/>
        </w:rPr>
        <w:t xml:space="preserve"> целом, И специфические, которые разрабатываются по основным видам ее деятельности в рамках общих целей.</w:t>
      </w:r>
    </w:p>
    <w:p w14:paraId="5D6B3DE6" w14:textId="77777777" w:rsidR="00717AF0" w:rsidRPr="00F9642E" w:rsidRDefault="00717AF0" w:rsidP="00717AF0">
      <w:pPr>
        <w:rPr>
          <w:lang w:val="ru-RU"/>
        </w:rPr>
      </w:pPr>
      <w:r w:rsidRPr="00F9642E">
        <w:rPr>
          <w:lang w:val="ru-RU"/>
        </w:rPr>
        <w:t>Управление путем постановки целей осуществляется с учетом оценки потенциальных возможностей организации и ее обеспеченности соответствующими ресурсами, а также угроз и возможностей внешней среды.</w:t>
      </w:r>
    </w:p>
    <w:p w14:paraId="76327A2A" w14:textId="77777777" w:rsidR="00717AF0" w:rsidRPr="00F9642E" w:rsidRDefault="00717AF0" w:rsidP="00717AF0">
      <w:pPr>
        <w:rPr>
          <w:lang w:val="ru-RU"/>
        </w:rPr>
      </w:pPr>
      <w:r w:rsidRPr="00F9642E">
        <w:rPr>
          <w:lang w:val="ru-RU"/>
        </w:rPr>
        <w:t xml:space="preserve">Рациональное использование материальных и трудовых ресурсов предполагает достижение целей при минимуме затрат и Максимуме полученного результата. </w:t>
      </w:r>
    </w:p>
    <w:p w14:paraId="0985A6C1" w14:textId="4E339699" w:rsidR="00717AF0" w:rsidRPr="00F9642E" w:rsidRDefault="00717AF0" w:rsidP="00717AF0">
      <w:pPr>
        <w:rPr>
          <w:lang w:val="ru-RU"/>
        </w:rPr>
      </w:pPr>
      <w:r w:rsidRPr="00F9642E">
        <w:rPr>
          <w:lang w:val="ru-RU"/>
        </w:rPr>
        <w:t xml:space="preserve"> Менеджмент имеет свой собственный Механизм, который ориентирован на решение Конкретных Проблем взаимодействия при Реализации Социально-экономических, Технологических, социально-психологических Задач, возникающих в процессе хозяйственной Деятельности организации (предприятия, Корпорации).</w:t>
      </w:r>
    </w:p>
    <w:p w14:paraId="675AF993" w14:textId="77777777" w:rsidR="00717AF0" w:rsidRPr="00F9642E" w:rsidRDefault="00717AF0" w:rsidP="00717AF0">
      <w:pPr>
        <w:rPr>
          <w:lang w:val="ru-RU"/>
        </w:rPr>
      </w:pPr>
      <w:r w:rsidRPr="00F9642E">
        <w:rPr>
          <w:lang w:val="ru-RU"/>
        </w:rPr>
        <w:t xml:space="preserve">Под механизмом менеджмента понимается внутреннее устройство, принципы, методы процедуры, объективно обусловленные осуществлением хозяйственной деятельности организации </w:t>
      </w:r>
      <w:r>
        <w:t>B</w:t>
      </w:r>
      <w:r w:rsidRPr="00F9642E">
        <w:rPr>
          <w:lang w:val="ru-RU"/>
        </w:rPr>
        <w:t xml:space="preserve"> рыночных условиях, когда результаты управленческой и хозяйственной деятельности получают оценку на рынке в процессе обмена (цены, финансы, кредит, прибыль, фонды и формы экономического стимулирования, плата за ресурсы, развитие отношений собственности, конкурентные преимущества и т. П.).</w:t>
      </w:r>
    </w:p>
    <w:p w14:paraId="282576D6" w14:textId="77777777" w:rsidR="00717AF0" w:rsidRPr="00F9642E" w:rsidRDefault="00717AF0" w:rsidP="00717AF0">
      <w:pPr>
        <w:jc w:val="center"/>
        <w:rPr>
          <w:b/>
          <w:bCs/>
          <w:lang w:val="ru-RU"/>
        </w:rPr>
      </w:pPr>
      <w:r w:rsidRPr="00F9642E">
        <w:rPr>
          <w:b/>
          <w:bCs/>
          <w:lang w:val="ru-RU"/>
        </w:rPr>
        <w:t>Содержание менеджмента</w:t>
      </w:r>
    </w:p>
    <w:p w14:paraId="404CC1F0" w14:textId="2C255874" w:rsidR="00717AF0" w:rsidRPr="00F9642E" w:rsidRDefault="00717AF0" w:rsidP="00717AF0">
      <w:pPr>
        <w:rPr>
          <w:lang w:val="ru-RU"/>
        </w:rPr>
      </w:pPr>
      <w:r w:rsidRPr="00F9642E">
        <w:rPr>
          <w:lang w:val="ru-RU"/>
        </w:rPr>
        <w:t xml:space="preserve"> Следует выделить особенности менеджмента рыночных условиях хозяйствования.</w:t>
      </w:r>
    </w:p>
    <w:p w14:paraId="5BB8F7FE" w14:textId="77777777" w:rsidR="00717AF0" w:rsidRPr="00F9642E" w:rsidRDefault="00717AF0" w:rsidP="00717AF0">
      <w:pPr>
        <w:rPr>
          <w:lang w:val="ru-RU"/>
        </w:rPr>
      </w:pPr>
      <w:r w:rsidRPr="00F9642E">
        <w:rPr>
          <w:lang w:val="ru-RU"/>
        </w:rPr>
        <w:t xml:space="preserve">Во-первых, менеджмент представляет Собой особый вид управленческой деятельности, присущий рыночной экономике. </w:t>
      </w:r>
    </w:p>
    <w:p w14:paraId="620EA303" w14:textId="77777777" w:rsidR="00717AF0" w:rsidRPr="00F9642E" w:rsidRDefault="00717AF0" w:rsidP="00717AF0">
      <w:pPr>
        <w:rPr>
          <w:lang w:val="ru-RU"/>
        </w:rPr>
      </w:pPr>
      <w:r w:rsidRPr="00F9642E">
        <w:rPr>
          <w:lang w:val="ru-RU"/>
        </w:rPr>
        <w:t xml:space="preserve">При этом под менеджментом следует понимать профессиональное управление, существенными элементами которого являются всесторонний анализ И учет конкретных условий функционирования предприятия </w:t>
      </w:r>
      <w:r>
        <w:t>B</w:t>
      </w:r>
      <w:r w:rsidRPr="00F9642E">
        <w:rPr>
          <w:lang w:val="ru-RU"/>
        </w:rPr>
        <w:t xml:space="preserve"> процессе управлении (принятия управленческих решений), разработка, реализация управление нововведениями, формулирование стратегии тактики развития организации.</w:t>
      </w:r>
    </w:p>
    <w:p w14:paraId="66909ED3" w14:textId="77777777" w:rsidR="00717AF0" w:rsidRPr="00F9642E" w:rsidRDefault="00717AF0" w:rsidP="00717AF0">
      <w:pPr>
        <w:rPr>
          <w:lang w:val="ru-RU"/>
        </w:rPr>
      </w:pPr>
      <w:r w:rsidRPr="00F9642E">
        <w:rPr>
          <w:lang w:val="ru-RU"/>
        </w:rPr>
        <w:t xml:space="preserve">Во-вторых, менеджмент основывается </w:t>
      </w:r>
      <w:r>
        <w:t>Ha</w:t>
      </w:r>
      <w:r w:rsidRPr="00F9642E">
        <w:rPr>
          <w:lang w:val="ru-RU"/>
        </w:rPr>
        <w:t xml:space="preserve"> экономических методах управления, которое, в свою очередь, ориентировано на получение экономической выгоды (прибыли) или социального эффекта.</w:t>
      </w:r>
    </w:p>
    <w:p w14:paraId="552A04B4" w14:textId="77777777" w:rsidR="00717AF0" w:rsidRPr="00F9642E" w:rsidRDefault="00717AF0" w:rsidP="00717AF0">
      <w:pPr>
        <w:rPr>
          <w:lang w:val="ru-RU"/>
        </w:rPr>
      </w:pPr>
      <w:r w:rsidRPr="00F9642E">
        <w:rPr>
          <w:lang w:val="ru-RU"/>
        </w:rPr>
        <w:t>В-третьих, управление направлено на достижение эффективной организации труда при обеспечении хозяйственной деятельности, постоянное повышение производительности и качества продукции, которые являются главными элементами формирования конкурентных преимуществ организации.</w:t>
      </w:r>
    </w:p>
    <w:p w14:paraId="4803577D" w14:textId="77777777" w:rsidR="00717AF0" w:rsidRPr="00F9642E" w:rsidRDefault="00717AF0" w:rsidP="00717AF0">
      <w:pPr>
        <w:rPr>
          <w:lang w:val="ru-RU"/>
        </w:rPr>
      </w:pPr>
      <w:r w:rsidRPr="00F9642E">
        <w:rPr>
          <w:lang w:val="ru-RU"/>
        </w:rPr>
        <w:t xml:space="preserve">В-четвертых, менеджмент управления, позволяющая </w:t>
      </w:r>
      <w:proofErr w:type="gramStart"/>
      <w:r w:rsidRPr="00F9642E">
        <w:rPr>
          <w:lang w:val="ru-RU"/>
        </w:rPr>
        <w:t>- это</w:t>
      </w:r>
      <w:proofErr w:type="gramEnd"/>
      <w:r w:rsidRPr="00F9642E">
        <w:rPr>
          <w:lang w:val="ru-RU"/>
        </w:rPr>
        <w:t xml:space="preserve"> система гибкого организации своевременно перестраивать свою деятельность чутко реагировать на конъюнктуру рынка, а также на изменение условий конкурентной борьбы и социальных факторов развития (страны, региона, отрасли и самой организации).</w:t>
      </w:r>
    </w:p>
    <w:p w14:paraId="4340380B" w14:textId="77777777" w:rsidR="00717AF0" w:rsidRPr="00F9642E" w:rsidRDefault="00717AF0" w:rsidP="00717AF0">
      <w:pPr>
        <w:rPr>
          <w:lang w:val="ru-RU"/>
        </w:rPr>
      </w:pPr>
      <w:r w:rsidRPr="00F9642E">
        <w:rPr>
          <w:lang w:val="ru-RU"/>
        </w:rPr>
        <w:t>. Центральным звеном гибкого управления организацией является повышение эффективности ее маркетинговой деятельности И использование маркетингового подхода в менеджменте.</w:t>
      </w:r>
    </w:p>
    <w:p w14:paraId="11B2CB7A" w14:textId="77777777" w:rsidR="00717AF0" w:rsidRPr="00F9642E" w:rsidRDefault="00717AF0" w:rsidP="00717AF0">
      <w:pPr>
        <w:rPr>
          <w:lang w:val="ru-RU"/>
        </w:rPr>
      </w:pPr>
      <w:r w:rsidRPr="00F9642E">
        <w:rPr>
          <w:lang w:val="ru-RU"/>
        </w:rPr>
        <w:t>В-пятых, менеджмент следует рассматривать как науку и искусство организации и координации совместной деятельности людей (персонала организации, ее подразделений).</w:t>
      </w:r>
    </w:p>
    <w:p w14:paraId="1334B3C1" w14:textId="77777777" w:rsidR="00717AF0" w:rsidRPr="00F9642E" w:rsidRDefault="00717AF0" w:rsidP="00717AF0">
      <w:pPr>
        <w:rPr>
          <w:lang w:val="ru-RU"/>
        </w:rPr>
      </w:pPr>
      <w:r w:rsidRPr="00F9642E">
        <w:rPr>
          <w:lang w:val="ru-RU"/>
        </w:rPr>
        <w:t>Содержание менеджмента можно рассматривать в различных аспектах, в том числе как науку и практику управления, как управление организацией и как процесс принятия управленческих решений.</w:t>
      </w:r>
    </w:p>
    <w:p w14:paraId="67E0C1F0" w14:textId="77777777" w:rsidR="00717AF0" w:rsidRPr="00F9642E" w:rsidRDefault="00717AF0" w:rsidP="00717AF0">
      <w:pPr>
        <w:rPr>
          <w:lang w:val="ru-RU"/>
        </w:rPr>
      </w:pPr>
      <w:r w:rsidRPr="00F9642E">
        <w:rPr>
          <w:lang w:val="ru-RU"/>
        </w:rPr>
        <w:t>Менеджмент как наука и практика управления</w:t>
      </w:r>
    </w:p>
    <w:p w14:paraId="347CF153" w14:textId="77777777" w:rsidR="00717AF0" w:rsidRPr="00F9642E" w:rsidRDefault="00717AF0" w:rsidP="00717AF0">
      <w:pPr>
        <w:rPr>
          <w:lang w:val="ru-RU"/>
        </w:rPr>
      </w:pPr>
      <w:r w:rsidRPr="00F9642E">
        <w:rPr>
          <w:lang w:val="ru-RU"/>
        </w:rPr>
        <w:t>Под научными основами управления понимается система научных знаний, которые составляют теоретическую базу практики управления, а точнее – обеспечивают практику менеджмента научными рекомендациями.</w:t>
      </w:r>
    </w:p>
    <w:p w14:paraId="3842CE86" w14:textId="77777777" w:rsidR="00717AF0" w:rsidRPr="00F9642E" w:rsidRDefault="00717AF0" w:rsidP="00717AF0">
      <w:pPr>
        <w:rPr>
          <w:lang w:val="ru-RU"/>
        </w:rPr>
      </w:pPr>
      <w:r w:rsidRPr="00F9642E">
        <w:rPr>
          <w:lang w:val="ru-RU"/>
        </w:rPr>
        <w:t>Научной (теоретической) базой менеджмента являются общая теория управления, общая теория систем, исследования и достижения в области математики, включая системный подход, количественные методы исследования операций и моделирование, психологию, социологию, информатику, инженерные и экономические науки.</w:t>
      </w:r>
    </w:p>
    <w:p w14:paraId="75F9CE8E" w14:textId="2FBF310F" w:rsidR="00717AF0" w:rsidRPr="00F9642E" w:rsidRDefault="00717AF0" w:rsidP="00717AF0">
      <w:pPr>
        <w:rPr>
          <w:lang w:val="ru-RU"/>
        </w:rPr>
      </w:pPr>
      <w:r w:rsidRPr="00F9642E">
        <w:rPr>
          <w:lang w:val="ru-RU"/>
        </w:rPr>
        <w:t xml:space="preserve"> Менеджмент как управление организацией призван обеспечить эффективное управление любыми видами хозяйственной деятельности направленной на получение прибыли (предпринимательского дохода) или решение социальных задач.</w:t>
      </w:r>
    </w:p>
    <w:p w14:paraId="0B7622AA" w14:textId="77777777" w:rsidR="00717AF0" w:rsidRPr="00F9642E" w:rsidRDefault="00717AF0" w:rsidP="00717AF0">
      <w:pPr>
        <w:rPr>
          <w:lang w:val="ru-RU"/>
        </w:rPr>
      </w:pPr>
      <w:r w:rsidRPr="00F9642E">
        <w:rPr>
          <w:lang w:val="ru-RU"/>
        </w:rPr>
        <w:t>Достижение конечных результатов (целей) организации предполагает преобразование ресурсов (капитал, материальные ресурсы, технологии, информация, трудовые ресурсы) и осуществление различных управленческих действий, направленных на решение конкретных производственных и социальных задач.</w:t>
      </w:r>
    </w:p>
    <w:p w14:paraId="4E1C77A6" w14:textId="54C9DAE6" w:rsidR="00717AF0" w:rsidRPr="00F9642E" w:rsidRDefault="00717AF0" w:rsidP="00717AF0">
      <w:pPr>
        <w:rPr>
          <w:lang w:val="ru-RU"/>
        </w:rPr>
      </w:pPr>
      <w:r w:rsidRPr="00F9642E">
        <w:rPr>
          <w:lang w:val="ru-RU"/>
        </w:rPr>
        <w:t xml:space="preserve"> Менеджмент как процесс принятия управленческих решений отражает процесс управления организацией как непрерывную цепь разрешения конкретных проблем осуществлении ее хозяйственной деятельности. </w:t>
      </w:r>
    </w:p>
    <w:p w14:paraId="3526F55F" w14:textId="77777777" w:rsidR="00717AF0" w:rsidRPr="00F9642E" w:rsidRDefault="00717AF0" w:rsidP="00717AF0">
      <w:pPr>
        <w:rPr>
          <w:lang w:val="ru-RU"/>
        </w:rPr>
      </w:pPr>
      <w:r w:rsidRPr="00F9642E">
        <w:rPr>
          <w:lang w:val="ru-RU"/>
        </w:rPr>
        <w:t>При этом любая ситуация, возникающая в процессе управления, является конкретной задачей для руководителя-менеджера и требует от него принятия решения (в том числе в отношении целей и программы действий по их достижению).</w:t>
      </w:r>
    </w:p>
    <w:p w14:paraId="329FFDBA" w14:textId="5EDF8A36" w:rsidR="00717AF0" w:rsidRPr="00F9642E" w:rsidRDefault="00717AF0" w:rsidP="00717AF0">
      <w:pPr>
        <w:rPr>
          <w:lang w:val="ru-RU"/>
        </w:rPr>
      </w:pPr>
      <w:r w:rsidRPr="00F9642E">
        <w:rPr>
          <w:lang w:val="ru-RU"/>
        </w:rPr>
        <w:t xml:space="preserve"> При этом принятие решения менеджерами всех уровней должно быть регламентировано соответствующими организационными полномочиями, определяемыми конкретной структурой управления.</w:t>
      </w:r>
    </w:p>
    <w:p w14:paraId="3ED59599" w14:textId="77777777" w:rsidR="00717AF0" w:rsidRPr="00F9642E" w:rsidRDefault="00717AF0" w:rsidP="00717AF0">
      <w:pPr>
        <w:rPr>
          <w:lang w:val="ru-RU"/>
        </w:rPr>
      </w:pPr>
      <w:r w:rsidRPr="00F9642E">
        <w:rPr>
          <w:lang w:val="ru-RU"/>
        </w:rPr>
        <w:t>Управленческие решения принимаются на основе информации, полученной и обрабатываемой в процессе подготовки решений.</w:t>
      </w:r>
    </w:p>
    <w:p w14:paraId="22D8DDEF" w14:textId="77777777" w:rsidR="00717AF0" w:rsidRPr="00F9642E" w:rsidRDefault="00717AF0" w:rsidP="00717AF0">
      <w:pPr>
        <w:rPr>
          <w:lang w:val="ru-RU"/>
        </w:rPr>
      </w:pPr>
      <w:r w:rsidRPr="00F9642E">
        <w:rPr>
          <w:lang w:val="ru-RU"/>
        </w:rPr>
        <w:t xml:space="preserve">Принятое управленческое решение подлежит конкретизации </w:t>
      </w:r>
      <w:proofErr w:type="gramStart"/>
      <w:r w:rsidRPr="00F9642E">
        <w:rPr>
          <w:lang w:val="ru-RU"/>
        </w:rPr>
        <w:t>для исполнителей</w:t>
      </w:r>
      <w:proofErr w:type="gramEnd"/>
      <w:r w:rsidRPr="00F9642E">
        <w:rPr>
          <w:lang w:val="ru-RU"/>
        </w:rPr>
        <w:t xml:space="preserve"> И предусматривает конкретные меры контроля </w:t>
      </w:r>
      <w:proofErr w:type="spellStart"/>
      <w:r>
        <w:t>ero</w:t>
      </w:r>
      <w:proofErr w:type="spellEnd"/>
      <w:r w:rsidRPr="00F9642E">
        <w:rPr>
          <w:lang w:val="ru-RU"/>
        </w:rPr>
        <w:t xml:space="preserve"> исполнения.</w:t>
      </w:r>
    </w:p>
    <w:p w14:paraId="74C6DB02" w14:textId="77777777" w:rsidR="00717AF0" w:rsidRPr="00F9642E" w:rsidRDefault="00717AF0" w:rsidP="00717AF0">
      <w:pPr>
        <w:rPr>
          <w:lang w:val="ru-RU"/>
        </w:rPr>
      </w:pPr>
      <w:r w:rsidRPr="00F9642E">
        <w:rPr>
          <w:lang w:val="ru-RU"/>
        </w:rPr>
        <w:t>Анализ информации, принятие на его основе управленческих решений и обеспечение реализации этих решений составляет общую технологию менеджмента.</w:t>
      </w:r>
    </w:p>
    <w:p w14:paraId="0BCCDCFB" w14:textId="77777777" w:rsidR="00717AF0" w:rsidRPr="00F9642E" w:rsidRDefault="00717AF0" w:rsidP="00717AF0">
      <w:pPr>
        <w:rPr>
          <w:lang w:val="ru-RU"/>
        </w:rPr>
      </w:pPr>
    </w:p>
    <w:p w14:paraId="4D464966" w14:textId="77777777" w:rsidR="00717AF0" w:rsidRPr="00F9642E" w:rsidRDefault="00717AF0" w:rsidP="00717AF0">
      <w:pPr>
        <w:jc w:val="center"/>
        <w:rPr>
          <w:b/>
          <w:bCs/>
          <w:lang w:val="ru-RU"/>
        </w:rPr>
      </w:pPr>
      <w:r w:rsidRPr="00F9642E">
        <w:rPr>
          <w:b/>
          <w:bCs/>
          <w:lang w:val="ru-RU"/>
        </w:rPr>
        <w:t>Виды и уровни менеджмента</w:t>
      </w:r>
    </w:p>
    <w:p w14:paraId="1C7A9B15" w14:textId="77777777" w:rsidR="00717AF0" w:rsidRPr="00F9642E" w:rsidRDefault="00717AF0" w:rsidP="00717AF0">
      <w:pPr>
        <w:rPr>
          <w:lang w:val="ru-RU"/>
        </w:rPr>
      </w:pPr>
      <w:r w:rsidRPr="00F9642E">
        <w:rPr>
          <w:lang w:val="ru-RU"/>
        </w:rPr>
        <w:t>При рассмотрении основных положений управления организацией менеджмент может быть классифицирован по двум основным признакам (критериям):</w:t>
      </w:r>
    </w:p>
    <w:p w14:paraId="269C43FB" w14:textId="77777777" w:rsidR="00717AF0" w:rsidRPr="00F9642E" w:rsidRDefault="00717AF0" w:rsidP="00717AF0">
      <w:pPr>
        <w:rPr>
          <w:lang w:val="ru-RU"/>
        </w:rPr>
      </w:pPr>
      <w:r w:rsidRPr="00F9642E">
        <w:rPr>
          <w:lang w:val="ru-RU"/>
        </w:rPr>
        <w:t>Уровням управления;</w:t>
      </w:r>
    </w:p>
    <w:p w14:paraId="53E8B55F" w14:textId="77777777" w:rsidR="00717AF0" w:rsidRPr="00F9642E" w:rsidRDefault="00717AF0" w:rsidP="00717AF0">
      <w:pPr>
        <w:rPr>
          <w:lang w:val="ru-RU"/>
        </w:rPr>
      </w:pPr>
      <w:r w:rsidRPr="00F9642E">
        <w:rPr>
          <w:lang w:val="ru-RU"/>
        </w:rPr>
        <w:t>Функциональным областям управленческой деятельности (видам менеджмента).</w:t>
      </w:r>
    </w:p>
    <w:p w14:paraId="2182D867" w14:textId="77777777" w:rsidR="00717AF0" w:rsidRPr="00F9642E" w:rsidRDefault="00717AF0" w:rsidP="00717AF0">
      <w:pPr>
        <w:rPr>
          <w:lang w:val="ru-RU"/>
        </w:rPr>
      </w:pPr>
      <w:r w:rsidRPr="00F9642E">
        <w:rPr>
          <w:lang w:val="ru-RU"/>
        </w:rPr>
        <w:t>По уровням управления общий менеджмент рассматривается на трех уровнях руководства организацией:</w:t>
      </w:r>
    </w:p>
    <w:p w14:paraId="33B4A78F" w14:textId="77777777" w:rsidR="00717AF0" w:rsidRPr="00F9642E" w:rsidRDefault="00717AF0" w:rsidP="00717AF0">
      <w:pPr>
        <w:rPr>
          <w:lang w:val="ru-RU"/>
        </w:rPr>
      </w:pPr>
      <w:r w:rsidRPr="00F9642E">
        <w:rPr>
          <w:lang w:val="ru-RU"/>
        </w:rPr>
        <w:t>Высшем;</w:t>
      </w:r>
    </w:p>
    <w:p w14:paraId="348CDF02" w14:textId="77777777" w:rsidR="00717AF0" w:rsidRPr="00F9642E" w:rsidRDefault="00717AF0" w:rsidP="00717AF0">
      <w:pPr>
        <w:rPr>
          <w:lang w:val="ru-RU"/>
        </w:rPr>
      </w:pPr>
      <w:r w:rsidRPr="00F9642E">
        <w:rPr>
          <w:lang w:val="ru-RU"/>
        </w:rPr>
        <w:t>Среднем;</w:t>
      </w:r>
    </w:p>
    <w:p w14:paraId="1B542333" w14:textId="77777777" w:rsidR="00717AF0" w:rsidRPr="00F9642E" w:rsidRDefault="00717AF0" w:rsidP="00717AF0">
      <w:pPr>
        <w:rPr>
          <w:lang w:val="ru-RU"/>
        </w:rPr>
      </w:pPr>
      <w:r w:rsidRPr="00F9642E">
        <w:rPr>
          <w:lang w:val="ru-RU"/>
        </w:rPr>
        <w:t>И нижнем (технологическом).</w:t>
      </w:r>
    </w:p>
    <w:p w14:paraId="05D71C58" w14:textId="40C61F98" w:rsidR="00717AF0" w:rsidRPr="00F9642E" w:rsidRDefault="00717AF0" w:rsidP="00717AF0">
      <w:pPr>
        <w:rPr>
          <w:lang w:val="ru-RU"/>
        </w:rPr>
      </w:pPr>
      <w:r w:rsidRPr="00F9642E">
        <w:rPr>
          <w:lang w:val="ru-RU"/>
        </w:rPr>
        <w:t xml:space="preserve"> Высший уровень управления </w:t>
      </w:r>
      <w:proofErr w:type="gramStart"/>
      <w:r w:rsidRPr="00F9642E">
        <w:rPr>
          <w:lang w:val="ru-RU"/>
        </w:rPr>
        <w:t>организацией(</w:t>
      </w:r>
      <w:proofErr w:type="gramEnd"/>
      <w:r w:rsidRPr="00F9642E">
        <w:rPr>
          <w:lang w:val="ru-RU"/>
        </w:rPr>
        <w:t>высшее руководство предприятия, корпорации) Формирует Цели, стратегию И политику Организации, Принимает решения по Важнейшим вопросам, связанным с выпуском Новых изделий, образованием филиалов (в том Числе зарубежных), освоением новых рынков, Взаимоотношениями с конкурентами и другими Вопросами развития организации в настоящем и Будущем.</w:t>
      </w:r>
    </w:p>
    <w:p w14:paraId="28671404" w14:textId="77777777" w:rsidR="00717AF0" w:rsidRPr="00F9642E" w:rsidRDefault="00717AF0" w:rsidP="00717AF0">
      <w:pPr>
        <w:rPr>
          <w:lang w:val="ru-RU"/>
        </w:rPr>
      </w:pPr>
      <w:r w:rsidRPr="00F9642E">
        <w:rPr>
          <w:lang w:val="ru-RU"/>
        </w:rPr>
        <w:t>Средний уровень управления обеспечивает разработку и реализацию оперативных планов формирование и реализацию процедур внедрения принятых высшим руководством решений Менеджеры среднего уровня управления имеют широкую свободу действий при реализации решений И планов, принятых высшим руководством.</w:t>
      </w:r>
    </w:p>
    <w:p w14:paraId="1577B233" w14:textId="77777777" w:rsidR="00717AF0" w:rsidRPr="00F9642E" w:rsidRDefault="00717AF0" w:rsidP="00717AF0">
      <w:pPr>
        <w:rPr>
          <w:lang w:val="ru-RU"/>
        </w:rPr>
      </w:pPr>
      <w:r w:rsidRPr="00F9642E">
        <w:rPr>
          <w:lang w:val="ru-RU"/>
        </w:rPr>
        <w:t>Нижний уровень управления осуществляет непосредственное управление работой исполнителей. Менеджеры этого уровня (руководители групп, бригадиры, мастера и другие специалисты) обеспечивают выполнение оперативных планов и решений среднего звена управления.</w:t>
      </w:r>
    </w:p>
    <w:p w14:paraId="2BFC12B7" w14:textId="77777777" w:rsidR="00717AF0" w:rsidRPr="00F9642E" w:rsidRDefault="00717AF0" w:rsidP="00717AF0">
      <w:pPr>
        <w:rPr>
          <w:lang w:val="ru-RU"/>
        </w:rPr>
      </w:pPr>
      <w:r w:rsidRPr="00F9642E">
        <w:rPr>
          <w:lang w:val="ru-RU"/>
        </w:rPr>
        <w:t xml:space="preserve">Общий менеджмент охватывает управление организацией (предприятием, корпорацией) е целом и соответственно включает все уровни и все функциональные Области (сферы) управления. </w:t>
      </w:r>
    </w:p>
    <w:p w14:paraId="0066B533" w14:textId="0BB6EC3A" w:rsidR="00717AF0" w:rsidRPr="00F9642E" w:rsidRDefault="00717AF0" w:rsidP="00717AF0">
      <w:pPr>
        <w:rPr>
          <w:lang w:val="ru-RU"/>
        </w:rPr>
      </w:pPr>
      <w:r w:rsidRPr="00F9642E">
        <w:rPr>
          <w:lang w:val="ru-RU"/>
        </w:rPr>
        <w:t xml:space="preserve"> По специфике управления организацией (конкретно управленческой деятельности) различают </w:t>
      </w:r>
      <w:proofErr w:type="spellStart"/>
      <w:r w:rsidRPr="00F9642E">
        <w:rPr>
          <w:lang w:val="ru-RU"/>
        </w:rPr>
        <w:t>следующи</w:t>
      </w:r>
      <w:proofErr w:type="spellEnd"/>
      <w:r w:rsidRPr="00F9642E">
        <w:rPr>
          <w:lang w:val="ru-RU"/>
        </w:rPr>
        <w:t xml:space="preserve"> виды менеджмента, ориентированные на основные функциональные области:</w:t>
      </w:r>
    </w:p>
    <w:p w14:paraId="7F421A46" w14:textId="77777777" w:rsidR="00717AF0" w:rsidRPr="00F9642E" w:rsidRDefault="00717AF0" w:rsidP="00717AF0">
      <w:pPr>
        <w:rPr>
          <w:lang w:val="ru-RU"/>
        </w:rPr>
      </w:pPr>
      <w:r w:rsidRPr="00F9642E">
        <w:rPr>
          <w:lang w:val="ru-RU"/>
        </w:rPr>
        <w:t>Производственный или операционный менеджмент (в широком смысле отражения практической деятельности конкретной организации);</w:t>
      </w:r>
    </w:p>
    <w:p w14:paraId="25F6EAD7" w14:textId="77777777" w:rsidR="00717AF0" w:rsidRPr="00F9642E" w:rsidRDefault="00717AF0" w:rsidP="00717AF0">
      <w:pPr>
        <w:rPr>
          <w:lang w:val="ru-RU"/>
        </w:rPr>
      </w:pPr>
      <w:r w:rsidRPr="00F9642E">
        <w:rPr>
          <w:lang w:val="ru-RU"/>
        </w:rPr>
        <w:t xml:space="preserve">Маркетинговый менеджмент (как инструмент взаимодействия И адаптации организации хозяйственной деятельности к рынку); </w:t>
      </w:r>
    </w:p>
    <w:p w14:paraId="0C9C0244" w14:textId="77777777" w:rsidR="00717AF0" w:rsidRPr="00F9642E" w:rsidRDefault="00717AF0" w:rsidP="00717AF0">
      <w:pPr>
        <w:rPr>
          <w:lang w:val="ru-RU"/>
        </w:rPr>
      </w:pPr>
      <w:r w:rsidRPr="00F9642E">
        <w:rPr>
          <w:lang w:val="ru-RU"/>
        </w:rPr>
        <w:t>Инновационный менеджмент (как обеспечивающий конкурентные Преимущества И эффективность Функционирования организации в конкурентной среде);</w:t>
      </w:r>
    </w:p>
    <w:p w14:paraId="580F9B1B" w14:textId="77777777" w:rsidR="00717AF0" w:rsidRPr="00F9642E" w:rsidRDefault="00717AF0" w:rsidP="00717AF0">
      <w:pPr>
        <w:rPr>
          <w:lang w:val="ru-RU"/>
        </w:rPr>
      </w:pPr>
      <w:r w:rsidRPr="00F9642E">
        <w:rPr>
          <w:lang w:val="ru-RU"/>
        </w:rPr>
        <w:t>Финансовый менеджмент (управление финансовой деятельностью организации);</w:t>
      </w:r>
    </w:p>
    <w:p w14:paraId="69BE41AF" w14:textId="77777777" w:rsidR="00717AF0" w:rsidRPr="00F9642E" w:rsidRDefault="00717AF0" w:rsidP="00717AF0">
      <w:pPr>
        <w:rPr>
          <w:lang w:val="ru-RU"/>
        </w:rPr>
      </w:pPr>
      <w:r w:rsidRPr="00F9642E">
        <w:rPr>
          <w:lang w:val="ru-RU"/>
        </w:rPr>
        <w:t>Управление персоналом и т. Д.</w:t>
      </w:r>
    </w:p>
    <w:p w14:paraId="42EABF79" w14:textId="77777777" w:rsidR="00717AF0" w:rsidRPr="00F9642E" w:rsidRDefault="00717AF0" w:rsidP="00717AF0">
      <w:pPr>
        <w:rPr>
          <w:lang w:val="ru-RU"/>
        </w:rPr>
      </w:pPr>
      <w:r w:rsidRPr="00F9642E">
        <w:rPr>
          <w:lang w:val="ru-RU"/>
        </w:rPr>
        <w:t>Стратегический менеджмент представляет собой специфическую управленческую деятельность, входящую, как правило, исключительно в компетенцию высшего уровня управления.</w:t>
      </w:r>
    </w:p>
    <w:p w14:paraId="42C06A2F" w14:textId="77777777" w:rsidR="00717AF0" w:rsidRPr="00F9642E" w:rsidRDefault="00717AF0" w:rsidP="00717AF0">
      <w:pPr>
        <w:rPr>
          <w:lang w:val="ru-RU"/>
        </w:rPr>
      </w:pPr>
      <w:r w:rsidRPr="00F9642E">
        <w:rPr>
          <w:lang w:val="ru-RU"/>
        </w:rPr>
        <w:t>Он направлен на обеспечение достижения успеха организации в целом и ее структурных подразделений в течение длительного периода.</w:t>
      </w:r>
    </w:p>
    <w:p w14:paraId="6AB6761F" w14:textId="77777777" w:rsidR="00717AF0" w:rsidRPr="00F9642E" w:rsidRDefault="00717AF0" w:rsidP="00717AF0">
      <w:pPr>
        <w:rPr>
          <w:lang w:val="ru-RU"/>
        </w:rPr>
      </w:pPr>
      <w:r w:rsidRPr="00F9642E">
        <w:rPr>
          <w:lang w:val="ru-RU"/>
        </w:rPr>
        <w:t xml:space="preserve">Производственный менеджмент включает Необходимые действия по управлению производством, в том числе технологический менеджмент, и тесно связан с маркетинговым, инновационным и финансовым менеджментом </w:t>
      </w:r>
      <w:r>
        <w:t>B</w:t>
      </w:r>
      <w:r w:rsidRPr="00F9642E">
        <w:rPr>
          <w:lang w:val="ru-RU"/>
        </w:rPr>
        <w:t xml:space="preserve"> процессе организации И реализации управления производственной деятельностью. Производственный менеджмент принято определять как операционный менеджмент, который отражает основной вид деятельности организации, обеспечивающий ее место и позицию на рынке, а также ее принадлежность </w:t>
      </w:r>
      <w:r>
        <w:t>K</w:t>
      </w:r>
      <w:r w:rsidRPr="00F9642E">
        <w:rPr>
          <w:lang w:val="ru-RU"/>
        </w:rPr>
        <w:t xml:space="preserve"> конкретной отрасли, сфере бизнеса И экономике в целом.</w:t>
      </w:r>
    </w:p>
    <w:p w14:paraId="74DE766C" w14:textId="03913707" w:rsidR="00717AF0" w:rsidRPr="00F9642E" w:rsidRDefault="00717AF0" w:rsidP="00717AF0">
      <w:pPr>
        <w:rPr>
          <w:lang w:val="ru-RU"/>
        </w:rPr>
      </w:pPr>
      <w:r w:rsidRPr="00F9642E">
        <w:rPr>
          <w:lang w:val="ru-RU"/>
        </w:rPr>
        <w:t xml:space="preserve"> Маркетинговый организацию управления организации масштабов, менеджмент </w:t>
      </w:r>
      <w:proofErr w:type="gramStart"/>
      <w:r w:rsidRPr="00F9642E">
        <w:rPr>
          <w:lang w:val="ru-RU"/>
        </w:rPr>
        <w:t>отражает И</w:t>
      </w:r>
      <w:proofErr w:type="gramEnd"/>
      <w:r w:rsidRPr="00F9642E">
        <w:rPr>
          <w:lang w:val="ru-RU"/>
        </w:rPr>
        <w:t xml:space="preserve"> конкретные </w:t>
      </w:r>
      <w:proofErr w:type="spellStart"/>
      <w:r w:rsidRPr="00F9642E">
        <w:rPr>
          <w:lang w:val="ru-RU"/>
        </w:rPr>
        <w:t>механизмь</w:t>
      </w:r>
      <w:proofErr w:type="spellEnd"/>
      <w:r w:rsidRPr="00F9642E">
        <w:rPr>
          <w:lang w:val="ru-RU"/>
        </w:rPr>
        <w:t xml:space="preserve"> маркетинговой деятельностью </w:t>
      </w:r>
      <w:r w:rsidRPr="00F05641">
        <w:t>C</w:t>
      </w:r>
      <w:r w:rsidRPr="00F9642E">
        <w:rPr>
          <w:lang w:val="ru-RU"/>
        </w:rPr>
        <w:t xml:space="preserve"> учетом </w:t>
      </w:r>
      <w:proofErr w:type="spellStart"/>
      <w:r w:rsidRPr="00F05641">
        <w:t>ee</w:t>
      </w:r>
      <w:proofErr w:type="spellEnd"/>
      <w:r w:rsidRPr="00F9642E">
        <w:rPr>
          <w:lang w:val="ru-RU"/>
        </w:rPr>
        <w:t xml:space="preserve"> специфики обеспечивающие ориентацию организации на удовлетворение общественных потребностей и конкретного рыночного спроса с учетом экономической целесообразности ее хозяйственной деятельности.</w:t>
      </w:r>
    </w:p>
    <w:p w14:paraId="15721468" w14:textId="74F8C5BB" w:rsidR="00717AF0" w:rsidRPr="00F9642E" w:rsidRDefault="00717AF0" w:rsidP="00717AF0">
      <w:pPr>
        <w:rPr>
          <w:lang w:val="ru-RU"/>
        </w:rPr>
      </w:pPr>
      <w:r w:rsidRPr="00F9642E">
        <w:rPr>
          <w:lang w:val="ru-RU"/>
        </w:rPr>
        <w:t xml:space="preserve"> Инновационный менеджмент определяется профилем деятельности организации, ее позицией на рынке И условиями конкуренции. Он организуется для обеспечения устойчивости деятельности организации </w:t>
      </w:r>
      <w:r>
        <w:t>B</w:t>
      </w:r>
      <w:r w:rsidRPr="00F9642E">
        <w:rPr>
          <w:lang w:val="ru-RU"/>
        </w:rPr>
        <w:t xml:space="preserve"> длительной перспективе с учетом ее деловой активности и возможностей.</w:t>
      </w:r>
    </w:p>
    <w:p w14:paraId="5485A755" w14:textId="77777777" w:rsidR="00717AF0" w:rsidRPr="00F9642E" w:rsidRDefault="00717AF0" w:rsidP="00717AF0">
      <w:pPr>
        <w:rPr>
          <w:lang w:val="ru-RU"/>
        </w:rPr>
      </w:pPr>
      <w:r w:rsidRPr="00F9642E">
        <w:rPr>
          <w:lang w:val="ru-RU"/>
        </w:rPr>
        <w:t xml:space="preserve">Финансовый менеджмент обеспечивает управление движением материальных И финансовых ресурсов организации, эффективное распределение выручки и привлекаемых внешних финансовых средств, а также контроль реального оборота финансовых (денежных) средств, необходимых для осуществления производственной деятельности. </w:t>
      </w:r>
      <w:proofErr w:type="spellStart"/>
      <w:r>
        <w:t>Ee</w:t>
      </w:r>
      <w:proofErr w:type="spellEnd"/>
    </w:p>
    <w:p w14:paraId="267141A5" w14:textId="06C68E00" w:rsidR="00717AF0" w:rsidRPr="00F9642E" w:rsidRDefault="00717AF0" w:rsidP="00717AF0">
      <w:pPr>
        <w:rPr>
          <w:lang w:val="ru-RU"/>
        </w:rPr>
      </w:pPr>
      <w:r w:rsidRPr="00F9642E">
        <w:rPr>
          <w:lang w:val="ru-RU"/>
        </w:rPr>
        <w:t xml:space="preserve"> Управление персоналом. Суть искусства </w:t>
      </w:r>
      <w:proofErr w:type="gramStart"/>
      <w:r w:rsidRPr="00F9642E">
        <w:rPr>
          <w:lang w:val="ru-RU"/>
        </w:rPr>
        <w:t>менеджера Состоит</w:t>
      </w:r>
      <w:proofErr w:type="gramEnd"/>
      <w:r w:rsidRPr="00F9642E">
        <w:rPr>
          <w:lang w:val="ru-RU"/>
        </w:rPr>
        <w:t xml:space="preserve"> том, чтобы суметь правильно организовать и направить действия персонала, найти эффективные методы согласования действий и усилий многих людей для достижения целей организации.</w:t>
      </w:r>
    </w:p>
    <w:p w14:paraId="61F021A5" w14:textId="77777777" w:rsidR="00717AF0" w:rsidRPr="00F9642E" w:rsidRDefault="00717AF0" w:rsidP="00717AF0">
      <w:pPr>
        <w:rPr>
          <w:lang w:val="ru-RU"/>
        </w:rPr>
      </w:pPr>
      <w:r w:rsidRPr="00F9642E">
        <w:rPr>
          <w:lang w:val="ru-RU"/>
        </w:rPr>
        <w:t>Основными видами Менеджмента Организации являются:</w:t>
      </w:r>
    </w:p>
    <w:p w14:paraId="54479473" w14:textId="77777777" w:rsidR="00717AF0" w:rsidRPr="00F9642E" w:rsidRDefault="00717AF0" w:rsidP="00717AF0">
      <w:pPr>
        <w:rPr>
          <w:lang w:val="ru-RU"/>
        </w:rPr>
      </w:pPr>
      <w:r w:rsidRPr="00F9642E">
        <w:rPr>
          <w:lang w:val="ru-RU"/>
        </w:rPr>
        <w:t>Стратегический менеджмент;</w:t>
      </w:r>
    </w:p>
    <w:p w14:paraId="5916F3FD" w14:textId="77777777" w:rsidR="00717AF0" w:rsidRPr="00F9642E" w:rsidRDefault="00717AF0" w:rsidP="00717AF0">
      <w:pPr>
        <w:rPr>
          <w:lang w:val="ru-RU"/>
        </w:rPr>
      </w:pPr>
      <w:r w:rsidRPr="00F9642E">
        <w:rPr>
          <w:lang w:val="ru-RU"/>
        </w:rPr>
        <w:t xml:space="preserve">Менеджмент функциональных видов деятельности; </w:t>
      </w:r>
    </w:p>
    <w:p w14:paraId="609B268C" w14:textId="0A423B3E" w:rsidR="00717AF0" w:rsidRPr="00F9642E" w:rsidRDefault="00717AF0" w:rsidP="00717AF0">
      <w:pPr>
        <w:rPr>
          <w:lang w:val="ru-RU"/>
        </w:rPr>
      </w:pPr>
      <w:r w:rsidRPr="00F9642E">
        <w:rPr>
          <w:lang w:val="ru-RU"/>
        </w:rPr>
        <w:t xml:space="preserve"> технологический менеджмент, определяющий непосредственное управление исполнителями, обеспечивающими переработку соответствующих ресурсов для достижения желаемого Результата деятельности организации. </w:t>
      </w:r>
    </w:p>
    <w:p w14:paraId="3B22A971" w14:textId="29E77791" w:rsidR="00717AF0" w:rsidRPr="00F9642E" w:rsidRDefault="00717AF0" w:rsidP="00717AF0">
      <w:pPr>
        <w:rPr>
          <w:lang w:val="ru-RU"/>
        </w:rPr>
      </w:pPr>
      <w:r w:rsidRPr="00F9642E">
        <w:rPr>
          <w:lang w:val="ru-RU"/>
        </w:rPr>
        <w:t xml:space="preserve"> Стратегический менеджмент осуществляется преимущественно на Высшем уровне управления организацией. </w:t>
      </w:r>
    </w:p>
    <w:p w14:paraId="3BCB330F" w14:textId="77777777" w:rsidR="00717AF0" w:rsidRPr="00F9642E" w:rsidRDefault="00717AF0" w:rsidP="00717AF0">
      <w:pPr>
        <w:rPr>
          <w:lang w:val="ru-RU"/>
        </w:rPr>
      </w:pPr>
      <w:r w:rsidRPr="00F9642E">
        <w:rPr>
          <w:lang w:val="ru-RU"/>
        </w:rPr>
        <w:t>Менеджмент основных видов деятельности организуется средним уровнем управления организацией и включает: производственный или операционный менеджмент, маркетинговый менеджмент, инновационный менеджмент, финансовый менеджмент, управление персоналом и управление другими видами деятельности организации.</w:t>
      </w:r>
    </w:p>
    <w:p w14:paraId="7D72AC93" w14:textId="77777777" w:rsidR="00717AF0" w:rsidRPr="00F9642E" w:rsidRDefault="00717AF0" w:rsidP="00717AF0">
      <w:pPr>
        <w:rPr>
          <w:lang w:val="ru-RU"/>
        </w:rPr>
      </w:pPr>
      <w:r w:rsidRPr="00F9642E">
        <w:rPr>
          <w:lang w:val="ru-RU"/>
        </w:rPr>
        <w:t>Технологический менеджмент обеспечивается на нижнем уровне управления.</w:t>
      </w:r>
    </w:p>
    <w:p w14:paraId="33537359" w14:textId="77777777" w:rsidR="00717AF0" w:rsidRPr="00F9642E" w:rsidRDefault="00717AF0" w:rsidP="00717AF0">
      <w:pPr>
        <w:jc w:val="center"/>
        <w:rPr>
          <w:b/>
          <w:bCs/>
          <w:lang w:val="ru-RU"/>
        </w:rPr>
      </w:pPr>
      <w:r w:rsidRPr="00F9642E">
        <w:rPr>
          <w:b/>
          <w:bCs/>
          <w:lang w:val="ru-RU"/>
        </w:rPr>
        <w:t>Эволюция управленческой мысли</w:t>
      </w:r>
    </w:p>
    <w:p w14:paraId="237CDF32" w14:textId="77777777" w:rsidR="00717AF0" w:rsidRPr="00F9642E" w:rsidRDefault="00717AF0" w:rsidP="00717AF0">
      <w:pPr>
        <w:rPr>
          <w:lang w:val="ru-RU"/>
        </w:rPr>
      </w:pPr>
      <w:r>
        <w:t>B</w:t>
      </w:r>
      <w:r w:rsidRPr="00F9642E">
        <w:rPr>
          <w:lang w:val="ru-RU"/>
        </w:rPr>
        <w:t xml:space="preserve"> последние несколько веков и особенно активно </w:t>
      </w:r>
      <w:r>
        <w:t>B</w:t>
      </w:r>
      <w:r w:rsidRPr="00F9642E">
        <w:rPr>
          <w:lang w:val="ru-RU"/>
        </w:rPr>
        <w:t xml:space="preserve"> 20-м </w:t>
      </w:r>
      <w:r>
        <w:t>B</w:t>
      </w:r>
      <w:r w:rsidRPr="00F9642E">
        <w:rPr>
          <w:lang w:val="ru-RU"/>
        </w:rPr>
        <w:t xml:space="preserve">. Стали проводиться систематические исследования Проблем управления в организациях. </w:t>
      </w:r>
    </w:p>
    <w:p w14:paraId="088B4E0B" w14:textId="2FE2B870" w:rsidR="00717AF0" w:rsidRPr="00F9642E" w:rsidRDefault="00717AF0" w:rsidP="00717AF0">
      <w:pPr>
        <w:rPr>
          <w:lang w:val="ru-RU"/>
        </w:rPr>
      </w:pPr>
      <w:r w:rsidRPr="00F9642E">
        <w:rPr>
          <w:lang w:val="ru-RU"/>
        </w:rPr>
        <w:t xml:space="preserve"> Развитию таких исследований способствовали два важнейших события общественного производства. </w:t>
      </w:r>
      <w:r>
        <w:t>B</w:t>
      </w:r>
      <w:r w:rsidRPr="00F9642E">
        <w:rPr>
          <w:lang w:val="ru-RU"/>
        </w:rPr>
        <w:t xml:space="preserve"> эволюции</w:t>
      </w:r>
    </w:p>
    <w:p w14:paraId="633DBD68" w14:textId="77777777" w:rsidR="00717AF0" w:rsidRPr="00F9642E" w:rsidRDefault="00717AF0" w:rsidP="00717AF0">
      <w:pPr>
        <w:rPr>
          <w:lang w:val="ru-RU"/>
        </w:rPr>
      </w:pPr>
    </w:p>
    <w:p w14:paraId="52982E93" w14:textId="27CA7476" w:rsidR="00717AF0" w:rsidRPr="00F9642E" w:rsidRDefault="00717AF0" w:rsidP="00717AF0">
      <w:pPr>
        <w:rPr>
          <w:lang w:val="ru-RU"/>
        </w:rPr>
      </w:pPr>
      <w:r w:rsidRPr="00F9642E">
        <w:rPr>
          <w:lang w:val="ru-RU"/>
        </w:rPr>
        <w:t xml:space="preserve"> Разделение труда</w:t>
      </w:r>
    </w:p>
    <w:p w14:paraId="333F978B" w14:textId="1CE28931" w:rsidR="00717AF0" w:rsidRPr="00F9642E" w:rsidRDefault="00717AF0" w:rsidP="00717AF0">
      <w:pPr>
        <w:rPr>
          <w:lang w:val="ru-RU"/>
        </w:rPr>
      </w:pPr>
      <w:r w:rsidRPr="00F9642E">
        <w:rPr>
          <w:lang w:val="ru-RU"/>
        </w:rPr>
        <w:t xml:space="preserve"> Первым из них стало издание Адамом Смитом классического экономического труда «Богатство наций» (1776 г.).</w:t>
      </w:r>
    </w:p>
    <w:p w14:paraId="29A576AE" w14:textId="77777777" w:rsidR="00717AF0" w:rsidRPr="00F9642E" w:rsidRDefault="00717AF0" w:rsidP="00717AF0">
      <w:pPr>
        <w:rPr>
          <w:lang w:val="ru-RU"/>
        </w:rPr>
      </w:pPr>
      <w:r w:rsidRPr="00F9642E">
        <w:rPr>
          <w:lang w:val="ru-RU"/>
        </w:rPr>
        <w:t>Автор открыл преимущества</w:t>
      </w:r>
      <w:proofErr w:type="gramStart"/>
      <w:r w:rsidRPr="00F9642E">
        <w:rPr>
          <w:lang w:val="ru-RU"/>
        </w:rPr>
        <w:t>, И</w:t>
      </w:r>
      <w:proofErr w:type="gramEnd"/>
      <w:r w:rsidRPr="00F9642E">
        <w:rPr>
          <w:lang w:val="ru-RU"/>
        </w:rPr>
        <w:t xml:space="preserve"> описал экономические которые может общество Получить при разделении труда. </w:t>
      </w:r>
    </w:p>
    <w:p w14:paraId="4BC6BA1E" w14:textId="39B5EABA" w:rsidR="00717AF0" w:rsidRPr="00F9642E" w:rsidRDefault="00717AF0" w:rsidP="00717AF0">
      <w:pPr>
        <w:rPr>
          <w:lang w:val="ru-RU"/>
        </w:rPr>
      </w:pPr>
      <w:r w:rsidRPr="00F9642E">
        <w:rPr>
          <w:lang w:val="ru-RU"/>
        </w:rPr>
        <w:t xml:space="preserve"> Промышленная революция.</w:t>
      </w:r>
    </w:p>
    <w:p w14:paraId="21DEE0A0" w14:textId="77777777" w:rsidR="00717AF0" w:rsidRPr="00F9642E" w:rsidRDefault="00717AF0" w:rsidP="00717AF0">
      <w:pPr>
        <w:rPr>
          <w:lang w:val="ru-RU"/>
        </w:rPr>
      </w:pPr>
      <w:r w:rsidRPr="00F9642E">
        <w:rPr>
          <w:lang w:val="ru-RU"/>
        </w:rPr>
        <w:t>Замена ручного труда машинным сделала экономически выгодным производство товаров Е условиях формальной организации. Использование сложного оборудования формирование крупных предприятий, в свою очередь, потребовало определенных навыков управления.</w:t>
      </w:r>
    </w:p>
    <w:p w14:paraId="7E5C17CA" w14:textId="12FAB7D1" w:rsidR="00717AF0" w:rsidRPr="00F9642E" w:rsidRDefault="00717AF0" w:rsidP="00717AF0">
      <w:pPr>
        <w:rPr>
          <w:lang w:val="ru-RU"/>
        </w:rPr>
      </w:pPr>
      <w:r w:rsidRPr="00F9642E">
        <w:rPr>
          <w:lang w:val="ru-RU"/>
        </w:rPr>
        <w:t xml:space="preserve"> Таким образом, промышленная революция стала предпосылкой, определившей интерес к управлению.</w:t>
      </w:r>
    </w:p>
    <w:p w14:paraId="2E098D08" w14:textId="77777777" w:rsidR="00717AF0" w:rsidRPr="00F9642E" w:rsidRDefault="00717AF0" w:rsidP="00717AF0">
      <w:pPr>
        <w:rPr>
          <w:lang w:val="ru-RU"/>
        </w:rPr>
      </w:pPr>
      <w:r w:rsidRPr="00F9642E">
        <w:rPr>
          <w:lang w:val="ru-RU"/>
        </w:rPr>
        <w:t>Идея того, что само управление может реально внести существенный вклад в развитие и успех организации, впервые была воспринята в Америке.</w:t>
      </w:r>
    </w:p>
    <w:p w14:paraId="3F742E11" w14:textId="77777777" w:rsidR="00717AF0" w:rsidRPr="00F9642E" w:rsidRDefault="00717AF0" w:rsidP="00717AF0">
      <w:pPr>
        <w:rPr>
          <w:lang w:val="ru-RU"/>
        </w:rPr>
      </w:pPr>
      <w:r w:rsidRPr="00F9642E">
        <w:rPr>
          <w:lang w:val="ru-RU"/>
        </w:rPr>
        <w:t xml:space="preserve">Этому способствовали </w:t>
      </w:r>
      <w:proofErr w:type="gramStart"/>
      <w:r w:rsidRPr="00F9642E">
        <w:rPr>
          <w:lang w:val="ru-RU"/>
        </w:rPr>
        <w:t>условия развития бизнеса</w:t>
      </w:r>
      <w:proofErr w:type="gramEnd"/>
      <w:r w:rsidRPr="00F9642E">
        <w:rPr>
          <w:lang w:val="ru-RU"/>
        </w:rPr>
        <w:t xml:space="preserve"> которые сложились в начале 20-го в. В США.</w:t>
      </w:r>
    </w:p>
    <w:p w14:paraId="67182AEC" w14:textId="77777777" w:rsidR="00717AF0" w:rsidRPr="00F9642E" w:rsidRDefault="00717AF0" w:rsidP="00717AF0">
      <w:pPr>
        <w:rPr>
          <w:lang w:val="ru-RU"/>
        </w:rPr>
      </w:pPr>
      <w:r w:rsidRPr="00F9642E">
        <w:rPr>
          <w:lang w:val="ru-RU"/>
        </w:rPr>
        <w:t>Рыночная ситуация и возникновени4 трансконтинентальных объективной компаний явились предпосылкой стимулирования развития профессионального управления.</w:t>
      </w:r>
    </w:p>
    <w:p w14:paraId="25339D64" w14:textId="77777777" w:rsidR="00717AF0" w:rsidRPr="00F9642E" w:rsidRDefault="00717AF0" w:rsidP="00717AF0">
      <w:pPr>
        <w:rPr>
          <w:lang w:val="ru-RU"/>
        </w:rPr>
      </w:pPr>
      <w:r w:rsidRPr="00F9642E">
        <w:rPr>
          <w:lang w:val="ru-RU"/>
        </w:rPr>
        <w:t xml:space="preserve">Америка превратилась в самый крупный единый (континентальный) рынок мира, что вместе с другими факторами сделало возможным формирование крупных отраслей и конкретных предприятий, </w:t>
      </w:r>
      <w:proofErr w:type="gramStart"/>
      <w:r w:rsidRPr="00F9642E">
        <w:rPr>
          <w:lang w:val="ru-RU"/>
        </w:rPr>
        <w:t>масштабы И</w:t>
      </w:r>
      <w:proofErr w:type="gramEnd"/>
      <w:r w:rsidRPr="00F9642E">
        <w:rPr>
          <w:lang w:val="ru-RU"/>
        </w:rPr>
        <w:t xml:space="preserve"> сложность которых требовали формализованных способов управления.</w:t>
      </w:r>
    </w:p>
    <w:p w14:paraId="4829D042" w14:textId="376A8306" w:rsidR="00717AF0" w:rsidRPr="00F9642E" w:rsidRDefault="00717AF0" w:rsidP="00717AF0">
      <w:pPr>
        <w:rPr>
          <w:lang w:val="ru-RU"/>
        </w:rPr>
      </w:pPr>
      <w:r w:rsidRPr="00F9642E">
        <w:rPr>
          <w:lang w:val="ru-RU"/>
        </w:rPr>
        <w:t xml:space="preserve"> Успехи в развитии науки управления были связаны с достижениями в других областях знаний, в том числе с развитием техники и исследованиями человека И человеческих отношений (математика, инженерные науки, психология, социология и др.).</w:t>
      </w:r>
    </w:p>
    <w:p w14:paraId="07274008" w14:textId="77777777" w:rsidR="00717AF0" w:rsidRPr="00F9642E" w:rsidRDefault="00717AF0" w:rsidP="00717AF0">
      <w:pPr>
        <w:rPr>
          <w:lang w:val="ru-RU"/>
        </w:rPr>
      </w:pPr>
      <w:r w:rsidRPr="00F9642E">
        <w:rPr>
          <w:lang w:val="ru-RU"/>
        </w:rPr>
        <w:t>. В силу этого менеджмент как управление организацией приобрел междисциплинарный характер.</w:t>
      </w:r>
    </w:p>
    <w:p w14:paraId="07D03466" w14:textId="77777777" w:rsidR="00717AF0" w:rsidRPr="00F9642E" w:rsidRDefault="00717AF0" w:rsidP="00717AF0">
      <w:pPr>
        <w:rPr>
          <w:lang w:val="ru-RU"/>
        </w:rPr>
      </w:pPr>
      <w:r w:rsidRPr="00F9642E">
        <w:rPr>
          <w:lang w:val="ru-RU"/>
        </w:rPr>
        <w:t>По мере того, как развивались эти области знаний, теоретики И практики управления получали все больше информации о факторах, влияющих на успех организации.</w:t>
      </w:r>
    </w:p>
    <w:p w14:paraId="5976D717" w14:textId="77777777" w:rsidR="00717AF0" w:rsidRPr="00F9642E" w:rsidRDefault="00717AF0" w:rsidP="00717AF0">
      <w:pPr>
        <w:rPr>
          <w:lang w:val="ru-RU"/>
        </w:rPr>
      </w:pPr>
      <w:r w:rsidRPr="00F9642E">
        <w:rPr>
          <w:lang w:val="ru-RU"/>
        </w:rPr>
        <w:t xml:space="preserve">Полученные новые знания помогали специалистам осознать причины, почему более ранние концепции </w:t>
      </w:r>
      <w:r>
        <w:t>B</w:t>
      </w:r>
      <w:r w:rsidRPr="00F9642E">
        <w:rPr>
          <w:lang w:val="ru-RU"/>
        </w:rPr>
        <w:t xml:space="preserve"> определенных условиях не выдерживали проверки практикой, и находить новые подходы н решению управленческих проблем.</w:t>
      </w:r>
    </w:p>
    <w:p w14:paraId="3F266360" w14:textId="77777777" w:rsidR="00717AF0" w:rsidRPr="00F9642E" w:rsidRDefault="00717AF0" w:rsidP="00717AF0">
      <w:pPr>
        <w:rPr>
          <w:lang w:val="ru-RU"/>
        </w:rPr>
      </w:pPr>
      <w:r w:rsidRPr="00F9642E">
        <w:rPr>
          <w:lang w:val="ru-RU"/>
        </w:rPr>
        <w:t xml:space="preserve">В то же время в мире происходили великие перемены, связанные </w:t>
      </w:r>
      <w:r>
        <w:t>C</w:t>
      </w:r>
      <w:r w:rsidRPr="00F9642E">
        <w:rPr>
          <w:lang w:val="ru-RU"/>
        </w:rPr>
        <w:t xml:space="preserve"> научно-техническим прогрессом, с изменением в отношениях общества к бизнесу. Эти и другие факторы заставили представителей управленческой мысли глубже понимать наличие не только внутренних, но и внешних по отношению к организации факторов, влияющих на достижение успеха в бизнесе.</w:t>
      </w:r>
    </w:p>
    <w:p w14:paraId="3EBF216F" w14:textId="77777777" w:rsidR="00717AF0" w:rsidRPr="00F9642E" w:rsidRDefault="00717AF0" w:rsidP="00717AF0">
      <w:pPr>
        <w:rPr>
          <w:lang w:val="ru-RU"/>
        </w:rPr>
      </w:pPr>
      <w:r w:rsidRPr="00F9642E">
        <w:rPr>
          <w:lang w:val="ru-RU"/>
        </w:rPr>
        <w:t>Были разработаны новые подходы к управлению, которые фактически отражали эволюцию менеджмента как науки.</w:t>
      </w:r>
    </w:p>
    <w:p w14:paraId="457264B5" w14:textId="0C315C91" w:rsidR="00717AF0" w:rsidRPr="00F9642E" w:rsidRDefault="00717AF0" w:rsidP="00717AF0">
      <w:pPr>
        <w:rPr>
          <w:lang w:val="ru-RU"/>
        </w:rPr>
      </w:pPr>
      <w:r w:rsidRPr="00F9642E">
        <w:rPr>
          <w:lang w:val="ru-RU"/>
        </w:rPr>
        <w:t xml:space="preserve"> С учетом этой эволюции в 20-м в. Получили развитие четыре подхода к управлению.</w:t>
      </w:r>
    </w:p>
    <w:p w14:paraId="508E553C" w14:textId="77777777" w:rsidR="00717AF0" w:rsidRPr="00F9642E" w:rsidRDefault="00717AF0" w:rsidP="00717AF0">
      <w:pPr>
        <w:rPr>
          <w:lang w:val="ru-RU"/>
        </w:rPr>
      </w:pPr>
      <w:r w:rsidRPr="00F9642E">
        <w:rPr>
          <w:lang w:val="ru-RU"/>
        </w:rPr>
        <w:t xml:space="preserve">Подход к управлению с позиций выделения различных школ, базирующихся на соответствующих концепциях. </w:t>
      </w:r>
    </w:p>
    <w:p w14:paraId="7F68C4B2" w14:textId="5CB8E2EB" w:rsidR="00717AF0" w:rsidRPr="00717AF0" w:rsidRDefault="00717AF0" w:rsidP="00717AF0">
      <w:pPr>
        <w:rPr>
          <w:lang w:val="ru-RU"/>
        </w:rPr>
      </w:pPr>
      <w:r w:rsidRPr="00717AF0">
        <w:rPr>
          <w:lang w:val="ru-RU"/>
        </w:rPr>
        <w:t xml:space="preserve"> Процессный подход.</w:t>
      </w:r>
    </w:p>
    <w:p w14:paraId="714EE210" w14:textId="3BE62CB6" w:rsidR="00717AF0" w:rsidRPr="00717AF0" w:rsidRDefault="00717AF0" w:rsidP="00717AF0">
      <w:pPr>
        <w:rPr>
          <w:lang w:val="ru-RU"/>
        </w:rPr>
      </w:pPr>
      <w:r w:rsidRPr="00717AF0">
        <w:rPr>
          <w:lang w:val="ru-RU"/>
        </w:rPr>
        <w:t xml:space="preserve"> Системный подход.</w:t>
      </w:r>
    </w:p>
    <w:p w14:paraId="7A437453" w14:textId="084E05B5" w:rsidR="00717AF0" w:rsidRPr="00717AF0" w:rsidRDefault="00717AF0" w:rsidP="00717AF0">
      <w:pPr>
        <w:rPr>
          <w:lang w:val="ru-RU"/>
        </w:rPr>
      </w:pPr>
      <w:r w:rsidRPr="00717AF0">
        <w:rPr>
          <w:lang w:val="ru-RU"/>
        </w:rPr>
        <w:t xml:space="preserve"> Ситуационный подход.</w:t>
      </w:r>
    </w:p>
    <w:p w14:paraId="08D27F61" w14:textId="77777777" w:rsidR="00717AF0" w:rsidRPr="00717AF0" w:rsidRDefault="00717AF0" w:rsidP="00717AF0">
      <w:pPr>
        <w:rPr>
          <w:lang w:val="ru-RU"/>
        </w:rPr>
      </w:pPr>
    </w:p>
    <w:p w14:paraId="0E6D5D05" w14:textId="77777777" w:rsidR="00717AF0" w:rsidRPr="00937360" w:rsidRDefault="00717AF0" w:rsidP="00937360">
      <w:pPr>
        <w:spacing w:line="276" w:lineRule="auto"/>
        <w:ind w:firstLine="708"/>
        <w:jc w:val="both"/>
        <w:rPr>
          <w:rFonts w:cs="Times New Roman"/>
          <w:lang w:val="ru-RU"/>
        </w:rPr>
      </w:pPr>
    </w:p>
    <w:p w14:paraId="149645D0" w14:textId="77777777" w:rsidR="00937360" w:rsidRPr="00937360" w:rsidRDefault="00937360" w:rsidP="00937360">
      <w:pPr>
        <w:spacing w:line="276" w:lineRule="auto"/>
        <w:jc w:val="center"/>
        <w:rPr>
          <w:rFonts w:cs="Times New Roman"/>
          <w:lang w:val="ru-RU"/>
        </w:rPr>
      </w:pPr>
    </w:p>
    <w:p w14:paraId="6400EA7E" w14:textId="77777777" w:rsidR="00905BC9" w:rsidRDefault="00937360" w:rsidP="00937360">
      <w:pPr>
        <w:tabs>
          <w:tab w:val="left" w:pos="993"/>
          <w:tab w:val="left" w:pos="1134"/>
        </w:tabs>
        <w:spacing w:line="276" w:lineRule="auto"/>
        <w:jc w:val="center"/>
        <w:rPr>
          <w:rFonts w:cs="Times New Roman"/>
          <w:b/>
          <w:bCs/>
          <w:lang w:val="ru-RU"/>
        </w:rPr>
      </w:pPr>
      <w:r w:rsidRPr="00937360">
        <w:rPr>
          <w:rFonts w:cs="Times New Roman"/>
          <w:b/>
          <w:bCs/>
          <w:lang w:val="ru-RU"/>
        </w:rPr>
        <w:t>Управление персоналом: общая характеристика</w:t>
      </w:r>
    </w:p>
    <w:p w14:paraId="1230CAE1" w14:textId="77777777" w:rsidR="00937360" w:rsidRDefault="00937360" w:rsidP="00937360">
      <w:pPr>
        <w:tabs>
          <w:tab w:val="left" w:pos="993"/>
          <w:tab w:val="left" w:pos="1134"/>
        </w:tabs>
        <w:spacing w:line="276" w:lineRule="auto"/>
        <w:jc w:val="center"/>
        <w:rPr>
          <w:rFonts w:cs="Times New Roman"/>
          <w:b/>
          <w:bCs/>
          <w:lang w:val="ru-RU"/>
        </w:rPr>
      </w:pPr>
    </w:p>
    <w:p w14:paraId="74E3CAD0" w14:textId="77777777" w:rsidR="00937360" w:rsidRDefault="00937360" w:rsidP="00937360">
      <w:pPr>
        <w:tabs>
          <w:tab w:val="left" w:pos="993"/>
          <w:tab w:val="left" w:pos="1134"/>
        </w:tabs>
        <w:spacing w:line="276" w:lineRule="auto"/>
        <w:jc w:val="both"/>
        <w:rPr>
          <w:rFonts w:cs="Times New Roman"/>
          <w:lang w:val="ru-RU"/>
        </w:rPr>
      </w:pPr>
      <w:r w:rsidRPr="00937360">
        <w:rPr>
          <w:rFonts w:cs="Times New Roman"/>
          <w:lang w:val="ru-RU"/>
        </w:rPr>
        <w:t>Вопросы</w:t>
      </w:r>
    </w:p>
    <w:p w14:paraId="61E88CCA" w14:textId="77777777" w:rsidR="00853ADE" w:rsidRPr="00937360" w:rsidRDefault="00937360" w:rsidP="00E34C08">
      <w:pPr>
        <w:numPr>
          <w:ilvl w:val="0"/>
          <w:numId w:val="69"/>
        </w:numPr>
        <w:tabs>
          <w:tab w:val="left" w:pos="993"/>
          <w:tab w:val="left" w:pos="1134"/>
        </w:tabs>
        <w:spacing w:line="276" w:lineRule="auto"/>
        <w:jc w:val="both"/>
        <w:rPr>
          <w:rFonts w:cs="Times New Roman"/>
          <w:lang w:val="ru-RU"/>
        </w:rPr>
      </w:pPr>
      <w:r w:rsidRPr="00937360">
        <w:rPr>
          <w:rFonts w:cs="Times New Roman"/>
          <w:lang w:val="ru-RU"/>
        </w:rPr>
        <w:t>Управление и возрастание человеческого фактора в условиях постиндустриального общества</w:t>
      </w:r>
    </w:p>
    <w:p w14:paraId="316E0BB5" w14:textId="77777777" w:rsidR="00853ADE" w:rsidRPr="00937360" w:rsidRDefault="00937360" w:rsidP="00E34C08">
      <w:pPr>
        <w:numPr>
          <w:ilvl w:val="0"/>
          <w:numId w:val="69"/>
        </w:numPr>
        <w:tabs>
          <w:tab w:val="left" w:pos="993"/>
          <w:tab w:val="left" w:pos="1134"/>
        </w:tabs>
        <w:spacing w:line="276" w:lineRule="auto"/>
        <w:jc w:val="both"/>
        <w:rPr>
          <w:rFonts w:cs="Times New Roman"/>
          <w:lang w:val="ru-RU"/>
        </w:rPr>
      </w:pPr>
      <w:r w:rsidRPr="00937360">
        <w:rPr>
          <w:rFonts w:cs="Times New Roman"/>
          <w:lang w:val="ru-RU"/>
        </w:rPr>
        <w:t>Эволюция концептуальных подходов к управлению персоналом</w:t>
      </w:r>
    </w:p>
    <w:p w14:paraId="65C3EEED" w14:textId="77777777" w:rsidR="00853ADE" w:rsidRPr="00937360" w:rsidRDefault="00937360" w:rsidP="00E34C08">
      <w:pPr>
        <w:numPr>
          <w:ilvl w:val="0"/>
          <w:numId w:val="69"/>
        </w:numPr>
        <w:tabs>
          <w:tab w:val="left" w:pos="993"/>
          <w:tab w:val="left" w:pos="1134"/>
        </w:tabs>
        <w:spacing w:line="276" w:lineRule="auto"/>
        <w:jc w:val="both"/>
        <w:rPr>
          <w:rFonts w:cs="Times New Roman"/>
        </w:rPr>
      </w:pPr>
      <w:r w:rsidRPr="00937360">
        <w:rPr>
          <w:rFonts w:cs="Times New Roman"/>
          <w:lang w:val="ru-RU"/>
        </w:rPr>
        <w:t>Базовые понятия управления персоналом</w:t>
      </w:r>
    </w:p>
    <w:p w14:paraId="28B1E193" w14:textId="77777777" w:rsidR="00853ADE" w:rsidRPr="00937360" w:rsidRDefault="00937360" w:rsidP="00E34C08">
      <w:pPr>
        <w:numPr>
          <w:ilvl w:val="0"/>
          <w:numId w:val="69"/>
        </w:numPr>
        <w:tabs>
          <w:tab w:val="left" w:pos="993"/>
          <w:tab w:val="left" w:pos="1134"/>
        </w:tabs>
        <w:spacing w:line="276" w:lineRule="auto"/>
        <w:jc w:val="both"/>
        <w:rPr>
          <w:rFonts w:cs="Times New Roman"/>
        </w:rPr>
      </w:pPr>
      <w:r w:rsidRPr="00937360">
        <w:rPr>
          <w:rFonts w:cs="Times New Roman"/>
          <w:lang w:val="ru-RU"/>
        </w:rPr>
        <w:t>Система управления персоналом</w:t>
      </w:r>
    </w:p>
    <w:p w14:paraId="4B279852" w14:textId="77777777" w:rsidR="00937360" w:rsidRDefault="00937360" w:rsidP="00937360">
      <w:pPr>
        <w:tabs>
          <w:tab w:val="left" w:pos="993"/>
          <w:tab w:val="left" w:pos="1134"/>
        </w:tabs>
        <w:spacing w:line="276" w:lineRule="auto"/>
        <w:jc w:val="both"/>
        <w:rPr>
          <w:rFonts w:cs="Times New Roman"/>
          <w:lang w:val="ru-RU"/>
        </w:rPr>
      </w:pPr>
    </w:p>
    <w:p w14:paraId="490B6C69" w14:textId="77777777" w:rsidR="00937360" w:rsidRDefault="00937360" w:rsidP="00937360">
      <w:pPr>
        <w:tabs>
          <w:tab w:val="left" w:pos="993"/>
          <w:tab w:val="left" w:pos="1134"/>
        </w:tabs>
        <w:spacing w:line="276" w:lineRule="auto"/>
        <w:jc w:val="both"/>
        <w:rPr>
          <w:rFonts w:cs="Times New Roman"/>
          <w:b/>
          <w:bCs/>
          <w:lang w:val="ru-RU"/>
        </w:rPr>
      </w:pPr>
      <w:r w:rsidRPr="00937360">
        <w:rPr>
          <w:rFonts w:cs="Times New Roman"/>
          <w:b/>
          <w:bCs/>
          <w:lang w:val="ru-RU"/>
        </w:rPr>
        <w:t>Управление и возрастание человеческого фактора в условиях постиндустриального общества</w:t>
      </w:r>
    </w:p>
    <w:p w14:paraId="564AE431" w14:textId="77777777" w:rsidR="00853ADE" w:rsidRPr="00937360" w:rsidRDefault="00937360" w:rsidP="00E34C08">
      <w:pPr>
        <w:numPr>
          <w:ilvl w:val="0"/>
          <w:numId w:val="70"/>
        </w:numPr>
        <w:tabs>
          <w:tab w:val="left" w:pos="993"/>
          <w:tab w:val="left" w:pos="1134"/>
        </w:tabs>
        <w:spacing w:line="276" w:lineRule="auto"/>
        <w:jc w:val="both"/>
        <w:rPr>
          <w:rFonts w:cs="Times New Roman"/>
          <w:lang w:val="ru-RU"/>
        </w:rPr>
      </w:pPr>
      <w:r w:rsidRPr="00937360">
        <w:rPr>
          <w:rFonts w:cs="Times New Roman"/>
          <w:lang w:val="ru-RU"/>
        </w:rPr>
        <w:t xml:space="preserve">Важнейшим стратегическим фактором, определяющим успех экономики, является человеческий фактор </w:t>
      </w:r>
      <w:proofErr w:type="gramStart"/>
      <w:r w:rsidRPr="00937360">
        <w:rPr>
          <w:rFonts w:cs="Times New Roman"/>
          <w:lang w:val="ru-RU"/>
        </w:rPr>
        <w:t>или  люди</w:t>
      </w:r>
      <w:proofErr w:type="gramEnd"/>
      <w:r w:rsidRPr="00937360">
        <w:rPr>
          <w:rFonts w:cs="Times New Roman"/>
          <w:lang w:val="ru-RU"/>
        </w:rPr>
        <w:t xml:space="preserve"> – кадровый потенциал организаций.</w:t>
      </w:r>
    </w:p>
    <w:p w14:paraId="122102CC" w14:textId="77777777" w:rsidR="00853ADE" w:rsidRPr="00937360" w:rsidRDefault="00937360" w:rsidP="00E34C08">
      <w:pPr>
        <w:numPr>
          <w:ilvl w:val="0"/>
          <w:numId w:val="70"/>
        </w:numPr>
        <w:tabs>
          <w:tab w:val="left" w:pos="993"/>
          <w:tab w:val="left" w:pos="1134"/>
        </w:tabs>
        <w:spacing w:line="276" w:lineRule="auto"/>
        <w:jc w:val="both"/>
        <w:rPr>
          <w:rFonts w:cs="Times New Roman"/>
          <w:lang w:val="ru-RU"/>
        </w:rPr>
      </w:pPr>
      <w:r w:rsidRPr="00937360">
        <w:rPr>
          <w:rFonts w:cs="Times New Roman"/>
          <w:b/>
          <w:bCs/>
          <w:lang w:val="ru-RU"/>
        </w:rPr>
        <w:t xml:space="preserve">Под человеческим фактором </w:t>
      </w:r>
      <w:r w:rsidRPr="00937360">
        <w:rPr>
          <w:rFonts w:cs="Times New Roman"/>
          <w:lang w:val="ru-RU"/>
        </w:rPr>
        <w:t>принято понимать совокупность личностных качеств человека, которые влияют на его трудовую деятельность.</w:t>
      </w:r>
    </w:p>
    <w:p w14:paraId="1774FB2B" w14:textId="77777777" w:rsidR="00853ADE" w:rsidRPr="00937360" w:rsidRDefault="00937360" w:rsidP="00E34C08">
      <w:pPr>
        <w:numPr>
          <w:ilvl w:val="0"/>
          <w:numId w:val="70"/>
        </w:numPr>
        <w:tabs>
          <w:tab w:val="left" w:pos="993"/>
          <w:tab w:val="left" w:pos="1134"/>
        </w:tabs>
        <w:spacing w:line="276" w:lineRule="auto"/>
        <w:jc w:val="both"/>
        <w:rPr>
          <w:rFonts w:cs="Times New Roman"/>
          <w:lang w:val="ru-RU"/>
        </w:rPr>
      </w:pPr>
      <w:r w:rsidRPr="00937360">
        <w:rPr>
          <w:rFonts w:cs="Times New Roman"/>
          <w:lang w:val="ru-RU"/>
        </w:rPr>
        <w:t>В теории и практике управления выделяют несколько причин повышения роли человеческого фактора в современном производстве.</w:t>
      </w:r>
    </w:p>
    <w:p w14:paraId="7DD456CA" w14:textId="77777777" w:rsidR="00937360" w:rsidRDefault="00937360" w:rsidP="00937360">
      <w:pPr>
        <w:tabs>
          <w:tab w:val="left" w:pos="993"/>
          <w:tab w:val="left" w:pos="1134"/>
        </w:tabs>
        <w:spacing w:line="276" w:lineRule="auto"/>
        <w:jc w:val="both"/>
        <w:rPr>
          <w:rFonts w:cs="Times New Roman"/>
          <w:lang w:val="ru-RU"/>
        </w:rPr>
      </w:pPr>
    </w:p>
    <w:p w14:paraId="56129019" w14:textId="77777777" w:rsidR="00853ADE" w:rsidRDefault="00937360" w:rsidP="00E34C08">
      <w:pPr>
        <w:numPr>
          <w:ilvl w:val="0"/>
          <w:numId w:val="71"/>
        </w:numPr>
        <w:tabs>
          <w:tab w:val="left" w:pos="993"/>
          <w:tab w:val="left" w:pos="1134"/>
        </w:tabs>
        <w:spacing w:line="276" w:lineRule="auto"/>
        <w:jc w:val="both"/>
        <w:rPr>
          <w:rFonts w:cs="Times New Roman"/>
          <w:lang w:val="ru-RU"/>
        </w:rPr>
      </w:pPr>
      <w:r w:rsidRPr="00937360">
        <w:rPr>
          <w:rFonts w:cs="Times New Roman"/>
          <w:lang w:val="ru-RU"/>
        </w:rPr>
        <w:t>1. Принципиальные изменения в содержании труда, вызванные применением новых видов техники, технологий и методов производственной деятельности.</w:t>
      </w:r>
    </w:p>
    <w:p w14:paraId="212EEDB8" w14:textId="77777777" w:rsidR="00937360" w:rsidRDefault="00937360" w:rsidP="00E34C08">
      <w:pPr>
        <w:numPr>
          <w:ilvl w:val="0"/>
          <w:numId w:val="71"/>
        </w:numPr>
        <w:tabs>
          <w:tab w:val="left" w:pos="993"/>
          <w:tab w:val="left" w:pos="1134"/>
        </w:tabs>
        <w:spacing w:line="276" w:lineRule="auto"/>
        <w:jc w:val="both"/>
        <w:rPr>
          <w:rFonts w:cs="Times New Roman"/>
          <w:lang w:val="ru-RU"/>
        </w:rPr>
      </w:pPr>
      <w:r>
        <w:rPr>
          <w:noProof/>
        </w:rPr>
        <w:drawing>
          <wp:inline distT="0" distB="0" distL="0" distR="0" wp14:anchorId="31E2EB1F" wp14:editId="6962E178">
            <wp:extent cx="5745480" cy="2010227"/>
            <wp:effectExtent l="0" t="0" r="762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48430" cy="2011259"/>
                    </a:xfrm>
                    <a:prstGeom prst="rect">
                      <a:avLst/>
                    </a:prstGeom>
                  </pic:spPr>
                </pic:pic>
              </a:graphicData>
            </a:graphic>
          </wp:inline>
        </w:drawing>
      </w:r>
    </w:p>
    <w:p w14:paraId="20626F22" w14:textId="77777777" w:rsidR="00853ADE" w:rsidRPr="00937360" w:rsidRDefault="00937360" w:rsidP="00E34C08">
      <w:pPr>
        <w:numPr>
          <w:ilvl w:val="0"/>
          <w:numId w:val="71"/>
        </w:numPr>
        <w:tabs>
          <w:tab w:val="left" w:pos="993"/>
          <w:tab w:val="left" w:pos="1134"/>
        </w:tabs>
        <w:spacing w:line="276" w:lineRule="auto"/>
        <w:jc w:val="both"/>
        <w:rPr>
          <w:rFonts w:cs="Times New Roman"/>
          <w:lang w:val="ru-RU"/>
        </w:rPr>
      </w:pPr>
      <w:r w:rsidRPr="00937360">
        <w:rPr>
          <w:rFonts w:cs="Times New Roman"/>
          <w:lang w:val="ru-RU"/>
        </w:rPr>
        <w:t>2. Обострение конкуренции и повышение значимости качества продукции и услуг на мировом рынке.</w:t>
      </w:r>
    </w:p>
    <w:p w14:paraId="7B4E232B" w14:textId="77777777" w:rsidR="00937360" w:rsidRDefault="00937360" w:rsidP="00E34C08">
      <w:pPr>
        <w:numPr>
          <w:ilvl w:val="0"/>
          <w:numId w:val="71"/>
        </w:numPr>
        <w:tabs>
          <w:tab w:val="left" w:pos="993"/>
          <w:tab w:val="left" w:pos="1134"/>
        </w:tabs>
        <w:spacing w:line="276" w:lineRule="auto"/>
        <w:jc w:val="both"/>
        <w:rPr>
          <w:rFonts w:cs="Times New Roman"/>
          <w:lang w:val="ru-RU"/>
        </w:rPr>
      </w:pPr>
      <w:r>
        <w:rPr>
          <w:noProof/>
        </w:rPr>
        <w:drawing>
          <wp:inline distT="0" distB="0" distL="0" distR="0" wp14:anchorId="1170B74D" wp14:editId="2C34BE5F">
            <wp:extent cx="5806440" cy="2037378"/>
            <wp:effectExtent l="0" t="0" r="381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24839" cy="2043834"/>
                    </a:xfrm>
                    <a:prstGeom prst="rect">
                      <a:avLst/>
                    </a:prstGeom>
                  </pic:spPr>
                </pic:pic>
              </a:graphicData>
            </a:graphic>
          </wp:inline>
        </w:drawing>
      </w:r>
    </w:p>
    <w:p w14:paraId="7FA8352F" w14:textId="77777777" w:rsidR="00853ADE" w:rsidRPr="00937360" w:rsidRDefault="00937360" w:rsidP="00E34C08">
      <w:pPr>
        <w:numPr>
          <w:ilvl w:val="0"/>
          <w:numId w:val="71"/>
        </w:numPr>
        <w:tabs>
          <w:tab w:val="left" w:pos="993"/>
          <w:tab w:val="left" w:pos="1134"/>
        </w:tabs>
        <w:spacing w:line="276" w:lineRule="auto"/>
        <w:jc w:val="both"/>
        <w:rPr>
          <w:rFonts w:cs="Times New Roman"/>
          <w:lang w:val="ru-RU"/>
        </w:rPr>
      </w:pPr>
      <w:r w:rsidRPr="00937360">
        <w:rPr>
          <w:rFonts w:cs="Times New Roman"/>
          <w:lang w:val="ru-RU"/>
        </w:rPr>
        <w:t>3. Повышение образовательного и культурного уровня работников.</w:t>
      </w:r>
    </w:p>
    <w:p w14:paraId="730D42FC" w14:textId="77777777" w:rsidR="00937360" w:rsidRDefault="00937360" w:rsidP="00E34C08">
      <w:pPr>
        <w:numPr>
          <w:ilvl w:val="0"/>
          <w:numId w:val="71"/>
        </w:numPr>
        <w:tabs>
          <w:tab w:val="left" w:pos="993"/>
          <w:tab w:val="left" w:pos="1134"/>
        </w:tabs>
        <w:spacing w:line="276" w:lineRule="auto"/>
        <w:jc w:val="both"/>
        <w:rPr>
          <w:rFonts w:cs="Times New Roman"/>
          <w:lang w:val="ru-RU"/>
        </w:rPr>
      </w:pPr>
      <w:r>
        <w:rPr>
          <w:noProof/>
        </w:rPr>
        <w:drawing>
          <wp:inline distT="0" distB="0" distL="0" distR="0" wp14:anchorId="7E77FB3B" wp14:editId="5BEDF387">
            <wp:extent cx="5753100" cy="19621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3100" cy="1962150"/>
                    </a:xfrm>
                    <a:prstGeom prst="rect">
                      <a:avLst/>
                    </a:prstGeom>
                  </pic:spPr>
                </pic:pic>
              </a:graphicData>
            </a:graphic>
          </wp:inline>
        </w:drawing>
      </w:r>
    </w:p>
    <w:p w14:paraId="5ECFA193" w14:textId="77777777" w:rsidR="00853ADE" w:rsidRPr="00937360" w:rsidRDefault="00937360" w:rsidP="00E34C08">
      <w:pPr>
        <w:numPr>
          <w:ilvl w:val="0"/>
          <w:numId w:val="71"/>
        </w:numPr>
        <w:tabs>
          <w:tab w:val="left" w:pos="993"/>
          <w:tab w:val="left" w:pos="1134"/>
        </w:tabs>
        <w:spacing w:line="276" w:lineRule="auto"/>
        <w:jc w:val="both"/>
        <w:rPr>
          <w:rFonts w:cs="Times New Roman"/>
          <w:lang w:val="ru-RU"/>
        </w:rPr>
      </w:pPr>
      <w:r w:rsidRPr="00937360">
        <w:rPr>
          <w:rFonts w:cs="Times New Roman"/>
          <w:lang w:val="ru-RU"/>
        </w:rPr>
        <w:t>4. Изменение форм организации труда в организации.</w:t>
      </w:r>
    </w:p>
    <w:p w14:paraId="5E76711F" w14:textId="77777777" w:rsidR="00937360" w:rsidRDefault="00937360" w:rsidP="00E34C08">
      <w:pPr>
        <w:numPr>
          <w:ilvl w:val="0"/>
          <w:numId w:val="71"/>
        </w:numPr>
        <w:tabs>
          <w:tab w:val="left" w:pos="993"/>
          <w:tab w:val="left" w:pos="1134"/>
        </w:tabs>
        <w:spacing w:line="276" w:lineRule="auto"/>
        <w:jc w:val="both"/>
        <w:rPr>
          <w:rFonts w:cs="Times New Roman"/>
          <w:lang w:val="ru-RU"/>
        </w:rPr>
      </w:pPr>
      <w:r>
        <w:rPr>
          <w:noProof/>
        </w:rPr>
        <w:drawing>
          <wp:inline distT="0" distB="0" distL="0" distR="0" wp14:anchorId="52A46DDD" wp14:editId="09179FBD">
            <wp:extent cx="5806440" cy="1964594"/>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32556" cy="1973430"/>
                    </a:xfrm>
                    <a:prstGeom prst="rect">
                      <a:avLst/>
                    </a:prstGeom>
                  </pic:spPr>
                </pic:pic>
              </a:graphicData>
            </a:graphic>
          </wp:inline>
        </w:drawing>
      </w:r>
    </w:p>
    <w:p w14:paraId="00DEA19C" w14:textId="77777777" w:rsidR="00937360" w:rsidRPr="00937360" w:rsidRDefault="00937360" w:rsidP="00E34C08">
      <w:pPr>
        <w:numPr>
          <w:ilvl w:val="0"/>
          <w:numId w:val="71"/>
        </w:numPr>
        <w:tabs>
          <w:tab w:val="left" w:pos="993"/>
          <w:tab w:val="left" w:pos="1134"/>
        </w:tabs>
        <w:spacing w:line="276" w:lineRule="auto"/>
        <w:jc w:val="both"/>
        <w:rPr>
          <w:rFonts w:cs="Times New Roman"/>
          <w:lang w:val="ru-RU"/>
        </w:rPr>
      </w:pPr>
      <w:r w:rsidRPr="00937360">
        <w:rPr>
          <w:rFonts w:cs="Times New Roman"/>
          <w:lang w:val="ru-RU"/>
        </w:rPr>
        <w:t>5. Изменение возможностей контроля над сотрудниками и повышение значимости самоконтроля и самодисциплины.</w:t>
      </w:r>
    </w:p>
    <w:p w14:paraId="77EA8DFF" w14:textId="77777777" w:rsidR="00937360" w:rsidRDefault="00937360" w:rsidP="00937360">
      <w:pPr>
        <w:tabs>
          <w:tab w:val="left" w:pos="993"/>
          <w:tab w:val="left" w:pos="1134"/>
        </w:tabs>
        <w:spacing w:line="276" w:lineRule="auto"/>
        <w:jc w:val="center"/>
        <w:rPr>
          <w:rFonts w:cs="Times New Roman"/>
          <w:lang w:val="ru-RU"/>
        </w:rPr>
      </w:pPr>
      <w:r>
        <w:rPr>
          <w:noProof/>
        </w:rPr>
        <w:drawing>
          <wp:inline distT="0" distB="0" distL="0" distR="0" wp14:anchorId="6A57D113" wp14:editId="45FCC7AE">
            <wp:extent cx="5379720" cy="1728031"/>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7605" cy="1749836"/>
                    </a:xfrm>
                    <a:prstGeom prst="rect">
                      <a:avLst/>
                    </a:prstGeom>
                  </pic:spPr>
                </pic:pic>
              </a:graphicData>
            </a:graphic>
          </wp:inline>
        </w:drawing>
      </w:r>
    </w:p>
    <w:p w14:paraId="7C5675E8"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b/>
          <w:bCs/>
          <w:lang w:val="ru-RU"/>
        </w:rPr>
        <w:t xml:space="preserve">Вывод: </w:t>
      </w:r>
      <w:r w:rsidRPr="00937360">
        <w:rPr>
          <w:rFonts w:cs="Times New Roman"/>
          <w:lang w:val="ru-RU"/>
        </w:rPr>
        <w:t>в современных условиях знания, умения, трудовые навыки, инициатива, предприимчивость, мотивация работников любой организации являются важнейшим стратегическим ресурсом в организации.</w:t>
      </w:r>
    </w:p>
    <w:p w14:paraId="1BF63DD8"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b/>
          <w:bCs/>
          <w:lang w:val="ru-RU"/>
        </w:rPr>
        <w:t xml:space="preserve">Наука становится важнейшей производительной силой общества. </w:t>
      </w:r>
      <w:r w:rsidRPr="00937360">
        <w:rPr>
          <w:rFonts w:cs="Times New Roman"/>
          <w:lang w:val="ru-RU"/>
        </w:rPr>
        <w:t xml:space="preserve">На долю новых знаний, воплощенных в технологиях, оборудовании, квалификации работников в развитых странах приходится </w:t>
      </w:r>
      <w:r w:rsidRPr="00937360">
        <w:rPr>
          <w:rFonts w:cs="Times New Roman"/>
          <w:b/>
          <w:bCs/>
          <w:lang w:val="ru-RU"/>
        </w:rPr>
        <w:t xml:space="preserve">70—80% прироста внутреннего валового продукта (ВВП). </w:t>
      </w:r>
    </w:p>
    <w:p w14:paraId="50AF44FC"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lang w:val="ru-RU"/>
        </w:rPr>
        <w:t xml:space="preserve">В современном обществе взгляды на управление меняются. </w:t>
      </w:r>
    </w:p>
    <w:p w14:paraId="6EF65641"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b/>
          <w:bCs/>
          <w:lang w:val="ru-RU"/>
        </w:rPr>
        <w:t xml:space="preserve">Ускорение научно-технического прогресса предъявляет новые требования к управлению персоналом и предусматривает постоянное обучение работников. </w:t>
      </w:r>
    </w:p>
    <w:p w14:paraId="7B57EC3A"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lang w:val="ru-RU"/>
        </w:rPr>
        <w:t>Поэтому в развитых странах возрастает значение государственной научно-технической, инновационной и образовательной политики, определяющей общие условия научно-технического прогресса.</w:t>
      </w:r>
    </w:p>
    <w:p w14:paraId="770E6D92"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lang w:val="ru-RU"/>
        </w:rPr>
        <w:t xml:space="preserve">Основные положения </w:t>
      </w:r>
      <w:r w:rsidRPr="00937360">
        <w:rPr>
          <w:rFonts w:cs="Times New Roman"/>
          <w:b/>
          <w:bCs/>
          <w:lang w:val="ru-RU"/>
        </w:rPr>
        <w:t xml:space="preserve">новой парадигмы управления сложились </w:t>
      </w:r>
      <w:r w:rsidRPr="00937360">
        <w:rPr>
          <w:rFonts w:cs="Times New Roman"/>
          <w:lang w:val="ru-RU"/>
        </w:rPr>
        <w:t xml:space="preserve">еще на рубеже </w:t>
      </w:r>
      <w:r w:rsidRPr="00937360">
        <w:rPr>
          <w:rFonts w:cs="Times New Roman"/>
        </w:rPr>
        <w:t>XX</w:t>
      </w:r>
      <w:r w:rsidRPr="00937360">
        <w:rPr>
          <w:rFonts w:cs="Times New Roman"/>
          <w:lang w:val="ru-RU"/>
        </w:rPr>
        <w:t>—</w:t>
      </w:r>
      <w:r w:rsidRPr="00937360">
        <w:rPr>
          <w:rFonts w:cs="Times New Roman"/>
        </w:rPr>
        <w:t>XXI</w:t>
      </w:r>
      <w:r w:rsidRPr="00937360">
        <w:rPr>
          <w:rFonts w:cs="Times New Roman"/>
          <w:lang w:val="ru-RU"/>
        </w:rPr>
        <w:t xml:space="preserve"> </w:t>
      </w:r>
      <w:proofErr w:type="gramStart"/>
      <w:r w:rsidRPr="00937360">
        <w:rPr>
          <w:rFonts w:cs="Times New Roman"/>
          <w:lang w:val="ru-RU"/>
        </w:rPr>
        <w:t>вв. :</w:t>
      </w:r>
      <w:proofErr w:type="gramEnd"/>
    </w:p>
    <w:p w14:paraId="7F8E67A8"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lang w:val="ru-RU"/>
        </w:rPr>
        <w:t>внедрение научно-технических достижений в практику становятся главным направлением эффективности функционированию организации;</w:t>
      </w:r>
    </w:p>
    <w:p w14:paraId="152B8E59"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lang w:val="ru-RU"/>
        </w:rPr>
        <w:t>организации рассматриваются как открытые системы управления, чутко реагирующие на изменения во внешней среде;</w:t>
      </w:r>
    </w:p>
    <w:p w14:paraId="4300989D"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lang w:val="ru-RU"/>
        </w:rPr>
        <w:t>смещение ориентации производства с наращивания объемов выпуска продукции (или услуг) на повышение качества;</w:t>
      </w:r>
    </w:p>
    <w:p w14:paraId="08EBA64A"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lang w:val="ru-RU"/>
        </w:rPr>
        <w:t>обеспечение быстроты и адекватности реакции организаций на изменения конъюнктуры рынка;</w:t>
      </w:r>
    </w:p>
    <w:p w14:paraId="535723E6" w14:textId="77777777" w:rsidR="00853ADE" w:rsidRPr="00937360" w:rsidRDefault="00937360" w:rsidP="00E34C08">
      <w:pPr>
        <w:numPr>
          <w:ilvl w:val="0"/>
          <w:numId w:val="72"/>
        </w:numPr>
        <w:tabs>
          <w:tab w:val="left" w:pos="993"/>
          <w:tab w:val="left" w:pos="1134"/>
        </w:tabs>
        <w:spacing w:line="276" w:lineRule="auto"/>
        <w:jc w:val="both"/>
        <w:rPr>
          <w:rFonts w:cs="Times New Roman"/>
          <w:lang w:val="ru-RU"/>
        </w:rPr>
      </w:pPr>
      <w:r w:rsidRPr="00937360">
        <w:rPr>
          <w:rFonts w:cs="Times New Roman"/>
          <w:lang w:val="ru-RU"/>
        </w:rPr>
        <w:t>возрастание роли организационной культуры и инноваций, мотивации и стиля управления.</w:t>
      </w:r>
    </w:p>
    <w:p w14:paraId="5108FF2D" w14:textId="77777777" w:rsidR="00937360" w:rsidRDefault="00937360" w:rsidP="00937360">
      <w:pPr>
        <w:tabs>
          <w:tab w:val="left" w:pos="993"/>
          <w:tab w:val="left" w:pos="1134"/>
        </w:tabs>
        <w:spacing w:line="276" w:lineRule="auto"/>
        <w:jc w:val="both"/>
        <w:rPr>
          <w:rFonts w:cs="Times New Roman"/>
          <w:lang w:val="ru-RU"/>
        </w:rPr>
      </w:pPr>
    </w:p>
    <w:p w14:paraId="61324C45" w14:textId="77777777" w:rsidR="00937360" w:rsidRDefault="00937360" w:rsidP="00937360">
      <w:pPr>
        <w:tabs>
          <w:tab w:val="left" w:pos="993"/>
          <w:tab w:val="left" w:pos="1134"/>
        </w:tabs>
        <w:spacing w:line="276" w:lineRule="auto"/>
        <w:jc w:val="center"/>
        <w:rPr>
          <w:rFonts w:cs="Times New Roman"/>
          <w:b/>
          <w:bCs/>
          <w:lang w:val="ru-RU"/>
        </w:rPr>
      </w:pPr>
      <w:r w:rsidRPr="00937360">
        <w:rPr>
          <w:rFonts w:cs="Times New Roman"/>
          <w:b/>
          <w:bCs/>
          <w:lang w:val="ru-RU"/>
        </w:rPr>
        <w:t>Эволюция концептуальных подходов управления персоналом</w:t>
      </w:r>
    </w:p>
    <w:p w14:paraId="61A4D49F" w14:textId="77777777" w:rsidR="00937360" w:rsidRDefault="00937360" w:rsidP="00937360">
      <w:pPr>
        <w:tabs>
          <w:tab w:val="left" w:pos="993"/>
          <w:tab w:val="left" w:pos="1134"/>
        </w:tabs>
        <w:spacing w:line="276" w:lineRule="auto"/>
        <w:jc w:val="center"/>
        <w:rPr>
          <w:rFonts w:cs="Times New Roman"/>
          <w:b/>
          <w:bCs/>
          <w:lang w:val="ru-RU"/>
        </w:rPr>
      </w:pPr>
    </w:p>
    <w:p w14:paraId="0B7DC4A3" w14:textId="77777777" w:rsidR="00853ADE" w:rsidRPr="00937360" w:rsidRDefault="00937360" w:rsidP="00E34C08">
      <w:pPr>
        <w:numPr>
          <w:ilvl w:val="0"/>
          <w:numId w:val="73"/>
        </w:numPr>
        <w:tabs>
          <w:tab w:val="left" w:pos="993"/>
          <w:tab w:val="left" w:pos="1134"/>
        </w:tabs>
        <w:spacing w:line="276" w:lineRule="auto"/>
        <w:jc w:val="both"/>
        <w:rPr>
          <w:rFonts w:cs="Times New Roman"/>
          <w:lang w:val="ru-RU"/>
        </w:rPr>
      </w:pPr>
      <w:r w:rsidRPr="00937360">
        <w:rPr>
          <w:rFonts w:cs="Times New Roman"/>
          <w:lang w:val="ru-RU"/>
        </w:rPr>
        <w:t>Концепция управления персоналом – это система взглядов на управление персоналом в организации, обобщенное представление о роли и месте человека в организации.</w:t>
      </w:r>
    </w:p>
    <w:p w14:paraId="72ED51C4" w14:textId="77777777" w:rsidR="00937360" w:rsidRPr="00937360" w:rsidRDefault="00937360" w:rsidP="00E34C08">
      <w:pPr>
        <w:numPr>
          <w:ilvl w:val="0"/>
          <w:numId w:val="73"/>
        </w:numPr>
        <w:tabs>
          <w:tab w:val="left" w:pos="993"/>
          <w:tab w:val="left" w:pos="1134"/>
        </w:tabs>
        <w:spacing w:line="276" w:lineRule="auto"/>
        <w:jc w:val="both"/>
        <w:rPr>
          <w:rFonts w:cs="Times New Roman"/>
          <w:lang w:val="ru-RU"/>
        </w:rPr>
      </w:pPr>
      <w:r w:rsidRPr="00937360">
        <w:rPr>
          <w:rFonts w:cs="Times New Roman"/>
          <w:lang w:val="ru-RU"/>
        </w:rPr>
        <w:t>В современной науке эволюцию представлений об управлении персоналом представляет как последовательную смену трех парадигм:</w:t>
      </w:r>
    </w:p>
    <w:p w14:paraId="1566C105" w14:textId="77777777" w:rsidR="00937360" w:rsidRDefault="00937360" w:rsidP="00937360">
      <w:pPr>
        <w:tabs>
          <w:tab w:val="left" w:pos="993"/>
          <w:tab w:val="left" w:pos="1134"/>
        </w:tabs>
        <w:spacing w:line="276" w:lineRule="auto"/>
        <w:jc w:val="center"/>
        <w:rPr>
          <w:rFonts w:cs="Times New Roman"/>
          <w:lang w:val="ru-RU"/>
        </w:rPr>
      </w:pPr>
      <w:r>
        <w:rPr>
          <w:noProof/>
        </w:rPr>
        <w:drawing>
          <wp:inline distT="0" distB="0" distL="0" distR="0" wp14:anchorId="0D8528C5" wp14:editId="4879B6C7">
            <wp:extent cx="5074920" cy="2088595"/>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2657" cy="2091779"/>
                    </a:xfrm>
                    <a:prstGeom prst="rect">
                      <a:avLst/>
                    </a:prstGeom>
                  </pic:spPr>
                </pic:pic>
              </a:graphicData>
            </a:graphic>
          </wp:inline>
        </w:drawing>
      </w:r>
    </w:p>
    <w:p w14:paraId="22079730"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Для </w:t>
      </w:r>
      <w:r w:rsidRPr="00937360">
        <w:rPr>
          <w:rFonts w:cs="Times New Roman"/>
          <w:b/>
          <w:bCs/>
          <w:i/>
          <w:iCs/>
          <w:lang w:val="ru-RU"/>
        </w:rPr>
        <w:t xml:space="preserve">экономической парадигмы </w:t>
      </w:r>
      <w:r w:rsidRPr="00937360">
        <w:rPr>
          <w:rFonts w:cs="Times New Roman"/>
          <w:lang w:val="ru-RU"/>
        </w:rPr>
        <w:t xml:space="preserve">характерно исследование человека сквозь призму его трудовой функции, измеряемой с помощью затрат рабочего времени. </w:t>
      </w:r>
    </w:p>
    <w:p w14:paraId="183FD306"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В данной парадигме </w:t>
      </w:r>
      <w:r w:rsidRPr="00937360">
        <w:rPr>
          <w:rFonts w:cs="Times New Roman"/>
          <w:b/>
          <w:bCs/>
          <w:lang w:val="ru-RU"/>
        </w:rPr>
        <w:t xml:space="preserve">задача управления персоналом сведена к организации и экономии общественного труда, выплате заработной платы. </w:t>
      </w:r>
    </w:p>
    <w:p w14:paraId="638F44B3"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В управлении основное внимание уделено не факторам внешней рыночной среды, а внутренним — внутрипроизводственным факторам, поэтому управление персоналом не имеет стратегического характера.</w:t>
      </w:r>
    </w:p>
    <w:p w14:paraId="0A4B77B9"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b/>
          <w:bCs/>
          <w:lang w:val="ru-RU"/>
        </w:rPr>
        <w:t xml:space="preserve">Роль человека в системе управления рассматривается как фактор производства </w:t>
      </w:r>
    </w:p>
    <w:p w14:paraId="0C3CAEE1"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В рамках </w:t>
      </w:r>
      <w:r w:rsidRPr="00937360">
        <w:rPr>
          <w:rFonts w:cs="Times New Roman"/>
          <w:b/>
          <w:bCs/>
          <w:i/>
          <w:iCs/>
          <w:lang w:val="ru-RU"/>
        </w:rPr>
        <w:t xml:space="preserve">организационной парадигмы </w:t>
      </w:r>
      <w:r w:rsidRPr="00937360">
        <w:rPr>
          <w:rFonts w:cs="Times New Roman"/>
          <w:lang w:val="ru-RU"/>
        </w:rPr>
        <w:t xml:space="preserve">значимость и роль человека в организации определяется его </w:t>
      </w:r>
      <w:r w:rsidRPr="00937360">
        <w:rPr>
          <w:rFonts w:cs="Times New Roman"/>
          <w:b/>
          <w:bCs/>
          <w:lang w:val="ru-RU"/>
        </w:rPr>
        <w:t>должностью.</w:t>
      </w:r>
      <w:r w:rsidRPr="00937360">
        <w:rPr>
          <w:rFonts w:cs="Times New Roman"/>
          <w:lang w:val="ru-RU"/>
        </w:rPr>
        <w:t xml:space="preserve"> </w:t>
      </w:r>
    </w:p>
    <w:p w14:paraId="0F0DA9D6"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Эта парадигма сформировалась преимущественно в крупных промышленных корпорациях. </w:t>
      </w:r>
    </w:p>
    <w:p w14:paraId="1A391DC8"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b/>
          <w:bCs/>
          <w:lang w:val="ru-RU"/>
        </w:rPr>
        <w:t xml:space="preserve">Управление персоналом сводится </w:t>
      </w:r>
      <w:r w:rsidRPr="00937360">
        <w:rPr>
          <w:rFonts w:cs="Times New Roman"/>
          <w:lang w:val="ru-RU"/>
        </w:rPr>
        <w:t xml:space="preserve">к формированию подразделений организации, делегированию полномочий, отбору и подбору кадров, планированию карьеры руководителей, аттестации и т. п., иными словами, к человеческим ресурсам. </w:t>
      </w:r>
    </w:p>
    <w:p w14:paraId="1C384D7C"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b/>
          <w:bCs/>
          <w:lang w:val="ru-RU"/>
        </w:rPr>
        <w:t xml:space="preserve">Главная задача управления персоналом </w:t>
      </w:r>
      <w:r w:rsidRPr="00937360">
        <w:rPr>
          <w:rFonts w:cs="Times New Roman"/>
          <w:lang w:val="ru-RU"/>
        </w:rPr>
        <w:t>— повышение его качества, которое в условиях высокотехнологических отраслей становится главным конкурентным преимуществом.</w:t>
      </w:r>
    </w:p>
    <w:p w14:paraId="370160FE"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b/>
          <w:bCs/>
          <w:lang w:val="ru-RU"/>
        </w:rPr>
        <w:t>Роль человека в системе управления – ресурс организации.</w:t>
      </w:r>
    </w:p>
    <w:p w14:paraId="4AF2CD09"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В рамках </w:t>
      </w:r>
      <w:r w:rsidRPr="00937360">
        <w:rPr>
          <w:rFonts w:cs="Times New Roman"/>
          <w:b/>
          <w:bCs/>
          <w:i/>
          <w:iCs/>
          <w:lang w:val="ru-RU"/>
        </w:rPr>
        <w:t xml:space="preserve">гуманистической парадигмы </w:t>
      </w:r>
      <w:r w:rsidRPr="00937360">
        <w:rPr>
          <w:rFonts w:cs="Times New Roman"/>
          <w:lang w:val="ru-RU"/>
        </w:rPr>
        <w:t xml:space="preserve">человек считается особым объектом управления и главным субъектом организации, членом «организации-семьи», которого нельзя считать ресурсом. Кардинально </w:t>
      </w:r>
      <w:r w:rsidRPr="00937360">
        <w:rPr>
          <w:rFonts w:cs="Times New Roman"/>
          <w:b/>
          <w:bCs/>
          <w:lang w:val="ru-RU"/>
        </w:rPr>
        <w:t>меняется установка в управлении:</w:t>
      </w:r>
      <w:r w:rsidRPr="00937360">
        <w:rPr>
          <w:rFonts w:cs="Times New Roman"/>
          <w:lang w:val="ru-RU"/>
        </w:rPr>
        <w:t xml:space="preserve"> теперь не человек существует для организации, а организация для человека, в соответствии с желаниями и способностями которого выстраиваются ее миссия, структура и внутриорганизационные отношения.</w:t>
      </w:r>
    </w:p>
    <w:p w14:paraId="5FB0A729"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Проблема управления людьми как сфера научного познания насчитывает многовековую историю. </w:t>
      </w:r>
    </w:p>
    <w:p w14:paraId="1709C862"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Еще древнегреческий философ </w:t>
      </w:r>
      <w:r w:rsidRPr="00937360">
        <w:rPr>
          <w:rFonts w:cs="Times New Roman"/>
          <w:b/>
          <w:bCs/>
          <w:i/>
          <w:iCs/>
          <w:lang w:val="ru-RU"/>
        </w:rPr>
        <w:t xml:space="preserve">Сократ </w:t>
      </w:r>
      <w:r w:rsidRPr="00937360">
        <w:rPr>
          <w:rFonts w:cs="Times New Roman"/>
          <w:lang w:val="ru-RU"/>
        </w:rPr>
        <w:t xml:space="preserve">(469-399 гг. до н. э.) обосновывает важность практики и специализации, подчеркивая, что каждый человек рожден для определенного вида деятельности. </w:t>
      </w:r>
    </w:p>
    <w:p w14:paraId="6D590E12"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Но только с развитием рыночной экономики управление персоналом начинает выделяться в отдельную научную дисциплину. </w:t>
      </w:r>
    </w:p>
    <w:p w14:paraId="0C7DCAC5"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b/>
          <w:bCs/>
          <w:lang w:val="ru-RU"/>
        </w:rPr>
        <w:t>В развитии управления персоналом насчитывается семь периодов.</w:t>
      </w:r>
    </w:p>
    <w:p w14:paraId="50D88F5A"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1. </w:t>
      </w:r>
      <w:r w:rsidRPr="00937360">
        <w:rPr>
          <w:rFonts w:cs="Times New Roman"/>
          <w:b/>
          <w:bCs/>
          <w:i/>
          <w:iCs/>
          <w:lang w:val="ru-RU"/>
        </w:rPr>
        <w:t xml:space="preserve">Конец </w:t>
      </w:r>
      <w:r w:rsidRPr="00937360">
        <w:rPr>
          <w:rFonts w:cs="Times New Roman"/>
          <w:b/>
          <w:bCs/>
          <w:i/>
          <w:iCs/>
        </w:rPr>
        <w:t>XIX</w:t>
      </w:r>
      <w:r w:rsidRPr="00937360">
        <w:rPr>
          <w:rFonts w:cs="Times New Roman"/>
          <w:b/>
          <w:bCs/>
          <w:i/>
          <w:iCs/>
          <w:lang w:val="ru-RU"/>
        </w:rPr>
        <w:t xml:space="preserve">— начало </w:t>
      </w:r>
      <w:r w:rsidRPr="00937360">
        <w:rPr>
          <w:rFonts w:cs="Times New Roman"/>
          <w:b/>
          <w:bCs/>
          <w:i/>
          <w:iCs/>
        </w:rPr>
        <w:t>XX</w:t>
      </w:r>
      <w:r w:rsidRPr="00937360">
        <w:rPr>
          <w:rFonts w:cs="Times New Roman"/>
          <w:b/>
          <w:bCs/>
          <w:i/>
          <w:iCs/>
          <w:lang w:val="ru-RU"/>
        </w:rPr>
        <w:t>века</w:t>
      </w:r>
      <w:r w:rsidRPr="00937360">
        <w:rPr>
          <w:rFonts w:cs="Times New Roman"/>
          <w:i/>
          <w:iCs/>
          <w:lang w:val="ru-RU"/>
        </w:rPr>
        <w:t xml:space="preserve">. </w:t>
      </w:r>
      <w:r w:rsidRPr="00937360">
        <w:rPr>
          <w:rFonts w:cs="Times New Roman"/>
          <w:lang w:val="ru-RU"/>
        </w:rPr>
        <w:t>В данный период осущест</w:t>
      </w:r>
      <w:r w:rsidRPr="00937360">
        <w:rPr>
          <w:rFonts w:cs="Times New Roman"/>
          <w:lang w:val="ru-RU"/>
        </w:rPr>
        <w:softHyphen/>
        <w:t>вляются исследования Фредерика Тейлора, Фрэнка и Уильяма Гилбертов, Элтона Мэйо и др. в области научного управления.</w:t>
      </w:r>
    </w:p>
    <w:p w14:paraId="1F005AD8"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 Результаты их внедрения в производство способствовали росту производительности труда работников и его эффективности. </w:t>
      </w:r>
    </w:p>
    <w:p w14:paraId="6BA9E091"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Увеличение размеров организаций приводило к необходимости создания первых структурных подразделений по управлению персоналом.</w:t>
      </w:r>
    </w:p>
    <w:p w14:paraId="6F18FB2E"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 Были разработаны принципы и приемы консультирования и тестирования работников в организациях.</w:t>
      </w:r>
    </w:p>
    <w:p w14:paraId="2C69121E"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2. </w:t>
      </w:r>
      <w:r w:rsidRPr="00937360">
        <w:rPr>
          <w:rFonts w:cs="Times New Roman"/>
          <w:b/>
          <w:bCs/>
          <w:i/>
          <w:iCs/>
          <w:lang w:val="ru-RU"/>
        </w:rPr>
        <w:t xml:space="preserve">30-е годы </w:t>
      </w:r>
      <w:r w:rsidRPr="00937360">
        <w:rPr>
          <w:rFonts w:cs="Times New Roman"/>
          <w:b/>
          <w:bCs/>
          <w:i/>
          <w:iCs/>
        </w:rPr>
        <w:t>XX</w:t>
      </w:r>
      <w:r w:rsidRPr="00937360">
        <w:rPr>
          <w:rFonts w:cs="Times New Roman"/>
          <w:b/>
          <w:bCs/>
          <w:i/>
          <w:iCs/>
          <w:lang w:val="ru-RU"/>
        </w:rPr>
        <w:t xml:space="preserve">века. </w:t>
      </w:r>
      <w:r w:rsidRPr="00937360">
        <w:rPr>
          <w:rFonts w:cs="Times New Roman"/>
          <w:lang w:val="ru-RU"/>
        </w:rPr>
        <w:t>Благодаря принятию ряда законов о труде наблюдается увеличение числа профсоюзов и их влияние на трудовую деятельность.</w:t>
      </w:r>
    </w:p>
    <w:p w14:paraId="55E8CCDB"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3.  </w:t>
      </w:r>
      <w:r w:rsidRPr="00937360">
        <w:rPr>
          <w:rFonts w:cs="Times New Roman"/>
          <w:b/>
          <w:bCs/>
          <w:i/>
          <w:iCs/>
          <w:lang w:val="ru-RU"/>
        </w:rPr>
        <w:t xml:space="preserve">40-50-е годы </w:t>
      </w:r>
      <w:r w:rsidRPr="00937360">
        <w:rPr>
          <w:rFonts w:cs="Times New Roman"/>
          <w:b/>
          <w:bCs/>
          <w:i/>
          <w:iCs/>
        </w:rPr>
        <w:t>XX</w:t>
      </w:r>
      <w:r w:rsidRPr="00937360">
        <w:rPr>
          <w:rFonts w:cs="Times New Roman"/>
          <w:b/>
          <w:bCs/>
          <w:i/>
          <w:iCs/>
          <w:lang w:val="ru-RU"/>
        </w:rPr>
        <w:t xml:space="preserve"> века</w:t>
      </w:r>
      <w:r w:rsidRPr="00937360">
        <w:rPr>
          <w:rFonts w:cs="Times New Roman"/>
          <w:i/>
          <w:iCs/>
          <w:lang w:val="ru-RU"/>
        </w:rPr>
        <w:t xml:space="preserve">. </w:t>
      </w:r>
      <w:r w:rsidRPr="00937360">
        <w:rPr>
          <w:rFonts w:cs="Times New Roman"/>
          <w:lang w:val="ru-RU"/>
        </w:rPr>
        <w:t xml:space="preserve">Растет ответственность подразделений, занимающихся управлением персоналом, наблюдается влияние профсоюзов на руководство организаций. </w:t>
      </w:r>
    </w:p>
    <w:p w14:paraId="5F07E418"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 xml:space="preserve">В число задач кадровых служб </w:t>
      </w:r>
      <w:proofErr w:type="gramStart"/>
      <w:r w:rsidRPr="00937360">
        <w:rPr>
          <w:rFonts w:cs="Times New Roman"/>
          <w:lang w:val="ru-RU"/>
        </w:rPr>
        <w:t>включается :</w:t>
      </w:r>
      <w:proofErr w:type="gramEnd"/>
      <w:r w:rsidRPr="00937360">
        <w:rPr>
          <w:rFonts w:cs="Times New Roman"/>
          <w:lang w:val="ru-RU"/>
        </w:rPr>
        <w:t xml:space="preserve"> ведение учета зарплаты и пенсионных начислений сотрудников, поддержание связей с образовательными учреждениями, организация корпоративного отдыха. </w:t>
      </w:r>
    </w:p>
    <w:p w14:paraId="4CC65432" w14:textId="77777777" w:rsidR="00853ADE" w:rsidRPr="00937360" w:rsidRDefault="00937360" w:rsidP="00E34C08">
      <w:pPr>
        <w:numPr>
          <w:ilvl w:val="0"/>
          <w:numId w:val="74"/>
        </w:numPr>
        <w:tabs>
          <w:tab w:val="left" w:pos="993"/>
          <w:tab w:val="left" w:pos="1134"/>
        </w:tabs>
        <w:spacing w:line="276" w:lineRule="auto"/>
        <w:jc w:val="both"/>
        <w:rPr>
          <w:rFonts w:cs="Times New Roman"/>
          <w:lang w:val="ru-RU"/>
        </w:rPr>
      </w:pPr>
      <w:r w:rsidRPr="00937360">
        <w:rPr>
          <w:rFonts w:cs="Times New Roman"/>
          <w:lang w:val="ru-RU"/>
        </w:rPr>
        <w:t>Появляется должность заместителя руководителя по управлению персоналом.</w:t>
      </w:r>
    </w:p>
    <w:p w14:paraId="6F98D615" w14:textId="77777777" w:rsidR="00937360" w:rsidRPr="00937360" w:rsidRDefault="00937360" w:rsidP="00E34C08">
      <w:pPr>
        <w:numPr>
          <w:ilvl w:val="0"/>
          <w:numId w:val="75"/>
        </w:numPr>
        <w:tabs>
          <w:tab w:val="left" w:pos="993"/>
          <w:tab w:val="left" w:pos="1134"/>
        </w:tabs>
        <w:spacing w:line="276" w:lineRule="auto"/>
        <w:jc w:val="both"/>
        <w:rPr>
          <w:rFonts w:cs="Times New Roman"/>
          <w:lang w:val="ru-RU"/>
        </w:rPr>
      </w:pPr>
      <w:r w:rsidRPr="00937360">
        <w:rPr>
          <w:rFonts w:cs="Times New Roman"/>
          <w:lang w:val="ru-RU"/>
        </w:rPr>
        <w:t xml:space="preserve">4. </w:t>
      </w:r>
      <w:r w:rsidRPr="00937360">
        <w:rPr>
          <w:rFonts w:cs="Times New Roman"/>
          <w:b/>
          <w:bCs/>
          <w:i/>
          <w:iCs/>
          <w:lang w:val="ru-RU"/>
        </w:rPr>
        <w:t xml:space="preserve">60- 70-е годы </w:t>
      </w:r>
      <w:r w:rsidRPr="00937360">
        <w:rPr>
          <w:rFonts w:cs="Times New Roman"/>
          <w:b/>
          <w:bCs/>
          <w:i/>
          <w:iCs/>
        </w:rPr>
        <w:t>XX</w:t>
      </w:r>
      <w:r w:rsidRPr="00937360">
        <w:rPr>
          <w:rFonts w:cs="Times New Roman"/>
          <w:b/>
          <w:bCs/>
          <w:i/>
          <w:iCs/>
          <w:lang w:val="ru-RU"/>
        </w:rPr>
        <w:t>века</w:t>
      </w:r>
      <w:r w:rsidRPr="00937360">
        <w:rPr>
          <w:rFonts w:cs="Times New Roman"/>
          <w:i/>
          <w:iCs/>
          <w:lang w:val="ru-RU"/>
        </w:rPr>
        <w:t xml:space="preserve">. </w:t>
      </w:r>
      <w:r w:rsidRPr="00937360">
        <w:rPr>
          <w:rFonts w:cs="Times New Roman"/>
          <w:lang w:val="ru-RU"/>
        </w:rPr>
        <w:t xml:space="preserve">Наблюдается повышение требований к уровню профессионализма персонала организаций. </w:t>
      </w:r>
    </w:p>
    <w:p w14:paraId="5559CE40"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lang w:val="ru-RU"/>
        </w:rPr>
        <w:t>Происходит осознание непосредственной зависимости профессионализма работника и качества работы предприятия.</w:t>
      </w:r>
    </w:p>
    <w:p w14:paraId="714A595E"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lang w:val="ru-RU"/>
        </w:rPr>
        <w:t xml:space="preserve"> Производительность и качество работы организаций постоянно увеличиваются за счет автоматизации труда и оптимизации должностных обязанностей работников.</w:t>
      </w:r>
    </w:p>
    <w:p w14:paraId="4C536F79"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lang w:val="ru-RU"/>
        </w:rPr>
        <w:t>5</w:t>
      </w:r>
      <w:r w:rsidRPr="00937360">
        <w:rPr>
          <w:rFonts w:cs="Times New Roman"/>
          <w:b/>
          <w:bCs/>
          <w:lang w:val="ru-RU"/>
        </w:rPr>
        <w:t xml:space="preserve">.  </w:t>
      </w:r>
      <w:r w:rsidRPr="00937360">
        <w:rPr>
          <w:rFonts w:cs="Times New Roman"/>
          <w:b/>
          <w:bCs/>
          <w:i/>
          <w:iCs/>
          <w:lang w:val="ru-RU"/>
        </w:rPr>
        <w:t xml:space="preserve">80-е годы </w:t>
      </w:r>
      <w:r w:rsidRPr="00937360">
        <w:rPr>
          <w:rFonts w:cs="Times New Roman"/>
          <w:b/>
          <w:bCs/>
          <w:i/>
          <w:iCs/>
        </w:rPr>
        <w:t>XX</w:t>
      </w:r>
      <w:r w:rsidRPr="00937360">
        <w:rPr>
          <w:rFonts w:cs="Times New Roman"/>
          <w:b/>
          <w:bCs/>
          <w:i/>
          <w:iCs/>
          <w:lang w:val="ru-RU"/>
        </w:rPr>
        <w:t xml:space="preserve"> века. </w:t>
      </w:r>
      <w:r w:rsidRPr="00937360">
        <w:rPr>
          <w:rFonts w:cs="Times New Roman"/>
          <w:lang w:val="ru-RU"/>
        </w:rPr>
        <w:t xml:space="preserve">В связи с закрытием заводов и структурными перестройками внутри организаций </w:t>
      </w:r>
      <w:r w:rsidRPr="00937360">
        <w:rPr>
          <w:rFonts w:cs="Times New Roman"/>
          <w:b/>
          <w:bCs/>
          <w:lang w:val="ru-RU"/>
        </w:rPr>
        <w:t>особую актуальность в управлении персоналом получила необходимость профессиональной подготовки и переподготовки кадров</w:t>
      </w:r>
      <w:r w:rsidRPr="00937360">
        <w:rPr>
          <w:rFonts w:cs="Times New Roman"/>
          <w:lang w:val="ru-RU"/>
        </w:rPr>
        <w:t>, которые оставались работать на предприятиях.</w:t>
      </w:r>
    </w:p>
    <w:p w14:paraId="37E84668" w14:textId="77777777" w:rsidR="00853ADE" w:rsidRPr="00937360" w:rsidRDefault="00937360" w:rsidP="00E34C08">
      <w:pPr>
        <w:numPr>
          <w:ilvl w:val="0"/>
          <w:numId w:val="76"/>
        </w:numPr>
        <w:tabs>
          <w:tab w:val="left" w:pos="993"/>
          <w:tab w:val="left" w:pos="1134"/>
        </w:tabs>
        <w:spacing w:line="276" w:lineRule="auto"/>
        <w:jc w:val="both"/>
        <w:rPr>
          <w:rFonts w:cs="Times New Roman"/>
        </w:rPr>
      </w:pPr>
      <w:r w:rsidRPr="00937360">
        <w:rPr>
          <w:rFonts w:cs="Times New Roman"/>
          <w:lang w:val="ru-RU"/>
        </w:rPr>
        <w:t xml:space="preserve">6.  </w:t>
      </w:r>
      <w:r w:rsidRPr="00937360">
        <w:rPr>
          <w:rFonts w:cs="Times New Roman"/>
          <w:b/>
          <w:bCs/>
          <w:i/>
          <w:iCs/>
          <w:lang w:val="ru-RU"/>
        </w:rPr>
        <w:t xml:space="preserve">90-е годы </w:t>
      </w:r>
      <w:r w:rsidRPr="00937360">
        <w:rPr>
          <w:rFonts w:cs="Times New Roman"/>
          <w:b/>
          <w:bCs/>
          <w:i/>
          <w:iCs/>
        </w:rPr>
        <w:t>XX</w:t>
      </w:r>
      <w:r w:rsidRPr="00937360">
        <w:rPr>
          <w:rFonts w:cs="Times New Roman"/>
          <w:b/>
          <w:bCs/>
          <w:i/>
          <w:iCs/>
          <w:lang w:val="ru-RU"/>
        </w:rPr>
        <w:t xml:space="preserve"> века</w:t>
      </w:r>
      <w:r w:rsidRPr="00937360">
        <w:rPr>
          <w:rFonts w:cs="Times New Roman"/>
          <w:i/>
          <w:iCs/>
          <w:lang w:val="ru-RU"/>
        </w:rPr>
        <w:t xml:space="preserve">. </w:t>
      </w:r>
      <w:r w:rsidRPr="00937360">
        <w:rPr>
          <w:rFonts w:cs="Times New Roman"/>
          <w:lang w:val="ru-RU"/>
        </w:rPr>
        <w:t xml:space="preserve">Ключевой сферой интересов в области управления персоналом становится работа </w:t>
      </w:r>
      <w:r w:rsidRPr="00937360">
        <w:rPr>
          <w:rFonts w:cs="Times New Roman"/>
          <w:b/>
          <w:bCs/>
          <w:lang w:val="ru-RU"/>
        </w:rPr>
        <w:t xml:space="preserve">по выбору наиболее оптимальных кадров в условиях многообразия рабочей силы. </w:t>
      </w:r>
      <w:r w:rsidRPr="00937360">
        <w:rPr>
          <w:rFonts w:cs="Times New Roman"/>
          <w:lang w:val="ru-RU"/>
        </w:rPr>
        <w:t>Компьютеризация деятельности кадровых служб появляется даже в небольших организациях.</w:t>
      </w:r>
    </w:p>
    <w:p w14:paraId="64E1C844"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b/>
          <w:bCs/>
          <w:lang w:val="ru-RU"/>
        </w:rPr>
        <w:t xml:space="preserve">7.  </w:t>
      </w:r>
      <w:r w:rsidRPr="00937360">
        <w:rPr>
          <w:rFonts w:cs="Times New Roman"/>
          <w:b/>
          <w:bCs/>
          <w:i/>
          <w:iCs/>
          <w:lang w:val="ru-RU"/>
        </w:rPr>
        <w:t xml:space="preserve">Начало </w:t>
      </w:r>
      <w:r w:rsidRPr="00937360">
        <w:rPr>
          <w:rFonts w:cs="Times New Roman"/>
          <w:b/>
          <w:bCs/>
          <w:i/>
          <w:iCs/>
        </w:rPr>
        <w:t>XXI</w:t>
      </w:r>
      <w:r w:rsidRPr="00937360">
        <w:rPr>
          <w:rFonts w:cs="Times New Roman"/>
          <w:b/>
          <w:bCs/>
          <w:i/>
          <w:iCs/>
          <w:lang w:val="ru-RU"/>
        </w:rPr>
        <w:t xml:space="preserve"> века</w:t>
      </w:r>
      <w:r w:rsidRPr="00937360">
        <w:rPr>
          <w:rFonts w:cs="Times New Roman"/>
          <w:i/>
          <w:iCs/>
          <w:lang w:val="ru-RU"/>
        </w:rPr>
        <w:t xml:space="preserve">. </w:t>
      </w:r>
      <w:r w:rsidRPr="00937360">
        <w:rPr>
          <w:rFonts w:cs="Times New Roman"/>
          <w:lang w:val="ru-RU"/>
        </w:rPr>
        <w:t>В управлении персоналом наибольшую актуальность приобретают стратегическое планирование, повышение профессиональной компетентности сотрудников, обеспечение компьютерной грамотности персонала, формирование условий для эффективной работы коллектива.</w:t>
      </w:r>
    </w:p>
    <w:p w14:paraId="44CCB34B"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lang w:val="ru-RU"/>
        </w:rPr>
        <w:t xml:space="preserve"> В организациях, отвечающих современным требованиям, сотрудники рассматриваются в качестве главного ресурса.</w:t>
      </w:r>
    </w:p>
    <w:p w14:paraId="7C070EDF"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lang w:val="ru-RU"/>
        </w:rPr>
        <w:t xml:space="preserve">Вывод: управление персоналом все более приобретает характер </w:t>
      </w:r>
      <w:proofErr w:type="spellStart"/>
      <w:r w:rsidRPr="00937360">
        <w:rPr>
          <w:rFonts w:cs="Times New Roman"/>
          <w:lang w:val="ru-RU"/>
        </w:rPr>
        <w:t>социологизации</w:t>
      </w:r>
      <w:proofErr w:type="spellEnd"/>
      <w:r w:rsidRPr="00937360">
        <w:rPr>
          <w:rFonts w:cs="Times New Roman"/>
          <w:lang w:val="ru-RU"/>
        </w:rPr>
        <w:t xml:space="preserve"> и </w:t>
      </w:r>
      <w:proofErr w:type="spellStart"/>
      <w:r w:rsidRPr="00937360">
        <w:rPr>
          <w:rFonts w:cs="Times New Roman"/>
          <w:lang w:val="ru-RU"/>
        </w:rPr>
        <w:t>психологизации</w:t>
      </w:r>
      <w:proofErr w:type="spellEnd"/>
      <w:r w:rsidRPr="00937360">
        <w:rPr>
          <w:rFonts w:cs="Times New Roman"/>
          <w:lang w:val="ru-RU"/>
        </w:rPr>
        <w:t xml:space="preserve">. </w:t>
      </w:r>
    </w:p>
    <w:p w14:paraId="35D27DEB"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lang w:val="ru-RU"/>
        </w:rPr>
        <w:t xml:space="preserve"> </w:t>
      </w:r>
      <w:r w:rsidRPr="00937360">
        <w:rPr>
          <w:rFonts w:cs="Times New Roman"/>
          <w:b/>
          <w:bCs/>
          <w:lang w:val="ru-RU"/>
        </w:rPr>
        <w:t xml:space="preserve">В настоящее время </w:t>
      </w:r>
      <w:r w:rsidRPr="00937360">
        <w:rPr>
          <w:rFonts w:cs="Times New Roman"/>
          <w:lang w:val="ru-RU"/>
        </w:rPr>
        <w:t xml:space="preserve">одними из основных факторов повышения эффективности деятельности любой организации </w:t>
      </w:r>
      <w:r w:rsidRPr="00937360">
        <w:rPr>
          <w:rFonts w:cs="Times New Roman"/>
          <w:b/>
          <w:bCs/>
          <w:lang w:val="ru-RU"/>
        </w:rPr>
        <w:t xml:space="preserve">является учет психологических особенностей персонала и поиск путей активизации человеческого потенциала внутри организации. </w:t>
      </w:r>
    </w:p>
    <w:p w14:paraId="6735726A"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lang w:val="ru-RU"/>
        </w:rPr>
        <w:t xml:space="preserve">Управление персоналом </w:t>
      </w:r>
      <w:r w:rsidRPr="00937360">
        <w:rPr>
          <w:rFonts w:cs="Times New Roman"/>
          <w:b/>
          <w:bCs/>
          <w:lang w:val="ru-RU"/>
        </w:rPr>
        <w:t>является важнейшей стратегической задачей организации</w:t>
      </w:r>
      <w:r w:rsidRPr="00937360">
        <w:rPr>
          <w:rFonts w:cs="Times New Roman"/>
          <w:lang w:val="ru-RU"/>
        </w:rPr>
        <w:t xml:space="preserve">, необходимой для ее существования. </w:t>
      </w:r>
    </w:p>
    <w:p w14:paraId="087348BE" w14:textId="77777777" w:rsidR="00853ADE" w:rsidRPr="00937360" w:rsidRDefault="00937360" w:rsidP="00E34C08">
      <w:pPr>
        <w:numPr>
          <w:ilvl w:val="0"/>
          <w:numId w:val="76"/>
        </w:numPr>
        <w:tabs>
          <w:tab w:val="left" w:pos="993"/>
          <w:tab w:val="left" w:pos="1134"/>
        </w:tabs>
        <w:spacing w:line="276" w:lineRule="auto"/>
        <w:jc w:val="both"/>
        <w:rPr>
          <w:rFonts w:cs="Times New Roman"/>
          <w:lang w:val="ru-RU"/>
        </w:rPr>
      </w:pPr>
      <w:r w:rsidRPr="00937360">
        <w:rPr>
          <w:rFonts w:cs="Times New Roman"/>
          <w:lang w:val="ru-RU"/>
        </w:rPr>
        <w:t xml:space="preserve">Что же такое управление персоналом? </w:t>
      </w:r>
    </w:p>
    <w:p w14:paraId="49BA5AA5" w14:textId="77777777" w:rsidR="00937360" w:rsidRDefault="00937360" w:rsidP="00937360">
      <w:pPr>
        <w:tabs>
          <w:tab w:val="left" w:pos="993"/>
          <w:tab w:val="left" w:pos="1134"/>
        </w:tabs>
        <w:spacing w:line="276" w:lineRule="auto"/>
        <w:jc w:val="both"/>
        <w:rPr>
          <w:rFonts w:cs="Times New Roman"/>
          <w:lang w:val="ru-RU"/>
        </w:rPr>
      </w:pPr>
    </w:p>
    <w:p w14:paraId="0D343992" w14:textId="77777777" w:rsidR="00937360" w:rsidRDefault="00937360" w:rsidP="00937360">
      <w:pPr>
        <w:tabs>
          <w:tab w:val="left" w:pos="993"/>
          <w:tab w:val="left" w:pos="1134"/>
        </w:tabs>
        <w:spacing w:line="276" w:lineRule="auto"/>
        <w:jc w:val="center"/>
        <w:rPr>
          <w:rFonts w:cs="Times New Roman"/>
          <w:b/>
          <w:bCs/>
          <w:lang w:val="ru-RU"/>
        </w:rPr>
      </w:pPr>
      <w:r w:rsidRPr="00937360">
        <w:rPr>
          <w:rFonts w:cs="Times New Roman"/>
          <w:b/>
          <w:bCs/>
          <w:lang w:val="ru-RU"/>
        </w:rPr>
        <w:t>Базовые понятия управления персоналом</w:t>
      </w:r>
    </w:p>
    <w:p w14:paraId="27915069" w14:textId="77777777" w:rsidR="00853ADE" w:rsidRPr="00937360" w:rsidRDefault="00937360" w:rsidP="00E34C08">
      <w:pPr>
        <w:numPr>
          <w:ilvl w:val="0"/>
          <w:numId w:val="77"/>
        </w:numPr>
        <w:tabs>
          <w:tab w:val="left" w:pos="993"/>
          <w:tab w:val="left" w:pos="1134"/>
        </w:tabs>
        <w:spacing w:line="276" w:lineRule="auto"/>
        <w:rPr>
          <w:rFonts w:cs="Times New Roman"/>
          <w:lang w:val="ru-RU"/>
        </w:rPr>
      </w:pPr>
      <w:r w:rsidRPr="00937360">
        <w:rPr>
          <w:rFonts w:cs="Times New Roman"/>
          <w:lang w:val="ru-RU"/>
        </w:rPr>
        <w:t>В теории и практике управления для обозначения работников одной организации часто используют термины: кадры, персонал, человеческие ресурсы.</w:t>
      </w:r>
    </w:p>
    <w:p w14:paraId="0CC692BB" w14:textId="77777777" w:rsidR="00853ADE" w:rsidRPr="00937360" w:rsidRDefault="00937360" w:rsidP="00E34C08">
      <w:pPr>
        <w:numPr>
          <w:ilvl w:val="0"/>
          <w:numId w:val="77"/>
        </w:numPr>
        <w:tabs>
          <w:tab w:val="left" w:pos="993"/>
          <w:tab w:val="left" w:pos="1134"/>
        </w:tabs>
        <w:spacing w:line="276" w:lineRule="auto"/>
        <w:rPr>
          <w:rFonts w:cs="Times New Roman"/>
          <w:lang w:val="ru-RU"/>
        </w:rPr>
      </w:pPr>
      <w:r w:rsidRPr="00937360">
        <w:rPr>
          <w:rFonts w:cs="Times New Roman"/>
          <w:b/>
          <w:bCs/>
          <w:lang w:val="ru-RU"/>
        </w:rPr>
        <w:t>Персонал</w:t>
      </w:r>
      <w:r w:rsidRPr="00937360">
        <w:rPr>
          <w:rFonts w:cs="Times New Roman"/>
          <w:lang w:val="ru-RU"/>
        </w:rPr>
        <w:t xml:space="preserve"> – совокупность физических лиц, состоящих с организацией, как юридическим лицом в отношениях, регулируемых трудовым договором.</w:t>
      </w:r>
    </w:p>
    <w:p w14:paraId="38F7C775" w14:textId="77777777" w:rsidR="00853ADE" w:rsidRPr="00937360" w:rsidRDefault="00937360" w:rsidP="00E34C08">
      <w:pPr>
        <w:numPr>
          <w:ilvl w:val="0"/>
          <w:numId w:val="77"/>
        </w:numPr>
        <w:tabs>
          <w:tab w:val="left" w:pos="993"/>
          <w:tab w:val="left" w:pos="1134"/>
        </w:tabs>
        <w:spacing w:line="276" w:lineRule="auto"/>
        <w:rPr>
          <w:rFonts w:cs="Times New Roman"/>
          <w:lang w:val="ru-RU"/>
        </w:rPr>
      </w:pPr>
      <w:r w:rsidRPr="00937360">
        <w:rPr>
          <w:rFonts w:cs="Times New Roman"/>
          <w:b/>
          <w:bCs/>
          <w:lang w:val="ru-RU"/>
        </w:rPr>
        <w:t>Кадры</w:t>
      </w:r>
      <w:r w:rsidRPr="00937360">
        <w:rPr>
          <w:rFonts w:cs="Times New Roman"/>
          <w:lang w:val="ru-RU"/>
        </w:rPr>
        <w:t xml:space="preserve"> – основной состав квалифицированных работников.</w:t>
      </w:r>
    </w:p>
    <w:p w14:paraId="14AB9DD6" w14:textId="77777777" w:rsidR="00853ADE" w:rsidRPr="00937360" w:rsidRDefault="00937360" w:rsidP="00E34C08">
      <w:pPr>
        <w:numPr>
          <w:ilvl w:val="0"/>
          <w:numId w:val="77"/>
        </w:numPr>
        <w:tabs>
          <w:tab w:val="left" w:pos="993"/>
          <w:tab w:val="left" w:pos="1134"/>
        </w:tabs>
        <w:spacing w:line="276" w:lineRule="auto"/>
        <w:rPr>
          <w:rFonts w:cs="Times New Roman"/>
          <w:lang w:val="ru-RU"/>
        </w:rPr>
      </w:pPr>
      <w:r w:rsidRPr="00937360">
        <w:rPr>
          <w:rFonts w:cs="Times New Roman"/>
          <w:b/>
          <w:bCs/>
          <w:lang w:val="ru-RU"/>
        </w:rPr>
        <w:t xml:space="preserve">Человеческие ресурсы </w:t>
      </w:r>
      <w:r w:rsidRPr="00937360">
        <w:rPr>
          <w:rFonts w:cs="Times New Roman"/>
          <w:lang w:val="ru-RU"/>
        </w:rPr>
        <w:t>– тот же персонал организации, но рассматриваемый как объект управления с учетом таких характеристик, как квалификация, способности, компетентность, мотивация, трудовое поведение.</w:t>
      </w:r>
    </w:p>
    <w:p w14:paraId="16D2D56A" w14:textId="77777777" w:rsidR="00853ADE" w:rsidRPr="00937360" w:rsidRDefault="00937360" w:rsidP="00E34C08">
      <w:pPr>
        <w:numPr>
          <w:ilvl w:val="0"/>
          <w:numId w:val="77"/>
        </w:numPr>
        <w:tabs>
          <w:tab w:val="left" w:pos="993"/>
          <w:tab w:val="left" w:pos="1134"/>
        </w:tabs>
        <w:spacing w:line="276" w:lineRule="auto"/>
        <w:rPr>
          <w:rFonts w:cs="Times New Roman"/>
          <w:lang w:val="ru-RU"/>
        </w:rPr>
      </w:pPr>
      <w:r w:rsidRPr="00937360">
        <w:rPr>
          <w:rFonts w:cs="Times New Roman"/>
          <w:b/>
          <w:bCs/>
          <w:lang w:val="ru-RU"/>
        </w:rPr>
        <w:t xml:space="preserve">Человеческий капитал </w:t>
      </w:r>
      <w:r w:rsidRPr="00937360">
        <w:rPr>
          <w:rFonts w:cs="Times New Roman"/>
          <w:lang w:val="ru-RU"/>
        </w:rPr>
        <w:t>– совокупность способностей, знаний, навыков и мотиваций применение которых способствует росту национального богатства страны.</w:t>
      </w:r>
    </w:p>
    <w:p w14:paraId="3151FF9A" w14:textId="77777777" w:rsidR="00853ADE" w:rsidRPr="00937360" w:rsidRDefault="00937360" w:rsidP="00E34C08">
      <w:pPr>
        <w:numPr>
          <w:ilvl w:val="0"/>
          <w:numId w:val="77"/>
        </w:numPr>
        <w:tabs>
          <w:tab w:val="left" w:pos="993"/>
          <w:tab w:val="left" w:pos="1134"/>
        </w:tabs>
        <w:spacing w:line="276" w:lineRule="auto"/>
        <w:rPr>
          <w:rFonts w:cs="Times New Roman"/>
          <w:lang w:val="ru-RU"/>
        </w:rPr>
      </w:pPr>
      <w:r w:rsidRPr="00937360">
        <w:rPr>
          <w:rFonts w:cs="Times New Roman"/>
          <w:lang w:val="ru-RU"/>
        </w:rPr>
        <w:t>На схеме представлена взаимосвязь между человеческим потенциалом и человеческим капиталом.</w:t>
      </w:r>
    </w:p>
    <w:p w14:paraId="31C78459" w14:textId="77777777" w:rsidR="00937360" w:rsidRDefault="00937360" w:rsidP="00937360">
      <w:pPr>
        <w:tabs>
          <w:tab w:val="left" w:pos="993"/>
          <w:tab w:val="left" w:pos="1134"/>
        </w:tabs>
        <w:spacing w:line="276" w:lineRule="auto"/>
        <w:jc w:val="center"/>
        <w:rPr>
          <w:rFonts w:cs="Times New Roman"/>
          <w:lang w:val="ru-RU"/>
        </w:rPr>
      </w:pPr>
      <w:r>
        <w:rPr>
          <w:noProof/>
        </w:rPr>
        <w:drawing>
          <wp:inline distT="0" distB="0" distL="0" distR="0" wp14:anchorId="0065C664" wp14:editId="5B78927D">
            <wp:extent cx="4571380" cy="2415540"/>
            <wp:effectExtent l="0" t="0" r="635"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8737" cy="2419427"/>
                    </a:xfrm>
                    <a:prstGeom prst="rect">
                      <a:avLst/>
                    </a:prstGeom>
                  </pic:spPr>
                </pic:pic>
              </a:graphicData>
            </a:graphic>
          </wp:inline>
        </w:drawing>
      </w:r>
    </w:p>
    <w:p w14:paraId="4E2D1629" w14:textId="77777777" w:rsidR="00853ADE" w:rsidRPr="00937360" w:rsidRDefault="00937360" w:rsidP="00E34C08">
      <w:pPr>
        <w:numPr>
          <w:ilvl w:val="0"/>
          <w:numId w:val="78"/>
        </w:numPr>
        <w:tabs>
          <w:tab w:val="left" w:pos="993"/>
          <w:tab w:val="left" w:pos="1134"/>
        </w:tabs>
        <w:spacing w:line="276" w:lineRule="auto"/>
        <w:jc w:val="both"/>
        <w:rPr>
          <w:rFonts w:cs="Times New Roman"/>
          <w:lang w:val="ru-RU"/>
        </w:rPr>
      </w:pPr>
      <w:r w:rsidRPr="00937360">
        <w:rPr>
          <w:rFonts w:cs="Times New Roman"/>
          <w:lang w:val="ru-RU"/>
        </w:rPr>
        <w:t xml:space="preserve">В соответствии с указанной схемой </w:t>
      </w:r>
      <w:r w:rsidRPr="00937360">
        <w:rPr>
          <w:rFonts w:cs="Times New Roman"/>
          <w:b/>
          <w:bCs/>
          <w:lang w:val="ru-RU"/>
        </w:rPr>
        <w:t xml:space="preserve">человеческий потенциал </w:t>
      </w:r>
      <w:r w:rsidRPr="00937360">
        <w:rPr>
          <w:rFonts w:cs="Times New Roman"/>
          <w:lang w:val="ru-RU"/>
        </w:rPr>
        <w:t>определяется врожденными способностями человека.</w:t>
      </w:r>
    </w:p>
    <w:p w14:paraId="32B7F5D7" w14:textId="77777777" w:rsidR="00853ADE" w:rsidRPr="00937360" w:rsidRDefault="00937360" w:rsidP="00E34C08">
      <w:pPr>
        <w:numPr>
          <w:ilvl w:val="0"/>
          <w:numId w:val="78"/>
        </w:numPr>
        <w:tabs>
          <w:tab w:val="left" w:pos="993"/>
          <w:tab w:val="left" w:pos="1134"/>
        </w:tabs>
        <w:spacing w:line="276" w:lineRule="auto"/>
        <w:jc w:val="both"/>
        <w:rPr>
          <w:rFonts w:cs="Times New Roman"/>
          <w:lang w:val="ru-RU"/>
        </w:rPr>
      </w:pPr>
      <w:r w:rsidRPr="00937360">
        <w:rPr>
          <w:rFonts w:cs="Times New Roman"/>
          <w:lang w:val="ru-RU"/>
        </w:rPr>
        <w:t xml:space="preserve"> В результате материальных и нематериальных вложений в него образуется </w:t>
      </w:r>
      <w:r w:rsidRPr="00937360">
        <w:rPr>
          <w:rFonts w:cs="Times New Roman"/>
          <w:b/>
          <w:bCs/>
          <w:lang w:val="ru-RU"/>
        </w:rPr>
        <w:t>трудовой потенциал человека</w:t>
      </w:r>
      <w:r w:rsidRPr="00937360">
        <w:rPr>
          <w:rFonts w:cs="Times New Roman"/>
          <w:lang w:val="ru-RU"/>
        </w:rPr>
        <w:t xml:space="preserve"> – совокупность врождённых способностей и приобретенных знаний, навыков и умений. </w:t>
      </w:r>
      <w:r w:rsidRPr="00937360">
        <w:rPr>
          <w:rFonts w:cs="Times New Roman"/>
          <w:b/>
          <w:bCs/>
          <w:lang w:val="ru-RU"/>
        </w:rPr>
        <w:t xml:space="preserve">Трудовой потенциал </w:t>
      </w:r>
      <w:r w:rsidRPr="00937360">
        <w:rPr>
          <w:rFonts w:cs="Times New Roman"/>
          <w:lang w:val="ru-RU"/>
        </w:rPr>
        <w:t xml:space="preserve">представляет собой совокупность характеристик человека: здоровье, интеллект, творческие способности, образование, профессионализм, нравственность, организованность. </w:t>
      </w:r>
    </w:p>
    <w:p w14:paraId="565F15DE" w14:textId="77777777" w:rsidR="00853ADE" w:rsidRPr="00937360" w:rsidRDefault="00937360" w:rsidP="00E34C08">
      <w:pPr>
        <w:numPr>
          <w:ilvl w:val="0"/>
          <w:numId w:val="78"/>
        </w:numPr>
        <w:tabs>
          <w:tab w:val="left" w:pos="993"/>
          <w:tab w:val="left" w:pos="1134"/>
        </w:tabs>
        <w:spacing w:line="276" w:lineRule="auto"/>
        <w:jc w:val="both"/>
        <w:rPr>
          <w:rFonts w:cs="Times New Roman"/>
          <w:lang w:val="ru-RU"/>
        </w:rPr>
      </w:pPr>
      <w:r w:rsidRPr="00937360">
        <w:rPr>
          <w:rFonts w:cs="Times New Roman"/>
          <w:b/>
          <w:bCs/>
          <w:lang w:val="ru-RU"/>
        </w:rPr>
        <w:t xml:space="preserve">Человеческий капитала </w:t>
      </w:r>
      <w:r w:rsidRPr="00937360">
        <w:rPr>
          <w:rFonts w:cs="Times New Roman"/>
          <w:lang w:val="ru-RU"/>
        </w:rPr>
        <w:t>понимают как реализованный трудовой потенциал. Для реализации своего потенциала человеку необходимы мотивация, трудовые усилия и время.</w:t>
      </w:r>
    </w:p>
    <w:p w14:paraId="18D6BA8B" w14:textId="77777777" w:rsidR="00853ADE" w:rsidRPr="00937360" w:rsidRDefault="00937360" w:rsidP="00E34C08">
      <w:pPr>
        <w:numPr>
          <w:ilvl w:val="0"/>
          <w:numId w:val="78"/>
        </w:numPr>
        <w:tabs>
          <w:tab w:val="left" w:pos="993"/>
          <w:tab w:val="left" w:pos="1134"/>
        </w:tabs>
        <w:spacing w:line="276" w:lineRule="auto"/>
        <w:jc w:val="both"/>
        <w:rPr>
          <w:rFonts w:cs="Times New Roman"/>
          <w:lang w:val="ru-RU"/>
        </w:rPr>
      </w:pPr>
      <w:r w:rsidRPr="00937360">
        <w:rPr>
          <w:rFonts w:cs="Times New Roman"/>
          <w:lang w:val="ru-RU"/>
        </w:rPr>
        <w:t xml:space="preserve">В современной науке не существует единого подхода к определению сущности понятия «управление персоналом». </w:t>
      </w:r>
    </w:p>
    <w:p w14:paraId="00BF389F" w14:textId="77777777" w:rsidR="00853ADE" w:rsidRPr="00937360" w:rsidRDefault="00937360" w:rsidP="00E34C08">
      <w:pPr>
        <w:numPr>
          <w:ilvl w:val="0"/>
          <w:numId w:val="78"/>
        </w:numPr>
        <w:tabs>
          <w:tab w:val="left" w:pos="993"/>
          <w:tab w:val="left" w:pos="1134"/>
        </w:tabs>
        <w:spacing w:line="276" w:lineRule="auto"/>
        <w:jc w:val="both"/>
        <w:rPr>
          <w:rFonts w:cs="Times New Roman"/>
          <w:lang w:val="ru-RU"/>
        </w:rPr>
      </w:pPr>
      <w:r w:rsidRPr="00937360">
        <w:rPr>
          <w:rFonts w:cs="Times New Roman"/>
          <w:lang w:val="ru-RU"/>
        </w:rPr>
        <w:t xml:space="preserve">В российской и зарубежной научной литературе встречаются самые разные трактовки. </w:t>
      </w:r>
    </w:p>
    <w:p w14:paraId="42EBE23C" w14:textId="77777777" w:rsidR="00853ADE" w:rsidRPr="00937360" w:rsidRDefault="00937360" w:rsidP="00E34C08">
      <w:pPr>
        <w:numPr>
          <w:ilvl w:val="0"/>
          <w:numId w:val="78"/>
        </w:numPr>
        <w:tabs>
          <w:tab w:val="left" w:pos="993"/>
          <w:tab w:val="left" w:pos="1134"/>
        </w:tabs>
        <w:spacing w:line="276" w:lineRule="auto"/>
        <w:jc w:val="both"/>
        <w:rPr>
          <w:rFonts w:cs="Times New Roman"/>
        </w:rPr>
      </w:pPr>
      <w:r w:rsidRPr="00937360">
        <w:rPr>
          <w:rFonts w:cs="Times New Roman"/>
          <w:b/>
          <w:bCs/>
          <w:lang w:val="ru-RU"/>
        </w:rPr>
        <w:t xml:space="preserve">Управление персоналом </w:t>
      </w:r>
      <w:r w:rsidRPr="00937360">
        <w:rPr>
          <w:rFonts w:cs="Times New Roman"/>
          <w:lang w:val="ru-RU"/>
        </w:rPr>
        <w:t xml:space="preserve">— это </w:t>
      </w:r>
      <w:r w:rsidRPr="00937360">
        <w:rPr>
          <w:rFonts w:cs="Times New Roman"/>
          <w:i/>
          <w:iCs/>
          <w:lang w:val="ru-RU"/>
        </w:rPr>
        <w:t>«особый вид деятельности, превращающий неорганизованную толпу в эффективную, целенаправленную и производительную группу» (</w:t>
      </w:r>
      <w:r w:rsidRPr="00937360">
        <w:rPr>
          <w:rFonts w:cs="Times New Roman"/>
          <w:i/>
          <w:iCs/>
        </w:rPr>
        <w:t>Drucker</w:t>
      </w:r>
      <w:r w:rsidRPr="00937360">
        <w:rPr>
          <w:rFonts w:cs="Times New Roman"/>
          <w:i/>
          <w:iCs/>
          <w:lang w:val="ru-RU"/>
        </w:rPr>
        <w:t xml:space="preserve"> </w:t>
      </w:r>
      <w:r w:rsidRPr="00937360">
        <w:rPr>
          <w:rFonts w:cs="Times New Roman"/>
          <w:i/>
          <w:iCs/>
        </w:rPr>
        <w:t>P</w:t>
      </w:r>
      <w:r w:rsidRPr="00937360">
        <w:rPr>
          <w:rFonts w:cs="Times New Roman"/>
          <w:i/>
          <w:iCs/>
          <w:lang w:val="ru-RU"/>
        </w:rPr>
        <w:t>.</w:t>
      </w:r>
      <w:r w:rsidRPr="00937360">
        <w:rPr>
          <w:rFonts w:cs="Times New Roman"/>
          <w:i/>
          <w:iCs/>
        </w:rPr>
        <w:t>P</w:t>
      </w:r>
      <w:r w:rsidRPr="00937360">
        <w:rPr>
          <w:rFonts w:cs="Times New Roman"/>
          <w:i/>
          <w:iCs/>
          <w:lang w:val="ru-RU"/>
        </w:rPr>
        <w:t xml:space="preserve">. </w:t>
      </w:r>
      <w:r w:rsidRPr="00937360">
        <w:rPr>
          <w:rFonts w:cs="Times New Roman"/>
          <w:i/>
          <w:iCs/>
        </w:rPr>
        <w:t>Innovation</w:t>
      </w:r>
      <w:r w:rsidRPr="00937360">
        <w:rPr>
          <w:rFonts w:cs="Times New Roman"/>
          <w:i/>
          <w:iCs/>
          <w:lang w:val="ru-RU"/>
        </w:rPr>
        <w:t xml:space="preserve"> &amp; </w:t>
      </w:r>
      <w:r w:rsidRPr="00937360">
        <w:rPr>
          <w:rFonts w:cs="Times New Roman"/>
          <w:i/>
          <w:iCs/>
        </w:rPr>
        <w:t>Entrepreneurship</w:t>
      </w:r>
      <w:r w:rsidRPr="00937360">
        <w:rPr>
          <w:rFonts w:cs="Times New Roman"/>
          <w:i/>
          <w:iCs/>
          <w:lang w:val="ru-RU"/>
        </w:rPr>
        <w:t xml:space="preserve">. — </w:t>
      </w:r>
      <w:r w:rsidRPr="00937360">
        <w:rPr>
          <w:rFonts w:cs="Times New Roman"/>
          <w:i/>
          <w:iCs/>
        </w:rPr>
        <w:t>New</w:t>
      </w:r>
      <w:r w:rsidRPr="00937360">
        <w:rPr>
          <w:rFonts w:cs="Times New Roman"/>
          <w:i/>
          <w:iCs/>
          <w:lang w:val="ru-RU"/>
        </w:rPr>
        <w:t xml:space="preserve"> </w:t>
      </w:r>
      <w:r w:rsidRPr="00937360">
        <w:rPr>
          <w:rFonts w:cs="Times New Roman"/>
          <w:i/>
          <w:iCs/>
        </w:rPr>
        <w:t>York</w:t>
      </w:r>
      <w:r w:rsidRPr="00937360">
        <w:rPr>
          <w:rFonts w:cs="Times New Roman"/>
          <w:i/>
          <w:iCs/>
          <w:lang w:val="ru-RU"/>
        </w:rPr>
        <w:t xml:space="preserve">, </w:t>
      </w:r>
      <w:r w:rsidRPr="00937360">
        <w:rPr>
          <w:rFonts w:cs="Times New Roman"/>
          <w:lang w:val="ru-RU"/>
        </w:rPr>
        <w:t>1985. С. 18);</w:t>
      </w:r>
    </w:p>
    <w:p w14:paraId="6E52F3A8" w14:textId="77777777" w:rsidR="00853ADE" w:rsidRPr="00937360" w:rsidRDefault="00937360" w:rsidP="00E34C08">
      <w:pPr>
        <w:numPr>
          <w:ilvl w:val="0"/>
          <w:numId w:val="78"/>
        </w:numPr>
        <w:tabs>
          <w:tab w:val="left" w:pos="993"/>
          <w:tab w:val="left" w:pos="1134"/>
        </w:tabs>
        <w:spacing w:line="276" w:lineRule="auto"/>
        <w:jc w:val="both"/>
        <w:rPr>
          <w:rFonts w:cs="Times New Roman"/>
        </w:rPr>
      </w:pPr>
      <w:r w:rsidRPr="00937360">
        <w:rPr>
          <w:rFonts w:cs="Times New Roman"/>
          <w:lang w:val="ru-RU"/>
        </w:rPr>
        <w:t xml:space="preserve">Управление персоналом — это </w:t>
      </w:r>
      <w:r w:rsidRPr="00937360">
        <w:rPr>
          <w:rFonts w:cs="Times New Roman"/>
          <w:i/>
          <w:iCs/>
          <w:lang w:val="ru-RU"/>
        </w:rPr>
        <w:t xml:space="preserve">«деятельность, выполняемая на предприятии, которая способствует наиболее эффективному использованию работников для достижения организационных и личных целей» </w:t>
      </w:r>
      <w:r w:rsidRPr="00937360">
        <w:rPr>
          <w:rFonts w:cs="Times New Roman"/>
          <w:lang w:val="ru-RU"/>
        </w:rPr>
        <w:t>(</w:t>
      </w:r>
      <w:proofErr w:type="spellStart"/>
      <w:r w:rsidRPr="00937360">
        <w:rPr>
          <w:rFonts w:cs="Times New Roman"/>
          <w:lang w:val="ru-RU"/>
        </w:rPr>
        <w:t>Иванцевич</w:t>
      </w:r>
      <w:proofErr w:type="spellEnd"/>
      <w:r w:rsidRPr="00937360">
        <w:rPr>
          <w:rFonts w:cs="Times New Roman"/>
          <w:lang w:val="ru-RU"/>
        </w:rPr>
        <w:t xml:space="preserve"> Дж., Лобанов А.А. Человеческие ресурсы управления. — М., 1993. С. 22);</w:t>
      </w:r>
    </w:p>
    <w:p w14:paraId="7F5A73DB" w14:textId="77777777" w:rsidR="00853ADE" w:rsidRPr="00937360" w:rsidRDefault="00937360" w:rsidP="00E34C08">
      <w:pPr>
        <w:numPr>
          <w:ilvl w:val="0"/>
          <w:numId w:val="78"/>
        </w:numPr>
        <w:tabs>
          <w:tab w:val="left" w:pos="993"/>
          <w:tab w:val="left" w:pos="1134"/>
        </w:tabs>
        <w:spacing w:line="276" w:lineRule="auto"/>
        <w:jc w:val="both"/>
        <w:rPr>
          <w:rFonts w:cs="Times New Roman"/>
          <w:lang w:val="ru-RU"/>
        </w:rPr>
      </w:pPr>
      <w:r w:rsidRPr="00937360">
        <w:rPr>
          <w:rFonts w:cs="Times New Roman"/>
          <w:lang w:val="ru-RU"/>
        </w:rPr>
        <w:t xml:space="preserve">Управление персоналом — это </w:t>
      </w:r>
      <w:r w:rsidRPr="00937360">
        <w:rPr>
          <w:rFonts w:cs="Times New Roman"/>
          <w:i/>
          <w:iCs/>
          <w:lang w:val="ru-RU"/>
        </w:rPr>
        <w:t xml:space="preserve">«системное, планомерно организованное воздействие с помощью взаимосвязанных организационных, экономических и социальных мер на процесс формирования и перераспределения рабочей силы на у ровне предприятия, на создание условий для использования трудовых качеств работника в целях обеспечения эффективного функционирования предприятия и всестороннего развития занятых на нем работников» </w:t>
      </w:r>
      <w:r w:rsidRPr="00937360">
        <w:rPr>
          <w:rFonts w:cs="Times New Roman"/>
          <w:lang w:val="ru-RU"/>
        </w:rPr>
        <w:t xml:space="preserve">(Маслов Е.В. Управление персоналом предприятия: учебное пособие / под ред. П.В. Шеметова. — М.: ИН-ФРА-М; Новосибирск: </w:t>
      </w:r>
      <w:proofErr w:type="spellStart"/>
      <w:r w:rsidRPr="00937360">
        <w:rPr>
          <w:rFonts w:cs="Times New Roman"/>
          <w:lang w:val="ru-RU"/>
        </w:rPr>
        <w:t>НГАЭиУ</w:t>
      </w:r>
      <w:proofErr w:type="spellEnd"/>
      <w:r w:rsidRPr="00937360">
        <w:rPr>
          <w:rFonts w:cs="Times New Roman"/>
          <w:lang w:val="ru-RU"/>
        </w:rPr>
        <w:t>, 1999. С. 46)</w:t>
      </w:r>
    </w:p>
    <w:p w14:paraId="4C1B9444" w14:textId="77777777" w:rsidR="00853ADE" w:rsidRPr="00937360" w:rsidRDefault="00937360" w:rsidP="00E34C08">
      <w:pPr>
        <w:numPr>
          <w:ilvl w:val="0"/>
          <w:numId w:val="78"/>
        </w:numPr>
        <w:tabs>
          <w:tab w:val="left" w:pos="993"/>
          <w:tab w:val="left" w:pos="1134"/>
        </w:tabs>
        <w:spacing w:line="276" w:lineRule="auto"/>
        <w:jc w:val="both"/>
        <w:rPr>
          <w:rFonts w:cs="Times New Roman"/>
          <w:lang w:val="ru-RU"/>
        </w:rPr>
      </w:pPr>
      <w:r w:rsidRPr="00937360">
        <w:rPr>
          <w:rFonts w:cs="Times New Roman"/>
          <w:lang w:val="ru-RU"/>
        </w:rPr>
        <w:t xml:space="preserve">Таким образом, </w:t>
      </w:r>
      <w:r w:rsidRPr="00937360">
        <w:rPr>
          <w:rFonts w:cs="Times New Roman"/>
          <w:b/>
          <w:bCs/>
          <w:i/>
          <w:iCs/>
          <w:lang w:val="ru-RU"/>
        </w:rPr>
        <w:t xml:space="preserve">управление персоналом </w:t>
      </w:r>
      <w:r w:rsidRPr="00937360">
        <w:rPr>
          <w:rFonts w:cs="Times New Roman"/>
          <w:lang w:val="ru-RU"/>
        </w:rPr>
        <w:t xml:space="preserve">— это функциональная сфера деятельности, задача которой — обеспечение предприятия в нужное время кадрами в необходимом количестве и требуемого качества. </w:t>
      </w:r>
    </w:p>
    <w:p w14:paraId="5913CA58" w14:textId="77777777" w:rsidR="00853ADE" w:rsidRPr="00937360" w:rsidRDefault="00937360" w:rsidP="00E34C08">
      <w:pPr>
        <w:numPr>
          <w:ilvl w:val="0"/>
          <w:numId w:val="78"/>
        </w:numPr>
        <w:tabs>
          <w:tab w:val="left" w:pos="993"/>
          <w:tab w:val="left" w:pos="1134"/>
        </w:tabs>
        <w:spacing w:line="276" w:lineRule="auto"/>
        <w:jc w:val="both"/>
        <w:rPr>
          <w:rFonts w:cs="Times New Roman"/>
          <w:lang w:val="ru-RU"/>
        </w:rPr>
      </w:pPr>
      <w:r w:rsidRPr="00937360">
        <w:rPr>
          <w:rFonts w:cs="Times New Roman"/>
          <w:b/>
          <w:bCs/>
          <w:i/>
          <w:iCs/>
          <w:lang w:val="ru-RU"/>
        </w:rPr>
        <w:t xml:space="preserve">Целью </w:t>
      </w:r>
      <w:r w:rsidRPr="00937360">
        <w:rPr>
          <w:rFonts w:cs="Times New Roman"/>
          <w:b/>
          <w:bCs/>
          <w:lang w:val="ru-RU"/>
        </w:rPr>
        <w:t xml:space="preserve">управления персоналом </w:t>
      </w:r>
      <w:r w:rsidRPr="00937360">
        <w:rPr>
          <w:rFonts w:cs="Times New Roman"/>
          <w:lang w:val="ru-RU"/>
        </w:rPr>
        <w:t>выступает формирование работоспособных коллективов, в которых работники действуют с учетом собственных интересов и во благо организации в целом.</w:t>
      </w:r>
    </w:p>
    <w:p w14:paraId="67468368" w14:textId="77777777" w:rsidR="00937360" w:rsidRDefault="00937360" w:rsidP="00937360">
      <w:pPr>
        <w:tabs>
          <w:tab w:val="left" w:pos="993"/>
          <w:tab w:val="left" w:pos="1134"/>
        </w:tabs>
        <w:spacing w:line="276" w:lineRule="auto"/>
        <w:jc w:val="center"/>
        <w:rPr>
          <w:rFonts w:cs="Times New Roman"/>
          <w:lang w:val="ru-RU"/>
        </w:rPr>
      </w:pPr>
      <w:r w:rsidRPr="00937360">
        <w:rPr>
          <w:rFonts w:cs="Times New Roman"/>
          <w:noProof/>
        </w:rPr>
        <w:drawing>
          <wp:inline distT="0" distB="0" distL="0" distR="0" wp14:anchorId="3B98AD0A" wp14:editId="6B332283">
            <wp:extent cx="3908767" cy="2552700"/>
            <wp:effectExtent l="0" t="0" r="0" b="0"/>
            <wp:docPr id="10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22725" cy="2561816"/>
                    </a:xfrm>
                    <a:prstGeom prst="rect">
                      <a:avLst/>
                    </a:prstGeom>
                    <a:noFill/>
                    <a:ln>
                      <a:noFill/>
                    </a:ln>
                    <a:effectLst/>
                  </pic:spPr>
                </pic:pic>
              </a:graphicData>
            </a:graphic>
          </wp:inline>
        </w:drawing>
      </w:r>
    </w:p>
    <w:p w14:paraId="172C2D23" w14:textId="77777777" w:rsidR="00937360" w:rsidRDefault="00937360" w:rsidP="00937360">
      <w:pPr>
        <w:tabs>
          <w:tab w:val="left" w:pos="993"/>
          <w:tab w:val="left" w:pos="1134"/>
        </w:tabs>
        <w:spacing w:line="276" w:lineRule="auto"/>
        <w:jc w:val="center"/>
        <w:rPr>
          <w:rFonts w:cs="Times New Roman"/>
          <w:lang w:val="ru-RU"/>
        </w:rPr>
      </w:pPr>
    </w:p>
    <w:p w14:paraId="14CC50F7" w14:textId="77777777" w:rsidR="00853ADE" w:rsidRPr="00937360" w:rsidRDefault="00937360" w:rsidP="00E34C08">
      <w:pPr>
        <w:numPr>
          <w:ilvl w:val="0"/>
          <w:numId w:val="79"/>
        </w:numPr>
        <w:tabs>
          <w:tab w:val="left" w:pos="1134"/>
        </w:tabs>
        <w:spacing w:line="276" w:lineRule="auto"/>
        <w:rPr>
          <w:rFonts w:cs="Times New Roman"/>
          <w:lang w:val="ru-RU"/>
        </w:rPr>
      </w:pPr>
      <w:r>
        <w:rPr>
          <w:rFonts w:cs="Times New Roman"/>
          <w:lang w:val="ru-RU"/>
        </w:rPr>
        <w:tab/>
      </w:r>
      <w:r w:rsidRPr="00937360">
        <w:rPr>
          <w:rFonts w:cs="Times New Roman"/>
          <w:lang w:val="ru-RU"/>
        </w:rPr>
        <w:t xml:space="preserve">Персонал всегда был основой жизнедеятельности организации, способствовал решению тех задач, которые стремилось определять общество в сфере экономической, социальной и культурной жизни. </w:t>
      </w:r>
    </w:p>
    <w:p w14:paraId="7D4ABE83" w14:textId="77777777" w:rsidR="00853ADE" w:rsidRPr="00937360" w:rsidRDefault="00937360" w:rsidP="00E34C08">
      <w:pPr>
        <w:numPr>
          <w:ilvl w:val="0"/>
          <w:numId w:val="79"/>
        </w:numPr>
        <w:tabs>
          <w:tab w:val="left" w:pos="1134"/>
        </w:tabs>
        <w:spacing w:line="276" w:lineRule="auto"/>
        <w:jc w:val="both"/>
        <w:rPr>
          <w:rFonts w:cs="Times New Roman"/>
          <w:lang w:val="ru-RU"/>
        </w:rPr>
      </w:pPr>
      <w:r w:rsidRPr="00937360">
        <w:rPr>
          <w:rFonts w:cs="Times New Roman"/>
          <w:lang w:val="ru-RU"/>
        </w:rPr>
        <w:t>Акцент на персонал был разный по своему содержанию и обуславливался, в частности потребностями экономического, политического, морального, правового, культурного характера.</w:t>
      </w:r>
    </w:p>
    <w:p w14:paraId="377B9CEE" w14:textId="77777777" w:rsidR="00937360" w:rsidRDefault="00937360" w:rsidP="00937360">
      <w:pPr>
        <w:tabs>
          <w:tab w:val="left" w:pos="1134"/>
        </w:tabs>
        <w:spacing w:line="276" w:lineRule="auto"/>
        <w:jc w:val="center"/>
        <w:rPr>
          <w:rFonts w:cs="Times New Roman"/>
          <w:lang w:val="ru-RU"/>
        </w:rPr>
      </w:pPr>
      <w:r w:rsidRPr="00937360">
        <w:rPr>
          <w:rFonts w:cs="Times New Roman"/>
          <w:noProof/>
        </w:rPr>
        <w:drawing>
          <wp:inline distT="0" distB="0" distL="0" distR="0" wp14:anchorId="23BFD92D" wp14:editId="11FB683F">
            <wp:extent cx="3794760" cy="1675144"/>
            <wp:effectExtent l="0" t="0" r="0" b="1270"/>
            <wp:docPr id="205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Grp="1"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12171" cy="1682830"/>
                    </a:xfrm>
                    <a:prstGeom prst="rect">
                      <a:avLst/>
                    </a:prstGeom>
                    <a:noFill/>
                    <a:ln>
                      <a:noFill/>
                    </a:ln>
                    <a:effectLst/>
                  </pic:spPr>
                </pic:pic>
              </a:graphicData>
            </a:graphic>
          </wp:inline>
        </w:drawing>
      </w:r>
    </w:p>
    <w:p w14:paraId="1C401B53" w14:textId="77777777" w:rsidR="00853ADE" w:rsidRPr="00937360" w:rsidRDefault="00937360" w:rsidP="00E34C08">
      <w:pPr>
        <w:numPr>
          <w:ilvl w:val="0"/>
          <w:numId w:val="80"/>
        </w:numPr>
        <w:tabs>
          <w:tab w:val="left" w:pos="1134"/>
        </w:tabs>
        <w:spacing w:line="276" w:lineRule="auto"/>
        <w:jc w:val="both"/>
        <w:rPr>
          <w:rFonts w:cs="Times New Roman"/>
        </w:rPr>
      </w:pPr>
      <w:r w:rsidRPr="00937360">
        <w:rPr>
          <w:rFonts w:cs="Times New Roman"/>
          <w:b/>
          <w:bCs/>
          <w:i/>
          <w:iCs/>
          <w:lang w:val="ru-RU"/>
        </w:rPr>
        <w:t xml:space="preserve">Прагматический подход. </w:t>
      </w:r>
    </w:p>
    <w:p w14:paraId="6264EFDB" w14:textId="77777777" w:rsidR="00853ADE" w:rsidRPr="00937360" w:rsidRDefault="00937360" w:rsidP="00E34C08">
      <w:pPr>
        <w:numPr>
          <w:ilvl w:val="0"/>
          <w:numId w:val="80"/>
        </w:numPr>
        <w:tabs>
          <w:tab w:val="left" w:pos="1134"/>
        </w:tabs>
        <w:spacing w:line="276" w:lineRule="auto"/>
        <w:rPr>
          <w:rFonts w:cs="Times New Roman"/>
          <w:lang w:val="ru-RU"/>
        </w:rPr>
      </w:pPr>
      <w:r w:rsidRPr="00937360">
        <w:rPr>
          <w:rFonts w:cs="Times New Roman"/>
          <w:i/>
          <w:iCs/>
          <w:lang w:val="ru-RU"/>
        </w:rPr>
        <w:t>О</w:t>
      </w:r>
      <w:r w:rsidRPr="00937360">
        <w:rPr>
          <w:rFonts w:cs="Times New Roman"/>
          <w:lang w:val="ru-RU"/>
        </w:rPr>
        <w:t xml:space="preserve">бщество обращает внимание на человека как активного участника производственных процессов. </w:t>
      </w:r>
    </w:p>
    <w:p w14:paraId="555280F2" w14:textId="77777777" w:rsidR="00853ADE" w:rsidRPr="00937360" w:rsidRDefault="00937360" w:rsidP="00E34C08">
      <w:pPr>
        <w:numPr>
          <w:ilvl w:val="0"/>
          <w:numId w:val="80"/>
        </w:numPr>
        <w:tabs>
          <w:tab w:val="left" w:pos="1134"/>
        </w:tabs>
        <w:spacing w:line="276" w:lineRule="auto"/>
        <w:rPr>
          <w:rFonts w:cs="Times New Roman"/>
          <w:lang w:val="ru-RU"/>
        </w:rPr>
      </w:pPr>
      <w:r w:rsidRPr="00937360">
        <w:rPr>
          <w:rFonts w:cs="Times New Roman"/>
          <w:lang w:val="ru-RU"/>
        </w:rPr>
        <w:t xml:space="preserve">При этом подчеркивается роль человека по реализации функций, связанных с материальным производством. </w:t>
      </w:r>
    </w:p>
    <w:p w14:paraId="59299C54" w14:textId="77777777" w:rsidR="00853ADE" w:rsidRPr="00937360" w:rsidRDefault="00937360" w:rsidP="00E34C08">
      <w:pPr>
        <w:numPr>
          <w:ilvl w:val="0"/>
          <w:numId w:val="80"/>
        </w:numPr>
        <w:tabs>
          <w:tab w:val="left" w:pos="1134"/>
        </w:tabs>
        <w:spacing w:line="276" w:lineRule="auto"/>
        <w:rPr>
          <w:rFonts w:cs="Times New Roman"/>
          <w:lang w:val="ru-RU"/>
        </w:rPr>
      </w:pPr>
      <w:r w:rsidRPr="00937360">
        <w:rPr>
          <w:rFonts w:cs="Times New Roman"/>
          <w:lang w:val="ru-RU"/>
        </w:rPr>
        <w:t xml:space="preserve">Персонал организации рассматривается в тесной взаимосвязи с динамикой производственных процессов. </w:t>
      </w:r>
    </w:p>
    <w:p w14:paraId="2C5F293E"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 xml:space="preserve">Указанный подход позволяет решать вопросы управления персоналом в контексте экономических интересов. </w:t>
      </w:r>
    </w:p>
    <w:p w14:paraId="59BE0A7C"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 xml:space="preserve">В общественной практике актуализируются вопросы человеческого развития, связанные с образом человека, который нужен на производстве определенного характера, вида. </w:t>
      </w:r>
    </w:p>
    <w:p w14:paraId="6AA52484"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Отсюда определяются приоритеты, которые предоставляются людям, полным желания реализовать себя согласно с выдвинутыми экономическими требованиями.</w:t>
      </w:r>
    </w:p>
    <w:p w14:paraId="5C76C440"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i/>
          <w:iCs/>
          <w:lang w:val="ru-RU"/>
        </w:rPr>
        <w:t xml:space="preserve">2. </w:t>
      </w:r>
      <w:r w:rsidRPr="00937360">
        <w:rPr>
          <w:rFonts w:cs="Times New Roman"/>
          <w:b/>
          <w:bCs/>
          <w:i/>
          <w:iCs/>
          <w:lang w:val="ru-RU"/>
        </w:rPr>
        <w:t>Идеологический подход</w:t>
      </w:r>
      <w:r w:rsidRPr="00937360">
        <w:rPr>
          <w:rFonts w:cs="Times New Roman"/>
          <w:i/>
          <w:iCs/>
          <w:lang w:val="ru-RU"/>
        </w:rPr>
        <w:t xml:space="preserve">. </w:t>
      </w:r>
      <w:r w:rsidRPr="00937360">
        <w:rPr>
          <w:rFonts w:cs="Times New Roman"/>
          <w:lang w:val="ru-RU"/>
        </w:rPr>
        <w:t xml:space="preserve">В основе развития человека были положены определенные формы общественного сознания, в частности религия, политика, мораль, право и др. </w:t>
      </w:r>
    </w:p>
    <w:p w14:paraId="5353C575"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Характерным признаком идеологического подхода является стремление приблизить управление персоналом к тому образу, который определен на уровне мировоззренческих, политических, моральных, правовых предпочтений, ориентации и потребностей общественной практики.</w:t>
      </w:r>
    </w:p>
    <w:p w14:paraId="4FCAFD28"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 xml:space="preserve">Например, в период развития научно-философского мировоззрения в обществе определяющее место занимают вопросы интеллектуального развития человека, его самопознания и самореализации. </w:t>
      </w:r>
    </w:p>
    <w:p w14:paraId="395ED7B3"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 xml:space="preserve">В современных условиях как </w:t>
      </w:r>
      <w:r w:rsidRPr="00937360">
        <w:rPr>
          <w:rFonts w:cs="Times New Roman"/>
          <w:b/>
          <w:bCs/>
          <w:lang w:val="ru-RU"/>
        </w:rPr>
        <w:t xml:space="preserve">прагматический, так и идеологический подход к управлению персоналом нельзя считать оптимальным </w:t>
      </w:r>
      <w:r w:rsidRPr="00937360">
        <w:rPr>
          <w:rFonts w:cs="Times New Roman"/>
          <w:lang w:val="ru-RU"/>
        </w:rPr>
        <w:t>в силу того, что способствуют ориентации только на внешние факторы и стимулируют в системе развития человека только то, что может быть целесообразным при решении социальных и экономических вопросов.</w:t>
      </w:r>
    </w:p>
    <w:p w14:paraId="0685C4A6"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b/>
          <w:bCs/>
          <w:i/>
          <w:iCs/>
          <w:lang w:val="ru-RU"/>
        </w:rPr>
        <w:t>3. Культурологический подход</w:t>
      </w:r>
      <w:r w:rsidRPr="00937360">
        <w:rPr>
          <w:rFonts w:cs="Times New Roman"/>
          <w:i/>
          <w:iCs/>
          <w:lang w:val="ru-RU"/>
        </w:rPr>
        <w:t xml:space="preserve"> к </w:t>
      </w:r>
      <w:r w:rsidRPr="00937360">
        <w:rPr>
          <w:rFonts w:cs="Times New Roman"/>
          <w:b/>
          <w:bCs/>
          <w:lang w:val="ru-RU"/>
        </w:rPr>
        <w:t>управлению персоналом позволяет обеспечить системный характер</w:t>
      </w:r>
      <w:r w:rsidRPr="00937360">
        <w:rPr>
          <w:rFonts w:cs="Times New Roman"/>
          <w:lang w:val="ru-RU"/>
        </w:rPr>
        <w:t xml:space="preserve"> при решении вопросов развития человека, его ресурсов и возможностей с учетом культурологических закономерностей</w:t>
      </w:r>
      <w:r w:rsidRPr="00937360">
        <w:rPr>
          <w:rFonts w:cs="Times New Roman"/>
          <w:b/>
          <w:bCs/>
          <w:lang w:val="ru-RU"/>
        </w:rPr>
        <w:t xml:space="preserve">, т.е. понимания того, что человек является системным явлением. </w:t>
      </w:r>
    </w:p>
    <w:p w14:paraId="54D5C6E1"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Существующие в нем резервы отличаются гармоничным соотношением эмоционального и интеллектуального, целостностью функционирования, последовательностью процесса самореализации.</w:t>
      </w:r>
    </w:p>
    <w:p w14:paraId="283B96E2"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 xml:space="preserve">В конце </w:t>
      </w:r>
      <w:r w:rsidRPr="00937360">
        <w:rPr>
          <w:rFonts w:cs="Times New Roman"/>
        </w:rPr>
        <w:t>XX</w:t>
      </w:r>
      <w:r w:rsidRPr="00937360">
        <w:rPr>
          <w:rFonts w:cs="Times New Roman"/>
          <w:lang w:val="ru-RU"/>
        </w:rPr>
        <w:t xml:space="preserve"> века в теории и практике управление стало использовать </w:t>
      </w:r>
      <w:r w:rsidRPr="00937360">
        <w:rPr>
          <w:rFonts w:cs="Times New Roman"/>
          <w:b/>
          <w:bCs/>
          <w:lang w:val="ru-RU"/>
        </w:rPr>
        <w:t>понятие «человеческие ресурсы» в дополнение к термину «персонал».</w:t>
      </w:r>
      <w:r w:rsidRPr="00937360">
        <w:rPr>
          <w:rFonts w:cs="Times New Roman"/>
          <w:lang w:val="ru-RU"/>
        </w:rPr>
        <w:t xml:space="preserve"> Такое изменение связано с переосмыслением роли и места человека в производственной деятельности в эпоху научно-технической революции и </w:t>
      </w:r>
      <w:proofErr w:type="gramStart"/>
      <w:r w:rsidRPr="00937360">
        <w:rPr>
          <w:rFonts w:cs="Times New Roman"/>
          <w:lang w:val="ru-RU"/>
        </w:rPr>
        <w:t>становлением постиндустриального (информационного) общества</w:t>
      </w:r>
      <w:proofErr w:type="gramEnd"/>
      <w:r w:rsidRPr="00937360">
        <w:rPr>
          <w:rFonts w:cs="Times New Roman"/>
          <w:lang w:val="ru-RU"/>
        </w:rPr>
        <w:t xml:space="preserve"> и отношением к нему не только как к «одушевленному» фактору производства, но и как к личности с присущими ей интересами, мотивацией, психологией, ценностями и т. п.</w:t>
      </w:r>
    </w:p>
    <w:p w14:paraId="11181A38"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lang w:val="ru-RU"/>
        </w:rPr>
        <w:t xml:space="preserve">С точки зрения </w:t>
      </w:r>
      <w:r w:rsidRPr="00937360">
        <w:rPr>
          <w:rFonts w:cs="Times New Roman"/>
          <w:b/>
          <w:bCs/>
          <w:i/>
          <w:iCs/>
          <w:lang w:val="ru-RU"/>
        </w:rPr>
        <w:t xml:space="preserve">В. </w:t>
      </w:r>
      <w:proofErr w:type="spellStart"/>
      <w:r w:rsidRPr="00937360">
        <w:rPr>
          <w:rFonts w:cs="Times New Roman"/>
          <w:b/>
          <w:bCs/>
          <w:i/>
          <w:iCs/>
          <w:lang w:val="ru-RU"/>
        </w:rPr>
        <w:t>Кафидова</w:t>
      </w:r>
      <w:proofErr w:type="spellEnd"/>
      <w:r w:rsidRPr="00937360">
        <w:rPr>
          <w:rFonts w:cs="Times New Roman"/>
          <w:b/>
          <w:bCs/>
          <w:i/>
          <w:iCs/>
          <w:lang w:val="ru-RU"/>
        </w:rPr>
        <w:t xml:space="preserve"> </w:t>
      </w:r>
      <w:r w:rsidRPr="00937360">
        <w:rPr>
          <w:rFonts w:cs="Times New Roman"/>
          <w:lang w:val="ru-RU"/>
        </w:rPr>
        <w:t>(</w:t>
      </w:r>
      <w:proofErr w:type="spellStart"/>
      <w:r w:rsidRPr="00937360">
        <w:rPr>
          <w:rFonts w:cs="Times New Roman"/>
          <w:lang w:val="ru-RU"/>
        </w:rPr>
        <w:t>Кафидов</w:t>
      </w:r>
      <w:proofErr w:type="spellEnd"/>
      <w:r w:rsidRPr="00937360">
        <w:rPr>
          <w:rFonts w:cs="Times New Roman"/>
          <w:lang w:val="ru-RU"/>
        </w:rPr>
        <w:t xml:space="preserve"> В. В. Управление человеческими ресурсами: учебное пособие. — СПб.: Питер, 2012. С. 20)</w:t>
      </w:r>
      <w:proofErr w:type="gramStart"/>
      <w:r w:rsidRPr="00937360">
        <w:rPr>
          <w:rFonts w:cs="Times New Roman"/>
          <w:lang w:val="ru-RU"/>
        </w:rPr>
        <w:t>. ,</w:t>
      </w:r>
      <w:proofErr w:type="gramEnd"/>
      <w:r w:rsidRPr="00937360">
        <w:rPr>
          <w:rFonts w:cs="Times New Roman"/>
          <w:lang w:val="ru-RU"/>
        </w:rPr>
        <w:t xml:space="preserve"> </w:t>
      </w:r>
      <w:r w:rsidRPr="00937360">
        <w:rPr>
          <w:rFonts w:cs="Times New Roman"/>
          <w:b/>
          <w:bCs/>
          <w:lang w:val="ru-RU"/>
        </w:rPr>
        <w:t xml:space="preserve">человеческие ресурсы — </w:t>
      </w:r>
      <w:r w:rsidRPr="00937360">
        <w:rPr>
          <w:rFonts w:cs="Times New Roman"/>
          <w:lang w:val="ru-RU"/>
        </w:rPr>
        <w:t>это ресурсы человека, потенциальные возможности — профессиональные, физические, интеллектуальные, духовные, — позволяющие принимать участие в синергетическом эффекте организации.</w:t>
      </w:r>
    </w:p>
    <w:p w14:paraId="64B2A012"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b/>
          <w:bCs/>
          <w:lang w:val="ru-RU"/>
        </w:rPr>
        <w:t xml:space="preserve">Человеческие ресурсы </w:t>
      </w:r>
      <w:r w:rsidRPr="00937360">
        <w:rPr>
          <w:rFonts w:cs="Times New Roman"/>
          <w:lang w:val="ru-RU"/>
        </w:rPr>
        <w:t>– совокупность личностно-психологических свойств людей и их социокультурных характеристик.</w:t>
      </w:r>
    </w:p>
    <w:p w14:paraId="33B3C88D" w14:textId="77777777" w:rsidR="00853ADE" w:rsidRPr="00937360" w:rsidRDefault="00937360" w:rsidP="00E34C08">
      <w:pPr>
        <w:numPr>
          <w:ilvl w:val="0"/>
          <w:numId w:val="80"/>
        </w:numPr>
        <w:tabs>
          <w:tab w:val="left" w:pos="1134"/>
        </w:tabs>
        <w:spacing w:line="276" w:lineRule="auto"/>
        <w:jc w:val="both"/>
        <w:rPr>
          <w:rFonts w:cs="Times New Roman"/>
          <w:lang w:val="ru-RU"/>
        </w:rPr>
      </w:pPr>
      <w:r w:rsidRPr="00937360">
        <w:rPr>
          <w:rFonts w:cs="Times New Roman"/>
          <w:b/>
          <w:bCs/>
          <w:i/>
          <w:iCs/>
          <w:lang w:val="ru-RU"/>
        </w:rPr>
        <w:t xml:space="preserve">И.А. </w:t>
      </w:r>
      <w:proofErr w:type="spellStart"/>
      <w:r w:rsidRPr="00937360">
        <w:rPr>
          <w:rFonts w:cs="Times New Roman"/>
          <w:b/>
          <w:bCs/>
          <w:i/>
          <w:iCs/>
          <w:lang w:val="ru-RU"/>
        </w:rPr>
        <w:t>Максимцев</w:t>
      </w:r>
      <w:proofErr w:type="spellEnd"/>
      <w:r w:rsidRPr="00937360">
        <w:rPr>
          <w:rFonts w:cs="Times New Roman"/>
          <w:b/>
          <w:bCs/>
          <w:i/>
          <w:iCs/>
          <w:lang w:val="ru-RU"/>
        </w:rPr>
        <w:t xml:space="preserve"> </w:t>
      </w:r>
      <w:r w:rsidRPr="00937360">
        <w:rPr>
          <w:rFonts w:cs="Times New Roman"/>
          <w:lang w:val="ru-RU"/>
        </w:rPr>
        <w:t>определяет человеческие ресурсы как «трудоспособное население, являющееся материальной основой человеческого потенциала, который характеризует степень развития физических и духовных способностей человека»</w:t>
      </w:r>
    </w:p>
    <w:p w14:paraId="1321A649" w14:textId="77777777" w:rsidR="00937360" w:rsidRPr="00937360" w:rsidRDefault="00937360" w:rsidP="00937360">
      <w:pPr>
        <w:tabs>
          <w:tab w:val="left" w:pos="1134"/>
        </w:tabs>
        <w:spacing w:line="276" w:lineRule="auto"/>
        <w:jc w:val="center"/>
        <w:rPr>
          <w:rFonts w:cs="Times New Roman"/>
          <w:lang w:val="ru-RU"/>
        </w:rPr>
      </w:pPr>
      <w:r w:rsidRPr="00937360">
        <w:rPr>
          <w:rFonts w:cs="Times New Roman"/>
          <w:noProof/>
        </w:rPr>
        <w:drawing>
          <wp:inline distT="0" distB="0" distL="0" distR="0" wp14:anchorId="74DAE4A4" wp14:editId="0C826AC8">
            <wp:extent cx="4084320" cy="3063650"/>
            <wp:effectExtent l="0" t="0" r="0" b="3810"/>
            <wp:docPr id="1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00732" cy="3075961"/>
                    </a:xfrm>
                    <a:prstGeom prst="rect">
                      <a:avLst/>
                    </a:prstGeom>
                    <a:noFill/>
                    <a:ln>
                      <a:noFill/>
                    </a:ln>
                    <a:effectLst/>
                  </pic:spPr>
                </pic:pic>
              </a:graphicData>
            </a:graphic>
          </wp:inline>
        </w:drawing>
      </w:r>
    </w:p>
    <w:p w14:paraId="0CF508ED"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i/>
          <w:iCs/>
          <w:lang w:val="ru-RU"/>
        </w:rPr>
        <w:t>Различия</w:t>
      </w:r>
      <w:r w:rsidRPr="00937360">
        <w:rPr>
          <w:rFonts w:cs="Times New Roman"/>
          <w:i/>
          <w:iCs/>
          <w:lang w:val="ru-RU"/>
        </w:rPr>
        <w:t xml:space="preserve"> между управлением персоналом и управлением человеческими ресурсами.</w:t>
      </w:r>
    </w:p>
    <w:p w14:paraId="2F642DBC"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1.</w:t>
      </w:r>
      <w:r w:rsidRPr="00937360">
        <w:rPr>
          <w:rFonts w:cs="Times New Roman"/>
          <w:lang w:val="ru-RU"/>
        </w:rPr>
        <w:t xml:space="preserve"> Основной принцип управления персоналом вступал принцип минимизации вложений капитала в наёмную рабочую силу, экономия на рабочей силе.</w:t>
      </w:r>
    </w:p>
    <w:p w14:paraId="313B63A2"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Управление человеческими ресурсами предполагает инвестирование в эти ресурсы, их развитие, совершенствование, разрабатываются системы мотивации, обучения и оценивается эффективность вложений в человеческий капитал, вследствие чего достигается максимальная эффективность использования человеческих ресурсов.</w:t>
      </w:r>
    </w:p>
    <w:p w14:paraId="4E6A0BA0"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2.</w:t>
      </w:r>
      <w:r w:rsidRPr="00937360">
        <w:rPr>
          <w:rFonts w:cs="Times New Roman"/>
          <w:lang w:val="ru-RU"/>
        </w:rPr>
        <w:t xml:space="preserve"> Управление человеческими ресурсами возникло в рамках стратегического подхода в менеджменте и предполагает разработку активной кадровой политики.</w:t>
      </w:r>
    </w:p>
    <w:p w14:paraId="554CE7CB"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 xml:space="preserve"> В то время как управление персоналом – это тактический подход, направленный на решение оперативных задач и использование в большей степени пассивной кадровой политики.</w:t>
      </w:r>
    </w:p>
    <w:p w14:paraId="02653B74"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3.</w:t>
      </w:r>
      <w:r w:rsidRPr="00937360">
        <w:rPr>
          <w:rFonts w:cs="Times New Roman"/>
          <w:lang w:val="ru-RU"/>
        </w:rPr>
        <w:t xml:space="preserve"> Управление персоналом предполагает коллективистский подход, персонал организации рассматривается как единый коллектив, функционирующий для достижения целей компании. </w:t>
      </w:r>
    </w:p>
    <w:p w14:paraId="00A6896A"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Управление человеческими ресурсами подразумевает индивидуалистический подход, который проявляется в таких технологиях, как отбор, адаптация, обучение и развитие, оценка, управление поведением сотрудников.</w:t>
      </w:r>
    </w:p>
    <w:p w14:paraId="0FF26ACD" w14:textId="77777777" w:rsidR="00853ADE" w:rsidRPr="00937360" w:rsidRDefault="00937360" w:rsidP="00E34C08">
      <w:pPr>
        <w:numPr>
          <w:ilvl w:val="0"/>
          <w:numId w:val="81"/>
        </w:numPr>
        <w:tabs>
          <w:tab w:val="left" w:pos="993"/>
          <w:tab w:val="left" w:pos="1134"/>
        </w:tabs>
        <w:spacing w:line="276" w:lineRule="auto"/>
        <w:rPr>
          <w:rFonts w:cs="Times New Roman"/>
        </w:rPr>
      </w:pPr>
      <w:r w:rsidRPr="00937360">
        <w:rPr>
          <w:rFonts w:cs="Times New Roman"/>
          <w:b/>
          <w:bCs/>
          <w:lang w:val="ru-RU"/>
        </w:rPr>
        <w:t>Вывод:</w:t>
      </w:r>
      <w:r w:rsidRPr="00937360">
        <w:rPr>
          <w:rFonts w:cs="Times New Roman"/>
          <w:lang w:val="ru-RU"/>
        </w:rPr>
        <w:t xml:space="preserve"> </w:t>
      </w:r>
    </w:p>
    <w:p w14:paraId="61F7E2ED"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 xml:space="preserve">Современный </w:t>
      </w:r>
      <w:proofErr w:type="gramStart"/>
      <w:r w:rsidRPr="00937360">
        <w:rPr>
          <w:rFonts w:cs="Times New Roman"/>
          <w:lang w:val="ru-RU"/>
        </w:rPr>
        <w:t>подход  к</w:t>
      </w:r>
      <w:proofErr w:type="gramEnd"/>
      <w:r w:rsidRPr="00937360">
        <w:rPr>
          <w:rFonts w:cs="Times New Roman"/>
          <w:lang w:val="ru-RU"/>
        </w:rPr>
        <w:t xml:space="preserve"> управлению человеческими ресурсами предполагает эффективное применение технологий управления от отбора и найма до высвобождения с учетом концепций управления человеческими ресурсами и человеком как субъектом организации.</w:t>
      </w:r>
    </w:p>
    <w:p w14:paraId="7DC98E78"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Родственным понятием по отношению к управлению персоналом является и понятие «менеджмент».</w:t>
      </w:r>
    </w:p>
    <w:p w14:paraId="386B84FC"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 xml:space="preserve">Менеджмент </w:t>
      </w:r>
      <w:r w:rsidRPr="00937360">
        <w:rPr>
          <w:rFonts w:cs="Times New Roman"/>
          <w:lang w:val="ru-RU"/>
        </w:rPr>
        <w:t xml:space="preserve">— это системное управление, умение определить стратегические и тактические цели предприятия, организовать работников на выполнение поставленных задач, используя мотивы поведения людей и факторы производства. </w:t>
      </w:r>
    </w:p>
    <w:p w14:paraId="0FD986E6"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i/>
          <w:iCs/>
          <w:lang w:val="ru-RU"/>
        </w:rPr>
        <w:t xml:space="preserve">Цель менеджмента </w:t>
      </w:r>
      <w:r w:rsidRPr="00937360">
        <w:rPr>
          <w:rFonts w:cs="Times New Roman"/>
          <w:lang w:val="ru-RU"/>
        </w:rPr>
        <w:t>состоит в создании эф</w:t>
      </w:r>
      <w:r w:rsidRPr="00937360">
        <w:rPr>
          <w:rFonts w:cs="Times New Roman"/>
          <w:lang w:val="ru-RU"/>
        </w:rPr>
        <w:softHyphen/>
        <w:t>фективной организации и затем ее трансформации, соответствующей меняющимся задачам и обстоятельствам.</w:t>
      </w:r>
    </w:p>
    <w:p w14:paraId="2718E6BF"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 xml:space="preserve">Важной </w:t>
      </w:r>
      <w:r w:rsidRPr="00937360">
        <w:rPr>
          <w:rFonts w:cs="Times New Roman"/>
          <w:b/>
          <w:bCs/>
          <w:i/>
          <w:iCs/>
          <w:lang w:val="ru-RU"/>
        </w:rPr>
        <w:t xml:space="preserve">задачей </w:t>
      </w:r>
      <w:r w:rsidRPr="00937360">
        <w:rPr>
          <w:rFonts w:cs="Times New Roman"/>
          <w:b/>
          <w:bCs/>
          <w:lang w:val="ru-RU"/>
        </w:rPr>
        <w:t xml:space="preserve">менеджмента </w:t>
      </w:r>
      <w:r w:rsidRPr="00937360">
        <w:rPr>
          <w:rFonts w:cs="Times New Roman"/>
          <w:lang w:val="ru-RU"/>
        </w:rPr>
        <w:t xml:space="preserve">является организация производства, реализация товаров и услуг с учетом потребностей потребителей, на основе материальных и человеческих ресурсов организации, которые обеспечивают рентабельность ее деятельности и стабильное положение на рынке. </w:t>
      </w:r>
    </w:p>
    <w:p w14:paraId="0158E1EA"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i/>
          <w:iCs/>
          <w:lang w:val="ru-RU"/>
        </w:rPr>
        <w:t>Менеджер</w:t>
      </w:r>
      <w:r w:rsidRPr="00937360">
        <w:rPr>
          <w:rFonts w:cs="Times New Roman"/>
          <w:i/>
          <w:iCs/>
          <w:lang w:val="ru-RU"/>
        </w:rPr>
        <w:t>—</w:t>
      </w:r>
      <w:r w:rsidRPr="00937360">
        <w:rPr>
          <w:rFonts w:cs="Times New Roman"/>
          <w:lang w:val="ru-RU"/>
        </w:rPr>
        <w:t xml:space="preserve">это руководитель или управляющий, занимающий постоянную должность и имеющий полномочия принятия властных управленческих решений. </w:t>
      </w:r>
    </w:p>
    <w:p w14:paraId="49DF8E25"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Менеджер организует, планирует, управляет, контролирует основные функции организации.</w:t>
      </w:r>
    </w:p>
    <w:p w14:paraId="205D0DDE"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 xml:space="preserve">Тем не менее, </w:t>
      </w:r>
      <w:r w:rsidRPr="00937360">
        <w:rPr>
          <w:rFonts w:cs="Times New Roman"/>
          <w:b/>
          <w:bCs/>
          <w:lang w:val="ru-RU"/>
        </w:rPr>
        <w:t>понятия «менеджмент», «управление персоналом» и «управление человеческими ресурсами</w:t>
      </w:r>
      <w:r w:rsidRPr="00937360">
        <w:rPr>
          <w:rFonts w:cs="Times New Roman"/>
          <w:lang w:val="ru-RU"/>
        </w:rPr>
        <w:t>» при всей их схожести и синонимичности все же имеют ряд существенных отличий.</w:t>
      </w:r>
    </w:p>
    <w:p w14:paraId="2CE9B639"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i/>
          <w:iCs/>
          <w:lang w:val="ru-RU"/>
        </w:rPr>
        <w:t xml:space="preserve">Управление человеческими ресурсами </w:t>
      </w:r>
      <w:r w:rsidRPr="00937360">
        <w:rPr>
          <w:rFonts w:cs="Times New Roman"/>
          <w:i/>
          <w:iCs/>
          <w:lang w:val="ru-RU"/>
        </w:rPr>
        <w:t xml:space="preserve">— это управление путем воздействия именно на ресурсы конкретного человека или группы людей приемами психологических техник. </w:t>
      </w:r>
    </w:p>
    <w:p w14:paraId="1D006181" w14:textId="77777777" w:rsidR="00853ADE" w:rsidRPr="00937360" w:rsidRDefault="00937360" w:rsidP="00E34C08">
      <w:pPr>
        <w:numPr>
          <w:ilvl w:val="0"/>
          <w:numId w:val="81"/>
        </w:numPr>
        <w:tabs>
          <w:tab w:val="left" w:pos="993"/>
          <w:tab w:val="left" w:pos="1134"/>
        </w:tabs>
        <w:spacing w:line="276" w:lineRule="auto"/>
        <w:rPr>
          <w:rFonts w:cs="Times New Roman"/>
        </w:rPr>
      </w:pPr>
      <w:r w:rsidRPr="00937360">
        <w:rPr>
          <w:rFonts w:cs="Times New Roman"/>
          <w:b/>
          <w:bCs/>
          <w:i/>
          <w:iCs/>
          <w:lang w:val="ru-RU"/>
        </w:rPr>
        <w:t xml:space="preserve">Управление персоналом </w:t>
      </w:r>
      <w:r w:rsidRPr="00937360">
        <w:rPr>
          <w:rFonts w:cs="Times New Roman"/>
          <w:i/>
          <w:iCs/>
          <w:lang w:val="ru-RU"/>
        </w:rPr>
        <w:t xml:space="preserve">воспринимается основной массой людей как менеджмент, как управление путем применения административных мер и полномочий» </w:t>
      </w:r>
      <w:r w:rsidRPr="00937360">
        <w:rPr>
          <w:rFonts w:cs="Times New Roman"/>
          <w:lang w:val="ru-RU"/>
        </w:rPr>
        <w:t>(</w:t>
      </w:r>
      <w:proofErr w:type="spellStart"/>
      <w:r w:rsidRPr="00937360">
        <w:rPr>
          <w:rFonts w:cs="Times New Roman"/>
          <w:lang w:val="ru-RU"/>
        </w:rPr>
        <w:t>Кафидов</w:t>
      </w:r>
      <w:proofErr w:type="spellEnd"/>
      <w:r w:rsidRPr="00937360">
        <w:rPr>
          <w:rFonts w:cs="Times New Roman"/>
          <w:lang w:val="ru-RU"/>
        </w:rPr>
        <w:t xml:space="preserve"> В.В. Управление человеческими ресур</w:t>
      </w:r>
      <w:r w:rsidRPr="00937360">
        <w:rPr>
          <w:rFonts w:cs="Times New Roman"/>
          <w:lang w:val="ru-RU"/>
        </w:rPr>
        <w:softHyphen/>
        <w:t xml:space="preserve">сами: учебное пособие. — СПб.: Питер, 2012. С. 20). </w:t>
      </w:r>
    </w:p>
    <w:p w14:paraId="32A95F91"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Управление человеческими ресурсами можно считать одной из концепций расширения возможностей управления персоналом</w:t>
      </w:r>
      <w:r w:rsidRPr="00937360">
        <w:rPr>
          <w:rFonts w:cs="Times New Roman"/>
          <w:lang w:val="ru-RU"/>
        </w:rPr>
        <w:t>.</w:t>
      </w:r>
    </w:p>
    <w:p w14:paraId="26C3FF04"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 xml:space="preserve">В качестве </w:t>
      </w:r>
      <w:r w:rsidRPr="00937360">
        <w:rPr>
          <w:rFonts w:cs="Times New Roman"/>
          <w:b/>
          <w:bCs/>
          <w:i/>
          <w:iCs/>
          <w:lang w:val="ru-RU"/>
        </w:rPr>
        <w:t xml:space="preserve">основной задачи управления персоналом </w:t>
      </w:r>
      <w:r w:rsidRPr="00937360">
        <w:rPr>
          <w:rFonts w:cs="Times New Roman"/>
          <w:lang w:val="ru-RU"/>
        </w:rPr>
        <w:t xml:space="preserve">выступает максимальная эффективность использования способностей сотрудников в соответствии с целями предприятия и общества. </w:t>
      </w:r>
    </w:p>
    <w:p w14:paraId="481AFEEA"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При этом должно быть обеспечено сохранение здоровья каждого человека и установлены отношения конструктивного сотрудничества между членами коллектива и различными социальными группами.</w:t>
      </w:r>
    </w:p>
    <w:p w14:paraId="4EB23544"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i/>
          <w:iCs/>
          <w:lang w:val="ru-RU"/>
        </w:rPr>
        <w:t xml:space="preserve">Управление персоналом </w:t>
      </w:r>
      <w:proofErr w:type="gramStart"/>
      <w:r w:rsidRPr="00937360">
        <w:rPr>
          <w:rFonts w:cs="Times New Roman"/>
          <w:i/>
          <w:iCs/>
          <w:lang w:val="ru-RU"/>
        </w:rPr>
        <w:t xml:space="preserve">- </w:t>
      </w:r>
      <w:r w:rsidRPr="00937360">
        <w:rPr>
          <w:rFonts w:cs="Times New Roman"/>
          <w:lang w:val="ru-RU"/>
        </w:rPr>
        <w:t>это</w:t>
      </w:r>
      <w:proofErr w:type="gramEnd"/>
      <w:r w:rsidRPr="00937360">
        <w:rPr>
          <w:rFonts w:cs="Times New Roman"/>
          <w:lang w:val="ru-RU"/>
        </w:rPr>
        <w:t xml:space="preserve"> целенаправленная деятельность руководящего состава организации, руководителей и специалис</w:t>
      </w:r>
      <w:r w:rsidRPr="00937360">
        <w:rPr>
          <w:rFonts w:cs="Times New Roman"/>
          <w:lang w:val="ru-RU"/>
        </w:rPr>
        <w:softHyphen/>
        <w:t>тов подразделений системы управления персоналом, включаю</w:t>
      </w:r>
      <w:r w:rsidRPr="00937360">
        <w:rPr>
          <w:rFonts w:cs="Times New Roman"/>
          <w:lang w:val="ru-RU"/>
        </w:rPr>
        <w:softHyphen/>
        <w:t>щая разработку концепции и стратегии кадровой политики, при</w:t>
      </w:r>
      <w:r w:rsidRPr="00937360">
        <w:rPr>
          <w:rFonts w:cs="Times New Roman"/>
          <w:lang w:val="ru-RU"/>
        </w:rPr>
        <w:softHyphen/>
        <w:t>нципов и методов управления персоналом организации.</w:t>
      </w:r>
    </w:p>
    <w:p w14:paraId="25B25EE0"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 xml:space="preserve">Процесс управления персоналом </w:t>
      </w:r>
      <w:r w:rsidRPr="00937360">
        <w:rPr>
          <w:rFonts w:cs="Times New Roman"/>
          <w:lang w:val="ru-RU"/>
        </w:rPr>
        <w:t xml:space="preserve">ориентирован на кадровое обеспечение эффективного достижения цели, которая поставлена перед организацией, и на решение целого ряда задач, связанных с реализацией этой цели. </w:t>
      </w:r>
    </w:p>
    <w:p w14:paraId="46EE83CD"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 xml:space="preserve">Еще одно широко применяемое в управленческих и экономических науках понятие – это </w:t>
      </w:r>
      <w:r w:rsidRPr="00937360">
        <w:rPr>
          <w:rFonts w:cs="Times New Roman"/>
          <w:b/>
          <w:bCs/>
          <w:lang w:val="ru-RU"/>
        </w:rPr>
        <w:t xml:space="preserve">«человеческий капитал», </w:t>
      </w:r>
      <w:r w:rsidRPr="00937360">
        <w:rPr>
          <w:rFonts w:cs="Times New Roman"/>
          <w:lang w:val="ru-RU"/>
        </w:rPr>
        <w:t xml:space="preserve">выступающий главным фактором </w:t>
      </w:r>
      <w:proofErr w:type="gramStart"/>
      <w:r w:rsidRPr="00937360">
        <w:rPr>
          <w:rFonts w:cs="Times New Roman"/>
          <w:lang w:val="ru-RU"/>
        </w:rPr>
        <w:t>формирования  и</w:t>
      </w:r>
      <w:proofErr w:type="gramEnd"/>
      <w:r w:rsidRPr="00937360">
        <w:rPr>
          <w:rFonts w:cs="Times New Roman"/>
          <w:lang w:val="ru-RU"/>
        </w:rPr>
        <w:t xml:space="preserve"> развития инновационного менеджмента.</w:t>
      </w:r>
    </w:p>
    <w:p w14:paraId="474333CD"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Данное понятие ввел в науку в 1961 г. Теодор Шульц, а с 1965 г. стал применять Гэри Беккер, включает совокупность инвестиций в человека, повышающих его способность к труду.</w:t>
      </w:r>
    </w:p>
    <w:p w14:paraId="782721A0"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 xml:space="preserve">Человеческий капитал в широком смысле </w:t>
      </w:r>
      <w:r w:rsidRPr="00937360">
        <w:rPr>
          <w:rFonts w:cs="Times New Roman"/>
          <w:lang w:val="ru-RU"/>
        </w:rPr>
        <w:t>понимается как интенсивный производительный фактор экономического развития общества, который включает образованную часть трудовых ресурсов, инструментарий интеллектуального и управленческого труда, знания, умения и навыки для удовлетворения потребностей индивида и социума в целом.</w:t>
      </w:r>
    </w:p>
    <w:p w14:paraId="1041F562"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i/>
          <w:iCs/>
          <w:lang w:val="ru-RU"/>
        </w:rPr>
        <w:t>Человеческий капитал классифицируется следующим образом</w:t>
      </w:r>
      <w:r w:rsidRPr="00937360">
        <w:rPr>
          <w:rFonts w:cs="Times New Roman"/>
          <w:lang w:val="ru-RU"/>
        </w:rPr>
        <w:t>:</w:t>
      </w:r>
    </w:p>
    <w:p w14:paraId="4D6F66A0"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 xml:space="preserve">Индивидуальный человеческий капитал </w:t>
      </w:r>
      <w:r w:rsidRPr="00937360">
        <w:rPr>
          <w:rFonts w:cs="Times New Roman"/>
          <w:lang w:val="ru-RU"/>
        </w:rPr>
        <w:t>– это запас общих и специальных знаний, профессиональных навыков, накопленных человеком на протяжении его жизни, который дает ему возможность получать дополнительные доходы и другие жизненные блага по сравнению с индивидом, не имеющим этого запаса.</w:t>
      </w:r>
    </w:p>
    <w:p w14:paraId="45C0E08A"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 xml:space="preserve">Человеческий капитал организации </w:t>
      </w:r>
      <w:r w:rsidRPr="00937360">
        <w:rPr>
          <w:rFonts w:cs="Times New Roman"/>
          <w:lang w:val="ru-RU"/>
        </w:rPr>
        <w:t>представляет собой накопленный фирмой индивидуальный человеческий потенциал, инновационный потенциал, ноу-хау, управленческие, информационные технологии, т.е. все то, что повышает конкурентоспособность организации на рынке.</w:t>
      </w:r>
    </w:p>
    <w:p w14:paraId="1372F4DD"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b/>
          <w:bCs/>
          <w:lang w:val="ru-RU"/>
        </w:rPr>
        <w:t xml:space="preserve">Национальный человеческий капитал </w:t>
      </w:r>
      <w:r w:rsidRPr="00937360">
        <w:rPr>
          <w:rFonts w:cs="Times New Roman"/>
          <w:lang w:val="ru-RU"/>
        </w:rPr>
        <w:t>– это человеческий капитал страны, который является составной частью ее национального богатства и включает интеллектуальные приоритеты, национальные конкурентные преимущества.</w:t>
      </w:r>
    </w:p>
    <w:p w14:paraId="3C2876E3" w14:textId="77777777" w:rsidR="00853ADE" w:rsidRPr="00937360" w:rsidRDefault="00937360" w:rsidP="00E34C08">
      <w:pPr>
        <w:numPr>
          <w:ilvl w:val="0"/>
          <w:numId w:val="81"/>
        </w:numPr>
        <w:tabs>
          <w:tab w:val="left" w:pos="993"/>
          <w:tab w:val="left" w:pos="1134"/>
        </w:tabs>
        <w:spacing w:line="276" w:lineRule="auto"/>
        <w:rPr>
          <w:rFonts w:cs="Times New Roman"/>
        </w:rPr>
      </w:pPr>
      <w:r w:rsidRPr="00937360">
        <w:rPr>
          <w:rFonts w:cs="Times New Roman"/>
          <w:b/>
          <w:bCs/>
          <w:lang w:val="ru-RU"/>
        </w:rPr>
        <w:t>Управление персоналом включает:</w:t>
      </w:r>
    </w:p>
    <w:p w14:paraId="7765A992"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1) определение потребности организации в рабочих, инженерах, менеджерах различной квалификации, с опорой на стратегию развития фирмы;</w:t>
      </w:r>
    </w:p>
    <w:p w14:paraId="12272E58"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2)  проведение анализа рынка труда и регулирование занятости;</w:t>
      </w:r>
    </w:p>
    <w:p w14:paraId="04299374" w14:textId="77777777" w:rsidR="00853ADE" w:rsidRPr="00937360" w:rsidRDefault="00937360" w:rsidP="00E34C08">
      <w:pPr>
        <w:numPr>
          <w:ilvl w:val="0"/>
          <w:numId w:val="81"/>
        </w:numPr>
        <w:tabs>
          <w:tab w:val="left" w:pos="993"/>
          <w:tab w:val="left" w:pos="1134"/>
        </w:tabs>
        <w:spacing w:line="276" w:lineRule="auto"/>
        <w:rPr>
          <w:rFonts w:cs="Times New Roman"/>
        </w:rPr>
      </w:pPr>
      <w:r w:rsidRPr="00937360">
        <w:rPr>
          <w:rFonts w:cs="Times New Roman"/>
          <w:lang w:val="ru-RU"/>
        </w:rPr>
        <w:t>3) отбор и адаптацию персонала;</w:t>
      </w:r>
    </w:p>
    <w:p w14:paraId="4A0A866F"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4) управление карьерой сотрудников фирмы, их профессиональным и административным ростом;</w:t>
      </w:r>
    </w:p>
    <w:p w14:paraId="10D41A22"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5) организацию рациональных условий труда, в том числе благоприятной для каждого человека социально-психологической атмосферы;</w:t>
      </w:r>
    </w:p>
    <w:p w14:paraId="33FB3A9B"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6) упорядочивание производственных процессов, проведение анализа затрат и результатов труда, определение оптимального соотношения между количеством единиц оборудования и численностью персонала различных групп;</w:t>
      </w:r>
    </w:p>
    <w:p w14:paraId="48042540" w14:textId="77777777" w:rsidR="00853ADE" w:rsidRPr="00937360" w:rsidRDefault="00937360" w:rsidP="00E34C08">
      <w:pPr>
        <w:numPr>
          <w:ilvl w:val="0"/>
          <w:numId w:val="81"/>
        </w:numPr>
        <w:tabs>
          <w:tab w:val="left" w:pos="993"/>
          <w:tab w:val="left" w:pos="1134"/>
        </w:tabs>
        <w:spacing w:line="276" w:lineRule="auto"/>
        <w:rPr>
          <w:rFonts w:cs="Times New Roman"/>
        </w:rPr>
      </w:pPr>
      <w:r w:rsidRPr="00937360">
        <w:rPr>
          <w:rFonts w:cs="Times New Roman"/>
          <w:lang w:val="ru-RU"/>
        </w:rPr>
        <w:t>7) регулирование производительности труда;</w:t>
      </w:r>
    </w:p>
    <w:p w14:paraId="6215D307" w14:textId="77777777" w:rsidR="00853ADE" w:rsidRPr="00937360" w:rsidRDefault="00937360" w:rsidP="00E34C08">
      <w:pPr>
        <w:numPr>
          <w:ilvl w:val="0"/>
          <w:numId w:val="81"/>
        </w:numPr>
        <w:tabs>
          <w:tab w:val="left" w:pos="993"/>
          <w:tab w:val="left" w:pos="1134"/>
        </w:tabs>
        <w:spacing w:line="276" w:lineRule="auto"/>
        <w:rPr>
          <w:rFonts w:cs="Times New Roman"/>
        </w:rPr>
      </w:pPr>
      <w:r w:rsidRPr="00937360">
        <w:rPr>
          <w:rFonts w:cs="Times New Roman"/>
          <w:lang w:val="ru-RU"/>
        </w:rPr>
        <w:t>8) формирование эффективной системы мотивации;</w:t>
      </w:r>
    </w:p>
    <w:p w14:paraId="7A4D9805"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9)  формирование структуры доходов, определение степени их дифференциации, проектирование систем оплаты труда;</w:t>
      </w:r>
    </w:p>
    <w:p w14:paraId="0DCDE7EA"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10)  организацию рационализаторской и изобретательской деятельности;</w:t>
      </w:r>
    </w:p>
    <w:p w14:paraId="2F46A54B"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 xml:space="preserve">11)  участие в проведении тарифных переговоров между представителями </w:t>
      </w:r>
      <w:proofErr w:type="spellStart"/>
      <w:r w:rsidRPr="00937360">
        <w:rPr>
          <w:rFonts w:cs="Times New Roman"/>
          <w:lang w:val="ru-RU"/>
        </w:rPr>
        <w:t>работополучателей</w:t>
      </w:r>
      <w:proofErr w:type="spellEnd"/>
      <w:r w:rsidRPr="00937360">
        <w:rPr>
          <w:rFonts w:cs="Times New Roman"/>
          <w:lang w:val="ru-RU"/>
        </w:rPr>
        <w:t xml:space="preserve"> и работодателей;</w:t>
      </w:r>
    </w:p>
    <w:p w14:paraId="44400B4F" w14:textId="77777777" w:rsidR="00853ADE" w:rsidRPr="00937360" w:rsidRDefault="00937360" w:rsidP="00E34C08">
      <w:pPr>
        <w:numPr>
          <w:ilvl w:val="0"/>
          <w:numId w:val="81"/>
        </w:numPr>
        <w:tabs>
          <w:tab w:val="left" w:pos="993"/>
          <w:tab w:val="left" w:pos="1134"/>
        </w:tabs>
        <w:spacing w:line="276" w:lineRule="auto"/>
        <w:rPr>
          <w:rFonts w:cs="Times New Roman"/>
          <w:lang w:val="ru-RU"/>
        </w:rPr>
      </w:pPr>
      <w:r w:rsidRPr="00937360">
        <w:rPr>
          <w:rFonts w:cs="Times New Roman"/>
          <w:lang w:val="ru-RU"/>
        </w:rPr>
        <w:t>12) разработку и реализацию социальной политики предприятия;</w:t>
      </w:r>
    </w:p>
    <w:p w14:paraId="67FEA01A" w14:textId="77777777" w:rsidR="00853ADE" w:rsidRPr="00937360" w:rsidRDefault="00937360" w:rsidP="00E34C08">
      <w:pPr>
        <w:numPr>
          <w:ilvl w:val="0"/>
          <w:numId w:val="81"/>
        </w:numPr>
        <w:tabs>
          <w:tab w:val="left" w:pos="993"/>
          <w:tab w:val="left" w:pos="1134"/>
        </w:tabs>
        <w:spacing w:line="276" w:lineRule="auto"/>
        <w:rPr>
          <w:rFonts w:cs="Times New Roman"/>
        </w:rPr>
      </w:pPr>
      <w:r w:rsidRPr="00937360">
        <w:rPr>
          <w:rFonts w:cs="Times New Roman"/>
          <w:lang w:val="ru-RU"/>
        </w:rPr>
        <w:t>13) профилактику и ликвидацию конфликтов.</w:t>
      </w:r>
    </w:p>
    <w:p w14:paraId="2E50ED72" w14:textId="77777777" w:rsidR="00937360" w:rsidRPr="00937360" w:rsidRDefault="00937360" w:rsidP="00937360">
      <w:pPr>
        <w:tabs>
          <w:tab w:val="left" w:pos="993"/>
          <w:tab w:val="left" w:pos="1134"/>
        </w:tabs>
        <w:spacing w:line="276" w:lineRule="auto"/>
        <w:rPr>
          <w:rFonts w:cs="Times New Roman"/>
          <w:lang w:val="ru-RU"/>
        </w:rPr>
      </w:pPr>
    </w:p>
    <w:p w14:paraId="71B20CBF" w14:textId="77777777" w:rsidR="00937360" w:rsidRDefault="00937360" w:rsidP="00937360">
      <w:pPr>
        <w:tabs>
          <w:tab w:val="left" w:pos="993"/>
          <w:tab w:val="left" w:pos="1134"/>
        </w:tabs>
        <w:spacing w:line="276" w:lineRule="auto"/>
        <w:jc w:val="center"/>
        <w:rPr>
          <w:rFonts w:cs="Times New Roman"/>
          <w:b/>
          <w:bCs/>
          <w:szCs w:val="28"/>
          <w:lang w:val="ru-RU"/>
        </w:rPr>
      </w:pPr>
      <w:r w:rsidRPr="00937360">
        <w:rPr>
          <w:rFonts w:cs="Times New Roman"/>
          <w:b/>
          <w:bCs/>
          <w:szCs w:val="28"/>
          <w:lang w:val="ru-RU"/>
        </w:rPr>
        <w:t>Система управления персоналом организации</w:t>
      </w:r>
    </w:p>
    <w:p w14:paraId="569FEF86" w14:textId="77777777" w:rsidR="00937360" w:rsidRDefault="00937360" w:rsidP="00937360">
      <w:pPr>
        <w:tabs>
          <w:tab w:val="left" w:pos="993"/>
          <w:tab w:val="left" w:pos="1134"/>
        </w:tabs>
        <w:spacing w:line="276" w:lineRule="auto"/>
        <w:jc w:val="center"/>
        <w:rPr>
          <w:rFonts w:cs="Times New Roman"/>
          <w:b/>
          <w:bCs/>
          <w:szCs w:val="28"/>
          <w:lang w:val="ru-RU"/>
        </w:rPr>
      </w:pPr>
    </w:p>
    <w:p w14:paraId="50B4D67F" w14:textId="77777777" w:rsidR="00937360" w:rsidRDefault="00937360" w:rsidP="00937360">
      <w:pPr>
        <w:tabs>
          <w:tab w:val="left" w:pos="993"/>
          <w:tab w:val="left" w:pos="1134"/>
        </w:tabs>
        <w:spacing w:line="276" w:lineRule="auto"/>
        <w:jc w:val="both"/>
        <w:rPr>
          <w:rFonts w:cs="Times New Roman"/>
          <w:b/>
          <w:bCs/>
          <w:szCs w:val="28"/>
          <w:lang w:val="ru-RU"/>
        </w:rPr>
      </w:pPr>
    </w:p>
    <w:p w14:paraId="4495B8C7" w14:textId="77777777" w:rsidR="00937360" w:rsidRDefault="00937360" w:rsidP="00937360">
      <w:pPr>
        <w:tabs>
          <w:tab w:val="left" w:pos="993"/>
          <w:tab w:val="left" w:pos="1134"/>
        </w:tabs>
        <w:spacing w:line="276" w:lineRule="auto"/>
        <w:jc w:val="both"/>
        <w:rPr>
          <w:rFonts w:cs="Times New Roman"/>
          <w:b/>
          <w:bCs/>
          <w:szCs w:val="28"/>
          <w:lang w:val="ru-RU"/>
        </w:rPr>
      </w:pPr>
      <w:r w:rsidRPr="00937360">
        <w:rPr>
          <w:rFonts w:cs="Times New Roman"/>
          <w:b/>
          <w:bCs/>
          <w:szCs w:val="28"/>
          <w:lang w:val="ru-RU"/>
        </w:rPr>
        <w:t>Вопросы</w:t>
      </w:r>
    </w:p>
    <w:p w14:paraId="3EDE80B0" w14:textId="77777777" w:rsidR="00853ADE" w:rsidRPr="00937360" w:rsidRDefault="00937360" w:rsidP="00E34C08">
      <w:pPr>
        <w:numPr>
          <w:ilvl w:val="0"/>
          <w:numId w:val="82"/>
        </w:numPr>
        <w:tabs>
          <w:tab w:val="left" w:pos="993"/>
          <w:tab w:val="left" w:pos="1134"/>
        </w:tabs>
        <w:spacing w:line="276" w:lineRule="auto"/>
        <w:jc w:val="both"/>
        <w:rPr>
          <w:rFonts w:cs="Times New Roman"/>
          <w:szCs w:val="28"/>
          <w:lang w:val="ru-RU"/>
        </w:rPr>
      </w:pPr>
      <w:r w:rsidRPr="00937360">
        <w:rPr>
          <w:rFonts w:cs="Times New Roman"/>
          <w:szCs w:val="28"/>
          <w:lang w:val="ru-RU"/>
        </w:rPr>
        <w:t>Система управления персоналом организации: общая характеристика</w:t>
      </w:r>
    </w:p>
    <w:p w14:paraId="78FBA3F8" w14:textId="77777777" w:rsidR="00853ADE" w:rsidRPr="00937360" w:rsidRDefault="00937360" w:rsidP="00E34C08">
      <w:pPr>
        <w:numPr>
          <w:ilvl w:val="0"/>
          <w:numId w:val="82"/>
        </w:numPr>
        <w:tabs>
          <w:tab w:val="left" w:pos="993"/>
          <w:tab w:val="left" w:pos="1134"/>
        </w:tabs>
        <w:spacing w:line="276" w:lineRule="auto"/>
        <w:jc w:val="both"/>
        <w:rPr>
          <w:rFonts w:cs="Times New Roman"/>
          <w:szCs w:val="28"/>
        </w:rPr>
      </w:pPr>
      <w:r w:rsidRPr="00937360">
        <w:rPr>
          <w:rFonts w:cs="Times New Roman"/>
          <w:szCs w:val="28"/>
          <w:lang w:val="ru-RU"/>
        </w:rPr>
        <w:t>Принципы управления персоналом</w:t>
      </w:r>
    </w:p>
    <w:p w14:paraId="68CE5E99" w14:textId="77777777" w:rsidR="00853ADE" w:rsidRPr="00937360" w:rsidRDefault="00937360" w:rsidP="00E34C08">
      <w:pPr>
        <w:numPr>
          <w:ilvl w:val="0"/>
          <w:numId w:val="82"/>
        </w:numPr>
        <w:tabs>
          <w:tab w:val="left" w:pos="993"/>
          <w:tab w:val="left" w:pos="1134"/>
        </w:tabs>
        <w:spacing w:line="276" w:lineRule="auto"/>
        <w:jc w:val="both"/>
        <w:rPr>
          <w:rFonts w:cs="Times New Roman"/>
          <w:szCs w:val="28"/>
        </w:rPr>
      </w:pPr>
      <w:r w:rsidRPr="00937360">
        <w:rPr>
          <w:rFonts w:cs="Times New Roman"/>
          <w:szCs w:val="28"/>
          <w:lang w:val="ru-RU"/>
        </w:rPr>
        <w:t>Методы управления персоналом</w:t>
      </w:r>
    </w:p>
    <w:p w14:paraId="500FF703" w14:textId="77777777" w:rsidR="00853ADE" w:rsidRPr="00937360" w:rsidRDefault="00937360" w:rsidP="00E34C08">
      <w:pPr>
        <w:numPr>
          <w:ilvl w:val="0"/>
          <w:numId w:val="82"/>
        </w:numPr>
        <w:tabs>
          <w:tab w:val="left" w:pos="993"/>
          <w:tab w:val="left" w:pos="1134"/>
        </w:tabs>
        <w:spacing w:line="276" w:lineRule="auto"/>
        <w:jc w:val="both"/>
        <w:rPr>
          <w:rFonts w:cs="Times New Roman"/>
          <w:szCs w:val="28"/>
        </w:rPr>
      </w:pPr>
      <w:r w:rsidRPr="00937360">
        <w:rPr>
          <w:rFonts w:cs="Times New Roman"/>
          <w:szCs w:val="28"/>
          <w:lang w:val="ru-RU"/>
        </w:rPr>
        <w:t>Системный поход к управлению персоналом</w:t>
      </w:r>
    </w:p>
    <w:p w14:paraId="0F84095B" w14:textId="77777777" w:rsidR="00853ADE" w:rsidRPr="00937360" w:rsidRDefault="00937360" w:rsidP="00E34C08">
      <w:pPr>
        <w:numPr>
          <w:ilvl w:val="0"/>
          <w:numId w:val="82"/>
        </w:numPr>
        <w:tabs>
          <w:tab w:val="left" w:pos="993"/>
          <w:tab w:val="left" w:pos="1134"/>
        </w:tabs>
        <w:spacing w:line="276" w:lineRule="auto"/>
        <w:jc w:val="both"/>
        <w:rPr>
          <w:rFonts w:cs="Times New Roman"/>
          <w:szCs w:val="28"/>
        </w:rPr>
      </w:pPr>
      <w:r w:rsidRPr="00937360">
        <w:rPr>
          <w:rFonts w:cs="Times New Roman"/>
          <w:szCs w:val="28"/>
          <w:lang w:val="ru-RU"/>
        </w:rPr>
        <w:t>Содержание элементов системы управления персоналом</w:t>
      </w:r>
    </w:p>
    <w:p w14:paraId="5767A4AD" w14:textId="77777777" w:rsidR="00937360" w:rsidRDefault="00937360" w:rsidP="00937360">
      <w:pPr>
        <w:tabs>
          <w:tab w:val="left" w:pos="993"/>
          <w:tab w:val="left" w:pos="1134"/>
        </w:tabs>
        <w:spacing w:line="276" w:lineRule="auto"/>
        <w:jc w:val="both"/>
        <w:rPr>
          <w:rFonts w:cs="Times New Roman"/>
          <w:b/>
          <w:bCs/>
          <w:szCs w:val="28"/>
          <w:lang w:val="ru-RU"/>
        </w:rPr>
      </w:pPr>
      <w:r w:rsidRPr="00937360">
        <w:rPr>
          <w:rFonts w:cs="Times New Roman"/>
          <w:b/>
          <w:bCs/>
          <w:szCs w:val="28"/>
          <w:lang w:val="ru-RU"/>
        </w:rPr>
        <w:t>Система управления персоналом организации: общая характеристика</w:t>
      </w:r>
    </w:p>
    <w:p w14:paraId="3E2558AA"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Система – </w:t>
      </w:r>
      <w:r w:rsidRPr="00937360">
        <w:rPr>
          <w:rFonts w:cs="Times New Roman"/>
          <w:i/>
          <w:iCs/>
          <w:szCs w:val="28"/>
          <w:lang w:val="ru-RU"/>
        </w:rPr>
        <w:t>это некоторая целостность, состоящая из взаимосвязанных частей, каждая из которых вносит свой вклад в характеристики целого.</w:t>
      </w:r>
    </w:p>
    <w:p w14:paraId="39C7471A"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Подход к управлению персоналом как системе </w:t>
      </w:r>
      <w:r w:rsidRPr="00937360">
        <w:rPr>
          <w:rFonts w:cs="Times New Roman"/>
          <w:i/>
          <w:iCs/>
          <w:szCs w:val="28"/>
          <w:lang w:val="ru-RU"/>
        </w:rPr>
        <w:t>предполагает наличие ряда элементов, находящихся в отношениях и связях друг с другом.</w:t>
      </w:r>
    </w:p>
    <w:p w14:paraId="2CFF8604"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В теории науки управления персоналом </w:t>
      </w:r>
      <w:r w:rsidRPr="00937360">
        <w:rPr>
          <w:rFonts w:cs="Times New Roman"/>
          <w:szCs w:val="28"/>
          <w:lang w:val="ru-RU"/>
        </w:rPr>
        <w:t xml:space="preserve">элементы системы управления персоналом рассматриваются по-разному. </w:t>
      </w:r>
    </w:p>
    <w:p w14:paraId="61C50B90"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b/>
          <w:bCs/>
          <w:i/>
          <w:iCs/>
          <w:szCs w:val="28"/>
          <w:lang w:val="ru-RU"/>
        </w:rPr>
        <w:t>В частности:</w:t>
      </w:r>
    </w:p>
    <w:p w14:paraId="5F59716C"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Система работы с персоналом организации </w:t>
      </w:r>
      <w:proofErr w:type="gramStart"/>
      <w:r w:rsidRPr="00937360">
        <w:rPr>
          <w:rFonts w:cs="Times New Roman"/>
          <w:i/>
          <w:iCs/>
          <w:szCs w:val="28"/>
          <w:lang w:val="ru-RU"/>
        </w:rPr>
        <w:t xml:space="preserve">- </w:t>
      </w:r>
      <w:r w:rsidRPr="00937360">
        <w:rPr>
          <w:rFonts w:cs="Times New Roman"/>
          <w:szCs w:val="28"/>
          <w:lang w:val="ru-RU"/>
        </w:rPr>
        <w:t>это</w:t>
      </w:r>
      <w:proofErr w:type="gramEnd"/>
      <w:r w:rsidRPr="00937360">
        <w:rPr>
          <w:rFonts w:cs="Times New Roman"/>
          <w:szCs w:val="28"/>
          <w:lang w:val="ru-RU"/>
        </w:rPr>
        <w:t xml:space="preserve"> совокупность, принципов и методов управления кадрами рабочих и служащих, состоит </w:t>
      </w:r>
      <w:r w:rsidRPr="00937360">
        <w:rPr>
          <w:rFonts w:cs="Times New Roman"/>
          <w:b/>
          <w:bCs/>
          <w:szCs w:val="28"/>
          <w:lang w:val="ru-RU"/>
        </w:rPr>
        <w:t>из шести взаимосвязанных подсистем</w:t>
      </w:r>
      <w:r w:rsidRPr="00937360">
        <w:rPr>
          <w:rFonts w:cs="Times New Roman"/>
          <w:szCs w:val="28"/>
          <w:lang w:val="ru-RU"/>
        </w:rPr>
        <w:t xml:space="preserve">: </w:t>
      </w:r>
    </w:p>
    <w:p w14:paraId="05611B79"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szCs w:val="28"/>
          <w:lang w:val="ru-RU"/>
        </w:rPr>
        <w:t>кадровая политика;</w:t>
      </w:r>
    </w:p>
    <w:p w14:paraId="79679F42"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szCs w:val="28"/>
          <w:lang w:val="ru-RU"/>
        </w:rPr>
        <w:t xml:space="preserve"> подбор персонала;</w:t>
      </w:r>
    </w:p>
    <w:p w14:paraId="1755B0EC"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szCs w:val="28"/>
          <w:lang w:val="ru-RU"/>
        </w:rPr>
        <w:t xml:space="preserve"> оценка персонала;</w:t>
      </w:r>
    </w:p>
    <w:p w14:paraId="4D7110A5"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szCs w:val="28"/>
          <w:lang w:val="ru-RU"/>
        </w:rPr>
        <w:t xml:space="preserve"> расстановка персонала;</w:t>
      </w:r>
    </w:p>
    <w:p w14:paraId="05986BA7"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szCs w:val="28"/>
          <w:lang w:val="ru-RU"/>
        </w:rPr>
        <w:t xml:space="preserve"> адаптация персонала;</w:t>
      </w:r>
    </w:p>
    <w:p w14:paraId="436693C0"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szCs w:val="28"/>
          <w:lang w:val="ru-RU"/>
        </w:rPr>
        <w:t xml:space="preserve"> обучение персонала.</w:t>
      </w:r>
    </w:p>
    <w:p w14:paraId="513EFB6D"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К числу основных элементов системы управления персоналом можно отнести:</w:t>
      </w:r>
    </w:p>
    <w:p w14:paraId="784053CB"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szCs w:val="28"/>
          <w:lang w:val="ru-RU"/>
        </w:rPr>
        <w:t>цель управления;</w:t>
      </w:r>
    </w:p>
    <w:p w14:paraId="56DB92B9"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szCs w:val="28"/>
          <w:lang w:val="ru-RU"/>
        </w:rPr>
        <w:t>наличие субъекта и объекта управления;</w:t>
      </w:r>
    </w:p>
    <w:p w14:paraId="4098A656"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szCs w:val="28"/>
          <w:lang w:val="ru-RU"/>
        </w:rPr>
        <w:t>осуществление управляющего воздействия и обратной связи.</w:t>
      </w:r>
    </w:p>
    <w:p w14:paraId="3B3216FF"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rPr>
      </w:pPr>
      <w:r w:rsidRPr="00937360">
        <w:rPr>
          <w:rFonts w:cs="Times New Roman"/>
          <w:b/>
          <w:bCs/>
          <w:i/>
          <w:iCs/>
          <w:szCs w:val="28"/>
          <w:lang w:val="ru-RU"/>
        </w:rPr>
        <w:t>Цель системы управления персоналом</w:t>
      </w:r>
    </w:p>
    <w:p w14:paraId="0BA901BE"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szCs w:val="28"/>
          <w:lang w:val="ru-RU"/>
        </w:rPr>
        <w:t>Система управления персоналом является функциональной подсистемой общей системы управления организацией, то и ее цели связаны с общими целями организации.</w:t>
      </w:r>
    </w:p>
    <w:p w14:paraId="6DB485FA" w14:textId="77777777" w:rsidR="00853ADE" w:rsidRPr="00937360" w:rsidRDefault="00937360" w:rsidP="00E34C08">
      <w:pPr>
        <w:numPr>
          <w:ilvl w:val="0"/>
          <w:numId w:val="83"/>
        </w:numPr>
        <w:tabs>
          <w:tab w:val="left" w:pos="993"/>
          <w:tab w:val="left" w:pos="1134"/>
        </w:tabs>
        <w:spacing w:line="276" w:lineRule="auto"/>
        <w:jc w:val="both"/>
        <w:rPr>
          <w:rFonts w:cs="Times New Roman"/>
          <w:szCs w:val="28"/>
          <w:lang w:val="ru-RU"/>
        </w:rPr>
      </w:pPr>
      <w:r w:rsidRPr="00937360">
        <w:rPr>
          <w:rFonts w:cs="Times New Roman"/>
          <w:szCs w:val="28"/>
          <w:lang w:val="ru-RU"/>
        </w:rPr>
        <w:t>Специалисты выделяют экономические, научно-технические, производственно-коммерческие и социальные цели организации (рис. 1).</w:t>
      </w:r>
    </w:p>
    <w:p w14:paraId="4184AB40" w14:textId="77777777" w:rsidR="00937360" w:rsidRDefault="00937360" w:rsidP="00937360">
      <w:pPr>
        <w:tabs>
          <w:tab w:val="left" w:pos="993"/>
          <w:tab w:val="left" w:pos="1134"/>
        </w:tabs>
        <w:spacing w:line="276" w:lineRule="auto"/>
        <w:jc w:val="center"/>
        <w:rPr>
          <w:rFonts w:cs="Times New Roman"/>
          <w:szCs w:val="28"/>
          <w:lang w:val="ru-RU"/>
        </w:rPr>
      </w:pPr>
      <w:r>
        <w:rPr>
          <w:noProof/>
        </w:rPr>
        <w:drawing>
          <wp:inline distT="0" distB="0" distL="0" distR="0" wp14:anchorId="0247303C" wp14:editId="00121C68">
            <wp:extent cx="5113866" cy="301539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9460" cy="3018694"/>
                    </a:xfrm>
                    <a:prstGeom prst="rect">
                      <a:avLst/>
                    </a:prstGeom>
                  </pic:spPr>
                </pic:pic>
              </a:graphicData>
            </a:graphic>
          </wp:inline>
        </w:drawing>
      </w:r>
    </w:p>
    <w:p w14:paraId="19AA9197"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Экономическая цель </w:t>
      </w:r>
      <w:r w:rsidRPr="00937360">
        <w:rPr>
          <w:rFonts w:cs="Times New Roman"/>
          <w:i/>
          <w:iCs/>
          <w:szCs w:val="28"/>
          <w:lang w:val="ru-RU"/>
        </w:rPr>
        <w:t>—</w:t>
      </w:r>
      <w:r w:rsidRPr="00937360">
        <w:rPr>
          <w:rFonts w:cs="Times New Roman"/>
          <w:szCs w:val="28"/>
          <w:lang w:val="ru-RU"/>
        </w:rPr>
        <w:t xml:space="preserve"> получение расчетной модели при</w:t>
      </w:r>
      <w:r w:rsidRPr="00937360">
        <w:rPr>
          <w:rFonts w:cs="Times New Roman"/>
          <w:szCs w:val="28"/>
          <w:lang w:val="ru-RU"/>
        </w:rPr>
        <w:softHyphen/>
        <w:t>были от реализации продукции или услуг;</w:t>
      </w:r>
      <w:r w:rsidRPr="00937360">
        <w:rPr>
          <w:rFonts w:cs="Times New Roman"/>
          <w:i/>
          <w:iCs/>
          <w:szCs w:val="28"/>
          <w:lang w:val="ru-RU"/>
        </w:rPr>
        <w:t xml:space="preserve"> </w:t>
      </w:r>
    </w:p>
    <w:p w14:paraId="3FA01171"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научно-техническая цель </w:t>
      </w:r>
      <w:r w:rsidRPr="00937360">
        <w:rPr>
          <w:rFonts w:cs="Times New Roman"/>
          <w:i/>
          <w:iCs/>
          <w:szCs w:val="28"/>
          <w:lang w:val="ru-RU"/>
        </w:rPr>
        <w:t>—</w:t>
      </w:r>
      <w:r w:rsidRPr="00937360">
        <w:rPr>
          <w:rFonts w:cs="Times New Roman"/>
          <w:szCs w:val="28"/>
          <w:lang w:val="ru-RU"/>
        </w:rPr>
        <w:t xml:space="preserve"> обеспечение заданного научно-технической уровня продукции и разработок, а также повышение производительности труда за счет совершенствования технологии;</w:t>
      </w:r>
    </w:p>
    <w:p w14:paraId="7AC9EFBE"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rPr>
      </w:pPr>
      <w:r w:rsidRPr="00937360">
        <w:rPr>
          <w:rFonts w:cs="Times New Roman"/>
          <w:i/>
          <w:iCs/>
          <w:szCs w:val="28"/>
          <w:lang w:val="ru-RU"/>
        </w:rPr>
        <w:t xml:space="preserve"> </w:t>
      </w:r>
      <w:r w:rsidRPr="00937360">
        <w:rPr>
          <w:rFonts w:cs="Times New Roman"/>
          <w:b/>
          <w:bCs/>
          <w:i/>
          <w:iCs/>
          <w:szCs w:val="28"/>
          <w:lang w:val="ru-RU"/>
        </w:rPr>
        <w:t>производственно-коммерческая цель</w:t>
      </w:r>
      <w:r w:rsidRPr="00937360">
        <w:rPr>
          <w:rFonts w:cs="Times New Roman"/>
          <w:b/>
          <w:bCs/>
          <w:szCs w:val="28"/>
          <w:lang w:val="ru-RU"/>
        </w:rPr>
        <w:t xml:space="preserve"> </w:t>
      </w:r>
      <w:r w:rsidRPr="00937360">
        <w:rPr>
          <w:rFonts w:cs="Times New Roman"/>
          <w:szCs w:val="28"/>
          <w:lang w:val="ru-RU"/>
        </w:rPr>
        <w:t>— производ</w:t>
      </w:r>
      <w:r w:rsidRPr="00937360">
        <w:rPr>
          <w:rFonts w:cs="Times New Roman"/>
          <w:szCs w:val="28"/>
          <w:lang w:val="ru-RU"/>
        </w:rPr>
        <w:softHyphen/>
        <w:t>ство и реализация продукции или услуг в заданном объеме, и с заданной ритмичностью (обеспечивающие экономическую цель договорные обязательства, госзаказы и т.п.);</w:t>
      </w:r>
      <w:r w:rsidRPr="00937360">
        <w:rPr>
          <w:rFonts w:cs="Times New Roman"/>
          <w:i/>
          <w:iCs/>
          <w:szCs w:val="28"/>
          <w:lang w:val="ru-RU"/>
        </w:rPr>
        <w:t xml:space="preserve"> </w:t>
      </w:r>
    </w:p>
    <w:p w14:paraId="2FFF481B" w14:textId="77777777" w:rsidR="00853ADE"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социальная цель</w:t>
      </w:r>
      <w:r w:rsidRPr="00937360">
        <w:rPr>
          <w:rFonts w:cs="Times New Roman"/>
          <w:b/>
          <w:bCs/>
          <w:szCs w:val="28"/>
          <w:lang w:val="ru-RU"/>
        </w:rPr>
        <w:t xml:space="preserve"> </w:t>
      </w:r>
      <w:r w:rsidRPr="00937360">
        <w:rPr>
          <w:rFonts w:cs="Times New Roman"/>
          <w:szCs w:val="28"/>
          <w:lang w:val="ru-RU"/>
        </w:rPr>
        <w:t>— достижение заданной степени удовлетворения социальных потребностей работников.</w:t>
      </w:r>
    </w:p>
    <w:p w14:paraId="6F7E05DA"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Цели </w:t>
      </w:r>
      <w:r w:rsidRPr="00937360">
        <w:rPr>
          <w:rFonts w:cs="Times New Roman"/>
          <w:b/>
          <w:bCs/>
          <w:szCs w:val="28"/>
          <w:lang w:val="ru-RU"/>
        </w:rPr>
        <w:t>организации</w:t>
      </w:r>
      <w:r w:rsidRPr="00937360">
        <w:rPr>
          <w:rFonts w:cs="Times New Roman"/>
          <w:szCs w:val="28"/>
          <w:lang w:val="ru-RU"/>
        </w:rPr>
        <w:t xml:space="preserve"> являются основой для определения целей системы управления персоналом.</w:t>
      </w:r>
    </w:p>
    <w:p w14:paraId="50B3786D"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szCs w:val="28"/>
          <w:lang w:val="ru-RU"/>
        </w:rPr>
        <w:t xml:space="preserve">Основной целью системы управления </w:t>
      </w:r>
      <w:r w:rsidRPr="00937360">
        <w:rPr>
          <w:rFonts w:cs="Times New Roman"/>
          <w:szCs w:val="28"/>
          <w:lang w:val="ru-RU"/>
        </w:rPr>
        <w:t>персоналом является создание возможностей для достижения целей организации за счет обеспечения ее квалифицированными, лояльными и хорошо мотивированными работниками, а также максимально возможной реализации потенциальных способностей работников для достижения целей организации.</w:t>
      </w:r>
    </w:p>
    <w:p w14:paraId="101FCDBC"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Исходя из задач, стоящих перед организацией на этапе роста, </w:t>
      </w:r>
      <w:r w:rsidRPr="00937360">
        <w:rPr>
          <w:rFonts w:cs="Times New Roman"/>
          <w:b/>
          <w:bCs/>
          <w:szCs w:val="28"/>
          <w:lang w:val="ru-RU"/>
        </w:rPr>
        <w:t xml:space="preserve">цель управления персоналом </w:t>
      </w:r>
      <w:r w:rsidRPr="00937360">
        <w:rPr>
          <w:rFonts w:cs="Times New Roman"/>
          <w:szCs w:val="28"/>
          <w:lang w:val="ru-RU"/>
        </w:rPr>
        <w:t>заключается в создании гибких механизмов управления, позволяющих быстро адап</w:t>
      </w:r>
      <w:r w:rsidRPr="00937360">
        <w:rPr>
          <w:rFonts w:cs="Times New Roman"/>
          <w:szCs w:val="28"/>
          <w:lang w:val="ru-RU"/>
        </w:rPr>
        <w:softHyphen/>
        <w:t>тировать персонал к условиям деятельности в растущей организации, сохранить и пополнить команду единомыш</w:t>
      </w:r>
      <w:r w:rsidRPr="00937360">
        <w:rPr>
          <w:rFonts w:cs="Times New Roman"/>
          <w:szCs w:val="28"/>
          <w:lang w:val="ru-RU"/>
        </w:rPr>
        <w:softHyphen/>
        <w:t xml:space="preserve">ленников новыми сотрудниками, обеспечивая при этом как достижение целей организации, так и удовлетворение интересов работников. </w:t>
      </w:r>
    </w:p>
    <w:p w14:paraId="2F245A7F"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szCs w:val="28"/>
          <w:lang w:val="ru-RU"/>
        </w:rPr>
        <w:t>Для достижения этих целей следует решить ряд взаимосвязанных задач:</w:t>
      </w:r>
    </w:p>
    <w:p w14:paraId="20B092A1"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разработать единые принципы стратегического управления организацией и персоналом;</w:t>
      </w:r>
    </w:p>
    <w:p w14:paraId="30F5F1D2"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стимулировать адаптацию персонала к изменениям в организации;</w:t>
      </w:r>
    </w:p>
    <w:p w14:paraId="664ADC21"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создать действенную систему мотивации и стимули</w:t>
      </w:r>
      <w:r w:rsidRPr="00937360">
        <w:rPr>
          <w:rFonts w:cs="Times New Roman"/>
          <w:szCs w:val="28"/>
          <w:lang w:val="ru-RU"/>
        </w:rPr>
        <w:softHyphen/>
        <w:t>рования труда, направленную на развитие персонала, под</w:t>
      </w:r>
      <w:r w:rsidRPr="00937360">
        <w:rPr>
          <w:rFonts w:cs="Times New Roman"/>
          <w:szCs w:val="28"/>
          <w:lang w:val="ru-RU"/>
        </w:rPr>
        <w:softHyphen/>
        <w:t>крепление достигнутых успехов отдельными работниками и поощрение групповой работы;</w:t>
      </w:r>
    </w:p>
    <w:p w14:paraId="60EBCBD5"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rPr>
      </w:pPr>
      <w:r w:rsidRPr="00937360">
        <w:rPr>
          <w:rFonts w:cs="Times New Roman"/>
          <w:szCs w:val="28"/>
          <w:lang w:val="ru-RU"/>
        </w:rPr>
        <w:t>создать систему оценки персонала;</w:t>
      </w:r>
    </w:p>
    <w:p w14:paraId="50F78F28"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стимулировать повышение квалификации и обучение работников для развития компетенции в решении задач, стоящих перед организацией;</w:t>
      </w:r>
    </w:p>
    <w:p w14:paraId="443BD722"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обеспечить организацию оптимальным составом персонала нужного качества;</w:t>
      </w:r>
    </w:p>
    <w:p w14:paraId="46B918E1"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укрепить корпоративную лояльность персонала, развить их коммуникационные навыки, способствующие эффективной командной работе.</w:t>
      </w:r>
    </w:p>
    <w:p w14:paraId="45FC4E4C"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rPr>
      </w:pPr>
      <w:r w:rsidRPr="00937360">
        <w:rPr>
          <w:rFonts w:cs="Times New Roman"/>
          <w:b/>
          <w:bCs/>
          <w:szCs w:val="28"/>
          <w:lang w:val="ru-RU"/>
        </w:rPr>
        <w:t>Субъект управления</w:t>
      </w:r>
    </w:p>
    <w:p w14:paraId="7B549C49"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Субъект управления оказывает управляющее воздействие на объект управления. </w:t>
      </w:r>
    </w:p>
    <w:p w14:paraId="77FCA530"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Можно выделить три уровня управления персоналом в организации: высший, функциональный и нижний (Таб. 1).</w:t>
      </w:r>
    </w:p>
    <w:p w14:paraId="325A0844" w14:textId="77777777" w:rsidR="00937360" w:rsidRDefault="00937360" w:rsidP="00E34C08">
      <w:pPr>
        <w:numPr>
          <w:ilvl w:val="0"/>
          <w:numId w:val="84"/>
        </w:numPr>
        <w:tabs>
          <w:tab w:val="left" w:pos="993"/>
          <w:tab w:val="left" w:pos="1134"/>
        </w:tabs>
        <w:spacing w:line="276" w:lineRule="auto"/>
        <w:jc w:val="both"/>
        <w:rPr>
          <w:rFonts w:cs="Times New Roman"/>
          <w:szCs w:val="28"/>
          <w:lang w:val="ru-RU"/>
        </w:rPr>
      </w:pPr>
      <w:r>
        <w:rPr>
          <w:noProof/>
        </w:rPr>
        <w:drawing>
          <wp:inline distT="0" distB="0" distL="0" distR="0" wp14:anchorId="51D87482" wp14:editId="77FA8EF0">
            <wp:extent cx="5274733" cy="3322362"/>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8192" cy="3324541"/>
                    </a:xfrm>
                    <a:prstGeom prst="rect">
                      <a:avLst/>
                    </a:prstGeom>
                  </pic:spPr>
                </pic:pic>
              </a:graphicData>
            </a:graphic>
          </wp:inline>
        </w:drawing>
      </w:r>
    </w:p>
    <w:p w14:paraId="42FBECD9"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В соответствии с данными указанной таб. 1, носителем функций по управлению персоналом является и высшее руководство организации, руководители функциональных и производственных подразделений совместно со службой управления персоналом.</w:t>
      </w:r>
    </w:p>
    <w:p w14:paraId="55BA19FF"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szCs w:val="28"/>
          <w:lang w:val="ru-RU"/>
        </w:rPr>
        <w:t>Субъекты управления персоналом можно разделить на внутренние и внешние.</w:t>
      </w:r>
    </w:p>
    <w:p w14:paraId="5F842B52"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Внутренними субъектами</w:t>
      </w:r>
      <w:r w:rsidRPr="00937360">
        <w:rPr>
          <w:rFonts w:cs="Times New Roman"/>
          <w:b/>
          <w:bCs/>
          <w:szCs w:val="28"/>
          <w:lang w:val="ru-RU"/>
        </w:rPr>
        <w:t xml:space="preserve"> </w:t>
      </w:r>
      <w:r w:rsidRPr="00937360">
        <w:rPr>
          <w:rFonts w:cs="Times New Roman"/>
          <w:szCs w:val="28"/>
          <w:lang w:val="ru-RU"/>
        </w:rPr>
        <w:t>управления персоналом являются:</w:t>
      </w:r>
    </w:p>
    <w:p w14:paraId="6C7EC0E7"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 функциональный аппарат, управляющий процессами подготовки, приема, адаптации, перемещения производственных кадров и т.п.; </w:t>
      </w:r>
    </w:p>
    <w:p w14:paraId="55BB4F22"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линейный управленческий персонал, осуществляющий руководство подчиненными подразделениями и коллективами; </w:t>
      </w:r>
    </w:p>
    <w:p w14:paraId="0DD7B6E1"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различные рабочие, профсоюзные и другие общественные организации, выполняющие ряд функций по сплочению коллектива, воспитании его членов; </w:t>
      </w:r>
    </w:p>
    <w:p w14:paraId="278F7BF4"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неформальные лидеры, имеющиеся в коллективе.</w:t>
      </w:r>
    </w:p>
    <w:p w14:paraId="46930B8B"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szCs w:val="28"/>
          <w:lang w:val="ru-RU"/>
        </w:rPr>
        <w:t>К</w:t>
      </w:r>
      <w:r w:rsidRPr="00937360">
        <w:rPr>
          <w:rFonts w:cs="Times New Roman"/>
          <w:b/>
          <w:bCs/>
          <w:i/>
          <w:iCs/>
          <w:szCs w:val="28"/>
          <w:lang w:val="ru-RU"/>
        </w:rPr>
        <w:t xml:space="preserve"> внешним субъектам</w:t>
      </w:r>
      <w:r w:rsidRPr="00937360">
        <w:rPr>
          <w:rFonts w:cs="Times New Roman"/>
          <w:b/>
          <w:bCs/>
          <w:szCs w:val="28"/>
          <w:lang w:val="ru-RU"/>
        </w:rPr>
        <w:t xml:space="preserve"> деятельности по управлению персоналом относятся:</w:t>
      </w:r>
    </w:p>
    <w:p w14:paraId="122EAD6A"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 государство и те его органы, которые принимают законы, регулирующие сферу трудовых отношений; </w:t>
      </w:r>
    </w:p>
    <w:p w14:paraId="23BF6DC9"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профессиональные ассоциации, вырабатывающие рекомендации в области управления, в том числе управления персоналом; </w:t>
      </w:r>
    </w:p>
    <w:p w14:paraId="01E38D4B"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организации, занимающиеся вопросами труда, и в первую очередь профсоюзы; </w:t>
      </w:r>
    </w:p>
    <w:p w14:paraId="11B01E7C"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собственники фирмы, нередко устанавливающие особые правила в области управления персоналом.</w:t>
      </w:r>
    </w:p>
    <w:p w14:paraId="2C8E4348"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Эффективное управление персоналом </w:t>
      </w:r>
      <w:r w:rsidRPr="00937360">
        <w:rPr>
          <w:rFonts w:cs="Times New Roman"/>
          <w:szCs w:val="28"/>
          <w:lang w:val="ru-RU"/>
        </w:rPr>
        <w:t>может быть обеспечено лишь в результате совместного функционирования субъектов всех уровней при четком разделении между ними функций управления персоналом.</w:t>
      </w:r>
    </w:p>
    <w:p w14:paraId="68B7EF87" w14:textId="77777777" w:rsidR="00937360" w:rsidRPr="00937360" w:rsidRDefault="00937360" w:rsidP="00E34C08">
      <w:pPr>
        <w:numPr>
          <w:ilvl w:val="0"/>
          <w:numId w:val="84"/>
        </w:numPr>
        <w:tabs>
          <w:tab w:val="left" w:pos="993"/>
          <w:tab w:val="left" w:pos="1134"/>
        </w:tabs>
        <w:spacing w:line="276" w:lineRule="auto"/>
        <w:jc w:val="both"/>
        <w:rPr>
          <w:rFonts w:cs="Times New Roman"/>
          <w:szCs w:val="28"/>
          <w:lang w:val="ru-RU"/>
        </w:rPr>
      </w:pPr>
    </w:p>
    <w:p w14:paraId="736D0E18"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rPr>
      </w:pPr>
      <w:r w:rsidRPr="00937360">
        <w:rPr>
          <w:rFonts w:cs="Times New Roman"/>
          <w:b/>
          <w:bCs/>
          <w:i/>
          <w:iCs/>
          <w:szCs w:val="28"/>
          <w:lang w:val="ru-RU"/>
        </w:rPr>
        <w:t>Объект управления</w:t>
      </w:r>
    </w:p>
    <w:p w14:paraId="39C298D1"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rPr>
      </w:pPr>
      <w:r w:rsidRPr="00937360">
        <w:rPr>
          <w:rFonts w:cs="Times New Roman"/>
          <w:b/>
          <w:bCs/>
          <w:i/>
          <w:iCs/>
          <w:szCs w:val="28"/>
          <w:lang w:val="ru-RU"/>
        </w:rPr>
        <w:t>Объект управления</w:t>
      </w:r>
    </w:p>
    <w:p w14:paraId="796D6B8E"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В системе управления персоналом объектом управления является персонал.</w:t>
      </w:r>
    </w:p>
    <w:p w14:paraId="75C41A6C"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Персонал – это совокупность физических лиц, состоящих с организацией как юридическим лицом в отношениях, регулируемых трудовым договором.</w:t>
      </w:r>
    </w:p>
    <w:p w14:paraId="7F369A8A"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В системе управления персоналом управляющее воздействие осуществляется как на отдельного работника, так и на группы работников (формальные и неформальные группы), на весь трудовой коллектив.</w:t>
      </w:r>
    </w:p>
    <w:p w14:paraId="6CD3A354"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В процессе управления осуществляется воздействие на количественный и качественный состав персонала, его структуру, производительность труда и качество работы, мотивацию и лояльность.</w:t>
      </w:r>
    </w:p>
    <w:p w14:paraId="0E2DCFD2"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rPr>
      </w:pPr>
      <w:r w:rsidRPr="00937360">
        <w:rPr>
          <w:rFonts w:cs="Times New Roman"/>
          <w:b/>
          <w:bCs/>
          <w:szCs w:val="28"/>
          <w:lang w:val="ru-RU"/>
        </w:rPr>
        <w:t>Управляющее воздействие</w:t>
      </w:r>
    </w:p>
    <w:p w14:paraId="0E8A59F9"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Субъект управления воздействует на объект управления с помощью управляющих воздействий – функций управления персоналом.</w:t>
      </w:r>
    </w:p>
    <w:p w14:paraId="6CAA5F26"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i/>
          <w:iCs/>
          <w:szCs w:val="28"/>
          <w:lang w:val="ru-RU"/>
        </w:rPr>
        <w:t xml:space="preserve">Функции управления персоналом </w:t>
      </w:r>
      <w:r w:rsidRPr="00937360">
        <w:rPr>
          <w:rFonts w:cs="Times New Roman"/>
          <w:szCs w:val="28"/>
          <w:lang w:val="ru-RU"/>
        </w:rPr>
        <w:t>– это особый вид управленческой деятельности, позволяющий осуществлять управленческое воздействие на персонал.</w:t>
      </w:r>
    </w:p>
    <w:p w14:paraId="5F112FC3"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Совокупность приемов и способов воздействия субъекта управления на объект управления для достижения поставленных целей – это </w:t>
      </w:r>
      <w:r w:rsidRPr="00937360">
        <w:rPr>
          <w:rFonts w:cs="Times New Roman"/>
          <w:i/>
          <w:iCs/>
          <w:szCs w:val="28"/>
          <w:lang w:val="ru-RU"/>
        </w:rPr>
        <w:t>методы управления.</w:t>
      </w:r>
    </w:p>
    <w:p w14:paraId="31622887"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О</w:t>
      </w:r>
      <w:r w:rsidRPr="00937360">
        <w:rPr>
          <w:rFonts w:cs="Times New Roman"/>
          <w:b/>
          <w:bCs/>
          <w:szCs w:val="28"/>
          <w:lang w:val="ru-RU"/>
        </w:rPr>
        <w:t xml:space="preserve">сновные закономерности </w:t>
      </w:r>
      <w:r w:rsidRPr="00937360">
        <w:rPr>
          <w:rFonts w:cs="Times New Roman"/>
          <w:szCs w:val="28"/>
          <w:lang w:val="ru-RU"/>
        </w:rPr>
        <w:t>– объективная основа предъявления требований к системе управления персоналом.</w:t>
      </w:r>
    </w:p>
    <w:p w14:paraId="1DB990F9" w14:textId="77777777" w:rsidR="00853ADE" w:rsidRPr="00937360" w:rsidRDefault="00937360" w:rsidP="00E34C08">
      <w:pPr>
        <w:numPr>
          <w:ilvl w:val="0"/>
          <w:numId w:val="84"/>
        </w:numPr>
        <w:tabs>
          <w:tab w:val="left" w:pos="993"/>
          <w:tab w:val="left" w:pos="1134"/>
        </w:tabs>
        <w:spacing w:line="276" w:lineRule="auto"/>
        <w:jc w:val="both"/>
        <w:rPr>
          <w:rFonts w:cs="Times New Roman"/>
          <w:szCs w:val="28"/>
          <w:lang w:val="ru-RU"/>
        </w:rPr>
      </w:pPr>
      <w:r w:rsidRPr="00937360">
        <w:rPr>
          <w:rFonts w:cs="Times New Roman"/>
          <w:szCs w:val="28"/>
          <w:lang w:val="ru-RU"/>
        </w:rPr>
        <w:t>1</w:t>
      </w:r>
      <w:r w:rsidRPr="00937360">
        <w:rPr>
          <w:rFonts w:cs="Times New Roman"/>
          <w:b/>
          <w:bCs/>
          <w:szCs w:val="28"/>
          <w:lang w:val="ru-RU"/>
        </w:rPr>
        <w:t>. Соответствие системы управления персоналом целям, состоянию и тенденциям развития производственной системы</w:t>
      </w:r>
      <w:r w:rsidRPr="00937360">
        <w:rPr>
          <w:rFonts w:cs="Times New Roman"/>
          <w:szCs w:val="28"/>
          <w:lang w:val="ru-RU"/>
        </w:rPr>
        <w:t>, т.е. соответствие системы управления персоналом требованиям производства.</w:t>
      </w:r>
    </w:p>
    <w:p w14:paraId="72FB5055" w14:textId="77777777" w:rsidR="00937360" w:rsidRPr="00937360" w:rsidRDefault="00937360" w:rsidP="00937360">
      <w:pPr>
        <w:tabs>
          <w:tab w:val="left" w:pos="993"/>
          <w:tab w:val="left" w:pos="1134"/>
        </w:tabs>
        <w:spacing w:line="276" w:lineRule="auto"/>
        <w:jc w:val="both"/>
        <w:rPr>
          <w:rFonts w:cs="Times New Roman"/>
          <w:szCs w:val="28"/>
          <w:lang w:val="ru-RU"/>
        </w:rPr>
      </w:pPr>
      <w:r w:rsidRPr="00937360">
        <w:rPr>
          <w:rFonts w:cs="Times New Roman"/>
          <w:szCs w:val="28"/>
          <w:lang w:val="ru-RU"/>
        </w:rPr>
        <w:t xml:space="preserve">2. </w:t>
      </w:r>
      <w:r w:rsidRPr="00937360">
        <w:rPr>
          <w:rFonts w:cs="Times New Roman"/>
          <w:b/>
          <w:bCs/>
          <w:szCs w:val="28"/>
          <w:lang w:val="ru-RU"/>
        </w:rPr>
        <w:t>Системность формирования системы управления персоналом</w:t>
      </w:r>
      <w:r w:rsidRPr="00937360">
        <w:rPr>
          <w:rFonts w:cs="Times New Roman"/>
          <w:szCs w:val="28"/>
          <w:lang w:val="ru-RU"/>
        </w:rPr>
        <w:t>. Эта закономерность требует учета всех взаимосвязей внутри системы управления персоналом, между ее под</w:t>
      </w:r>
      <w:r w:rsidRPr="00937360">
        <w:rPr>
          <w:rFonts w:cs="Times New Roman"/>
          <w:szCs w:val="28"/>
          <w:lang w:val="ru-RU"/>
        </w:rPr>
        <w:softHyphen/>
        <w:t>системами и элементами, между системой управления персоналом и системой управления организацией в целом.</w:t>
      </w:r>
    </w:p>
    <w:p w14:paraId="2E45CFB5" w14:textId="77777777" w:rsidR="00937360" w:rsidRPr="00937360" w:rsidRDefault="00937360" w:rsidP="00937360">
      <w:pPr>
        <w:tabs>
          <w:tab w:val="left" w:pos="993"/>
          <w:tab w:val="left" w:pos="1134"/>
        </w:tabs>
        <w:spacing w:line="276" w:lineRule="auto"/>
        <w:jc w:val="both"/>
        <w:rPr>
          <w:rFonts w:cs="Times New Roman"/>
          <w:szCs w:val="28"/>
          <w:lang w:val="ru-RU"/>
        </w:rPr>
      </w:pPr>
      <w:r w:rsidRPr="00937360">
        <w:rPr>
          <w:rFonts w:cs="Times New Roman"/>
          <w:b/>
          <w:bCs/>
          <w:szCs w:val="28"/>
          <w:lang w:val="ru-RU"/>
        </w:rPr>
        <w:t xml:space="preserve">3.Пропорциональное сочетание совокупности подсистем и элементов системы управления персоналом. </w:t>
      </w:r>
      <w:r w:rsidRPr="00937360">
        <w:rPr>
          <w:rFonts w:cs="Times New Roman"/>
          <w:szCs w:val="28"/>
          <w:lang w:val="ru-RU"/>
        </w:rPr>
        <w:t>Суть ее заключается в пропорциональном совершенствовании всех подсистем и элементов системы управления персоналом.</w:t>
      </w:r>
    </w:p>
    <w:p w14:paraId="473E0BED" w14:textId="77777777" w:rsidR="00937360" w:rsidRPr="00937360" w:rsidRDefault="00937360" w:rsidP="00937360">
      <w:pPr>
        <w:tabs>
          <w:tab w:val="left" w:pos="993"/>
          <w:tab w:val="left" w:pos="1134"/>
        </w:tabs>
        <w:spacing w:line="276" w:lineRule="auto"/>
        <w:jc w:val="both"/>
        <w:rPr>
          <w:rFonts w:cs="Times New Roman"/>
          <w:szCs w:val="28"/>
          <w:lang w:val="ru-RU"/>
        </w:rPr>
      </w:pPr>
      <w:r w:rsidRPr="00937360">
        <w:rPr>
          <w:rFonts w:cs="Times New Roman"/>
          <w:szCs w:val="28"/>
          <w:lang w:val="ru-RU"/>
        </w:rPr>
        <w:t xml:space="preserve">4. </w:t>
      </w:r>
      <w:r w:rsidRPr="00937360">
        <w:rPr>
          <w:rFonts w:cs="Times New Roman"/>
          <w:b/>
          <w:bCs/>
          <w:szCs w:val="28"/>
          <w:lang w:val="ru-RU"/>
        </w:rPr>
        <w:t xml:space="preserve">Разнообразие составляющих системы управления персоналом. </w:t>
      </w:r>
      <w:r w:rsidRPr="00937360">
        <w:rPr>
          <w:rFonts w:cs="Times New Roman"/>
          <w:szCs w:val="28"/>
          <w:lang w:val="ru-RU"/>
        </w:rPr>
        <w:t>Система должна обладать не меньшей сложностью, чем производственная система.</w:t>
      </w:r>
    </w:p>
    <w:p w14:paraId="325C4D47" w14:textId="77777777" w:rsidR="00937360" w:rsidRPr="00937360" w:rsidRDefault="00937360" w:rsidP="00937360">
      <w:pPr>
        <w:tabs>
          <w:tab w:val="left" w:pos="993"/>
          <w:tab w:val="left" w:pos="1134"/>
        </w:tabs>
        <w:spacing w:line="276" w:lineRule="auto"/>
        <w:jc w:val="both"/>
        <w:rPr>
          <w:rFonts w:cs="Times New Roman"/>
          <w:szCs w:val="28"/>
          <w:lang w:val="ru-RU"/>
        </w:rPr>
      </w:pPr>
      <w:r w:rsidRPr="00937360">
        <w:rPr>
          <w:rFonts w:cs="Times New Roman"/>
          <w:b/>
          <w:bCs/>
          <w:szCs w:val="28"/>
          <w:lang w:val="ru-RU"/>
        </w:rPr>
        <w:t>5.Изменение состава и содержания функций управления персоналом</w:t>
      </w:r>
      <w:r w:rsidRPr="00937360">
        <w:rPr>
          <w:rFonts w:cs="Times New Roman"/>
          <w:szCs w:val="28"/>
          <w:lang w:val="ru-RU"/>
        </w:rPr>
        <w:t>. Закономерность предполагает, что с развитием организации возрастает роль одних функций управления персоналом и снижается роль других на разных ступенях управления и изменяется их содержание.</w:t>
      </w:r>
    </w:p>
    <w:p w14:paraId="1A0D6FE4" w14:textId="77777777" w:rsidR="00937360" w:rsidRPr="00937360" w:rsidRDefault="00937360" w:rsidP="00937360">
      <w:pPr>
        <w:tabs>
          <w:tab w:val="left" w:pos="993"/>
          <w:tab w:val="left" w:pos="1134"/>
        </w:tabs>
        <w:spacing w:line="276" w:lineRule="auto"/>
        <w:jc w:val="both"/>
        <w:rPr>
          <w:rFonts w:cs="Times New Roman"/>
          <w:szCs w:val="28"/>
          <w:lang w:val="ru-RU"/>
        </w:rPr>
      </w:pPr>
      <w:r w:rsidRPr="00937360">
        <w:rPr>
          <w:rFonts w:cs="Times New Roman"/>
          <w:b/>
          <w:bCs/>
          <w:szCs w:val="28"/>
          <w:lang w:val="ru-RU"/>
        </w:rPr>
        <w:t xml:space="preserve">6.Сущность закономерности минимизации числа ступеней управления персоналом </w:t>
      </w:r>
      <w:r w:rsidRPr="00937360">
        <w:rPr>
          <w:rFonts w:cs="Times New Roman"/>
          <w:szCs w:val="28"/>
          <w:lang w:val="ru-RU"/>
        </w:rPr>
        <w:t>состоит в том, что чем меньше уровней управления имеет система управления персоналом, тем она эффективнее работает.</w:t>
      </w:r>
    </w:p>
    <w:p w14:paraId="108A422A" w14:textId="77777777" w:rsidR="00937360" w:rsidRDefault="00937360" w:rsidP="00937360">
      <w:pPr>
        <w:tabs>
          <w:tab w:val="left" w:pos="993"/>
          <w:tab w:val="left" w:pos="1134"/>
        </w:tabs>
        <w:spacing w:line="276" w:lineRule="auto"/>
        <w:jc w:val="both"/>
        <w:rPr>
          <w:rFonts w:cs="Times New Roman"/>
          <w:b/>
          <w:bCs/>
          <w:szCs w:val="28"/>
          <w:lang w:val="ru-RU"/>
        </w:rPr>
      </w:pPr>
      <w:r w:rsidRPr="00937360">
        <w:rPr>
          <w:rFonts w:cs="Times New Roman"/>
          <w:b/>
          <w:bCs/>
          <w:szCs w:val="28"/>
          <w:lang w:val="ru-RU"/>
        </w:rPr>
        <w:t>Принципы управления персоналом</w:t>
      </w:r>
    </w:p>
    <w:p w14:paraId="231911E9" w14:textId="77777777" w:rsidR="00853ADE" w:rsidRPr="00937360" w:rsidRDefault="00937360" w:rsidP="00E34C08">
      <w:pPr>
        <w:numPr>
          <w:ilvl w:val="0"/>
          <w:numId w:val="85"/>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Разработка и реализация системы управления персоналом проводятся на основе определенных принципов. </w:t>
      </w:r>
    </w:p>
    <w:p w14:paraId="13D0EA85" w14:textId="77777777" w:rsidR="00853ADE" w:rsidRPr="00937360" w:rsidRDefault="00937360" w:rsidP="00E34C08">
      <w:pPr>
        <w:numPr>
          <w:ilvl w:val="0"/>
          <w:numId w:val="85"/>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Под </w:t>
      </w:r>
      <w:r w:rsidRPr="00937360">
        <w:rPr>
          <w:rFonts w:cs="Times New Roman"/>
          <w:b/>
          <w:bCs/>
          <w:i/>
          <w:iCs/>
          <w:szCs w:val="28"/>
          <w:lang w:val="ru-RU"/>
        </w:rPr>
        <w:t>принципами</w:t>
      </w:r>
      <w:r w:rsidRPr="00937360">
        <w:rPr>
          <w:rFonts w:cs="Times New Roman"/>
          <w:szCs w:val="28"/>
          <w:lang w:val="ru-RU"/>
        </w:rPr>
        <w:t xml:space="preserve"> управления персоналом понимают правила, основные положения и нормы, которым должны следовать руководители и специалисты в процессе управления пер</w:t>
      </w:r>
      <w:r w:rsidRPr="00937360">
        <w:rPr>
          <w:rFonts w:cs="Times New Roman"/>
          <w:szCs w:val="28"/>
          <w:lang w:val="ru-RU"/>
        </w:rPr>
        <w:softHyphen/>
        <w:t xml:space="preserve">соналом. </w:t>
      </w:r>
    </w:p>
    <w:p w14:paraId="50C19FBF" w14:textId="77777777" w:rsidR="00937360" w:rsidRDefault="00937360" w:rsidP="00937360">
      <w:pPr>
        <w:tabs>
          <w:tab w:val="left" w:pos="993"/>
          <w:tab w:val="left" w:pos="1134"/>
        </w:tabs>
        <w:spacing w:line="276" w:lineRule="auto"/>
        <w:jc w:val="both"/>
        <w:rPr>
          <w:noProof/>
        </w:rPr>
      </w:pPr>
      <w:r w:rsidRPr="00937360">
        <w:rPr>
          <w:rFonts w:cs="Times New Roman"/>
          <w:noProof/>
          <w:szCs w:val="28"/>
        </w:rPr>
        <w:drawing>
          <wp:inline distT="0" distB="0" distL="0" distR="0" wp14:anchorId="624A75C9" wp14:editId="5D958FBC">
            <wp:extent cx="5731510" cy="4284946"/>
            <wp:effectExtent l="0" t="0" r="2540" b="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2813" cy="4293396"/>
                    </a:xfrm>
                    <a:prstGeom prst="rect">
                      <a:avLst/>
                    </a:prstGeom>
                    <a:noFill/>
                    <a:ln>
                      <a:noFill/>
                    </a:ln>
                    <a:effectLst/>
                  </pic:spPr>
                </pic:pic>
              </a:graphicData>
            </a:graphic>
          </wp:inline>
        </w:drawing>
      </w:r>
      <w:r w:rsidRPr="00937360">
        <w:rPr>
          <w:noProof/>
        </w:rPr>
        <w:t xml:space="preserve"> </w:t>
      </w:r>
      <w:r w:rsidRPr="00937360">
        <w:rPr>
          <w:rFonts w:cs="Times New Roman"/>
          <w:noProof/>
          <w:szCs w:val="28"/>
        </w:rPr>
        <w:drawing>
          <wp:inline distT="0" distB="0" distL="0" distR="0" wp14:anchorId="4DB818D4" wp14:editId="2A9D6EAF">
            <wp:extent cx="5731510" cy="4216400"/>
            <wp:effectExtent l="0" t="0" r="254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9677" cy="4222408"/>
                    </a:xfrm>
                    <a:prstGeom prst="rect">
                      <a:avLst/>
                    </a:prstGeom>
                    <a:noFill/>
                    <a:ln>
                      <a:noFill/>
                    </a:ln>
                    <a:effectLst/>
                  </pic:spPr>
                </pic:pic>
              </a:graphicData>
            </a:graphic>
          </wp:inline>
        </w:drawing>
      </w:r>
    </w:p>
    <w:p w14:paraId="2F1A3B67" w14:textId="77777777" w:rsidR="00937360" w:rsidRDefault="00937360" w:rsidP="00937360">
      <w:pPr>
        <w:tabs>
          <w:tab w:val="left" w:pos="993"/>
          <w:tab w:val="left" w:pos="1134"/>
        </w:tabs>
        <w:spacing w:line="276" w:lineRule="auto"/>
        <w:jc w:val="both"/>
        <w:rPr>
          <w:rFonts w:cs="Times New Roman"/>
          <w:szCs w:val="28"/>
          <w:lang w:val="ru-RU"/>
        </w:rPr>
      </w:pPr>
      <w:r w:rsidRPr="00937360">
        <w:rPr>
          <w:rFonts w:cs="Times New Roman"/>
          <w:noProof/>
          <w:szCs w:val="28"/>
        </w:rPr>
        <w:drawing>
          <wp:inline distT="0" distB="0" distL="0" distR="0" wp14:anchorId="74ABF81A" wp14:editId="0459F70F">
            <wp:extent cx="5545666" cy="4044688"/>
            <wp:effectExtent l="0" t="0" r="0" b="0"/>
            <wp:docPr id="307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Grp="1"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49789" cy="4047695"/>
                    </a:xfrm>
                    <a:prstGeom prst="rect">
                      <a:avLst/>
                    </a:prstGeom>
                    <a:noFill/>
                    <a:ln>
                      <a:noFill/>
                    </a:ln>
                    <a:effectLst/>
                  </pic:spPr>
                </pic:pic>
              </a:graphicData>
            </a:graphic>
          </wp:inline>
        </w:drawing>
      </w:r>
    </w:p>
    <w:p w14:paraId="1C65B02B" w14:textId="77777777" w:rsidR="00937360" w:rsidRDefault="00937360" w:rsidP="00937360">
      <w:pPr>
        <w:tabs>
          <w:tab w:val="left" w:pos="993"/>
          <w:tab w:val="left" w:pos="1134"/>
        </w:tabs>
        <w:spacing w:line="276" w:lineRule="auto"/>
        <w:jc w:val="both"/>
        <w:rPr>
          <w:rFonts w:cs="Times New Roman"/>
          <w:b/>
          <w:bCs/>
          <w:szCs w:val="28"/>
          <w:lang w:val="ru-RU"/>
        </w:rPr>
      </w:pPr>
      <w:r w:rsidRPr="00937360">
        <w:rPr>
          <w:rFonts w:cs="Times New Roman"/>
          <w:b/>
          <w:bCs/>
          <w:szCs w:val="28"/>
          <w:lang w:val="ru-RU"/>
        </w:rPr>
        <w:t>Методы управления персоналом</w:t>
      </w:r>
    </w:p>
    <w:p w14:paraId="04241B9F" w14:textId="77777777" w:rsidR="00853ADE" w:rsidRPr="00937360" w:rsidRDefault="00937360" w:rsidP="00E34C08">
      <w:pPr>
        <w:numPr>
          <w:ilvl w:val="0"/>
          <w:numId w:val="86"/>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Методы системы управления персоналом</w:t>
      </w:r>
      <w:r w:rsidRPr="00937360">
        <w:rPr>
          <w:rFonts w:cs="Times New Roman"/>
          <w:szCs w:val="28"/>
          <w:lang w:val="ru-RU"/>
        </w:rPr>
        <w:t xml:space="preserve"> — это способы воздействия на коллективы и отдельных работников в целях осуществления координации их деятельности в процессе функционирования организации. </w:t>
      </w:r>
    </w:p>
    <w:p w14:paraId="78444680" w14:textId="77777777" w:rsidR="00853ADE" w:rsidRPr="00937360" w:rsidRDefault="00937360" w:rsidP="00E34C08">
      <w:pPr>
        <w:numPr>
          <w:ilvl w:val="0"/>
          <w:numId w:val="86"/>
        </w:numPr>
        <w:tabs>
          <w:tab w:val="left" w:pos="993"/>
          <w:tab w:val="left" w:pos="1134"/>
        </w:tabs>
        <w:spacing w:line="276" w:lineRule="auto"/>
        <w:jc w:val="both"/>
        <w:rPr>
          <w:rFonts w:cs="Times New Roman"/>
          <w:szCs w:val="28"/>
          <w:lang w:val="ru-RU"/>
        </w:rPr>
      </w:pPr>
      <w:r w:rsidRPr="00937360">
        <w:rPr>
          <w:rFonts w:cs="Times New Roman"/>
          <w:b/>
          <w:bCs/>
          <w:szCs w:val="28"/>
          <w:lang w:val="ru-RU"/>
        </w:rPr>
        <w:t xml:space="preserve">Рассмотрим три группы методов управления персоналом: </w:t>
      </w:r>
    </w:p>
    <w:p w14:paraId="6E518EFD" w14:textId="77777777" w:rsidR="00853ADE" w:rsidRPr="00937360" w:rsidRDefault="00937360" w:rsidP="00E34C08">
      <w:pPr>
        <w:numPr>
          <w:ilvl w:val="0"/>
          <w:numId w:val="86"/>
        </w:numPr>
        <w:tabs>
          <w:tab w:val="left" w:pos="993"/>
          <w:tab w:val="left" w:pos="1134"/>
        </w:tabs>
        <w:spacing w:line="276" w:lineRule="auto"/>
        <w:jc w:val="both"/>
        <w:rPr>
          <w:rFonts w:cs="Times New Roman"/>
          <w:szCs w:val="28"/>
        </w:rPr>
      </w:pPr>
      <w:r w:rsidRPr="00937360">
        <w:rPr>
          <w:rFonts w:cs="Times New Roman"/>
          <w:szCs w:val="28"/>
          <w:lang w:val="ru-RU"/>
        </w:rPr>
        <w:t>административные (организационные);</w:t>
      </w:r>
    </w:p>
    <w:p w14:paraId="49E76EBB" w14:textId="77777777" w:rsidR="00853ADE" w:rsidRPr="00937360" w:rsidRDefault="00937360" w:rsidP="00E34C08">
      <w:pPr>
        <w:numPr>
          <w:ilvl w:val="0"/>
          <w:numId w:val="86"/>
        </w:numPr>
        <w:tabs>
          <w:tab w:val="left" w:pos="993"/>
          <w:tab w:val="left" w:pos="1134"/>
        </w:tabs>
        <w:spacing w:line="276" w:lineRule="auto"/>
        <w:jc w:val="both"/>
        <w:rPr>
          <w:rFonts w:cs="Times New Roman"/>
          <w:szCs w:val="28"/>
        </w:rPr>
      </w:pPr>
      <w:r w:rsidRPr="00937360">
        <w:rPr>
          <w:rFonts w:cs="Times New Roman"/>
          <w:szCs w:val="28"/>
          <w:lang w:val="ru-RU"/>
        </w:rPr>
        <w:t xml:space="preserve"> экономические;</w:t>
      </w:r>
    </w:p>
    <w:p w14:paraId="4E8FC849" w14:textId="77777777" w:rsidR="00853ADE" w:rsidRPr="00937360" w:rsidRDefault="00937360" w:rsidP="00E34C08">
      <w:pPr>
        <w:numPr>
          <w:ilvl w:val="0"/>
          <w:numId w:val="86"/>
        </w:numPr>
        <w:tabs>
          <w:tab w:val="left" w:pos="993"/>
          <w:tab w:val="left" w:pos="1134"/>
        </w:tabs>
        <w:spacing w:line="276" w:lineRule="auto"/>
        <w:jc w:val="both"/>
        <w:rPr>
          <w:rFonts w:cs="Times New Roman"/>
          <w:szCs w:val="28"/>
        </w:rPr>
      </w:pPr>
      <w:r w:rsidRPr="00937360">
        <w:rPr>
          <w:rFonts w:cs="Times New Roman"/>
          <w:szCs w:val="28"/>
          <w:lang w:val="ru-RU"/>
        </w:rPr>
        <w:t xml:space="preserve"> социально-психологические. </w:t>
      </w:r>
    </w:p>
    <w:p w14:paraId="7D0375E0" w14:textId="77777777" w:rsidR="00937360" w:rsidRPr="00937360" w:rsidRDefault="00937360" w:rsidP="00937360">
      <w:pPr>
        <w:tabs>
          <w:tab w:val="left" w:pos="993"/>
          <w:tab w:val="left" w:pos="1134"/>
        </w:tabs>
        <w:spacing w:line="276" w:lineRule="auto"/>
        <w:jc w:val="center"/>
        <w:rPr>
          <w:rFonts w:cs="Times New Roman"/>
          <w:szCs w:val="28"/>
          <w:lang w:val="ru-RU"/>
        </w:rPr>
      </w:pPr>
      <w:r w:rsidRPr="00937360">
        <w:rPr>
          <w:rFonts w:cs="Times New Roman"/>
          <w:noProof/>
          <w:szCs w:val="28"/>
        </w:rPr>
        <w:drawing>
          <wp:inline distT="0" distB="0" distL="0" distR="0" wp14:anchorId="0A67A670" wp14:editId="4568BBB4">
            <wp:extent cx="4833504" cy="2573866"/>
            <wp:effectExtent l="0" t="0" r="5715" b="0"/>
            <wp:docPr id="409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48887" cy="2582057"/>
                    </a:xfrm>
                    <a:prstGeom prst="rect">
                      <a:avLst/>
                    </a:prstGeom>
                    <a:noFill/>
                    <a:ln>
                      <a:noFill/>
                    </a:ln>
                    <a:effectLst/>
                  </pic:spPr>
                </pic:pic>
              </a:graphicData>
            </a:graphic>
          </wp:inline>
        </w:drawing>
      </w:r>
    </w:p>
    <w:p w14:paraId="08CE1F05" w14:textId="77777777" w:rsidR="00937360" w:rsidRDefault="00937360" w:rsidP="00937360">
      <w:pPr>
        <w:tabs>
          <w:tab w:val="left" w:pos="993"/>
          <w:tab w:val="left" w:pos="1134"/>
        </w:tabs>
        <w:spacing w:line="276" w:lineRule="auto"/>
        <w:jc w:val="both"/>
        <w:rPr>
          <w:rFonts w:cs="Times New Roman"/>
          <w:szCs w:val="28"/>
          <w:lang w:val="ru-RU"/>
        </w:rPr>
      </w:pPr>
      <w:r w:rsidRPr="00937360">
        <w:rPr>
          <w:rFonts w:cs="Times New Roman"/>
          <w:noProof/>
          <w:szCs w:val="28"/>
        </w:rPr>
        <w:drawing>
          <wp:inline distT="0" distB="0" distL="0" distR="0" wp14:anchorId="5DF5B7E3" wp14:editId="369C74F4">
            <wp:extent cx="4834466" cy="3526949"/>
            <wp:effectExtent l="0" t="0" r="4445" b="0"/>
            <wp:docPr id="1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Grp="1"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5934" cy="3528020"/>
                    </a:xfrm>
                    <a:prstGeom prst="rect">
                      <a:avLst/>
                    </a:prstGeom>
                    <a:noFill/>
                    <a:ln>
                      <a:noFill/>
                    </a:ln>
                    <a:effectLst/>
                  </pic:spPr>
                </pic:pic>
              </a:graphicData>
            </a:graphic>
          </wp:inline>
        </w:drawing>
      </w:r>
    </w:p>
    <w:p w14:paraId="6688B40B"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Административные методы </w:t>
      </w:r>
      <w:r w:rsidRPr="00937360">
        <w:rPr>
          <w:rFonts w:cs="Times New Roman"/>
          <w:szCs w:val="28"/>
          <w:lang w:val="ru-RU"/>
        </w:rPr>
        <w:t>являются способом осуществления управленческих воздействий на персонал и базируются на власти, дисциплине и взысканиях.</w:t>
      </w:r>
    </w:p>
    <w:p w14:paraId="256FF0CD"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Различают </w:t>
      </w:r>
      <w:r w:rsidRPr="00937360">
        <w:rPr>
          <w:rFonts w:cs="Times New Roman"/>
          <w:b/>
          <w:bCs/>
          <w:szCs w:val="28"/>
          <w:lang w:val="ru-RU"/>
        </w:rPr>
        <w:t>пять основных способов административного воздействия:</w:t>
      </w:r>
    </w:p>
    <w:p w14:paraId="5275A40A"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i/>
          <w:iCs/>
          <w:szCs w:val="28"/>
          <w:u w:val="single"/>
          <w:lang w:val="ru-RU"/>
        </w:rPr>
        <w:t xml:space="preserve">1. Организационные воздействия </w:t>
      </w:r>
      <w:r w:rsidRPr="00937360">
        <w:rPr>
          <w:rFonts w:cs="Times New Roman"/>
          <w:i/>
          <w:iCs/>
          <w:szCs w:val="28"/>
          <w:lang w:val="ru-RU"/>
        </w:rPr>
        <w:t xml:space="preserve">— </w:t>
      </w:r>
      <w:r w:rsidRPr="00937360">
        <w:rPr>
          <w:rFonts w:cs="Times New Roman"/>
          <w:szCs w:val="28"/>
          <w:lang w:val="ru-RU"/>
        </w:rPr>
        <w:t>основаны на подготовке и утверждении внутренних нормативных документов, регламентирующих деятельность персонала конкретной организации.</w:t>
      </w:r>
    </w:p>
    <w:p w14:paraId="0622FCFC"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К ним относятся</w:t>
      </w:r>
      <w:r w:rsidRPr="00937360">
        <w:rPr>
          <w:rFonts w:cs="Times New Roman"/>
          <w:szCs w:val="28"/>
          <w:lang w:val="ru-RU"/>
        </w:rPr>
        <w:t>: устав организации, коллективный договор, правила трудового распорядка, организационная структура управления, штатное расписание, положения о подразделениях, должностные инструкции, организация рабочего места.</w:t>
      </w:r>
    </w:p>
    <w:p w14:paraId="075011DD"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В организациях</w:t>
      </w:r>
      <w:r w:rsidRPr="00937360">
        <w:rPr>
          <w:rFonts w:cs="Times New Roman"/>
          <w:szCs w:val="28"/>
          <w:lang w:val="ru-RU"/>
        </w:rPr>
        <w:t xml:space="preserve">, где имеет место высокий уровень организационных воздействий, высокая трудовая и исполнительская дисциплина, значительно снижается надобность в применении распорядительных воздействий. </w:t>
      </w:r>
    </w:p>
    <w:p w14:paraId="25C9F53F" w14:textId="77777777" w:rsidR="00853ADE"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Те организации</w:t>
      </w:r>
      <w:r w:rsidRPr="00937360">
        <w:rPr>
          <w:rFonts w:cs="Times New Roman"/>
          <w:szCs w:val="28"/>
          <w:lang w:val="ru-RU"/>
        </w:rPr>
        <w:t xml:space="preserve">, которые не довели воздействия до стандартов и регламентов, нуждаются в постоянном оперативном распорядительном воздействии. </w:t>
      </w:r>
    </w:p>
    <w:p w14:paraId="4FD240EF"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i/>
          <w:iCs/>
          <w:szCs w:val="28"/>
          <w:u w:val="single"/>
          <w:lang w:val="ru-RU"/>
        </w:rPr>
        <w:t xml:space="preserve">2.  Распорядительные воздействия </w:t>
      </w:r>
      <w:r w:rsidRPr="00937360">
        <w:rPr>
          <w:rFonts w:cs="Times New Roman"/>
          <w:szCs w:val="28"/>
          <w:lang w:val="ru-RU"/>
        </w:rPr>
        <w:t>направлены на достижение поставленных целей управления, соблюдение внутренних нормативных документов или поддержание системы управления организацией путем прямого административного регулирования.</w:t>
      </w:r>
    </w:p>
    <w:p w14:paraId="501202DD"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К ним относятся</w:t>
      </w:r>
      <w:r w:rsidRPr="00937360">
        <w:rPr>
          <w:rFonts w:cs="Times New Roman"/>
          <w:szCs w:val="28"/>
          <w:lang w:val="ru-RU"/>
        </w:rPr>
        <w:t>: целевое планирование; нормирование труда; координация работ; контроль исполнения; приказы; распоряжения; указания, которые направлены на оперативное регулирование управленческого процесса.</w:t>
      </w:r>
    </w:p>
    <w:p w14:paraId="5E04C3A8"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i/>
          <w:iCs/>
          <w:szCs w:val="28"/>
          <w:u w:val="single"/>
          <w:lang w:val="ru-RU"/>
        </w:rPr>
        <w:t>3</w:t>
      </w:r>
      <w:r w:rsidRPr="00937360">
        <w:rPr>
          <w:rFonts w:cs="Times New Roman"/>
          <w:b/>
          <w:bCs/>
          <w:i/>
          <w:iCs/>
          <w:szCs w:val="28"/>
          <w:u w:val="single"/>
          <w:lang w:val="ru-RU"/>
        </w:rPr>
        <w:t xml:space="preserve">. Материальная ответственность </w:t>
      </w:r>
      <w:r w:rsidRPr="00937360">
        <w:rPr>
          <w:rFonts w:cs="Times New Roman"/>
          <w:b/>
          <w:bCs/>
          <w:i/>
          <w:iCs/>
          <w:szCs w:val="28"/>
          <w:lang w:val="ru-RU"/>
        </w:rPr>
        <w:t xml:space="preserve">и взыскания </w:t>
      </w:r>
      <w:r w:rsidRPr="00937360">
        <w:rPr>
          <w:rFonts w:cs="Times New Roman"/>
          <w:szCs w:val="28"/>
          <w:lang w:val="ru-RU"/>
        </w:rPr>
        <w:t>с работников выражаются в их обязанности возместить ущерб, причиненный виновным действием предприятию.</w:t>
      </w:r>
    </w:p>
    <w:p w14:paraId="77D2E908"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К ним относятся</w:t>
      </w:r>
      <w:r w:rsidRPr="00937360">
        <w:rPr>
          <w:rFonts w:cs="Times New Roman"/>
          <w:szCs w:val="28"/>
          <w:lang w:val="ru-RU"/>
        </w:rPr>
        <w:t>: добровольное возмещение ущерба предприятию, удержания из зарплаты, депремирование, полная материальная ответственность.</w:t>
      </w:r>
    </w:p>
    <w:p w14:paraId="7142D269"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i/>
          <w:iCs/>
          <w:szCs w:val="28"/>
          <w:u w:val="single"/>
          <w:lang w:val="ru-RU"/>
        </w:rPr>
        <w:t>4</w:t>
      </w:r>
      <w:r w:rsidRPr="00937360">
        <w:rPr>
          <w:rFonts w:cs="Times New Roman"/>
          <w:b/>
          <w:bCs/>
          <w:i/>
          <w:iCs/>
          <w:szCs w:val="28"/>
          <w:u w:val="single"/>
          <w:lang w:val="ru-RU"/>
        </w:rPr>
        <w:t xml:space="preserve">. Дисциплинарная ответственность и взыскания </w:t>
      </w:r>
      <w:r w:rsidRPr="00937360">
        <w:rPr>
          <w:rFonts w:cs="Times New Roman"/>
          <w:szCs w:val="28"/>
          <w:lang w:val="ru-RU"/>
        </w:rPr>
        <w:t>применяются в случае нарушения трудового законодательства, когда имеет место дисциплинарный проступок, под которым понимается противоправное виновное неисполнение трудовых обязанностей работника.</w:t>
      </w:r>
    </w:p>
    <w:p w14:paraId="2B8F05C0"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К ним относятся</w:t>
      </w:r>
      <w:r w:rsidRPr="00937360">
        <w:rPr>
          <w:rFonts w:cs="Times New Roman"/>
          <w:szCs w:val="28"/>
          <w:lang w:val="ru-RU"/>
        </w:rPr>
        <w:t>: замечания, выговор, строгий выговор, понижение в должности, увольнение.</w:t>
      </w:r>
    </w:p>
    <w:p w14:paraId="28DC571D"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i/>
          <w:iCs/>
          <w:szCs w:val="28"/>
          <w:u w:val="single"/>
          <w:lang w:val="ru-RU"/>
        </w:rPr>
        <w:t xml:space="preserve">5. Административная ответственность и взыскания </w:t>
      </w:r>
      <w:r w:rsidRPr="00937360">
        <w:rPr>
          <w:rFonts w:cs="Times New Roman"/>
          <w:szCs w:val="28"/>
          <w:lang w:val="ru-RU"/>
        </w:rPr>
        <w:t>применяются в случаях совершения административных правонарушений, регулируемых Кодексом об административных правонарушениях. Факт привлечения к административной ответственности не влечет за собой судимости и увольнения с работы.</w:t>
      </w:r>
    </w:p>
    <w:p w14:paraId="2806CE80"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Административные методы или методы властной мотивации активны, т.к. происходит вмешательство в саму деятельность. </w:t>
      </w:r>
    </w:p>
    <w:p w14:paraId="282CCB9C"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Эти методы ориентированы </w:t>
      </w:r>
      <w:r w:rsidRPr="00937360">
        <w:rPr>
          <w:rFonts w:cs="Times New Roman"/>
          <w:b/>
          <w:bCs/>
          <w:i/>
          <w:iCs/>
          <w:szCs w:val="28"/>
          <w:lang w:val="ru-RU"/>
        </w:rPr>
        <w:t>на прямое принуждение людей к определенному поведению.</w:t>
      </w:r>
    </w:p>
    <w:p w14:paraId="598BE19C"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rPr>
      </w:pPr>
      <w:r w:rsidRPr="00937360">
        <w:rPr>
          <w:rFonts w:cs="Times New Roman"/>
          <w:b/>
          <w:bCs/>
          <w:i/>
          <w:iCs/>
          <w:szCs w:val="28"/>
          <w:lang w:val="ru-RU"/>
        </w:rPr>
        <w:t>Преимущества</w:t>
      </w:r>
      <w:r w:rsidRPr="00937360">
        <w:rPr>
          <w:rFonts w:cs="Times New Roman"/>
          <w:i/>
          <w:iCs/>
          <w:szCs w:val="28"/>
          <w:lang w:val="ru-RU"/>
        </w:rPr>
        <w:t xml:space="preserve"> административных методов</w:t>
      </w:r>
      <w:r w:rsidRPr="00937360">
        <w:rPr>
          <w:rFonts w:cs="Times New Roman"/>
          <w:szCs w:val="28"/>
          <w:lang w:val="ru-RU"/>
        </w:rPr>
        <w:t>:</w:t>
      </w:r>
    </w:p>
    <w:p w14:paraId="665AF184"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наиболее эффективны в простых ситуациях;</w:t>
      </w:r>
    </w:p>
    <w:p w14:paraId="49F0389C"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rPr>
      </w:pPr>
      <w:r w:rsidRPr="00937360">
        <w:rPr>
          <w:rFonts w:cs="Times New Roman"/>
          <w:szCs w:val="28"/>
          <w:lang w:val="ru-RU"/>
        </w:rPr>
        <w:t>- устанавливают строгую дисциплину;</w:t>
      </w:r>
    </w:p>
    <w:p w14:paraId="1FB8827B"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rPr>
      </w:pPr>
      <w:r w:rsidRPr="00937360">
        <w:rPr>
          <w:rFonts w:cs="Times New Roman"/>
          <w:szCs w:val="28"/>
          <w:lang w:val="ru-RU"/>
        </w:rPr>
        <w:t xml:space="preserve">- обеспечивают выполнение технологии. </w:t>
      </w:r>
    </w:p>
    <w:p w14:paraId="047258F1"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rPr>
      </w:pPr>
      <w:r w:rsidRPr="00937360">
        <w:rPr>
          <w:rFonts w:cs="Times New Roman"/>
          <w:b/>
          <w:bCs/>
          <w:i/>
          <w:iCs/>
          <w:szCs w:val="28"/>
          <w:lang w:val="ru-RU"/>
        </w:rPr>
        <w:t>Недостатки</w:t>
      </w:r>
      <w:r w:rsidRPr="00937360">
        <w:rPr>
          <w:rFonts w:cs="Times New Roman"/>
          <w:i/>
          <w:iCs/>
          <w:szCs w:val="28"/>
          <w:lang w:val="ru-RU"/>
        </w:rPr>
        <w:t xml:space="preserve"> административных методов управления</w:t>
      </w:r>
      <w:r w:rsidRPr="00937360">
        <w:rPr>
          <w:rFonts w:cs="Times New Roman"/>
          <w:szCs w:val="28"/>
          <w:lang w:val="ru-RU"/>
        </w:rPr>
        <w:t>:</w:t>
      </w:r>
    </w:p>
    <w:p w14:paraId="31CAC821"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не способствуют творческому отношению к труду;</w:t>
      </w:r>
    </w:p>
    <w:p w14:paraId="4B6C64C4"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rPr>
      </w:pPr>
      <w:r w:rsidRPr="00937360">
        <w:rPr>
          <w:rFonts w:cs="Times New Roman"/>
          <w:szCs w:val="28"/>
          <w:lang w:val="ru-RU"/>
        </w:rPr>
        <w:t>- приводят к концентрации власти;</w:t>
      </w:r>
    </w:p>
    <w:p w14:paraId="186297AF"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обязательное оформление решений затягивает время их реализации;</w:t>
      </w:r>
    </w:p>
    <w:p w14:paraId="1961DE4E"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не всегда позитивно оцениваются персоналом.</w:t>
      </w:r>
    </w:p>
    <w:p w14:paraId="5A9A25FC"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Самый </w:t>
      </w:r>
      <w:r w:rsidRPr="00937360">
        <w:rPr>
          <w:rFonts w:cs="Times New Roman"/>
          <w:b/>
          <w:bCs/>
          <w:szCs w:val="28"/>
          <w:lang w:val="ru-RU"/>
        </w:rPr>
        <w:t xml:space="preserve">главный недостаток административных методов </w:t>
      </w:r>
      <w:r w:rsidRPr="00937360">
        <w:rPr>
          <w:rFonts w:cs="Times New Roman"/>
          <w:szCs w:val="28"/>
          <w:lang w:val="ru-RU"/>
        </w:rPr>
        <w:t>состоит в том, что они ориентируются на достижение заданной результативности, а не ее рост, поощряют исполнительность, а не инициативу.</w:t>
      </w:r>
    </w:p>
    <w:p w14:paraId="66B0119B"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rPr>
      </w:pPr>
      <w:r w:rsidRPr="00937360">
        <w:rPr>
          <w:rFonts w:cs="Times New Roman"/>
          <w:b/>
          <w:bCs/>
          <w:i/>
          <w:iCs/>
          <w:szCs w:val="28"/>
          <w:lang w:val="ru-RU"/>
        </w:rPr>
        <w:t xml:space="preserve">Экономические методы </w:t>
      </w:r>
      <w:r w:rsidRPr="00937360">
        <w:rPr>
          <w:rFonts w:cs="Times New Roman"/>
          <w:szCs w:val="28"/>
          <w:lang w:val="ru-RU"/>
        </w:rPr>
        <w:t xml:space="preserve">позволяют рядовым работникам, исходя из материальной заинтересованности, самим принимать большинство решений и отвечать за их результаты. Они начали внедряться в начале </w:t>
      </w:r>
      <w:r w:rsidRPr="00937360">
        <w:rPr>
          <w:rFonts w:cs="Times New Roman"/>
          <w:szCs w:val="28"/>
        </w:rPr>
        <w:t xml:space="preserve">XX </w:t>
      </w:r>
      <w:r w:rsidRPr="00937360">
        <w:rPr>
          <w:rFonts w:cs="Times New Roman"/>
          <w:szCs w:val="28"/>
          <w:lang w:val="ru-RU"/>
        </w:rPr>
        <w:t xml:space="preserve">века. </w:t>
      </w:r>
    </w:p>
    <w:p w14:paraId="0BA05814"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Экономические методы </w:t>
      </w:r>
      <w:r w:rsidRPr="00937360">
        <w:rPr>
          <w:rFonts w:cs="Times New Roman"/>
          <w:b/>
          <w:bCs/>
          <w:szCs w:val="28"/>
          <w:lang w:val="ru-RU"/>
        </w:rPr>
        <w:t xml:space="preserve">предполагают не прямое, а косвенное воздействие на людей на основе </w:t>
      </w:r>
      <w:r w:rsidRPr="00937360">
        <w:rPr>
          <w:rFonts w:cs="Times New Roman"/>
          <w:szCs w:val="28"/>
          <w:lang w:val="ru-RU"/>
        </w:rPr>
        <w:t>использования экономических законов и категорий.</w:t>
      </w:r>
    </w:p>
    <w:p w14:paraId="215FB8E8"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i/>
          <w:iCs/>
          <w:szCs w:val="28"/>
          <w:lang w:val="ru-RU"/>
        </w:rPr>
        <w:t xml:space="preserve">Социально-психологические методы </w:t>
      </w:r>
      <w:r w:rsidRPr="00937360">
        <w:rPr>
          <w:rFonts w:cs="Times New Roman"/>
          <w:szCs w:val="28"/>
          <w:lang w:val="ru-RU"/>
        </w:rPr>
        <w:t>управления призваны способствовать созданию такого климата в организации, при ко</w:t>
      </w:r>
      <w:r w:rsidRPr="00937360">
        <w:rPr>
          <w:rFonts w:cs="Times New Roman"/>
          <w:szCs w:val="28"/>
          <w:lang w:val="ru-RU"/>
        </w:rPr>
        <w:softHyphen/>
        <w:t xml:space="preserve">тором работник делает все необходимое для достижения целей организации и получает все необходимое для раскрытия своего творческого потенциала. </w:t>
      </w:r>
    </w:p>
    <w:p w14:paraId="70455440" w14:textId="77777777" w:rsidR="00853ADE"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 xml:space="preserve">Эти методы </w:t>
      </w:r>
      <w:r w:rsidRPr="00937360">
        <w:rPr>
          <w:rFonts w:cs="Times New Roman"/>
          <w:szCs w:val="28"/>
          <w:lang w:val="ru-RU"/>
        </w:rPr>
        <w:t>основываются на обще</w:t>
      </w:r>
      <w:r w:rsidRPr="00937360">
        <w:rPr>
          <w:rFonts w:cs="Times New Roman"/>
          <w:szCs w:val="28"/>
          <w:lang w:val="ru-RU"/>
        </w:rPr>
        <w:softHyphen/>
        <w:t>ственно-значимых морально-этических категориях, ценностях и воспитании.</w:t>
      </w:r>
    </w:p>
    <w:p w14:paraId="2EBE0F64" w14:textId="77777777" w:rsidR="00937360" w:rsidRPr="00937360" w:rsidRDefault="00937360" w:rsidP="00E34C08">
      <w:pPr>
        <w:numPr>
          <w:ilvl w:val="0"/>
          <w:numId w:val="87"/>
        </w:numPr>
        <w:tabs>
          <w:tab w:val="left" w:pos="993"/>
          <w:tab w:val="left" w:pos="1134"/>
        </w:tabs>
        <w:spacing w:line="276" w:lineRule="auto"/>
        <w:jc w:val="both"/>
        <w:rPr>
          <w:rFonts w:cs="Times New Roman"/>
          <w:szCs w:val="28"/>
          <w:lang w:val="ru-RU"/>
        </w:rPr>
      </w:pPr>
    </w:p>
    <w:p w14:paraId="4C6137C9" w14:textId="77777777" w:rsidR="00937360"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Системный подход к управлению персоналом</w:t>
      </w:r>
    </w:p>
    <w:p w14:paraId="48A5E64C"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Управление персоналом </w:t>
      </w:r>
      <w:r w:rsidRPr="00937360">
        <w:rPr>
          <w:rFonts w:cs="Times New Roman"/>
          <w:b/>
          <w:bCs/>
          <w:szCs w:val="28"/>
          <w:lang w:val="ru-RU"/>
        </w:rPr>
        <w:t>обеспечивает единое и комплексное воздействие на персонал организации и тем самым:</w:t>
      </w:r>
    </w:p>
    <w:p w14:paraId="1F80C801"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интегрируется в общую систему управления организацией, увязывая его со стратегическими установками и корпоративной культурой, а также с планированием НИР, производства, сбыта, повышения качества и т.д.;</w:t>
      </w:r>
    </w:p>
    <w:p w14:paraId="2A859266"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включает</w:t>
      </w:r>
      <w:r w:rsidRPr="00937360">
        <w:rPr>
          <w:rFonts w:cs="Times New Roman"/>
          <w:szCs w:val="28"/>
          <w:lang w:val="ru-RU"/>
        </w:rPr>
        <w:t xml:space="preserve"> развернутую систему постоянных и программных мероприятий по регулированию занятости, планированию рабочих мест, организации подбора и отбора персонала; расстановки и подготовки кадров и др.;</w:t>
      </w:r>
    </w:p>
    <w:p w14:paraId="614E2A32"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предполагает</w:t>
      </w:r>
      <w:r w:rsidRPr="00937360">
        <w:rPr>
          <w:rFonts w:cs="Times New Roman"/>
          <w:szCs w:val="28"/>
          <w:lang w:val="ru-RU"/>
        </w:rPr>
        <w:t xml:space="preserve"> тщательный учет качеств и профессиональных характеристик работников, оценку их деятельности;</w:t>
      </w:r>
    </w:p>
    <w:p w14:paraId="0EB5A386"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централизует</w:t>
      </w:r>
      <w:r w:rsidRPr="00937360">
        <w:rPr>
          <w:rFonts w:cs="Times New Roman"/>
          <w:szCs w:val="28"/>
          <w:lang w:val="ru-RU"/>
        </w:rPr>
        <w:t xml:space="preserve"> управление персоналом в руках одного из руководителей организации, а также содействует осуществлению мер по совершенствованию механизма кадровой работы.</w:t>
      </w:r>
    </w:p>
    <w:p w14:paraId="694EF99C"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включает</w:t>
      </w:r>
      <w:r w:rsidRPr="00937360">
        <w:rPr>
          <w:rFonts w:cs="Times New Roman"/>
          <w:szCs w:val="28"/>
          <w:lang w:val="ru-RU"/>
        </w:rPr>
        <w:t xml:space="preserve"> развернутую систему постоянных и программных мероприятий по регулированию занятости, планированию рабочих мест, организации подбора и отбора персонала; расстановки и подготовки кадров и др.;</w:t>
      </w:r>
    </w:p>
    <w:p w14:paraId="15CABCC7"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предполагает</w:t>
      </w:r>
      <w:r w:rsidRPr="00937360">
        <w:rPr>
          <w:rFonts w:cs="Times New Roman"/>
          <w:szCs w:val="28"/>
          <w:lang w:val="ru-RU"/>
        </w:rPr>
        <w:t xml:space="preserve"> тщательный учет качеств и профессиональных характеристик работников, оценку их деятельности;</w:t>
      </w:r>
    </w:p>
    <w:p w14:paraId="1DB8CF60"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централизует</w:t>
      </w:r>
      <w:r w:rsidRPr="00937360">
        <w:rPr>
          <w:rFonts w:cs="Times New Roman"/>
          <w:szCs w:val="28"/>
          <w:lang w:val="ru-RU"/>
        </w:rPr>
        <w:t xml:space="preserve"> управление персоналом в руках одного из руководителей организации, а также содействует осуществлению мер по совершенствованию механизма кадровой работы.</w:t>
      </w:r>
    </w:p>
    <w:p w14:paraId="55F84860"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Системный подход к управлению персоналом означает, что </w:t>
      </w:r>
      <w:r w:rsidRPr="00937360">
        <w:rPr>
          <w:rFonts w:cs="Times New Roman"/>
          <w:b/>
          <w:bCs/>
          <w:szCs w:val="28"/>
          <w:lang w:val="ru-RU"/>
        </w:rPr>
        <w:t>каждая система является интегрированным целым даже тогда, когда она состоит из отдельных элементов</w:t>
      </w:r>
      <w:r w:rsidRPr="00937360">
        <w:rPr>
          <w:rFonts w:cs="Times New Roman"/>
          <w:szCs w:val="28"/>
          <w:lang w:val="ru-RU"/>
        </w:rPr>
        <w:t xml:space="preserve">. </w:t>
      </w:r>
    </w:p>
    <w:p w14:paraId="30FD750D"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rPr>
      </w:pPr>
      <w:r w:rsidRPr="00937360">
        <w:rPr>
          <w:rFonts w:cs="Times New Roman"/>
          <w:b/>
          <w:bCs/>
          <w:szCs w:val="28"/>
          <w:lang w:val="ru-RU"/>
        </w:rPr>
        <w:t>Это позволяет</w:t>
      </w:r>
      <w:r w:rsidRPr="00937360">
        <w:rPr>
          <w:rFonts w:cs="Times New Roman"/>
          <w:szCs w:val="28"/>
          <w:lang w:val="ru-RU"/>
        </w:rPr>
        <w:t>:</w:t>
      </w:r>
    </w:p>
    <w:p w14:paraId="068035F7"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 рассматривать </w:t>
      </w:r>
      <w:r w:rsidRPr="00937360">
        <w:rPr>
          <w:rFonts w:cs="Times New Roman"/>
          <w:b/>
          <w:bCs/>
          <w:szCs w:val="28"/>
          <w:lang w:val="ru-RU"/>
        </w:rPr>
        <w:t>систему управления персоналом как комплекс взаимосвязанных элементов (подсистем), объединенных общей целью;</w:t>
      </w:r>
    </w:p>
    <w:p w14:paraId="7FA2E7B8" w14:textId="77777777" w:rsidR="00853ADE" w:rsidRPr="00937360" w:rsidRDefault="00937360" w:rsidP="00E34C08">
      <w:pPr>
        <w:numPr>
          <w:ilvl w:val="0"/>
          <w:numId w:val="87"/>
        </w:numPr>
        <w:tabs>
          <w:tab w:val="left" w:pos="993"/>
          <w:tab w:val="left" w:pos="1134"/>
        </w:tabs>
        <w:spacing w:line="276" w:lineRule="auto"/>
        <w:jc w:val="both"/>
        <w:rPr>
          <w:rFonts w:cs="Times New Roman"/>
          <w:szCs w:val="28"/>
          <w:lang w:val="ru-RU"/>
        </w:rPr>
      </w:pPr>
      <w:r w:rsidRPr="00937360">
        <w:rPr>
          <w:rFonts w:cs="Times New Roman"/>
          <w:b/>
          <w:bCs/>
          <w:szCs w:val="28"/>
          <w:lang w:val="ru-RU"/>
        </w:rPr>
        <w:t xml:space="preserve"> </w:t>
      </w:r>
      <w:r w:rsidRPr="00937360">
        <w:rPr>
          <w:rFonts w:cs="Times New Roman"/>
          <w:szCs w:val="28"/>
          <w:lang w:val="ru-RU"/>
        </w:rPr>
        <w:t xml:space="preserve">раскрыть его </w:t>
      </w:r>
      <w:r w:rsidRPr="00937360">
        <w:rPr>
          <w:rFonts w:cs="Times New Roman"/>
          <w:b/>
          <w:bCs/>
          <w:szCs w:val="28"/>
          <w:lang w:val="ru-RU"/>
        </w:rPr>
        <w:t>интегративные свойства, внутренние и внешние связи, а также исследовать и совершенствовать свойства и отношения в ней.</w:t>
      </w:r>
    </w:p>
    <w:p w14:paraId="27A07761" w14:textId="77777777" w:rsidR="00937360" w:rsidRDefault="00937360" w:rsidP="00937360">
      <w:pPr>
        <w:tabs>
          <w:tab w:val="left" w:pos="993"/>
          <w:tab w:val="left" w:pos="1134"/>
        </w:tabs>
        <w:spacing w:line="276" w:lineRule="auto"/>
        <w:jc w:val="both"/>
        <w:rPr>
          <w:rFonts w:cs="Times New Roman"/>
          <w:szCs w:val="28"/>
          <w:lang w:val="ru-RU"/>
        </w:rPr>
      </w:pPr>
    </w:p>
    <w:p w14:paraId="52108FB1" w14:textId="77777777" w:rsidR="00937360" w:rsidRPr="00937360" w:rsidRDefault="00937360" w:rsidP="00937360">
      <w:pPr>
        <w:tabs>
          <w:tab w:val="left" w:pos="993"/>
          <w:tab w:val="left" w:pos="1134"/>
        </w:tabs>
        <w:spacing w:line="276" w:lineRule="auto"/>
        <w:jc w:val="both"/>
        <w:rPr>
          <w:rFonts w:cs="Times New Roman"/>
          <w:szCs w:val="28"/>
          <w:lang w:val="ru-RU"/>
        </w:rPr>
      </w:pPr>
      <w:r w:rsidRPr="00937360">
        <w:rPr>
          <w:rFonts w:cs="Times New Roman"/>
          <w:b/>
          <w:bCs/>
          <w:szCs w:val="28"/>
          <w:lang w:val="ru-RU"/>
        </w:rPr>
        <w:t>Содержание элементов системы управления персоналом</w:t>
      </w:r>
    </w:p>
    <w:p w14:paraId="60654FC4" w14:textId="77777777" w:rsidR="00937360" w:rsidRDefault="00937360" w:rsidP="00937360">
      <w:pPr>
        <w:tabs>
          <w:tab w:val="left" w:pos="993"/>
          <w:tab w:val="left" w:pos="1134"/>
        </w:tabs>
        <w:spacing w:line="276" w:lineRule="auto"/>
        <w:jc w:val="both"/>
        <w:rPr>
          <w:rFonts w:cs="Times New Roman"/>
          <w:szCs w:val="28"/>
          <w:lang w:val="ru-RU"/>
        </w:rPr>
      </w:pPr>
      <w:r w:rsidRPr="00937360">
        <w:rPr>
          <w:rFonts w:cs="Times New Roman"/>
          <w:noProof/>
          <w:szCs w:val="28"/>
        </w:rPr>
        <w:drawing>
          <wp:inline distT="0" distB="0" distL="0" distR="0" wp14:anchorId="2B3F874A" wp14:editId="3F35E2C5">
            <wp:extent cx="6332220" cy="5198745"/>
            <wp:effectExtent l="0" t="0" r="0" b="1905"/>
            <wp:docPr id="512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Grp="1"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32220" cy="5198745"/>
                    </a:xfrm>
                    <a:prstGeom prst="rect">
                      <a:avLst/>
                    </a:prstGeom>
                    <a:noFill/>
                    <a:ln>
                      <a:noFill/>
                    </a:ln>
                    <a:effectLst/>
                  </pic:spPr>
                </pic:pic>
              </a:graphicData>
            </a:graphic>
          </wp:inline>
        </w:drawing>
      </w:r>
    </w:p>
    <w:p w14:paraId="29B20392" w14:textId="77777777" w:rsidR="00937360" w:rsidRDefault="00937360" w:rsidP="00937360">
      <w:pPr>
        <w:tabs>
          <w:tab w:val="left" w:pos="993"/>
          <w:tab w:val="left" w:pos="1134"/>
        </w:tabs>
        <w:spacing w:line="276" w:lineRule="auto"/>
        <w:jc w:val="both"/>
        <w:rPr>
          <w:rFonts w:cs="Times New Roman"/>
          <w:szCs w:val="28"/>
          <w:lang w:val="ru-RU"/>
        </w:rPr>
      </w:pPr>
    </w:p>
    <w:p w14:paraId="2D3FCB10" w14:textId="77777777" w:rsidR="00853ADE" w:rsidRPr="00937360" w:rsidRDefault="00937360" w:rsidP="00E34C08">
      <w:pPr>
        <w:numPr>
          <w:ilvl w:val="0"/>
          <w:numId w:val="88"/>
        </w:numPr>
        <w:tabs>
          <w:tab w:val="left" w:pos="993"/>
          <w:tab w:val="left" w:pos="1134"/>
        </w:tabs>
        <w:spacing w:line="276" w:lineRule="auto"/>
        <w:jc w:val="both"/>
        <w:rPr>
          <w:rFonts w:cs="Times New Roman"/>
          <w:szCs w:val="28"/>
          <w:lang w:val="ru-RU"/>
        </w:rPr>
      </w:pPr>
      <w:r w:rsidRPr="00937360">
        <w:rPr>
          <w:rFonts w:cs="Times New Roman"/>
          <w:b/>
          <w:bCs/>
          <w:szCs w:val="28"/>
          <w:lang w:val="ru-RU"/>
        </w:rPr>
        <w:t>Рассмотрим</w:t>
      </w:r>
      <w:r w:rsidRPr="00937360">
        <w:rPr>
          <w:rFonts w:cs="Times New Roman"/>
          <w:szCs w:val="28"/>
          <w:lang w:val="ru-RU"/>
        </w:rPr>
        <w:t xml:space="preserve"> содержание некоторых элементов системы управления персоналом организации, представленное на рис. </w:t>
      </w:r>
    </w:p>
    <w:p w14:paraId="035DE22F" w14:textId="77777777" w:rsidR="00853ADE" w:rsidRPr="00937360" w:rsidRDefault="00937360" w:rsidP="00E34C08">
      <w:pPr>
        <w:numPr>
          <w:ilvl w:val="0"/>
          <w:numId w:val="88"/>
        </w:numPr>
        <w:tabs>
          <w:tab w:val="left" w:pos="993"/>
          <w:tab w:val="left" w:pos="1134"/>
        </w:tabs>
        <w:spacing w:line="276" w:lineRule="auto"/>
        <w:jc w:val="both"/>
        <w:rPr>
          <w:rFonts w:cs="Times New Roman"/>
          <w:szCs w:val="28"/>
          <w:lang w:val="ru-RU"/>
        </w:rPr>
      </w:pPr>
      <w:r w:rsidRPr="00937360">
        <w:rPr>
          <w:rFonts w:cs="Times New Roman"/>
          <w:b/>
          <w:bCs/>
          <w:szCs w:val="28"/>
          <w:lang w:val="ru-RU"/>
        </w:rPr>
        <w:t>Социально-трудовые отношения</w:t>
      </w:r>
      <w:r w:rsidRPr="00937360">
        <w:rPr>
          <w:rFonts w:cs="Times New Roman"/>
          <w:szCs w:val="28"/>
          <w:lang w:val="ru-RU"/>
        </w:rPr>
        <w:t xml:space="preserve"> персонала организации — это объективно существующие взаимозависимость и взаимодействие субъектов этих отношений в процессе труда, нацеленные на регулирование качества трудовой жизни. </w:t>
      </w:r>
      <w:r w:rsidRPr="00937360">
        <w:rPr>
          <w:rFonts w:cs="Times New Roman"/>
          <w:b/>
          <w:bCs/>
          <w:szCs w:val="28"/>
          <w:lang w:val="ru-RU"/>
        </w:rPr>
        <w:t xml:space="preserve">Субъектами социально-трудовых отношений </w:t>
      </w:r>
      <w:r w:rsidRPr="00937360">
        <w:rPr>
          <w:rFonts w:cs="Times New Roman"/>
          <w:szCs w:val="28"/>
          <w:lang w:val="ru-RU"/>
        </w:rPr>
        <w:t xml:space="preserve">могут быть работник, группа работников, работодатель (работодатели) и отдельное государство. </w:t>
      </w:r>
    </w:p>
    <w:p w14:paraId="43BACF7C" w14:textId="77777777" w:rsidR="00853ADE" w:rsidRPr="00937360" w:rsidRDefault="00937360" w:rsidP="00E34C08">
      <w:pPr>
        <w:numPr>
          <w:ilvl w:val="0"/>
          <w:numId w:val="88"/>
        </w:numPr>
        <w:tabs>
          <w:tab w:val="left" w:pos="993"/>
          <w:tab w:val="left" w:pos="1134"/>
        </w:tabs>
        <w:spacing w:line="276" w:lineRule="auto"/>
        <w:jc w:val="both"/>
        <w:rPr>
          <w:rFonts w:cs="Times New Roman"/>
          <w:szCs w:val="28"/>
          <w:lang w:val="ru-RU"/>
        </w:rPr>
      </w:pPr>
      <w:r w:rsidRPr="00937360">
        <w:rPr>
          <w:rFonts w:cs="Times New Roman"/>
          <w:szCs w:val="28"/>
          <w:lang w:val="ru-RU"/>
        </w:rPr>
        <w:t>Формирование социально-трудовых отношений зависит от:</w:t>
      </w:r>
    </w:p>
    <w:p w14:paraId="70B69A8A" w14:textId="77777777" w:rsidR="00853ADE" w:rsidRPr="00937360" w:rsidRDefault="00937360" w:rsidP="00E34C08">
      <w:pPr>
        <w:numPr>
          <w:ilvl w:val="0"/>
          <w:numId w:val="88"/>
        </w:numPr>
        <w:tabs>
          <w:tab w:val="left" w:pos="993"/>
          <w:tab w:val="left" w:pos="1134"/>
        </w:tabs>
        <w:spacing w:line="276" w:lineRule="auto"/>
        <w:jc w:val="both"/>
        <w:rPr>
          <w:rFonts w:cs="Times New Roman"/>
          <w:szCs w:val="28"/>
          <w:lang w:val="ru-RU"/>
        </w:rPr>
      </w:pPr>
      <w:r w:rsidRPr="00937360">
        <w:rPr>
          <w:rFonts w:cs="Times New Roman"/>
          <w:szCs w:val="28"/>
          <w:lang w:val="ru-RU"/>
        </w:rPr>
        <w:t xml:space="preserve"> </w:t>
      </w:r>
      <w:r w:rsidRPr="00937360">
        <w:rPr>
          <w:rFonts w:cs="Times New Roman"/>
          <w:b/>
          <w:bCs/>
          <w:szCs w:val="28"/>
          <w:lang w:val="ru-RU"/>
        </w:rPr>
        <w:t xml:space="preserve">основных социально-трудовых характеристик </w:t>
      </w:r>
      <w:r w:rsidRPr="00937360">
        <w:rPr>
          <w:rFonts w:cs="Times New Roman"/>
          <w:szCs w:val="28"/>
          <w:lang w:val="ru-RU"/>
        </w:rPr>
        <w:t xml:space="preserve">(основных правовых рамок, общеэкономических условии структуры и развития внешнего рынка труда, социально-культурной среды и др.); </w:t>
      </w:r>
    </w:p>
    <w:p w14:paraId="28539FD0" w14:textId="77777777" w:rsidR="00853ADE" w:rsidRPr="00937360" w:rsidRDefault="00937360" w:rsidP="00E34C08">
      <w:pPr>
        <w:numPr>
          <w:ilvl w:val="0"/>
          <w:numId w:val="88"/>
        </w:numPr>
        <w:tabs>
          <w:tab w:val="left" w:pos="993"/>
          <w:tab w:val="left" w:pos="1134"/>
        </w:tabs>
        <w:spacing w:line="276" w:lineRule="auto"/>
        <w:jc w:val="both"/>
        <w:rPr>
          <w:rFonts w:cs="Times New Roman"/>
          <w:szCs w:val="28"/>
        </w:rPr>
      </w:pPr>
      <w:r w:rsidRPr="00937360">
        <w:rPr>
          <w:rFonts w:cs="Times New Roman"/>
          <w:b/>
          <w:bCs/>
          <w:szCs w:val="28"/>
          <w:lang w:val="ru-RU"/>
        </w:rPr>
        <w:t>стратегии развития организации</w:t>
      </w:r>
      <w:r w:rsidRPr="00937360">
        <w:rPr>
          <w:rFonts w:cs="Times New Roman"/>
          <w:szCs w:val="28"/>
          <w:lang w:val="ru-RU"/>
        </w:rPr>
        <w:t xml:space="preserve">; </w:t>
      </w:r>
    </w:p>
    <w:p w14:paraId="2B26B5D2" w14:textId="77777777" w:rsidR="00853ADE" w:rsidRPr="00937360" w:rsidRDefault="00937360" w:rsidP="00E34C08">
      <w:pPr>
        <w:numPr>
          <w:ilvl w:val="0"/>
          <w:numId w:val="88"/>
        </w:numPr>
        <w:tabs>
          <w:tab w:val="left" w:pos="993"/>
          <w:tab w:val="left" w:pos="1134"/>
        </w:tabs>
        <w:spacing w:line="276" w:lineRule="auto"/>
        <w:jc w:val="both"/>
        <w:rPr>
          <w:rFonts w:cs="Times New Roman"/>
          <w:szCs w:val="28"/>
          <w:lang w:val="ru-RU"/>
        </w:rPr>
      </w:pPr>
      <w:r w:rsidRPr="00937360">
        <w:rPr>
          <w:rFonts w:cs="Times New Roman"/>
          <w:b/>
          <w:bCs/>
          <w:szCs w:val="28"/>
          <w:lang w:val="ru-RU"/>
        </w:rPr>
        <w:t xml:space="preserve">кадровой политики организации </w:t>
      </w:r>
      <w:r w:rsidRPr="00937360">
        <w:rPr>
          <w:rFonts w:cs="Times New Roman"/>
          <w:szCs w:val="28"/>
          <w:lang w:val="ru-RU"/>
        </w:rPr>
        <w:t>(планирование и привлечение персонала, оценки работы, квалификационного роста, оплаты труда, мотивации, социальных льгот и др.);</w:t>
      </w:r>
      <w:r w:rsidRPr="00937360">
        <w:rPr>
          <w:rFonts w:cs="Times New Roman"/>
          <w:b/>
          <w:bCs/>
          <w:szCs w:val="28"/>
          <w:lang w:val="ru-RU"/>
        </w:rPr>
        <w:t xml:space="preserve"> </w:t>
      </w:r>
    </w:p>
    <w:p w14:paraId="071A092B" w14:textId="77777777" w:rsidR="00853ADE" w:rsidRPr="00937360" w:rsidRDefault="00937360" w:rsidP="00E34C08">
      <w:pPr>
        <w:numPr>
          <w:ilvl w:val="0"/>
          <w:numId w:val="88"/>
        </w:numPr>
        <w:tabs>
          <w:tab w:val="left" w:pos="993"/>
          <w:tab w:val="left" w:pos="1134"/>
        </w:tabs>
        <w:spacing w:line="276" w:lineRule="auto"/>
        <w:jc w:val="both"/>
        <w:rPr>
          <w:rFonts w:cs="Times New Roman"/>
          <w:szCs w:val="28"/>
        </w:rPr>
      </w:pPr>
      <w:r w:rsidRPr="00937360">
        <w:rPr>
          <w:rFonts w:cs="Times New Roman"/>
          <w:b/>
          <w:bCs/>
          <w:szCs w:val="28"/>
          <w:lang w:val="ru-RU"/>
        </w:rPr>
        <w:t xml:space="preserve">трудового поведения </w:t>
      </w:r>
      <w:r w:rsidRPr="00937360">
        <w:rPr>
          <w:rFonts w:cs="Times New Roman"/>
          <w:szCs w:val="28"/>
          <w:lang w:val="ru-RU"/>
        </w:rPr>
        <w:t>(установок, групповых и индивидуальных норм поведения, конфликтности). Основным показателем социально-трудовых отношений является качество трудовой жизни.</w:t>
      </w:r>
      <w:r w:rsidRPr="00937360">
        <w:rPr>
          <w:rFonts w:cs="Times New Roman"/>
          <w:szCs w:val="28"/>
          <w:lang w:val="ru-RU"/>
        </w:rPr>
        <w:tab/>
      </w:r>
    </w:p>
    <w:p w14:paraId="0CDE5BDD" w14:textId="77777777" w:rsidR="00937360" w:rsidRPr="00937360" w:rsidRDefault="00937360" w:rsidP="00E34C08">
      <w:pPr>
        <w:numPr>
          <w:ilvl w:val="0"/>
          <w:numId w:val="88"/>
        </w:numPr>
        <w:tabs>
          <w:tab w:val="left" w:pos="993"/>
          <w:tab w:val="left" w:pos="1134"/>
        </w:tabs>
        <w:spacing w:line="276" w:lineRule="auto"/>
        <w:jc w:val="both"/>
        <w:rPr>
          <w:rFonts w:cs="Times New Roman"/>
          <w:szCs w:val="28"/>
        </w:rPr>
      </w:pPr>
    </w:p>
    <w:p w14:paraId="4976EB53" w14:textId="30AF8314" w:rsidR="00937360" w:rsidRDefault="00937360" w:rsidP="00937360">
      <w:pPr>
        <w:tabs>
          <w:tab w:val="left" w:pos="993"/>
          <w:tab w:val="left" w:pos="1134"/>
        </w:tabs>
        <w:spacing w:line="276" w:lineRule="auto"/>
        <w:jc w:val="both"/>
        <w:rPr>
          <w:rFonts w:cs="Times New Roman"/>
          <w:szCs w:val="28"/>
          <w:lang w:val="ru-RU"/>
        </w:rPr>
      </w:pPr>
    </w:p>
    <w:p w14:paraId="58445D12" w14:textId="4500DC23" w:rsidR="00384CC2" w:rsidRDefault="00384CC2" w:rsidP="000218B2">
      <w:r>
        <w:t>Финансы организации и её принципы</w:t>
      </w:r>
    </w:p>
    <w:p w14:paraId="10D93704" w14:textId="2D5210C5" w:rsidR="00C23706" w:rsidRDefault="00384CC2" w:rsidP="00C23706">
      <w:pPr>
        <w:rPr>
          <w:lang w:val="ru-RU"/>
        </w:rPr>
      </w:pPr>
      <w:r w:rsidRPr="0013227A">
        <w:rPr>
          <w:b/>
          <w:bCs/>
          <w:lang w:val="ru-RU"/>
        </w:rPr>
        <w:t>Финансы организации</w:t>
      </w:r>
      <w:r>
        <w:rPr>
          <w:lang w:val="ru-RU"/>
        </w:rPr>
        <w:t xml:space="preserve"> – это денежные или финансовые отношения, возникающие в процессе в процессе </w:t>
      </w:r>
      <w:r w:rsidRPr="00384CC2">
        <w:rPr>
          <w:lang w:val="ru-RU"/>
        </w:rPr>
        <w:t>в процессе формирования основного и оборотного капитала, а также фондов денежных средств организации, их распределения и использования.</w:t>
      </w:r>
      <w:r w:rsidR="003A7735">
        <w:rPr>
          <w:lang w:val="ru-RU"/>
        </w:rPr>
        <w:t xml:space="preserve"> </w:t>
      </w:r>
    </w:p>
    <w:p w14:paraId="405A25D1" w14:textId="4BAF3FDE" w:rsidR="00476E8F" w:rsidRDefault="00476E8F" w:rsidP="00C23706">
      <w:pPr>
        <w:rPr>
          <w:lang w:val="ru-RU"/>
        </w:rPr>
      </w:pPr>
      <w:r>
        <w:rPr>
          <w:lang w:val="ru-RU"/>
        </w:rPr>
        <w:t>Финансы – это инструмент распределительных отношений</w:t>
      </w:r>
    </w:p>
    <w:p w14:paraId="1D31FC3F" w14:textId="7EF9BBC6" w:rsidR="00234AB7" w:rsidRDefault="00234AB7" w:rsidP="00C23706">
      <w:pPr>
        <w:rPr>
          <w:lang w:val="ru-RU"/>
        </w:rPr>
      </w:pPr>
      <w:r>
        <w:rPr>
          <w:lang w:val="ru-RU"/>
        </w:rPr>
        <w:t>Заемный капитал</w:t>
      </w:r>
      <w:r w:rsidR="00F679E8">
        <w:rPr>
          <w:lang w:val="ru-RU"/>
        </w:rPr>
        <w:t xml:space="preserve"> – </w:t>
      </w:r>
    </w:p>
    <w:p w14:paraId="4DA58BFF" w14:textId="4553AD34" w:rsidR="007F3A62" w:rsidRDefault="007F3A62" w:rsidP="00C23706">
      <w:pPr>
        <w:rPr>
          <w:lang w:val="ru-RU"/>
        </w:rPr>
      </w:pPr>
    </w:p>
    <w:p w14:paraId="362885AC" w14:textId="4B9CF2E6" w:rsidR="007F3A62" w:rsidRDefault="007F3A62" w:rsidP="00C23706">
      <w:pPr>
        <w:rPr>
          <w:lang w:val="ru-RU"/>
        </w:rPr>
      </w:pPr>
    </w:p>
    <w:p w14:paraId="5F1F2C1B" w14:textId="1C80459F" w:rsidR="007F3A62" w:rsidRDefault="007F3A62" w:rsidP="00C23706">
      <w:pPr>
        <w:rPr>
          <w:lang w:val="ru-RU"/>
        </w:rPr>
      </w:pPr>
      <w:r>
        <w:rPr>
          <w:lang w:val="ru-RU"/>
        </w:rPr>
        <w:t>Банковские кредиты</w:t>
      </w:r>
    </w:p>
    <w:p w14:paraId="7534C686" w14:textId="5E3F7322" w:rsidR="007F3A62" w:rsidRDefault="007F3A62" w:rsidP="00C23706">
      <w:pPr>
        <w:rPr>
          <w:lang w:val="ru-RU"/>
        </w:rPr>
      </w:pPr>
      <w:r>
        <w:rPr>
          <w:lang w:val="ru-RU"/>
        </w:rPr>
        <w:t xml:space="preserve">Лизинг </w:t>
      </w:r>
    </w:p>
    <w:p w14:paraId="4330BD63" w14:textId="689E07D3" w:rsidR="007F3A62" w:rsidRDefault="007F3A62" w:rsidP="00C23706">
      <w:pPr>
        <w:rPr>
          <w:lang w:val="ru-RU"/>
        </w:rPr>
      </w:pPr>
      <w:r>
        <w:rPr>
          <w:lang w:val="ru-RU"/>
        </w:rPr>
        <w:t>Векселя</w:t>
      </w:r>
    </w:p>
    <w:p w14:paraId="5F0CA363" w14:textId="52051E2D" w:rsidR="007F3A62" w:rsidRDefault="007F3A62" w:rsidP="00C23706">
      <w:pPr>
        <w:rPr>
          <w:lang w:val="ru-RU"/>
        </w:rPr>
      </w:pPr>
      <w:r>
        <w:rPr>
          <w:lang w:val="ru-RU"/>
        </w:rPr>
        <w:t>Облигации, акции</w:t>
      </w:r>
    </w:p>
    <w:p w14:paraId="29638DB3" w14:textId="14367799" w:rsidR="007F3A62" w:rsidRDefault="007F3A62" w:rsidP="00C23706">
      <w:pPr>
        <w:rPr>
          <w:lang w:val="ru-RU"/>
        </w:rPr>
      </w:pPr>
      <w:r>
        <w:rPr>
          <w:lang w:val="ru-RU"/>
        </w:rPr>
        <w:t>Франчайзинг</w:t>
      </w:r>
    </w:p>
    <w:p w14:paraId="58038E45" w14:textId="6AC77D4A" w:rsidR="007F3A62" w:rsidRDefault="007F3A62" w:rsidP="00C23706">
      <w:pPr>
        <w:rPr>
          <w:lang w:val="ru-RU"/>
        </w:rPr>
      </w:pPr>
      <w:r>
        <w:rPr>
          <w:lang w:val="ru-RU"/>
        </w:rPr>
        <w:t xml:space="preserve">Факторинг </w:t>
      </w:r>
    </w:p>
    <w:p w14:paraId="021E5D79" w14:textId="61F4997C" w:rsidR="00F134D7" w:rsidRDefault="00F134D7" w:rsidP="00C23706">
      <w:pPr>
        <w:rPr>
          <w:lang w:val="ru-RU"/>
        </w:rPr>
      </w:pPr>
    </w:p>
    <w:p w14:paraId="7FB12288" w14:textId="7B1D4711" w:rsidR="00F134D7" w:rsidRPr="00384CC2" w:rsidRDefault="00F134D7" w:rsidP="00C23706">
      <w:pPr>
        <w:rPr>
          <w:lang w:val="ru-RU"/>
        </w:rPr>
      </w:pPr>
      <w:r>
        <w:rPr>
          <w:lang w:val="ru-RU"/>
        </w:rPr>
        <w:t>Предпосевная стадия</w:t>
      </w:r>
    </w:p>
    <w:sectPr w:rsidR="00F134D7" w:rsidRPr="00384CC2" w:rsidSect="008F348A">
      <w:footerReference w:type="default" r:id="rId30"/>
      <w:pgSz w:w="12240" w:h="15840"/>
      <w:pgMar w:top="1134" w:right="850" w:bottom="1134" w:left="1418"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D4FB5" w14:textId="77777777" w:rsidR="00E34C08" w:rsidRDefault="00E34C08" w:rsidP="002D5133">
      <w:pPr>
        <w:spacing w:line="240" w:lineRule="auto"/>
      </w:pPr>
      <w:r>
        <w:separator/>
      </w:r>
    </w:p>
  </w:endnote>
  <w:endnote w:type="continuationSeparator" w:id="0">
    <w:p w14:paraId="12B19349" w14:textId="77777777" w:rsidR="00E34C08" w:rsidRDefault="00E34C08" w:rsidP="002D51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3550478"/>
      <w:docPartObj>
        <w:docPartGallery w:val="Page Numbers (Bottom of Page)"/>
        <w:docPartUnique/>
      </w:docPartObj>
    </w:sdtPr>
    <w:sdtEndPr/>
    <w:sdtContent>
      <w:p w14:paraId="70171F22" w14:textId="52AE8698" w:rsidR="008F348A" w:rsidRDefault="008F348A">
        <w:pPr>
          <w:pStyle w:val="a6"/>
          <w:jc w:val="right"/>
        </w:pPr>
        <w:r>
          <w:fldChar w:fldCharType="begin"/>
        </w:r>
        <w:r>
          <w:instrText>PAGE   \* MERGEFORMAT</w:instrText>
        </w:r>
        <w:r>
          <w:fldChar w:fldCharType="separate"/>
        </w:r>
        <w:r>
          <w:rPr>
            <w:lang w:val="ru-RU"/>
          </w:rPr>
          <w:t>2</w:t>
        </w:r>
        <w:r>
          <w:fldChar w:fldCharType="end"/>
        </w:r>
      </w:p>
    </w:sdtContent>
  </w:sdt>
  <w:p w14:paraId="2849CAB3" w14:textId="77777777" w:rsidR="008F348A" w:rsidRDefault="008F348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78075" w14:textId="77777777" w:rsidR="00E34C08" w:rsidRDefault="00E34C08" w:rsidP="002D5133">
      <w:pPr>
        <w:spacing w:line="240" w:lineRule="auto"/>
      </w:pPr>
      <w:r>
        <w:separator/>
      </w:r>
    </w:p>
  </w:footnote>
  <w:footnote w:type="continuationSeparator" w:id="0">
    <w:p w14:paraId="21E63DBA" w14:textId="77777777" w:rsidR="00E34C08" w:rsidRDefault="00E34C08" w:rsidP="002D51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302D"/>
    <w:multiLevelType w:val="hybridMultilevel"/>
    <w:tmpl w:val="DA848720"/>
    <w:lvl w:ilvl="0" w:tplc="4B068F8A">
      <w:start w:val="1"/>
      <w:numFmt w:val="bullet"/>
      <w:lvlText w:val="•"/>
      <w:lvlJc w:val="left"/>
      <w:pPr>
        <w:tabs>
          <w:tab w:val="num" w:pos="720"/>
        </w:tabs>
        <w:ind w:left="720" w:hanging="360"/>
      </w:pPr>
      <w:rPr>
        <w:rFonts w:ascii="Arial" w:hAnsi="Arial" w:hint="default"/>
      </w:rPr>
    </w:lvl>
    <w:lvl w:ilvl="1" w:tplc="3ED85224" w:tentative="1">
      <w:start w:val="1"/>
      <w:numFmt w:val="bullet"/>
      <w:lvlText w:val="•"/>
      <w:lvlJc w:val="left"/>
      <w:pPr>
        <w:tabs>
          <w:tab w:val="num" w:pos="1440"/>
        </w:tabs>
        <w:ind w:left="1440" w:hanging="360"/>
      </w:pPr>
      <w:rPr>
        <w:rFonts w:ascii="Arial" w:hAnsi="Arial" w:hint="default"/>
      </w:rPr>
    </w:lvl>
    <w:lvl w:ilvl="2" w:tplc="AF0AAE1E" w:tentative="1">
      <w:start w:val="1"/>
      <w:numFmt w:val="bullet"/>
      <w:lvlText w:val="•"/>
      <w:lvlJc w:val="left"/>
      <w:pPr>
        <w:tabs>
          <w:tab w:val="num" w:pos="2160"/>
        </w:tabs>
        <w:ind w:left="2160" w:hanging="360"/>
      </w:pPr>
      <w:rPr>
        <w:rFonts w:ascii="Arial" w:hAnsi="Arial" w:hint="default"/>
      </w:rPr>
    </w:lvl>
    <w:lvl w:ilvl="3" w:tplc="4C9E9690" w:tentative="1">
      <w:start w:val="1"/>
      <w:numFmt w:val="bullet"/>
      <w:lvlText w:val="•"/>
      <w:lvlJc w:val="left"/>
      <w:pPr>
        <w:tabs>
          <w:tab w:val="num" w:pos="2880"/>
        </w:tabs>
        <w:ind w:left="2880" w:hanging="360"/>
      </w:pPr>
      <w:rPr>
        <w:rFonts w:ascii="Arial" w:hAnsi="Arial" w:hint="default"/>
      </w:rPr>
    </w:lvl>
    <w:lvl w:ilvl="4" w:tplc="979E36C8" w:tentative="1">
      <w:start w:val="1"/>
      <w:numFmt w:val="bullet"/>
      <w:lvlText w:val="•"/>
      <w:lvlJc w:val="left"/>
      <w:pPr>
        <w:tabs>
          <w:tab w:val="num" w:pos="3600"/>
        </w:tabs>
        <w:ind w:left="3600" w:hanging="360"/>
      </w:pPr>
      <w:rPr>
        <w:rFonts w:ascii="Arial" w:hAnsi="Arial" w:hint="default"/>
      </w:rPr>
    </w:lvl>
    <w:lvl w:ilvl="5" w:tplc="07907B16" w:tentative="1">
      <w:start w:val="1"/>
      <w:numFmt w:val="bullet"/>
      <w:lvlText w:val="•"/>
      <w:lvlJc w:val="left"/>
      <w:pPr>
        <w:tabs>
          <w:tab w:val="num" w:pos="4320"/>
        </w:tabs>
        <w:ind w:left="4320" w:hanging="360"/>
      </w:pPr>
      <w:rPr>
        <w:rFonts w:ascii="Arial" w:hAnsi="Arial" w:hint="default"/>
      </w:rPr>
    </w:lvl>
    <w:lvl w:ilvl="6" w:tplc="79DE9DE0" w:tentative="1">
      <w:start w:val="1"/>
      <w:numFmt w:val="bullet"/>
      <w:lvlText w:val="•"/>
      <w:lvlJc w:val="left"/>
      <w:pPr>
        <w:tabs>
          <w:tab w:val="num" w:pos="5040"/>
        </w:tabs>
        <w:ind w:left="5040" w:hanging="360"/>
      </w:pPr>
      <w:rPr>
        <w:rFonts w:ascii="Arial" w:hAnsi="Arial" w:hint="default"/>
      </w:rPr>
    </w:lvl>
    <w:lvl w:ilvl="7" w:tplc="3E16547C" w:tentative="1">
      <w:start w:val="1"/>
      <w:numFmt w:val="bullet"/>
      <w:lvlText w:val="•"/>
      <w:lvlJc w:val="left"/>
      <w:pPr>
        <w:tabs>
          <w:tab w:val="num" w:pos="5760"/>
        </w:tabs>
        <w:ind w:left="5760" w:hanging="360"/>
      </w:pPr>
      <w:rPr>
        <w:rFonts w:ascii="Arial" w:hAnsi="Arial" w:hint="default"/>
      </w:rPr>
    </w:lvl>
    <w:lvl w:ilvl="8" w:tplc="7024951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BD4196"/>
    <w:multiLevelType w:val="hybridMultilevel"/>
    <w:tmpl w:val="AA002D64"/>
    <w:lvl w:ilvl="0" w:tplc="9E8CF09C">
      <w:start w:val="1"/>
      <w:numFmt w:val="bullet"/>
      <w:lvlText w:val="•"/>
      <w:lvlJc w:val="left"/>
      <w:pPr>
        <w:tabs>
          <w:tab w:val="num" w:pos="720"/>
        </w:tabs>
        <w:ind w:left="720" w:hanging="360"/>
      </w:pPr>
      <w:rPr>
        <w:rFonts w:ascii="Arial" w:hAnsi="Arial" w:hint="default"/>
      </w:rPr>
    </w:lvl>
    <w:lvl w:ilvl="1" w:tplc="4A004740" w:tentative="1">
      <w:start w:val="1"/>
      <w:numFmt w:val="bullet"/>
      <w:lvlText w:val="•"/>
      <w:lvlJc w:val="left"/>
      <w:pPr>
        <w:tabs>
          <w:tab w:val="num" w:pos="1440"/>
        </w:tabs>
        <w:ind w:left="1440" w:hanging="360"/>
      </w:pPr>
      <w:rPr>
        <w:rFonts w:ascii="Arial" w:hAnsi="Arial" w:hint="default"/>
      </w:rPr>
    </w:lvl>
    <w:lvl w:ilvl="2" w:tplc="B5CCDB30" w:tentative="1">
      <w:start w:val="1"/>
      <w:numFmt w:val="bullet"/>
      <w:lvlText w:val="•"/>
      <w:lvlJc w:val="left"/>
      <w:pPr>
        <w:tabs>
          <w:tab w:val="num" w:pos="2160"/>
        </w:tabs>
        <w:ind w:left="2160" w:hanging="360"/>
      </w:pPr>
      <w:rPr>
        <w:rFonts w:ascii="Arial" w:hAnsi="Arial" w:hint="default"/>
      </w:rPr>
    </w:lvl>
    <w:lvl w:ilvl="3" w:tplc="729C5D0E" w:tentative="1">
      <w:start w:val="1"/>
      <w:numFmt w:val="bullet"/>
      <w:lvlText w:val="•"/>
      <w:lvlJc w:val="left"/>
      <w:pPr>
        <w:tabs>
          <w:tab w:val="num" w:pos="2880"/>
        </w:tabs>
        <w:ind w:left="2880" w:hanging="360"/>
      </w:pPr>
      <w:rPr>
        <w:rFonts w:ascii="Arial" w:hAnsi="Arial" w:hint="default"/>
      </w:rPr>
    </w:lvl>
    <w:lvl w:ilvl="4" w:tplc="5BB808D0" w:tentative="1">
      <w:start w:val="1"/>
      <w:numFmt w:val="bullet"/>
      <w:lvlText w:val="•"/>
      <w:lvlJc w:val="left"/>
      <w:pPr>
        <w:tabs>
          <w:tab w:val="num" w:pos="3600"/>
        </w:tabs>
        <w:ind w:left="3600" w:hanging="360"/>
      </w:pPr>
      <w:rPr>
        <w:rFonts w:ascii="Arial" w:hAnsi="Arial" w:hint="default"/>
      </w:rPr>
    </w:lvl>
    <w:lvl w:ilvl="5" w:tplc="7A604474" w:tentative="1">
      <w:start w:val="1"/>
      <w:numFmt w:val="bullet"/>
      <w:lvlText w:val="•"/>
      <w:lvlJc w:val="left"/>
      <w:pPr>
        <w:tabs>
          <w:tab w:val="num" w:pos="4320"/>
        </w:tabs>
        <w:ind w:left="4320" w:hanging="360"/>
      </w:pPr>
      <w:rPr>
        <w:rFonts w:ascii="Arial" w:hAnsi="Arial" w:hint="default"/>
      </w:rPr>
    </w:lvl>
    <w:lvl w:ilvl="6" w:tplc="6A7C7BCC" w:tentative="1">
      <w:start w:val="1"/>
      <w:numFmt w:val="bullet"/>
      <w:lvlText w:val="•"/>
      <w:lvlJc w:val="left"/>
      <w:pPr>
        <w:tabs>
          <w:tab w:val="num" w:pos="5040"/>
        </w:tabs>
        <w:ind w:left="5040" w:hanging="360"/>
      </w:pPr>
      <w:rPr>
        <w:rFonts w:ascii="Arial" w:hAnsi="Arial" w:hint="default"/>
      </w:rPr>
    </w:lvl>
    <w:lvl w:ilvl="7" w:tplc="DF94E160" w:tentative="1">
      <w:start w:val="1"/>
      <w:numFmt w:val="bullet"/>
      <w:lvlText w:val="•"/>
      <w:lvlJc w:val="left"/>
      <w:pPr>
        <w:tabs>
          <w:tab w:val="num" w:pos="5760"/>
        </w:tabs>
        <w:ind w:left="5760" w:hanging="360"/>
      </w:pPr>
      <w:rPr>
        <w:rFonts w:ascii="Arial" w:hAnsi="Arial" w:hint="default"/>
      </w:rPr>
    </w:lvl>
    <w:lvl w:ilvl="8" w:tplc="AF002B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E00B8E"/>
    <w:multiLevelType w:val="hybridMultilevel"/>
    <w:tmpl w:val="DF30B9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4986347"/>
    <w:multiLevelType w:val="hybridMultilevel"/>
    <w:tmpl w:val="14D8204E"/>
    <w:lvl w:ilvl="0" w:tplc="041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1092F"/>
    <w:multiLevelType w:val="hybridMultilevel"/>
    <w:tmpl w:val="28189CA4"/>
    <w:lvl w:ilvl="0" w:tplc="C5E454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2E5F82"/>
    <w:multiLevelType w:val="hybridMultilevel"/>
    <w:tmpl w:val="7C183662"/>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B05656C"/>
    <w:multiLevelType w:val="hybridMultilevel"/>
    <w:tmpl w:val="58CABD8A"/>
    <w:lvl w:ilvl="0" w:tplc="04090001">
      <w:start w:val="1"/>
      <w:numFmt w:val="bullet"/>
      <w:lvlText w:val=""/>
      <w:lvlJc w:val="left"/>
      <w:pPr>
        <w:ind w:left="720" w:hanging="360"/>
      </w:pPr>
      <w:rPr>
        <w:rFonts w:ascii="Symbol" w:hAnsi="Symbol" w:hint="default"/>
      </w:rPr>
    </w:lvl>
    <w:lvl w:ilvl="1" w:tplc="12C8E674">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7101B3"/>
    <w:multiLevelType w:val="hybridMultilevel"/>
    <w:tmpl w:val="A67A3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9666ED"/>
    <w:multiLevelType w:val="hybridMultilevel"/>
    <w:tmpl w:val="C57A5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1D67185"/>
    <w:multiLevelType w:val="hybridMultilevel"/>
    <w:tmpl w:val="0950C652"/>
    <w:lvl w:ilvl="0" w:tplc="04190001">
      <w:start w:val="1"/>
      <w:numFmt w:val="bullet"/>
      <w:lvlText w:val=""/>
      <w:lvlJc w:val="left"/>
      <w:pPr>
        <w:ind w:left="1428" w:hanging="360"/>
      </w:pPr>
      <w:rPr>
        <w:rFonts w:ascii="Symbol" w:hAnsi="Symbol" w:hint="default"/>
      </w:rPr>
    </w:lvl>
    <w:lvl w:ilvl="1" w:tplc="B4CC7BA8">
      <w:numFmt w:val="bullet"/>
      <w:lvlText w:val="•"/>
      <w:lvlJc w:val="left"/>
      <w:pPr>
        <w:ind w:left="2148" w:hanging="360"/>
      </w:pPr>
      <w:rPr>
        <w:rFonts w:ascii="Times New Roman" w:eastAsiaTheme="minorEastAsia" w:hAnsi="Times New Roman" w:cs="Times New Roman"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25F0D10"/>
    <w:multiLevelType w:val="hybridMultilevel"/>
    <w:tmpl w:val="AD08A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B430FA"/>
    <w:multiLevelType w:val="hybridMultilevel"/>
    <w:tmpl w:val="380A447A"/>
    <w:lvl w:ilvl="0" w:tplc="713A42DE">
      <w:start w:val="1"/>
      <w:numFmt w:val="bullet"/>
      <w:lvlText w:val="•"/>
      <w:lvlJc w:val="left"/>
      <w:pPr>
        <w:tabs>
          <w:tab w:val="num" w:pos="720"/>
        </w:tabs>
        <w:ind w:left="720" w:hanging="360"/>
      </w:pPr>
      <w:rPr>
        <w:rFonts w:ascii="Arial" w:hAnsi="Arial" w:hint="default"/>
      </w:rPr>
    </w:lvl>
    <w:lvl w:ilvl="1" w:tplc="A02E9F4E" w:tentative="1">
      <w:start w:val="1"/>
      <w:numFmt w:val="bullet"/>
      <w:lvlText w:val="•"/>
      <w:lvlJc w:val="left"/>
      <w:pPr>
        <w:tabs>
          <w:tab w:val="num" w:pos="1440"/>
        </w:tabs>
        <w:ind w:left="1440" w:hanging="360"/>
      </w:pPr>
      <w:rPr>
        <w:rFonts w:ascii="Arial" w:hAnsi="Arial" w:hint="default"/>
      </w:rPr>
    </w:lvl>
    <w:lvl w:ilvl="2" w:tplc="0CBA86E2" w:tentative="1">
      <w:start w:val="1"/>
      <w:numFmt w:val="bullet"/>
      <w:lvlText w:val="•"/>
      <w:lvlJc w:val="left"/>
      <w:pPr>
        <w:tabs>
          <w:tab w:val="num" w:pos="2160"/>
        </w:tabs>
        <w:ind w:left="2160" w:hanging="360"/>
      </w:pPr>
      <w:rPr>
        <w:rFonts w:ascii="Arial" w:hAnsi="Arial" w:hint="default"/>
      </w:rPr>
    </w:lvl>
    <w:lvl w:ilvl="3" w:tplc="0BF07924" w:tentative="1">
      <w:start w:val="1"/>
      <w:numFmt w:val="bullet"/>
      <w:lvlText w:val="•"/>
      <w:lvlJc w:val="left"/>
      <w:pPr>
        <w:tabs>
          <w:tab w:val="num" w:pos="2880"/>
        </w:tabs>
        <w:ind w:left="2880" w:hanging="360"/>
      </w:pPr>
      <w:rPr>
        <w:rFonts w:ascii="Arial" w:hAnsi="Arial" w:hint="default"/>
      </w:rPr>
    </w:lvl>
    <w:lvl w:ilvl="4" w:tplc="EB7A68E6" w:tentative="1">
      <w:start w:val="1"/>
      <w:numFmt w:val="bullet"/>
      <w:lvlText w:val="•"/>
      <w:lvlJc w:val="left"/>
      <w:pPr>
        <w:tabs>
          <w:tab w:val="num" w:pos="3600"/>
        </w:tabs>
        <w:ind w:left="3600" w:hanging="360"/>
      </w:pPr>
      <w:rPr>
        <w:rFonts w:ascii="Arial" w:hAnsi="Arial" w:hint="default"/>
      </w:rPr>
    </w:lvl>
    <w:lvl w:ilvl="5" w:tplc="9B8CDB60" w:tentative="1">
      <w:start w:val="1"/>
      <w:numFmt w:val="bullet"/>
      <w:lvlText w:val="•"/>
      <w:lvlJc w:val="left"/>
      <w:pPr>
        <w:tabs>
          <w:tab w:val="num" w:pos="4320"/>
        </w:tabs>
        <w:ind w:left="4320" w:hanging="360"/>
      </w:pPr>
      <w:rPr>
        <w:rFonts w:ascii="Arial" w:hAnsi="Arial" w:hint="default"/>
      </w:rPr>
    </w:lvl>
    <w:lvl w:ilvl="6" w:tplc="7316A362" w:tentative="1">
      <w:start w:val="1"/>
      <w:numFmt w:val="bullet"/>
      <w:lvlText w:val="•"/>
      <w:lvlJc w:val="left"/>
      <w:pPr>
        <w:tabs>
          <w:tab w:val="num" w:pos="5040"/>
        </w:tabs>
        <w:ind w:left="5040" w:hanging="360"/>
      </w:pPr>
      <w:rPr>
        <w:rFonts w:ascii="Arial" w:hAnsi="Arial" w:hint="default"/>
      </w:rPr>
    </w:lvl>
    <w:lvl w:ilvl="7" w:tplc="72164192" w:tentative="1">
      <w:start w:val="1"/>
      <w:numFmt w:val="bullet"/>
      <w:lvlText w:val="•"/>
      <w:lvlJc w:val="left"/>
      <w:pPr>
        <w:tabs>
          <w:tab w:val="num" w:pos="5760"/>
        </w:tabs>
        <w:ind w:left="5760" w:hanging="360"/>
      </w:pPr>
      <w:rPr>
        <w:rFonts w:ascii="Arial" w:hAnsi="Arial" w:hint="default"/>
      </w:rPr>
    </w:lvl>
    <w:lvl w:ilvl="8" w:tplc="E6EEFCE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4577484"/>
    <w:multiLevelType w:val="hybridMultilevel"/>
    <w:tmpl w:val="739820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49B3F98"/>
    <w:multiLevelType w:val="hybridMultilevel"/>
    <w:tmpl w:val="C14AD0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4AD52CB"/>
    <w:multiLevelType w:val="hybridMultilevel"/>
    <w:tmpl w:val="121E8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4F6C20"/>
    <w:multiLevelType w:val="hybridMultilevel"/>
    <w:tmpl w:val="B0D697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187741D6"/>
    <w:multiLevelType w:val="hybridMultilevel"/>
    <w:tmpl w:val="E6000AE0"/>
    <w:lvl w:ilvl="0" w:tplc="7C5C46B4">
      <w:start w:val="1"/>
      <w:numFmt w:val="bullet"/>
      <w:lvlText w:val="•"/>
      <w:lvlJc w:val="left"/>
      <w:pPr>
        <w:tabs>
          <w:tab w:val="num" w:pos="720"/>
        </w:tabs>
        <w:ind w:left="720" w:hanging="360"/>
      </w:pPr>
      <w:rPr>
        <w:rFonts w:ascii="Arial" w:hAnsi="Arial" w:hint="default"/>
      </w:rPr>
    </w:lvl>
    <w:lvl w:ilvl="1" w:tplc="EE1A0562" w:tentative="1">
      <w:start w:val="1"/>
      <w:numFmt w:val="bullet"/>
      <w:lvlText w:val="•"/>
      <w:lvlJc w:val="left"/>
      <w:pPr>
        <w:tabs>
          <w:tab w:val="num" w:pos="1440"/>
        </w:tabs>
        <w:ind w:left="1440" w:hanging="360"/>
      </w:pPr>
      <w:rPr>
        <w:rFonts w:ascii="Arial" w:hAnsi="Arial" w:hint="default"/>
      </w:rPr>
    </w:lvl>
    <w:lvl w:ilvl="2" w:tplc="D840B0CC" w:tentative="1">
      <w:start w:val="1"/>
      <w:numFmt w:val="bullet"/>
      <w:lvlText w:val="•"/>
      <w:lvlJc w:val="left"/>
      <w:pPr>
        <w:tabs>
          <w:tab w:val="num" w:pos="2160"/>
        </w:tabs>
        <w:ind w:left="2160" w:hanging="360"/>
      </w:pPr>
      <w:rPr>
        <w:rFonts w:ascii="Arial" w:hAnsi="Arial" w:hint="default"/>
      </w:rPr>
    </w:lvl>
    <w:lvl w:ilvl="3" w:tplc="F36C1664" w:tentative="1">
      <w:start w:val="1"/>
      <w:numFmt w:val="bullet"/>
      <w:lvlText w:val="•"/>
      <w:lvlJc w:val="left"/>
      <w:pPr>
        <w:tabs>
          <w:tab w:val="num" w:pos="2880"/>
        </w:tabs>
        <w:ind w:left="2880" w:hanging="360"/>
      </w:pPr>
      <w:rPr>
        <w:rFonts w:ascii="Arial" w:hAnsi="Arial" w:hint="default"/>
      </w:rPr>
    </w:lvl>
    <w:lvl w:ilvl="4" w:tplc="3C9808D2" w:tentative="1">
      <w:start w:val="1"/>
      <w:numFmt w:val="bullet"/>
      <w:lvlText w:val="•"/>
      <w:lvlJc w:val="left"/>
      <w:pPr>
        <w:tabs>
          <w:tab w:val="num" w:pos="3600"/>
        </w:tabs>
        <w:ind w:left="3600" w:hanging="360"/>
      </w:pPr>
      <w:rPr>
        <w:rFonts w:ascii="Arial" w:hAnsi="Arial" w:hint="default"/>
      </w:rPr>
    </w:lvl>
    <w:lvl w:ilvl="5" w:tplc="D480B188" w:tentative="1">
      <w:start w:val="1"/>
      <w:numFmt w:val="bullet"/>
      <w:lvlText w:val="•"/>
      <w:lvlJc w:val="left"/>
      <w:pPr>
        <w:tabs>
          <w:tab w:val="num" w:pos="4320"/>
        </w:tabs>
        <w:ind w:left="4320" w:hanging="360"/>
      </w:pPr>
      <w:rPr>
        <w:rFonts w:ascii="Arial" w:hAnsi="Arial" w:hint="default"/>
      </w:rPr>
    </w:lvl>
    <w:lvl w:ilvl="6" w:tplc="35C8BBF4" w:tentative="1">
      <w:start w:val="1"/>
      <w:numFmt w:val="bullet"/>
      <w:lvlText w:val="•"/>
      <w:lvlJc w:val="left"/>
      <w:pPr>
        <w:tabs>
          <w:tab w:val="num" w:pos="5040"/>
        </w:tabs>
        <w:ind w:left="5040" w:hanging="360"/>
      </w:pPr>
      <w:rPr>
        <w:rFonts w:ascii="Arial" w:hAnsi="Arial" w:hint="default"/>
      </w:rPr>
    </w:lvl>
    <w:lvl w:ilvl="7" w:tplc="F87091EC" w:tentative="1">
      <w:start w:val="1"/>
      <w:numFmt w:val="bullet"/>
      <w:lvlText w:val="•"/>
      <w:lvlJc w:val="left"/>
      <w:pPr>
        <w:tabs>
          <w:tab w:val="num" w:pos="5760"/>
        </w:tabs>
        <w:ind w:left="5760" w:hanging="360"/>
      </w:pPr>
      <w:rPr>
        <w:rFonts w:ascii="Arial" w:hAnsi="Arial" w:hint="default"/>
      </w:rPr>
    </w:lvl>
    <w:lvl w:ilvl="8" w:tplc="A254EA5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A711FC9"/>
    <w:multiLevelType w:val="hybridMultilevel"/>
    <w:tmpl w:val="3974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C526E7"/>
    <w:multiLevelType w:val="hybridMultilevel"/>
    <w:tmpl w:val="6368E7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1B2E5ADB"/>
    <w:multiLevelType w:val="multilevel"/>
    <w:tmpl w:val="56E61D60"/>
    <w:lvl w:ilvl="0">
      <w:start w:val="1"/>
      <w:numFmt w:val="decimal"/>
      <w:lvlText w:val="%1."/>
      <w:lvlJc w:val="left"/>
      <w:pPr>
        <w:ind w:left="1069" w:hanging="360"/>
      </w:pPr>
      <w:rPr>
        <w:rFonts w:hint="default"/>
      </w:rPr>
    </w:lvl>
    <w:lvl w:ilvl="1">
      <w:start w:val="1"/>
      <w:numFmt w:val="decimal"/>
      <w:isLgl/>
      <w:lvlText w:val="%1.%2."/>
      <w:lvlJc w:val="left"/>
      <w:pPr>
        <w:ind w:left="1114" w:hanging="40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0" w15:restartNumberingAfterBreak="0">
    <w:nsid w:val="1C64634D"/>
    <w:multiLevelType w:val="hybridMultilevel"/>
    <w:tmpl w:val="B34CED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1CA81A21"/>
    <w:multiLevelType w:val="hybridMultilevel"/>
    <w:tmpl w:val="60B6BD54"/>
    <w:lvl w:ilvl="0" w:tplc="C7FCC250">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CBE6739"/>
    <w:multiLevelType w:val="hybridMultilevel"/>
    <w:tmpl w:val="6A3A9386"/>
    <w:lvl w:ilvl="0" w:tplc="C3DA2202">
      <w:start w:val="2"/>
      <w:numFmt w:val="bullet"/>
      <w:lvlText w:val="•"/>
      <w:lvlJc w:val="left"/>
      <w:pPr>
        <w:ind w:left="2629" w:hanging="360"/>
      </w:pPr>
      <w:rPr>
        <w:rFonts w:ascii="Times New Roman" w:eastAsiaTheme="minorHAnsi" w:hAnsi="Times New Roman" w:cs="Times New Roman" w:hint="default"/>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3" w15:restartNumberingAfterBreak="0">
    <w:nsid w:val="1DF03DAA"/>
    <w:multiLevelType w:val="hybridMultilevel"/>
    <w:tmpl w:val="BB2E5F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1F1F14D0"/>
    <w:multiLevelType w:val="hybridMultilevel"/>
    <w:tmpl w:val="2F9CE7E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20D66E39"/>
    <w:multiLevelType w:val="hybridMultilevel"/>
    <w:tmpl w:val="C26C42B0"/>
    <w:lvl w:ilvl="0" w:tplc="EAAA2BF8">
      <w:start w:val="1"/>
      <w:numFmt w:val="bullet"/>
      <w:lvlText w:val="•"/>
      <w:lvlJc w:val="left"/>
      <w:pPr>
        <w:tabs>
          <w:tab w:val="num" w:pos="720"/>
        </w:tabs>
        <w:ind w:left="720" w:hanging="360"/>
      </w:pPr>
      <w:rPr>
        <w:rFonts w:ascii="Arial" w:hAnsi="Arial" w:hint="default"/>
      </w:rPr>
    </w:lvl>
    <w:lvl w:ilvl="1" w:tplc="215AEC3E" w:tentative="1">
      <w:start w:val="1"/>
      <w:numFmt w:val="bullet"/>
      <w:lvlText w:val="•"/>
      <w:lvlJc w:val="left"/>
      <w:pPr>
        <w:tabs>
          <w:tab w:val="num" w:pos="1440"/>
        </w:tabs>
        <w:ind w:left="1440" w:hanging="360"/>
      </w:pPr>
      <w:rPr>
        <w:rFonts w:ascii="Arial" w:hAnsi="Arial" w:hint="default"/>
      </w:rPr>
    </w:lvl>
    <w:lvl w:ilvl="2" w:tplc="859E99C4" w:tentative="1">
      <w:start w:val="1"/>
      <w:numFmt w:val="bullet"/>
      <w:lvlText w:val="•"/>
      <w:lvlJc w:val="left"/>
      <w:pPr>
        <w:tabs>
          <w:tab w:val="num" w:pos="2160"/>
        </w:tabs>
        <w:ind w:left="2160" w:hanging="360"/>
      </w:pPr>
      <w:rPr>
        <w:rFonts w:ascii="Arial" w:hAnsi="Arial" w:hint="default"/>
      </w:rPr>
    </w:lvl>
    <w:lvl w:ilvl="3" w:tplc="6C58DD98" w:tentative="1">
      <w:start w:val="1"/>
      <w:numFmt w:val="bullet"/>
      <w:lvlText w:val="•"/>
      <w:lvlJc w:val="left"/>
      <w:pPr>
        <w:tabs>
          <w:tab w:val="num" w:pos="2880"/>
        </w:tabs>
        <w:ind w:left="2880" w:hanging="360"/>
      </w:pPr>
      <w:rPr>
        <w:rFonts w:ascii="Arial" w:hAnsi="Arial" w:hint="default"/>
      </w:rPr>
    </w:lvl>
    <w:lvl w:ilvl="4" w:tplc="97AAE4F8" w:tentative="1">
      <w:start w:val="1"/>
      <w:numFmt w:val="bullet"/>
      <w:lvlText w:val="•"/>
      <w:lvlJc w:val="left"/>
      <w:pPr>
        <w:tabs>
          <w:tab w:val="num" w:pos="3600"/>
        </w:tabs>
        <w:ind w:left="3600" w:hanging="360"/>
      </w:pPr>
      <w:rPr>
        <w:rFonts w:ascii="Arial" w:hAnsi="Arial" w:hint="default"/>
      </w:rPr>
    </w:lvl>
    <w:lvl w:ilvl="5" w:tplc="790C3F1C" w:tentative="1">
      <w:start w:val="1"/>
      <w:numFmt w:val="bullet"/>
      <w:lvlText w:val="•"/>
      <w:lvlJc w:val="left"/>
      <w:pPr>
        <w:tabs>
          <w:tab w:val="num" w:pos="4320"/>
        </w:tabs>
        <w:ind w:left="4320" w:hanging="360"/>
      </w:pPr>
      <w:rPr>
        <w:rFonts w:ascii="Arial" w:hAnsi="Arial" w:hint="default"/>
      </w:rPr>
    </w:lvl>
    <w:lvl w:ilvl="6" w:tplc="929CE632" w:tentative="1">
      <w:start w:val="1"/>
      <w:numFmt w:val="bullet"/>
      <w:lvlText w:val="•"/>
      <w:lvlJc w:val="left"/>
      <w:pPr>
        <w:tabs>
          <w:tab w:val="num" w:pos="5040"/>
        </w:tabs>
        <w:ind w:left="5040" w:hanging="360"/>
      </w:pPr>
      <w:rPr>
        <w:rFonts w:ascii="Arial" w:hAnsi="Arial" w:hint="default"/>
      </w:rPr>
    </w:lvl>
    <w:lvl w:ilvl="7" w:tplc="BDFE59A2" w:tentative="1">
      <w:start w:val="1"/>
      <w:numFmt w:val="bullet"/>
      <w:lvlText w:val="•"/>
      <w:lvlJc w:val="left"/>
      <w:pPr>
        <w:tabs>
          <w:tab w:val="num" w:pos="5760"/>
        </w:tabs>
        <w:ind w:left="5760" w:hanging="360"/>
      </w:pPr>
      <w:rPr>
        <w:rFonts w:ascii="Arial" w:hAnsi="Arial" w:hint="default"/>
      </w:rPr>
    </w:lvl>
    <w:lvl w:ilvl="8" w:tplc="1F6863E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1F97F71"/>
    <w:multiLevelType w:val="hybridMultilevel"/>
    <w:tmpl w:val="B5E2507A"/>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44D4782"/>
    <w:multiLevelType w:val="hybridMultilevel"/>
    <w:tmpl w:val="0AE66C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258933CA"/>
    <w:multiLevelType w:val="hybridMultilevel"/>
    <w:tmpl w:val="07C8C62C"/>
    <w:lvl w:ilvl="0" w:tplc="C3DA2202">
      <w:start w:val="2"/>
      <w:numFmt w:val="bullet"/>
      <w:lvlText w:val="•"/>
      <w:lvlJc w:val="left"/>
      <w:pPr>
        <w:ind w:left="2912" w:hanging="360"/>
      </w:pPr>
      <w:rPr>
        <w:rFonts w:ascii="Times New Roman" w:eastAsiaTheme="minorHAnsi" w:hAnsi="Times New Roman" w:cs="Times New Roman" w:hint="default"/>
      </w:rPr>
    </w:lvl>
    <w:lvl w:ilvl="1" w:tplc="04090003">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9" w15:restartNumberingAfterBreak="0">
    <w:nsid w:val="262A6495"/>
    <w:multiLevelType w:val="hybridMultilevel"/>
    <w:tmpl w:val="CB0E91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26FF49CE"/>
    <w:multiLevelType w:val="hybridMultilevel"/>
    <w:tmpl w:val="32A0932E"/>
    <w:lvl w:ilvl="0" w:tplc="C3DA2202">
      <w:start w:val="2"/>
      <w:numFmt w:val="bullet"/>
      <w:lvlText w:val="•"/>
      <w:lvlJc w:val="left"/>
      <w:pPr>
        <w:ind w:left="2629" w:hanging="360"/>
      </w:pPr>
      <w:rPr>
        <w:rFonts w:ascii="Times New Roman" w:eastAsiaTheme="minorHAnsi" w:hAnsi="Times New Roman" w:cs="Times New Roman" w:hint="default"/>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1" w15:restartNumberingAfterBreak="0">
    <w:nsid w:val="27EB2278"/>
    <w:multiLevelType w:val="hybridMultilevel"/>
    <w:tmpl w:val="0720AD1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294E6106"/>
    <w:multiLevelType w:val="hybridMultilevel"/>
    <w:tmpl w:val="CF5C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9920B41"/>
    <w:multiLevelType w:val="hybridMultilevel"/>
    <w:tmpl w:val="F2B462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2B5D4F4F"/>
    <w:multiLevelType w:val="hybridMultilevel"/>
    <w:tmpl w:val="8D7079E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5" w15:restartNumberingAfterBreak="0">
    <w:nsid w:val="2B6F76D8"/>
    <w:multiLevelType w:val="hybridMultilevel"/>
    <w:tmpl w:val="34EA6EC4"/>
    <w:lvl w:ilvl="0" w:tplc="E63C4426">
      <w:start w:val="1"/>
      <w:numFmt w:val="bullet"/>
      <w:lvlText w:val="•"/>
      <w:lvlJc w:val="left"/>
      <w:pPr>
        <w:tabs>
          <w:tab w:val="num" w:pos="720"/>
        </w:tabs>
        <w:ind w:left="720" w:hanging="360"/>
      </w:pPr>
      <w:rPr>
        <w:rFonts w:ascii="Arial" w:hAnsi="Arial" w:hint="default"/>
      </w:rPr>
    </w:lvl>
    <w:lvl w:ilvl="1" w:tplc="D1789A88" w:tentative="1">
      <w:start w:val="1"/>
      <w:numFmt w:val="bullet"/>
      <w:lvlText w:val="•"/>
      <w:lvlJc w:val="left"/>
      <w:pPr>
        <w:tabs>
          <w:tab w:val="num" w:pos="1440"/>
        </w:tabs>
        <w:ind w:left="1440" w:hanging="360"/>
      </w:pPr>
      <w:rPr>
        <w:rFonts w:ascii="Arial" w:hAnsi="Arial" w:hint="default"/>
      </w:rPr>
    </w:lvl>
    <w:lvl w:ilvl="2" w:tplc="CECABEFE" w:tentative="1">
      <w:start w:val="1"/>
      <w:numFmt w:val="bullet"/>
      <w:lvlText w:val="•"/>
      <w:lvlJc w:val="left"/>
      <w:pPr>
        <w:tabs>
          <w:tab w:val="num" w:pos="2160"/>
        </w:tabs>
        <w:ind w:left="2160" w:hanging="360"/>
      </w:pPr>
      <w:rPr>
        <w:rFonts w:ascii="Arial" w:hAnsi="Arial" w:hint="default"/>
      </w:rPr>
    </w:lvl>
    <w:lvl w:ilvl="3" w:tplc="AE06A022" w:tentative="1">
      <w:start w:val="1"/>
      <w:numFmt w:val="bullet"/>
      <w:lvlText w:val="•"/>
      <w:lvlJc w:val="left"/>
      <w:pPr>
        <w:tabs>
          <w:tab w:val="num" w:pos="2880"/>
        </w:tabs>
        <w:ind w:left="2880" w:hanging="360"/>
      </w:pPr>
      <w:rPr>
        <w:rFonts w:ascii="Arial" w:hAnsi="Arial" w:hint="default"/>
      </w:rPr>
    </w:lvl>
    <w:lvl w:ilvl="4" w:tplc="A0021C04" w:tentative="1">
      <w:start w:val="1"/>
      <w:numFmt w:val="bullet"/>
      <w:lvlText w:val="•"/>
      <w:lvlJc w:val="left"/>
      <w:pPr>
        <w:tabs>
          <w:tab w:val="num" w:pos="3600"/>
        </w:tabs>
        <w:ind w:left="3600" w:hanging="360"/>
      </w:pPr>
      <w:rPr>
        <w:rFonts w:ascii="Arial" w:hAnsi="Arial" w:hint="default"/>
      </w:rPr>
    </w:lvl>
    <w:lvl w:ilvl="5" w:tplc="2D4C0452" w:tentative="1">
      <w:start w:val="1"/>
      <w:numFmt w:val="bullet"/>
      <w:lvlText w:val="•"/>
      <w:lvlJc w:val="left"/>
      <w:pPr>
        <w:tabs>
          <w:tab w:val="num" w:pos="4320"/>
        </w:tabs>
        <w:ind w:left="4320" w:hanging="360"/>
      </w:pPr>
      <w:rPr>
        <w:rFonts w:ascii="Arial" w:hAnsi="Arial" w:hint="default"/>
      </w:rPr>
    </w:lvl>
    <w:lvl w:ilvl="6" w:tplc="0B400B2C" w:tentative="1">
      <w:start w:val="1"/>
      <w:numFmt w:val="bullet"/>
      <w:lvlText w:val="•"/>
      <w:lvlJc w:val="left"/>
      <w:pPr>
        <w:tabs>
          <w:tab w:val="num" w:pos="5040"/>
        </w:tabs>
        <w:ind w:left="5040" w:hanging="360"/>
      </w:pPr>
      <w:rPr>
        <w:rFonts w:ascii="Arial" w:hAnsi="Arial" w:hint="default"/>
      </w:rPr>
    </w:lvl>
    <w:lvl w:ilvl="7" w:tplc="049AEC1A" w:tentative="1">
      <w:start w:val="1"/>
      <w:numFmt w:val="bullet"/>
      <w:lvlText w:val="•"/>
      <w:lvlJc w:val="left"/>
      <w:pPr>
        <w:tabs>
          <w:tab w:val="num" w:pos="5760"/>
        </w:tabs>
        <w:ind w:left="5760" w:hanging="360"/>
      </w:pPr>
      <w:rPr>
        <w:rFonts w:ascii="Arial" w:hAnsi="Arial" w:hint="default"/>
      </w:rPr>
    </w:lvl>
    <w:lvl w:ilvl="8" w:tplc="6AD0279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2B8E101E"/>
    <w:multiLevelType w:val="hybridMultilevel"/>
    <w:tmpl w:val="1C1845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2D845C6B"/>
    <w:multiLevelType w:val="hybridMultilevel"/>
    <w:tmpl w:val="77A461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2F120F4E"/>
    <w:multiLevelType w:val="hybridMultilevel"/>
    <w:tmpl w:val="3E78F9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33905CB8"/>
    <w:multiLevelType w:val="hybridMultilevel"/>
    <w:tmpl w:val="7A8A9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0266D6"/>
    <w:multiLevelType w:val="hybridMultilevel"/>
    <w:tmpl w:val="D9AA0C6A"/>
    <w:lvl w:ilvl="0" w:tplc="797AB740">
      <w:start w:val="1"/>
      <w:numFmt w:val="bullet"/>
      <w:lvlText w:val="•"/>
      <w:lvlJc w:val="left"/>
      <w:pPr>
        <w:tabs>
          <w:tab w:val="num" w:pos="720"/>
        </w:tabs>
        <w:ind w:left="720" w:hanging="360"/>
      </w:pPr>
      <w:rPr>
        <w:rFonts w:ascii="Arial" w:hAnsi="Arial" w:hint="default"/>
      </w:rPr>
    </w:lvl>
    <w:lvl w:ilvl="1" w:tplc="851AA860" w:tentative="1">
      <w:start w:val="1"/>
      <w:numFmt w:val="bullet"/>
      <w:lvlText w:val="•"/>
      <w:lvlJc w:val="left"/>
      <w:pPr>
        <w:tabs>
          <w:tab w:val="num" w:pos="1440"/>
        </w:tabs>
        <w:ind w:left="1440" w:hanging="360"/>
      </w:pPr>
      <w:rPr>
        <w:rFonts w:ascii="Arial" w:hAnsi="Arial" w:hint="default"/>
      </w:rPr>
    </w:lvl>
    <w:lvl w:ilvl="2" w:tplc="D4F08944" w:tentative="1">
      <w:start w:val="1"/>
      <w:numFmt w:val="bullet"/>
      <w:lvlText w:val="•"/>
      <w:lvlJc w:val="left"/>
      <w:pPr>
        <w:tabs>
          <w:tab w:val="num" w:pos="2160"/>
        </w:tabs>
        <w:ind w:left="2160" w:hanging="360"/>
      </w:pPr>
      <w:rPr>
        <w:rFonts w:ascii="Arial" w:hAnsi="Arial" w:hint="default"/>
      </w:rPr>
    </w:lvl>
    <w:lvl w:ilvl="3" w:tplc="5526E5A2" w:tentative="1">
      <w:start w:val="1"/>
      <w:numFmt w:val="bullet"/>
      <w:lvlText w:val="•"/>
      <w:lvlJc w:val="left"/>
      <w:pPr>
        <w:tabs>
          <w:tab w:val="num" w:pos="2880"/>
        </w:tabs>
        <w:ind w:left="2880" w:hanging="360"/>
      </w:pPr>
      <w:rPr>
        <w:rFonts w:ascii="Arial" w:hAnsi="Arial" w:hint="default"/>
      </w:rPr>
    </w:lvl>
    <w:lvl w:ilvl="4" w:tplc="0DCCC22E" w:tentative="1">
      <w:start w:val="1"/>
      <w:numFmt w:val="bullet"/>
      <w:lvlText w:val="•"/>
      <w:lvlJc w:val="left"/>
      <w:pPr>
        <w:tabs>
          <w:tab w:val="num" w:pos="3600"/>
        </w:tabs>
        <w:ind w:left="3600" w:hanging="360"/>
      </w:pPr>
      <w:rPr>
        <w:rFonts w:ascii="Arial" w:hAnsi="Arial" w:hint="default"/>
      </w:rPr>
    </w:lvl>
    <w:lvl w:ilvl="5" w:tplc="12B4FED2" w:tentative="1">
      <w:start w:val="1"/>
      <w:numFmt w:val="bullet"/>
      <w:lvlText w:val="•"/>
      <w:lvlJc w:val="left"/>
      <w:pPr>
        <w:tabs>
          <w:tab w:val="num" w:pos="4320"/>
        </w:tabs>
        <w:ind w:left="4320" w:hanging="360"/>
      </w:pPr>
      <w:rPr>
        <w:rFonts w:ascii="Arial" w:hAnsi="Arial" w:hint="default"/>
      </w:rPr>
    </w:lvl>
    <w:lvl w:ilvl="6" w:tplc="66AC48B0" w:tentative="1">
      <w:start w:val="1"/>
      <w:numFmt w:val="bullet"/>
      <w:lvlText w:val="•"/>
      <w:lvlJc w:val="left"/>
      <w:pPr>
        <w:tabs>
          <w:tab w:val="num" w:pos="5040"/>
        </w:tabs>
        <w:ind w:left="5040" w:hanging="360"/>
      </w:pPr>
      <w:rPr>
        <w:rFonts w:ascii="Arial" w:hAnsi="Arial" w:hint="default"/>
      </w:rPr>
    </w:lvl>
    <w:lvl w:ilvl="7" w:tplc="1C80BAE0" w:tentative="1">
      <w:start w:val="1"/>
      <w:numFmt w:val="bullet"/>
      <w:lvlText w:val="•"/>
      <w:lvlJc w:val="left"/>
      <w:pPr>
        <w:tabs>
          <w:tab w:val="num" w:pos="5760"/>
        </w:tabs>
        <w:ind w:left="5760" w:hanging="360"/>
      </w:pPr>
      <w:rPr>
        <w:rFonts w:ascii="Arial" w:hAnsi="Arial" w:hint="default"/>
      </w:rPr>
    </w:lvl>
    <w:lvl w:ilvl="8" w:tplc="BB7AAA9C"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3B700682"/>
    <w:multiLevelType w:val="hybridMultilevel"/>
    <w:tmpl w:val="8F16D31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3C53799A"/>
    <w:multiLevelType w:val="hybridMultilevel"/>
    <w:tmpl w:val="96A6FC3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3D1C2A61"/>
    <w:multiLevelType w:val="hybridMultilevel"/>
    <w:tmpl w:val="F296E8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3DBE60CE"/>
    <w:multiLevelType w:val="hybridMultilevel"/>
    <w:tmpl w:val="327ADEC4"/>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45" w15:restartNumberingAfterBreak="0">
    <w:nsid w:val="3E230A88"/>
    <w:multiLevelType w:val="hybridMultilevel"/>
    <w:tmpl w:val="8BA4A086"/>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46" w15:restartNumberingAfterBreak="0">
    <w:nsid w:val="3E9927F1"/>
    <w:multiLevelType w:val="hybridMultilevel"/>
    <w:tmpl w:val="02F0F45C"/>
    <w:lvl w:ilvl="0" w:tplc="F890544E">
      <w:start w:val="1"/>
      <w:numFmt w:val="bullet"/>
      <w:lvlText w:val="•"/>
      <w:lvlJc w:val="left"/>
      <w:pPr>
        <w:tabs>
          <w:tab w:val="num" w:pos="720"/>
        </w:tabs>
        <w:ind w:left="720" w:hanging="360"/>
      </w:pPr>
      <w:rPr>
        <w:rFonts w:ascii="Arial" w:hAnsi="Arial" w:hint="default"/>
      </w:rPr>
    </w:lvl>
    <w:lvl w:ilvl="1" w:tplc="C1AC5A1A" w:tentative="1">
      <w:start w:val="1"/>
      <w:numFmt w:val="bullet"/>
      <w:lvlText w:val="•"/>
      <w:lvlJc w:val="left"/>
      <w:pPr>
        <w:tabs>
          <w:tab w:val="num" w:pos="1440"/>
        </w:tabs>
        <w:ind w:left="1440" w:hanging="360"/>
      </w:pPr>
      <w:rPr>
        <w:rFonts w:ascii="Arial" w:hAnsi="Arial" w:hint="default"/>
      </w:rPr>
    </w:lvl>
    <w:lvl w:ilvl="2" w:tplc="164244CA" w:tentative="1">
      <w:start w:val="1"/>
      <w:numFmt w:val="bullet"/>
      <w:lvlText w:val="•"/>
      <w:lvlJc w:val="left"/>
      <w:pPr>
        <w:tabs>
          <w:tab w:val="num" w:pos="2160"/>
        </w:tabs>
        <w:ind w:left="2160" w:hanging="360"/>
      </w:pPr>
      <w:rPr>
        <w:rFonts w:ascii="Arial" w:hAnsi="Arial" w:hint="default"/>
      </w:rPr>
    </w:lvl>
    <w:lvl w:ilvl="3" w:tplc="6A721D52" w:tentative="1">
      <w:start w:val="1"/>
      <w:numFmt w:val="bullet"/>
      <w:lvlText w:val="•"/>
      <w:lvlJc w:val="left"/>
      <w:pPr>
        <w:tabs>
          <w:tab w:val="num" w:pos="2880"/>
        </w:tabs>
        <w:ind w:left="2880" w:hanging="360"/>
      </w:pPr>
      <w:rPr>
        <w:rFonts w:ascii="Arial" w:hAnsi="Arial" w:hint="default"/>
      </w:rPr>
    </w:lvl>
    <w:lvl w:ilvl="4" w:tplc="2DC8DD5A" w:tentative="1">
      <w:start w:val="1"/>
      <w:numFmt w:val="bullet"/>
      <w:lvlText w:val="•"/>
      <w:lvlJc w:val="left"/>
      <w:pPr>
        <w:tabs>
          <w:tab w:val="num" w:pos="3600"/>
        </w:tabs>
        <w:ind w:left="3600" w:hanging="360"/>
      </w:pPr>
      <w:rPr>
        <w:rFonts w:ascii="Arial" w:hAnsi="Arial" w:hint="default"/>
      </w:rPr>
    </w:lvl>
    <w:lvl w:ilvl="5" w:tplc="4B626D08" w:tentative="1">
      <w:start w:val="1"/>
      <w:numFmt w:val="bullet"/>
      <w:lvlText w:val="•"/>
      <w:lvlJc w:val="left"/>
      <w:pPr>
        <w:tabs>
          <w:tab w:val="num" w:pos="4320"/>
        </w:tabs>
        <w:ind w:left="4320" w:hanging="360"/>
      </w:pPr>
      <w:rPr>
        <w:rFonts w:ascii="Arial" w:hAnsi="Arial" w:hint="default"/>
      </w:rPr>
    </w:lvl>
    <w:lvl w:ilvl="6" w:tplc="2A0A06E6" w:tentative="1">
      <w:start w:val="1"/>
      <w:numFmt w:val="bullet"/>
      <w:lvlText w:val="•"/>
      <w:lvlJc w:val="left"/>
      <w:pPr>
        <w:tabs>
          <w:tab w:val="num" w:pos="5040"/>
        </w:tabs>
        <w:ind w:left="5040" w:hanging="360"/>
      </w:pPr>
      <w:rPr>
        <w:rFonts w:ascii="Arial" w:hAnsi="Arial" w:hint="default"/>
      </w:rPr>
    </w:lvl>
    <w:lvl w:ilvl="7" w:tplc="0D44603C" w:tentative="1">
      <w:start w:val="1"/>
      <w:numFmt w:val="bullet"/>
      <w:lvlText w:val="•"/>
      <w:lvlJc w:val="left"/>
      <w:pPr>
        <w:tabs>
          <w:tab w:val="num" w:pos="5760"/>
        </w:tabs>
        <w:ind w:left="5760" w:hanging="360"/>
      </w:pPr>
      <w:rPr>
        <w:rFonts w:ascii="Arial" w:hAnsi="Arial" w:hint="default"/>
      </w:rPr>
    </w:lvl>
    <w:lvl w:ilvl="8" w:tplc="715AE466"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18970AC"/>
    <w:multiLevelType w:val="hybridMultilevel"/>
    <w:tmpl w:val="9A260AC0"/>
    <w:lvl w:ilvl="0" w:tplc="C5AAA42A">
      <w:start w:val="1"/>
      <w:numFmt w:val="bullet"/>
      <w:lvlText w:val="•"/>
      <w:lvlJc w:val="left"/>
      <w:pPr>
        <w:tabs>
          <w:tab w:val="num" w:pos="720"/>
        </w:tabs>
        <w:ind w:left="720" w:hanging="360"/>
      </w:pPr>
      <w:rPr>
        <w:rFonts w:ascii="Arial" w:hAnsi="Arial" w:hint="default"/>
      </w:rPr>
    </w:lvl>
    <w:lvl w:ilvl="1" w:tplc="552AC62A" w:tentative="1">
      <w:start w:val="1"/>
      <w:numFmt w:val="bullet"/>
      <w:lvlText w:val="•"/>
      <w:lvlJc w:val="left"/>
      <w:pPr>
        <w:tabs>
          <w:tab w:val="num" w:pos="1440"/>
        </w:tabs>
        <w:ind w:left="1440" w:hanging="360"/>
      </w:pPr>
      <w:rPr>
        <w:rFonts w:ascii="Arial" w:hAnsi="Arial" w:hint="default"/>
      </w:rPr>
    </w:lvl>
    <w:lvl w:ilvl="2" w:tplc="BF0E108A" w:tentative="1">
      <w:start w:val="1"/>
      <w:numFmt w:val="bullet"/>
      <w:lvlText w:val="•"/>
      <w:lvlJc w:val="left"/>
      <w:pPr>
        <w:tabs>
          <w:tab w:val="num" w:pos="2160"/>
        </w:tabs>
        <w:ind w:left="2160" w:hanging="360"/>
      </w:pPr>
      <w:rPr>
        <w:rFonts w:ascii="Arial" w:hAnsi="Arial" w:hint="default"/>
      </w:rPr>
    </w:lvl>
    <w:lvl w:ilvl="3" w:tplc="C66CA85A" w:tentative="1">
      <w:start w:val="1"/>
      <w:numFmt w:val="bullet"/>
      <w:lvlText w:val="•"/>
      <w:lvlJc w:val="left"/>
      <w:pPr>
        <w:tabs>
          <w:tab w:val="num" w:pos="2880"/>
        </w:tabs>
        <w:ind w:left="2880" w:hanging="360"/>
      </w:pPr>
      <w:rPr>
        <w:rFonts w:ascii="Arial" w:hAnsi="Arial" w:hint="default"/>
      </w:rPr>
    </w:lvl>
    <w:lvl w:ilvl="4" w:tplc="0450B4D2" w:tentative="1">
      <w:start w:val="1"/>
      <w:numFmt w:val="bullet"/>
      <w:lvlText w:val="•"/>
      <w:lvlJc w:val="left"/>
      <w:pPr>
        <w:tabs>
          <w:tab w:val="num" w:pos="3600"/>
        </w:tabs>
        <w:ind w:left="3600" w:hanging="360"/>
      </w:pPr>
      <w:rPr>
        <w:rFonts w:ascii="Arial" w:hAnsi="Arial" w:hint="default"/>
      </w:rPr>
    </w:lvl>
    <w:lvl w:ilvl="5" w:tplc="50E490EC" w:tentative="1">
      <w:start w:val="1"/>
      <w:numFmt w:val="bullet"/>
      <w:lvlText w:val="•"/>
      <w:lvlJc w:val="left"/>
      <w:pPr>
        <w:tabs>
          <w:tab w:val="num" w:pos="4320"/>
        </w:tabs>
        <w:ind w:left="4320" w:hanging="360"/>
      </w:pPr>
      <w:rPr>
        <w:rFonts w:ascii="Arial" w:hAnsi="Arial" w:hint="default"/>
      </w:rPr>
    </w:lvl>
    <w:lvl w:ilvl="6" w:tplc="28885868" w:tentative="1">
      <w:start w:val="1"/>
      <w:numFmt w:val="bullet"/>
      <w:lvlText w:val="•"/>
      <w:lvlJc w:val="left"/>
      <w:pPr>
        <w:tabs>
          <w:tab w:val="num" w:pos="5040"/>
        </w:tabs>
        <w:ind w:left="5040" w:hanging="360"/>
      </w:pPr>
      <w:rPr>
        <w:rFonts w:ascii="Arial" w:hAnsi="Arial" w:hint="default"/>
      </w:rPr>
    </w:lvl>
    <w:lvl w:ilvl="7" w:tplc="E306223A" w:tentative="1">
      <w:start w:val="1"/>
      <w:numFmt w:val="bullet"/>
      <w:lvlText w:val="•"/>
      <w:lvlJc w:val="left"/>
      <w:pPr>
        <w:tabs>
          <w:tab w:val="num" w:pos="5760"/>
        </w:tabs>
        <w:ind w:left="5760" w:hanging="360"/>
      </w:pPr>
      <w:rPr>
        <w:rFonts w:ascii="Arial" w:hAnsi="Arial" w:hint="default"/>
      </w:rPr>
    </w:lvl>
    <w:lvl w:ilvl="8" w:tplc="9402AD84"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3990567"/>
    <w:multiLevelType w:val="hybridMultilevel"/>
    <w:tmpl w:val="FD7C1DCC"/>
    <w:lvl w:ilvl="0" w:tplc="5AB06F90">
      <w:start w:val="1"/>
      <w:numFmt w:val="bullet"/>
      <w:lvlText w:val="•"/>
      <w:lvlJc w:val="left"/>
      <w:pPr>
        <w:tabs>
          <w:tab w:val="num" w:pos="720"/>
        </w:tabs>
        <w:ind w:left="720" w:hanging="360"/>
      </w:pPr>
      <w:rPr>
        <w:rFonts w:ascii="Arial" w:hAnsi="Arial" w:hint="default"/>
      </w:rPr>
    </w:lvl>
    <w:lvl w:ilvl="1" w:tplc="84508FB4" w:tentative="1">
      <w:start w:val="1"/>
      <w:numFmt w:val="bullet"/>
      <w:lvlText w:val="•"/>
      <w:lvlJc w:val="left"/>
      <w:pPr>
        <w:tabs>
          <w:tab w:val="num" w:pos="1440"/>
        </w:tabs>
        <w:ind w:left="1440" w:hanging="360"/>
      </w:pPr>
      <w:rPr>
        <w:rFonts w:ascii="Arial" w:hAnsi="Arial" w:hint="default"/>
      </w:rPr>
    </w:lvl>
    <w:lvl w:ilvl="2" w:tplc="7CC620F0" w:tentative="1">
      <w:start w:val="1"/>
      <w:numFmt w:val="bullet"/>
      <w:lvlText w:val="•"/>
      <w:lvlJc w:val="left"/>
      <w:pPr>
        <w:tabs>
          <w:tab w:val="num" w:pos="2160"/>
        </w:tabs>
        <w:ind w:left="2160" w:hanging="360"/>
      </w:pPr>
      <w:rPr>
        <w:rFonts w:ascii="Arial" w:hAnsi="Arial" w:hint="default"/>
      </w:rPr>
    </w:lvl>
    <w:lvl w:ilvl="3" w:tplc="FC863D90" w:tentative="1">
      <w:start w:val="1"/>
      <w:numFmt w:val="bullet"/>
      <w:lvlText w:val="•"/>
      <w:lvlJc w:val="left"/>
      <w:pPr>
        <w:tabs>
          <w:tab w:val="num" w:pos="2880"/>
        </w:tabs>
        <w:ind w:left="2880" w:hanging="360"/>
      </w:pPr>
      <w:rPr>
        <w:rFonts w:ascii="Arial" w:hAnsi="Arial" w:hint="default"/>
      </w:rPr>
    </w:lvl>
    <w:lvl w:ilvl="4" w:tplc="14A2FE12" w:tentative="1">
      <w:start w:val="1"/>
      <w:numFmt w:val="bullet"/>
      <w:lvlText w:val="•"/>
      <w:lvlJc w:val="left"/>
      <w:pPr>
        <w:tabs>
          <w:tab w:val="num" w:pos="3600"/>
        </w:tabs>
        <w:ind w:left="3600" w:hanging="360"/>
      </w:pPr>
      <w:rPr>
        <w:rFonts w:ascii="Arial" w:hAnsi="Arial" w:hint="default"/>
      </w:rPr>
    </w:lvl>
    <w:lvl w:ilvl="5" w:tplc="92D0E080" w:tentative="1">
      <w:start w:val="1"/>
      <w:numFmt w:val="bullet"/>
      <w:lvlText w:val="•"/>
      <w:lvlJc w:val="left"/>
      <w:pPr>
        <w:tabs>
          <w:tab w:val="num" w:pos="4320"/>
        </w:tabs>
        <w:ind w:left="4320" w:hanging="360"/>
      </w:pPr>
      <w:rPr>
        <w:rFonts w:ascii="Arial" w:hAnsi="Arial" w:hint="default"/>
      </w:rPr>
    </w:lvl>
    <w:lvl w:ilvl="6" w:tplc="13120FE8" w:tentative="1">
      <w:start w:val="1"/>
      <w:numFmt w:val="bullet"/>
      <w:lvlText w:val="•"/>
      <w:lvlJc w:val="left"/>
      <w:pPr>
        <w:tabs>
          <w:tab w:val="num" w:pos="5040"/>
        </w:tabs>
        <w:ind w:left="5040" w:hanging="360"/>
      </w:pPr>
      <w:rPr>
        <w:rFonts w:ascii="Arial" w:hAnsi="Arial" w:hint="default"/>
      </w:rPr>
    </w:lvl>
    <w:lvl w:ilvl="7" w:tplc="7884FBB0" w:tentative="1">
      <w:start w:val="1"/>
      <w:numFmt w:val="bullet"/>
      <w:lvlText w:val="•"/>
      <w:lvlJc w:val="left"/>
      <w:pPr>
        <w:tabs>
          <w:tab w:val="num" w:pos="5760"/>
        </w:tabs>
        <w:ind w:left="5760" w:hanging="360"/>
      </w:pPr>
      <w:rPr>
        <w:rFonts w:ascii="Arial" w:hAnsi="Arial" w:hint="default"/>
      </w:rPr>
    </w:lvl>
    <w:lvl w:ilvl="8" w:tplc="3112D8E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4163F4F"/>
    <w:multiLevelType w:val="hybridMultilevel"/>
    <w:tmpl w:val="FA28690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455756F2"/>
    <w:multiLevelType w:val="hybridMultilevel"/>
    <w:tmpl w:val="99CEDBB8"/>
    <w:lvl w:ilvl="0" w:tplc="C5E454DC">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1" w15:restartNumberingAfterBreak="0">
    <w:nsid w:val="49D65F7B"/>
    <w:multiLevelType w:val="hybridMultilevel"/>
    <w:tmpl w:val="950461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2" w15:restartNumberingAfterBreak="0">
    <w:nsid w:val="4A207608"/>
    <w:multiLevelType w:val="hybridMultilevel"/>
    <w:tmpl w:val="D47AC7C6"/>
    <w:lvl w:ilvl="0" w:tplc="A2AE9AAA">
      <w:start w:val="1"/>
      <w:numFmt w:val="bullet"/>
      <w:lvlText w:val="•"/>
      <w:lvlJc w:val="left"/>
      <w:pPr>
        <w:tabs>
          <w:tab w:val="num" w:pos="720"/>
        </w:tabs>
        <w:ind w:left="720" w:hanging="360"/>
      </w:pPr>
      <w:rPr>
        <w:rFonts w:ascii="Arial" w:hAnsi="Arial" w:hint="default"/>
      </w:rPr>
    </w:lvl>
    <w:lvl w:ilvl="1" w:tplc="F198138A" w:tentative="1">
      <w:start w:val="1"/>
      <w:numFmt w:val="bullet"/>
      <w:lvlText w:val="•"/>
      <w:lvlJc w:val="left"/>
      <w:pPr>
        <w:tabs>
          <w:tab w:val="num" w:pos="1440"/>
        </w:tabs>
        <w:ind w:left="1440" w:hanging="360"/>
      </w:pPr>
      <w:rPr>
        <w:rFonts w:ascii="Arial" w:hAnsi="Arial" w:hint="default"/>
      </w:rPr>
    </w:lvl>
    <w:lvl w:ilvl="2" w:tplc="FC8AFFDA" w:tentative="1">
      <w:start w:val="1"/>
      <w:numFmt w:val="bullet"/>
      <w:lvlText w:val="•"/>
      <w:lvlJc w:val="left"/>
      <w:pPr>
        <w:tabs>
          <w:tab w:val="num" w:pos="2160"/>
        </w:tabs>
        <w:ind w:left="2160" w:hanging="360"/>
      </w:pPr>
      <w:rPr>
        <w:rFonts w:ascii="Arial" w:hAnsi="Arial" w:hint="default"/>
      </w:rPr>
    </w:lvl>
    <w:lvl w:ilvl="3" w:tplc="1430C0F0" w:tentative="1">
      <w:start w:val="1"/>
      <w:numFmt w:val="bullet"/>
      <w:lvlText w:val="•"/>
      <w:lvlJc w:val="left"/>
      <w:pPr>
        <w:tabs>
          <w:tab w:val="num" w:pos="2880"/>
        </w:tabs>
        <w:ind w:left="2880" w:hanging="360"/>
      </w:pPr>
      <w:rPr>
        <w:rFonts w:ascii="Arial" w:hAnsi="Arial" w:hint="default"/>
      </w:rPr>
    </w:lvl>
    <w:lvl w:ilvl="4" w:tplc="738AD89E" w:tentative="1">
      <w:start w:val="1"/>
      <w:numFmt w:val="bullet"/>
      <w:lvlText w:val="•"/>
      <w:lvlJc w:val="left"/>
      <w:pPr>
        <w:tabs>
          <w:tab w:val="num" w:pos="3600"/>
        </w:tabs>
        <w:ind w:left="3600" w:hanging="360"/>
      </w:pPr>
      <w:rPr>
        <w:rFonts w:ascii="Arial" w:hAnsi="Arial" w:hint="default"/>
      </w:rPr>
    </w:lvl>
    <w:lvl w:ilvl="5" w:tplc="B894AC08" w:tentative="1">
      <w:start w:val="1"/>
      <w:numFmt w:val="bullet"/>
      <w:lvlText w:val="•"/>
      <w:lvlJc w:val="left"/>
      <w:pPr>
        <w:tabs>
          <w:tab w:val="num" w:pos="4320"/>
        </w:tabs>
        <w:ind w:left="4320" w:hanging="360"/>
      </w:pPr>
      <w:rPr>
        <w:rFonts w:ascii="Arial" w:hAnsi="Arial" w:hint="default"/>
      </w:rPr>
    </w:lvl>
    <w:lvl w:ilvl="6" w:tplc="54BC31F0" w:tentative="1">
      <w:start w:val="1"/>
      <w:numFmt w:val="bullet"/>
      <w:lvlText w:val="•"/>
      <w:lvlJc w:val="left"/>
      <w:pPr>
        <w:tabs>
          <w:tab w:val="num" w:pos="5040"/>
        </w:tabs>
        <w:ind w:left="5040" w:hanging="360"/>
      </w:pPr>
      <w:rPr>
        <w:rFonts w:ascii="Arial" w:hAnsi="Arial" w:hint="default"/>
      </w:rPr>
    </w:lvl>
    <w:lvl w:ilvl="7" w:tplc="4D1A55D8" w:tentative="1">
      <w:start w:val="1"/>
      <w:numFmt w:val="bullet"/>
      <w:lvlText w:val="•"/>
      <w:lvlJc w:val="left"/>
      <w:pPr>
        <w:tabs>
          <w:tab w:val="num" w:pos="5760"/>
        </w:tabs>
        <w:ind w:left="5760" w:hanging="360"/>
      </w:pPr>
      <w:rPr>
        <w:rFonts w:ascii="Arial" w:hAnsi="Arial" w:hint="default"/>
      </w:rPr>
    </w:lvl>
    <w:lvl w:ilvl="8" w:tplc="BFDE5664"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A22366C"/>
    <w:multiLevelType w:val="hybridMultilevel"/>
    <w:tmpl w:val="0082F3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4" w15:restartNumberingAfterBreak="0">
    <w:nsid w:val="4A501ABF"/>
    <w:multiLevelType w:val="hybridMultilevel"/>
    <w:tmpl w:val="B434DF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4A847AF6"/>
    <w:multiLevelType w:val="hybridMultilevel"/>
    <w:tmpl w:val="DFEC09F0"/>
    <w:lvl w:ilvl="0" w:tplc="B412C31C">
      <w:start w:val="1"/>
      <w:numFmt w:val="bullet"/>
      <w:lvlText w:val="•"/>
      <w:lvlJc w:val="left"/>
      <w:pPr>
        <w:tabs>
          <w:tab w:val="num" w:pos="720"/>
        </w:tabs>
        <w:ind w:left="720" w:hanging="360"/>
      </w:pPr>
      <w:rPr>
        <w:rFonts w:ascii="Arial" w:hAnsi="Arial" w:hint="default"/>
      </w:rPr>
    </w:lvl>
    <w:lvl w:ilvl="1" w:tplc="9124B3D2" w:tentative="1">
      <w:start w:val="1"/>
      <w:numFmt w:val="bullet"/>
      <w:lvlText w:val="•"/>
      <w:lvlJc w:val="left"/>
      <w:pPr>
        <w:tabs>
          <w:tab w:val="num" w:pos="1440"/>
        </w:tabs>
        <w:ind w:left="1440" w:hanging="360"/>
      </w:pPr>
      <w:rPr>
        <w:rFonts w:ascii="Arial" w:hAnsi="Arial" w:hint="default"/>
      </w:rPr>
    </w:lvl>
    <w:lvl w:ilvl="2" w:tplc="1440184A" w:tentative="1">
      <w:start w:val="1"/>
      <w:numFmt w:val="bullet"/>
      <w:lvlText w:val="•"/>
      <w:lvlJc w:val="left"/>
      <w:pPr>
        <w:tabs>
          <w:tab w:val="num" w:pos="2160"/>
        </w:tabs>
        <w:ind w:left="2160" w:hanging="360"/>
      </w:pPr>
      <w:rPr>
        <w:rFonts w:ascii="Arial" w:hAnsi="Arial" w:hint="default"/>
      </w:rPr>
    </w:lvl>
    <w:lvl w:ilvl="3" w:tplc="4BB0F896" w:tentative="1">
      <w:start w:val="1"/>
      <w:numFmt w:val="bullet"/>
      <w:lvlText w:val="•"/>
      <w:lvlJc w:val="left"/>
      <w:pPr>
        <w:tabs>
          <w:tab w:val="num" w:pos="2880"/>
        </w:tabs>
        <w:ind w:left="2880" w:hanging="360"/>
      </w:pPr>
      <w:rPr>
        <w:rFonts w:ascii="Arial" w:hAnsi="Arial" w:hint="default"/>
      </w:rPr>
    </w:lvl>
    <w:lvl w:ilvl="4" w:tplc="531A966A" w:tentative="1">
      <w:start w:val="1"/>
      <w:numFmt w:val="bullet"/>
      <w:lvlText w:val="•"/>
      <w:lvlJc w:val="left"/>
      <w:pPr>
        <w:tabs>
          <w:tab w:val="num" w:pos="3600"/>
        </w:tabs>
        <w:ind w:left="3600" w:hanging="360"/>
      </w:pPr>
      <w:rPr>
        <w:rFonts w:ascii="Arial" w:hAnsi="Arial" w:hint="default"/>
      </w:rPr>
    </w:lvl>
    <w:lvl w:ilvl="5" w:tplc="0DF028F0" w:tentative="1">
      <w:start w:val="1"/>
      <w:numFmt w:val="bullet"/>
      <w:lvlText w:val="•"/>
      <w:lvlJc w:val="left"/>
      <w:pPr>
        <w:tabs>
          <w:tab w:val="num" w:pos="4320"/>
        </w:tabs>
        <w:ind w:left="4320" w:hanging="360"/>
      </w:pPr>
      <w:rPr>
        <w:rFonts w:ascii="Arial" w:hAnsi="Arial" w:hint="default"/>
      </w:rPr>
    </w:lvl>
    <w:lvl w:ilvl="6" w:tplc="D2E67C6C" w:tentative="1">
      <w:start w:val="1"/>
      <w:numFmt w:val="bullet"/>
      <w:lvlText w:val="•"/>
      <w:lvlJc w:val="left"/>
      <w:pPr>
        <w:tabs>
          <w:tab w:val="num" w:pos="5040"/>
        </w:tabs>
        <w:ind w:left="5040" w:hanging="360"/>
      </w:pPr>
      <w:rPr>
        <w:rFonts w:ascii="Arial" w:hAnsi="Arial" w:hint="default"/>
      </w:rPr>
    </w:lvl>
    <w:lvl w:ilvl="7" w:tplc="BC6E6654" w:tentative="1">
      <w:start w:val="1"/>
      <w:numFmt w:val="bullet"/>
      <w:lvlText w:val="•"/>
      <w:lvlJc w:val="left"/>
      <w:pPr>
        <w:tabs>
          <w:tab w:val="num" w:pos="5760"/>
        </w:tabs>
        <w:ind w:left="5760" w:hanging="360"/>
      </w:pPr>
      <w:rPr>
        <w:rFonts w:ascii="Arial" w:hAnsi="Arial" w:hint="default"/>
      </w:rPr>
    </w:lvl>
    <w:lvl w:ilvl="8" w:tplc="0A98AAD4"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4C9B1D50"/>
    <w:multiLevelType w:val="hybridMultilevel"/>
    <w:tmpl w:val="6CD6B17A"/>
    <w:lvl w:ilvl="0" w:tplc="18BC640A">
      <w:start w:val="1"/>
      <w:numFmt w:val="bullet"/>
      <w:lvlText w:val="•"/>
      <w:lvlJc w:val="left"/>
      <w:pPr>
        <w:tabs>
          <w:tab w:val="num" w:pos="720"/>
        </w:tabs>
        <w:ind w:left="720" w:hanging="360"/>
      </w:pPr>
      <w:rPr>
        <w:rFonts w:ascii="Arial" w:hAnsi="Arial" w:hint="default"/>
      </w:rPr>
    </w:lvl>
    <w:lvl w:ilvl="1" w:tplc="6A22FD84" w:tentative="1">
      <w:start w:val="1"/>
      <w:numFmt w:val="bullet"/>
      <w:lvlText w:val="•"/>
      <w:lvlJc w:val="left"/>
      <w:pPr>
        <w:tabs>
          <w:tab w:val="num" w:pos="1440"/>
        </w:tabs>
        <w:ind w:left="1440" w:hanging="360"/>
      </w:pPr>
      <w:rPr>
        <w:rFonts w:ascii="Arial" w:hAnsi="Arial" w:hint="default"/>
      </w:rPr>
    </w:lvl>
    <w:lvl w:ilvl="2" w:tplc="3710B55E" w:tentative="1">
      <w:start w:val="1"/>
      <w:numFmt w:val="bullet"/>
      <w:lvlText w:val="•"/>
      <w:lvlJc w:val="left"/>
      <w:pPr>
        <w:tabs>
          <w:tab w:val="num" w:pos="2160"/>
        </w:tabs>
        <w:ind w:left="2160" w:hanging="360"/>
      </w:pPr>
      <w:rPr>
        <w:rFonts w:ascii="Arial" w:hAnsi="Arial" w:hint="default"/>
      </w:rPr>
    </w:lvl>
    <w:lvl w:ilvl="3" w:tplc="6DE8F3F0" w:tentative="1">
      <w:start w:val="1"/>
      <w:numFmt w:val="bullet"/>
      <w:lvlText w:val="•"/>
      <w:lvlJc w:val="left"/>
      <w:pPr>
        <w:tabs>
          <w:tab w:val="num" w:pos="2880"/>
        </w:tabs>
        <w:ind w:left="2880" w:hanging="360"/>
      </w:pPr>
      <w:rPr>
        <w:rFonts w:ascii="Arial" w:hAnsi="Arial" w:hint="default"/>
      </w:rPr>
    </w:lvl>
    <w:lvl w:ilvl="4" w:tplc="FE80181E" w:tentative="1">
      <w:start w:val="1"/>
      <w:numFmt w:val="bullet"/>
      <w:lvlText w:val="•"/>
      <w:lvlJc w:val="left"/>
      <w:pPr>
        <w:tabs>
          <w:tab w:val="num" w:pos="3600"/>
        </w:tabs>
        <w:ind w:left="3600" w:hanging="360"/>
      </w:pPr>
      <w:rPr>
        <w:rFonts w:ascii="Arial" w:hAnsi="Arial" w:hint="default"/>
      </w:rPr>
    </w:lvl>
    <w:lvl w:ilvl="5" w:tplc="A20E95E8" w:tentative="1">
      <w:start w:val="1"/>
      <w:numFmt w:val="bullet"/>
      <w:lvlText w:val="•"/>
      <w:lvlJc w:val="left"/>
      <w:pPr>
        <w:tabs>
          <w:tab w:val="num" w:pos="4320"/>
        </w:tabs>
        <w:ind w:left="4320" w:hanging="360"/>
      </w:pPr>
      <w:rPr>
        <w:rFonts w:ascii="Arial" w:hAnsi="Arial" w:hint="default"/>
      </w:rPr>
    </w:lvl>
    <w:lvl w:ilvl="6" w:tplc="894E1042" w:tentative="1">
      <w:start w:val="1"/>
      <w:numFmt w:val="bullet"/>
      <w:lvlText w:val="•"/>
      <w:lvlJc w:val="left"/>
      <w:pPr>
        <w:tabs>
          <w:tab w:val="num" w:pos="5040"/>
        </w:tabs>
        <w:ind w:left="5040" w:hanging="360"/>
      </w:pPr>
      <w:rPr>
        <w:rFonts w:ascii="Arial" w:hAnsi="Arial" w:hint="default"/>
      </w:rPr>
    </w:lvl>
    <w:lvl w:ilvl="7" w:tplc="2A92AB08" w:tentative="1">
      <w:start w:val="1"/>
      <w:numFmt w:val="bullet"/>
      <w:lvlText w:val="•"/>
      <w:lvlJc w:val="left"/>
      <w:pPr>
        <w:tabs>
          <w:tab w:val="num" w:pos="5760"/>
        </w:tabs>
        <w:ind w:left="5760" w:hanging="360"/>
      </w:pPr>
      <w:rPr>
        <w:rFonts w:ascii="Arial" w:hAnsi="Arial" w:hint="default"/>
      </w:rPr>
    </w:lvl>
    <w:lvl w:ilvl="8" w:tplc="BC1E5BBA"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50D70232"/>
    <w:multiLevelType w:val="hybridMultilevel"/>
    <w:tmpl w:val="E05243C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8" w15:restartNumberingAfterBreak="0">
    <w:nsid w:val="50DD6785"/>
    <w:multiLevelType w:val="hybridMultilevel"/>
    <w:tmpl w:val="4322F708"/>
    <w:lvl w:ilvl="0" w:tplc="7D103FB6">
      <w:start w:val="1"/>
      <w:numFmt w:val="bullet"/>
      <w:lvlText w:val="•"/>
      <w:lvlJc w:val="left"/>
      <w:pPr>
        <w:tabs>
          <w:tab w:val="num" w:pos="720"/>
        </w:tabs>
        <w:ind w:left="720" w:hanging="360"/>
      </w:pPr>
      <w:rPr>
        <w:rFonts w:ascii="Arial" w:hAnsi="Arial" w:hint="default"/>
      </w:rPr>
    </w:lvl>
    <w:lvl w:ilvl="1" w:tplc="75DCE988" w:tentative="1">
      <w:start w:val="1"/>
      <w:numFmt w:val="bullet"/>
      <w:lvlText w:val="•"/>
      <w:lvlJc w:val="left"/>
      <w:pPr>
        <w:tabs>
          <w:tab w:val="num" w:pos="1440"/>
        </w:tabs>
        <w:ind w:left="1440" w:hanging="360"/>
      </w:pPr>
      <w:rPr>
        <w:rFonts w:ascii="Arial" w:hAnsi="Arial" w:hint="default"/>
      </w:rPr>
    </w:lvl>
    <w:lvl w:ilvl="2" w:tplc="AE989862" w:tentative="1">
      <w:start w:val="1"/>
      <w:numFmt w:val="bullet"/>
      <w:lvlText w:val="•"/>
      <w:lvlJc w:val="left"/>
      <w:pPr>
        <w:tabs>
          <w:tab w:val="num" w:pos="2160"/>
        </w:tabs>
        <w:ind w:left="2160" w:hanging="360"/>
      </w:pPr>
      <w:rPr>
        <w:rFonts w:ascii="Arial" w:hAnsi="Arial" w:hint="default"/>
      </w:rPr>
    </w:lvl>
    <w:lvl w:ilvl="3" w:tplc="912271A6" w:tentative="1">
      <w:start w:val="1"/>
      <w:numFmt w:val="bullet"/>
      <w:lvlText w:val="•"/>
      <w:lvlJc w:val="left"/>
      <w:pPr>
        <w:tabs>
          <w:tab w:val="num" w:pos="2880"/>
        </w:tabs>
        <w:ind w:left="2880" w:hanging="360"/>
      </w:pPr>
      <w:rPr>
        <w:rFonts w:ascii="Arial" w:hAnsi="Arial" w:hint="default"/>
      </w:rPr>
    </w:lvl>
    <w:lvl w:ilvl="4" w:tplc="6FFA5106" w:tentative="1">
      <w:start w:val="1"/>
      <w:numFmt w:val="bullet"/>
      <w:lvlText w:val="•"/>
      <w:lvlJc w:val="left"/>
      <w:pPr>
        <w:tabs>
          <w:tab w:val="num" w:pos="3600"/>
        </w:tabs>
        <w:ind w:left="3600" w:hanging="360"/>
      </w:pPr>
      <w:rPr>
        <w:rFonts w:ascii="Arial" w:hAnsi="Arial" w:hint="default"/>
      </w:rPr>
    </w:lvl>
    <w:lvl w:ilvl="5" w:tplc="BDB2F558" w:tentative="1">
      <w:start w:val="1"/>
      <w:numFmt w:val="bullet"/>
      <w:lvlText w:val="•"/>
      <w:lvlJc w:val="left"/>
      <w:pPr>
        <w:tabs>
          <w:tab w:val="num" w:pos="4320"/>
        </w:tabs>
        <w:ind w:left="4320" w:hanging="360"/>
      </w:pPr>
      <w:rPr>
        <w:rFonts w:ascii="Arial" w:hAnsi="Arial" w:hint="default"/>
      </w:rPr>
    </w:lvl>
    <w:lvl w:ilvl="6" w:tplc="E66C84E2" w:tentative="1">
      <w:start w:val="1"/>
      <w:numFmt w:val="bullet"/>
      <w:lvlText w:val="•"/>
      <w:lvlJc w:val="left"/>
      <w:pPr>
        <w:tabs>
          <w:tab w:val="num" w:pos="5040"/>
        </w:tabs>
        <w:ind w:left="5040" w:hanging="360"/>
      </w:pPr>
      <w:rPr>
        <w:rFonts w:ascii="Arial" w:hAnsi="Arial" w:hint="default"/>
      </w:rPr>
    </w:lvl>
    <w:lvl w:ilvl="7" w:tplc="42D0A886" w:tentative="1">
      <w:start w:val="1"/>
      <w:numFmt w:val="bullet"/>
      <w:lvlText w:val="•"/>
      <w:lvlJc w:val="left"/>
      <w:pPr>
        <w:tabs>
          <w:tab w:val="num" w:pos="5760"/>
        </w:tabs>
        <w:ind w:left="5760" w:hanging="360"/>
      </w:pPr>
      <w:rPr>
        <w:rFonts w:ascii="Arial" w:hAnsi="Arial" w:hint="default"/>
      </w:rPr>
    </w:lvl>
    <w:lvl w:ilvl="8" w:tplc="9CF6F740"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53A10EFF"/>
    <w:multiLevelType w:val="hybridMultilevel"/>
    <w:tmpl w:val="DA266B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544E71BA"/>
    <w:multiLevelType w:val="hybridMultilevel"/>
    <w:tmpl w:val="9E72E4A6"/>
    <w:lvl w:ilvl="0" w:tplc="C5E454DC">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E81527"/>
    <w:multiLevelType w:val="hybridMultilevel"/>
    <w:tmpl w:val="28549DEC"/>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62" w15:restartNumberingAfterBreak="0">
    <w:nsid w:val="57DC5D11"/>
    <w:multiLevelType w:val="hybridMultilevel"/>
    <w:tmpl w:val="CDB64B7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3" w15:restartNumberingAfterBreak="0">
    <w:nsid w:val="582D7FAC"/>
    <w:multiLevelType w:val="hybridMultilevel"/>
    <w:tmpl w:val="D6646370"/>
    <w:lvl w:ilvl="0" w:tplc="C3DA2202">
      <w:start w:val="2"/>
      <w:numFmt w:val="bullet"/>
      <w:lvlText w:val="•"/>
      <w:lvlJc w:val="left"/>
      <w:pPr>
        <w:ind w:left="1636" w:hanging="360"/>
      </w:pPr>
      <w:rPr>
        <w:rFonts w:ascii="Times New Roman" w:eastAsiaTheme="minorHAnsi"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64" w15:restartNumberingAfterBreak="0">
    <w:nsid w:val="587E0F8C"/>
    <w:multiLevelType w:val="hybridMultilevel"/>
    <w:tmpl w:val="30A47406"/>
    <w:lvl w:ilvl="0" w:tplc="79BA4156">
      <w:start w:val="1"/>
      <w:numFmt w:val="bullet"/>
      <w:lvlText w:val="•"/>
      <w:lvlJc w:val="left"/>
      <w:pPr>
        <w:tabs>
          <w:tab w:val="num" w:pos="720"/>
        </w:tabs>
        <w:ind w:left="720" w:hanging="360"/>
      </w:pPr>
      <w:rPr>
        <w:rFonts w:ascii="Arial" w:hAnsi="Arial" w:hint="default"/>
      </w:rPr>
    </w:lvl>
    <w:lvl w:ilvl="1" w:tplc="D43A39E8" w:tentative="1">
      <w:start w:val="1"/>
      <w:numFmt w:val="bullet"/>
      <w:lvlText w:val="•"/>
      <w:lvlJc w:val="left"/>
      <w:pPr>
        <w:tabs>
          <w:tab w:val="num" w:pos="1440"/>
        </w:tabs>
        <w:ind w:left="1440" w:hanging="360"/>
      </w:pPr>
      <w:rPr>
        <w:rFonts w:ascii="Arial" w:hAnsi="Arial" w:hint="default"/>
      </w:rPr>
    </w:lvl>
    <w:lvl w:ilvl="2" w:tplc="F528890E" w:tentative="1">
      <w:start w:val="1"/>
      <w:numFmt w:val="bullet"/>
      <w:lvlText w:val="•"/>
      <w:lvlJc w:val="left"/>
      <w:pPr>
        <w:tabs>
          <w:tab w:val="num" w:pos="2160"/>
        </w:tabs>
        <w:ind w:left="2160" w:hanging="360"/>
      </w:pPr>
      <w:rPr>
        <w:rFonts w:ascii="Arial" w:hAnsi="Arial" w:hint="default"/>
      </w:rPr>
    </w:lvl>
    <w:lvl w:ilvl="3" w:tplc="43E889DE" w:tentative="1">
      <w:start w:val="1"/>
      <w:numFmt w:val="bullet"/>
      <w:lvlText w:val="•"/>
      <w:lvlJc w:val="left"/>
      <w:pPr>
        <w:tabs>
          <w:tab w:val="num" w:pos="2880"/>
        </w:tabs>
        <w:ind w:left="2880" w:hanging="360"/>
      </w:pPr>
      <w:rPr>
        <w:rFonts w:ascii="Arial" w:hAnsi="Arial" w:hint="default"/>
      </w:rPr>
    </w:lvl>
    <w:lvl w:ilvl="4" w:tplc="AFF607B4" w:tentative="1">
      <w:start w:val="1"/>
      <w:numFmt w:val="bullet"/>
      <w:lvlText w:val="•"/>
      <w:lvlJc w:val="left"/>
      <w:pPr>
        <w:tabs>
          <w:tab w:val="num" w:pos="3600"/>
        </w:tabs>
        <w:ind w:left="3600" w:hanging="360"/>
      </w:pPr>
      <w:rPr>
        <w:rFonts w:ascii="Arial" w:hAnsi="Arial" w:hint="default"/>
      </w:rPr>
    </w:lvl>
    <w:lvl w:ilvl="5" w:tplc="CA32816C" w:tentative="1">
      <w:start w:val="1"/>
      <w:numFmt w:val="bullet"/>
      <w:lvlText w:val="•"/>
      <w:lvlJc w:val="left"/>
      <w:pPr>
        <w:tabs>
          <w:tab w:val="num" w:pos="4320"/>
        </w:tabs>
        <w:ind w:left="4320" w:hanging="360"/>
      </w:pPr>
      <w:rPr>
        <w:rFonts w:ascii="Arial" w:hAnsi="Arial" w:hint="default"/>
      </w:rPr>
    </w:lvl>
    <w:lvl w:ilvl="6" w:tplc="8B5825CC" w:tentative="1">
      <w:start w:val="1"/>
      <w:numFmt w:val="bullet"/>
      <w:lvlText w:val="•"/>
      <w:lvlJc w:val="left"/>
      <w:pPr>
        <w:tabs>
          <w:tab w:val="num" w:pos="5040"/>
        </w:tabs>
        <w:ind w:left="5040" w:hanging="360"/>
      </w:pPr>
      <w:rPr>
        <w:rFonts w:ascii="Arial" w:hAnsi="Arial" w:hint="default"/>
      </w:rPr>
    </w:lvl>
    <w:lvl w:ilvl="7" w:tplc="5E127168" w:tentative="1">
      <w:start w:val="1"/>
      <w:numFmt w:val="bullet"/>
      <w:lvlText w:val="•"/>
      <w:lvlJc w:val="left"/>
      <w:pPr>
        <w:tabs>
          <w:tab w:val="num" w:pos="5760"/>
        </w:tabs>
        <w:ind w:left="5760" w:hanging="360"/>
      </w:pPr>
      <w:rPr>
        <w:rFonts w:ascii="Arial" w:hAnsi="Arial" w:hint="default"/>
      </w:rPr>
    </w:lvl>
    <w:lvl w:ilvl="8" w:tplc="0A60685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596A0930"/>
    <w:multiLevelType w:val="hybridMultilevel"/>
    <w:tmpl w:val="58E4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CE7DFF"/>
    <w:multiLevelType w:val="hybridMultilevel"/>
    <w:tmpl w:val="E4F66B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5B367D72"/>
    <w:multiLevelType w:val="hybridMultilevel"/>
    <w:tmpl w:val="9EF47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B8D6C06"/>
    <w:multiLevelType w:val="hybridMultilevel"/>
    <w:tmpl w:val="7CA8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C4102D3"/>
    <w:multiLevelType w:val="hybridMultilevel"/>
    <w:tmpl w:val="3572CD3E"/>
    <w:lvl w:ilvl="0" w:tplc="71A653DA">
      <w:start w:val="1"/>
      <w:numFmt w:val="bullet"/>
      <w:lvlText w:val="•"/>
      <w:lvlJc w:val="left"/>
      <w:pPr>
        <w:tabs>
          <w:tab w:val="num" w:pos="720"/>
        </w:tabs>
        <w:ind w:left="720" w:hanging="360"/>
      </w:pPr>
      <w:rPr>
        <w:rFonts w:ascii="Arial" w:hAnsi="Arial" w:hint="default"/>
      </w:rPr>
    </w:lvl>
    <w:lvl w:ilvl="1" w:tplc="4634A48E" w:tentative="1">
      <w:start w:val="1"/>
      <w:numFmt w:val="bullet"/>
      <w:lvlText w:val="•"/>
      <w:lvlJc w:val="left"/>
      <w:pPr>
        <w:tabs>
          <w:tab w:val="num" w:pos="1440"/>
        </w:tabs>
        <w:ind w:left="1440" w:hanging="360"/>
      </w:pPr>
      <w:rPr>
        <w:rFonts w:ascii="Arial" w:hAnsi="Arial" w:hint="default"/>
      </w:rPr>
    </w:lvl>
    <w:lvl w:ilvl="2" w:tplc="67AE1E24" w:tentative="1">
      <w:start w:val="1"/>
      <w:numFmt w:val="bullet"/>
      <w:lvlText w:val="•"/>
      <w:lvlJc w:val="left"/>
      <w:pPr>
        <w:tabs>
          <w:tab w:val="num" w:pos="2160"/>
        </w:tabs>
        <w:ind w:left="2160" w:hanging="360"/>
      </w:pPr>
      <w:rPr>
        <w:rFonts w:ascii="Arial" w:hAnsi="Arial" w:hint="default"/>
      </w:rPr>
    </w:lvl>
    <w:lvl w:ilvl="3" w:tplc="A3D49BA8" w:tentative="1">
      <w:start w:val="1"/>
      <w:numFmt w:val="bullet"/>
      <w:lvlText w:val="•"/>
      <w:lvlJc w:val="left"/>
      <w:pPr>
        <w:tabs>
          <w:tab w:val="num" w:pos="2880"/>
        </w:tabs>
        <w:ind w:left="2880" w:hanging="360"/>
      </w:pPr>
      <w:rPr>
        <w:rFonts w:ascii="Arial" w:hAnsi="Arial" w:hint="default"/>
      </w:rPr>
    </w:lvl>
    <w:lvl w:ilvl="4" w:tplc="2154DDFE" w:tentative="1">
      <w:start w:val="1"/>
      <w:numFmt w:val="bullet"/>
      <w:lvlText w:val="•"/>
      <w:lvlJc w:val="left"/>
      <w:pPr>
        <w:tabs>
          <w:tab w:val="num" w:pos="3600"/>
        </w:tabs>
        <w:ind w:left="3600" w:hanging="360"/>
      </w:pPr>
      <w:rPr>
        <w:rFonts w:ascii="Arial" w:hAnsi="Arial" w:hint="default"/>
      </w:rPr>
    </w:lvl>
    <w:lvl w:ilvl="5" w:tplc="1A78C736" w:tentative="1">
      <w:start w:val="1"/>
      <w:numFmt w:val="bullet"/>
      <w:lvlText w:val="•"/>
      <w:lvlJc w:val="left"/>
      <w:pPr>
        <w:tabs>
          <w:tab w:val="num" w:pos="4320"/>
        </w:tabs>
        <w:ind w:left="4320" w:hanging="360"/>
      </w:pPr>
      <w:rPr>
        <w:rFonts w:ascii="Arial" w:hAnsi="Arial" w:hint="default"/>
      </w:rPr>
    </w:lvl>
    <w:lvl w:ilvl="6" w:tplc="1AA453E2" w:tentative="1">
      <w:start w:val="1"/>
      <w:numFmt w:val="bullet"/>
      <w:lvlText w:val="•"/>
      <w:lvlJc w:val="left"/>
      <w:pPr>
        <w:tabs>
          <w:tab w:val="num" w:pos="5040"/>
        </w:tabs>
        <w:ind w:left="5040" w:hanging="360"/>
      </w:pPr>
      <w:rPr>
        <w:rFonts w:ascii="Arial" w:hAnsi="Arial" w:hint="default"/>
      </w:rPr>
    </w:lvl>
    <w:lvl w:ilvl="7" w:tplc="593819F4" w:tentative="1">
      <w:start w:val="1"/>
      <w:numFmt w:val="bullet"/>
      <w:lvlText w:val="•"/>
      <w:lvlJc w:val="left"/>
      <w:pPr>
        <w:tabs>
          <w:tab w:val="num" w:pos="5760"/>
        </w:tabs>
        <w:ind w:left="5760" w:hanging="360"/>
      </w:pPr>
      <w:rPr>
        <w:rFonts w:ascii="Arial" w:hAnsi="Arial" w:hint="default"/>
      </w:rPr>
    </w:lvl>
    <w:lvl w:ilvl="8" w:tplc="15DC0208"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5C491917"/>
    <w:multiLevelType w:val="hybridMultilevel"/>
    <w:tmpl w:val="5C800F10"/>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71" w15:restartNumberingAfterBreak="0">
    <w:nsid w:val="60A32A8F"/>
    <w:multiLevelType w:val="hybridMultilevel"/>
    <w:tmpl w:val="E89C6604"/>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60CC2B8C"/>
    <w:multiLevelType w:val="hybridMultilevel"/>
    <w:tmpl w:val="A544C1E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628B3DAB"/>
    <w:multiLevelType w:val="hybridMultilevel"/>
    <w:tmpl w:val="02105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62A817B1"/>
    <w:multiLevelType w:val="hybridMultilevel"/>
    <w:tmpl w:val="0F105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2AD452F"/>
    <w:multiLevelType w:val="hybridMultilevel"/>
    <w:tmpl w:val="A432C3AA"/>
    <w:lvl w:ilvl="0" w:tplc="C5E454DC">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6" w15:restartNumberingAfterBreak="0">
    <w:nsid w:val="62CD129D"/>
    <w:multiLevelType w:val="hybridMultilevel"/>
    <w:tmpl w:val="659A46A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7" w15:restartNumberingAfterBreak="0">
    <w:nsid w:val="6322602F"/>
    <w:multiLevelType w:val="hybridMultilevel"/>
    <w:tmpl w:val="58E49C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63575E15"/>
    <w:multiLevelType w:val="hybridMultilevel"/>
    <w:tmpl w:val="126873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63E22BF9"/>
    <w:multiLevelType w:val="hybridMultilevel"/>
    <w:tmpl w:val="656E82A2"/>
    <w:lvl w:ilvl="0" w:tplc="C3DA2202">
      <w:start w:val="2"/>
      <w:numFmt w:val="bullet"/>
      <w:lvlText w:val="•"/>
      <w:lvlJc w:val="left"/>
      <w:pPr>
        <w:ind w:left="2912" w:hanging="360"/>
      </w:pPr>
      <w:rPr>
        <w:rFonts w:ascii="Times New Roman" w:eastAsiaTheme="minorHAnsi" w:hAnsi="Times New Roman" w:cs="Times New Roman" w:hint="default"/>
      </w:rPr>
    </w:lvl>
    <w:lvl w:ilvl="1" w:tplc="04090003">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80" w15:restartNumberingAfterBreak="0">
    <w:nsid w:val="659141A8"/>
    <w:multiLevelType w:val="hybridMultilevel"/>
    <w:tmpl w:val="F9528336"/>
    <w:lvl w:ilvl="0" w:tplc="C5E454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8136DA"/>
    <w:multiLevelType w:val="hybridMultilevel"/>
    <w:tmpl w:val="1E4A87B8"/>
    <w:lvl w:ilvl="0" w:tplc="04190001">
      <w:start w:val="1"/>
      <w:numFmt w:val="bullet"/>
      <w:lvlText w:val=""/>
      <w:lvlJc w:val="left"/>
      <w:pPr>
        <w:ind w:left="1428" w:hanging="360"/>
      </w:pPr>
      <w:rPr>
        <w:rFonts w:ascii="Symbol" w:hAnsi="Symbol" w:hint="default"/>
      </w:rPr>
    </w:lvl>
    <w:lvl w:ilvl="1" w:tplc="2EE68D96">
      <w:numFmt w:val="bullet"/>
      <w:lvlText w:val="•"/>
      <w:lvlJc w:val="left"/>
      <w:pPr>
        <w:ind w:left="2148" w:hanging="360"/>
      </w:pPr>
      <w:rPr>
        <w:rFonts w:ascii="Times New Roman" w:eastAsiaTheme="minorEastAsia" w:hAnsi="Times New Roman" w:cs="Times New Roman"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2" w15:restartNumberingAfterBreak="0">
    <w:nsid w:val="673403E3"/>
    <w:multiLevelType w:val="hybridMultilevel"/>
    <w:tmpl w:val="B58EAC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3" w15:restartNumberingAfterBreak="0">
    <w:nsid w:val="67445A9D"/>
    <w:multiLevelType w:val="hybridMultilevel"/>
    <w:tmpl w:val="0A1C58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4" w15:restartNumberingAfterBreak="0">
    <w:nsid w:val="68E15605"/>
    <w:multiLevelType w:val="hybridMultilevel"/>
    <w:tmpl w:val="914C7C1C"/>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5" w15:restartNumberingAfterBreak="0">
    <w:nsid w:val="6B5B3E27"/>
    <w:multiLevelType w:val="hybridMultilevel"/>
    <w:tmpl w:val="62AE14B4"/>
    <w:lvl w:ilvl="0" w:tplc="906ABC98">
      <w:start w:val="1"/>
      <w:numFmt w:val="bullet"/>
      <w:lvlText w:val="•"/>
      <w:lvlJc w:val="left"/>
      <w:pPr>
        <w:tabs>
          <w:tab w:val="num" w:pos="720"/>
        </w:tabs>
        <w:ind w:left="720" w:hanging="360"/>
      </w:pPr>
      <w:rPr>
        <w:rFonts w:ascii="Arial" w:hAnsi="Arial" w:hint="default"/>
      </w:rPr>
    </w:lvl>
    <w:lvl w:ilvl="1" w:tplc="9CDAD308" w:tentative="1">
      <w:start w:val="1"/>
      <w:numFmt w:val="bullet"/>
      <w:lvlText w:val="•"/>
      <w:lvlJc w:val="left"/>
      <w:pPr>
        <w:tabs>
          <w:tab w:val="num" w:pos="1440"/>
        </w:tabs>
        <w:ind w:left="1440" w:hanging="360"/>
      </w:pPr>
      <w:rPr>
        <w:rFonts w:ascii="Arial" w:hAnsi="Arial" w:hint="default"/>
      </w:rPr>
    </w:lvl>
    <w:lvl w:ilvl="2" w:tplc="7F684E98" w:tentative="1">
      <w:start w:val="1"/>
      <w:numFmt w:val="bullet"/>
      <w:lvlText w:val="•"/>
      <w:lvlJc w:val="left"/>
      <w:pPr>
        <w:tabs>
          <w:tab w:val="num" w:pos="2160"/>
        </w:tabs>
        <w:ind w:left="2160" w:hanging="360"/>
      </w:pPr>
      <w:rPr>
        <w:rFonts w:ascii="Arial" w:hAnsi="Arial" w:hint="default"/>
      </w:rPr>
    </w:lvl>
    <w:lvl w:ilvl="3" w:tplc="9F76E9A8" w:tentative="1">
      <w:start w:val="1"/>
      <w:numFmt w:val="bullet"/>
      <w:lvlText w:val="•"/>
      <w:lvlJc w:val="left"/>
      <w:pPr>
        <w:tabs>
          <w:tab w:val="num" w:pos="2880"/>
        </w:tabs>
        <w:ind w:left="2880" w:hanging="360"/>
      </w:pPr>
      <w:rPr>
        <w:rFonts w:ascii="Arial" w:hAnsi="Arial" w:hint="default"/>
      </w:rPr>
    </w:lvl>
    <w:lvl w:ilvl="4" w:tplc="94E230A6" w:tentative="1">
      <w:start w:val="1"/>
      <w:numFmt w:val="bullet"/>
      <w:lvlText w:val="•"/>
      <w:lvlJc w:val="left"/>
      <w:pPr>
        <w:tabs>
          <w:tab w:val="num" w:pos="3600"/>
        </w:tabs>
        <w:ind w:left="3600" w:hanging="360"/>
      </w:pPr>
      <w:rPr>
        <w:rFonts w:ascii="Arial" w:hAnsi="Arial" w:hint="default"/>
      </w:rPr>
    </w:lvl>
    <w:lvl w:ilvl="5" w:tplc="DA2A1228" w:tentative="1">
      <w:start w:val="1"/>
      <w:numFmt w:val="bullet"/>
      <w:lvlText w:val="•"/>
      <w:lvlJc w:val="left"/>
      <w:pPr>
        <w:tabs>
          <w:tab w:val="num" w:pos="4320"/>
        </w:tabs>
        <w:ind w:left="4320" w:hanging="360"/>
      </w:pPr>
      <w:rPr>
        <w:rFonts w:ascii="Arial" w:hAnsi="Arial" w:hint="default"/>
      </w:rPr>
    </w:lvl>
    <w:lvl w:ilvl="6" w:tplc="CEB46742" w:tentative="1">
      <w:start w:val="1"/>
      <w:numFmt w:val="bullet"/>
      <w:lvlText w:val="•"/>
      <w:lvlJc w:val="left"/>
      <w:pPr>
        <w:tabs>
          <w:tab w:val="num" w:pos="5040"/>
        </w:tabs>
        <w:ind w:left="5040" w:hanging="360"/>
      </w:pPr>
      <w:rPr>
        <w:rFonts w:ascii="Arial" w:hAnsi="Arial" w:hint="default"/>
      </w:rPr>
    </w:lvl>
    <w:lvl w:ilvl="7" w:tplc="C1C426B2" w:tentative="1">
      <w:start w:val="1"/>
      <w:numFmt w:val="bullet"/>
      <w:lvlText w:val="•"/>
      <w:lvlJc w:val="left"/>
      <w:pPr>
        <w:tabs>
          <w:tab w:val="num" w:pos="5760"/>
        </w:tabs>
        <w:ind w:left="5760" w:hanging="360"/>
      </w:pPr>
      <w:rPr>
        <w:rFonts w:ascii="Arial" w:hAnsi="Arial" w:hint="default"/>
      </w:rPr>
    </w:lvl>
    <w:lvl w:ilvl="8" w:tplc="FAA2AAD8"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6CC9375B"/>
    <w:multiLevelType w:val="hybridMultilevel"/>
    <w:tmpl w:val="9ADC714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7" w15:restartNumberingAfterBreak="0">
    <w:nsid w:val="702D510D"/>
    <w:multiLevelType w:val="hybridMultilevel"/>
    <w:tmpl w:val="55FC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09021E6"/>
    <w:multiLevelType w:val="hybridMultilevel"/>
    <w:tmpl w:val="7422CE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9" w15:restartNumberingAfterBreak="0">
    <w:nsid w:val="70A13337"/>
    <w:multiLevelType w:val="hybridMultilevel"/>
    <w:tmpl w:val="16C87970"/>
    <w:lvl w:ilvl="0" w:tplc="3438AFE0">
      <w:start w:val="1"/>
      <w:numFmt w:val="bullet"/>
      <w:lvlText w:val="•"/>
      <w:lvlJc w:val="left"/>
      <w:pPr>
        <w:tabs>
          <w:tab w:val="num" w:pos="720"/>
        </w:tabs>
        <w:ind w:left="720" w:hanging="360"/>
      </w:pPr>
      <w:rPr>
        <w:rFonts w:ascii="Arial" w:hAnsi="Arial" w:hint="default"/>
      </w:rPr>
    </w:lvl>
    <w:lvl w:ilvl="1" w:tplc="CB0C3AE8" w:tentative="1">
      <w:start w:val="1"/>
      <w:numFmt w:val="bullet"/>
      <w:lvlText w:val="•"/>
      <w:lvlJc w:val="left"/>
      <w:pPr>
        <w:tabs>
          <w:tab w:val="num" w:pos="1440"/>
        </w:tabs>
        <w:ind w:left="1440" w:hanging="360"/>
      </w:pPr>
      <w:rPr>
        <w:rFonts w:ascii="Arial" w:hAnsi="Arial" w:hint="default"/>
      </w:rPr>
    </w:lvl>
    <w:lvl w:ilvl="2" w:tplc="5A32AA8E" w:tentative="1">
      <w:start w:val="1"/>
      <w:numFmt w:val="bullet"/>
      <w:lvlText w:val="•"/>
      <w:lvlJc w:val="left"/>
      <w:pPr>
        <w:tabs>
          <w:tab w:val="num" w:pos="2160"/>
        </w:tabs>
        <w:ind w:left="2160" w:hanging="360"/>
      </w:pPr>
      <w:rPr>
        <w:rFonts w:ascii="Arial" w:hAnsi="Arial" w:hint="default"/>
      </w:rPr>
    </w:lvl>
    <w:lvl w:ilvl="3" w:tplc="85BE7230" w:tentative="1">
      <w:start w:val="1"/>
      <w:numFmt w:val="bullet"/>
      <w:lvlText w:val="•"/>
      <w:lvlJc w:val="left"/>
      <w:pPr>
        <w:tabs>
          <w:tab w:val="num" w:pos="2880"/>
        </w:tabs>
        <w:ind w:left="2880" w:hanging="360"/>
      </w:pPr>
      <w:rPr>
        <w:rFonts w:ascii="Arial" w:hAnsi="Arial" w:hint="default"/>
      </w:rPr>
    </w:lvl>
    <w:lvl w:ilvl="4" w:tplc="FB7EA7B8" w:tentative="1">
      <w:start w:val="1"/>
      <w:numFmt w:val="bullet"/>
      <w:lvlText w:val="•"/>
      <w:lvlJc w:val="left"/>
      <w:pPr>
        <w:tabs>
          <w:tab w:val="num" w:pos="3600"/>
        </w:tabs>
        <w:ind w:left="3600" w:hanging="360"/>
      </w:pPr>
      <w:rPr>
        <w:rFonts w:ascii="Arial" w:hAnsi="Arial" w:hint="default"/>
      </w:rPr>
    </w:lvl>
    <w:lvl w:ilvl="5" w:tplc="C784A2CC" w:tentative="1">
      <w:start w:val="1"/>
      <w:numFmt w:val="bullet"/>
      <w:lvlText w:val="•"/>
      <w:lvlJc w:val="left"/>
      <w:pPr>
        <w:tabs>
          <w:tab w:val="num" w:pos="4320"/>
        </w:tabs>
        <w:ind w:left="4320" w:hanging="360"/>
      </w:pPr>
      <w:rPr>
        <w:rFonts w:ascii="Arial" w:hAnsi="Arial" w:hint="default"/>
      </w:rPr>
    </w:lvl>
    <w:lvl w:ilvl="6" w:tplc="1EA643C6" w:tentative="1">
      <w:start w:val="1"/>
      <w:numFmt w:val="bullet"/>
      <w:lvlText w:val="•"/>
      <w:lvlJc w:val="left"/>
      <w:pPr>
        <w:tabs>
          <w:tab w:val="num" w:pos="5040"/>
        </w:tabs>
        <w:ind w:left="5040" w:hanging="360"/>
      </w:pPr>
      <w:rPr>
        <w:rFonts w:ascii="Arial" w:hAnsi="Arial" w:hint="default"/>
      </w:rPr>
    </w:lvl>
    <w:lvl w:ilvl="7" w:tplc="8DB85786" w:tentative="1">
      <w:start w:val="1"/>
      <w:numFmt w:val="bullet"/>
      <w:lvlText w:val="•"/>
      <w:lvlJc w:val="left"/>
      <w:pPr>
        <w:tabs>
          <w:tab w:val="num" w:pos="5760"/>
        </w:tabs>
        <w:ind w:left="5760" w:hanging="360"/>
      </w:pPr>
      <w:rPr>
        <w:rFonts w:ascii="Arial" w:hAnsi="Arial" w:hint="default"/>
      </w:rPr>
    </w:lvl>
    <w:lvl w:ilvl="8" w:tplc="045A4CF4"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70B05CF0"/>
    <w:multiLevelType w:val="hybridMultilevel"/>
    <w:tmpl w:val="74C6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15A65B5"/>
    <w:multiLevelType w:val="hybridMultilevel"/>
    <w:tmpl w:val="532E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4052D2E"/>
    <w:multiLevelType w:val="hybridMultilevel"/>
    <w:tmpl w:val="D8A82E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3" w15:restartNumberingAfterBreak="0">
    <w:nsid w:val="74912082"/>
    <w:multiLevelType w:val="hybridMultilevel"/>
    <w:tmpl w:val="B70CC10E"/>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4" w15:restartNumberingAfterBreak="0">
    <w:nsid w:val="74E83ED5"/>
    <w:multiLevelType w:val="hybridMultilevel"/>
    <w:tmpl w:val="4DF88D98"/>
    <w:lvl w:ilvl="0" w:tplc="C3DA2202">
      <w:start w:val="2"/>
      <w:numFmt w:val="bullet"/>
      <w:lvlText w:val="•"/>
      <w:lvlJc w:val="left"/>
      <w:pPr>
        <w:ind w:left="2912" w:hanging="360"/>
      </w:pPr>
      <w:rPr>
        <w:rFonts w:ascii="Times New Roman" w:eastAsiaTheme="minorHAnsi" w:hAnsi="Times New Roman" w:cs="Times New Roman" w:hint="default"/>
      </w:rPr>
    </w:lvl>
    <w:lvl w:ilvl="1" w:tplc="04090003">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5" w15:restartNumberingAfterBreak="0">
    <w:nsid w:val="752F6EF0"/>
    <w:multiLevelType w:val="hybridMultilevel"/>
    <w:tmpl w:val="8C74AD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76A8579E"/>
    <w:multiLevelType w:val="hybridMultilevel"/>
    <w:tmpl w:val="150A6A94"/>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15:restartNumberingAfterBreak="0">
    <w:nsid w:val="77485F3A"/>
    <w:multiLevelType w:val="hybridMultilevel"/>
    <w:tmpl w:val="1E46ACC0"/>
    <w:lvl w:ilvl="0" w:tplc="C9E014E8">
      <w:start w:val="1"/>
      <w:numFmt w:val="bullet"/>
      <w:lvlText w:val="•"/>
      <w:lvlJc w:val="left"/>
      <w:pPr>
        <w:tabs>
          <w:tab w:val="num" w:pos="720"/>
        </w:tabs>
        <w:ind w:left="720" w:hanging="360"/>
      </w:pPr>
      <w:rPr>
        <w:rFonts w:ascii="Arial" w:hAnsi="Arial" w:hint="default"/>
      </w:rPr>
    </w:lvl>
    <w:lvl w:ilvl="1" w:tplc="8BC217B8" w:tentative="1">
      <w:start w:val="1"/>
      <w:numFmt w:val="bullet"/>
      <w:lvlText w:val="•"/>
      <w:lvlJc w:val="left"/>
      <w:pPr>
        <w:tabs>
          <w:tab w:val="num" w:pos="1440"/>
        </w:tabs>
        <w:ind w:left="1440" w:hanging="360"/>
      </w:pPr>
      <w:rPr>
        <w:rFonts w:ascii="Arial" w:hAnsi="Arial" w:hint="default"/>
      </w:rPr>
    </w:lvl>
    <w:lvl w:ilvl="2" w:tplc="4E52247E" w:tentative="1">
      <w:start w:val="1"/>
      <w:numFmt w:val="bullet"/>
      <w:lvlText w:val="•"/>
      <w:lvlJc w:val="left"/>
      <w:pPr>
        <w:tabs>
          <w:tab w:val="num" w:pos="2160"/>
        </w:tabs>
        <w:ind w:left="2160" w:hanging="360"/>
      </w:pPr>
      <w:rPr>
        <w:rFonts w:ascii="Arial" w:hAnsi="Arial" w:hint="default"/>
      </w:rPr>
    </w:lvl>
    <w:lvl w:ilvl="3" w:tplc="68F05ECA" w:tentative="1">
      <w:start w:val="1"/>
      <w:numFmt w:val="bullet"/>
      <w:lvlText w:val="•"/>
      <w:lvlJc w:val="left"/>
      <w:pPr>
        <w:tabs>
          <w:tab w:val="num" w:pos="2880"/>
        </w:tabs>
        <w:ind w:left="2880" w:hanging="360"/>
      </w:pPr>
      <w:rPr>
        <w:rFonts w:ascii="Arial" w:hAnsi="Arial" w:hint="default"/>
      </w:rPr>
    </w:lvl>
    <w:lvl w:ilvl="4" w:tplc="09D46A4C" w:tentative="1">
      <w:start w:val="1"/>
      <w:numFmt w:val="bullet"/>
      <w:lvlText w:val="•"/>
      <w:lvlJc w:val="left"/>
      <w:pPr>
        <w:tabs>
          <w:tab w:val="num" w:pos="3600"/>
        </w:tabs>
        <w:ind w:left="3600" w:hanging="360"/>
      </w:pPr>
      <w:rPr>
        <w:rFonts w:ascii="Arial" w:hAnsi="Arial" w:hint="default"/>
      </w:rPr>
    </w:lvl>
    <w:lvl w:ilvl="5" w:tplc="43A468DC" w:tentative="1">
      <w:start w:val="1"/>
      <w:numFmt w:val="bullet"/>
      <w:lvlText w:val="•"/>
      <w:lvlJc w:val="left"/>
      <w:pPr>
        <w:tabs>
          <w:tab w:val="num" w:pos="4320"/>
        </w:tabs>
        <w:ind w:left="4320" w:hanging="360"/>
      </w:pPr>
      <w:rPr>
        <w:rFonts w:ascii="Arial" w:hAnsi="Arial" w:hint="default"/>
      </w:rPr>
    </w:lvl>
    <w:lvl w:ilvl="6" w:tplc="16C87BCA" w:tentative="1">
      <w:start w:val="1"/>
      <w:numFmt w:val="bullet"/>
      <w:lvlText w:val="•"/>
      <w:lvlJc w:val="left"/>
      <w:pPr>
        <w:tabs>
          <w:tab w:val="num" w:pos="5040"/>
        </w:tabs>
        <w:ind w:left="5040" w:hanging="360"/>
      </w:pPr>
      <w:rPr>
        <w:rFonts w:ascii="Arial" w:hAnsi="Arial" w:hint="default"/>
      </w:rPr>
    </w:lvl>
    <w:lvl w:ilvl="7" w:tplc="4FD05FCE" w:tentative="1">
      <w:start w:val="1"/>
      <w:numFmt w:val="bullet"/>
      <w:lvlText w:val="•"/>
      <w:lvlJc w:val="left"/>
      <w:pPr>
        <w:tabs>
          <w:tab w:val="num" w:pos="5760"/>
        </w:tabs>
        <w:ind w:left="5760" w:hanging="360"/>
      </w:pPr>
      <w:rPr>
        <w:rFonts w:ascii="Arial" w:hAnsi="Arial" w:hint="default"/>
      </w:rPr>
    </w:lvl>
    <w:lvl w:ilvl="8" w:tplc="C742B5A6"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777B7833"/>
    <w:multiLevelType w:val="hybridMultilevel"/>
    <w:tmpl w:val="28C8DE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78E114D4"/>
    <w:multiLevelType w:val="hybridMultilevel"/>
    <w:tmpl w:val="6FA0A4D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7A8763FA"/>
    <w:multiLevelType w:val="hybridMultilevel"/>
    <w:tmpl w:val="7B90A76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1" w15:restartNumberingAfterBreak="0">
    <w:nsid w:val="7AFE41B5"/>
    <w:multiLevelType w:val="hybridMultilevel"/>
    <w:tmpl w:val="079083CA"/>
    <w:lvl w:ilvl="0" w:tplc="D02CBF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2" w15:restartNumberingAfterBreak="0">
    <w:nsid w:val="7BC05597"/>
    <w:multiLevelType w:val="hybridMultilevel"/>
    <w:tmpl w:val="7B7810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3" w15:restartNumberingAfterBreak="0">
    <w:nsid w:val="7C3550DE"/>
    <w:multiLevelType w:val="hybridMultilevel"/>
    <w:tmpl w:val="B36E0D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4" w15:restartNumberingAfterBreak="0">
    <w:nsid w:val="7C58145F"/>
    <w:multiLevelType w:val="hybridMultilevel"/>
    <w:tmpl w:val="5A70D4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5" w15:restartNumberingAfterBreak="0">
    <w:nsid w:val="7E112E43"/>
    <w:multiLevelType w:val="hybridMultilevel"/>
    <w:tmpl w:val="F3B407FE"/>
    <w:lvl w:ilvl="0" w:tplc="E6B8A918">
      <w:start w:val="1"/>
      <w:numFmt w:val="bullet"/>
      <w:lvlText w:val="•"/>
      <w:lvlJc w:val="left"/>
      <w:pPr>
        <w:tabs>
          <w:tab w:val="num" w:pos="720"/>
        </w:tabs>
        <w:ind w:left="720" w:hanging="360"/>
      </w:pPr>
      <w:rPr>
        <w:rFonts w:ascii="Arial" w:hAnsi="Arial" w:hint="default"/>
      </w:rPr>
    </w:lvl>
    <w:lvl w:ilvl="1" w:tplc="9B0CA3F8" w:tentative="1">
      <w:start w:val="1"/>
      <w:numFmt w:val="bullet"/>
      <w:lvlText w:val="•"/>
      <w:lvlJc w:val="left"/>
      <w:pPr>
        <w:tabs>
          <w:tab w:val="num" w:pos="1440"/>
        </w:tabs>
        <w:ind w:left="1440" w:hanging="360"/>
      </w:pPr>
      <w:rPr>
        <w:rFonts w:ascii="Arial" w:hAnsi="Arial" w:hint="default"/>
      </w:rPr>
    </w:lvl>
    <w:lvl w:ilvl="2" w:tplc="CB68F0A8" w:tentative="1">
      <w:start w:val="1"/>
      <w:numFmt w:val="bullet"/>
      <w:lvlText w:val="•"/>
      <w:lvlJc w:val="left"/>
      <w:pPr>
        <w:tabs>
          <w:tab w:val="num" w:pos="2160"/>
        </w:tabs>
        <w:ind w:left="2160" w:hanging="360"/>
      </w:pPr>
      <w:rPr>
        <w:rFonts w:ascii="Arial" w:hAnsi="Arial" w:hint="default"/>
      </w:rPr>
    </w:lvl>
    <w:lvl w:ilvl="3" w:tplc="19205E46" w:tentative="1">
      <w:start w:val="1"/>
      <w:numFmt w:val="bullet"/>
      <w:lvlText w:val="•"/>
      <w:lvlJc w:val="left"/>
      <w:pPr>
        <w:tabs>
          <w:tab w:val="num" w:pos="2880"/>
        </w:tabs>
        <w:ind w:left="2880" w:hanging="360"/>
      </w:pPr>
      <w:rPr>
        <w:rFonts w:ascii="Arial" w:hAnsi="Arial" w:hint="default"/>
      </w:rPr>
    </w:lvl>
    <w:lvl w:ilvl="4" w:tplc="FCA86E4A" w:tentative="1">
      <w:start w:val="1"/>
      <w:numFmt w:val="bullet"/>
      <w:lvlText w:val="•"/>
      <w:lvlJc w:val="left"/>
      <w:pPr>
        <w:tabs>
          <w:tab w:val="num" w:pos="3600"/>
        </w:tabs>
        <w:ind w:left="3600" w:hanging="360"/>
      </w:pPr>
      <w:rPr>
        <w:rFonts w:ascii="Arial" w:hAnsi="Arial" w:hint="default"/>
      </w:rPr>
    </w:lvl>
    <w:lvl w:ilvl="5" w:tplc="808ABEA6" w:tentative="1">
      <w:start w:val="1"/>
      <w:numFmt w:val="bullet"/>
      <w:lvlText w:val="•"/>
      <w:lvlJc w:val="left"/>
      <w:pPr>
        <w:tabs>
          <w:tab w:val="num" w:pos="4320"/>
        </w:tabs>
        <w:ind w:left="4320" w:hanging="360"/>
      </w:pPr>
      <w:rPr>
        <w:rFonts w:ascii="Arial" w:hAnsi="Arial" w:hint="default"/>
      </w:rPr>
    </w:lvl>
    <w:lvl w:ilvl="6" w:tplc="795E8A58" w:tentative="1">
      <w:start w:val="1"/>
      <w:numFmt w:val="bullet"/>
      <w:lvlText w:val="•"/>
      <w:lvlJc w:val="left"/>
      <w:pPr>
        <w:tabs>
          <w:tab w:val="num" w:pos="5040"/>
        </w:tabs>
        <w:ind w:left="5040" w:hanging="360"/>
      </w:pPr>
      <w:rPr>
        <w:rFonts w:ascii="Arial" w:hAnsi="Arial" w:hint="default"/>
      </w:rPr>
    </w:lvl>
    <w:lvl w:ilvl="7" w:tplc="C94CE08E" w:tentative="1">
      <w:start w:val="1"/>
      <w:numFmt w:val="bullet"/>
      <w:lvlText w:val="•"/>
      <w:lvlJc w:val="left"/>
      <w:pPr>
        <w:tabs>
          <w:tab w:val="num" w:pos="5760"/>
        </w:tabs>
        <w:ind w:left="5760" w:hanging="360"/>
      </w:pPr>
      <w:rPr>
        <w:rFonts w:ascii="Arial" w:hAnsi="Arial" w:hint="default"/>
      </w:rPr>
    </w:lvl>
    <w:lvl w:ilvl="8" w:tplc="2DFC9ED2"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7ECB130B"/>
    <w:multiLevelType w:val="hybridMultilevel"/>
    <w:tmpl w:val="98A0B64E"/>
    <w:lvl w:ilvl="0" w:tplc="AE8CE3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2"/>
  </w:num>
  <w:num w:numId="2">
    <w:abstractNumId w:val="6"/>
  </w:num>
  <w:num w:numId="3">
    <w:abstractNumId w:val="62"/>
  </w:num>
  <w:num w:numId="4">
    <w:abstractNumId w:val="65"/>
  </w:num>
  <w:num w:numId="5">
    <w:abstractNumId w:val="106"/>
  </w:num>
  <w:num w:numId="6">
    <w:abstractNumId w:val="68"/>
  </w:num>
  <w:num w:numId="7">
    <w:abstractNumId w:val="38"/>
  </w:num>
  <w:num w:numId="8">
    <w:abstractNumId w:val="3"/>
  </w:num>
  <w:num w:numId="9">
    <w:abstractNumId w:val="83"/>
  </w:num>
  <w:num w:numId="10">
    <w:abstractNumId w:val="61"/>
  </w:num>
  <w:num w:numId="11">
    <w:abstractNumId w:val="12"/>
  </w:num>
  <w:num w:numId="12">
    <w:abstractNumId w:val="15"/>
  </w:num>
  <w:num w:numId="13">
    <w:abstractNumId w:val="87"/>
  </w:num>
  <w:num w:numId="14">
    <w:abstractNumId w:val="29"/>
  </w:num>
  <w:num w:numId="15">
    <w:abstractNumId w:val="88"/>
  </w:num>
  <w:num w:numId="16">
    <w:abstractNumId w:val="18"/>
  </w:num>
  <w:num w:numId="17">
    <w:abstractNumId w:val="100"/>
  </w:num>
  <w:num w:numId="18">
    <w:abstractNumId w:val="66"/>
  </w:num>
  <w:num w:numId="19">
    <w:abstractNumId w:val="23"/>
  </w:num>
  <w:num w:numId="20">
    <w:abstractNumId w:val="44"/>
  </w:num>
  <w:num w:numId="21">
    <w:abstractNumId w:val="2"/>
  </w:num>
  <w:num w:numId="22">
    <w:abstractNumId w:val="74"/>
  </w:num>
  <w:num w:numId="23">
    <w:abstractNumId w:val="90"/>
  </w:num>
  <w:num w:numId="24">
    <w:abstractNumId w:val="82"/>
  </w:num>
  <w:num w:numId="25">
    <w:abstractNumId w:val="39"/>
  </w:num>
  <w:num w:numId="26">
    <w:abstractNumId w:val="91"/>
  </w:num>
  <w:num w:numId="27">
    <w:abstractNumId w:val="67"/>
  </w:num>
  <w:num w:numId="28">
    <w:abstractNumId w:val="17"/>
  </w:num>
  <w:num w:numId="29">
    <w:abstractNumId w:val="92"/>
  </w:num>
  <w:num w:numId="30">
    <w:abstractNumId w:val="103"/>
  </w:num>
  <w:num w:numId="31">
    <w:abstractNumId w:val="36"/>
  </w:num>
  <w:num w:numId="32">
    <w:abstractNumId w:val="14"/>
  </w:num>
  <w:num w:numId="33">
    <w:abstractNumId w:val="13"/>
  </w:num>
  <w:num w:numId="34">
    <w:abstractNumId w:val="42"/>
  </w:num>
  <w:num w:numId="35">
    <w:abstractNumId w:val="104"/>
  </w:num>
  <w:num w:numId="36">
    <w:abstractNumId w:val="27"/>
  </w:num>
  <w:num w:numId="37">
    <w:abstractNumId w:val="49"/>
  </w:num>
  <w:num w:numId="38">
    <w:abstractNumId w:val="93"/>
  </w:num>
  <w:num w:numId="39">
    <w:abstractNumId w:val="34"/>
  </w:num>
  <w:num w:numId="40">
    <w:abstractNumId w:val="54"/>
  </w:num>
  <w:num w:numId="41">
    <w:abstractNumId w:val="10"/>
  </w:num>
  <w:num w:numId="42">
    <w:abstractNumId w:val="19"/>
  </w:num>
  <w:num w:numId="43">
    <w:abstractNumId w:val="70"/>
  </w:num>
  <w:num w:numId="44">
    <w:abstractNumId w:val="45"/>
  </w:num>
  <w:num w:numId="45">
    <w:abstractNumId w:val="63"/>
  </w:num>
  <w:num w:numId="46">
    <w:abstractNumId w:val="79"/>
  </w:num>
  <w:num w:numId="47">
    <w:abstractNumId w:val="94"/>
  </w:num>
  <w:num w:numId="48">
    <w:abstractNumId w:val="28"/>
  </w:num>
  <w:num w:numId="49">
    <w:abstractNumId w:val="30"/>
  </w:num>
  <w:num w:numId="50">
    <w:abstractNumId w:val="22"/>
  </w:num>
  <w:num w:numId="51">
    <w:abstractNumId w:val="7"/>
  </w:num>
  <w:num w:numId="52">
    <w:abstractNumId w:val="80"/>
  </w:num>
  <w:num w:numId="53">
    <w:abstractNumId w:val="4"/>
  </w:num>
  <w:num w:numId="54">
    <w:abstractNumId w:val="50"/>
  </w:num>
  <w:num w:numId="55">
    <w:abstractNumId w:val="75"/>
  </w:num>
  <w:num w:numId="56">
    <w:abstractNumId w:val="60"/>
  </w:num>
  <w:num w:numId="57">
    <w:abstractNumId w:val="73"/>
  </w:num>
  <w:num w:numId="58">
    <w:abstractNumId w:val="20"/>
  </w:num>
  <w:num w:numId="59">
    <w:abstractNumId w:val="31"/>
  </w:num>
  <w:num w:numId="60">
    <w:abstractNumId w:val="57"/>
  </w:num>
  <w:num w:numId="61">
    <w:abstractNumId w:val="76"/>
  </w:num>
  <w:num w:numId="62">
    <w:abstractNumId w:val="9"/>
  </w:num>
  <w:num w:numId="63">
    <w:abstractNumId w:val="51"/>
  </w:num>
  <w:num w:numId="64">
    <w:abstractNumId w:val="81"/>
  </w:num>
  <w:num w:numId="65">
    <w:abstractNumId w:val="53"/>
  </w:num>
  <w:num w:numId="66">
    <w:abstractNumId w:val="8"/>
  </w:num>
  <w:num w:numId="67">
    <w:abstractNumId w:val="24"/>
  </w:num>
  <w:num w:numId="68">
    <w:abstractNumId w:val="86"/>
  </w:num>
  <w:num w:numId="69">
    <w:abstractNumId w:val="11"/>
  </w:num>
  <w:num w:numId="70">
    <w:abstractNumId w:val="58"/>
  </w:num>
  <w:num w:numId="71">
    <w:abstractNumId w:val="0"/>
  </w:num>
  <w:num w:numId="72">
    <w:abstractNumId w:val="46"/>
  </w:num>
  <w:num w:numId="73">
    <w:abstractNumId w:val="40"/>
  </w:num>
  <w:num w:numId="74">
    <w:abstractNumId w:val="89"/>
  </w:num>
  <w:num w:numId="75">
    <w:abstractNumId w:val="25"/>
  </w:num>
  <w:num w:numId="76">
    <w:abstractNumId w:val="35"/>
  </w:num>
  <w:num w:numId="77">
    <w:abstractNumId w:val="69"/>
  </w:num>
  <w:num w:numId="78">
    <w:abstractNumId w:val="47"/>
  </w:num>
  <w:num w:numId="79">
    <w:abstractNumId w:val="85"/>
  </w:num>
  <w:num w:numId="80">
    <w:abstractNumId w:val="16"/>
  </w:num>
  <w:num w:numId="81">
    <w:abstractNumId w:val="97"/>
  </w:num>
  <w:num w:numId="82">
    <w:abstractNumId w:val="1"/>
  </w:num>
  <w:num w:numId="83">
    <w:abstractNumId w:val="56"/>
  </w:num>
  <w:num w:numId="84">
    <w:abstractNumId w:val="105"/>
  </w:num>
  <w:num w:numId="85">
    <w:abstractNumId w:val="48"/>
  </w:num>
  <w:num w:numId="86">
    <w:abstractNumId w:val="64"/>
  </w:num>
  <w:num w:numId="87">
    <w:abstractNumId w:val="52"/>
  </w:num>
  <w:num w:numId="88">
    <w:abstractNumId w:val="55"/>
  </w:num>
  <w:num w:numId="89">
    <w:abstractNumId w:val="43"/>
  </w:num>
  <w:num w:numId="90">
    <w:abstractNumId w:val="98"/>
  </w:num>
  <w:num w:numId="91">
    <w:abstractNumId w:val="77"/>
  </w:num>
  <w:num w:numId="92">
    <w:abstractNumId w:val="37"/>
  </w:num>
  <w:num w:numId="93">
    <w:abstractNumId w:val="95"/>
  </w:num>
  <w:num w:numId="94">
    <w:abstractNumId w:val="101"/>
  </w:num>
  <w:num w:numId="95">
    <w:abstractNumId w:val="102"/>
  </w:num>
  <w:num w:numId="96">
    <w:abstractNumId w:val="33"/>
  </w:num>
  <w:num w:numId="97">
    <w:abstractNumId w:val="78"/>
  </w:num>
  <w:num w:numId="98">
    <w:abstractNumId w:val="59"/>
  </w:num>
  <w:num w:numId="99">
    <w:abstractNumId w:val="21"/>
  </w:num>
  <w:num w:numId="100">
    <w:abstractNumId w:val="41"/>
  </w:num>
  <w:num w:numId="101">
    <w:abstractNumId w:val="71"/>
  </w:num>
  <w:num w:numId="102">
    <w:abstractNumId w:val="99"/>
  </w:num>
  <w:num w:numId="103">
    <w:abstractNumId w:val="84"/>
  </w:num>
  <w:num w:numId="104">
    <w:abstractNumId w:val="26"/>
  </w:num>
  <w:num w:numId="105">
    <w:abstractNumId w:val="96"/>
  </w:num>
  <w:num w:numId="106">
    <w:abstractNumId w:val="5"/>
  </w:num>
  <w:num w:numId="107">
    <w:abstractNumId w:val="72"/>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1F5"/>
    <w:rsid w:val="00002845"/>
    <w:rsid w:val="00003CFC"/>
    <w:rsid w:val="00005D73"/>
    <w:rsid w:val="00006F31"/>
    <w:rsid w:val="000130F6"/>
    <w:rsid w:val="0001426E"/>
    <w:rsid w:val="000152EB"/>
    <w:rsid w:val="000167B8"/>
    <w:rsid w:val="000218B2"/>
    <w:rsid w:val="000247DF"/>
    <w:rsid w:val="00026426"/>
    <w:rsid w:val="0002744C"/>
    <w:rsid w:val="00030462"/>
    <w:rsid w:val="00030511"/>
    <w:rsid w:val="00035334"/>
    <w:rsid w:val="0003535E"/>
    <w:rsid w:val="00035E3B"/>
    <w:rsid w:val="000361DC"/>
    <w:rsid w:val="00036D7B"/>
    <w:rsid w:val="000377F9"/>
    <w:rsid w:val="000420C5"/>
    <w:rsid w:val="00044A4B"/>
    <w:rsid w:val="00044E9A"/>
    <w:rsid w:val="00047981"/>
    <w:rsid w:val="00053FBE"/>
    <w:rsid w:val="00054C33"/>
    <w:rsid w:val="000550BE"/>
    <w:rsid w:val="000621B2"/>
    <w:rsid w:val="000627D8"/>
    <w:rsid w:val="00062D15"/>
    <w:rsid w:val="00063CC7"/>
    <w:rsid w:val="00065001"/>
    <w:rsid w:val="000731C6"/>
    <w:rsid w:val="00074353"/>
    <w:rsid w:val="0008022B"/>
    <w:rsid w:val="00083093"/>
    <w:rsid w:val="0008381A"/>
    <w:rsid w:val="0008445A"/>
    <w:rsid w:val="00084ADA"/>
    <w:rsid w:val="00084E6A"/>
    <w:rsid w:val="000942B0"/>
    <w:rsid w:val="000A078F"/>
    <w:rsid w:val="000A0A69"/>
    <w:rsid w:val="000A40C1"/>
    <w:rsid w:val="000A4BA7"/>
    <w:rsid w:val="000A6948"/>
    <w:rsid w:val="000B4C55"/>
    <w:rsid w:val="000B6725"/>
    <w:rsid w:val="000C0524"/>
    <w:rsid w:val="000C39E4"/>
    <w:rsid w:val="000C3ABE"/>
    <w:rsid w:val="000C42C0"/>
    <w:rsid w:val="000C536E"/>
    <w:rsid w:val="000C704C"/>
    <w:rsid w:val="000D0419"/>
    <w:rsid w:val="000D0B74"/>
    <w:rsid w:val="000D3A39"/>
    <w:rsid w:val="000D52B6"/>
    <w:rsid w:val="000D66D4"/>
    <w:rsid w:val="000E0891"/>
    <w:rsid w:val="000E2391"/>
    <w:rsid w:val="000E43C9"/>
    <w:rsid w:val="000E6022"/>
    <w:rsid w:val="000E6684"/>
    <w:rsid w:val="000E710E"/>
    <w:rsid w:val="0010412D"/>
    <w:rsid w:val="00105EB3"/>
    <w:rsid w:val="0010727C"/>
    <w:rsid w:val="001100D6"/>
    <w:rsid w:val="001126BE"/>
    <w:rsid w:val="00113499"/>
    <w:rsid w:val="00113AF3"/>
    <w:rsid w:val="00114EB8"/>
    <w:rsid w:val="001217F3"/>
    <w:rsid w:val="00121ADC"/>
    <w:rsid w:val="0012210F"/>
    <w:rsid w:val="00124DC1"/>
    <w:rsid w:val="0013227A"/>
    <w:rsid w:val="00136B0F"/>
    <w:rsid w:val="001411B6"/>
    <w:rsid w:val="00141900"/>
    <w:rsid w:val="0014220F"/>
    <w:rsid w:val="00144CB6"/>
    <w:rsid w:val="00146BC2"/>
    <w:rsid w:val="00147946"/>
    <w:rsid w:val="00147ADA"/>
    <w:rsid w:val="00150C79"/>
    <w:rsid w:val="00151D5A"/>
    <w:rsid w:val="001553D2"/>
    <w:rsid w:val="00155AC1"/>
    <w:rsid w:val="00155B84"/>
    <w:rsid w:val="0015713E"/>
    <w:rsid w:val="001617EA"/>
    <w:rsid w:val="00161AD0"/>
    <w:rsid w:val="00161CF0"/>
    <w:rsid w:val="00164D7A"/>
    <w:rsid w:val="00167469"/>
    <w:rsid w:val="001704AB"/>
    <w:rsid w:val="00171AFB"/>
    <w:rsid w:val="00172045"/>
    <w:rsid w:val="00172723"/>
    <w:rsid w:val="00172F34"/>
    <w:rsid w:val="00175398"/>
    <w:rsid w:val="00175A0B"/>
    <w:rsid w:val="00175D37"/>
    <w:rsid w:val="00177DAA"/>
    <w:rsid w:val="0018090D"/>
    <w:rsid w:val="00183F6C"/>
    <w:rsid w:val="00185883"/>
    <w:rsid w:val="00186D51"/>
    <w:rsid w:val="00192897"/>
    <w:rsid w:val="00193D83"/>
    <w:rsid w:val="0019788E"/>
    <w:rsid w:val="001A28AB"/>
    <w:rsid w:val="001B023E"/>
    <w:rsid w:val="001B0A08"/>
    <w:rsid w:val="001B14E0"/>
    <w:rsid w:val="001B31F0"/>
    <w:rsid w:val="001B4961"/>
    <w:rsid w:val="001B6E3A"/>
    <w:rsid w:val="001C2147"/>
    <w:rsid w:val="001C3922"/>
    <w:rsid w:val="001C5439"/>
    <w:rsid w:val="001C73BF"/>
    <w:rsid w:val="001D2C01"/>
    <w:rsid w:val="001D5A7F"/>
    <w:rsid w:val="001D7353"/>
    <w:rsid w:val="001D7664"/>
    <w:rsid w:val="001E0C77"/>
    <w:rsid w:val="001E0DA5"/>
    <w:rsid w:val="001E28F2"/>
    <w:rsid w:val="001E32F5"/>
    <w:rsid w:val="001E3A9C"/>
    <w:rsid w:val="001E4026"/>
    <w:rsid w:val="001E46AC"/>
    <w:rsid w:val="001E7376"/>
    <w:rsid w:val="001F022D"/>
    <w:rsid w:val="001F1A2B"/>
    <w:rsid w:val="001F3A67"/>
    <w:rsid w:val="001F4159"/>
    <w:rsid w:val="001F52A3"/>
    <w:rsid w:val="00200A0A"/>
    <w:rsid w:val="00205907"/>
    <w:rsid w:val="0021107A"/>
    <w:rsid w:val="00214EAB"/>
    <w:rsid w:val="00216D8A"/>
    <w:rsid w:val="00217068"/>
    <w:rsid w:val="002252EF"/>
    <w:rsid w:val="00227C82"/>
    <w:rsid w:val="00230100"/>
    <w:rsid w:val="00230C06"/>
    <w:rsid w:val="00230C7D"/>
    <w:rsid w:val="002311C6"/>
    <w:rsid w:val="00234AB7"/>
    <w:rsid w:val="00242431"/>
    <w:rsid w:val="00242D77"/>
    <w:rsid w:val="00244A6C"/>
    <w:rsid w:val="0024703C"/>
    <w:rsid w:val="002474A4"/>
    <w:rsid w:val="00251BC3"/>
    <w:rsid w:val="00253089"/>
    <w:rsid w:val="002530C7"/>
    <w:rsid w:val="002575DF"/>
    <w:rsid w:val="00257850"/>
    <w:rsid w:val="00261AB9"/>
    <w:rsid w:val="002623AE"/>
    <w:rsid w:val="00262FB2"/>
    <w:rsid w:val="002651F3"/>
    <w:rsid w:val="00265B8A"/>
    <w:rsid w:val="0027077D"/>
    <w:rsid w:val="00274436"/>
    <w:rsid w:val="00276F29"/>
    <w:rsid w:val="00281F10"/>
    <w:rsid w:val="00294DD3"/>
    <w:rsid w:val="00295E46"/>
    <w:rsid w:val="00297588"/>
    <w:rsid w:val="002A5286"/>
    <w:rsid w:val="002A7140"/>
    <w:rsid w:val="002B1BDE"/>
    <w:rsid w:val="002B2465"/>
    <w:rsid w:val="002B36E3"/>
    <w:rsid w:val="002B3A4A"/>
    <w:rsid w:val="002B3CB7"/>
    <w:rsid w:val="002B42E6"/>
    <w:rsid w:val="002B4FC9"/>
    <w:rsid w:val="002B79C3"/>
    <w:rsid w:val="002C4B0F"/>
    <w:rsid w:val="002C5E04"/>
    <w:rsid w:val="002C60D1"/>
    <w:rsid w:val="002C7B9C"/>
    <w:rsid w:val="002C7BFC"/>
    <w:rsid w:val="002D5133"/>
    <w:rsid w:val="002D79D9"/>
    <w:rsid w:val="002E165B"/>
    <w:rsid w:val="002E2A19"/>
    <w:rsid w:val="002E4D7E"/>
    <w:rsid w:val="002F2CB2"/>
    <w:rsid w:val="002F3319"/>
    <w:rsid w:val="002F4008"/>
    <w:rsid w:val="002F4317"/>
    <w:rsid w:val="002F49BF"/>
    <w:rsid w:val="002F62A7"/>
    <w:rsid w:val="002F62B3"/>
    <w:rsid w:val="002F77DD"/>
    <w:rsid w:val="002F7828"/>
    <w:rsid w:val="003010E7"/>
    <w:rsid w:val="0030252B"/>
    <w:rsid w:val="00302BA3"/>
    <w:rsid w:val="00304EA8"/>
    <w:rsid w:val="003058C9"/>
    <w:rsid w:val="00305D2D"/>
    <w:rsid w:val="0031131B"/>
    <w:rsid w:val="00311CE1"/>
    <w:rsid w:val="0031233F"/>
    <w:rsid w:val="0031375A"/>
    <w:rsid w:val="00315ACF"/>
    <w:rsid w:val="00315FC0"/>
    <w:rsid w:val="00317966"/>
    <w:rsid w:val="003221A1"/>
    <w:rsid w:val="00323924"/>
    <w:rsid w:val="00325E92"/>
    <w:rsid w:val="00330575"/>
    <w:rsid w:val="00332289"/>
    <w:rsid w:val="00332718"/>
    <w:rsid w:val="0033286F"/>
    <w:rsid w:val="00333082"/>
    <w:rsid w:val="00334FEB"/>
    <w:rsid w:val="0033505C"/>
    <w:rsid w:val="00340EAA"/>
    <w:rsid w:val="00346E89"/>
    <w:rsid w:val="00347FBD"/>
    <w:rsid w:val="00350C65"/>
    <w:rsid w:val="00351EFE"/>
    <w:rsid w:val="00354A5B"/>
    <w:rsid w:val="00366ED0"/>
    <w:rsid w:val="00367F21"/>
    <w:rsid w:val="0037037A"/>
    <w:rsid w:val="00370C94"/>
    <w:rsid w:val="0037396B"/>
    <w:rsid w:val="00374B93"/>
    <w:rsid w:val="00380B01"/>
    <w:rsid w:val="00384CC2"/>
    <w:rsid w:val="00385DCD"/>
    <w:rsid w:val="003867EF"/>
    <w:rsid w:val="00387531"/>
    <w:rsid w:val="003916B9"/>
    <w:rsid w:val="0039190E"/>
    <w:rsid w:val="00393D1F"/>
    <w:rsid w:val="00395F8D"/>
    <w:rsid w:val="003967FC"/>
    <w:rsid w:val="00397ADA"/>
    <w:rsid w:val="003A0A7C"/>
    <w:rsid w:val="003A26E6"/>
    <w:rsid w:val="003A349E"/>
    <w:rsid w:val="003A4077"/>
    <w:rsid w:val="003A6335"/>
    <w:rsid w:val="003A7735"/>
    <w:rsid w:val="003B15FF"/>
    <w:rsid w:val="003B1CEC"/>
    <w:rsid w:val="003B48E3"/>
    <w:rsid w:val="003C6801"/>
    <w:rsid w:val="003D2705"/>
    <w:rsid w:val="003D4DEB"/>
    <w:rsid w:val="003D5C89"/>
    <w:rsid w:val="003E0D7F"/>
    <w:rsid w:val="003E2D00"/>
    <w:rsid w:val="003E5A1B"/>
    <w:rsid w:val="003E6939"/>
    <w:rsid w:val="003E74CE"/>
    <w:rsid w:val="003F2967"/>
    <w:rsid w:val="003F460A"/>
    <w:rsid w:val="003F46E3"/>
    <w:rsid w:val="003F4F13"/>
    <w:rsid w:val="003F550A"/>
    <w:rsid w:val="003F6581"/>
    <w:rsid w:val="003F71ED"/>
    <w:rsid w:val="00401573"/>
    <w:rsid w:val="00403B4A"/>
    <w:rsid w:val="00405D91"/>
    <w:rsid w:val="0041066A"/>
    <w:rsid w:val="00414568"/>
    <w:rsid w:val="00416104"/>
    <w:rsid w:val="004202F3"/>
    <w:rsid w:val="00423E2B"/>
    <w:rsid w:val="0042507A"/>
    <w:rsid w:val="0042698C"/>
    <w:rsid w:val="00431EA6"/>
    <w:rsid w:val="00436013"/>
    <w:rsid w:val="004416B8"/>
    <w:rsid w:val="004417D6"/>
    <w:rsid w:val="00441A68"/>
    <w:rsid w:val="00444309"/>
    <w:rsid w:val="0044451D"/>
    <w:rsid w:val="00444C0D"/>
    <w:rsid w:val="0044753C"/>
    <w:rsid w:val="00451774"/>
    <w:rsid w:val="00451C59"/>
    <w:rsid w:val="00454089"/>
    <w:rsid w:val="00457B27"/>
    <w:rsid w:val="0046523E"/>
    <w:rsid w:val="00466D51"/>
    <w:rsid w:val="00466F70"/>
    <w:rsid w:val="00467532"/>
    <w:rsid w:val="0047052F"/>
    <w:rsid w:val="00471709"/>
    <w:rsid w:val="00476E8F"/>
    <w:rsid w:val="004818C7"/>
    <w:rsid w:val="00482DF7"/>
    <w:rsid w:val="00483606"/>
    <w:rsid w:val="00483F65"/>
    <w:rsid w:val="0048543E"/>
    <w:rsid w:val="00492B33"/>
    <w:rsid w:val="0049479F"/>
    <w:rsid w:val="0049605E"/>
    <w:rsid w:val="004960D1"/>
    <w:rsid w:val="004A27A2"/>
    <w:rsid w:val="004A67C1"/>
    <w:rsid w:val="004B0E2A"/>
    <w:rsid w:val="004B2EEC"/>
    <w:rsid w:val="004B45D8"/>
    <w:rsid w:val="004B5E75"/>
    <w:rsid w:val="004C2489"/>
    <w:rsid w:val="004C2640"/>
    <w:rsid w:val="004C4EDB"/>
    <w:rsid w:val="004C6118"/>
    <w:rsid w:val="004C62ED"/>
    <w:rsid w:val="004D01CA"/>
    <w:rsid w:val="004D3467"/>
    <w:rsid w:val="004D7721"/>
    <w:rsid w:val="004D78A9"/>
    <w:rsid w:val="004E09ED"/>
    <w:rsid w:val="004E25BC"/>
    <w:rsid w:val="004E52E3"/>
    <w:rsid w:val="004E5DFB"/>
    <w:rsid w:val="004E61D6"/>
    <w:rsid w:val="004F0185"/>
    <w:rsid w:val="004F2027"/>
    <w:rsid w:val="004F2B9B"/>
    <w:rsid w:val="004F4465"/>
    <w:rsid w:val="004F49BF"/>
    <w:rsid w:val="004F5AC0"/>
    <w:rsid w:val="00500087"/>
    <w:rsid w:val="00502705"/>
    <w:rsid w:val="00504304"/>
    <w:rsid w:val="0050493F"/>
    <w:rsid w:val="00506FB1"/>
    <w:rsid w:val="00507104"/>
    <w:rsid w:val="00510431"/>
    <w:rsid w:val="0051092B"/>
    <w:rsid w:val="00512540"/>
    <w:rsid w:val="00522CD3"/>
    <w:rsid w:val="00526233"/>
    <w:rsid w:val="00534AC6"/>
    <w:rsid w:val="005351B5"/>
    <w:rsid w:val="005369DE"/>
    <w:rsid w:val="00537F57"/>
    <w:rsid w:val="005405EF"/>
    <w:rsid w:val="005418C2"/>
    <w:rsid w:val="00541B2C"/>
    <w:rsid w:val="00545518"/>
    <w:rsid w:val="00545716"/>
    <w:rsid w:val="00545915"/>
    <w:rsid w:val="00553D1B"/>
    <w:rsid w:val="00554CA5"/>
    <w:rsid w:val="005616B8"/>
    <w:rsid w:val="0056230C"/>
    <w:rsid w:val="0056378F"/>
    <w:rsid w:val="00564937"/>
    <w:rsid w:val="00565586"/>
    <w:rsid w:val="0056703F"/>
    <w:rsid w:val="0056705B"/>
    <w:rsid w:val="005670F3"/>
    <w:rsid w:val="00570080"/>
    <w:rsid w:val="00570E9F"/>
    <w:rsid w:val="00572871"/>
    <w:rsid w:val="0057714C"/>
    <w:rsid w:val="00581D29"/>
    <w:rsid w:val="0058347E"/>
    <w:rsid w:val="0059082F"/>
    <w:rsid w:val="00590F83"/>
    <w:rsid w:val="00594044"/>
    <w:rsid w:val="005943BE"/>
    <w:rsid w:val="00595269"/>
    <w:rsid w:val="005964DC"/>
    <w:rsid w:val="005A2512"/>
    <w:rsid w:val="005B008B"/>
    <w:rsid w:val="005B00A8"/>
    <w:rsid w:val="005B1852"/>
    <w:rsid w:val="005B60F0"/>
    <w:rsid w:val="005B7142"/>
    <w:rsid w:val="005B7F21"/>
    <w:rsid w:val="005C0242"/>
    <w:rsid w:val="005C1A8A"/>
    <w:rsid w:val="005C2104"/>
    <w:rsid w:val="005C2DB1"/>
    <w:rsid w:val="005C62F5"/>
    <w:rsid w:val="005D0A56"/>
    <w:rsid w:val="005D1920"/>
    <w:rsid w:val="005D353C"/>
    <w:rsid w:val="005D4CAE"/>
    <w:rsid w:val="005D4E81"/>
    <w:rsid w:val="005D5E24"/>
    <w:rsid w:val="005D67E4"/>
    <w:rsid w:val="005D72DB"/>
    <w:rsid w:val="005E139D"/>
    <w:rsid w:val="005E4EDC"/>
    <w:rsid w:val="005E587C"/>
    <w:rsid w:val="005E6279"/>
    <w:rsid w:val="005E62EA"/>
    <w:rsid w:val="005E63FB"/>
    <w:rsid w:val="005E7A3D"/>
    <w:rsid w:val="005F1077"/>
    <w:rsid w:val="005F1A69"/>
    <w:rsid w:val="005F7FCB"/>
    <w:rsid w:val="00600B69"/>
    <w:rsid w:val="006044FA"/>
    <w:rsid w:val="0061140A"/>
    <w:rsid w:val="00611E1C"/>
    <w:rsid w:val="00613EA6"/>
    <w:rsid w:val="00614280"/>
    <w:rsid w:val="006151DE"/>
    <w:rsid w:val="00617216"/>
    <w:rsid w:val="0062030B"/>
    <w:rsid w:val="00621647"/>
    <w:rsid w:val="0062284E"/>
    <w:rsid w:val="00622EC0"/>
    <w:rsid w:val="00625EF2"/>
    <w:rsid w:val="00625F81"/>
    <w:rsid w:val="00626BFE"/>
    <w:rsid w:val="00643401"/>
    <w:rsid w:val="0064487C"/>
    <w:rsid w:val="00645583"/>
    <w:rsid w:val="006455B9"/>
    <w:rsid w:val="00646C14"/>
    <w:rsid w:val="00647177"/>
    <w:rsid w:val="0065126E"/>
    <w:rsid w:val="00651D03"/>
    <w:rsid w:val="00654408"/>
    <w:rsid w:val="00654F6D"/>
    <w:rsid w:val="00660E67"/>
    <w:rsid w:val="00662275"/>
    <w:rsid w:val="0066509D"/>
    <w:rsid w:val="00665802"/>
    <w:rsid w:val="00667744"/>
    <w:rsid w:val="00667A86"/>
    <w:rsid w:val="00671353"/>
    <w:rsid w:val="006717D1"/>
    <w:rsid w:val="00672FF8"/>
    <w:rsid w:val="006741E2"/>
    <w:rsid w:val="0067707A"/>
    <w:rsid w:val="00691C69"/>
    <w:rsid w:val="00695002"/>
    <w:rsid w:val="00696464"/>
    <w:rsid w:val="00696B78"/>
    <w:rsid w:val="006A1510"/>
    <w:rsid w:val="006A2118"/>
    <w:rsid w:val="006A2F6B"/>
    <w:rsid w:val="006A3BF2"/>
    <w:rsid w:val="006A3D87"/>
    <w:rsid w:val="006A4560"/>
    <w:rsid w:val="006A5585"/>
    <w:rsid w:val="006A659F"/>
    <w:rsid w:val="006A77B4"/>
    <w:rsid w:val="006B144D"/>
    <w:rsid w:val="006B160B"/>
    <w:rsid w:val="006B370A"/>
    <w:rsid w:val="006B3D39"/>
    <w:rsid w:val="006B5135"/>
    <w:rsid w:val="006B5B5E"/>
    <w:rsid w:val="006B5D6B"/>
    <w:rsid w:val="006C1A00"/>
    <w:rsid w:val="006C6BAA"/>
    <w:rsid w:val="006C7B31"/>
    <w:rsid w:val="006C7E3F"/>
    <w:rsid w:val="006D1613"/>
    <w:rsid w:val="006D2A7B"/>
    <w:rsid w:val="006D4ACE"/>
    <w:rsid w:val="006D4DAD"/>
    <w:rsid w:val="006D5195"/>
    <w:rsid w:val="006D5E36"/>
    <w:rsid w:val="006E6426"/>
    <w:rsid w:val="006E7252"/>
    <w:rsid w:val="006F26B9"/>
    <w:rsid w:val="006F455C"/>
    <w:rsid w:val="00703481"/>
    <w:rsid w:val="007052E8"/>
    <w:rsid w:val="00706FF7"/>
    <w:rsid w:val="00710141"/>
    <w:rsid w:val="0071179C"/>
    <w:rsid w:val="00712D06"/>
    <w:rsid w:val="00714A7A"/>
    <w:rsid w:val="00715558"/>
    <w:rsid w:val="00717296"/>
    <w:rsid w:val="007176D5"/>
    <w:rsid w:val="00717AF0"/>
    <w:rsid w:val="00721A69"/>
    <w:rsid w:val="00724ACF"/>
    <w:rsid w:val="00725751"/>
    <w:rsid w:val="007259E4"/>
    <w:rsid w:val="00730332"/>
    <w:rsid w:val="00731AF8"/>
    <w:rsid w:val="007365B8"/>
    <w:rsid w:val="00737A8F"/>
    <w:rsid w:val="00737B41"/>
    <w:rsid w:val="00745396"/>
    <w:rsid w:val="0074691E"/>
    <w:rsid w:val="00751BA6"/>
    <w:rsid w:val="007521CA"/>
    <w:rsid w:val="007542DF"/>
    <w:rsid w:val="00755B7E"/>
    <w:rsid w:val="00756564"/>
    <w:rsid w:val="007568DA"/>
    <w:rsid w:val="00762073"/>
    <w:rsid w:val="0076257E"/>
    <w:rsid w:val="00763AEE"/>
    <w:rsid w:val="00764343"/>
    <w:rsid w:val="00770A58"/>
    <w:rsid w:val="0077134F"/>
    <w:rsid w:val="007715F0"/>
    <w:rsid w:val="00771F95"/>
    <w:rsid w:val="00774B4C"/>
    <w:rsid w:val="00777038"/>
    <w:rsid w:val="00780E22"/>
    <w:rsid w:val="007904BA"/>
    <w:rsid w:val="00791C48"/>
    <w:rsid w:val="00791DFD"/>
    <w:rsid w:val="00792178"/>
    <w:rsid w:val="007943C1"/>
    <w:rsid w:val="007946C7"/>
    <w:rsid w:val="00797211"/>
    <w:rsid w:val="00797B1C"/>
    <w:rsid w:val="00797C76"/>
    <w:rsid w:val="007A139C"/>
    <w:rsid w:val="007A156B"/>
    <w:rsid w:val="007A2004"/>
    <w:rsid w:val="007A25D5"/>
    <w:rsid w:val="007A2C9A"/>
    <w:rsid w:val="007A3C26"/>
    <w:rsid w:val="007B5DDF"/>
    <w:rsid w:val="007C06CC"/>
    <w:rsid w:val="007C0DA4"/>
    <w:rsid w:val="007C2EB9"/>
    <w:rsid w:val="007C47FE"/>
    <w:rsid w:val="007C4F47"/>
    <w:rsid w:val="007C537C"/>
    <w:rsid w:val="007C6131"/>
    <w:rsid w:val="007C6753"/>
    <w:rsid w:val="007D0FED"/>
    <w:rsid w:val="007D25F5"/>
    <w:rsid w:val="007D2C87"/>
    <w:rsid w:val="007D30F0"/>
    <w:rsid w:val="007D7EC5"/>
    <w:rsid w:val="007E00A8"/>
    <w:rsid w:val="007E2219"/>
    <w:rsid w:val="007E6E9D"/>
    <w:rsid w:val="007F3A62"/>
    <w:rsid w:val="007F482A"/>
    <w:rsid w:val="007F5296"/>
    <w:rsid w:val="007F67C1"/>
    <w:rsid w:val="00804D8B"/>
    <w:rsid w:val="008067B0"/>
    <w:rsid w:val="008127B3"/>
    <w:rsid w:val="00812E02"/>
    <w:rsid w:val="00816513"/>
    <w:rsid w:val="0081717C"/>
    <w:rsid w:val="00817AF0"/>
    <w:rsid w:val="0082076E"/>
    <w:rsid w:val="008219E9"/>
    <w:rsid w:val="00823359"/>
    <w:rsid w:val="00824874"/>
    <w:rsid w:val="00824BB0"/>
    <w:rsid w:val="00825641"/>
    <w:rsid w:val="008268AC"/>
    <w:rsid w:val="00826C39"/>
    <w:rsid w:val="0083106F"/>
    <w:rsid w:val="0083456D"/>
    <w:rsid w:val="00835276"/>
    <w:rsid w:val="00841EBD"/>
    <w:rsid w:val="00841EE4"/>
    <w:rsid w:val="00843DED"/>
    <w:rsid w:val="00844968"/>
    <w:rsid w:val="0084569A"/>
    <w:rsid w:val="008505A2"/>
    <w:rsid w:val="008512E9"/>
    <w:rsid w:val="00853ADE"/>
    <w:rsid w:val="008548F8"/>
    <w:rsid w:val="00861BFD"/>
    <w:rsid w:val="00864964"/>
    <w:rsid w:val="00870775"/>
    <w:rsid w:val="00870AB4"/>
    <w:rsid w:val="00871A01"/>
    <w:rsid w:val="00884836"/>
    <w:rsid w:val="0089146D"/>
    <w:rsid w:val="008936B8"/>
    <w:rsid w:val="00895DB1"/>
    <w:rsid w:val="008A3BEB"/>
    <w:rsid w:val="008B0ECB"/>
    <w:rsid w:val="008B49DF"/>
    <w:rsid w:val="008B4E25"/>
    <w:rsid w:val="008B5CE3"/>
    <w:rsid w:val="008C24F9"/>
    <w:rsid w:val="008C2982"/>
    <w:rsid w:val="008C2EAD"/>
    <w:rsid w:val="008C41E6"/>
    <w:rsid w:val="008C4CE5"/>
    <w:rsid w:val="008C4CFB"/>
    <w:rsid w:val="008C5316"/>
    <w:rsid w:val="008C67BD"/>
    <w:rsid w:val="008C72B1"/>
    <w:rsid w:val="008D0BC8"/>
    <w:rsid w:val="008D121D"/>
    <w:rsid w:val="008D1577"/>
    <w:rsid w:val="008D4CFD"/>
    <w:rsid w:val="008E03C3"/>
    <w:rsid w:val="008E1FC3"/>
    <w:rsid w:val="008E2EC0"/>
    <w:rsid w:val="008E3BEF"/>
    <w:rsid w:val="008E43D6"/>
    <w:rsid w:val="008E5091"/>
    <w:rsid w:val="008E53D4"/>
    <w:rsid w:val="008E6B5C"/>
    <w:rsid w:val="008E6F54"/>
    <w:rsid w:val="008F348A"/>
    <w:rsid w:val="008F3861"/>
    <w:rsid w:val="008F5AFE"/>
    <w:rsid w:val="00900A9A"/>
    <w:rsid w:val="00901725"/>
    <w:rsid w:val="0090464C"/>
    <w:rsid w:val="00905BC9"/>
    <w:rsid w:val="009071AA"/>
    <w:rsid w:val="00907E59"/>
    <w:rsid w:val="00910877"/>
    <w:rsid w:val="00913356"/>
    <w:rsid w:val="009145B1"/>
    <w:rsid w:val="00916C1C"/>
    <w:rsid w:val="0091743F"/>
    <w:rsid w:val="00921919"/>
    <w:rsid w:val="00931983"/>
    <w:rsid w:val="00931F12"/>
    <w:rsid w:val="009349AF"/>
    <w:rsid w:val="00937360"/>
    <w:rsid w:val="00940162"/>
    <w:rsid w:val="009412DB"/>
    <w:rsid w:val="0094214F"/>
    <w:rsid w:val="0094270C"/>
    <w:rsid w:val="00944456"/>
    <w:rsid w:val="00947013"/>
    <w:rsid w:val="009477D6"/>
    <w:rsid w:val="00947A06"/>
    <w:rsid w:val="00947E81"/>
    <w:rsid w:val="00951620"/>
    <w:rsid w:val="00954160"/>
    <w:rsid w:val="00954929"/>
    <w:rsid w:val="0095566A"/>
    <w:rsid w:val="00963713"/>
    <w:rsid w:val="0096543D"/>
    <w:rsid w:val="00965810"/>
    <w:rsid w:val="00972307"/>
    <w:rsid w:val="0097252C"/>
    <w:rsid w:val="00975B3F"/>
    <w:rsid w:val="00975F78"/>
    <w:rsid w:val="009768AC"/>
    <w:rsid w:val="009813AB"/>
    <w:rsid w:val="009820D1"/>
    <w:rsid w:val="00982AF4"/>
    <w:rsid w:val="009867C3"/>
    <w:rsid w:val="009878B7"/>
    <w:rsid w:val="00987A30"/>
    <w:rsid w:val="0099014D"/>
    <w:rsid w:val="00992816"/>
    <w:rsid w:val="00993398"/>
    <w:rsid w:val="00994283"/>
    <w:rsid w:val="00995279"/>
    <w:rsid w:val="009963B3"/>
    <w:rsid w:val="00996AA2"/>
    <w:rsid w:val="00997263"/>
    <w:rsid w:val="00997394"/>
    <w:rsid w:val="009A0ADB"/>
    <w:rsid w:val="009A2788"/>
    <w:rsid w:val="009A30D6"/>
    <w:rsid w:val="009A5772"/>
    <w:rsid w:val="009A5FAC"/>
    <w:rsid w:val="009A6960"/>
    <w:rsid w:val="009A730F"/>
    <w:rsid w:val="009A7399"/>
    <w:rsid w:val="009B02EC"/>
    <w:rsid w:val="009B0CAB"/>
    <w:rsid w:val="009B1BA2"/>
    <w:rsid w:val="009B2C3A"/>
    <w:rsid w:val="009C031C"/>
    <w:rsid w:val="009C1F51"/>
    <w:rsid w:val="009C2CD5"/>
    <w:rsid w:val="009C5523"/>
    <w:rsid w:val="009C5F47"/>
    <w:rsid w:val="009C6854"/>
    <w:rsid w:val="009C6A52"/>
    <w:rsid w:val="009C784A"/>
    <w:rsid w:val="009D0E66"/>
    <w:rsid w:val="009D18D3"/>
    <w:rsid w:val="009D1922"/>
    <w:rsid w:val="009D20B9"/>
    <w:rsid w:val="009D3506"/>
    <w:rsid w:val="009D4649"/>
    <w:rsid w:val="009D4EFD"/>
    <w:rsid w:val="009D69E1"/>
    <w:rsid w:val="009D74EE"/>
    <w:rsid w:val="009E0BEB"/>
    <w:rsid w:val="009E13BB"/>
    <w:rsid w:val="009E1478"/>
    <w:rsid w:val="009E2DE4"/>
    <w:rsid w:val="009E3098"/>
    <w:rsid w:val="009E3251"/>
    <w:rsid w:val="009E343A"/>
    <w:rsid w:val="009E4C05"/>
    <w:rsid w:val="009E4F87"/>
    <w:rsid w:val="009E6C9D"/>
    <w:rsid w:val="009F14E8"/>
    <w:rsid w:val="009F39C5"/>
    <w:rsid w:val="009F3FAB"/>
    <w:rsid w:val="009F53F9"/>
    <w:rsid w:val="00A01180"/>
    <w:rsid w:val="00A02409"/>
    <w:rsid w:val="00A0281D"/>
    <w:rsid w:val="00A03EB9"/>
    <w:rsid w:val="00A057B1"/>
    <w:rsid w:val="00A071AE"/>
    <w:rsid w:val="00A07A8C"/>
    <w:rsid w:val="00A119D2"/>
    <w:rsid w:val="00A12737"/>
    <w:rsid w:val="00A12C1B"/>
    <w:rsid w:val="00A20826"/>
    <w:rsid w:val="00A24ED0"/>
    <w:rsid w:val="00A26863"/>
    <w:rsid w:val="00A27950"/>
    <w:rsid w:val="00A30D02"/>
    <w:rsid w:val="00A371E4"/>
    <w:rsid w:val="00A37E08"/>
    <w:rsid w:val="00A436A5"/>
    <w:rsid w:val="00A4677F"/>
    <w:rsid w:val="00A507B8"/>
    <w:rsid w:val="00A51C31"/>
    <w:rsid w:val="00A57161"/>
    <w:rsid w:val="00A618D6"/>
    <w:rsid w:val="00A61D0D"/>
    <w:rsid w:val="00A62437"/>
    <w:rsid w:val="00A71FAD"/>
    <w:rsid w:val="00A823A9"/>
    <w:rsid w:val="00A86973"/>
    <w:rsid w:val="00A91E20"/>
    <w:rsid w:val="00A93505"/>
    <w:rsid w:val="00A957E7"/>
    <w:rsid w:val="00A95ACC"/>
    <w:rsid w:val="00AA0B62"/>
    <w:rsid w:val="00AA125C"/>
    <w:rsid w:val="00AA356F"/>
    <w:rsid w:val="00AA4294"/>
    <w:rsid w:val="00AA5942"/>
    <w:rsid w:val="00AB01DA"/>
    <w:rsid w:val="00AB117C"/>
    <w:rsid w:val="00AB27DD"/>
    <w:rsid w:val="00AB2A4E"/>
    <w:rsid w:val="00AB31D3"/>
    <w:rsid w:val="00AB387A"/>
    <w:rsid w:val="00AB40DA"/>
    <w:rsid w:val="00AC49BD"/>
    <w:rsid w:val="00AC5D8D"/>
    <w:rsid w:val="00AD0996"/>
    <w:rsid w:val="00AD0BEC"/>
    <w:rsid w:val="00AD16EF"/>
    <w:rsid w:val="00AD4C17"/>
    <w:rsid w:val="00AD5797"/>
    <w:rsid w:val="00AD58DF"/>
    <w:rsid w:val="00AD723B"/>
    <w:rsid w:val="00AE1013"/>
    <w:rsid w:val="00AE7D43"/>
    <w:rsid w:val="00AF030A"/>
    <w:rsid w:val="00AF1132"/>
    <w:rsid w:val="00AF4D93"/>
    <w:rsid w:val="00AF7403"/>
    <w:rsid w:val="00B008B4"/>
    <w:rsid w:val="00B012F6"/>
    <w:rsid w:val="00B0501E"/>
    <w:rsid w:val="00B051A7"/>
    <w:rsid w:val="00B064CA"/>
    <w:rsid w:val="00B071E7"/>
    <w:rsid w:val="00B108C1"/>
    <w:rsid w:val="00B24EF2"/>
    <w:rsid w:val="00B303D2"/>
    <w:rsid w:val="00B34C1A"/>
    <w:rsid w:val="00B35095"/>
    <w:rsid w:val="00B36EC8"/>
    <w:rsid w:val="00B374AD"/>
    <w:rsid w:val="00B37764"/>
    <w:rsid w:val="00B4130A"/>
    <w:rsid w:val="00B41416"/>
    <w:rsid w:val="00B45E77"/>
    <w:rsid w:val="00B5309A"/>
    <w:rsid w:val="00B613C2"/>
    <w:rsid w:val="00B6196D"/>
    <w:rsid w:val="00B61B85"/>
    <w:rsid w:val="00B621D1"/>
    <w:rsid w:val="00B62793"/>
    <w:rsid w:val="00B643AF"/>
    <w:rsid w:val="00B648D7"/>
    <w:rsid w:val="00B65FC7"/>
    <w:rsid w:val="00B715BE"/>
    <w:rsid w:val="00B72C73"/>
    <w:rsid w:val="00B73651"/>
    <w:rsid w:val="00B8075F"/>
    <w:rsid w:val="00B81184"/>
    <w:rsid w:val="00B83A77"/>
    <w:rsid w:val="00B84D01"/>
    <w:rsid w:val="00B878D4"/>
    <w:rsid w:val="00B87D4F"/>
    <w:rsid w:val="00B9050F"/>
    <w:rsid w:val="00B906C2"/>
    <w:rsid w:val="00B91779"/>
    <w:rsid w:val="00B96A3C"/>
    <w:rsid w:val="00B96E14"/>
    <w:rsid w:val="00BA0CBB"/>
    <w:rsid w:val="00BA3317"/>
    <w:rsid w:val="00BA4216"/>
    <w:rsid w:val="00BA4DD9"/>
    <w:rsid w:val="00BA7B8E"/>
    <w:rsid w:val="00BB1774"/>
    <w:rsid w:val="00BB5A9A"/>
    <w:rsid w:val="00BB71E2"/>
    <w:rsid w:val="00BC2BD1"/>
    <w:rsid w:val="00BC5116"/>
    <w:rsid w:val="00BC5919"/>
    <w:rsid w:val="00BC6498"/>
    <w:rsid w:val="00BD0994"/>
    <w:rsid w:val="00BD2137"/>
    <w:rsid w:val="00BD366F"/>
    <w:rsid w:val="00BD4BF3"/>
    <w:rsid w:val="00BD7022"/>
    <w:rsid w:val="00BD739B"/>
    <w:rsid w:val="00BD768F"/>
    <w:rsid w:val="00BD7881"/>
    <w:rsid w:val="00BD7FA1"/>
    <w:rsid w:val="00BE1C74"/>
    <w:rsid w:val="00BE2478"/>
    <w:rsid w:val="00BE351D"/>
    <w:rsid w:val="00BE55E6"/>
    <w:rsid w:val="00BE6BC4"/>
    <w:rsid w:val="00BE7CB9"/>
    <w:rsid w:val="00BF0F93"/>
    <w:rsid w:val="00BF254C"/>
    <w:rsid w:val="00BF5611"/>
    <w:rsid w:val="00BF70B0"/>
    <w:rsid w:val="00C0006B"/>
    <w:rsid w:val="00C01D52"/>
    <w:rsid w:val="00C03C1C"/>
    <w:rsid w:val="00C04528"/>
    <w:rsid w:val="00C046A9"/>
    <w:rsid w:val="00C06609"/>
    <w:rsid w:val="00C06848"/>
    <w:rsid w:val="00C070CC"/>
    <w:rsid w:val="00C1021B"/>
    <w:rsid w:val="00C11A52"/>
    <w:rsid w:val="00C11BDD"/>
    <w:rsid w:val="00C11E0B"/>
    <w:rsid w:val="00C126E4"/>
    <w:rsid w:val="00C15DA1"/>
    <w:rsid w:val="00C165DD"/>
    <w:rsid w:val="00C17062"/>
    <w:rsid w:val="00C2033A"/>
    <w:rsid w:val="00C221FF"/>
    <w:rsid w:val="00C2316E"/>
    <w:rsid w:val="00C23706"/>
    <w:rsid w:val="00C241BD"/>
    <w:rsid w:val="00C251A9"/>
    <w:rsid w:val="00C26C11"/>
    <w:rsid w:val="00C301F5"/>
    <w:rsid w:val="00C307B2"/>
    <w:rsid w:val="00C316FB"/>
    <w:rsid w:val="00C31A36"/>
    <w:rsid w:val="00C32672"/>
    <w:rsid w:val="00C33922"/>
    <w:rsid w:val="00C346BA"/>
    <w:rsid w:val="00C35832"/>
    <w:rsid w:val="00C35AB7"/>
    <w:rsid w:val="00C37B8D"/>
    <w:rsid w:val="00C472CA"/>
    <w:rsid w:val="00C510D8"/>
    <w:rsid w:val="00C51826"/>
    <w:rsid w:val="00C54071"/>
    <w:rsid w:val="00C54B77"/>
    <w:rsid w:val="00C57964"/>
    <w:rsid w:val="00C606BC"/>
    <w:rsid w:val="00C62299"/>
    <w:rsid w:val="00C639DB"/>
    <w:rsid w:val="00C63CEE"/>
    <w:rsid w:val="00C64378"/>
    <w:rsid w:val="00C65198"/>
    <w:rsid w:val="00C6585D"/>
    <w:rsid w:val="00C65909"/>
    <w:rsid w:val="00C65C76"/>
    <w:rsid w:val="00C704BE"/>
    <w:rsid w:val="00C70B1E"/>
    <w:rsid w:val="00C720C6"/>
    <w:rsid w:val="00C7379A"/>
    <w:rsid w:val="00C770F6"/>
    <w:rsid w:val="00C81125"/>
    <w:rsid w:val="00C82D25"/>
    <w:rsid w:val="00C8316E"/>
    <w:rsid w:val="00C831A6"/>
    <w:rsid w:val="00C87F58"/>
    <w:rsid w:val="00C913CF"/>
    <w:rsid w:val="00C92AD1"/>
    <w:rsid w:val="00C93AD1"/>
    <w:rsid w:val="00C93BDE"/>
    <w:rsid w:val="00C95A82"/>
    <w:rsid w:val="00C95D57"/>
    <w:rsid w:val="00C96F33"/>
    <w:rsid w:val="00CA0CE3"/>
    <w:rsid w:val="00CA1044"/>
    <w:rsid w:val="00CA4F45"/>
    <w:rsid w:val="00CB1A40"/>
    <w:rsid w:val="00CB41FF"/>
    <w:rsid w:val="00CB5A86"/>
    <w:rsid w:val="00CB703E"/>
    <w:rsid w:val="00CC0AEC"/>
    <w:rsid w:val="00CD05A1"/>
    <w:rsid w:val="00CD29D9"/>
    <w:rsid w:val="00CD4519"/>
    <w:rsid w:val="00CD66BB"/>
    <w:rsid w:val="00CE53AE"/>
    <w:rsid w:val="00CE59B3"/>
    <w:rsid w:val="00CF2789"/>
    <w:rsid w:val="00CF4AF0"/>
    <w:rsid w:val="00D006B7"/>
    <w:rsid w:val="00D044E7"/>
    <w:rsid w:val="00D05D8F"/>
    <w:rsid w:val="00D1152C"/>
    <w:rsid w:val="00D141AC"/>
    <w:rsid w:val="00D16908"/>
    <w:rsid w:val="00D21F5C"/>
    <w:rsid w:val="00D25109"/>
    <w:rsid w:val="00D26001"/>
    <w:rsid w:val="00D27F73"/>
    <w:rsid w:val="00D32C30"/>
    <w:rsid w:val="00D357C5"/>
    <w:rsid w:val="00D36CC4"/>
    <w:rsid w:val="00D440C6"/>
    <w:rsid w:val="00D465CD"/>
    <w:rsid w:val="00D514AC"/>
    <w:rsid w:val="00D52F09"/>
    <w:rsid w:val="00D53C14"/>
    <w:rsid w:val="00D54C09"/>
    <w:rsid w:val="00D5641F"/>
    <w:rsid w:val="00D61898"/>
    <w:rsid w:val="00D63452"/>
    <w:rsid w:val="00D63903"/>
    <w:rsid w:val="00D75456"/>
    <w:rsid w:val="00D81D82"/>
    <w:rsid w:val="00D874C2"/>
    <w:rsid w:val="00D87FE8"/>
    <w:rsid w:val="00D9233F"/>
    <w:rsid w:val="00D92D93"/>
    <w:rsid w:val="00D94D30"/>
    <w:rsid w:val="00D96A01"/>
    <w:rsid w:val="00DA0852"/>
    <w:rsid w:val="00DA2AFA"/>
    <w:rsid w:val="00DA581F"/>
    <w:rsid w:val="00DA5E29"/>
    <w:rsid w:val="00DB026A"/>
    <w:rsid w:val="00DB1740"/>
    <w:rsid w:val="00DB485B"/>
    <w:rsid w:val="00DC2AED"/>
    <w:rsid w:val="00DC3D21"/>
    <w:rsid w:val="00DC4C72"/>
    <w:rsid w:val="00DC699B"/>
    <w:rsid w:val="00DD22C7"/>
    <w:rsid w:val="00DD3062"/>
    <w:rsid w:val="00DD53BE"/>
    <w:rsid w:val="00DE5B45"/>
    <w:rsid w:val="00DE6D54"/>
    <w:rsid w:val="00DF07AB"/>
    <w:rsid w:val="00DF2CFB"/>
    <w:rsid w:val="00DF4CFD"/>
    <w:rsid w:val="00DF5F4B"/>
    <w:rsid w:val="00DF6B09"/>
    <w:rsid w:val="00E00725"/>
    <w:rsid w:val="00E0265A"/>
    <w:rsid w:val="00E02C6C"/>
    <w:rsid w:val="00E05DF1"/>
    <w:rsid w:val="00E06DFC"/>
    <w:rsid w:val="00E07CCA"/>
    <w:rsid w:val="00E07F3B"/>
    <w:rsid w:val="00E1048F"/>
    <w:rsid w:val="00E143B7"/>
    <w:rsid w:val="00E15B03"/>
    <w:rsid w:val="00E17840"/>
    <w:rsid w:val="00E20488"/>
    <w:rsid w:val="00E217FF"/>
    <w:rsid w:val="00E309FA"/>
    <w:rsid w:val="00E322C7"/>
    <w:rsid w:val="00E33565"/>
    <w:rsid w:val="00E33DE3"/>
    <w:rsid w:val="00E34C08"/>
    <w:rsid w:val="00E4113A"/>
    <w:rsid w:val="00E41829"/>
    <w:rsid w:val="00E50FAC"/>
    <w:rsid w:val="00E52AC0"/>
    <w:rsid w:val="00E55237"/>
    <w:rsid w:val="00E55A3D"/>
    <w:rsid w:val="00E60E71"/>
    <w:rsid w:val="00E64E8B"/>
    <w:rsid w:val="00E664E7"/>
    <w:rsid w:val="00E6656E"/>
    <w:rsid w:val="00E672A2"/>
    <w:rsid w:val="00E71077"/>
    <w:rsid w:val="00E72CAC"/>
    <w:rsid w:val="00E753A6"/>
    <w:rsid w:val="00E76D43"/>
    <w:rsid w:val="00E85DFD"/>
    <w:rsid w:val="00E85E8A"/>
    <w:rsid w:val="00E87DFC"/>
    <w:rsid w:val="00E9007D"/>
    <w:rsid w:val="00E916D7"/>
    <w:rsid w:val="00E94AEB"/>
    <w:rsid w:val="00E97DBD"/>
    <w:rsid w:val="00EA1359"/>
    <w:rsid w:val="00EA2FBB"/>
    <w:rsid w:val="00EA3632"/>
    <w:rsid w:val="00EA53C1"/>
    <w:rsid w:val="00EB3308"/>
    <w:rsid w:val="00EB3CF0"/>
    <w:rsid w:val="00EB4B21"/>
    <w:rsid w:val="00EB636A"/>
    <w:rsid w:val="00EC065F"/>
    <w:rsid w:val="00EC79FC"/>
    <w:rsid w:val="00EC7A21"/>
    <w:rsid w:val="00EC7E5A"/>
    <w:rsid w:val="00ED1292"/>
    <w:rsid w:val="00ED30DB"/>
    <w:rsid w:val="00ED56D4"/>
    <w:rsid w:val="00ED5F7D"/>
    <w:rsid w:val="00ED6042"/>
    <w:rsid w:val="00EE075A"/>
    <w:rsid w:val="00EE18B7"/>
    <w:rsid w:val="00EE45C1"/>
    <w:rsid w:val="00EE56A7"/>
    <w:rsid w:val="00EF2237"/>
    <w:rsid w:val="00F011ED"/>
    <w:rsid w:val="00F01279"/>
    <w:rsid w:val="00F02B96"/>
    <w:rsid w:val="00F06C0D"/>
    <w:rsid w:val="00F07BA5"/>
    <w:rsid w:val="00F1090B"/>
    <w:rsid w:val="00F10EE7"/>
    <w:rsid w:val="00F134D7"/>
    <w:rsid w:val="00F13731"/>
    <w:rsid w:val="00F165AE"/>
    <w:rsid w:val="00F17BBD"/>
    <w:rsid w:val="00F21EAE"/>
    <w:rsid w:val="00F23A98"/>
    <w:rsid w:val="00F32A82"/>
    <w:rsid w:val="00F33F16"/>
    <w:rsid w:val="00F352E3"/>
    <w:rsid w:val="00F35444"/>
    <w:rsid w:val="00F4025F"/>
    <w:rsid w:val="00F41EAC"/>
    <w:rsid w:val="00F42B17"/>
    <w:rsid w:val="00F43876"/>
    <w:rsid w:val="00F45B11"/>
    <w:rsid w:val="00F4636F"/>
    <w:rsid w:val="00F4739F"/>
    <w:rsid w:val="00F476FD"/>
    <w:rsid w:val="00F477B4"/>
    <w:rsid w:val="00F511FB"/>
    <w:rsid w:val="00F56399"/>
    <w:rsid w:val="00F57818"/>
    <w:rsid w:val="00F57F9A"/>
    <w:rsid w:val="00F60824"/>
    <w:rsid w:val="00F679E8"/>
    <w:rsid w:val="00F67C36"/>
    <w:rsid w:val="00F70512"/>
    <w:rsid w:val="00F70D75"/>
    <w:rsid w:val="00F727A3"/>
    <w:rsid w:val="00F7309E"/>
    <w:rsid w:val="00F763EF"/>
    <w:rsid w:val="00F77C17"/>
    <w:rsid w:val="00F80BEE"/>
    <w:rsid w:val="00F84E51"/>
    <w:rsid w:val="00F93019"/>
    <w:rsid w:val="00F94629"/>
    <w:rsid w:val="00F953A6"/>
    <w:rsid w:val="00F9642E"/>
    <w:rsid w:val="00F96D7B"/>
    <w:rsid w:val="00F97854"/>
    <w:rsid w:val="00FA14A4"/>
    <w:rsid w:val="00FA65A3"/>
    <w:rsid w:val="00FA79F3"/>
    <w:rsid w:val="00FB087C"/>
    <w:rsid w:val="00FB1410"/>
    <w:rsid w:val="00FB1A4B"/>
    <w:rsid w:val="00FB360A"/>
    <w:rsid w:val="00FC017A"/>
    <w:rsid w:val="00FC25D5"/>
    <w:rsid w:val="00FC603A"/>
    <w:rsid w:val="00FC63DA"/>
    <w:rsid w:val="00FC66B1"/>
    <w:rsid w:val="00FC7EFA"/>
    <w:rsid w:val="00FD10D8"/>
    <w:rsid w:val="00FD35BF"/>
    <w:rsid w:val="00FD5096"/>
    <w:rsid w:val="00FD55C1"/>
    <w:rsid w:val="00FE1896"/>
    <w:rsid w:val="00FE370D"/>
    <w:rsid w:val="00FE536E"/>
    <w:rsid w:val="00FF0175"/>
    <w:rsid w:val="00FF19A2"/>
    <w:rsid w:val="00FF2EF7"/>
    <w:rsid w:val="00FF312A"/>
    <w:rsid w:val="00FF402D"/>
    <w:rsid w:val="00FF42E5"/>
    <w:rsid w:val="00FF7987"/>
    <w:rsid w:val="00FF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0889"/>
  <w15:chartTrackingRefBased/>
  <w15:docId w15:val="{A916FD7F-3157-4E82-8DED-2655E0E2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66ED0"/>
    <w:pPr>
      <w:spacing w:after="0"/>
      <w:ind w:firstLine="709"/>
    </w:pPr>
    <w:rPr>
      <w:rFonts w:ascii="Times New Roman" w:hAnsi="Times New Roman"/>
      <w:sz w:val="28"/>
    </w:rPr>
  </w:style>
  <w:style w:type="paragraph" w:styleId="1">
    <w:name w:val="heading 1"/>
    <w:basedOn w:val="a0"/>
    <w:next w:val="a0"/>
    <w:link w:val="10"/>
    <w:uiPriority w:val="9"/>
    <w:qFormat/>
    <w:rsid w:val="00F57818"/>
    <w:pPr>
      <w:tabs>
        <w:tab w:val="left" w:pos="993"/>
      </w:tabs>
      <w:jc w:val="center"/>
      <w:outlineLvl w:val="0"/>
    </w:pPr>
    <w:rPr>
      <w:b/>
      <w:caps/>
      <w:color w:val="0070C0"/>
      <w:sz w:val="36"/>
      <w:szCs w:val="28"/>
      <w:lang w:val="ru-RU"/>
    </w:rPr>
  </w:style>
  <w:style w:type="paragraph" w:styleId="2">
    <w:name w:val="heading 2"/>
    <w:basedOn w:val="a0"/>
    <w:next w:val="a0"/>
    <w:link w:val="20"/>
    <w:uiPriority w:val="9"/>
    <w:unhideWhenUsed/>
    <w:qFormat/>
    <w:rsid w:val="007D2C87"/>
    <w:pPr>
      <w:tabs>
        <w:tab w:val="left" w:pos="993"/>
      </w:tabs>
      <w:spacing w:before="80" w:after="80"/>
      <w:ind w:firstLine="0"/>
      <w:jc w:val="center"/>
      <w:outlineLvl w:val="1"/>
    </w:pPr>
    <w:rPr>
      <w:b/>
      <w:i/>
      <w:iCs/>
      <w:szCs w:val="28"/>
      <w:lang w:val="ru-RU"/>
    </w:rPr>
  </w:style>
  <w:style w:type="paragraph" w:styleId="3">
    <w:name w:val="heading 3"/>
    <w:basedOn w:val="a0"/>
    <w:next w:val="a0"/>
    <w:link w:val="30"/>
    <w:uiPriority w:val="9"/>
    <w:unhideWhenUsed/>
    <w:qFormat/>
    <w:rsid w:val="00780E22"/>
    <w:pPr>
      <w:keepNext/>
      <w:keepLines/>
      <w:spacing w:before="120" w:after="120" w:line="360" w:lineRule="auto"/>
      <w:jc w:val="center"/>
      <w:outlineLvl w:val="2"/>
    </w:pPr>
    <w:rPr>
      <w:rFonts w:asciiTheme="majorHAnsi" w:eastAsiaTheme="majorEastAsia" w:hAnsiTheme="majorHAnsi" w:cstheme="majorBidi"/>
      <w:b/>
      <w:color w:val="000000" w:themeColor="text1"/>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Paragraph"/>
    <w:basedOn w:val="a0"/>
    <w:uiPriority w:val="34"/>
    <w:qFormat/>
    <w:rsid w:val="00FC603A"/>
    <w:pPr>
      <w:numPr>
        <w:numId w:val="99"/>
      </w:numPr>
      <w:tabs>
        <w:tab w:val="left" w:pos="993"/>
      </w:tabs>
      <w:spacing w:before="40" w:after="40"/>
      <w:ind w:left="0" w:firstLine="709"/>
      <w:contextualSpacing/>
      <w:jc w:val="both"/>
    </w:pPr>
    <w:rPr>
      <w:bCs/>
      <w:iCs/>
      <w:lang w:val="ru-RU"/>
    </w:rPr>
  </w:style>
  <w:style w:type="character" w:customStyle="1" w:styleId="10">
    <w:name w:val="Заголовок 1 Знак"/>
    <w:basedOn w:val="a1"/>
    <w:link w:val="1"/>
    <w:uiPriority w:val="9"/>
    <w:rsid w:val="00F57818"/>
    <w:rPr>
      <w:b/>
      <w:caps/>
      <w:color w:val="0070C0"/>
      <w:sz w:val="36"/>
      <w:szCs w:val="28"/>
      <w:lang w:val="ru-RU"/>
    </w:rPr>
  </w:style>
  <w:style w:type="character" w:customStyle="1" w:styleId="20">
    <w:name w:val="Заголовок 2 Знак"/>
    <w:basedOn w:val="a1"/>
    <w:link w:val="2"/>
    <w:uiPriority w:val="9"/>
    <w:rsid w:val="007D2C87"/>
    <w:rPr>
      <w:rFonts w:ascii="Times New Roman" w:hAnsi="Times New Roman"/>
      <w:b/>
      <w:i/>
      <w:iCs/>
      <w:sz w:val="28"/>
      <w:szCs w:val="28"/>
      <w:lang w:val="ru-RU"/>
    </w:rPr>
  </w:style>
  <w:style w:type="paragraph" w:styleId="a4">
    <w:name w:val="header"/>
    <w:basedOn w:val="a0"/>
    <w:link w:val="a5"/>
    <w:uiPriority w:val="99"/>
    <w:unhideWhenUsed/>
    <w:rsid w:val="002D5133"/>
    <w:pPr>
      <w:tabs>
        <w:tab w:val="center" w:pos="4677"/>
        <w:tab w:val="right" w:pos="9355"/>
      </w:tabs>
      <w:spacing w:line="240" w:lineRule="auto"/>
    </w:pPr>
  </w:style>
  <w:style w:type="character" w:customStyle="1" w:styleId="a5">
    <w:name w:val="Верхний колонтитул Знак"/>
    <w:basedOn w:val="a1"/>
    <w:link w:val="a4"/>
    <w:uiPriority w:val="99"/>
    <w:rsid w:val="002D5133"/>
  </w:style>
  <w:style w:type="paragraph" w:styleId="a6">
    <w:name w:val="footer"/>
    <w:basedOn w:val="a0"/>
    <w:link w:val="a7"/>
    <w:uiPriority w:val="99"/>
    <w:unhideWhenUsed/>
    <w:rsid w:val="002D5133"/>
    <w:pPr>
      <w:tabs>
        <w:tab w:val="center" w:pos="4677"/>
        <w:tab w:val="right" w:pos="9355"/>
      </w:tabs>
      <w:spacing w:line="240" w:lineRule="auto"/>
    </w:pPr>
  </w:style>
  <w:style w:type="character" w:customStyle="1" w:styleId="a7">
    <w:name w:val="Нижний колонтитул Знак"/>
    <w:basedOn w:val="a1"/>
    <w:link w:val="a6"/>
    <w:uiPriority w:val="99"/>
    <w:rsid w:val="002D5133"/>
  </w:style>
  <w:style w:type="paragraph" w:customStyle="1" w:styleId="article">
    <w:name w:val="article"/>
    <w:basedOn w:val="a0"/>
    <w:rsid w:val="00E4113A"/>
    <w:pPr>
      <w:spacing w:before="100" w:beforeAutospacing="1" w:after="100" w:afterAutospacing="1" w:line="240" w:lineRule="auto"/>
      <w:ind w:firstLine="0"/>
    </w:pPr>
    <w:rPr>
      <w:rFonts w:eastAsia="Times New Roman" w:cs="Times New Roman"/>
      <w:szCs w:val="24"/>
      <w:lang w:val="ru-RU" w:eastAsia="ru-RU"/>
    </w:rPr>
  </w:style>
  <w:style w:type="paragraph" w:customStyle="1" w:styleId="point">
    <w:name w:val="point"/>
    <w:basedOn w:val="a0"/>
    <w:rsid w:val="00E4113A"/>
    <w:pPr>
      <w:spacing w:before="100" w:beforeAutospacing="1" w:after="100" w:afterAutospacing="1" w:line="240" w:lineRule="auto"/>
      <w:ind w:firstLine="0"/>
    </w:pPr>
    <w:rPr>
      <w:rFonts w:eastAsia="Times New Roman" w:cs="Times New Roman"/>
      <w:szCs w:val="24"/>
      <w:lang w:val="ru-RU" w:eastAsia="ru-RU"/>
    </w:rPr>
  </w:style>
  <w:style w:type="character" w:styleId="a8">
    <w:name w:val="Hyperlink"/>
    <w:basedOn w:val="a1"/>
    <w:uiPriority w:val="99"/>
    <w:semiHidden/>
    <w:unhideWhenUsed/>
    <w:rsid w:val="00E4113A"/>
    <w:rPr>
      <w:color w:val="0000FF"/>
      <w:u w:val="single"/>
    </w:rPr>
  </w:style>
  <w:style w:type="paragraph" w:styleId="a9">
    <w:name w:val="Normal (Web)"/>
    <w:basedOn w:val="a0"/>
    <w:uiPriority w:val="99"/>
    <w:semiHidden/>
    <w:unhideWhenUsed/>
    <w:rsid w:val="0018090D"/>
    <w:pPr>
      <w:spacing w:before="100" w:beforeAutospacing="1" w:after="100" w:afterAutospacing="1" w:line="240" w:lineRule="auto"/>
      <w:ind w:firstLine="0"/>
    </w:pPr>
    <w:rPr>
      <w:rFonts w:eastAsia="Times New Roman" w:cs="Times New Roman"/>
      <w:szCs w:val="24"/>
      <w:lang w:val="ru-RU" w:eastAsia="ru-RU"/>
    </w:rPr>
  </w:style>
  <w:style w:type="character" w:customStyle="1" w:styleId="30">
    <w:name w:val="Заголовок 3 Знак"/>
    <w:basedOn w:val="a1"/>
    <w:link w:val="3"/>
    <w:uiPriority w:val="9"/>
    <w:rsid w:val="00780E22"/>
    <w:rPr>
      <w:rFonts w:asciiTheme="majorHAnsi" w:eastAsiaTheme="majorEastAsia" w:hAnsiTheme="majorHAnsi" w:cstheme="majorBidi"/>
      <w:b/>
      <w:color w:val="000000" w:themeColor="text1"/>
      <w:sz w:val="28"/>
      <w:szCs w:val="24"/>
    </w:rPr>
  </w:style>
  <w:style w:type="table" w:styleId="aa">
    <w:name w:val="Table Grid"/>
    <w:basedOn w:val="a2"/>
    <w:uiPriority w:val="39"/>
    <w:rsid w:val="00B72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Subtitle"/>
    <w:basedOn w:val="a0"/>
    <w:next w:val="a0"/>
    <w:link w:val="ac"/>
    <w:uiPriority w:val="11"/>
    <w:qFormat/>
    <w:rsid w:val="00084E6A"/>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ac">
    <w:name w:val="Подзаголовок Знак"/>
    <w:basedOn w:val="a1"/>
    <w:link w:val="ab"/>
    <w:uiPriority w:val="11"/>
    <w:rsid w:val="00084E6A"/>
    <w:rPr>
      <w:rFonts w:eastAsiaTheme="minorEastAsia"/>
      <w:color w:val="5A5A5A" w:themeColor="text1" w:themeTint="A5"/>
      <w:spacing w:val="15"/>
    </w:rPr>
  </w:style>
  <w:style w:type="paragraph" w:styleId="ad">
    <w:name w:val="Title"/>
    <w:basedOn w:val="a0"/>
    <w:next w:val="a0"/>
    <w:link w:val="ae"/>
    <w:uiPriority w:val="10"/>
    <w:qFormat/>
    <w:rsid w:val="000218B2"/>
    <w:pPr>
      <w:spacing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1"/>
    <w:link w:val="ad"/>
    <w:uiPriority w:val="10"/>
    <w:rsid w:val="000218B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094">
      <w:bodyDiv w:val="1"/>
      <w:marLeft w:val="0"/>
      <w:marRight w:val="0"/>
      <w:marTop w:val="0"/>
      <w:marBottom w:val="0"/>
      <w:divBdr>
        <w:top w:val="none" w:sz="0" w:space="0" w:color="auto"/>
        <w:left w:val="none" w:sz="0" w:space="0" w:color="auto"/>
        <w:bottom w:val="none" w:sz="0" w:space="0" w:color="auto"/>
        <w:right w:val="none" w:sz="0" w:space="0" w:color="auto"/>
      </w:divBdr>
      <w:divsChild>
        <w:div w:id="1414082813">
          <w:marLeft w:val="547"/>
          <w:marRight w:val="0"/>
          <w:marTop w:val="154"/>
          <w:marBottom w:val="0"/>
          <w:divBdr>
            <w:top w:val="none" w:sz="0" w:space="0" w:color="auto"/>
            <w:left w:val="none" w:sz="0" w:space="0" w:color="auto"/>
            <w:bottom w:val="none" w:sz="0" w:space="0" w:color="auto"/>
            <w:right w:val="none" w:sz="0" w:space="0" w:color="auto"/>
          </w:divBdr>
        </w:div>
        <w:div w:id="926613597">
          <w:marLeft w:val="547"/>
          <w:marRight w:val="0"/>
          <w:marTop w:val="154"/>
          <w:marBottom w:val="0"/>
          <w:divBdr>
            <w:top w:val="none" w:sz="0" w:space="0" w:color="auto"/>
            <w:left w:val="none" w:sz="0" w:space="0" w:color="auto"/>
            <w:bottom w:val="none" w:sz="0" w:space="0" w:color="auto"/>
            <w:right w:val="none" w:sz="0" w:space="0" w:color="auto"/>
          </w:divBdr>
        </w:div>
        <w:div w:id="1730878182">
          <w:marLeft w:val="547"/>
          <w:marRight w:val="0"/>
          <w:marTop w:val="154"/>
          <w:marBottom w:val="0"/>
          <w:divBdr>
            <w:top w:val="none" w:sz="0" w:space="0" w:color="auto"/>
            <w:left w:val="none" w:sz="0" w:space="0" w:color="auto"/>
            <w:bottom w:val="none" w:sz="0" w:space="0" w:color="auto"/>
            <w:right w:val="none" w:sz="0" w:space="0" w:color="auto"/>
          </w:divBdr>
        </w:div>
        <w:div w:id="1325475075">
          <w:marLeft w:val="547"/>
          <w:marRight w:val="0"/>
          <w:marTop w:val="154"/>
          <w:marBottom w:val="0"/>
          <w:divBdr>
            <w:top w:val="none" w:sz="0" w:space="0" w:color="auto"/>
            <w:left w:val="none" w:sz="0" w:space="0" w:color="auto"/>
            <w:bottom w:val="none" w:sz="0" w:space="0" w:color="auto"/>
            <w:right w:val="none" w:sz="0" w:space="0" w:color="auto"/>
          </w:divBdr>
        </w:div>
      </w:divsChild>
    </w:div>
    <w:div w:id="39135076">
      <w:bodyDiv w:val="1"/>
      <w:marLeft w:val="0"/>
      <w:marRight w:val="0"/>
      <w:marTop w:val="0"/>
      <w:marBottom w:val="0"/>
      <w:divBdr>
        <w:top w:val="none" w:sz="0" w:space="0" w:color="auto"/>
        <w:left w:val="none" w:sz="0" w:space="0" w:color="auto"/>
        <w:bottom w:val="none" w:sz="0" w:space="0" w:color="auto"/>
        <w:right w:val="none" w:sz="0" w:space="0" w:color="auto"/>
      </w:divBdr>
      <w:divsChild>
        <w:div w:id="1410037105">
          <w:marLeft w:val="547"/>
          <w:marRight w:val="0"/>
          <w:marTop w:val="154"/>
          <w:marBottom w:val="0"/>
          <w:divBdr>
            <w:top w:val="none" w:sz="0" w:space="0" w:color="auto"/>
            <w:left w:val="none" w:sz="0" w:space="0" w:color="auto"/>
            <w:bottom w:val="none" w:sz="0" w:space="0" w:color="auto"/>
            <w:right w:val="none" w:sz="0" w:space="0" w:color="auto"/>
          </w:divBdr>
        </w:div>
        <w:div w:id="1904481582">
          <w:marLeft w:val="547"/>
          <w:marRight w:val="0"/>
          <w:marTop w:val="154"/>
          <w:marBottom w:val="0"/>
          <w:divBdr>
            <w:top w:val="none" w:sz="0" w:space="0" w:color="auto"/>
            <w:left w:val="none" w:sz="0" w:space="0" w:color="auto"/>
            <w:bottom w:val="none" w:sz="0" w:space="0" w:color="auto"/>
            <w:right w:val="none" w:sz="0" w:space="0" w:color="auto"/>
          </w:divBdr>
        </w:div>
      </w:divsChild>
    </w:div>
    <w:div w:id="48968330">
      <w:bodyDiv w:val="1"/>
      <w:marLeft w:val="0"/>
      <w:marRight w:val="0"/>
      <w:marTop w:val="0"/>
      <w:marBottom w:val="0"/>
      <w:divBdr>
        <w:top w:val="none" w:sz="0" w:space="0" w:color="auto"/>
        <w:left w:val="none" w:sz="0" w:space="0" w:color="auto"/>
        <w:bottom w:val="none" w:sz="0" w:space="0" w:color="auto"/>
        <w:right w:val="none" w:sz="0" w:space="0" w:color="auto"/>
      </w:divBdr>
      <w:divsChild>
        <w:div w:id="1312906018">
          <w:marLeft w:val="547"/>
          <w:marRight w:val="0"/>
          <w:marTop w:val="154"/>
          <w:marBottom w:val="0"/>
          <w:divBdr>
            <w:top w:val="none" w:sz="0" w:space="0" w:color="auto"/>
            <w:left w:val="none" w:sz="0" w:space="0" w:color="auto"/>
            <w:bottom w:val="none" w:sz="0" w:space="0" w:color="auto"/>
            <w:right w:val="none" w:sz="0" w:space="0" w:color="auto"/>
          </w:divBdr>
        </w:div>
        <w:div w:id="257375259">
          <w:marLeft w:val="547"/>
          <w:marRight w:val="0"/>
          <w:marTop w:val="154"/>
          <w:marBottom w:val="0"/>
          <w:divBdr>
            <w:top w:val="none" w:sz="0" w:space="0" w:color="auto"/>
            <w:left w:val="none" w:sz="0" w:space="0" w:color="auto"/>
            <w:bottom w:val="none" w:sz="0" w:space="0" w:color="auto"/>
            <w:right w:val="none" w:sz="0" w:space="0" w:color="auto"/>
          </w:divBdr>
        </w:div>
        <w:div w:id="619993703">
          <w:marLeft w:val="547"/>
          <w:marRight w:val="0"/>
          <w:marTop w:val="154"/>
          <w:marBottom w:val="0"/>
          <w:divBdr>
            <w:top w:val="none" w:sz="0" w:space="0" w:color="auto"/>
            <w:left w:val="none" w:sz="0" w:space="0" w:color="auto"/>
            <w:bottom w:val="none" w:sz="0" w:space="0" w:color="auto"/>
            <w:right w:val="none" w:sz="0" w:space="0" w:color="auto"/>
          </w:divBdr>
        </w:div>
        <w:div w:id="230773062">
          <w:marLeft w:val="547"/>
          <w:marRight w:val="0"/>
          <w:marTop w:val="154"/>
          <w:marBottom w:val="0"/>
          <w:divBdr>
            <w:top w:val="none" w:sz="0" w:space="0" w:color="auto"/>
            <w:left w:val="none" w:sz="0" w:space="0" w:color="auto"/>
            <w:bottom w:val="none" w:sz="0" w:space="0" w:color="auto"/>
            <w:right w:val="none" w:sz="0" w:space="0" w:color="auto"/>
          </w:divBdr>
        </w:div>
      </w:divsChild>
    </w:div>
    <w:div w:id="61148167">
      <w:bodyDiv w:val="1"/>
      <w:marLeft w:val="0"/>
      <w:marRight w:val="0"/>
      <w:marTop w:val="0"/>
      <w:marBottom w:val="0"/>
      <w:divBdr>
        <w:top w:val="none" w:sz="0" w:space="0" w:color="auto"/>
        <w:left w:val="none" w:sz="0" w:space="0" w:color="auto"/>
        <w:bottom w:val="none" w:sz="0" w:space="0" w:color="auto"/>
        <w:right w:val="none" w:sz="0" w:space="0" w:color="auto"/>
      </w:divBdr>
      <w:divsChild>
        <w:div w:id="221673953">
          <w:marLeft w:val="547"/>
          <w:marRight w:val="0"/>
          <w:marTop w:val="144"/>
          <w:marBottom w:val="0"/>
          <w:divBdr>
            <w:top w:val="none" w:sz="0" w:space="0" w:color="auto"/>
            <w:left w:val="none" w:sz="0" w:space="0" w:color="auto"/>
            <w:bottom w:val="none" w:sz="0" w:space="0" w:color="auto"/>
            <w:right w:val="none" w:sz="0" w:space="0" w:color="auto"/>
          </w:divBdr>
        </w:div>
        <w:div w:id="337774262">
          <w:marLeft w:val="547"/>
          <w:marRight w:val="0"/>
          <w:marTop w:val="144"/>
          <w:marBottom w:val="0"/>
          <w:divBdr>
            <w:top w:val="none" w:sz="0" w:space="0" w:color="auto"/>
            <w:left w:val="none" w:sz="0" w:space="0" w:color="auto"/>
            <w:bottom w:val="none" w:sz="0" w:space="0" w:color="auto"/>
            <w:right w:val="none" w:sz="0" w:space="0" w:color="auto"/>
          </w:divBdr>
        </w:div>
        <w:div w:id="1818957902">
          <w:marLeft w:val="547"/>
          <w:marRight w:val="0"/>
          <w:marTop w:val="144"/>
          <w:marBottom w:val="0"/>
          <w:divBdr>
            <w:top w:val="none" w:sz="0" w:space="0" w:color="auto"/>
            <w:left w:val="none" w:sz="0" w:space="0" w:color="auto"/>
            <w:bottom w:val="none" w:sz="0" w:space="0" w:color="auto"/>
            <w:right w:val="none" w:sz="0" w:space="0" w:color="auto"/>
          </w:divBdr>
        </w:div>
      </w:divsChild>
    </w:div>
    <w:div w:id="82118419">
      <w:bodyDiv w:val="1"/>
      <w:marLeft w:val="0"/>
      <w:marRight w:val="0"/>
      <w:marTop w:val="0"/>
      <w:marBottom w:val="0"/>
      <w:divBdr>
        <w:top w:val="none" w:sz="0" w:space="0" w:color="auto"/>
        <w:left w:val="none" w:sz="0" w:space="0" w:color="auto"/>
        <w:bottom w:val="none" w:sz="0" w:space="0" w:color="auto"/>
        <w:right w:val="none" w:sz="0" w:space="0" w:color="auto"/>
      </w:divBdr>
    </w:div>
    <w:div w:id="151918622">
      <w:bodyDiv w:val="1"/>
      <w:marLeft w:val="0"/>
      <w:marRight w:val="0"/>
      <w:marTop w:val="0"/>
      <w:marBottom w:val="0"/>
      <w:divBdr>
        <w:top w:val="none" w:sz="0" w:space="0" w:color="auto"/>
        <w:left w:val="none" w:sz="0" w:space="0" w:color="auto"/>
        <w:bottom w:val="none" w:sz="0" w:space="0" w:color="auto"/>
        <w:right w:val="none" w:sz="0" w:space="0" w:color="auto"/>
      </w:divBdr>
      <w:divsChild>
        <w:div w:id="1614240682">
          <w:marLeft w:val="547"/>
          <w:marRight w:val="0"/>
          <w:marTop w:val="154"/>
          <w:marBottom w:val="0"/>
          <w:divBdr>
            <w:top w:val="none" w:sz="0" w:space="0" w:color="auto"/>
            <w:left w:val="none" w:sz="0" w:space="0" w:color="auto"/>
            <w:bottom w:val="none" w:sz="0" w:space="0" w:color="auto"/>
            <w:right w:val="none" w:sz="0" w:space="0" w:color="auto"/>
          </w:divBdr>
        </w:div>
        <w:div w:id="143201121">
          <w:marLeft w:val="547"/>
          <w:marRight w:val="0"/>
          <w:marTop w:val="154"/>
          <w:marBottom w:val="0"/>
          <w:divBdr>
            <w:top w:val="none" w:sz="0" w:space="0" w:color="auto"/>
            <w:left w:val="none" w:sz="0" w:space="0" w:color="auto"/>
            <w:bottom w:val="none" w:sz="0" w:space="0" w:color="auto"/>
            <w:right w:val="none" w:sz="0" w:space="0" w:color="auto"/>
          </w:divBdr>
        </w:div>
      </w:divsChild>
    </w:div>
    <w:div w:id="153953074">
      <w:bodyDiv w:val="1"/>
      <w:marLeft w:val="0"/>
      <w:marRight w:val="0"/>
      <w:marTop w:val="0"/>
      <w:marBottom w:val="0"/>
      <w:divBdr>
        <w:top w:val="none" w:sz="0" w:space="0" w:color="auto"/>
        <w:left w:val="none" w:sz="0" w:space="0" w:color="auto"/>
        <w:bottom w:val="none" w:sz="0" w:space="0" w:color="auto"/>
        <w:right w:val="none" w:sz="0" w:space="0" w:color="auto"/>
      </w:divBdr>
      <w:divsChild>
        <w:div w:id="491411847">
          <w:marLeft w:val="547"/>
          <w:marRight w:val="0"/>
          <w:marTop w:val="154"/>
          <w:marBottom w:val="0"/>
          <w:divBdr>
            <w:top w:val="none" w:sz="0" w:space="0" w:color="auto"/>
            <w:left w:val="none" w:sz="0" w:space="0" w:color="auto"/>
            <w:bottom w:val="none" w:sz="0" w:space="0" w:color="auto"/>
            <w:right w:val="none" w:sz="0" w:space="0" w:color="auto"/>
          </w:divBdr>
        </w:div>
        <w:div w:id="417486340">
          <w:marLeft w:val="547"/>
          <w:marRight w:val="0"/>
          <w:marTop w:val="154"/>
          <w:marBottom w:val="0"/>
          <w:divBdr>
            <w:top w:val="none" w:sz="0" w:space="0" w:color="auto"/>
            <w:left w:val="none" w:sz="0" w:space="0" w:color="auto"/>
            <w:bottom w:val="none" w:sz="0" w:space="0" w:color="auto"/>
            <w:right w:val="none" w:sz="0" w:space="0" w:color="auto"/>
          </w:divBdr>
        </w:div>
      </w:divsChild>
    </w:div>
    <w:div w:id="155338890">
      <w:bodyDiv w:val="1"/>
      <w:marLeft w:val="0"/>
      <w:marRight w:val="0"/>
      <w:marTop w:val="0"/>
      <w:marBottom w:val="0"/>
      <w:divBdr>
        <w:top w:val="none" w:sz="0" w:space="0" w:color="auto"/>
        <w:left w:val="none" w:sz="0" w:space="0" w:color="auto"/>
        <w:bottom w:val="none" w:sz="0" w:space="0" w:color="auto"/>
        <w:right w:val="none" w:sz="0" w:space="0" w:color="auto"/>
      </w:divBdr>
      <w:divsChild>
        <w:div w:id="94908547">
          <w:marLeft w:val="547"/>
          <w:marRight w:val="0"/>
          <w:marTop w:val="154"/>
          <w:marBottom w:val="0"/>
          <w:divBdr>
            <w:top w:val="none" w:sz="0" w:space="0" w:color="auto"/>
            <w:left w:val="none" w:sz="0" w:space="0" w:color="auto"/>
            <w:bottom w:val="none" w:sz="0" w:space="0" w:color="auto"/>
            <w:right w:val="none" w:sz="0" w:space="0" w:color="auto"/>
          </w:divBdr>
        </w:div>
        <w:div w:id="1968201575">
          <w:marLeft w:val="547"/>
          <w:marRight w:val="0"/>
          <w:marTop w:val="154"/>
          <w:marBottom w:val="0"/>
          <w:divBdr>
            <w:top w:val="none" w:sz="0" w:space="0" w:color="auto"/>
            <w:left w:val="none" w:sz="0" w:space="0" w:color="auto"/>
            <w:bottom w:val="none" w:sz="0" w:space="0" w:color="auto"/>
            <w:right w:val="none" w:sz="0" w:space="0" w:color="auto"/>
          </w:divBdr>
        </w:div>
      </w:divsChild>
    </w:div>
    <w:div w:id="166673797">
      <w:bodyDiv w:val="1"/>
      <w:marLeft w:val="0"/>
      <w:marRight w:val="0"/>
      <w:marTop w:val="0"/>
      <w:marBottom w:val="0"/>
      <w:divBdr>
        <w:top w:val="none" w:sz="0" w:space="0" w:color="auto"/>
        <w:left w:val="none" w:sz="0" w:space="0" w:color="auto"/>
        <w:bottom w:val="none" w:sz="0" w:space="0" w:color="auto"/>
        <w:right w:val="none" w:sz="0" w:space="0" w:color="auto"/>
      </w:divBdr>
      <w:divsChild>
        <w:div w:id="1452169411">
          <w:marLeft w:val="547"/>
          <w:marRight w:val="0"/>
          <w:marTop w:val="154"/>
          <w:marBottom w:val="0"/>
          <w:divBdr>
            <w:top w:val="none" w:sz="0" w:space="0" w:color="auto"/>
            <w:left w:val="none" w:sz="0" w:space="0" w:color="auto"/>
            <w:bottom w:val="none" w:sz="0" w:space="0" w:color="auto"/>
            <w:right w:val="none" w:sz="0" w:space="0" w:color="auto"/>
          </w:divBdr>
        </w:div>
        <w:div w:id="1043364462">
          <w:marLeft w:val="547"/>
          <w:marRight w:val="0"/>
          <w:marTop w:val="154"/>
          <w:marBottom w:val="0"/>
          <w:divBdr>
            <w:top w:val="none" w:sz="0" w:space="0" w:color="auto"/>
            <w:left w:val="none" w:sz="0" w:space="0" w:color="auto"/>
            <w:bottom w:val="none" w:sz="0" w:space="0" w:color="auto"/>
            <w:right w:val="none" w:sz="0" w:space="0" w:color="auto"/>
          </w:divBdr>
        </w:div>
      </w:divsChild>
    </w:div>
    <w:div w:id="173301260">
      <w:bodyDiv w:val="1"/>
      <w:marLeft w:val="0"/>
      <w:marRight w:val="0"/>
      <w:marTop w:val="0"/>
      <w:marBottom w:val="0"/>
      <w:divBdr>
        <w:top w:val="none" w:sz="0" w:space="0" w:color="auto"/>
        <w:left w:val="none" w:sz="0" w:space="0" w:color="auto"/>
        <w:bottom w:val="none" w:sz="0" w:space="0" w:color="auto"/>
        <w:right w:val="none" w:sz="0" w:space="0" w:color="auto"/>
      </w:divBdr>
    </w:div>
    <w:div w:id="179315669">
      <w:bodyDiv w:val="1"/>
      <w:marLeft w:val="0"/>
      <w:marRight w:val="0"/>
      <w:marTop w:val="0"/>
      <w:marBottom w:val="0"/>
      <w:divBdr>
        <w:top w:val="none" w:sz="0" w:space="0" w:color="auto"/>
        <w:left w:val="none" w:sz="0" w:space="0" w:color="auto"/>
        <w:bottom w:val="none" w:sz="0" w:space="0" w:color="auto"/>
        <w:right w:val="none" w:sz="0" w:space="0" w:color="auto"/>
      </w:divBdr>
    </w:div>
    <w:div w:id="183978794">
      <w:bodyDiv w:val="1"/>
      <w:marLeft w:val="0"/>
      <w:marRight w:val="0"/>
      <w:marTop w:val="0"/>
      <w:marBottom w:val="0"/>
      <w:divBdr>
        <w:top w:val="none" w:sz="0" w:space="0" w:color="auto"/>
        <w:left w:val="none" w:sz="0" w:space="0" w:color="auto"/>
        <w:bottom w:val="none" w:sz="0" w:space="0" w:color="auto"/>
        <w:right w:val="none" w:sz="0" w:space="0" w:color="auto"/>
      </w:divBdr>
      <w:divsChild>
        <w:div w:id="512498186">
          <w:marLeft w:val="547"/>
          <w:marRight w:val="0"/>
          <w:marTop w:val="154"/>
          <w:marBottom w:val="0"/>
          <w:divBdr>
            <w:top w:val="none" w:sz="0" w:space="0" w:color="auto"/>
            <w:left w:val="none" w:sz="0" w:space="0" w:color="auto"/>
            <w:bottom w:val="none" w:sz="0" w:space="0" w:color="auto"/>
            <w:right w:val="none" w:sz="0" w:space="0" w:color="auto"/>
          </w:divBdr>
        </w:div>
        <w:div w:id="1725133735">
          <w:marLeft w:val="547"/>
          <w:marRight w:val="0"/>
          <w:marTop w:val="154"/>
          <w:marBottom w:val="0"/>
          <w:divBdr>
            <w:top w:val="none" w:sz="0" w:space="0" w:color="auto"/>
            <w:left w:val="none" w:sz="0" w:space="0" w:color="auto"/>
            <w:bottom w:val="none" w:sz="0" w:space="0" w:color="auto"/>
            <w:right w:val="none" w:sz="0" w:space="0" w:color="auto"/>
          </w:divBdr>
        </w:div>
        <w:div w:id="341014163">
          <w:marLeft w:val="547"/>
          <w:marRight w:val="0"/>
          <w:marTop w:val="154"/>
          <w:marBottom w:val="0"/>
          <w:divBdr>
            <w:top w:val="none" w:sz="0" w:space="0" w:color="auto"/>
            <w:left w:val="none" w:sz="0" w:space="0" w:color="auto"/>
            <w:bottom w:val="none" w:sz="0" w:space="0" w:color="auto"/>
            <w:right w:val="none" w:sz="0" w:space="0" w:color="auto"/>
          </w:divBdr>
        </w:div>
      </w:divsChild>
    </w:div>
    <w:div w:id="210114048">
      <w:bodyDiv w:val="1"/>
      <w:marLeft w:val="0"/>
      <w:marRight w:val="0"/>
      <w:marTop w:val="0"/>
      <w:marBottom w:val="0"/>
      <w:divBdr>
        <w:top w:val="none" w:sz="0" w:space="0" w:color="auto"/>
        <w:left w:val="none" w:sz="0" w:space="0" w:color="auto"/>
        <w:bottom w:val="none" w:sz="0" w:space="0" w:color="auto"/>
        <w:right w:val="none" w:sz="0" w:space="0" w:color="auto"/>
      </w:divBdr>
      <w:divsChild>
        <w:div w:id="1833794878">
          <w:marLeft w:val="547"/>
          <w:marRight w:val="0"/>
          <w:marTop w:val="154"/>
          <w:marBottom w:val="0"/>
          <w:divBdr>
            <w:top w:val="none" w:sz="0" w:space="0" w:color="auto"/>
            <w:left w:val="none" w:sz="0" w:space="0" w:color="auto"/>
            <w:bottom w:val="none" w:sz="0" w:space="0" w:color="auto"/>
            <w:right w:val="none" w:sz="0" w:space="0" w:color="auto"/>
          </w:divBdr>
        </w:div>
        <w:div w:id="1156801179">
          <w:marLeft w:val="547"/>
          <w:marRight w:val="0"/>
          <w:marTop w:val="154"/>
          <w:marBottom w:val="0"/>
          <w:divBdr>
            <w:top w:val="none" w:sz="0" w:space="0" w:color="auto"/>
            <w:left w:val="none" w:sz="0" w:space="0" w:color="auto"/>
            <w:bottom w:val="none" w:sz="0" w:space="0" w:color="auto"/>
            <w:right w:val="none" w:sz="0" w:space="0" w:color="auto"/>
          </w:divBdr>
        </w:div>
        <w:div w:id="604920156">
          <w:marLeft w:val="547"/>
          <w:marRight w:val="0"/>
          <w:marTop w:val="154"/>
          <w:marBottom w:val="0"/>
          <w:divBdr>
            <w:top w:val="none" w:sz="0" w:space="0" w:color="auto"/>
            <w:left w:val="none" w:sz="0" w:space="0" w:color="auto"/>
            <w:bottom w:val="none" w:sz="0" w:space="0" w:color="auto"/>
            <w:right w:val="none" w:sz="0" w:space="0" w:color="auto"/>
          </w:divBdr>
        </w:div>
        <w:div w:id="1745495193">
          <w:marLeft w:val="547"/>
          <w:marRight w:val="0"/>
          <w:marTop w:val="154"/>
          <w:marBottom w:val="0"/>
          <w:divBdr>
            <w:top w:val="none" w:sz="0" w:space="0" w:color="auto"/>
            <w:left w:val="none" w:sz="0" w:space="0" w:color="auto"/>
            <w:bottom w:val="none" w:sz="0" w:space="0" w:color="auto"/>
            <w:right w:val="none" w:sz="0" w:space="0" w:color="auto"/>
          </w:divBdr>
        </w:div>
      </w:divsChild>
    </w:div>
    <w:div w:id="240986199">
      <w:bodyDiv w:val="1"/>
      <w:marLeft w:val="0"/>
      <w:marRight w:val="0"/>
      <w:marTop w:val="0"/>
      <w:marBottom w:val="0"/>
      <w:divBdr>
        <w:top w:val="none" w:sz="0" w:space="0" w:color="auto"/>
        <w:left w:val="none" w:sz="0" w:space="0" w:color="auto"/>
        <w:bottom w:val="none" w:sz="0" w:space="0" w:color="auto"/>
        <w:right w:val="none" w:sz="0" w:space="0" w:color="auto"/>
      </w:divBdr>
      <w:divsChild>
        <w:div w:id="1901554167">
          <w:marLeft w:val="547"/>
          <w:marRight w:val="0"/>
          <w:marTop w:val="154"/>
          <w:marBottom w:val="0"/>
          <w:divBdr>
            <w:top w:val="none" w:sz="0" w:space="0" w:color="auto"/>
            <w:left w:val="none" w:sz="0" w:space="0" w:color="auto"/>
            <w:bottom w:val="none" w:sz="0" w:space="0" w:color="auto"/>
            <w:right w:val="none" w:sz="0" w:space="0" w:color="auto"/>
          </w:divBdr>
        </w:div>
        <w:div w:id="1402286650">
          <w:marLeft w:val="547"/>
          <w:marRight w:val="0"/>
          <w:marTop w:val="154"/>
          <w:marBottom w:val="0"/>
          <w:divBdr>
            <w:top w:val="none" w:sz="0" w:space="0" w:color="auto"/>
            <w:left w:val="none" w:sz="0" w:space="0" w:color="auto"/>
            <w:bottom w:val="none" w:sz="0" w:space="0" w:color="auto"/>
            <w:right w:val="none" w:sz="0" w:space="0" w:color="auto"/>
          </w:divBdr>
        </w:div>
        <w:div w:id="1894384830">
          <w:marLeft w:val="547"/>
          <w:marRight w:val="0"/>
          <w:marTop w:val="154"/>
          <w:marBottom w:val="0"/>
          <w:divBdr>
            <w:top w:val="none" w:sz="0" w:space="0" w:color="auto"/>
            <w:left w:val="none" w:sz="0" w:space="0" w:color="auto"/>
            <w:bottom w:val="none" w:sz="0" w:space="0" w:color="auto"/>
            <w:right w:val="none" w:sz="0" w:space="0" w:color="auto"/>
          </w:divBdr>
        </w:div>
        <w:div w:id="1750423154">
          <w:marLeft w:val="547"/>
          <w:marRight w:val="0"/>
          <w:marTop w:val="154"/>
          <w:marBottom w:val="0"/>
          <w:divBdr>
            <w:top w:val="none" w:sz="0" w:space="0" w:color="auto"/>
            <w:left w:val="none" w:sz="0" w:space="0" w:color="auto"/>
            <w:bottom w:val="none" w:sz="0" w:space="0" w:color="auto"/>
            <w:right w:val="none" w:sz="0" w:space="0" w:color="auto"/>
          </w:divBdr>
        </w:div>
        <w:div w:id="1704943682">
          <w:marLeft w:val="547"/>
          <w:marRight w:val="0"/>
          <w:marTop w:val="154"/>
          <w:marBottom w:val="0"/>
          <w:divBdr>
            <w:top w:val="none" w:sz="0" w:space="0" w:color="auto"/>
            <w:left w:val="none" w:sz="0" w:space="0" w:color="auto"/>
            <w:bottom w:val="none" w:sz="0" w:space="0" w:color="auto"/>
            <w:right w:val="none" w:sz="0" w:space="0" w:color="auto"/>
          </w:divBdr>
        </w:div>
        <w:div w:id="125197259">
          <w:marLeft w:val="547"/>
          <w:marRight w:val="0"/>
          <w:marTop w:val="154"/>
          <w:marBottom w:val="0"/>
          <w:divBdr>
            <w:top w:val="none" w:sz="0" w:space="0" w:color="auto"/>
            <w:left w:val="none" w:sz="0" w:space="0" w:color="auto"/>
            <w:bottom w:val="none" w:sz="0" w:space="0" w:color="auto"/>
            <w:right w:val="none" w:sz="0" w:space="0" w:color="auto"/>
          </w:divBdr>
        </w:div>
      </w:divsChild>
    </w:div>
    <w:div w:id="259532096">
      <w:bodyDiv w:val="1"/>
      <w:marLeft w:val="0"/>
      <w:marRight w:val="0"/>
      <w:marTop w:val="0"/>
      <w:marBottom w:val="0"/>
      <w:divBdr>
        <w:top w:val="none" w:sz="0" w:space="0" w:color="auto"/>
        <w:left w:val="none" w:sz="0" w:space="0" w:color="auto"/>
        <w:bottom w:val="none" w:sz="0" w:space="0" w:color="auto"/>
        <w:right w:val="none" w:sz="0" w:space="0" w:color="auto"/>
      </w:divBdr>
    </w:div>
    <w:div w:id="261650468">
      <w:bodyDiv w:val="1"/>
      <w:marLeft w:val="0"/>
      <w:marRight w:val="0"/>
      <w:marTop w:val="0"/>
      <w:marBottom w:val="0"/>
      <w:divBdr>
        <w:top w:val="none" w:sz="0" w:space="0" w:color="auto"/>
        <w:left w:val="none" w:sz="0" w:space="0" w:color="auto"/>
        <w:bottom w:val="none" w:sz="0" w:space="0" w:color="auto"/>
        <w:right w:val="none" w:sz="0" w:space="0" w:color="auto"/>
      </w:divBdr>
      <w:divsChild>
        <w:div w:id="221328633">
          <w:marLeft w:val="547"/>
          <w:marRight w:val="0"/>
          <w:marTop w:val="154"/>
          <w:marBottom w:val="0"/>
          <w:divBdr>
            <w:top w:val="none" w:sz="0" w:space="0" w:color="auto"/>
            <w:left w:val="none" w:sz="0" w:space="0" w:color="auto"/>
            <w:bottom w:val="none" w:sz="0" w:space="0" w:color="auto"/>
            <w:right w:val="none" w:sz="0" w:space="0" w:color="auto"/>
          </w:divBdr>
        </w:div>
        <w:div w:id="22485222">
          <w:marLeft w:val="547"/>
          <w:marRight w:val="0"/>
          <w:marTop w:val="154"/>
          <w:marBottom w:val="0"/>
          <w:divBdr>
            <w:top w:val="none" w:sz="0" w:space="0" w:color="auto"/>
            <w:left w:val="none" w:sz="0" w:space="0" w:color="auto"/>
            <w:bottom w:val="none" w:sz="0" w:space="0" w:color="auto"/>
            <w:right w:val="none" w:sz="0" w:space="0" w:color="auto"/>
          </w:divBdr>
        </w:div>
        <w:div w:id="848787212">
          <w:marLeft w:val="547"/>
          <w:marRight w:val="0"/>
          <w:marTop w:val="154"/>
          <w:marBottom w:val="0"/>
          <w:divBdr>
            <w:top w:val="none" w:sz="0" w:space="0" w:color="auto"/>
            <w:left w:val="none" w:sz="0" w:space="0" w:color="auto"/>
            <w:bottom w:val="none" w:sz="0" w:space="0" w:color="auto"/>
            <w:right w:val="none" w:sz="0" w:space="0" w:color="auto"/>
          </w:divBdr>
        </w:div>
        <w:div w:id="1442913964">
          <w:marLeft w:val="547"/>
          <w:marRight w:val="0"/>
          <w:marTop w:val="154"/>
          <w:marBottom w:val="0"/>
          <w:divBdr>
            <w:top w:val="none" w:sz="0" w:space="0" w:color="auto"/>
            <w:left w:val="none" w:sz="0" w:space="0" w:color="auto"/>
            <w:bottom w:val="none" w:sz="0" w:space="0" w:color="auto"/>
            <w:right w:val="none" w:sz="0" w:space="0" w:color="auto"/>
          </w:divBdr>
        </w:div>
        <w:div w:id="735594241">
          <w:marLeft w:val="547"/>
          <w:marRight w:val="0"/>
          <w:marTop w:val="154"/>
          <w:marBottom w:val="0"/>
          <w:divBdr>
            <w:top w:val="none" w:sz="0" w:space="0" w:color="auto"/>
            <w:left w:val="none" w:sz="0" w:space="0" w:color="auto"/>
            <w:bottom w:val="none" w:sz="0" w:space="0" w:color="auto"/>
            <w:right w:val="none" w:sz="0" w:space="0" w:color="auto"/>
          </w:divBdr>
        </w:div>
        <w:div w:id="1326015311">
          <w:marLeft w:val="547"/>
          <w:marRight w:val="0"/>
          <w:marTop w:val="154"/>
          <w:marBottom w:val="0"/>
          <w:divBdr>
            <w:top w:val="none" w:sz="0" w:space="0" w:color="auto"/>
            <w:left w:val="none" w:sz="0" w:space="0" w:color="auto"/>
            <w:bottom w:val="none" w:sz="0" w:space="0" w:color="auto"/>
            <w:right w:val="none" w:sz="0" w:space="0" w:color="auto"/>
          </w:divBdr>
        </w:div>
        <w:div w:id="1676609001">
          <w:marLeft w:val="547"/>
          <w:marRight w:val="0"/>
          <w:marTop w:val="154"/>
          <w:marBottom w:val="0"/>
          <w:divBdr>
            <w:top w:val="none" w:sz="0" w:space="0" w:color="auto"/>
            <w:left w:val="none" w:sz="0" w:space="0" w:color="auto"/>
            <w:bottom w:val="none" w:sz="0" w:space="0" w:color="auto"/>
            <w:right w:val="none" w:sz="0" w:space="0" w:color="auto"/>
          </w:divBdr>
        </w:div>
        <w:div w:id="2051417028">
          <w:marLeft w:val="547"/>
          <w:marRight w:val="0"/>
          <w:marTop w:val="154"/>
          <w:marBottom w:val="0"/>
          <w:divBdr>
            <w:top w:val="none" w:sz="0" w:space="0" w:color="auto"/>
            <w:left w:val="none" w:sz="0" w:space="0" w:color="auto"/>
            <w:bottom w:val="none" w:sz="0" w:space="0" w:color="auto"/>
            <w:right w:val="none" w:sz="0" w:space="0" w:color="auto"/>
          </w:divBdr>
        </w:div>
        <w:div w:id="2047176579">
          <w:marLeft w:val="547"/>
          <w:marRight w:val="0"/>
          <w:marTop w:val="154"/>
          <w:marBottom w:val="0"/>
          <w:divBdr>
            <w:top w:val="none" w:sz="0" w:space="0" w:color="auto"/>
            <w:left w:val="none" w:sz="0" w:space="0" w:color="auto"/>
            <w:bottom w:val="none" w:sz="0" w:space="0" w:color="auto"/>
            <w:right w:val="none" w:sz="0" w:space="0" w:color="auto"/>
          </w:divBdr>
        </w:div>
      </w:divsChild>
    </w:div>
    <w:div w:id="268128551">
      <w:bodyDiv w:val="1"/>
      <w:marLeft w:val="0"/>
      <w:marRight w:val="0"/>
      <w:marTop w:val="0"/>
      <w:marBottom w:val="0"/>
      <w:divBdr>
        <w:top w:val="none" w:sz="0" w:space="0" w:color="auto"/>
        <w:left w:val="none" w:sz="0" w:space="0" w:color="auto"/>
        <w:bottom w:val="none" w:sz="0" w:space="0" w:color="auto"/>
        <w:right w:val="none" w:sz="0" w:space="0" w:color="auto"/>
      </w:divBdr>
    </w:div>
    <w:div w:id="284040248">
      <w:bodyDiv w:val="1"/>
      <w:marLeft w:val="0"/>
      <w:marRight w:val="0"/>
      <w:marTop w:val="0"/>
      <w:marBottom w:val="0"/>
      <w:divBdr>
        <w:top w:val="none" w:sz="0" w:space="0" w:color="auto"/>
        <w:left w:val="none" w:sz="0" w:space="0" w:color="auto"/>
        <w:bottom w:val="none" w:sz="0" w:space="0" w:color="auto"/>
        <w:right w:val="none" w:sz="0" w:space="0" w:color="auto"/>
      </w:divBdr>
    </w:div>
    <w:div w:id="291442862">
      <w:bodyDiv w:val="1"/>
      <w:marLeft w:val="0"/>
      <w:marRight w:val="0"/>
      <w:marTop w:val="0"/>
      <w:marBottom w:val="0"/>
      <w:divBdr>
        <w:top w:val="none" w:sz="0" w:space="0" w:color="auto"/>
        <w:left w:val="none" w:sz="0" w:space="0" w:color="auto"/>
        <w:bottom w:val="none" w:sz="0" w:space="0" w:color="auto"/>
        <w:right w:val="none" w:sz="0" w:space="0" w:color="auto"/>
      </w:divBdr>
      <w:divsChild>
        <w:div w:id="2065792491">
          <w:marLeft w:val="547"/>
          <w:marRight w:val="0"/>
          <w:marTop w:val="144"/>
          <w:marBottom w:val="0"/>
          <w:divBdr>
            <w:top w:val="none" w:sz="0" w:space="0" w:color="auto"/>
            <w:left w:val="none" w:sz="0" w:space="0" w:color="auto"/>
            <w:bottom w:val="none" w:sz="0" w:space="0" w:color="auto"/>
            <w:right w:val="none" w:sz="0" w:space="0" w:color="auto"/>
          </w:divBdr>
        </w:div>
        <w:div w:id="1245993635">
          <w:marLeft w:val="547"/>
          <w:marRight w:val="0"/>
          <w:marTop w:val="144"/>
          <w:marBottom w:val="0"/>
          <w:divBdr>
            <w:top w:val="none" w:sz="0" w:space="0" w:color="auto"/>
            <w:left w:val="none" w:sz="0" w:space="0" w:color="auto"/>
            <w:bottom w:val="none" w:sz="0" w:space="0" w:color="auto"/>
            <w:right w:val="none" w:sz="0" w:space="0" w:color="auto"/>
          </w:divBdr>
        </w:div>
        <w:div w:id="177815330">
          <w:marLeft w:val="547"/>
          <w:marRight w:val="0"/>
          <w:marTop w:val="144"/>
          <w:marBottom w:val="0"/>
          <w:divBdr>
            <w:top w:val="none" w:sz="0" w:space="0" w:color="auto"/>
            <w:left w:val="none" w:sz="0" w:space="0" w:color="auto"/>
            <w:bottom w:val="none" w:sz="0" w:space="0" w:color="auto"/>
            <w:right w:val="none" w:sz="0" w:space="0" w:color="auto"/>
          </w:divBdr>
        </w:div>
      </w:divsChild>
    </w:div>
    <w:div w:id="296110273">
      <w:bodyDiv w:val="1"/>
      <w:marLeft w:val="0"/>
      <w:marRight w:val="0"/>
      <w:marTop w:val="0"/>
      <w:marBottom w:val="0"/>
      <w:divBdr>
        <w:top w:val="none" w:sz="0" w:space="0" w:color="auto"/>
        <w:left w:val="none" w:sz="0" w:space="0" w:color="auto"/>
        <w:bottom w:val="none" w:sz="0" w:space="0" w:color="auto"/>
        <w:right w:val="none" w:sz="0" w:space="0" w:color="auto"/>
      </w:divBdr>
      <w:divsChild>
        <w:div w:id="892272944">
          <w:marLeft w:val="547"/>
          <w:marRight w:val="0"/>
          <w:marTop w:val="154"/>
          <w:marBottom w:val="0"/>
          <w:divBdr>
            <w:top w:val="none" w:sz="0" w:space="0" w:color="auto"/>
            <w:left w:val="none" w:sz="0" w:space="0" w:color="auto"/>
            <w:bottom w:val="none" w:sz="0" w:space="0" w:color="auto"/>
            <w:right w:val="none" w:sz="0" w:space="0" w:color="auto"/>
          </w:divBdr>
        </w:div>
      </w:divsChild>
    </w:div>
    <w:div w:id="303775635">
      <w:bodyDiv w:val="1"/>
      <w:marLeft w:val="0"/>
      <w:marRight w:val="0"/>
      <w:marTop w:val="0"/>
      <w:marBottom w:val="0"/>
      <w:divBdr>
        <w:top w:val="none" w:sz="0" w:space="0" w:color="auto"/>
        <w:left w:val="none" w:sz="0" w:space="0" w:color="auto"/>
        <w:bottom w:val="none" w:sz="0" w:space="0" w:color="auto"/>
        <w:right w:val="none" w:sz="0" w:space="0" w:color="auto"/>
      </w:divBdr>
    </w:div>
    <w:div w:id="314259375">
      <w:bodyDiv w:val="1"/>
      <w:marLeft w:val="0"/>
      <w:marRight w:val="0"/>
      <w:marTop w:val="0"/>
      <w:marBottom w:val="0"/>
      <w:divBdr>
        <w:top w:val="none" w:sz="0" w:space="0" w:color="auto"/>
        <w:left w:val="none" w:sz="0" w:space="0" w:color="auto"/>
        <w:bottom w:val="none" w:sz="0" w:space="0" w:color="auto"/>
        <w:right w:val="none" w:sz="0" w:space="0" w:color="auto"/>
      </w:divBdr>
      <w:divsChild>
        <w:div w:id="1358626977">
          <w:marLeft w:val="547"/>
          <w:marRight w:val="0"/>
          <w:marTop w:val="154"/>
          <w:marBottom w:val="0"/>
          <w:divBdr>
            <w:top w:val="none" w:sz="0" w:space="0" w:color="auto"/>
            <w:left w:val="none" w:sz="0" w:space="0" w:color="auto"/>
            <w:bottom w:val="none" w:sz="0" w:space="0" w:color="auto"/>
            <w:right w:val="none" w:sz="0" w:space="0" w:color="auto"/>
          </w:divBdr>
        </w:div>
        <w:div w:id="50618353">
          <w:marLeft w:val="547"/>
          <w:marRight w:val="0"/>
          <w:marTop w:val="154"/>
          <w:marBottom w:val="0"/>
          <w:divBdr>
            <w:top w:val="none" w:sz="0" w:space="0" w:color="auto"/>
            <w:left w:val="none" w:sz="0" w:space="0" w:color="auto"/>
            <w:bottom w:val="none" w:sz="0" w:space="0" w:color="auto"/>
            <w:right w:val="none" w:sz="0" w:space="0" w:color="auto"/>
          </w:divBdr>
        </w:div>
        <w:div w:id="890653601">
          <w:marLeft w:val="547"/>
          <w:marRight w:val="0"/>
          <w:marTop w:val="154"/>
          <w:marBottom w:val="0"/>
          <w:divBdr>
            <w:top w:val="none" w:sz="0" w:space="0" w:color="auto"/>
            <w:left w:val="none" w:sz="0" w:space="0" w:color="auto"/>
            <w:bottom w:val="none" w:sz="0" w:space="0" w:color="auto"/>
            <w:right w:val="none" w:sz="0" w:space="0" w:color="auto"/>
          </w:divBdr>
        </w:div>
        <w:div w:id="1696346473">
          <w:marLeft w:val="547"/>
          <w:marRight w:val="0"/>
          <w:marTop w:val="154"/>
          <w:marBottom w:val="0"/>
          <w:divBdr>
            <w:top w:val="none" w:sz="0" w:space="0" w:color="auto"/>
            <w:left w:val="none" w:sz="0" w:space="0" w:color="auto"/>
            <w:bottom w:val="none" w:sz="0" w:space="0" w:color="auto"/>
            <w:right w:val="none" w:sz="0" w:space="0" w:color="auto"/>
          </w:divBdr>
        </w:div>
      </w:divsChild>
    </w:div>
    <w:div w:id="330988051">
      <w:bodyDiv w:val="1"/>
      <w:marLeft w:val="0"/>
      <w:marRight w:val="0"/>
      <w:marTop w:val="0"/>
      <w:marBottom w:val="0"/>
      <w:divBdr>
        <w:top w:val="none" w:sz="0" w:space="0" w:color="auto"/>
        <w:left w:val="none" w:sz="0" w:space="0" w:color="auto"/>
        <w:bottom w:val="none" w:sz="0" w:space="0" w:color="auto"/>
        <w:right w:val="none" w:sz="0" w:space="0" w:color="auto"/>
      </w:divBdr>
    </w:div>
    <w:div w:id="337464400">
      <w:bodyDiv w:val="1"/>
      <w:marLeft w:val="0"/>
      <w:marRight w:val="0"/>
      <w:marTop w:val="0"/>
      <w:marBottom w:val="0"/>
      <w:divBdr>
        <w:top w:val="none" w:sz="0" w:space="0" w:color="auto"/>
        <w:left w:val="none" w:sz="0" w:space="0" w:color="auto"/>
        <w:bottom w:val="none" w:sz="0" w:space="0" w:color="auto"/>
        <w:right w:val="none" w:sz="0" w:space="0" w:color="auto"/>
      </w:divBdr>
    </w:div>
    <w:div w:id="357435480">
      <w:bodyDiv w:val="1"/>
      <w:marLeft w:val="0"/>
      <w:marRight w:val="0"/>
      <w:marTop w:val="0"/>
      <w:marBottom w:val="0"/>
      <w:divBdr>
        <w:top w:val="none" w:sz="0" w:space="0" w:color="auto"/>
        <w:left w:val="none" w:sz="0" w:space="0" w:color="auto"/>
        <w:bottom w:val="none" w:sz="0" w:space="0" w:color="auto"/>
        <w:right w:val="none" w:sz="0" w:space="0" w:color="auto"/>
      </w:divBdr>
    </w:div>
    <w:div w:id="370157727">
      <w:bodyDiv w:val="1"/>
      <w:marLeft w:val="0"/>
      <w:marRight w:val="0"/>
      <w:marTop w:val="0"/>
      <w:marBottom w:val="0"/>
      <w:divBdr>
        <w:top w:val="none" w:sz="0" w:space="0" w:color="auto"/>
        <w:left w:val="none" w:sz="0" w:space="0" w:color="auto"/>
        <w:bottom w:val="none" w:sz="0" w:space="0" w:color="auto"/>
        <w:right w:val="none" w:sz="0" w:space="0" w:color="auto"/>
      </w:divBdr>
      <w:divsChild>
        <w:div w:id="885412758">
          <w:marLeft w:val="547"/>
          <w:marRight w:val="0"/>
          <w:marTop w:val="154"/>
          <w:marBottom w:val="0"/>
          <w:divBdr>
            <w:top w:val="none" w:sz="0" w:space="0" w:color="auto"/>
            <w:left w:val="none" w:sz="0" w:space="0" w:color="auto"/>
            <w:bottom w:val="none" w:sz="0" w:space="0" w:color="auto"/>
            <w:right w:val="none" w:sz="0" w:space="0" w:color="auto"/>
          </w:divBdr>
        </w:div>
        <w:div w:id="1115439990">
          <w:marLeft w:val="547"/>
          <w:marRight w:val="0"/>
          <w:marTop w:val="154"/>
          <w:marBottom w:val="0"/>
          <w:divBdr>
            <w:top w:val="none" w:sz="0" w:space="0" w:color="auto"/>
            <w:left w:val="none" w:sz="0" w:space="0" w:color="auto"/>
            <w:bottom w:val="none" w:sz="0" w:space="0" w:color="auto"/>
            <w:right w:val="none" w:sz="0" w:space="0" w:color="auto"/>
          </w:divBdr>
        </w:div>
      </w:divsChild>
    </w:div>
    <w:div w:id="389159312">
      <w:bodyDiv w:val="1"/>
      <w:marLeft w:val="0"/>
      <w:marRight w:val="0"/>
      <w:marTop w:val="0"/>
      <w:marBottom w:val="0"/>
      <w:divBdr>
        <w:top w:val="none" w:sz="0" w:space="0" w:color="auto"/>
        <w:left w:val="none" w:sz="0" w:space="0" w:color="auto"/>
        <w:bottom w:val="none" w:sz="0" w:space="0" w:color="auto"/>
        <w:right w:val="none" w:sz="0" w:space="0" w:color="auto"/>
      </w:divBdr>
    </w:div>
    <w:div w:id="421143933">
      <w:bodyDiv w:val="1"/>
      <w:marLeft w:val="0"/>
      <w:marRight w:val="0"/>
      <w:marTop w:val="0"/>
      <w:marBottom w:val="0"/>
      <w:divBdr>
        <w:top w:val="none" w:sz="0" w:space="0" w:color="auto"/>
        <w:left w:val="none" w:sz="0" w:space="0" w:color="auto"/>
        <w:bottom w:val="none" w:sz="0" w:space="0" w:color="auto"/>
        <w:right w:val="none" w:sz="0" w:space="0" w:color="auto"/>
      </w:divBdr>
      <w:divsChild>
        <w:div w:id="1938754693">
          <w:marLeft w:val="547"/>
          <w:marRight w:val="0"/>
          <w:marTop w:val="154"/>
          <w:marBottom w:val="0"/>
          <w:divBdr>
            <w:top w:val="none" w:sz="0" w:space="0" w:color="auto"/>
            <w:left w:val="none" w:sz="0" w:space="0" w:color="auto"/>
            <w:bottom w:val="none" w:sz="0" w:space="0" w:color="auto"/>
            <w:right w:val="none" w:sz="0" w:space="0" w:color="auto"/>
          </w:divBdr>
        </w:div>
        <w:div w:id="1588921790">
          <w:marLeft w:val="547"/>
          <w:marRight w:val="0"/>
          <w:marTop w:val="154"/>
          <w:marBottom w:val="0"/>
          <w:divBdr>
            <w:top w:val="none" w:sz="0" w:space="0" w:color="auto"/>
            <w:left w:val="none" w:sz="0" w:space="0" w:color="auto"/>
            <w:bottom w:val="none" w:sz="0" w:space="0" w:color="auto"/>
            <w:right w:val="none" w:sz="0" w:space="0" w:color="auto"/>
          </w:divBdr>
        </w:div>
        <w:div w:id="1909339847">
          <w:marLeft w:val="547"/>
          <w:marRight w:val="0"/>
          <w:marTop w:val="154"/>
          <w:marBottom w:val="0"/>
          <w:divBdr>
            <w:top w:val="none" w:sz="0" w:space="0" w:color="auto"/>
            <w:left w:val="none" w:sz="0" w:space="0" w:color="auto"/>
            <w:bottom w:val="none" w:sz="0" w:space="0" w:color="auto"/>
            <w:right w:val="none" w:sz="0" w:space="0" w:color="auto"/>
          </w:divBdr>
        </w:div>
      </w:divsChild>
    </w:div>
    <w:div w:id="446779701">
      <w:bodyDiv w:val="1"/>
      <w:marLeft w:val="0"/>
      <w:marRight w:val="0"/>
      <w:marTop w:val="0"/>
      <w:marBottom w:val="0"/>
      <w:divBdr>
        <w:top w:val="none" w:sz="0" w:space="0" w:color="auto"/>
        <w:left w:val="none" w:sz="0" w:space="0" w:color="auto"/>
        <w:bottom w:val="none" w:sz="0" w:space="0" w:color="auto"/>
        <w:right w:val="none" w:sz="0" w:space="0" w:color="auto"/>
      </w:divBdr>
      <w:divsChild>
        <w:div w:id="289898379">
          <w:marLeft w:val="547"/>
          <w:marRight w:val="0"/>
          <w:marTop w:val="173"/>
          <w:marBottom w:val="0"/>
          <w:divBdr>
            <w:top w:val="none" w:sz="0" w:space="0" w:color="auto"/>
            <w:left w:val="none" w:sz="0" w:space="0" w:color="auto"/>
            <w:bottom w:val="none" w:sz="0" w:space="0" w:color="auto"/>
            <w:right w:val="none" w:sz="0" w:space="0" w:color="auto"/>
          </w:divBdr>
        </w:div>
      </w:divsChild>
    </w:div>
    <w:div w:id="446973705">
      <w:bodyDiv w:val="1"/>
      <w:marLeft w:val="0"/>
      <w:marRight w:val="0"/>
      <w:marTop w:val="0"/>
      <w:marBottom w:val="0"/>
      <w:divBdr>
        <w:top w:val="none" w:sz="0" w:space="0" w:color="auto"/>
        <w:left w:val="none" w:sz="0" w:space="0" w:color="auto"/>
        <w:bottom w:val="none" w:sz="0" w:space="0" w:color="auto"/>
        <w:right w:val="none" w:sz="0" w:space="0" w:color="auto"/>
      </w:divBdr>
      <w:divsChild>
        <w:div w:id="520977749">
          <w:marLeft w:val="547"/>
          <w:marRight w:val="0"/>
          <w:marTop w:val="130"/>
          <w:marBottom w:val="0"/>
          <w:divBdr>
            <w:top w:val="none" w:sz="0" w:space="0" w:color="auto"/>
            <w:left w:val="none" w:sz="0" w:space="0" w:color="auto"/>
            <w:bottom w:val="none" w:sz="0" w:space="0" w:color="auto"/>
            <w:right w:val="none" w:sz="0" w:space="0" w:color="auto"/>
          </w:divBdr>
        </w:div>
        <w:div w:id="1500343140">
          <w:marLeft w:val="547"/>
          <w:marRight w:val="0"/>
          <w:marTop w:val="130"/>
          <w:marBottom w:val="0"/>
          <w:divBdr>
            <w:top w:val="none" w:sz="0" w:space="0" w:color="auto"/>
            <w:left w:val="none" w:sz="0" w:space="0" w:color="auto"/>
            <w:bottom w:val="none" w:sz="0" w:space="0" w:color="auto"/>
            <w:right w:val="none" w:sz="0" w:space="0" w:color="auto"/>
          </w:divBdr>
        </w:div>
        <w:div w:id="1577938417">
          <w:marLeft w:val="547"/>
          <w:marRight w:val="0"/>
          <w:marTop w:val="130"/>
          <w:marBottom w:val="0"/>
          <w:divBdr>
            <w:top w:val="none" w:sz="0" w:space="0" w:color="auto"/>
            <w:left w:val="none" w:sz="0" w:space="0" w:color="auto"/>
            <w:bottom w:val="none" w:sz="0" w:space="0" w:color="auto"/>
            <w:right w:val="none" w:sz="0" w:space="0" w:color="auto"/>
          </w:divBdr>
        </w:div>
        <w:div w:id="1631862142">
          <w:marLeft w:val="547"/>
          <w:marRight w:val="0"/>
          <w:marTop w:val="130"/>
          <w:marBottom w:val="0"/>
          <w:divBdr>
            <w:top w:val="none" w:sz="0" w:space="0" w:color="auto"/>
            <w:left w:val="none" w:sz="0" w:space="0" w:color="auto"/>
            <w:bottom w:val="none" w:sz="0" w:space="0" w:color="auto"/>
            <w:right w:val="none" w:sz="0" w:space="0" w:color="auto"/>
          </w:divBdr>
        </w:div>
        <w:div w:id="1494301013">
          <w:marLeft w:val="547"/>
          <w:marRight w:val="0"/>
          <w:marTop w:val="130"/>
          <w:marBottom w:val="0"/>
          <w:divBdr>
            <w:top w:val="none" w:sz="0" w:space="0" w:color="auto"/>
            <w:left w:val="none" w:sz="0" w:space="0" w:color="auto"/>
            <w:bottom w:val="none" w:sz="0" w:space="0" w:color="auto"/>
            <w:right w:val="none" w:sz="0" w:space="0" w:color="auto"/>
          </w:divBdr>
        </w:div>
      </w:divsChild>
    </w:div>
    <w:div w:id="472328690">
      <w:bodyDiv w:val="1"/>
      <w:marLeft w:val="0"/>
      <w:marRight w:val="0"/>
      <w:marTop w:val="0"/>
      <w:marBottom w:val="0"/>
      <w:divBdr>
        <w:top w:val="none" w:sz="0" w:space="0" w:color="auto"/>
        <w:left w:val="none" w:sz="0" w:space="0" w:color="auto"/>
        <w:bottom w:val="none" w:sz="0" w:space="0" w:color="auto"/>
        <w:right w:val="none" w:sz="0" w:space="0" w:color="auto"/>
      </w:divBdr>
      <w:divsChild>
        <w:div w:id="1341008559">
          <w:marLeft w:val="547"/>
          <w:marRight w:val="0"/>
          <w:marTop w:val="154"/>
          <w:marBottom w:val="0"/>
          <w:divBdr>
            <w:top w:val="none" w:sz="0" w:space="0" w:color="auto"/>
            <w:left w:val="none" w:sz="0" w:space="0" w:color="auto"/>
            <w:bottom w:val="none" w:sz="0" w:space="0" w:color="auto"/>
            <w:right w:val="none" w:sz="0" w:space="0" w:color="auto"/>
          </w:divBdr>
        </w:div>
        <w:div w:id="578175194">
          <w:marLeft w:val="547"/>
          <w:marRight w:val="0"/>
          <w:marTop w:val="154"/>
          <w:marBottom w:val="0"/>
          <w:divBdr>
            <w:top w:val="none" w:sz="0" w:space="0" w:color="auto"/>
            <w:left w:val="none" w:sz="0" w:space="0" w:color="auto"/>
            <w:bottom w:val="none" w:sz="0" w:space="0" w:color="auto"/>
            <w:right w:val="none" w:sz="0" w:space="0" w:color="auto"/>
          </w:divBdr>
        </w:div>
        <w:div w:id="931813666">
          <w:marLeft w:val="547"/>
          <w:marRight w:val="0"/>
          <w:marTop w:val="154"/>
          <w:marBottom w:val="0"/>
          <w:divBdr>
            <w:top w:val="none" w:sz="0" w:space="0" w:color="auto"/>
            <w:left w:val="none" w:sz="0" w:space="0" w:color="auto"/>
            <w:bottom w:val="none" w:sz="0" w:space="0" w:color="auto"/>
            <w:right w:val="none" w:sz="0" w:space="0" w:color="auto"/>
          </w:divBdr>
        </w:div>
        <w:div w:id="169875728">
          <w:marLeft w:val="547"/>
          <w:marRight w:val="0"/>
          <w:marTop w:val="154"/>
          <w:marBottom w:val="0"/>
          <w:divBdr>
            <w:top w:val="none" w:sz="0" w:space="0" w:color="auto"/>
            <w:left w:val="none" w:sz="0" w:space="0" w:color="auto"/>
            <w:bottom w:val="none" w:sz="0" w:space="0" w:color="auto"/>
            <w:right w:val="none" w:sz="0" w:space="0" w:color="auto"/>
          </w:divBdr>
        </w:div>
      </w:divsChild>
    </w:div>
    <w:div w:id="491993079">
      <w:bodyDiv w:val="1"/>
      <w:marLeft w:val="0"/>
      <w:marRight w:val="0"/>
      <w:marTop w:val="0"/>
      <w:marBottom w:val="0"/>
      <w:divBdr>
        <w:top w:val="none" w:sz="0" w:space="0" w:color="auto"/>
        <w:left w:val="none" w:sz="0" w:space="0" w:color="auto"/>
        <w:bottom w:val="none" w:sz="0" w:space="0" w:color="auto"/>
        <w:right w:val="none" w:sz="0" w:space="0" w:color="auto"/>
      </w:divBdr>
      <w:divsChild>
        <w:div w:id="1684284365">
          <w:marLeft w:val="547"/>
          <w:marRight w:val="0"/>
          <w:marTop w:val="144"/>
          <w:marBottom w:val="0"/>
          <w:divBdr>
            <w:top w:val="none" w:sz="0" w:space="0" w:color="auto"/>
            <w:left w:val="none" w:sz="0" w:space="0" w:color="auto"/>
            <w:bottom w:val="none" w:sz="0" w:space="0" w:color="auto"/>
            <w:right w:val="none" w:sz="0" w:space="0" w:color="auto"/>
          </w:divBdr>
        </w:div>
        <w:div w:id="329145143">
          <w:marLeft w:val="547"/>
          <w:marRight w:val="0"/>
          <w:marTop w:val="144"/>
          <w:marBottom w:val="0"/>
          <w:divBdr>
            <w:top w:val="none" w:sz="0" w:space="0" w:color="auto"/>
            <w:left w:val="none" w:sz="0" w:space="0" w:color="auto"/>
            <w:bottom w:val="none" w:sz="0" w:space="0" w:color="auto"/>
            <w:right w:val="none" w:sz="0" w:space="0" w:color="auto"/>
          </w:divBdr>
        </w:div>
        <w:div w:id="1064841642">
          <w:marLeft w:val="547"/>
          <w:marRight w:val="0"/>
          <w:marTop w:val="144"/>
          <w:marBottom w:val="0"/>
          <w:divBdr>
            <w:top w:val="none" w:sz="0" w:space="0" w:color="auto"/>
            <w:left w:val="none" w:sz="0" w:space="0" w:color="auto"/>
            <w:bottom w:val="none" w:sz="0" w:space="0" w:color="auto"/>
            <w:right w:val="none" w:sz="0" w:space="0" w:color="auto"/>
          </w:divBdr>
        </w:div>
        <w:div w:id="746343196">
          <w:marLeft w:val="547"/>
          <w:marRight w:val="0"/>
          <w:marTop w:val="144"/>
          <w:marBottom w:val="0"/>
          <w:divBdr>
            <w:top w:val="none" w:sz="0" w:space="0" w:color="auto"/>
            <w:left w:val="none" w:sz="0" w:space="0" w:color="auto"/>
            <w:bottom w:val="none" w:sz="0" w:space="0" w:color="auto"/>
            <w:right w:val="none" w:sz="0" w:space="0" w:color="auto"/>
          </w:divBdr>
        </w:div>
      </w:divsChild>
    </w:div>
    <w:div w:id="513038135">
      <w:bodyDiv w:val="1"/>
      <w:marLeft w:val="0"/>
      <w:marRight w:val="0"/>
      <w:marTop w:val="0"/>
      <w:marBottom w:val="0"/>
      <w:divBdr>
        <w:top w:val="none" w:sz="0" w:space="0" w:color="auto"/>
        <w:left w:val="none" w:sz="0" w:space="0" w:color="auto"/>
        <w:bottom w:val="none" w:sz="0" w:space="0" w:color="auto"/>
        <w:right w:val="none" w:sz="0" w:space="0" w:color="auto"/>
      </w:divBdr>
    </w:div>
    <w:div w:id="528690346">
      <w:bodyDiv w:val="1"/>
      <w:marLeft w:val="0"/>
      <w:marRight w:val="0"/>
      <w:marTop w:val="0"/>
      <w:marBottom w:val="0"/>
      <w:divBdr>
        <w:top w:val="none" w:sz="0" w:space="0" w:color="auto"/>
        <w:left w:val="none" w:sz="0" w:space="0" w:color="auto"/>
        <w:bottom w:val="none" w:sz="0" w:space="0" w:color="auto"/>
        <w:right w:val="none" w:sz="0" w:space="0" w:color="auto"/>
      </w:divBdr>
    </w:div>
    <w:div w:id="552733285">
      <w:bodyDiv w:val="1"/>
      <w:marLeft w:val="0"/>
      <w:marRight w:val="0"/>
      <w:marTop w:val="0"/>
      <w:marBottom w:val="0"/>
      <w:divBdr>
        <w:top w:val="none" w:sz="0" w:space="0" w:color="auto"/>
        <w:left w:val="none" w:sz="0" w:space="0" w:color="auto"/>
        <w:bottom w:val="none" w:sz="0" w:space="0" w:color="auto"/>
        <w:right w:val="none" w:sz="0" w:space="0" w:color="auto"/>
      </w:divBdr>
      <w:divsChild>
        <w:div w:id="1986161436">
          <w:marLeft w:val="547"/>
          <w:marRight w:val="0"/>
          <w:marTop w:val="154"/>
          <w:marBottom w:val="0"/>
          <w:divBdr>
            <w:top w:val="none" w:sz="0" w:space="0" w:color="auto"/>
            <w:left w:val="none" w:sz="0" w:space="0" w:color="auto"/>
            <w:bottom w:val="none" w:sz="0" w:space="0" w:color="auto"/>
            <w:right w:val="none" w:sz="0" w:space="0" w:color="auto"/>
          </w:divBdr>
        </w:div>
        <w:div w:id="753629423">
          <w:marLeft w:val="547"/>
          <w:marRight w:val="0"/>
          <w:marTop w:val="154"/>
          <w:marBottom w:val="0"/>
          <w:divBdr>
            <w:top w:val="none" w:sz="0" w:space="0" w:color="auto"/>
            <w:left w:val="none" w:sz="0" w:space="0" w:color="auto"/>
            <w:bottom w:val="none" w:sz="0" w:space="0" w:color="auto"/>
            <w:right w:val="none" w:sz="0" w:space="0" w:color="auto"/>
          </w:divBdr>
        </w:div>
      </w:divsChild>
    </w:div>
    <w:div w:id="572661397">
      <w:bodyDiv w:val="1"/>
      <w:marLeft w:val="0"/>
      <w:marRight w:val="0"/>
      <w:marTop w:val="0"/>
      <w:marBottom w:val="0"/>
      <w:divBdr>
        <w:top w:val="none" w:sz="0" w:space="0" w:color="auto"/>
        <w:left w:val="none" w:sz="0" w:space="0" w:color="auto"/>
        <w:bottom w:val="none" w:sz="0" w:space="0" w:color="auto"/>
        <w:right w:val="none" w:sz="0" w:space="0" w:color="auto"/>
      </w:divBdr>
    </w:div>
    <w:div w:id="601841018">
      <w:bodyDiv w:val="1"/>
      <w:marLeft w:val="0"/>
      <w:marRight w:val="0"/>
      <w:marTop w:val="0"/>
      <w:marBottom w:val="0"/>
      <w:divBdr>
        <w:top w:val="none" w:sz="0" w:space="0" w:color="auto"/>
        <w:left w:val="none" w:sz="0" w:space="0" w:color="auto"/>
        <w:bottom w:val="none" w:sz="0" w:space="0" w:color="auto"/>
        <w:right w:val="none" w:sz="0" w:space="0" w:color="auto"/>
      </w:divBdr>
      <w:divsChild>
        <w:div w:id="806701089">
          <w:marLeft w:val="547"/>
          <w:marRight w:val="0"/>
          <w:marTop w:val="154"/>
          <w:marBottom w:val="0"/>
          <w:divBdr>
            <w:top w:val="none" w:sz="0" w:space="0" w:color="auto"/>
            <w:left w:val="none" w:sz="0" w:space="0" w:color="auto"/>
            <w:bottom w:val="none" w:sz="0" w:space="0" w:color="auto"/>
            <w:right w:val="none" w:sz="0" w:space="0" w:color="auto"/>
          </w:divBdr>
        </w:div>
        <w:div w:id="1575580366">
          <w:marLeft w:val="547"/>
          <w:marRight w:val="0"/>
          <w:marTop w:val="154"/>
          <w:marBottom w:val="0"/>
          <w:divBdr>
            <w:top w:val="none" w:sz="0" w:space="0" w:color="auto"/>
            <w:left w:val="none" w:sz="0" w:space="0" w:color="auto"/>
            <w:bottom w:val="none" w:sz="0" w:space="0" w:color="auto"/>
            <w:right w:val="none" w:sz="0" w:space="0" w:color="auto"/>
          </w:divBdr>
        </w:div>
        <w:div w:id="322515378">
          <w:marLeft w:val="547"/>
          <w:marRight w:val="0"/>
          <w:marTop w:val="154"/>
          <w:marBottom w:val="0"/>
          <w:divBdr>
            <w:top w:val="none" w:sz="0" w:space="0" w:color="auto"/>
            <w:left w:val="none" w:sz="0" w:space="0" w:color="auto"/>
            <w:bottom w:val="none" w:sz="0" w:space="0" w:color="auto"/>
            <w:right w:val="none" w:sz="0" w:space="0" w:color="auto"/>
          </w:divBdr>
        </w:div>
        <w:div w:id="1338657174">
          <w:marLeft w:val="547"/>
          <w:marRight w:val="0"/>
          <w:marTop w:val="154"/>
          <w:marBottom w:val="0"/>
          <w:divBdr>
            <w:top w:val="none" w:sz="0" w:space="0" w:color="auto"/>
            <w:left w:val="none" w:sz="0" w:space="0" w:color="auto"/>
            <w:bottom w:val="none" w:sz="0" w:space="0" w:color="auto"/>
            <w:right w:val="none" w:sz="0" w:space="0" w:color="auto"/>
          </w:divBdr>
        </w:div>
      </w:divsChild>
    </w:div>
    <w:div w:id="604074716">
      <w:bodyDiv w:val="1"/>
      <w:marLeft w:val="0"/>
      <w:marRight w:val="0"/>
      <w:marTop w:val="0"/>
      <w:marBottom w:val="0"/>
      <w:divBdr>
        <w:top w:val="none" w:sz="0" w:space="0" w:color="auto"/>
        <w:left w:val="none" w:sz="0" w:space="0" w:color="auto"/>
        <w:bottom w:val="none" w:sz="0" w:space="0" w:color="auto"/>
        <w:right w:val="none" w:sz="0" w:space="0" w:color="auto"/>
      </w:divBdr>
      <w:divsChild>
        <w:div w:id="576475056">
          <w:marLeft w:val="547"/>
          <w:marRight w:val="0"/>
          <w:marTop w:val="154"/>
          <w:marBottom w:val="0"/>
          <w:divBdr>
            <w:top w:val="none" w:sz="0" w:space="0" w:color="auto"/>
            <w:left w:val="none" w:sz="0" w:space="0" w:color="auto"/>
            <w:bottom w:val="none" w:sz="0" w:space="0" w:color="auto"/>
            <w:right w:val="none" w:sz="0" w:space="0" w:color="auto"/>
          </w:divBdr>
        </w:div>
        <w:div w:id="382484672">
          <w:marLeft w:val="547"/>
          <w:marRight w:val="0"/>
          <w:marTop w:val="154"/>
          <w:marBottom w:val="0"/>
          <w:divBdr>
            <w:top w:val="none" w:sz="0" w:space="0" w:color="auto"/>
            <w:left w:val="none" w:sz="0" w:space="0" w:color="auto"/>
            <w:bottom w:val="none" w:sz="0" w:space="0" w:color="auto"/>
            <w:right w:val="none" w:sz="0" w:space="0" w:color="auto"/>
          </w:divBdr>
        </w:div>
      </w:divsChild>
    </w:div>
    <w:div w:id="624888985">
      <w:bodyDiv w:val="1"/>
      <w:marLeft w:val="0"/>
      <w:marRight w:val="0"/>
      <w:marTop w:val="0"/>
      <w:marBottom w:val="0"/>
      <w:divBdr>
        <w:top w:val="none" w:sz="0" w:space="0" w:color="auto"/>
        <w:left w:val="none" w:sz="0" w:space="0" w:color="auto"/>
        <w:bottom w:val="none" w:sz="0" w:space="0" w:color="auto"/>
        <w:right w:val="none" w:sz="0" w:space="0" w:color="auto"/>
      </w:divBdr>
    </w:div>
    <w:div w:id="670378427">
      <w:bodyDiv w:val="1"/>
      <w:marLeft w:val="0"/>
      <w:marRight w:val="0"/>
      <w:marTop w:val="0"/>
      <w:marBottom w:val="0"/>
      <w:divBdr>
        <w:top w:val="none" w:sz="0" w:space="0" w:color="auto"/>
        <w:left w:val="none" w:sz="0" w:space="0" w:color="auto"/>
        <w:bottom w:val="none" w:sz="0" w:space="0" w:color="auto"/>
        <w:right w:val="none" w:sz="0" w:space="0" w:color="auto"/>
      </w:divBdr>
      <w:divsChild>
        <w:div w:id="1954510957">
          <w:marLeft w:val="547"/>
          <w:marRight w:val="0"/>
          <w:marTop w:val="154"/>
          <w:marBottom w:val="0"/>
          <w:divBdr>
            <w:top w:val="none" w:sz="0" w:space="0" w:color="auto"/>
            <w:left w:val="none" w:sz="0" w:space="0" w:color="auto"/>
            <w:bottom w:val="none" w:sz="0" w:space="0" w:color="auto"/>
            <w:right w:val="none" w:sz="0" w:space="0" w:color="auto"/>
          </w:divBdr>
        </w:div>
        <w:div w:id="811555627">
          <w:marLeft w:val="547"/>
          <w:marRight w:val="0"/>
          <w:marTop w:val="154"/>
          <w:marBottom w:val="0"/>
          <w:divBdr>
            <w:top w:val="none" w:sz="0" w:space="0" w:color="auto"/>
            <w:left w:val="none" w:sz="0" w:space="0" w:color="auto"/>
            <w:bottom w:val="none" w:sz="0" w:space="0" w:color="auto"/>
            <w:right w:val="none" w:sz="0" w:space="0" w:color="auto"/>
          </w:divBdr>
        </w:div>
      </w:divsChild>
    </w:div>
    <w:div w:id="674307115">
      <w:bodyDiv w:val="1"/>
      <w:marLeft w:val="0"/>
      <w:marRight w:val="0"/>
      <w:marTop w:val="0"/>
      <w:marBottom w:val="0"/>
      <w:divBdr>
        <w:top w:val="none" w:sz="0" w:space="0" w:color="auto"/>
        <w:left w:val="none" w:sz="0" w:space="0" w:color="auto"/>
        <w:bottom w:val="none" w:sz="0" w:space="0" w:color="auto"/>
        <w:right w:val="none" w:sz="0" w:space="0" w:color="auto"/>
      </w:divBdr>
      <w:divsChild>
        <w:div w:id="214513370">
          <w:marLeft w:val="547"/>
          <w:marRight w:val="0"/>
          <w:marTop w:val="154"/>
          <w:marBottom w:val="0"/>
          <w:divBdr>
            <w:top w:val="none" w:sz="0" w:space="0" w:color="auto"/>
            <w:left w:val="none" w:sz="0" w:space="0" w:color="auto"/>
            <w:bottom w:val="none" w:sz="0" w:space="0" w:color="auto"/>
            <w:right w:val="none" w:sz="0" w:space="0" w:color="auto"/>
          </w:divBdr>
        </w:div>
        <w:div w:id="952248123">
          <w:marLeft w:val="547"/>
          <w:marRight w:val="0"/>
          <w:marTop w:val="154"/>
          <w:marBottom w:val="0"/>
          <w:divBdr>
            <w:top w:val="none" w:sz="0" w:space="0" w:color="auto"/>
            <w:left w:val="none" w:sz="0" w:space="0" w:color="auto"/>
            <w:bottom w:val="none" w:sz="0" w:space="0" w:color="auto"/>
            <w:right w:val="none" w:sz="0" w:space="0" w:color="auto"/>
          </w:divBdr>
        </w:div>
      </w:divsChild>
    </w:div>
    <w:div w:id="682122816">
      <w:bodyDiv w:val="1"/>
      <w:marLeft w:val="0"/>
      <w:marRight w:val="0"/>
      <w:marTop w:val="0"/>
      <w:marBottom w:val="0"/>
      <w:divBdr>
        <w:top w:val="none" w:sz="0" w:space="0" w:color="auto"/>
        <w:left w:val="none" w:sz="0" w:space="0" w:color="auto"/>
        <w:bottom w:val="none" w:sz="0" w:space="0" w:color="auto"/>
        <w:right w:val="none" w:sz="0" w:space="0" w:color="auto"/>
      </w:divBdr>
    </w:div>
    <w:div w:id="704067143">
      <w:bodyDiv w:val="1"/>
      <w:marLeft w:val="0"/>
      <w:marRight w:val="0"/>
      <w:marTop w:val="0"/>
      <w:marBottom w:val="0"/>
      <w:divBdr>
        <w:top w:val="none" w:sz="0" w:space="0" w:color="auto"/>
        <w:left w:val="none" w:sz="0" w:space="0" w:color="auto"/>
        <w:bottom w:val="none" w:sz="0" w:space="0" w:color="auto"/>
        <w:right w:val="none" w:sz="0" w:space="0" w:color="auto"/>
      </w:divBdr>
      <w:divsChild>
        <w:div w:id="900288407">
          <w:marLeft w:val="547"/>
          <w:marRight w:val="0"/>
          <w:marTop w:val="154"/>
          <w:marBottom w:val="0"/>
          <w:divBdr>
            <w:top w:val="none" w:sz="0" w:space="0" w:color="auto"/>
            <w:left w:val="none" w:sz="0" w:space="0" w:color="auto"/>
            <w:bottom w:val="none" w:sz="0" w:space="0" w:color="auto"/>
            <w:right w:val="none" w:sz="0" w:space="0" w:color="auto"/>
          </w:divBdr>
        </w:div>
        <w:div w:id="653066995">
          <w:marLeft w:val="547"/>
          <w:marRight w:val="0"/>
          <w:marTop w:val="154"/>
          <w:marBottom w:val="0"/>
          <w:divBdr>
            <w:top w:val="none" w:sz="0" w:space="0" w:color="auto"/>
            <w:left w:val="none" w:sz="0" w:space="0" w:color="auto"/>
            <w:bottom w:val="none" w:sz="0" w:space="0" w:color="auto"/>
            <w:right w:val="none" w:sz="0" w:space="0" w:color="auto"/>
          </w:divBdr>
        </w:div>
        <w:div w:id="1411194278">
          <w:marLeft w:val="547"/>
          <w:marRight w:val="0"/>
          <w:marTop w:val="154"/>
          <w:marBottom w:val="0"/>
          <w:divBdr>
            <w:top w:val="none" w:sz="0" w:space="0" w:color="auto"/>
            <w:left w:val="none" w:sz="0" w:space="0" w:color="auto"/>
            <w:bottom w:val="none" w:sz="0" w:space="0" w:color="auto"/>
            <w:right w:val="none" w:sz="0" w:space="0" w:color="auto"/>
          </w:divBdr>
        </w:div>
        <w:div w:id="207034203">
          <w:marLeft w:val="547"/>
          <w:marRight w:val="0"/>
          <w:marTop w:val="154"/>
          <w:marBottom w:val="0"/>
          <w:divBdr>
            <w:top w:val="none" w:sz="0" w:space="0" w:color="auto"/>
            <w:left w:val="none" w:sz="0" w:space="0" w:color="auto"/>
            <w:bottom w:val="none" w:sz="0" w:space="0" w:color="auto"/>
            <w:right w:val="none" w:sz="0" w:space="0" w:color="auto"/>
          </w:divBdr>
        </w:div>
        <w:div w:id="1822499083">
          <w:marLeft w:val="547"/>
          <w:marRight w:val="0"/>
          <w:marTop w:val="154"/>
          <w:marBottom w:val="0"/>
          <w:divBdr>
            <w:top w:val="none" w:sz="0" w:space="0" w:color="auto"/>
            <w:left w:val="none" w:sz="0" w:space="0" w:color="auto"/>
            <w:bottom w:val="none" w:sz="0" w:space="0" w:color="auto"/>
            <w:right w:val="none" w:sz="0" w:space="0" w:color="auto"/>
          </w:divBdr>
        </w:div>
      </w:divsChild>
    </w:div>
    <w:div w:id="741373217">
      <w:bodyDiv w:val="1"/>
      <w:marLeft w:val="0"/>
      <w:marRight w:val="0"/>
      <w:marTop w:val="0"/>
      <w:marBottom w:val="0"/>
      <w:divBdr>
        <w:top w:val="none" w:sz="0" w:space="0" w:color="auto"/>
        <w:left w:val="none" w:sz="0" w:space="0" w:color="auto"/>
        <w:bottom w:val="none" w:sz="0" w:space="0" w:color="auto"/>
        <w:right w:val="none" w:sz="0" w:space="0" w:color="auto"/>
      </w:divBdr>
      <w:divsChild>
        <w:div w:id="1538160863">
          <w:marLeft w:val="547"/>
          <w:marRight w:val="0"/>
          <w:marTop w:val="154"/>
          <w:marBottom w:val="0"/>
          <w:divBdr>
            <w:top w:val="none" w:sz="0" w:space="0" w:color="auto"/>
            <w:left w:val="none" w:sz="0" w:space="0" w:color="auto"/>
            <w:bottom w:val="none" w:sz="0" w:space="0" w:color="auto"/>
            <w:right w:val="none" w:sz="0" w:space="0" w:color="auto"/>
          </w:divBdr>
        </w:div>
      </w:divsChild>
    </w:div>
    <w:div w:id="763958099">
      <w:bodyDiv w:val="1"/>
      <w:marLeft w:val="0"/>
      <w:marRight w:val="0"/>
      <w:marTop w:val="0"/>
      <w:marBottom w:val="0"/>
      <w:divBdr>
        <w:top w:val="none" w:sz="0" w:space="0" w:color="auto"/>
        <w:left w:val="none" w:sz="0" w:space="0" w:color="auto"/>
        <w:bottom w:val="none" w:sz="0" w:space="0" w:color="auto"/>
        <w:right w:val="none" w:sz="0" w:space="0" w:color="auto"/>
      </w:divBdr>
      <w:divsChild>
        <w:div w:id="863858263">
          <w:marLeft w:val="547"/>
          <w:marRight w:val="0"/>
          <w:marTop w:val="144"/>
          <w:marBottom w:val="0"/>
          <w:divBdr>
            <w:top w:val="none" w:sz="0" w:space="0" w:color="auto"/>
            <w:left w:val="none" w:sz="0" w:space="0" w:color="auto"/>
            <w:bottom w:val="none" w:sz="0" w:space="0" w:color="auto"/>
            <w:right w:val="none" w:sz="0" w:space="0" w:color="auto"/>
          </w:divBdr>
        </w:div>
      </w:divsChild>
    </w:div>
    <w:div w:id="769011091">
      <w:bodyDiv w:val="1"/>
      <w:marLeft w:val="0"/>
      <w:marRight w:val="0"/>
      <w:marTop w:val="0"/>
      <w:marBottom w:val="0"/>
      <w:divBdr>
        <w:top w:val="none" w:sz="0" w:space="0" w:color="auto"/>
        <w:left w:val="none" w:sz="0" w:space="0" w:color="auto"/>
        <w:bottom w:val="none" w:sz="0" w:space="0" w:color="auto"/>
        <w:right w:val="none" w:sz="0" w:space="0" w:color="auto"/>
      </w:divBdr>
      <w:divsChild>
        <w:div w:id="1254826184">
          <w:marLeft w:val="547"/>
          <w:marRight w:val="0"/>
          <w:marTop w:val="154"/>
          <w:marBottom w:val="0"/>
          <w:divBdr>
            <w:top w:val="none" w:sz="0" w:space="0" w:color="auto"/>
            <w:left w:val="none" w:sz="0" w:space="0" w:color="auto"/>
            <w:bottom w:val="none" w:sz="0" w:space="0" w:color="auto"/>
            <w:right w:val="none" w:sz="0" w:space="0" w:color="auto"/>
          </w:divBdr>
        </w:div>
      </w:divsChild>
    </w:div>
    <w:div w:id="776799334">
      <w:bodyDiv w:val="1"/>
      <w:marLeft w:val="0"/>
      <w:marRight w:val="0"/>
      <w:marTop w:val="0"/>
      <w:marBottom w:val="0"/>
      <w:divBdr>
        <w:top w:val="none" w:sz="0" w:space="0" w:color="auto"/>
        <w:left w:val="none" w:sz="0" w:space="0" w:color="auto"/>
        <w:bottom w:val="none" w:sz="0" w:space="0" w:color="auto"/>
        <w:right w:val="none" w:sz="0" w:space="0" w:color="auto"/>
      </w:divBdr>
    </w:div>
    <w:div w:id="805976723">
      <w:bodyDiv w:val="1"/>
      <w:marLeft w:val="0"/>
      <w:marRight w:val="0"/>
      <w:marTop w:val="0"/>
      <w:marBottom w:val="0"/>
      <w:divBdr>
        <w:top w:val="none" w:sz="0" w:space="0" w:color="auto"/>
        <w:left w:val="none" w:sz="0" w:space="0" w:color="auto"/>
        <w:bottom w:val="none" w:sz="0" w:space="0" w:color="auto"/>
        <w:right w:val="none" w:sz="0" w:space="0" w:color="auto"/>
      </w:divBdr>
    </w:div>
    <w:div w:id="814219425">
      <w:bodyDiv w:val="1"/>
      <w:marLeft w:val="0"/>
      <w:marRight w:val="0"/>
      <w:marTop w:val="0"/>
      <w:marBottom w:val="0"/>
      <w:divBdr>
        <w:top w:val="none" w:sz="0" w:space="0" w:color="auto"/>
        <w:left w:val="none" w:sz="0" w:space="0" w:color="auto"/>
        <w:bottom w:val="none" w:sz="0" w:space="0" w:color="auto"/>
        <w:right w:val="none" w:sz="0" w:space="0" w:color="auto"/>
      </w:divBdr>
      <w:divsChild>
        <w:div w:id="207574961">
          <w:marLeft w:val="547"/>
          <w:marRight w:val="0"/>
          <w:marTop w:val="154"/>
          <w:marBottom w:val="0"/>
          <w:divBdr>
            <w:top w:val="none" w:sz="0" w:space="0" w:color="auto"/>
            <w:left w:val="none" w:sz="0" w:space="0" w:color="auto"/>
            <w:bottom w:val="none" w:sz="0" w:space="0" w:color="auto"/>
            <w:right w:val="none" w:sz="0" w:space="0" w:color="auto"/>
          </w:divBdr>
        </w:div>
        <w:div w:id="1172987585">
          <w:marLeft w:val="547"/>
          <w:marRight w:val="0"/>
          <w:marTop w:val="154"/>
          <w:marBottom w:val="0"/>
          <w:divBdr>
            <w:top w:val="none" w:sz="0" w:space="0" w:color="auto"/>
            <w:left w:val="none" w:sz="0" w:space="0" w:color="auto"/>
            <w:bottom w:val="none" w:sz="0" w:space="0" w:color="auto"/>
            <w:right w:val="none" w:sz="0" w:space="0" w:color="auto"/>
          </w:divBdr>
        </w:div>
      </w:divsChild>
    </w:div>
    <w:div w:id="848254650">
      <w:bodyDiv w:val="1"/>
      <w:marLeft w:val="0"/>
      <w:marRight w:val="0"/>
      <w:marTop w:val="0"/>
      <w:marBottom w:val="0"/>
      <w:divBdr>
        <w:top w:val="none" w:sz="0" w:space="0" w:color="auto"/>
        <w:left w:val="none" w:sz="0" w:space="0" w:color="auto"/>
        <w:bottom w:val="none" w:sz="0" w:space="0" w:color="auto"/>
        <w:right w:val="none" w:sz="0" w:space="0" w:color="auto"/>
      </w:divBdr>
    </w:div>
    <w:div w:id="859245703">
      <w:bodyDiv w:val="1"/>
      <w:marLeft w:val="0"/>
      <w:marRight w:val="0"/>
      <w:marTop w:val="0"/>
      <w:marBottom w:val="0"/>
      <w:divBdr>
        <w:top w:val="none" w:sz="0" w:space="0" w:color="auto"/>
        <w:left w:val="none" w:sz="0" w:space="0" w:color="auto"/>
        <w:bottom w:val="none" w:sz="0" w:space="0" w:color="auto"/>
        <w:right w:val="none" w:sz="0" w:space="0" w:color="auto"/>
      </w:divBdr>
      <w:divsChild>
        <w:div w:id="1357922496">
          <w:marLeft w:val="547"/>
          <w:marRight w:val="0"/>
          <w:marTop w:val="154"/>
          <w:marBottom w:val="0"/>
          <w:divBdr>
            <w:top w:val="none" w:sz="0" w:space="0" w:color="auto"/>
            <w:left w:val="none" w:sz="0" w:space="0" w:color="auto"/>
            <w:bottom w:val="none" w:sz="0" w:space="0" w:color="auto"/>
            <w:right w:val="none" w:sz="0" w:space="0" w:color="auto"/>
          </w:divBdr>
        </w:div>
      </w:divsChild>
    </w:div>
    <w:div w:id="859271367">
      <w:bodyDiv w:val="1"/>
      <w:marLeft w:val="0"/>
      <w:marRight w:val="0"/>
      <w:marTop w:val="0"/>
      <w:marBottom w:val="0"/>
      <w:divBdr>
        <w:top w:val="none" w:sz="0" w:space="0" w:color="auto"/>
        <w:left w:val="none" w:sz="0" w:space="0" w:color="auto"/>
        <w:bottom w:val="none" w:sz="0" w:space="0" w:color="auto"/>
        <w:right w:val="none" w:sz="0" w:space="0" w:color="auto"/>
      </w:divBdr>
      <w:divsChild>
        <w:div w:id="246770463">
          <w:marLeft w:val="547"/>
          <w:marRight w:val="0"/>
          <w:marTop w:val="154"/>
          <w:marBottom w:val="0"/>
          <w:divBdr>
            <w:top w:val="none" w:sz="0" w:space="0" w:color="auto"/>
            <w:left w:val="none" w:sz="0" w:space="0" w:color="auto"/>
            <w:bottom w:val="none" w:sz="0" w:space="0" w:color="auto"/>
            <w:right w:val="none" w:sz="0" w:space="0" w:color="auto"/>
          </w:divBdr>
        </w:div>
        <w:div w:id="1059789545">
          <w:marLeft w:val="547"/>
          <w:marRight w:val="0"/>
          <w:marTop w:val="154"/>
          <w:marBottom w:val="0"/>
          <w:divBdr>
            <w:top w:val="none" w:sz="0" w:space="0" w:color="auto"/>
            <w:left w:val="none" w:sz="0" w:space="0" w:color="auto"/>
            <w:bottom w:val="none" w:sz="0" w:space="0" w:color="auto"/>
            <w:right w:val="none" w:sz="0" w:space="0" w:color="auto"/>
          </w:divBdr>
        </w:div>
        <w:div w:id="1904021603">
          <w:marLeft w:val="547"/>
          <w:marRight w:val="0"/>
          <w:marTop w:val="154"/>
          <w:marBottom w:val="0"/>
          <w:divBdr>
            <w:top w:val="none" w:sz="0" w:space="0" w:color="auto"/>
            <w:left w:val="none" w:sz="0" w:space="0" w:color="auto"/>
            <w:bottom w:val="none" w:sz="0" w:space="0" w:color="auto"/>
            <w:right w:val="none" w:sz="0" w:space="0" w:color="auto"/>
          </w:divBdr>
        </w:div>
      </w:divsChild>
    </w:div>
    <w:div w:id="866528471">
      <w:bodyDiv w:val="1"/>
      <w:marLeft w:val="0"/>
      <w:marRight w:val="0"/>
      <w:marTop w:val="0"/>
      <w:marBottom w:val="0"/>
      <w:divBdr>
        <w:top w:val="none" w:sz="0" w:space="0" w:color="auto"/>
        <w:left w:val="none" w:sz="0" w:space="0" w:color="auto"/>
        <w:bottom w:val="none" w:sz="0" w:space="0" w:color="auto"/>
        <w:right w:val="none" w:sz="0" w:space="0" w:color="auto"/>
      </w:divBdr>
      <w:divsChild>
        <w:div w:id="1250384386">
          <w:marLeft w:val="547"/>
          <w:marRight w:val="0"/>
          <w:marTop w:val="154"/>
          <w:marBottom w:val="0"/>
          <w:divBdr>
            <w:top w:val="none" w:sz="0" w:space="0" w:color="auto"/>
            <w:left w:val="none" w:sz="0" w:space="0" w:color="auto"/>
            <w:bottom w:val="none" w:sz="0" w:space="0" w:color="auto"/>
            <w:right w:val="none" w:sz="0" w:space="0" w:color="auto"/>
          </w:divBdr>
        </w:div>
      </w:divsChild>
    </w:div>
    <w:div w:id="876742978">
      <w:bodyDiv w:val="1"/>
      <w:marLeft w:val="0"/>
      <w:marRight w:val="0"/>
      <w:marTop w:val="0"/>
      <w:marBottom w:val="0"/>
      <w:divBdr>
        <w:top w:val="none" w:sz="0" w:space="0" w:color="auto"/>
        <w:left w:val="none" w:sz="0" w:space="0" w:color="auto"/>
        <w:bottom w:val="none" w:sz="0" w:space="0" w:color="auto"/>
        <w:right w:val="none" w:sz="0" w:space="0" w:color="auto"/>
      </w:divBdr>
    </w:div>
    <w:div w:id="889533844">
      <w:bodyDiv w:val="1"/>
      <w:marLeft w:val="0"/>
      <w:marRight w:val="0"/>
      <w:marTop w:val="0"/>
      <w:marBottom w:val="0"/>
      <w:divBdr>
        <w:top w:val="none" w:sz="0" w:space="0" w:color="auto"/>
        <w:left w:val="none" w:sz="0" w:space="0" w:color="auto"/>
        <w:bottom w:val="none" w:sz="0" w:space="0" w:color="auto"/>
        <w:right w:val="none" w:sz="0" w:space="0" w:color="auto"/>
      </w:divBdr>
      <w:divsChild>
        <w:div w:id="568153313">
          <w:marLeft w:val="547"/>
          <w:marRight w:val="0"/>
          <w:marTop w:val="154"/>
          <w:marBottom w:val="0"/>
          <w:divBdr>
            <w:top w:val="none" w:sz="0" w:space="0" w:color="auto"/>
            <w:left w:val="none" w:sz="0" w:space="0" w:color="auto"/>
            <w:bottom w:val="none" w:sz="0" w:space="0" w:color="auto"/>
            <w:right w:val="none" w:sz="0" w:space="0" w:color="auto"/>
          </w:divBdr>
        </w:div>
        <w:div w:id="1804349601">
          <w:marLeft w:val="547"/>
          <w:marRight w:val="0"/>
          <w:marTop w:val="154"/>
          <w:marBottom w:val="0"/>
          <w:divBdr>
            <w:top w:val="none" w:sz="0" w:space="0" w:color="auto"/>
            <w:left w:val="none" w:sz="0" w:space="0" w:color="auto"/>
            <w:bottom w:val="none" w:sz="0" w:space="0" w:color="auto"/>
            <w:right w:val="none" w:sz="0" w:space="0" w:color="auto"/>
          </w:divBdr>
        </w:div>
      </w:divsChild>
    </w:div>
    <w:div w:id="899709618">
      <w:bodyDiv w:val="1"/>
      <w:marLeft w:val="0"/>
      <w:marRight w:val="0"/>
      <w:marTop w:val="0"/>
      <w:marBottom w:val="0"/>
      <w:divBdr>
        <w:top w:val="none" w:sz="0" w:space="0" w:color="auto"/>
        <w:left w:val="none" w:sz="0" w:space="0" w:color="auto"/>
        <w:bottom w:val="none" w:sz="0" w:space="0" w:color="auto"/>
        <w:right w:val="none" w:sz="0" w:space="0" w:color="auto"/>
      </w:divBdr>
      <w:divsChild>
        <w:div w:id="1098791945">
          <w:marLeft w:val="547"/>
          <w:marRight w:val="0"/>
          <w:marTop w:val="154"/>
          <w:marBottom w:val="0"/>
          <w:divBdr>
            <w:top w:val="none" w:sz="0" w:space="0" w:color="auto"/>
            <w:left w:val="none" w:sz="0" w:space="0" w:color="auto"/>
            <w:bottom w:val="none" w:sz="0" w:space="0" w:color="auto"/>
            <w:right w:val="none" w:sz="0" w:space="0" w:color="auto"/>
          </w:divBdr>
        </w:div>
      </w:divsChild>
    </w:div>
    <w:div w:id="918371698">
      <w:bodyDiv w:val="1"/>
      <w:marLeft w:val="0"/>
      <w:marRight w:val="0"/>
      <w:marTop w:val="0"/>
      <w:marBottom w:val="0"/>
      <w:divBdr>
        <w:top w:val="none" w:sz="0" w:space="0" w:color="auto"/>
        <w:left w:val="none" w:sz="0" w:space="0" w:color="auto"/>
        <w:bottom w:val="none" w:sz="0" w:space="0" w:color="auto"/>
        <w:right w:val="none" w:sz="0" w:space="0" w:color="auto"/>
      </w:divBdr>
      <w:divsChild>
        <w:div w:id="1014914015">
          <w:marLeft w:val="547"/>
          <w:marRight w:val="0"/>
          <w:marTop w:val="178"/>
          <w:marBottom w:val="0"/>
          <w:divBdr>
            <w:top w:val="none" w:sz="0" w:space="0" w:color="auto"/>
            <w:left w:val="none" w:sz="0" w:space="0" w:color="auto"/>
            <w:bottom w:val="none" w:sz="0" w:space="0" w:color="auto"/>
            <w:right w:val="none" w:sz="0" w:space="0" w:color="auto"/>
          </w:divBdr>
        </w:div>
        <w:div w:id="584219818">
          <w:marLeft w:val="547"/>
          <w:marRight w:val="0"/>
          <w:marTop w:val="178"/>
          <w:marBottom w:val="0"/>
          <w:divBdr>
            <w:top w:val="none" w:sz="0" w:space="0" w:color="auto"/>
            <w:left w:val="none" w:sz="0" w:space="0" w:color="auto"/>
            <w:bottom w:val="none" w:sz="0" w:space="0" w:color="auto"/>
            <w:right w:val="none" w:sz="0" w:space="0" w:color="auto"/>
          </w:divBdr>
        </w:div>
      </w:divsChild>
    </w:div>
    <w:div w:id="923998302">
      <w:bodyDiv w:val="1"/>
      <w:marLeft w:val="0"/>
      <w:marRight w:val="0"/>
      <w:marTop w:val="0"/>
      <w:marBottom w:val="0"/>
      <w:divBdr>
        <w:top w:val="none" w:sz="0" w:space="0" w:color="auto"/>
        <w:left w:val="none" w:sz="0" w:space="0" w:color="auto"/>
        <w:bottom w:val="none" w:sz="0" w:space="0" w:color="auto"/>
        <w:right w:val="none" w:sz="0" w:space="0" w:color="auto"/>
      </w:divBdr>
    </w:div>
    <w:div w:id="984823295">
      <w:bodyDiv w:val="1"/>
      <w:marLeft w:val="0"/>
      <w:marRight w:val="0"/>
      <w:marTop w:val="0"/>
      <w:marBottom w:val="0"/>
      <w:divBdr>
        <w:top w:val="none" w:sz="0" w:space="0" w:color="auto"/>
        <w:left w:val="none" w:sz="0" w:space="0" w:color="auto"/>
        <w:bottom w:val="none" w:sz="0" w:space="0" w:color="auto"/>
        <w:right w:val="none" w:sz="0" w:space="0" w:color="auto"/>
      </w:divBdr>
      <w:divsChild>
        <w:div w:id="289555520">
          <w:marLeft w:val="547"/>
          <w:marRight w:val="0"/>
          <w:marTop w:val="154"/>
          <w:marBottom w:val="0"/>
          <w:divBdr>
            <w:top w:val="none" w:sz="0" w:space="0" w:color="auto"/>
            <w:left w:val="none" w:sz="0" w:space="0" w:color="auto"/>
            <w:bottom w:val="none" w:sz="0" w:space="0" w:color="auto"/>
            <w:right w:val="none" w:sz="0" w:space="0" w:color="auto"/>
          </w:divBdr>
        </w:div>
        <w:div w:id="388380568">
          <w:marLeft w:val="547"/>
          <w:marRight w:val="0"/>
          <w:marTop w:val="154"/>
          <w:marBottom w:val="0"/>
          <w:divBdr>
            <w:top w:val="none" w:sz="0" w:space="0" w:color="auto"/>
            <w:left w:val="none" w:sz="0" w:space="0" w:color="auto"/>
            <w:bottom w:val="none" w:sz="0" w:space="0" w:color="auto"/>
            <w:right w:val="none" w:sz="0" w:space="0" w:color="auto"/>
          </w:divBdr>
        </w:div>
        <w:div w:id="424153983">
          <w:marLeft w:val="547"/>
          <w:marRight w:val="0"/>
          <w:marTop w:val="154"/>
          <w:marBottom w:val="0"/>
          <w:divBdr>
            <w:top w:val="none" w:sz="0" w:space="0" w:color="auto"/>
            <w:left w:val="none" w:sz="0" w:space="0" w:color="auto"/>
            <w:bottom w:val="none" w:sz="0" w:space="0" w:color="auto"/>
            <w:right w:val="none" w:sz="0" w:space="0" w:color="auto"/>
          </w:divBdr>
        </w:div>
        <w:div w:id="1893542636">
          <w:marLeft w:val="547"/>
          <w:marRight w:val="0"/>
          <w:marTop w:val="154"/>
          <w:marBottom w:val="0"/>
          <w:divBdr>
            <w:top w:val="none" w:sz="0" w:space="0" w:color="auto"/>
            <w:left w:val="none" w:sz="0" w:space="0" w:color="auto"/>
            <w:bottom w:val="none" w:sz="0" w:space="0" w:color="auto"/>
            <w:right w:val="none" w:sz="0" w:space="0" w:color="auto"/>
          </w:divBdr>
        </w:div>
      </w:divsChild>
    </w:div>
    <w:div w:id="990258585">
      <w:bodyDiv w:val="1"/>
      <w:marLeft w:val="0"/>
      <w:marRight w:val="0"/>
      <w:marTop w:val="0"/>
      <w:marBottom w:val="0"/>
      <w:divBdr>
        <w:top w:val="none" w:sz="0" w:space="0" w:color="auto"/>
        <w:left w:val="none" w:sz="0" w:space="0" w:color="auto"/>
        <w:bottom w:val="none" w:sz="0" w:space="0" w:color="auto"/>
        <w:right w:val="none" w:sz="0" w:space="0" w:color="auto"/>
      </w:divBdr>
    </w:div>
    <w:div w:id="1007171365">
      <w:bodyDiv w:val="1"/>
      <w:marLeft w:val="0"/>
      <w:marRight w:val="0"/>
      <w:marTop w:val="0"/>
      <w:marBottom w:val="0"/>
      <w:divBdr>
        <w:top w:val="none" w:sz="0" w:space="0" w:color="auto"/>
        <w:left w:val="none" w:sz="0" w:space="0" w:color="auto"/>
        <w:bottom w:val="none" w:sz="0" w:space="0" w:color="auto"/>
        <w:right w:val="none" w:sz="0" w:space="0" w:color="auto"/>
      </w:divBdr>
      <w:divsChild>
        <w:div w:id="652759751">
          <w:marLeft w:val="547"/>
          <w:marRight w:val="0"/>
          <w:marTop w:val="154"/>
          <w:marBottom w:val="0"/>
          <w:divBdr>
            <w:top w:val="none" w:sz="0" w:space="0" w:color="auto"/>
            <w:left w:val="none" w:sz="0" w:space="0" w:color="auto"/>
            <w:bottom w:val="none" w:sz="0" w:space="0" w:color="auto"/>
            <w:right w:val="none" w:sz="0" w:space="0" w:color="auto"/>
          </w:divBdr>
        </w:div>
      </w:divsChild>
    </w:div>
    <w:div w:id="1007748569">
      <w:bodyDiv w:val="1"/>
      <w:marLeft w:val="0"/>
      <w:marRight w:val="0"/>
      <w:marTop w:val="0"/>
      <w:marBottom w:val="0"/>
      <w:divBdr>
        <w:top w:val="none" w:sz="0" w:space="0" w:color="auto"/>
        <w:left w:val="none" w:sz="0" w:space="0" w:color="auto"/>
        <w:bottom w:val="none" w:sz="0" w:space="0" w:color="auto"/>
        <w:right w:val="none" w:sz="0" w:space="0" w:color="auto"/>
      </w:divBdr>
      <w:divsChild>
        <w:div w:id="1209760066">
          <w:marLeft w:val="547"/>
          <w:marRight w:val="0"/>
          <w:marTop w:val="144"/>
          <w:marBottom w:val="0"/>
          <w:divBdr>
            <w:top w:val="none" w:sz="0" w:space="0" w:color="auto"/>
            <w:left w:val="none" w:sz="0" w:space="0" w:color="auto"/>
            <w:bottom w:val="none" w:sz="0" w:space="0" w:color="auto"/>
            <w:right w:val="none" w:sz="0" w:space="0" w:color="auto"/>
          </w:divBdr>
        </w:div>
        <w:div w:id="1961570544">
          <w:marLeft w:val="547"/>
          <w:marRight w:val="0"/>
          <w:marTop w:val="144"/>
          <w:marBottom w:val="0"/>
          <w:divBdr>
            <w:top w:val="none" w:sz="0" w:space="0" w:color="auto"/>
            <w:left w:val="none" w:sz="0" w:space="0" w:color="auto"/>
            <w:bottom w:val="none" w:sz="0" w:space="0" w:color="auto"/>
            <w:right w:val="none" w:sz="0" w:space="0" w:color="auto"/>
          </w:divBdr>
        </w:div>
        <w:div w:id="430200151">
          <w:marLeft w:val="547"/>
          <w:marRight w:val="0"/>
          <w:marTop w:val="144"/>
          <w:marBottom w:val="0"/>
          <w:divBdr>
            <w:top w:val="none" w:sz="0" w:space="0" w:color="auto"/>
            <w:left w:val="none" w:sz="0" w:space="0" w:color="auto"/>
            <w:bottom w:val="none" w:sz="0" w:space="0" w:color="auto"/>
            <w:right w:val="none" w:sz="0" w:space="0" w:color="auto"/>
          </w:divBdr>
        </w:div>
        <w:div w:id="2010476484">
          <w:marLeft w:val="547"/>
          <w:marRight w:val="0"/>
          <w:marTop w:val="144"/>
          <w:marBottom w:val="0"/>
          <w:divBdr>
            <w:top w:val="none" w:sz="0" w:space="0" w:color="auto"/>
            <w:left w:val="none" w:sz="0" w:space="0" w:color="auto"/>
            <w:bottom w:val="none" w:sz="0" w:space="0" w:color="auto"/>
            <w:right w:val="none" w:sz="0" w:space="0" w:color="auto"/>
          </w:divBdr>
        </w:div>
        <w:div w:id="906846731">
          <w:marLeft w:val="547"/>
          <w:marRight w:val="0"/>
          <w:marTop w:val="144"/>
          <w:marBottom w:val="0"/>
          <w:divBdr>
            <w:top w:val="none" w:sz="0" w:space="0" w:color="auto"/>
            <w:left w:val="none" w:sz="0" w:space="0" w:color="auto"/>
            <w:bottom w:val="none" w:sz="0" w:space="0" w:color="auto"/>
            <w:right w:val="none" w:sz="0" w:space="0" w:color="auto"/>
          </w:divBdr>
        </w:div>
        <w:div w:id="1229457479">
          <w:marLeft w:val="547"/>
          <w:marRight w:val="0"/>
          <w:marTop w:val="144"/>
          <w:marBottom w:val="0"/>
          <w:divBdr>
            <w:top w:val="none" w:sz="0" w:space="0" w:color="auto"/>
            <w:left w:val="none" w:sz="0" w:space="0" w:color="auto"/>
            <w:bottom w:val="none" w:sz="0" w:space="0" w:color="auto"/>
            <w:right w:val="none" w:sz="0" w:space="0" w:color="auto"/>
          </w:divBdr>
        </w:div>
        <w:div w:id="165948066">
          <w:marLeft w:val="547"/>
          <w:marRight w:val="0"/>
          <w:marTop w:val="144"/>
          <w:marBottom w:val="0"/>
          <w:divBdr>
            <w:top w:val="none" w:sz="0" w:space="0" w:color="auto"/>
            <w:left w:val="none" w:sz="0" w:space="0" w:color="auto"/>
            <w:bottom w:val="none" w:sz="0" w:space="0" w:color="auto"/>
            <w:right w:val="none" w:sz="0" w:space="0" w:color="auto"/>
          </w:divBdr>
        </w:div>
        <w:div w:id="1081490321">
          <w:marLeft w:val="547"/>
          <w:marRight w:val="0"/>
          <w:marTop w:val="144"/>
          <w:marBottom w:val="0"/>
          <w:divBdr>
            <w:top w:val="none" w:sz="0" w:space="0" w:color="auto"/>
            <w:left w:val="none" w:sz="0" w:space="0" w:color="auto"/>
            <w:bottom w:val="none" w:sz="0" w:space="0" w:color="auto"/>
            <w:right w:val="none" w:sz="0" w:space="0" w:color="auto"/>
          </w:divBdr>
        </w:div>
        <w:div w:id="1141927486">
          <w:marLeft w:val="547"/>
          <w:marRight w:val="0"/>
          <w:marTop w:val="144"/>
          <w:marBottom w:val="0"/>
          <w:divBdr>
            <w:top w:val="none" w:sz="0" w:space="0" w:color="auto"/>
            <w:left w:val="none" w:sz="0" w:space="0" w:color="auto"/>
            <w:bottom w:val="none" w:sz="0" w:space="0" w:color="auto"/>
            <w:right w:val="none" w:sz="0" w:space="0" w:color="auto"/>
          </w:divBdr>
        </w:div>
        <w:div w:id="875193739">
          <w:marLeft w:val="547"/>
          <w:marRight w:val="0"/>
          <w:marTop w:val="144"/>
          <w:marBottom w:val="0"/>
          <w:divBdr>
            <w:top w:val="none" w:sz="0" w:space="0" w:color="auto"/>
            <w:left w:val="none" w:sz="0" w:space="0" w:color="auto"/>
            <w:bottom w:val="none" w:sz="0" w:space="0" w:color="auto"/>
            <w:right w:val="none" w:sz="0" w:space="0" w:color="auto"/>
          </w:divBdr>
        </w:div>
      </w:divsChild>
    </w:div>
    <w:div w:id="1011831956">
      <w:bodyDiv w:val="1"/>
      <w:marLeft w:val="0"/>
      <w:marRight w:val="0"/>
      <w:marTop w:val="0"/>
      <w:marBottom w:val="0"/>
      <w:divBdr>
        <w:top w:val="none" w:sz="0" w:space="0" w:color="auto"/>
        <w:left w:val="none" w:sz="0" w:space="0" w:color="auto"/>
        <w:bottom w:val="none" w:sz="0" w:space="0" w:color="auto"/>
        <w:right w:val="none" w:sz="0" w:space="0" w:color="auto"/>
      </w:divBdr>
      <w:divsChild>
        <w:div w:id="1623224973">
          <w:marLeft w:val="547"/>
          <w:marRight w:val="0"/>
          <w:marTop w:val="154"/>
          <w:marBottom w:val="0"/>
          <w:divBdr>
            <w:top w:val="none" w:sz="0" w:space="0" w:color="auto"/>
            <w:left w:val="none" w:sz="0" w:space="0" w:color="auto"/>
            <w:bottom w:val="none" w:sz="0" w:space="0" w:color="auto"/>
            <w:right w:val="none" w:sz="0" w:space="0" w:color="auto"/>
          </w:divBdr>
        </w:div>
      </w:divsChild>
    </w:div>
    <w:div w:id="1012103682">
      <w:bodyDiv w:val="1"/>
      <w:marLeft w:val="0"/>
      <w:marRight w:val="0"/>
      <w:marTop w:val="0"/>
      <w:marBottom w:val="0"/>
      <w:divBdr>
        <w:top w:val="none" w:sz="0" w:space="0" w:color="auto"/>
        <w:left w:val="none" w:sz="0" w:space="0" w:color="auto"/>
        <w:bottom w:val="none" w:sz="0" w:space="0" w:color="auto"/>
        <w:right w:val="none" w:sz="0" w:space="0" w:color="auto"/>
      </w:divBdr>
      <w:divsChild>
        <w:div w:id="1516964763">
          <w:marLeft w:val="547"/>
          <w:marRight w:val="0"/>
          <w:marTop w:val="154"/>
          <w:marBottom w:val="0"/>
          <w:divBdr>
            <w:top w:val="none" w:sz="0" w:space="0" w:color="auto"/>
            <w:left w:val="none" w:sz="0" w:space="0" w:color="auto"/>
            <w:bottom w:val="none" w:sz="0" w:space="0" w:color="auto"/>
            <w:right w:val="none" w:sz="0" w:space="0" w:color="auto"/>
          </w:divBdr>
        </w:div>
        <w:div w:id="1622371103">
          <w:marLeft w:val="547"/>
          <w:marRight w:val="0"/>
          <w:marTop w:val="154"/>
          <w:marBottom w:val="0"/>
          <w:divBdr>
            <w:top w:val="none" w:sz="0" w:space="0" w:color="auto"/>
            <w:left w:val="none" w:sz="0" w:space="0" w:color="auto"/>
            <w:bottom w:val="none" w:sz="0" w:space="0" w:color="auto"/>
            <w:right w:val="none" w:sz="0" w:space="0" w:color="auto"/>
          </w:divBdr>
        </w:div>
      </w:divsChild>
    </w:div>
    <w:div w:id="1031341683">
      <w:bodyDiv w:val="1"/>
      <w:marLeft w:val="0"/>
      <w:marRight w:val="0"/>
      <w:marTop w:val="0"/>
      <w:marBottom w:val="0"/>
      <w:divBdr>
        <w:top w:val="none" w:sz="0" w:space="0" w:color="auto"/>
        <w:left w:val="none" w:sz="0" w:space="0" w:color="auto"/>
        <w:bottom w:val="none" w:sz="0" w:space="0" w:color="auto"/>
        <w:right w:val="none" w:sz="0" w:space="0" w:color="auto"/>
      </w:divBdr>
      <w:divsChild>
        <w:div w:id="827526410">
          <w:marLeft w:val="547"/>
          <w:marRight w:val="0"/>
          <w:marTop w:val="154"/>
          <w:marBottom w:val="0"/>
          <w:divBdr>
            <w:top w:val="none" w:sz="0" w:space="0" w:color="auto"/>
            <w:left w:val="none" w:sz="0" w:space="0" w:color="auto"/>
            <w:bottom w:val="none" w:sz="0" w:space="0" w:color="auto"/>
            <w:right w:val="none" w:sz="0" w:space="0" w:color="auto"/>
          </w:divBdr>
        </w:div>
        <w:div w:id="1152330622">
          <w:marLeft w:val="547"/>
          <w:marRight w:val="0"/>
          <w:marTop w:val="154"/>
          <w:marBottom w:val="0"/>
          <w:divBdr>
            <w:top w:val="none" w:sz="0" w:space="0" w:color="auto"/>
            <w:left w:val="none" w:sz="0" w:space="0" w:color="auto"/>
            <w:bottom w:val="none" w:sz="0" w:space="0" w:color="auto"/>
            <w:right w:val="none" w:sz="0" w:space="0" w:color="auto"/>
          </w:divBdr>
        </w:div>
        <w:div w:id="2051688243">
          <w:marLeft w:val="547"/>
          <w:marRight w:val="0"/>
          <w:marTop w:val="154"/>
          <w:marBottom w:val="0"/>
          <w:divBdr>
            <w:top w:val="none" w:sz="0" w:space="0" w:color="auto"/>
            <w:left w:val="none" w:sz="0" w:space="0" w:color="auto"/>
            <w:bottom w:val="none" w:sz="0" w:space="0" w:color="auto"/>
            <w:right w:val="none" w:sz="0" w:space="0" w:color="auto"/>
          </w:divBdr>
        </w:div>
        <w:div w:id="741098265">
          <w:marLeft w:val="547"/>
          <w:marRight w:val="0"/>
          <w:marTop w:val="154"/>
          <w:marBottom w:val="0"/>
          <w:divBdr>
            <w:top w:val="none" w:sz="0" w:space="0" w:color="auto"/>
            <w:left w:val="none" w:sz="0" w:space="0" w:color="auto"/>
            <w:bottom w:val="none" w:sz="0" w:space="0" w:color="auto"/>
            <w:right w:val="none" w:sz="0" w:space="0" w:color="auto"/>
          </w:divBdr>
        </w:div>
      </w:divsChild>
    </w:div>
    <w:div w:id="1033075567">
      <w:bodyDiv w:val="1"/>
      <w:marLeft w:val="0"/>
      <w:marRight w:val="0"/>
      <w:marTop w:val="0"/>
      <w:marBottom w:val="0"/>
      <w:divBdr>
        <w:top w:val="none" w:sz="0" w:space="0" w:color="auto"/>
        <w:left w:val="none" w:sz="0" w:space="0" w:color="auto"/>
        <w:bottom w:val="none" w:sz="0" w:space="0" w:color="auto"/>
        <w:right w:val="none" w:sz="0" w:space="0" w:color="auto"/>
      </w:divBdr>
    </w:div>
    <w:div w:id="1067462908">
      <w:bodyDiv w:val="1"/>
      <w:marLeft w:val="0"/>
      <w:marRight w:val="0"/>
      <w:marTop w:val="0"/>
      <w:marBottom w:val="0"/>
      <w:divBdr>
        <w:top w:val="none" w:sz="0" w:space="0" w:color="auto"/>
        <w:left w:val="none" w:sz="0" w:space="0" w:color="auto"/>
        <w:bottom w:val="none" w:sz="0" w:space="0" w:color="auto"/>
        <w:right w:val="none" w:sz="0" w:space="0" w:color="auto"/>
      </w:divBdr>
    </w:div>
    <w:div w:id="1071318387">
      <w:bodyDiv w:val="1"/>
      <w:marLeft w:val="0"/>
      <w:marRight w:val="0"/>
      <w:marTop w:val="0"/>
      <w:marBottom w:val="0"/>
      <w:divBdr>
        <w:top w:val="none" w:sz="0" w:space="0" w:color="auto"/>
        <w:left w:val="none" w:sz="0" w:space="0" w:color="auto"/>
        <w:bottom w:val="none" w:sz="0" w:space="0" w:color="auto"/>
        <w:right w:val="none" w:sz="0" w:space="0" w:color="auto"/>
      </w:divBdr>
      <w:divsChild>
        <w:div w:id="477577137">
          <w:marLeft w:val="547"/>
          <w:marRight w:val="0"/>
          <w:marTop w:val="144"/>
          <w:marBottom w:val="0"/>
          <w:divBdr>
            <w:top w:val="none" w:sz="0" w:space="0" w:color="auto"/>
            <w:left w:val="none" w:sz="0" w:space="0" w:color="auto"/>
            <w:bottom w:val="none" w:sz="0" w:space="0" w:color="auto"/>
            <w:right w:val="none" w:sz="0" w:space="0" w:color="auto"/>
          </w:divBdr>
        </w:div>
        <w:div w:id="1562667423">
          <w:marLeft w:val="547"/>
          <w:marRight w:val="0"/>
          <w:marTop w:val="144"/>
          <w:marBottom w:val="0"/>
          <w:divBdr>
            <w:top w:val="none" w:sz="0" w:space="0" w:color="auto"/>
            <w:left w:val="none" w:sz="0" w:space="0" w:color="auto"/>
            <w:bottom w:val="none" w:sz="0" w:space="0" w:color="auto"/>
            <w:right w:val="none" w:sz="0" w:space="0" w:color="auto"/>
          </w:divBdr>
        </w:div>
        <w:div w:id="1940210804">
          <w:marLeft w:val="547"/>
          <w:marRight w:val="0"/>
          <w:marTop w:val="144"/>
          <w:marBottom w:val="0"/>
          <w:divBdr>
            <w:top w:val="none" w:sz="0" w:space="0" w:color="auto"/>
            <w:left w:val="none" w:sz="0" w:space="0" w:color="auto"/>
            <w:bottom w:val="none" w:sz="0" w:space="0" w:color="auto"/>
            <w:right w:val="none" w:sz="0" w:space="0" w:color="auto"/>
          </w:divBdr>
        </w:div>
        <w:div w:id="1691029840">
          <w:marLeft w:val="547"/>
          <w:marRight w:val="0"/>
          <w:marTop w:val="144"/>
          <w:marBottom w:val="0"/>
          <w:divBdr>
            <w:top w:val="none" w:sz="0" w:space="0" w:color="auto"/>
            <w:left w:val="none" w:sz="0" w:space="0" w:color="auto"/>
            <w:bottom w:val="none" w:sz="0" w:space="0" w:color="auto"/>
            <w:right w:val="none" w:sz="0" w:space="0" w:color="auto"/>
          </w:divBdr>
        </w:div>
      </w:divsChild>
    </w:div>
    <w:div w:id="1085883745">
      <w:bodyDiv w:val="1"/>
      <w:marLeft w:val="0"/>
      <w:marRight w:val="0"/>
      <w:marTop w:val="0"/>
      <w:marBottom w:val="0"/>
      <w:divBdr>
        <w:top w:val="none" w:sz="0" w:space="0" w:color="auto"/>
        <w:left w:val="none" w:sz="0" w:space="0" w:color="auto"/>
        <w:bottom w:val="none" w:sz="0" w:space="0" w:color="auto"/>
        <w:right w:val="none" w:sz="0" w:space="0" w:color="auto"/>
      </w:divBdr>
      <w:divsChild>
        <w:div w:id="1044911385">
          <w:marLeft w:val="547"/>
          <w:marRight w:val="0"/>
          <w:marTop w:val="144"/>
          <w:marBottom w:val="0"/>
          <w:divBdr>
            <w:top w:val="none" w:sz="0" w:space="0" w:color="auto"/>
            <w:left w:val="none" w:sz="0" w:space="0" w:color="auto"/>
            <w:bottom w:val="none" w:sz="0" w:space="0" w:color="auto"/>
            <w:right w:val="none" w:sz="0" w:space="0" w:color="auto"/>
          </w:divBdr>
        </w:div>
        <w:div w:id="340357696">
          <w:marLeft w:val="547"/>
          <w:marRight w:val="0"/>
          <w:marTop w:val="144"/>
          <w:marBottom w:val="0"/>
          <w:divBdr>
            <w:top w:val="none" w:sz="0" w:space="0" w:color="auto"/>
            <w:left w:val="none" w:sz="0" w:space="0" w:color="auto"/>
            <w:bottom w:val="none" w:sz="0" w:space="0" w:color="auto"/>
            <w:right w:val="none" w:sz="0" w:space="0" w:color="auto"/>
          </w:divBdr>
        </w:div>
        <w:div w:id="330302602">
          <w:marLeft w:val="547"/>
          <w:marRight w:val="0"/>
          <w:marTop w:val="144"/>
          <w:marBottom w:val="0"/>
          <w:divBdr>
            <w:top w:val="none" w:sz="0" w:space="0" w:color="auto"/>
            <w:left w:val="none" w:sz="0" w:space="0" w:color="auto"/>
            <w:bottom w:val="none" w:sz="0" w:space="0" w:color="auto"/>
            <w:right w:val="none" w:sz="0" w:space="0" w:color="auto"/>
          </w:divBdr>
        </w:div>
        <w:div w:id="1794902705">
          <w:marLeft w:val="547"/>
          <w:marRight w:val="0"/>
          <w:marTop w:val="144"/>
          <w:marBottom w:val="0"/>
          <w:divBdr>
            <w:top w:val="none" w:sz="0" w:space="0" w:color="auto"/>
            <w:left w:val="none" w:sz="0" w:space="0" w:color="auto"/>
            <w:bottom w:val="none" w:sz="0" w:space="0" w:color="auto"/>
            <w:right w:val="none" w:sz="0" w:space="0" w:color="auto"/>
          </w:divBdr>
        </w:div>
      </w:divsChild>
    </w:div>
    <w:div w:id="1101995213">
      <w:bodyDiv w:val="1"/>
      <w:marLeft w:val="0"/>
      <w:marRight w:val="0"/>
      <w:marTop w:val="0"/>
      <w:marBottom w:val="0"/>
      <w:divBdr>
        <w:top w:val="none" w:sz="0" w:space="0" w:color="auto"/>
        <w:left w:val="none" w:sz="0" w:space="0" w:color="auto"/>
        <w:bottom w:val="none" w:sz="0" w:space="0" w:color="auto"/>
        <w:right w:val="none" w:sz="0" w:space="0" w:color="auto"/>
      </w:divBdr>
      <w:divsChild>
        <w:div w:id="1967467682">
          <w:marLeft w:val="547"/>
          <w:marRight w:val="0"/>
          <w:marTop w:val="130"/>
          <w:marBottom w:val="0"/>
          <w:divBdr>
            <w:top w:val="none" w:sz="0" w:space="0" w:color="auto"/>
            <w:left w:val="none" w:sz="0" w:space="0" w:color="auto"/>
            <w:bottom w:val="none" w:sz="0" w:space="0" w:color="auto"/>
            <w:right w:val="none" w:sz="0" w:space="0" w:color="auto"/>
          </w:divBdr>
        </w:div>
        <w:div w:id="1602642700">
          <w:marLeft w:val="547"/>
          <w:marRight w:val="0"/>
          <w:marTop w:val="130"/>
          <w:marBottom w:val="0"/>
          <w:divBdr>
            <w:top w:val="none" w:sz="0" w:space="0" w:color="auto"/>
            <w:left w:val="none" w:sz="0" w:space="0" w:color="auto"/>
            <w:bottom w:val="none" w:sz="0" w:space="0" w:color="auto"/>
            <w:right w:val="none" w:sz="0" w:space="0" w:color="auto"/>
          </w:divBdr>
        </w:div>
        <w:div w:id="1742480546">
          <w:marLeft w:val="547"/>
          <w:marRight w:val="0"/>
          <w:marTop w:val="130"/>
          <w:marBottom w:val="0"/>
          <w:divBdr>
            <w:top w:val="none" w:sz="0" w:space="0" w:color="auto"/>
            <w:left w:val="none" w:sz="0" w:space="0" w:color="auto"/>
            <w:bottom w:val="none" w:sz="0" w:space="0" w:color="auto"/>
            <w:right w:val="none" w:sz="0" w:space="0" w:color="auto"/>
          </w:divBdr>
        </w:div>
        <w:div w:id="419331706">
          <w:marLeft w:val="547"/>
          <w:marRight w:val="0"/>
          <w:marTop w:val="130"/>
          <w:marBottom w:val="0"/>
          <w:divBdr>
            <w:top w:val="none" w:sz="0" w:space="0" w:color="auto"/>
            <w:left w:val="none" w:sz="0" w:space="0" w:color="auto"/>
            <w:bottom w:val="none" w:sz="0" w:space="0" w:color="auto"/>
            <w:right w:val="none" w:sz="0" w:space="0" w:color="auto"/>
          </w:divBdr>
        </w:div>
      </w:divsChild>
    </w:div>
    <w:div w:id="1105729136">
      <w:bodyDiv w:val="1"/>
      <w:marLeft w:val="0"/>
      <w:marRight w:val="0"/>
      <w:marTop w:val="0"/>
      <w:marBottom w:val="0"/>
      <w:divBdr>
        <w:top w:val="none" w:sz="0" w:space="0" w:color="auto"/>
        <w:left w:val="none" w:sz="0" w:space="0" w:color="auto"/>
        <w:bottom w:val="none" w:sz="0" w:space="0" w:color="auto"/>
        <w:right w:val="none" w:sz="0" w:space="0" w:color="auto"/>
      </w:divBdr>
    </w:div>
    <w:div w:id="1156921844">
      <w:bodyDiv w:val="1"/>
      <w:marLeft w:val="0"/>
      <w:marRight w:val="0"/>
      <w:marTop w:val="0"/>
      <w:marBottom w:val="0"/>
      <w:divBdr>
        <w:top w:val="none" w:sz="0" w:space="0" w:color="auto"/>
        <w:left w:val="none" w:sz="0" w:space="0" w:color="auto"/>
        <w:bottom w:val="none" w:sz="0" w:space="0" w:color="auto"/>
        <w:right w:val="none" w:sz="0" w:space="0" w:color="auto"/>
      </w:divBdr>
      <w:divsChild>
        <w:div w:id="189539434">
          <w:marLeft w:val="547"/>
          <w:marRight w:val="0"/>
          <w:marTop w:val="144"/>
          <w:marBottom w:val="0"/>
          <w:divBdr>
            <w:top w:val="none" w:sz="0" w:space="0" w:color="auto"/>
            <w:left w:val="none" w:sz="0" w:space="0" w:color="auto"/>
            <w:bottom w:val="none" w:sz="0" w:space="0" w:color="auto"/>
            <w:right w:val="none" w:sz="0" w:space="0" w:color="auto"/>
          </w:divBdr>
        </w:div>
        <w:div w:id="308363400">
          <w:marLeft w:val="547"/>
          <w:marRight w:val="0"/>
          <w:marTop w:val="144"/>
          <w:marBottom w:val="0"/>
          <w:divBdr>
            <w:top w:val="none" w:sz="0" w:space="0" w:color="auto"/>
            <w:left w:val="none" w:sz="0" w:space="0" w:color="auto"/>
            <w:bottom w:val="none" w:sz="0" w:space="0" w:color="auto"/>
            <w:right w:val="none" w:sz="0" w:space="0" w:color="auto"/>
          </w:divBdr>
        </w:div>
        <w:div w:id="426997383">
          <w:marLeft w:val="547"/>
          <w:marRight w:val="0"/>
          <w:marTop w:val="144"/>
          <w:marBottom w:val="0"/>
          <w:divBdr>
            <w:top w:val="none" w:sz="0" w:space="0" w:color="auto"/>
            <w:left w:val="none" w:sz="0" w:space="0" w:color="auto"/>
            <w:bottom w:val="none" w:sz="0" w:space="0" w:color="auto"/>
            <w:right w:val="none" w:sz="0" w:space="0" w:color="auto"/>
          </w:divBdr>
        </w:div>
      </w:divsChild>
    </w:div>
    <w:div w:id="1169758869">
      <w:bodyDiv w:val="1"/>
      <w:marLeft w:val="0"/>
      <w:marRight w:val="0"/>
      <w:marTop w:val="0"/>
      <w:marBottom w:val="0"/>
      <w:divBdr>
        <w:top w:val="none" w:sz="0" w:space="0" w:color="auto"/>
        <w:left w:val="none" w:sz="0" w:space="0" w:color="auto"/>
        <w:bottom w:val="none" w:sz="0" w:space="0" w:color="auto"/>
        <w:right w:val="none" w:sz="0" w:space="0" w:color="auto"/>
      </w:divBdr>
    </w:div>
    <w:div w:id="1188520648">
      <w:bodyDiv w:val="1"/>
      <w:marLeft w:val="0"/>
      <w:marRight w:val="0"/>
      <w:marTop w:val="0"/>
      <w:marBottom w:val="0"/>
      <w:divBdr>
        <w:top w:val="none" w:sz="0" w:space="0" w:color="auto"/>
        <w:left w:val="none" w:sz="0" w:space="0" w:color="auto"/>
        <w:bottom w:val="none" w:sz="0" w:space="0" w:color="auto"/>
        <w:right w:val="none" w:sz="0" w:space="0" w:color="auto"/>
      </w:divBdr>
      <w:divsChild>
        <w:div w:id="241566714">
          <w:marLeft w:val="547"/>
          <w:marRight w:val="0"/>
          <w:marTop w:val="115"/>
          <w:marBottom w:val="0"/>
          <w:divBdr>
            <w:top w:val="none" w:sz="0" w:space="0" w:color="auto"/>
            <w:left w:val="none" w:sz="0" w:space="0" w:color="auto"/>
            <w:bottom w:val="none" w:sz="0" w:space="0" w:color="auto"/>
            <w:right w:val="none" w:sz="0" w:space="0" w:color="auto"/>
          </w:divBdr>
        </w:div>
        <w:div w:id="805438679">
          <w:marLeft w:val="547"/>
          <w:marRight w:val="0"/>
          <w:marTop w:val="115"/>
          <w:marBottom w:val="0"/>
          <w:divBdr>
            <w:top w:val="none" w:sz="0" w:space="0" w:color="auto"/>
            <w:left w:val="none" w:sz="0" w:space="0" w:color="auto"/>
            <w:bottom w:val="none" w:sz="0" w:space="0" w:color="auto"/>
            <w:right w:val="none" w:sz="0" w:space="0" w:color="auto"/>
          </w:divBdr>
        </w:div>
        <w:div w:id="1907452959">
          <w:marLeft w:val="547"/>
          <w:marRight w:val="0"/>
          <w:marTop w:val="115"/>
          <w:marBottom w:val="0"/>
          <w:divBdr>
            <w:top w:val="none" w:sz="0" w:space="0" w:color="auto"/>
            <w:left w:val="none" w:sz="0" w:space="0" w:color="auto"/>
            <w:bottom w:val="none" w:sz="0" w:space="0" w:color="auto"/>
            <w:right w:val="none" w:sz="0" w:space="0" w:color="auto"/>
          </w:divBdr>
        </w:div>
        <w:div w:id="39669371">
          <w:marLeft w:val="547"/>
          <w:marRight w:val="0"/>
          <w:marTop w:val="115"/>
          <w:marBottom w:val="0"/>
          <w:divBdr>
            <w:top w:val="none" w:sz="0" w:space="0" w:color="auto"/>
            <w:left w:val="none" w:sz="0" w:space="0" w:color="auto"/>
            <w:bottom w:val="none" w:sz="0" w:space="0" w:color="auto"/>
            <w:right w:val="none" w:sz="0" w:space="0" w:color="auto"/>
          </w:divBdr>
        </w:div>
        <w:div w:id="530844555">
          <w:marLeft w:val="547"/>
          <w:marRight w:val="0"/>
          <w:marTop w:val="115"/>
          <w:marBottom w:val="0"/>
          <w:divBdr>
            <w:top w:val="none" w:sz="0" w:space="0" w:color="auto"/>
            <w:left w:val="none" w:sz="0" w:space="0" w:color="auto"/>
            <w:bottom w:val="none" w:sz="0" w:space="0" w:color="auto"/>
            <w:right w:val="none" w:sz="0" w:space="0" w:color="auto"/>
          </w:divBdr>
        </w:div>
        <w:div w:id="1892615701">
          <w:marLeft w:val="547"/>
          <w:marRight w:val="0"/>
          <w:marTop w:val="115"/>
          <w:marBottom w:val="0"/>
          <w:divBdr>
            <w:top w:val="none" w:sz="0" w:space="0" w:color="auto"/>
            <w:left w:val="none" w:sz="0" w:space="0" w:color="auto"/>
            <w:bottom w:val="none" w:sz="0" w:space="0" w:color="auto"/>
            <w:right w:val="none" w:sz="0" w:space="0" w:color="auto"/>
          </w:divBdr>
        </w:div>
        <w:div w:id="891500213">
          <w:marLeft w:val="547"/>
          <w:marRight w:val="0"/>
          <w:marTop w:val="115"/>
          <w:marBottom w:val="0"/>
          <w:divBdr>
            <w:top w:val="none" w:sz="0" w:space="0" w:color="auto"/>
            <w:left w:val="none" w:sz="0" w:space="0" w:color="auto"/>
            <w:bottom w:val="none" w:sz="0" w:space="0" w:color="auto"/>
            <w:right w:val="none" w:sz="0" w:space="0" w:color="auto"/>
          </w:divBdr>
        </w:div>
      </w:divsChild>
    </w:div>
    <w:div w:id="1190068801">
      <w:bodyDiv w:val="1"/>
      <w:marLeft w:val="0"/>
      <w:marRight w:val="0"/>
      <w:marTop w:val="0"/>
      <w:marBottom w:val="0"/>
      <w:divBdr>
        <w:top w:val="none" w:sz="0" w:space="0" w:color="auto"/>
        <w:left w:val="none" w:sz="0" w:space="0" w:color="auto"/>
        <w:bottom w:val="none" w:sz="0" w:space="0" w:color="auto"/>
        <w:right w:val="none" w:sz="0" w:space="0" w:color="auto"/>
      </w:divBdr>
      <w:divsChild>
        <w:div w:id="1659378286">
          <w:marLeft w:val="547"/>
          <w:marRight w:val="0"/>
          <w:marTop w:val="154"/>
          <w:marBottom w:val="0"/>
          <w:divBdr>
            <w:top w:val="none" w:sz="0" w:space="0" w:color="auto"/>
            <w:left w:val="none" w:sz="0" w:space="0" w:color="auto"/>
            <w:bottom w:val="none" w:sz="0" w:space="0" w:color="auto"/>
            <w:right w:val="none" w:sz="0" w:space="0" w:color="auto"/>
          </w:divBdr>
        </w:div>
        <w:div w:id="1216698136">
          <w:marLeft w:val="547"/>
          <w:marRight w:val="0"/>
          <w:marTop w:val="154"/>
          <w:marBottom w:val="0"/>
          <w:divBdr>
            <w:top w:val="none" w:sz="0" w:space="0" w:color="auto"/>
            <w:left w:val="none" w:sz="0" w:space="0" w:color="auto"/>
            <w:bottom w:val="none" w:sz="0" w:space="0" w:color="auto"/>
            <w:right w:val="none" w:sz="0" w:space="0" w:color="auto"/>
          </w:divBdr>
        </w:div>
      </w:divsChild>
    </w:div>
    <w:div w:id="1218543486">
      <w:bodyDiv w:val="1"/>
      <w:marLeft w:val="0"/>
      <w:marRight w:val="0"/>
      <w:marTop w:val="0"/>
      <w:marBottom w:val="0"/>
      <w:divBdr>
        <w:top w:val="none" w:sz="0" w:space="0" w:color="auto"/>
        <w:left w:val="none" w:sz="0" w:space="0" w:color="auto"/>
        <w:bottom w:val="none" w:sz="0" w:space="0" w:color="auto"/>
        <w:right w:val="none" w:sz="0" w:space="0" w:color="auto"/>
      </w:divBdr>
    </w:div>
    <w:div w:id="1238631624">
      <w:bodyDiv w:val="1"/>
      <w:marLeft w:val="0"/>
      <w:marRight w:val="0"/>
      <w:marTop w:val="0"/>
      <w:marBottom w:val="0"/>
      <w:divBdr>
        <w:top w:val="none" w:sz="0" w:space="0" w:color="auto"/>
        <w:left w:val="none" w:sz="0" w:space="0" w:color="auto"/>
        <w:bottom w:val="none" w:sz="0" w:space="0" w:color="auto"/>
        <w:right w:val="none" w:sz="0" w:space="0" w:color="auto"/>
      </w:divBdr>
      <w:divsChild>
        <w:div w:id="1523129371">
          <w:marLeft w:val="547"/>
          <w:marRight w:val="0"/>
          <w:marTop w:val="154"/>
          <w:marBottom w:val="0"/>
          <w:divBdr>
            <w:top w:val="none" w:sz="0" w:space="0" w:color="auto"/>
            <w:left w:val="none" w:sz="0" w:space="0" w:color="auto"/>
            <w:bottom w:val="none" w:sz="0" w:space="0" w:color="auto"/>
            <w:right w:val="none" w:sz="0" w:space="0" w:color="auto"/>
          </w:divBdr>
        </w:div>
        <w:div w:id="1299453181">
          <w:marLeft w:val="547"/>
          <w:marRight w:val="0"/>
          <w:marTop w:val="154"/>
          <w:marBottom w:val="0"/>
          <w:divBdr>
            <w:top w:val="none" w:sz="0" w:space="0" w:color="auto"/>
            <w:left w:val="none" w:sz="0" w:space="0" w:color="auto"/>
            <w:bottom w:val="none" w:sz="0" w:space="0" w:color="auto"/>
            <w:right w:val="none" w:sz="0" w:space="0" w:color="auto"/>
          </w:divBdr>
        </w:div>
      </w:divsChild>
    </w:div>
    <w:div w:id="1264845616">
      <w:bodyDiv w:val="1"/>
      <w:marLeft w:val="0"/>
      <w:marRight w:val="0"/>
      <w:marTop w:val="0"/>
      <w:marBottom w:val="0"/>
      <w:divBdr>
        <w:top w:val="none" w:sz="0" w:space="0" w:color="auto"/>
        <w:left w:val="none" w:sz="0" w:space="0" w:color="auto"/>
        <w:bottom w:val="none" w:sz="0" w:space="0" w:color="auto"/>
        <w:right w:val="none" w:sz="0" w:space="0" w:color="auto"/>
      </w:divBdr>
      <w:divsChild>
        <w:div w:id="60521330">
          <w:marLeft w:val="547"/>
          <w:marRight w:val="0"/>
          <w:marTop w:val="154"/>
          <w:marBottom w:val="0"/>
          <w:divBdr>
            <w:top w:val="none" w:sz="0" w:space="0" w:color="auto"/>
            <w:left w:val="none" w:sz="0" w:space="0" w:color="auto"/>
            <w:bottom w:val="none" w:sz="0" w:space="0" w:color="auto"/>
            <w:right w:val="none" w:sz="0" w:space="0" w:color="auto"/>
          </w:divBdr>
        </w:div>
        <w:div w:id="1256130748">
          <w:marLeft w:val="547"/>
          <w:marRight w:val="0"/>
          <w:marTop w:val="154"/>
          <w:marBottom w:val="0"/>
          <w:divBdr>
            <w:top w:val="none" w:sz="0" w:space="0" w:color="auto"/>
            <w:left w:val="none" w:sz="0" w:space="0" w:color="auto"/>
            <w:bottom w:val="none" w:sz="0" w:space="0" w:color="auto"/>
            <w:right w:val="none" w:sz="0" w:space="0" w:color="auto"/>
          </w:divBdr>
        </w:div>
        <w:div w:id="1211653175">
          <w:marLeft w:val="547"/>
          <w:marRight w:val="0"/>
          <w:marTop w:val="154"/>
          <w:marBottom w:val="0"/>
          <w:divBdr>
            <w:top w:val="none" w:sz="0" w:space="0" w:color="auto"/>
            <w:left w:val="none" w:sz="0" w:space="0" w:color="auto"/>
            <w:bottom w:val="none" w:sz="0" w:space="0" w:color="auto"/>
            <w:right w:val="none" w:sz="0" w:space="0" w:color="auto"/>
          </w:divBdr>
        </w:div>
      </w:divsChild>
    </w:div>
    <w:div w:id="1267687636">
      <w:bodyDiv w:val="1"/>
      <w:marLeft w:val="0"/>
      <w:marRight w:val="0"/>
      <w:marTop w:val="0"/>
      <w:marBottom w:val="0"/>
      <w:divBdr>
        <w:top w:val="none" w:sz="0" w:space="0" w:color="auto"/>
        <w:left w:val="none" w:sz="0" w:space="0" w:color="auto"/>
        <w:bottom w:val="none" w:sz="0" w:space="0" w:color="auto"/>
        <w:right w:val="none" w:sz="0" w:space="0" w:color="auto"/>
      </w:divBdr>
      <w:divsChild>
        <w:div w:id="813370803">
          <w:marLeft w:val="547"/>
          <w:marRight w:val="0"/>
          <w:marTop w:val="144"/>
          <w:marBottom w:val="0"/>
          <w:divBdr>
            <w:top w:val="none" w:sz="0" w:space="0" w:color="auto"/>
            <w:left w:val="none" w:sz="0" w:space="0" w:color="auto"/>
            <w:bottom w:val="none" w:sz="0" w:space="0" w:color="auto"/>
            <w:right w:val="none" w:sz="0" w:space="0" w:color="auto"/>
          </w:divBdr>
        </w:div>
        <w:div w:id="657349113">
          <w:marLeft w:val="547"/>
          <w:marRight w:val="0"/>
          <w:marTop w:val="144"/>
          <w:marBottom w:val="0"/>
          <w:divBdr>
            <w:top w:val="none" w:sz="0" w:space="0" w:color="auto"/>
            <w:left w:val="none" w:sz="0" w:space="0" w:color="auto"/>
            <w:bottom w:val="none" w:sz="0" w:space="0" w:color="auto"/>
            <w:right w:val="none" w:sz="0" w:space="0" w:color="auto"/>
          </w:divBdr>
        </w:div>
        <w:div w:id="612786227">
          <w:marLeft w:val="547"/>
          <w:marRight w:val="0"/>
          <w:marTop w:val="144"/>
          <w:marBottom w:val="0"/>
          <w:divBdr>
            <w:top w:val="none" w:sz="0" w:space="0" w:color="auto"/>
            <w:left w:val="none" w:sz="0" w:space="0" w:color="auto"/>
            <w:bottom w:val="none" w:sz="0" w:space="0" w:color="auto"/>
            <w:right w:val="none" w:sz="0" w:space="0" w:color="auto"/>
          </w:divBdr>
        </w:div>
        <w:div w:id="494417035">
          <w:marLeft w:val="547"/>
          <w:marRight w:val="0"/>
          <w:marTop w:val="144"/>
          <w:marBottom w:val="0"/>
          <w:divBdr>
            <w:top w:val="none" w:sz="0" w:space="0" w:color="auto"/>
            <w:left w:val="none" w:sz="0" w:space="0" w:color="auto"/>
            <w:bottom w:val="none" w:sz="0" w:space="0" w:color="auto"/>
            <w:right w:val="none" w:sz="0" w:space="0" w:color="auto"/>
          </w:divBdr>
        </w:div>
      </w:divsChild>
    </w:div>
    <w:div w:id="1275751029">
      <w:bodyDiv w:val="1"/>
      <w:marLeft w:val="0"/>
      <w:marRight w:val="0"/>
      <w:marTop w:val="0"/>
      <w:marBottom w:val="0"/>
      <w:divBdr>
        <w:top w:val="none" w:sz="0" w:space="0" w:color="auto"/>
        <w:left w:val="none" w:sz="0" w:space="0" w:color="auto"/>
        <w:bottom w:val="none" w:sz="0" w:space="0" w:color="auto"/>
        <w:right w:val="none" w:sz="0" w:space="0" w:color="auto"/>
      </w:divBdr>
    </w:div>
    <w:div w:id="1310134741">
      <w:bodyDiv w:val="1"/>
      <w:marLeft w:val="0"/>
      <w:marRight w:val="0"/>
      <w:marTop w:val="0"/>
      <w:marBottom w:val="0"/>
      <w:divBdr>
        <w:top w:val="none" w:sz="0" w:space="0" w:color="auto"/>
        <w:left w:val="none" w:sz="0" w:space="0" w:color="auto"/>
        <w:bottom w:val="none" w:sz="0" w:space="0" w:color="auto"/>
        <w:right w:val="none" w:sz="0" w:space="0" w:color="auto"/>
      </w:divBdr>
      <w:divsChild>
        <w:div w:id="21442890">
          <w:marLeft w:val="547"/>
          <w:marRight w:val="0"/>
          <w:marTop w:val="154"/>
          <w:marBottom w:val="0"/>
          <w:divBdr>
            <w:top w:val="none" w:sz="0" w:space="0" w:color="auto"/>
            <w:left w:val="none" w:sz="0" w:space="0" w:color="auto"/>
            <w:bottom w:val="none" w:sz="0" w:space="0" w:color="auto"/>
            <w:right w:val="none" w:sz="0" w:space="0" w:color="auto"/>
          </w:divBdr>
        </w:div>
        <w:div w:id="183524751">
          <w:marLeft w:val="547"/>
          <w:marRight w:val="0"/>
          <w:marTop w:val="154"/>
          <w:marBottom w:val="0"/>
          <w:divBdr>
            <w:top w:val="none" w:sz="0" w:space="0" w:color="auto"/>
            <w:left w:val="none" w:sz="0" w:space="0" w:color="auto"/>
            <w:bottom w:val="none" w:sz="0" w:space="0" w:color="auto"/>
            <w:right w:val="none" w:sz="0" w:space="0" w:color="auto"/>
          </w:divBdr>
        </w:div>
      </w:divsChild>
    </w:div>
    <w:div w:id="1346712164">
      <w:bodyDiv w:val="1"/>
      <w:marLeft w:val="0"/>
      <w:marRight w:val="0"/>
      <w:marTop w:val="0"/>
      <w:marBottom w:val="0"/>
      <w:divBdr>
        <w:top w:val="none" w:sz="0" w:space="0" w:color="auto"/>
        <w:left w:val="none" w:sz="0" w:space="0" w:color="auto"/>
        <w:bottom w:val="none" w:sz="0" w:space="0" w:color="auto"/>
        <w:right w:val="none" w:sz="0" w:space="0" w:color="auto"/>
      </w:divBdr>
    </w:div>
    <w:div w:id="1362055206">
      <w:bodyDiv w:val="1"/>
      <w:marLeft w:val="0"/>
      <w:marRight w:val="0"/>
      <w:marTop w:val="0"/>
      <w:marBottom w:val="0"/>
      <w:divBdr>
        <w:top w:val="none" w:sz="0" w:space="0" w:color="auto"/>
        <w:left w:val="none" w:sz="0" w:space="0" w:color="auto"/>
        <w:bottom w:val="none" w:sz="0" w:space="0" w:color="auto"/>
        <w:right w:val="none" w:sz="0" w:space="0" w:color="auto"/>
      </w:divBdr>
    </w:div>
    <w:div w:id="1376008449">
      <w:bodyDiv w:val="1"/>
      <w:marLeft w:val="0"/>
      <w:marRight w:val="0"/>
      <w:marTop w:val="0"/>
      <w:marBottom w:val="0"/>
      <w:divBdr>
        <w:top w:val="none" w:sz="0" w:space="0" w:color="auto"/>
        <w:left w:val="none" w:sz="0" w:space="0" w:color="auto"/>
        <w:bottom w:val="none" w:sz="0" w:space="0" w:color="auto"/>
        <w:right w:val="none" w:sz="0" w:space="0" w:color="auto"/>
      </w:divBdr>
      <w:divsChild>
        <w:div w:id="1871869133">
          <w:marLeft w:val="547"/>
          <w:marRight w:val="0"/>
          <w:marTop w:val="154"/>
          <w:marBottom w:val="0"/>
          <w:divBdr>
            <w:top w:val="none" w:sz="0" w:space="0" w:color="auto"/>
            <w:left w:val="none" w:sz="0" w:space="0" w:color="auto"/>
            <w:bottom w:val="none" w:sz="0" w:space="0" w:color="auto"/>
            <w:right w:val="none" w:sz="0" w:space="0" w:color="auto"/>
          </w:divBdr>
        </w:div>
        <w:div w:id="2080008367">
          <w:marLeft w:val="547"/>
          <w:marRight w:val="0"/>
          <w:marTop w:val="154"/>
          <w:marBottom w:val="0"/>
          <w:divBdr>
            <w:top w:val="none" w:sz="0" w:space="0" w:color="auto"/>
            <w:left w:val="none" w:sz="0" w:space="0" w:color="auto"/>
            <w:bottom w:val="none" w:sz="0" w:space="0" w:color="auto"/>
            <w:right w:val="none" w:sz="0" w:space="0" w:color="auto"/>
          </w:divBdr>
        </w:div>
        <w:div w:id="1000083429">
          <w:marLeft w:val="547"/>
          <w:marRight w:val="0"/>
          <w:marTop w:val="154"/>
          <w:marBottom w:val="0"/>
          <w:divBdr>
            <w:top w:val="none" w:sz="0" w:space="0" w:color="auto"/>
            <w:left w:val="none" w:sz="0" w:space="0" w:color="auto"/>
            <w:bottom w:val="none" w:sz="0" w:space="0" w:color="auto"/>
            <w:right w:val="none" w:sz="0" w:space="0" w:color="auto"/>
          </w:divBdr>
        </w:div>
        <w:div w:id="952514366">
          <w:marLeft w:val="547"/>
          <w:marRight w:val="0"/>
          <w:marTop w:val="154"/>
          <w:marBottom w:val="0"/>
          <w:divBdr>
            <w:top w:val="none" w:sz="0" w:space="0" w:color="auto"/>
            <w:left w:val="none" w:sz="0" w:space="0" w:color="auto"/>
            <w:bottom w:val="none" w:sz="0" w:space="0" w:color="auto"/>
            <w:right w:val="none" w:sz="0" w:space="0" w:color="auto"/>
          </w:divBdr>
        </w:div>
        <w:div w:id="1538615592">
          <w:marLeft w:val="547"/>
          <w:marRight w:val="0"/>
          <w:marTop w:val="154"/>
          <w:marBottom w:val="0"/>
          <w:divBdr>
            <w:top w:val="none" w:sz="0" w:space="0" w:color="auto"/>
            <w:left w:val="none" w:sz="0" w:space="0" w:color="auto"/>
            <w:bottom w:val="none" w:sz="0" w:space="0" w:color="auto"/>
            <w:right w:val="none" w:sz="0" w:space="0" w:color="auto"/>
          </w:divBdr>
        </w:div>
      </w:divsChild>
    </w:div>
    <w:div w:id="1389956424">
      <w:bodyDiv w:val="1"/>
      <w:marLeft w:val="0"/>
      <w:marRight w:val="0"/>
      <w:marTop w:val="0"/>
      <w:marBottom w:val="0"/>
      <w:divBdr>
        <w:top w:val="none" w:sz="0" w:space="0" w:color="auto"/>
        <w:left w:val="none" w:sz="0" w:space="0" w:color="auto"/>
        <w:bottom w:val="none" w:sz="0" w:space="0" w:color="auto"/>
        <w:right w:val="none" w:sz="0" w:space="0" w:color="auto"/>
      </w:divBdr>
      <w:divsChild>
        <w:div w:id="1232423682">
          <w:marLeft w:val="547"/>
          <w:marRight w:val="0"/>
          <w:marTop w:val="154"/>
          <w:marBottom w:val="0"/>
          <w:divBdr>
            <w:top w:val="none" w:sz="0" w:space="0" w:color="auto"/>
            <w:left w:val="none" w:sz="0" w:space="0" w:color="auto"/>
            <w:bottom w:val="none" w:sz="0" w:space="0" w:color="auto"/>
            <w:right w:val="none" w:sz="0" w:space="0" w:color="auto"/>
          </w:divBdr>
        </w:div>
        <w:div w:id="1389378122">
          <w:marLeft w:val="547"/>
          <w:marRight w:val="0"/>
          <w:marTop w:val="154"/>
          <w:marBottom w:val="0"/>
          <w:divBdr>
            <w:top w:val="none" w:sz="0" w:space="0" w:color="auto"/>
            <w:left w:val="none" w:sz="0" w:space="0" w:color="auto"/>
            <w:bottom w:val="none" w:sz="0" w:space="0" w:color="auto"/>
            <w:right w:val="none" w:sz="0" w:space="0" w:color="auto"/>
          </w:divBdr>
        </w:div>
      </w:divsChild>
    </w:div>
    <w:div w:id="1391617534">
      <w:bodyDiv w:val="1"/>
      <w:marLeft w:val="0"/>
      <w:marRight w:val="0"/>
      <w:marTop w:val="0"/>
      <w:marBottom w:val="0"/>
      <w:divBdr>
        <w:top w:val="none" w:sz="0" w:space="0" w:color="auto"/>
        <w:left w:val="none" w:sz="0" w:space="0" w:color="auto"/>
        <w:bottom w:val="none" w:sz="0" w:space="0" w:color="auto"/>
        <w:right w:val="none" w:sz="0" w:space="0" w:color="auto"/>
      </w:divBdr>
      <w:divsChild>
        <w:div w:id="274798754">
          <w:marLeft w:val="547"/>
          <w:marRight w:val="0"/>
          <w:marTop w:val="144"/>
          <w:marBottom w:val="0"/>
          <w:divBdr>
            <w:top w:val="none" w:sz="0" w:space="0" w:color="auto"/>
            <w:left w:val="none" w:sz="0" w:space="0" w:color="auto"/>
            <w:bottom w:val="none" w:sz="0" w:space="0" w:color="auto"/>
            <w:right w:val="none" w:sz="0" w:space="0" w:color="auto"/>
          </w:divBdr>
        </w:div>
        <w:div w:id="292490118">
          <w:marLeft w:val="547"/>
          <w:marRight w:val="0"/>
          <w:marTop w:val="144"/>
          <w:marBottom w:val="0"/>
          <w:divBdr>
            <w:top w:val="none" w:sz="0" w:space="0" w:color="auto"/>
            <w:left w:val="none" w:sz="0" w:space="0" w:color="auto"/>
            <w:bottom w:val="none" w:sz="0" w:space="0" w:color="auto"/>
            <w:right w:val="none" w:sz="0" w:space="0" w:color="auto"/>
          </w:divBdr>
        </w:div>
        <w:div w:id="347755986">
          <w:marLeft w:val="547"/>
          <w:marRight w:val="0"/>
          <w:marTop w:val="144"/>
          <w:marBottom w:val="0"/>
          <w:divBdr>
            <w:top w:val="none" w:sz="0" w:space="0" w:color="auto"/>
            <w:left w:val="none" w:sz="0" w:space="0" w:color="auto"/>
            <w:bottom w:val="none" w:sz="0" w:space="0" w:color="auto"/>
            <w:right w:val="none" w:sz="0" w:space="0" w:color="auto"/>
          </w:divBdr>
        </w:div>
        <w:div w:id="571427899">
          <w:marLeft w:val="547"/>
          <w:marRight w:val="0"/>
          <w:marTop w:val="144"/>
          <w:marBottom w:val="0"/>
          <w:divBdr>
            <w:top w:val="none" w:sz="0" w:space="0" w:color="auto"/>
            <w:left w:val="none" w:sz="0" w:space="0" w:color="auto"/>
            <w:bottom w:val="none" w:sz="0" w:space="0" w:color="auto"/>
            <w:right w:val="none" w:sz="0" w:space="0" w:color="auto"/>
          </w:divBdr>
        </w:div>
        <w:div w:id="1496872493">
          <w:marLeft w:val="547"/>
          <w:marRight w:val="0"/>
          <w:marTop w:val="144"/>
          <w:marBottom w:val="0"/>
          <w:divBdr>
            <w:top w:val="none" w:sz="0" w:space="0" w:color="auto"/>
            <w:left w:val="none" w:sz="0" w:space="0" w:color="auto"/>
            <w:bottom w:val="none" w:sz="0" w:space="0" w:color="auto"/>
            <w:right w:val="none" w:sz="0" w:space="0" w:color="auto"/>
          </w:divBdr>
        </w:div>
      </w:divsChild>
    </w:div>
    <w:div w:id="1413313097">
      <w:bodyDiv w:val="1"/>
      <w:marLeft w:val="0"/>
      <w:marRight w:val="0"/>
      <w:marTop w:val="0"/>
      <w:marBottom w:val="0"/>
      <w:divBdr>
        <w:top w:val="none" w:sz="0" w:space="0" w:color="auto"/>
        <w:left w:val="none" w:sz="0" w:space="0" w:color="auto"/>
        <w:bottom w:val="none" w:sz="0" w:space="0" w:color="auto"/>
        <w:right w:val="none" w:sz="0" w:space="0" w:color="auto"/>
      </w:divBdr>
      <w:divsChild>
        <w:div w:id="729036600">
          <w:marLeft w:val="547"/>
          <w:marRight w:val="0"/>
          <w:marTop w:val="154"/>
          <w:marBottom w:val="0"/>
          <w:divBdr>
            <w:top w:val="none" w:sz="0" w:space="0" w:color="auto"/>
            <w:left w:val="none" w:sz="0" w:space="0" w:color="auto"/>
            <w:bottom w:val="none" w:sz="0" w:space="0" w:color="auto"/>
            <w:right w:val="none" w:sz="0" w:space="0" w:color="auto"/>
          </w:divBdr>
        </w:div>
        <w:div w:id="1393966230">
          <w:marLeft w:val="547"/>
          <w:marRight w:val="0"/>
          <w:marTop w:val="154"/>
          <w:marBottom w:val="0"/>
          <w:divBdr>
            <w:top w:val="none" w:sz="0" w:space="0" w:color="auto"/>
            <w:left w:val="none" w:sz="0" w:space="0" w:color="auto"/>
            <w:bottom w:val="none" w:sz="0" w:space="0" w:color="auto"/>
            <w:right w:val="none" w:sz="0" w:space="0" w:color="auto"/>
          </w:divBdr>
        </w:div>
      </w:divsChild>
    </w:div>
    <w:div w:id="1437870977">
      <w:bodyDiv w:val="1"/>
      <w:marLeft w:val="0"/>
      <w:marRight w:val="0"/>
      <w:marTop w:val="0"/>
      <w:marBottom w:val="0"/>
      <w:divBdr>
        <w:top w:val="none" w:sz="0" w:space="0" w:color="auto"/>
        <w:left w:val="none" w:sz="0" w:space="0" w:color="auto"/>
        <w:bottom w:val="none" w:sz="0" w:space="0" w:color="auto"/>
        <w:right w:val="none" w:sz="0" w:space="0" w:color="auto"/>
      </w:divBdr>
      <w:divsChild>
        <w:div w:id="304431401">
          <w:marLeft w:val="547"/>
          <w:marRight w:val="0"/>
          <w:marTop w:val="154"/>
          <w:marBottom w:val="0"/>
          <w:divBdr>
            <w:top w:val="none" w:sz="0" w:space="0" w:color="auto"/>
            <w:left w:val="none" w:sz="0" w:space="0" w:color="auto"/>
            <w:bottom w:val="none" w:sz="0" w:space="0" w:color="auto"/>
            <w:right w:val="none" w:sz="0" w:space="0" w:color="auto"/>
          </w:divBdr>
        </w:div>
        <w:div w:id="1872718044">
          <w:marLeft w:val="547"/>
          <w:marRight w:val="0"/>
          <w:marTop w:val="154"/>
          <w:marBottom w:val="0"/>
          <w:divBdr>
            <w:top w:val="none" w:sz="0" w:space="0" w:color="auto"/>
            <w:left w:val="none" w:sz="0" w:space="0" w:color="auto"/>
            <w:bottom w:val="none" w:sz="0" w:space="0" w:color="auto"/>
            <w:right w:val="none" w:sz="0" w:space="0" w:color="auto"/>
          </w:divBdr>
        </w:div>
        <w:div w:id="298270792">
          <w:marLeft w:val="547"/>
          <w:marRight w:val="0"/>
          <w:marTop w:val="154"/>
          <w:marBottom w:val="0"/>
          <w:divBdr>
            <w:top w:val="none" w:sz="0" w:space="0" w:color="auto"/>
            <w:left w:val="none" w:sz="0" w:space="0" w:color="auto"/>
            <w:bottom w:val="none" w:sz="0" w:space="0" w:color="auto"/>
            <w:right w:val="none" w:sz="0" w:space="0" w:color="auto"/>
          </w:divBdr>
        </w:div>
        <w:div w:id="1152524236">
          <w:marLeft w:val="547"/>
          <w:marRight w:val="0"/>
          <w:marTop w:val="154"/>
          <w:marBottom w:val="0"/>
          <w:divBdr>
            <w:top w:val="none" w:sz="0" w:space="0" w:color="auto"/>
            <w:left w:val="none" w:sz="0" w:space="0" w:color="auto"/>
            <w:bottom w:val="none" w:sz="0" w:space="0" w:color="auto"/>
            <w:right w:val="none" w:sz="0" w:space="0" w:color="auto"/>
          </w:divBdr>
        </w:div>
      </w:divsChild>
    </w:div>
    <w:div w:id="1446846021">
      <w:bodyDiv w:val="1"/>
      <w:marLeft w:val="0"/>
      <w:marRight w:val="0"/>
      <w:marTop w:val="0"/>
      <w:marBottom w:val="0"/>
      <w:divBdr>
        <w:top w:val="none" w:sz="0" w:space="0" w:color="auto"/>
        <w:left w:val="none" w:sz="0" w:space="0" w:color="auto"/>
        <w:bottom w:val="none" w:sz="0" w:space="0" w:color="auto"/>
        <w:right w:val="none" w:sz="0" w:space="0" w:color="auto"/>
      </w:divBdr>
      <w:divsChild>
        <w:div w:id="758916323">
          <w:marLeft w:val="547"/>
          <w:marRight w:val="0"/>
          <w:marTop w:val="154"/>
          <w:marBottom w:val="0"/>
          <w:divBdr>
            <w:top w:val="none" w:sz="0" w:space="0" w:color="auto"/>
            <w:left w:val="none" w:sz="0" w:space="0" w:color="auto"/>
            <w:bottom w:val="none" w:sz="0" w:space="0" w:color="auto"/>
            <w:right w:val="none" w:sz="0" w:space="0" w:color="auto"/>
          </w:divBdr>
        </w:div>
        <w:div w:id="1736395430">
          <w:marLeft w:val="547"/>
          <w:marRight w:val="0"/>
          <w:marTop w:val="154"/>
          <w:marBottom w:val="0"/>
          <w:divBdr>
            <w:top w:val="none" w:sz="0" w:space="0" w:color="auto"/>
            <w:left w:val="none" w:sz="0" w:space="0" w:color="auto"/>
            <w:bottom w:val="none" w:sz="0" w:space="0" w:color="auto"/>
            <w:right w:val="none" w:sz="0" w:space="0" w:color="auto"/>
          </w:divBdr>
        </w:div>
        <w:div w:id="2142456103">
          <w:marLeft w:val="547"/>
          <w:marRight w:val="0"/>
          <w:marTop w:val="154"/>
          <w:marBottom w:val="0"/>
          <w:divBdr>
            <w:top w:val="none" w:sz="0" w:space="0" w:color="auto"/>
            <w:left w:val="none" w:sz="0" w:space="0" w:color="auto"/>
            <w:bottom w:val="none" w:sz="0" w:space="0" w:color="auto"/>
            <w:right w:val="none" w:sz="0" w:space="0" w:color="auto"/>
          </w:divBdr>
        </w:div>
        <w:div w:id="1019894992">
          <w:marLeft w:val="547"/>
          <w:marRight w:val="0"/>
          <w:marTop w:val="154"/>
          <w:marBottom w:val="0"/>
          <w:divBdr>
            <w:top w:val="none" w:sz="0" w:space="0" w:color="auto"/>
            <w:left w:val="none" w:sz="0" w:space="0" w:color="auto"/>
            <w:bottom w:val="none" w:sz="0" w:space="0" w:color="auto"/>
            <w:right w:val="none" w:sz="0" w:space="0" w:color="auto"/>
          </w:divBdr>
        </w:div>
        <w:div w:id="1249584349">
          <w:marLeft w:val="547"/>
          <w:marRight w:val="0"/>
          <w:marTop w:val="154"/>
          <w:marBottom w:val="0"/>
          <w:divBdr>
            <w:top w:val="none" w:sz="0" w:space="0" w:color="auto"/>
            <w:left w:val="none" w:sz="0" w:space="0" w:color="auto"/>
            <w:bottom w:val="none" w:sz="0" w:space="0" w:color="auto"/>
            <w:right w:val="none" w:sz="0" w:space="0" w:color="auto"/>
          </w:divBdr>
        </w:div>
        <w:div w:id="1013996480">
          <w:marLeft w:val="547"/>
          <w:marRight w:val="0"/>
          <w:marTop w:val="154"/>
          <w:marBottom w:val="0"/>
          <w:divBdr>
            <w:top w:val="none" w:sz="0" w:space="0" w:color="auto"/>
            <w:left w:val="none" w:sz="0" w:space="0" w:color="auto"/>
            <w:bottom w:val="none" w:sz="0" w:space="0" w:color="auto"/>
            <w:right w:val="none" w:sz="0" w:space="0" w:color="auto"/>
          </w:divBdr>
        </w:div>
        <w:div w:id="1556164869">
          <w:marLeft w:val="547"/>
          <w:marRight w:val="0"/>
          <w:marTop w:val="154"/>
          <w:marBottom w:val="0"/>
          <w:divBdr>
            <w:top w:val="none" w:sz="0" w:space="0" w:color="auto"/>
            <w:left w:val="none" w:sz="0" w:space="0" w:color="auto"/>
            <w:bottom w:val="none" w:sz="0" w:space="0" w:color="auto"/>
            <w:right w:val="none" w:sz="0" w:space="0" w:color="auto"/>
          </w:divBdr>
        </w:div>
        <w:div w:id="1698919628">
          <w:marLeft w:val="547"/>
          <w:marRight w:val="0"/>
          <w:marTop w:val="154"/>
          <w:marBottom w:val="0"/>
          <w:divBdr>
            <w:top w:val="none" w:sz="0" w:space="0" w:color="auto"/>
            <w:left w:val="none" w:sz="0" w:space="0" w:color="auto"/>
            <w:bottom w:val="none" w:sz="0" w:space="0" w:color="auto"/>
            <w:right w:val="none" w:sz="0" w:space="0" w:color="auto"/>
          </w:divBdr>
        </w:div>
      </w:divsChild>
    </w:div>
    <w:div w:id="1463770013">
      <w:bodyDiv w:val="1"/>
      <w:marLeft w:val="0"/>
      <w:marRight w:val="0"/>
      <w:marTop w:val="0"/>
      <w:marBottom w:val="0"/>
      <w:divBdr>
        <w:top w:val="none" w:sz="0" w:space="0" w:color="auto"/>
        <w:left w:val="none" w:sz="0" w:space="0" w:color="auto"/>
        <w:bottom w:val="none" w:sz="0" w:space="0" w:color="auto"/>
        <w:right w:val="none" w:sz="0" w:space="0" w:color="auto"/>
      </w:divBdr>
      <w:divsChild>
        <w:div w:id="1657416679">
          <w:marLeft w:val="547"/>
          <w:marRight w:val="0"/>
          <w:marTop w:val="154"/>
          <w:marBottom w:val="0"/>
          <w:divBdr>
            <w:top w:val="none" w:sz="0" w:space="0" w:color="auto"/>
            <w:left w:val="none" w:sz="0" w:space="0" w:color="auto"/>
            <w:bottom w:val="none" w:sz="0" w:space="0" w:color="auto"/>
            <w:right w:val="none" w:sz="0" w:space="0" w:color="auto"/>
          </w:divBdr>
        </w:div>
        <w:div w:id="1143935903">
          <w:marLeft w:val="547"/>
          <w:marRight w:val="0"/>
          <w:marTop w:val="154"/>
          <w:marBottom w:val="0"/>
          <w:divBdr>
            <w:top w:val="none" w:sz="0" w:space="0" w:color="auto"/>
            <w:left w:val="none" w:sz="0" w:space="0" w:color="auto"/>
            <w:bottom w:val="none" w:sz="0" w:space="0" w:color="auto"/>
            <w:right w:val="none" w:sz="0" w:space="0" w:color="auto"/>
          </w:divBdr>
        </w:div>
      </w:divsChild>
    </w:div>
    <w:div w:id="1466656793">
      <w:bodyDiv w:val="1"/>
      <w:marLeft w:val="0"/>
      <w:marRight w:val="0"/>
      <w:marTop w:val="0"/>
      <w:marBottom w:val="0"/>
      <w:divBdr>
        <w:top w:val="none" w:sz="0" w:space="0" w:color="auto"/>
        <w:left w:val="none" w:sz="0" w:space="0" w:color="auto"/>
        <w:bottom w:val="none" w:sz="0" w:space="0" w:color="auto"/>
        <w:right w:val="none" w:sz="0" w:space="0" w:color="auto"/>
      </w:divBdr>
      <w:divsChild>
        <w:div w:id="669335615">
          <w:marLeft w:val="547"/>
          <w:marRight w:val="0"/>
          <w:marTop w:val="154"/>
          <w:marBottom w:val="0"/>
          <w:divBdr>
            <w:top w:val="none" w:sz="0" w:space="0" w:color="auto"/>
            <w:left w:val="none" w:sz="0" w:space="0" w:color="auto"/>
            <w:bottom w:val="none" w:sz="0" w:space="0" w:color="auto"/>
            <w:right w:val="none" w:sz="0" w:space="0" w:color="auto"/>
          </w:divBdr>
        </w:div>
      </w:divsChild>
    </w:div>
    <w:div w:id="1481077986">
      <w:bodyDiv w:val="1"/>
      <w:marLeft w:val="0"/>
      <w:marRight w:val="0"/>
      <w:marTop w:val="0"/>
      <w:marBottom w:val="0"/>
      <w:divBdr>
        <w:top w:val="none" w:sz="0" w:space="0" w:color="auto"/>
        <w:left w:val="none" w:sz="0" w:space="0" w:color="auto"/>
        <w:bottom w:val="none" w:sz="0" w:space="0" w:color="auto"/>
        <w:right w:val="none" w:sz="0" w:space="0" w:color="auto"/>
      </w:divBdr>
      <w:divsChild>
        <w:div w:id="2135710508">
          <w:marLeft w:val="547"/>
          <w:marRight w:val="0"/>
          <w:marTop w:val="154"/>
          <w:marBottom w:val="0"/>
          <w:divBdr>
            <w:top w:val="none" w:sz="0" w:space="0" w:color="auto"/>
            <w:left w:val="none" w:sz="0" w:space="0" w:color="auto"/>
            <w:bottom w:val="none" w:sz="0" w:space="0" w:color="auto"/>
            <w:right w:val="none" w:sz="0" w:space="0" w:color="auto"/>
          </w:divBdr>
        </w:div>
        <w:div w:id="1535187998">
          <w:marLeft w:val="547"/>
          <w:marRight w:val="0"/>
          <w:marTop w:val="154"/>
          <w:marBottom w:val="0"/>
          <w:divBdr>
            <w:top w:val="none" w:sz="0" w:space="0" w:color="auto"/>
            <w:left w:val="none" w:sz="0" w:space="0" w:color="auto"/>
            <w:bottom w:val="none" w:sz="0" w:space="0" w:color="auto"/>
            <w:right w:val="none" w:sz="0" w:space="0" w:color="auto"/>
          </w:divBdr>
        </w:div>
        <w:div w:id="506679894">
          <w:marLeft w:val="547"/>
          <w:marRight w:val="0"/>
          <w:marTop w:val="154"/>
          <w:marBottom w:val="0"/>
          <w:divBdr>
            <w:top w:val="none" w:sz="0" w:space="0" w:color="auto"/>
            <w:left w:val="none" w:sz="0" w:space="0" w:color="auto"/>
            <w:bottom w:val="none" w:sz="0" w:space="0" w:color="auto"/>
            <w:right w:val="none" w:sz="0" w:space="0" w:color="auto"/>
          </w:divBdr>
        </w:div>
        <w:div w:id="2064712229">
          <w:marLeft w:val="547"/>
          <w:marRight w:val="0"/>
          <w:marTop w:val="154"/>
          <w:marBottom w:val="0"/>
          <w:divBdr>
            <w:top w:val="none" w:sz="0" w:space="0" w:color="auto"/>
            <w:left w:val="none" w:sz="0" w:space="0" w:color="auto"/>
            <w:bottom w:val="none" w:sz="0" w:space="0" w:color="auto"/>
            <w:right w:val="none" w:sz="0" w:space="0" w:color="auto"/>
          </w:divBdr>
        </w:div>
      </w:divsChild>
    </w:div>
    <w:div w:id="1497652958">
      <w:bodyDiv w:val="1"/>
      <w:marLeft w:val="0"/>
      <w:marRight w:val="0"/>
      <w:marTop w:val="0"/>
      <w:marBottom w:val="0"/>
      <w:divBdr>
        <w:top w:val="none" w:sz="0" w:space="0" w:color="auto"/>
        <w:left w:val="none" w:sz="0" w:space="0" w:color="auto"/>
        <w:bottom w:val="none" w:sz="0" w:space="0" w:color="auto"/>
        <w:right w:val="none" w:sz="0" w:space="0" w:color="auto"/>
      </w:divBdr>
      <w:divsChild>
        <w:div w:id="1069228570">
          <w:marLeft w:val="547"/>
          <w:marRight w:val="0"/>
          <w:marTop w:val="154"/>
          <w:marBottom w:val="0"/>
          <w:divBdr>
            <w:top w:val="none" w:sz="0" w:space="0" w:color="auto"/>
            <w:left w:val="none" w:sz="0" w:space="0" w:color="auto"/>
            <w:bottom w:val="none" w:sz="0" w:space="0" w:color="auto"/>
            <w:right w:val="none" w:sz="0" w:space="0" w:color="auto"/>
          </w:divBdr>
        </w:div>
      </w:divsChild>
    </w:div>
    <w:div w:id="1522353539">
      <w:bodyDiv w:val="1"/>
      <w:marLeft w:val="0"/>
      <w:marRight w:val="0"/>
      <w:marTop w:val="0"/>
      <w:marBottom w:val="0"/>
      <w:divBdr>
        <w:top w:val="none" w:sz="0" w:space="0" w:color="auto"/>
        <w:left w:val="none" w:sz="0" w:space="0" w:color="auto"/>
        <w:bottom w:val="none" w:sz="0" w:space="0" w:color="auto"/>
        <w:right w:val="none" w:sz="0" w:space="0" w:color="auto"/>
      </w:divBdr>
    </w:div>
    <w:div w:id="1551260587">
      <w:bodyDiv w:val="1"/>
      <w:marLeft w:val="0"/>
      <w:marRight w:val="0"/>
      <w:marTop w:val="0"/>
      <w:marBottom w:val="0"/>
      <w:divBdr>
        <w:top w:val="none" w:sz="0" w:space="0" w:color="auto"/>
        <w:left w:val="none" w:sz="0" w:space="0" w:color="auto"/>
        <w:bottom w:val="none" w:sz="0" w:space="0" w:color="auto"/>
        <w:right w:val="none" w:sz="0" w:space="0" w:color="auto"/>
      </w:divBdr>
      <w:divsChild>
        <w:div w:id="968130454">
          <w:marLeft w:val="547"/>
          <w:marRight w:val="0"/>
          <w:marTop w:val="154"/>
          <w:marBottom w:val="0"/>
          <w:divBdr>
            <w:top w:val="none" w:sz="0" w:space="0" w:color="auto"/>
            <w:left w:val="none" w:sz="0" w:space="0" w:color="auto"/>
            <w:bottom w:val="none" w:sz="0" w:space="0" w:color="auto"/>
            <w:right w:val="none" w:sz="0" w:space="0" w:color="auto"/>
          </w:divBdr>
        </w:div>
        <w:div w:id="365372481">
          <w:marLeft w:val="547"/>
          <w:marRight w:val="0"/>
          <w:marTop w:val="154"/>
          <w:marBottom w:val="0"/>
          <w:divBdr>
            <w:top w:val="none" w:sz="0" w:space="0" w:color="auto"/>
            <w:left w:val="none" w:sz="0" w:space="0" w:color="auto"/>
            <w:bottom w:val="none" w:sz="0" w:space="0" w:color="auto"/>
            <w:right w:val="none" w:sz="0" w:space="0" w:color="auto"/>
          </w:divBdr>
        </w:div>
      </w:divsChild>
    </w:div>
    <w:div w:id="1553880605">
      <w:bodyDiv w:val="1"/>
      <w:marLeft w:val="0"/>
      <w:marRight w:val="0"/>
      <w:marTop w:val="0"/>
      <w:marBottom w:val="0"/>
      <w:divBdr>
        <w:top w:val="none" w:sz="0" w:space="0" w:color="auto"/>
        <w:left w:val="none" w:sz="0" w:space="0" w:color="auto"/>
        <w:bottom w:val="none" w:sz="0" w:space="0" w:color="auto"/>
        <w:right w:val="none" w:sz="0" w:space="0" w:color="auto"/>
      </w:divBdr>
      <w:divsChild>
        <w:div w:id="1653562620">
          <w:marLeft w:val="547"/>
          <w:marRight w:val="0"/>
          <w:marTop w:val="154"/>
          <w:marBottom w:val="0"/>
          <w:divBdr>
            <w:top w:val="none" w:sz="0" w:space="0" w:color="auto"/>
            <w:left w:val="none" w:sz="0" w:space="0" w:color="auto"/>
            <w:bottom w:val="none" w:sz="0" w:space="0" w:color="auto"/>
            <w:right w:val="none" w:sz="0" w:space="0" w:color="auto"/>
          </w:divBdr>
        </w:div>
      </w:divsChild>
    </w:div>
    <w:div w:id="1559394051">
      <w:bodyDiv w:val="1"/>
      <w:marLeft w:val="0"/>
      <w:marRight w:val="0"/>
      <w:marTop w:val="0"/>
      <w:marBottom w:val="0"/>
      <w:divBdr>
        <w:top w:val="none" w:sz="0" w:space="0" w:color="auto"/>
        <w:left w:val="none" w:sz="0" w:space="0" w:color="auto"/>
        <w:bottom w:val="none" w:sz="0" w:space="0" w:color="auto"/>
        <w:right w:val="none" w:sz="0" w:space="0" w:color="auto"/>
      </w:divBdr>
    </w:div>
    <w:div w:id="1592197241">
      <w:bodyDiv w:val="1"/>
      <w:marLeft w:val="0"/>
      <w:marRight w:val="0"/>
      <w:marTop w:val="0"/>
      <w:marBottom w:val="0"/>
      <w:divBdr>
        <w:top w:val="none" w:sz="0" w:space="0" w:color="auto"/>
        <w:left w:val="none" w:sz="0" w:space="0" w:color="auto"/>
        <w:bottom w:val="none" w:sz="0" w:space="0" w:color="auto"/>
        <w:right w:val="none" w:sz="0" w:space="0" w:color="auto"/>
      </w:divBdr>
      <w:divsChild>
        <w:div w:id="646859161">
          <w:marLeft w:val="547"/>
          <w:marRight w:val="0"/>
          <w:marTop w:val="154"/>
          <w:marBottom w:val="0"/>
          <w:divBdr>
            <w:top w:val="none" w:sz="0" w:space="0" w:color="auto"/>
            <w:left w:val="none" w:sz="0" w:space="0" w:color="auto"/>
            <w:bottom w:val="none" w:sz="0" w:space="0" w:color="auto"/>
            <w:right w:val="none" w:sz="0" w:space="0" w:color="auto"/>
          </w:divBdr>
        </w:div>
        <w:div w:id="948858842">
          <w:marLeft w:val="547"/>
          <w:marRight w:val="0"/>
          <w:marTop w:val="154"/>
          <w:marBottom w:val="0"/>
          <w:divBdr>
            <w:top w:val="none" w:sz="0" w:space="0" w:color="auto"/>
            <w:left w:val="none" w:sz="0" w:space="0" w:color="auto"/>
            <w:bottom w:val="none" w:sz="0" w:space="0" w:color="auto"/>
            <w:right w:val="none" w:sz="0" w:space="0" w:color="auto"/>
          </w:divBdr>
        </w:div>
        <w:div w:id="1868175463">
          <w:marLeft w:val="547"/>
          <w:marRight w:val="0"/>
          <w:marTop w:val="154"/>
          <w:marBottom w:val="0"/>
          <w:divBdr>
            <w:top w:val="none" w:sz="0" w:space="0" w:color="auto"/>
            <w:left w:val="none" w:sz="0" w:space="0" w:color="auto"/>
            <w:bottom w:val="none" w:sz="0" w:space="0" w:color="auto"/>
            <w:right w:val="none" w:sz="0" w:space="0" w:color="auto"/>
          </w:divBdr>
        </w:div>
        <w:div w:id="577399147">
          <w:marLeft w:val="547"/>
          <w:marRight w:val="0"/>
          <w:marTop w:val="154"/>
          <w:marBottom w:val="0"/>
          <w:divBdr>
            <w:top w:val="none" w:sz="0" w:space="0" w:color="auto"/>
            <w:left w:val="none" w:sz="0" w:space="0" w:color="auto"/>
            <w:bottom w:val="none" w:sz="0" w:space="0" w:color="auto"/>
            <w:right w:val="none" w:sz="0" w:space="0" w:color="auto"/>
          </w:divBdr>
        </w:div>
      </w:divsChild>
    </w:div>
    <w:div w:id="1607152400">
      <w:bodyDiv w:val="1"/>
      <w:marLeft w:val="0"/>
      <w:marRight w:val="0"/>
      <w:marTop w:val="0"/>
      <w:marBottom w:val="0"/>
      <w:divBdr>
        <w:top w:val="none" w:sz="0" w:space="0" w:color="auto"/>
        <w:left w:val="none" w:sz="0" w:space="0" w:color="auto"/>
        <w:bottom w:val="none" w:sz="0" w:space="0" w:color="auto"/>
        <w:right w:val="none" w:sz="0" w:space="0" w:color="auto"/>
      </w:divBdr>
      <w:divsChild>
        <w:div w:id="547958266">
          <w:marLeft w:val="547"/>
          <w:marRight w:val="0"/>
          <w:marTop w:val="154"/>
          <w:marBottom w:val="0"/>
          <w:divBdr>
            <w:top w:val="none" w:sz="0" w:space="0" w:color="auto"/>
            <w:left w:val="none" w:sz="0" w:space="0" w:color="auto"/>
            <w:bottom w:val="none" w:sz="0" w:space="0" w:color="auto"/>
            <w:right w:val="none" w:sz="0" w:space="0" w:color="auto"/>
          </w:divBdr>
        </w:div>
        <w:div w:id="642151668">
          <w:marLeft w:val="547"/>
          <w:marRight w:val="0"/>
          <w:marTop w:val="154"/>
          <w:marBottom w:val="0"/>
          <w:divBdr>
            <w:top w:val="none" w:sz="0" w:space="0" w:color="auto"/>
            <w:left w:val="none" w:sz="0" w:space="0" w:color="auto"/>
            <w:bottom w:val="none" w:sz="0" w:space="0" w:color="auto"/>
            <w:right w:val="none" w:sz="0" w:space="0" w:color="auto"/>
          </w:divBdr>
        </w:div>
      </w:divsChild>
    </w:div>
    <w:div w:id="1630699138">
      <w:bodyDiv w:val="1"/>
      <w:marLeft w:val="0"/>
      <w:marRight w:val="0"/>
      <w:marTop w:val="0"/>
      <w:marBottom w:val="0"/>
      <w:divBdr>
        <w:top w:val="none" w:sz="0" w:space="0" w:color="auto"/>
        <w:left w:val="none" w:sz="0" w:space="0" w:color="auto"/>
        <w:bottom w:val="none" w:sz="0" w:space="0" w:color="auto"/>
        <w:right w:val="none" w:sz="0" w:space="0" w:color="auto"/>
      </w:divBdr>
    </w:div>
    <w:div w:id="1641809813">
      <w:bodyDiv w:val="1"/>
      <w:marLeft w:val="0"/>
      <w:marRight w:val="0"/>
      <w:marTop w:val="0"/>
      <w:marBottom w:val="0"/>
      <w:divBdr>
        <w:top w:val="none" w:sz="0" w:space="0" w:color="auto"/>
        <w:left w:val="none" w:sz="0" w:space="0" w:color="auto"/>
        <w:bottom w:val="none" w:sz="0" w:space="0" w:color="auto"/>
        <w:right w:val="none" w:sz="0" w:space="0" w:color="auto"/>
      </w:divBdr>
      <w:divsChild>
        <w:div w:id="2040663529">
          <w:marLeft w:val="547"/>
          <w:marRight w:val="0"/>
          <w:marTop w:val="154"/>
          <w:marBottom w:val="0"/>
          <w:divBdr>
            <w:top w:val="none" w:sz="0" w:space="0" w:color="auto"/>
            <w:left w:val="none" w:sz="0" w:space="0" w:color="auto"/>
            <w:bottom w:val="none" w:sz="0" w:space="0" w:color="auto"/>
            <w:right w:val="none" w:sz="0" w:space="0" w:color="auto"/>
          </w:divBdr>
        </w:div>
        <w:div w:id="1050812507">
          <w:marLeft w:val="547"/>
          <w:marRight w:val="0"/>
          <w:marTop w:val="154"/>
          <w:marBottom w:val="0"/>
          <w:divBdr>
            <w:top w:val="none" w:sz="0" w:space="0" w:color="auto"/>
            <w:left w:val="none" w:sz="0" w:space="0" w:color="auto"/>
            <w:bottom w:val="none" w:sz="0" w:space="0" w:color="auto"/>
            <w:right w:val="none" w:sz="0" w:space="0" w:color="auto"/>
          </w:divBdr>
        </w:div>
      </w:divsChild>
    </w:div>
    <w:div w:id="1642005866">
      <w:bodyDiv w:val="1"/>
      <w:marLeft w:val="0"/>
      <w:marRight w:val="0"/>
      <w:marTop w:val="0"/>
      <w:marBottom w:val="0"/>
      <w:divBdr>
        <w:top w:val="none" w:sz="0" w:space="0" w:color="auto"/>
        <w:left w:val="none" w:sz="0" w:space="0" w:color="auto"/>
        <w:bottom w:val="none" w:sz="0" w:space="0" w:color="auto"/>
        <w:right w:val="none" w:sz="0" w:space="0" w:color="auto"/>
      </w:divBdr>
    </w:div>
    <w:div w:id="1642609887">
      <w:bodyDiv w:val="1"/>
      <w:marLeft w:val="0"/>
      <w:marRight w:val="0"/>
      <w:marTop w:val="0"/>
      <w:marBottom w:val="0"/>
      <w:divBdr>
        <w:top w:val="none" w:sz="0" w:space="0" w:color="auto"/>
        <w:left w:val="none" w:sz="0" w:space="0" w:color="auto"/>
        <w:bottom w:val="none" w:sz="0" w:space="0" w:color="auto"/>
        <w:right w:val="none" w:sz="0" w:space="0" w:color="auto"/>
      </w:divBdr>
      <w:divsChild>
        <w:div w:id="530190922">
          <w:marLeft w:val="547"/>
          <w:marRight w:val="0"/>
          <w:marTop w:val="144"/>
          <w:marBottom w:val="0"/>
          <w:divBdr>
            <w:top w:val="none" w:sz="0" w:space="0" w:color="auto"/>
            <w:left w:val="none" w:sz="0" w:space="0" w:color="auto"/>
            <w:bottom w:val="none" w:sz="0" w:space="0" w:color="auto"/>
            <w:right w:val="none" w:sz="0" w:space="0" w:color="auto"/>
          </w:divBdr>
        </w:div>
        <w:div w:id="2056467172">
          <w:marLeft w:val="547"/>
          <w:marRight w:val="0"/>
          <w:marTop w:val="144"/>
          <w:marBottom w:val="0"/>
          <w:divBdr>
            <w:top w:val="none" w:sz="0" w:space="0" w:color="auto"/>
            <w:left w:val="none" w:sz="0" w:space="0" w:color="auto"/>
            <w:bottom w:val="none" w:sz="0" w:space="0" w:color="auto"/>
            <w:right w:val="none" w:sz="0" w:space="0" w:color="auto"/>
          </w:divBdr>
        </w:div>
        <w:div w:id="955257648">
          <w:marLeft w:val="547"/>
          <w:marRight w:val="0"/>
          <w:marTop w:val="144"/>
          <w:marBottom w:val="0"/>
          <w:divBdr>
            <w:top w:val="none" w:sz="0" w:space="0" w:color="auto"/>
            <w:left w:val="none" w:sz="0" w:space="0" w:color="auto"/>
            <w:bottom w:val="none" w:sz="0" w:space="0" w:color="auto"/>
            <w:right w:val="none" w:sz="0" w:space="0" w:color="auto"/>
          </w:divBdr>
        </w:div>
        <w:div w:id="1501584875">
          <w:marLeft w:val="547"/>
          <w:marRight w:val="0"/>
          <w:marTop w:val="144"/>
          <w:marBottom w:val="0"/>
          <w:divBdr>
            <w:top w:val="none" w:sz="0" w:space="0" w:color="auto"/>
            <w:left w:val="none" w:sz="0" w:space="0" w:color="auto"/>
            <w:bottom w:val="none" w:sz="0" w:space="0" w:color="auto"/>
            <w:right w:val="none" w:sz="0" w:space="0" w:color="auto"/>
          </w:divBdr>
        </w:div>
        <w:div w:id="1954050328">
          <w:marLeft w:val="547"/>
          <w:marRight w:val="0"/>
          <w:marTop w:val="144"/>
          <w:marBottom w:val="0"/>
          <w:divBdr>
            <w:top w:val="none" w:sz="0" w:space="0" w:color="auto"/>
            <w:left w:val="none" w:sz="0" w:space="0" w:color="auto"/>
            <w:bottom w:val="none" w:sz="0" w:space="0" w:color="auto"/>
            <w:right w:val="none" w:sz="0" w:space="0" w:color="auto"/>
          </w:divBdr>
        </w:div>
      </w:divsChild>
    </w:div>
    <w:div w:id="1642688134">
      <w:bodyDiv w:val="1"/>
      <w:marLeft w:val="0"/>
      <w:marRight w:val="0"/>
      <w:marTop w:val="0"/>
      <w:marBottom w:val="0"/>
      <w:divBdr>
        <w:top w:val="none" w:sz="0" w:space="0" w:color="auto"/>
        <w:left w:val="none" w:sz="0" w:space="0" w:color="auto"/>
        <w:bottom w:val="none" w:sz="0" w:space="0" w:color="auto"/>
        <w:right w:val="none" w:sz="0" w:space="0" w:color="auto"/>
      </w:divBdr>
      <w:divsChild>
        <w:div w:id="1598977403">
          <w:marLeft w:val="547"/>
          <w:marRight w:val="0"/>
          <w:marTop w:val="154"/>
          <w:marBottom w:val="0"/>
          <w:divBdr>
            <w:top w:val="none" w:sz="0" w:space="0" w:color="auto"/>
            <w:left w:val="none" w:sz="0" w:space="0" w:color="auto"/>
            <w:bottom w:val="none" w:sz="0" w:space="0" w:color="auto"/>
            <w:right w:val="none" w:sz="0" w:space="0" w:color="auto"/>
          </w:divBdr>
        </w:div>
        <w:div w:id="570117288">
          <w:marLeft w:val="547"/>
          <w:marRight w:val="0"/>
          <w:marTop w:val="154"/>
          <w:marBottom w:val="0"/>
          <w:divBdr>
            <w:top w:val="none" w:sz="0" w:space="0" w:color="auto"/>
            <w:left w:val="none" w:sz="0" w:space="0" w:color="auto"/>
            <w:bottom w:val="none" w:sz="0" w:space="0" w:color="auto"/>
            <w:right w:val="none" w:sz="0" w:space="0" w:color="auto"/>
          </w:divBdr>
        </w:div>
      </w:divsChild>
    </w:div>
    <w:div w:id="1645623433">
      <w:bodyDiv w:val="1"/>
      <w:marLeft w:val="0"/>
      <w:marRight w:val="0"/>
      <w:marTop w:val="0"/>
      <w:marBottom w:val="0"/>
      <w:divBdr>
        <w:top w:val="none" w:sz="0" w:space="0" w:color="auto"/>
        <w:left w:val="none" w:sz="0" w:space="0" w:color="auto"/>
        <w:bottom w:val="none" w:sz="0" w:space="0" w:color="auto"/>
        <w:right w:val="none" w:sz="0" w:space="0" w:color="auto"/>
      </w:divBdr>
      <w:divsChild>
        <w:div w:id="461729183">
          <w:marLeft w:val="547"/>
          <w:marRight w:val="0"/>
          <w:marTop w:val="154"/>
          <w:marBottom w:val="0"/>
          <w:divBdr>
            <w:top w:val="none" w:sz="0" w:space="0" w:color="auto"/>
            <w:left w:val="none" w:sz="0" w:space="0" w:color="auto"/>
            <w:bottom w:val="none" w:sz="0" w:space="0" w:color="auto"/>
            <w:right w:val="none" w:sz="0" w:space="0" w:color="auto"/>
          </w:divBdr>
        </w:div>
        <w:div w:id="1782188722">
          <w:marLeft w:val="547"/>
          <w:marRight w:val="0"/>
          <w:marTop w:val="154"/>
          <w:marBottom w:val="0"/>
          <w:divBdr>
            <w:top w:val="none" w:sz="0" w:space="0" w:color="auto"/>
            <w:left w:val="none" w:sz="0" w:space="0" w:color="auto"/>
            <w:bottom w:val="none" w:sz="0" w:space="0" w:color="auto"/>
            <w:right w:val="none" w:sz="0" w:space="0" w:color="auto"/>
          </w:divBdr>
        </w:div>
      </w:divsChild>
    </w:div>
    <w:div w:id="1648625196">
      <w:bodyDiv w:val="1"/>
      <w:marLeft w:val="0"/>
      <w:marRight w:val="0"/>
      <w:marTop w:val="0"/>
      <w:marBottom w:val="0"/>
      <w:divBdr>
        <w:top w:val="none" w:sz="0" w:space="0" w:color="auto"/>
        <w:left w:val="none" w:sz="0" w:space="0" w:color="auto"/>
        <w:bottom w:val="none" w:sz="0" w:space="0" w:color="auto"/>
        <w:right w:val="none" w:sz="0" w:space="0" w:color="auto"/>
      </w:divBdr>
      <w:divsChild>
        <w:div w:id="1298417836">
          <w:marLeft w:val="547"/>
          <w:marRight w:val="0"/>
          <w:marTop w:val="144"/>
          <w:marBottom w:val="0"/>
          <w:divBdr>
            <w:top w:val="none" w:sz="0" w:space="0" w:color="auto"/>
            <w:left w:val="none" w:sz="0" w:space="0" w:color="auto"/>
            <w:bottom w:val="none" w:sz="0" w:space="0" w:color="auto"/>
            <w:right w:val="none" w:sz="0" w:space="0" w:color="auto"/>
          </w:divBdr>
        </w:div>
        <w:div w:id="1590576269">
          <w:marLeft w:val="547"/>
          <w:marRight w:val="0"/>
          <w:marTop w:val="144"/>
          <w:marBottom w:val="0"/>
          <w:divBdr>
            <w:top w:val="none" w:sz="0" w:space="0" w:color="auto"/>
            <w:left w:val="none" w:sz="0" w:space="0" w:color="auto"/>
            <w:bottom w:val="none" w:sz="0" w:space="0" w:color="auto"/>
            <w:right w:val="none" w:sz="0" w:space="0" w:color="auto"/>
          </w:divBdr>
        </w:div>
        <w:div w:id="508906130">
          <w:marLeft w:val="547"/>
          <w:marRight w:val="0"/>
          <w:marTop w:val="144"/>
          <w:marBottom w:val="0"/>
          <w:divBdr>
            <w:top w:val="none" w:sz="0" w:space="0" w:color="auto"/>
            <w:left w:val="none" w:sz="0" w:space="0" w:color="auto"/>
            <w:bottom w:val="none" w:sz="0" w:space="0" w:color="auto"/>
            <w:right w:val="none" w:sz="0" w:space="0" w:color="auto"/>
          </w:divBdr>
        </w:div>
        <w:div w:id="1312441454">
          <w:marLeft w:val="547"/>
          <w:marRight w:val="0"/>
          <w:marTop w:val="144"/>
          <w:marBottom w:val="0"/>
          <w:divBdr>
            <w:top w:val="none" w:sz="0" w:space="0" w:color="auto"/>
            <w:left w:val="none" w:sz="0" w:space="0" w:color="auto"/>
            <w:bottom w:val="none" w:sz="0" w:space="0" w:color="auto"/>
            <w:right w:val="none" w:sz="0" w:space="0" w:color="auto"/>
          </w:divBdr>
        </w:div>
        <w:div w:id="527253365">
          <w:marLeft w:val="547"/>
          <w:marRight w:val="0"/>
          <w:marTop w:val="144"/>
          <w:marBottom w:val="0"/>
          <w:divBdr>
            <w:top w:val="none" w:sz="0" w:space="0" w:color="auto"/>
            <w:left w:val="none" w:sz="0" w:space="0" w:color="auto"/>
            <w:bottom w:val="none" w:sz="0" w:space="0" w:color="auto"/>
            <w:right w:val="none" w:sz="0" w:space="0" w:color="auto"/>
          </w:divBdr>
        </w:div>
        <w:div w:id="1126777109">
          <w:marLeft w:val="547"/>
          <w:marRight w:val="0"/>
          <w:marTop w:val="144"/>
          <w:marBottom w:val="0"/>
          <w:divBdr>
            <w:top w:val="none" w:sz="0" w:space="0" w:color="auto"/>
            <w:left w:val="none" w:sz="0" w:space="0" w:color="auto"/>
            <w:bottom w:val="none" w:sz="0" w:space="0" w:color="auto"/>
            <w:right w:val="none" w:sz="0" w:space="0" w:color="auto"/>
          </w:divBdr>
        </w:div>
      </w:divsChild>
    </w:div>
    <w:div w:id="1666401027">
      <w:bodyDiv w:val="1"/>
      <w:marLeft w:val="0"/>
      <w:marRight w:val="0"/>
      <w:marTop w:val="0"/>
      <w:marBottom w:val="0"/>
      <w:divBdr>
        <w:top w:val="none" w:sz="0" w:space="0" w:color="auto"/>
        <w:left w:val="none" w:sz="0" w:space="0" w:color="auto"/>
        <w:bottom w:val="none" w:sz="0" w:space="0" w:color="auto"/>
        <w:right w:val="none" w:sz="0" w:space="0" w:color="auto"/>
      </w:divBdr>
    </w:div>
    <w:div w:id="1673335945">
      <w:bodyDiv w:val="1"/>
      <w:marLeft w:val="0"/>
      <w:marRight w:val="0"/>
      <w:marTop w:val="0"/>
      <w:marBottom w:val="0"/>
      <w:divBdr>
        <w:top w:val="none" w:sz="0" w:space="0" w:color="auto"/>
        <w:left w:val="none" w:sz="0" w:space="0" w:color="auto"/>
        <w:bottom w:val="none" w:sz="0" w:space="0" w:color="auto"/>
        <w:right w:val="none" w:sz="0" w:space="0" w:color="auto"/>
      </w:divBdr>
      <w:divsChild>
        <w:div w:id="2003503358">
          <w:marLeft w:val="547"/>
          <w:marRight w:val="0"/>
          <w:marTop w:val="154"/>
          <w:marBottom w:val="0"/>
          <w:divBdr>
            <w:top w:val="none" w:sz="0" w:space="0" w:color="auto"/>
            <w:left w:val="none" w:sz="0" w:space="0" w:color="auto"/>
            <w:bottom w:val="none" w:sz="0" w:space="0" w:color="auto"/>
            <w:right w:val="none" w:sz="0" w:space="0" w:color="auto"/>
          </w:divBdr>
        </w:div>
        <w:div w:id="501093470">
          <w:marLeft w:val="547"/>
          <w:marRight w:val="0"/>
          <w:marTop w:val="154"/>
          <w:marBottom w:val="0"/>
          <w:divBdr>
            <w:top w:val="none" w:sz="0" w:space="0" w:color="auto"/>
            <w:left w:val="none" w:sz="0" w:space="0" w:color="auto"/>
            <w:bottom w:val="none" w:sz="0" w:space="0" w:color="auto"/>
            <w:right w:val="none" w:sz="0" w:space="0" w:color="auto"/>
          </w:divBdr>
        </w:div>
      </w:divsChild>
    </w:div>
    <w:div w:id="1697802718">
      <w:bodyDiv w:val="1"/>
      <w:marLeft w:val="0"/>
      <w:marRight w:val="0"/>
      <w:marTop w:val="0"/>
      <w:marBottom w:val="0"/>
      <w:divBdr>
        <w:top w:val="none" w:sz="0" w:space="0" w:color="auto"/>
        <w:left w:val="none" w:sz="0" w:space="0" w:color="auto"/>
        <w:bottom w:val="none" w:sz="0" w:space="0" w:color="auto"/>
        <w:right w:val="none" w:sz="0" w:space="0" w:color="auto"/>
      </w:divBdr>
    </w:div>
    <w:div w:id="1699350902">
      <w:bodyDiv w:val="1"/>
      <w:marLeft w:val="0"/>
      <w:marRight w:val="0"/>
      <w:marTop w:val="0"/>
      <w:marBottom w:val="0"/>
      <w:divBdr>
        <w:top w:val="none" w:sz="0" w:space="0" w:color="auto"/>
        <w:left w:val="none" w:sz="0" w:space="0" w:color="auto"/>
        <w:bottom w:val="none" w:sz="0" w:space="0" w:color="auto"/>
        <w:right w:val="none" w:sz="0" w:space="0" w:color="auto"/>
      </w:divBdr>
      <w:divsChild>
        <w:div w:id="1661235046">
          <w:marLeft w:val="547"/>
          <w:marRight w:val="0"/>
          <w:marTop w:val="154"/>
          <w:marBottom w:val="0"/>
          <w:divBdr>
            <w:top w:val="none" w:sz="0" w:space="0" w:color="auto"/>
            <w:left w:val="none" w:sz="0" w:space="0" w:color="auto"/>
            <w:bottom w:val="none" w:sz="0" w:space="0" w:color="auto"/>
            <w:right w:val="none" w:sz="0" w:space="0" w:color="auto"/>
          </w:divBdr>
        </w:div>
        <w:div w:id="2030179663">
          <w:marLeft w:val="547"/>
          <w:marRight w:val="0"/>
          <w:marTop w:val="154"/>
          <w:marBottom w:val="0"/>
          <w:divBdr>
            <w:top w:val="none" w:sz="0" w:space="0" w:color="auto"/>
            <w:left w:val="none" w:sz="0" w:space="0" w:color="auto"/>
            <w:bottom w:val="none" w:sz="0" w:space="0" w:color="auto"/>
            <w:right w:val="none" w:sz="0" w:space="0" w:color="auto"/>
          </w:divBdr>
        </w:div>
        <w:div w:id="1845581979">
          <w:marLeft w:val="547"/>
          <w:marRight w:val="0"/>
          <w:marTop w:val="154"/>
          <w:marBottom w:val="0"/>
          <w:divBdr>
            <w:top w:val="none" w:sz="0" w:space="0" w:color="auto"/>
            <w:left w:val="none" w:sz="0" w:space="0" w:color="auto"/>
            <w:bottom w:val="none" w:sz="0" w:space="0" w:color="auto"/>
            <w:right w:val="none" w:sz="0" w:space="0" w:color="auto"/>
          </w:divBdr>
        </w:div>
      </w:divsChild>
    </w:div>
    <w:div w:id="1712268142">
      <w:bodyDiv w:val="1"/>
      <w:marLeft w:val="0"/>
      <w:marRight w:val="0"/>
      <w:marTop w:val="0"/>
      <w:marBottom w:val="0"/>
      <w:divBdr>
        <w:top w:val="none" w:sz="0" w:space="0" w:color="auto"/>
        <w:left w:val="none" w:sz="0" w:space="0" w:color="auto"/>
        <w:bottom w:val="none" w:sz="0" w:space="0" w:color="auto"/>
        <w:right w:val="none" w:sz="0" w:space="0" w:color="auto"/>
      </w:divBdr>
      <w:divsChild>
        <w:div w:id="1733308834">
          <w:marLeft w:val="547"/>
          <w:marRight w:val="0"/>
          <w:marTop w:val="144"/>
          <w:marBottom w:val="0"/>
          <w:divBdr>
            <w:top w:val="none" w:sz="0" w:space="0" w:color="auto"/>
            <w:left w:val="none" w:sz="0" w:space="0" w:color="auto"/>
            <w:bottom w:val="none" w:sz="0" w:space="0" w:color="auto"/>
            <w:right w:val="none" w:sz="0" w:space="0" w:color="auto"/>
          </w:divBdr>
        </w:div>
        <w:div w:id="419182989">
          <w:marLeft w:val="547"/>
          <w:marRight w:val="0"/>
          <w:marTop w:val="144"/>
          <w:marBottom w:val="0"/>
          <w:divBdr>
            <w:top w:val="none" w:sz="0" w:space="0" w:color="auto"/>
            <w:left w:val="none" w:sz="0" w:space="0" w:color="auto"/>
            <w:bottom w:val="none" w:sz="0" w:space="0" w:color="auto"/>
            <w:right w:val="none" w:sz="0" w:space="0" w:color="auto"/>
          </w:divBdr>
        </w:div>
      </w:divsChild>
    </w:div>
    <w:div w:id="1727217749">
      <w:bodyDiv w:val="1"/>
      <w:marLeft w:val="0"/>
      <w:marRight w:val="0"/>
      <w:marTop w:val="0"/>
      <w:marBottom w:val="0"/>
      <w:divBdr>
        <w:top w:val="none" w:sz="0" w:space="0" w:color="auto"/>
        <w:left w:val="none" w:sz="0" w:space="0" w:color="auto"/>
        <w:bottom w:val="none" w:sz="0" w:space="0" w:color="auto"/>
        <w:right w:val="none" w:sz="0" w:space="0" w:color="auto"/>
      </w:divBdr>
      <w:divsChild>
        <w:div w:id="1980962123">
          <w:marLeft w:val="547"/>
          <w:marRight w:val="0"/>
          <w:marTop w:val="154"/>
          <w:marBottom w:val="0"/>
          <w:divBdr>
            <w:top w:val="none" w:sz="0" w:space="0" w:color="auto"/>
            <w:left w:val="none" w:sz="0" w:space="0" w:color="auto"/>
            <w:bottom w:val="none" w:sz="0" w:space="0" w:color="auto"/>
            <w:right w:val="none" w:sz="0" w:space="0" w:color="auto"/>
          </w:divBdr>
        </w:div>
        <w:div w:id="545222195">
          <w:marLeft w:val="547"/>
          <w:marRight w:val="0"/>
          <w:marTop w:val="154"/>
          <w:marBottom w:val="0"/>
          <w:divBdr>
            <w:top w:val="none" w:sz="0" w:space="0" w:color="auto"/>
            <w:left w:val="none" w:sz="0" w:space="0" w:color="auto"/>
            <w:bottom w:val="none" w:sz="0" w:space="0" w:color="auto"/>
            <w:right w:val="none" w:sz="0" w:space="0" w:color="auto"/>
          </w:divBdr>
        </w:div>
        <w:div w:id="614143731">
          <w:marLeft w:val="547"/>
          <w:marRight w:val="0"/>
          <w:marTop w:val="154"/>
          <w:marBottom w:val="0"/>
          <w:divBdr>
            <w:top w:val="none" w:sz="0" w:space="0" w:color="auto"/>
            <w:left w:val="none" w:sz="0" w:space="0" w:color="auto"/>
            <w:bottom w:val="none" w:sz="0" w:space="0" w:color="auto"/>
            <w:right w:val="none" w:sz="0" w:space="0" w:color="auto"/>
          </w:divBdr>
        </w:div>
      </w:divsChild>
    </w:div>
    <w:div w:id="1765147596">
      <w:bodyDiv w:val="1"/>
      <w:marLeft w:val="0"/>
      <w:marRight w:val="0"/>
      <w:marTop w:val="0"/>
      <w:marBottom w:val="0"/>
      <w:divBdr>
        <w:top w:val="none" w:sz="0" w:space="0" w:color="auto"/>
        <w:left w:val="none" w:sz="0" w:space="0" w:color="auto"/>
        <w:bottom w:val="none" w:sz="0" w:space="0" w:color="auto"/>
        <w:right w:val="none" w:sz="0" w:space="0" w:color="auto"/>
      </w:divBdr>
      <w:divsChild>
        <w:div w:id="1230307622">
          <w:marLeft w:val="547"/>
          <w:marRight w:val="0"/>
          <w:marTop w:val="154"/>
          <w:marBottom w:val="0"/>
          <w:divBdr>
            <w:top w:val="none" w:sz="0" w:space="0" w:color="auto"/>
            <w:left w:val="none" w:sz="0" w:space="0" w:color="auto"/>
            <w:bottom w:val="none" w:sz="0" w:space="0" w:color="auto"/>
            <w:right w:val="none" w:sz="0" w:space="0" w:color="auto"/>
          </w:divBdr>
        </w:div>
        <w:div w:id="190068839">
          <w:marLeft w:val="547"/>
          <w:marRight w:val="0"/>
          <w:marTop w:val="154"/>
          <w:marBottom w:val="0"/>
          <w:divBdr>
            <w:top w:val="none" w:sz="0" w:space="0" w:color="auto"/>
            <w:left w:val="none" w:sz="0" w:space="0" w:color="auto"/>
            <w:bottom w:val="none" w:sz="0" w:space="0" w:color="auto"/>
            <w:right w:val="none" w:sz="0" w:space="0" w:color="auto"/>
          </w:divBdr>
        </w:div>
      </w:divsChild>
    </w:div>
    <w:div w:id="1779329902">
      <w:bodyDiv w:val="1"/>
      <w:marLeft w:val="0"/>
      <w:marRight w:val="0"/>
      <w:marTop w:val="0"/>
      <w:marBottom w:val="0"/>
      <w:divBdr>
        <w:top w:val="none" w:sz="0" w:space="0" w:color="auto"/>
        <w:left w:val="none" w:sz="0" w:space="0" w:color="auto"/>
        <w:bottom w:val="none" w:sz="0" w:space="0" w:color="auto"/>
        <w:right w:val="none" w:sz="0" w:space="0" w:color="auto"/>
      </w:divBdr>
      <w:divsChild>
        <w:div w:id="240873482">
          <w:marLeft w:val="547"/>
          <w:marRight w:val="0"/>
          <w:marTop w:val="144"/>
          <w:marBottom w:val="0"/>
          <w:divBdr>
            <w:top w:val="none" w:sz="0" w:space="0" w:color="auto"/>
            <w:left w:val="none" w:sz="0" w:space="0" w:color="auto"/>
            <w:bottom w:val="none" w:sz="0" w:space="0" w:color="auto"/>
            <w:right w:val="none" w:sz="0" w:space="0" w:color="auto"/>
          </w:divBdr>
        </w:div>
        <w:div w:id="1507670565">
          <w:marLeft w:val="547"/>
          <w:marRight w:val="0"/>
          <w:marTop w:val="144"/>
          <w:marBottom w:val="0"/>
          <w:divBdr>
            <w:top w:val="none" w:sz="0" w:space="0" w:color="auto"/>
            <w:left w:val="none" w:sz="0" w:space="0" w:color="auto"/>
            <w:bottom w:val="none" w:sz="0" w:space="0" w:color="auto"/>
            <w:right w:val="none" w:sz="0" w:space="0" w:color="auto"/>
          </w:divBdr>
        </w:div>
        <w:div w:id="1112633850">
          <w:marLeft w:val="547"/>
          <w:marRight w:val="0"/>
          <w:marTop w:val="144"/>
          <w:marBottom w:val="0"/>
          <w:divBdr>
            <w:top w:val="none" w:sz="0" w:space="0" w:color="auto"/>
            <w:left w:val="none" w:sz="0" w:space="0" w:color="auto"/>
            <w:bottom w:val="none" w:sz="0" w:space="0" w:color="auto"/>
            <w:right w:val="none" w:sz="0" w:space="0" w:color="auto"/>
          </w:divBdr>
        </w:div>
        <w:div w:id="2097750488">
          <w:marLeft w:val="547"/>
          <w:marRight w:val="0"/>
          <w:marTop w:val="144"/>
          <w:marBottom w:val="0"/>
          <w:divBdr>
            <w:top w:val="none" w:sz="0" w:space="0" w:color="auto"/>
            <w:left w:val="none" w:sz="0" w:space="0" w:color="auto"/>
            <w:bottom w:val="none" w:sz="0" w:space="0" w:color="auto"/>
            <w:right w:val="none" w:sz="0" w:space="0" w:color="auto"/>
          </w:divBdr>
        </w:div>
      </w:divsChild>
    </w:div>
    <w:div w:id="1834182287">
      <w:bodyDiv w:val="1"/>
      <w:marLeft w:val="0"/>
      <w:marRight w:val="0"/>
      <w:marTop w:val="0"/>
      <w:marBottom w:val="0"/>
      <w:divBdr>
        <w:top w:val="none" w:sz="0" w:space="0" w:color="auto"/>
        <w:left w:val="none" w:sz="0" w:space="0" w:color="auto"/>
        <w:bottom w:val="none" w:sz="0" w:space="0" w:color="auto"/>
        <w:right w:val="none" w:sz="0" w:space="0" w:color="auto"/>
      </w:divBdr>
    </w:div>
    <w:div w:id="1840150648">
      <w:bodyDiv w:val="1"/>
      <w:marLeft w:val="0"/>
      <w:marRight w:val="0"/>
      <w:marTop w:val="0"/>
      <w:marBottom w:val="0"/>
      <w:divBdr>
        <w:top w:val="none" w:sz="0" w:space="0" w:color="auto"/>
        <w:left w:val="none" w:sz="0" w:space="0" w:color="auto"/>
        <w:bottom w:val="none" w:sz="0" w:space="0" w:color="auto"/>
        <w:right w:val="none" w:sz="0" w:space="0" w:color="auto"/>
      </w:divBdr>
    </w:div>
    <w:div w:id="1853176859">
      <w:bodyDiv w:val="1"/>
      <w:marLeft w:val="0"/>
      <w:marRight w:val="0"/>
      <w:marTop w:val="0"/>
      <w:marBottom w:val="0"/>
      <w:divBdr>
        <w:top w:val="none" w:sz="0" w:space="0" w:color="auto"/>
        <w:left w:val="none" w:sz="0" w:space="0" w:color="auto"/>
        <w:bottom w:val="none" w:sz="0" w:space="0" w:color="auto"/>
        <w:right w:val="none" w:sz="0" w:space="0" w:color="auto"/>
      </w:divBdr>
    </w:div>
    <w:div w:id="1860659703">
      <w:bodyDiv w:val="1"/>
      <w:marLeft w:val="0"/>
      <w:marRight w:val="0"/>
      <w:marTop w:val="0"/>
      <w:marBottom w:val="0"/>
      <w:divBdr>
        <w:top w:val="none" w:sz="0" w:space="0" w:color="auto"/>
        <w:left w:val="none" w:sz="0" w:space="0" w:color="auto"/>
        <w:bottom w:val="none" w:sz="0" w:space="0" w:color="auto"/>
        <w:right w:val="none" w:sz="0" w:space="0" w:color="auto"/>
      </w:divBdr>
      <w:divsChild>
        <w:div w:id="2019649440">
          <w:marLeft w:val="547"/>
          <w:marRight w:val="0"/>
          <w:marTop w:val="130"/>
          <w:marBottom w:val="0"/>
          <w:divBdr>
            <w:top w:val="none" w:sz="0" w:space="0" w:color="auto"/>
            <w:left w:val="none" w:sz="0" w:space="0" w:color="auto"/>
            <w:bottom w:val="none" w:sz="0" w:space="0" w:color="auto"/>
            <w:right w:val="none" w:sz="0" w:space="0" w:color="auto"/>
          </w:divBdr>
        </w:div>
        <w:div w:id="894900095">
          <w:marLeft w:val="547"/>
          <w:marRight w:val="0"/>
          <w:marTop w:val="130"/>
          <w:marBottom w:val="0"/>
          <w:divBdr>
            <w:top w:val="none" w:sz="0" w:space="0" w:color="auto"/>
            <w:left w:val="none" w:sz="0" w:space="0" w:color="auto"/>
            <w:bottom w:val="none" w:sz="0" w:space="0" w:color="auto"/>
            <w:right w:val="none" w:sz="0" w:space="0" w:color="auto"/>
          </w:divBdr>
        </w:div>
        <w:div w:id="304749328">
          <w:marLeft w:val="547"/>
          <w:marRight w:val="0"/>
          <w:marTop w:val="130"/>
          <w:marBottom w:val="0"/>
          <w:divBdr>
            <w:top w:val="none" w:sz="0" w:space="0" w:color="auto"/>
            <w:left w:val="none" w:sz="0" w:space="0" w:color="auto"/>
            <w:bottom w:val="none" w:sz="0" w:space="0" w:color="auto"/>
            <w:right w:val="none" w:sz="0" w:space="0" w:color="auto"/>
          </w:divBdr>
        </w:div>
        <w:div w:id="1011298148">
          <w:marLeft w:val="547"/>
          <w:marRight w:val="0"/>
          <w:marTop w:val="130"/>
          <w:marBottom w:val="0"/>
          <w:divBdr>
            <w:top w:val="none" w:sz="0" w:space="0" w:color="auto"/>
            <w:left w:val="none" w:sz="0" w:space="0" w:color="auto"/>
            <w:bottom w:val="none" w:sz="0" w:space="0" w:color="auto"/>
            <w:right w:val="none" w:sz="0" w:space="0" w:color="auto"/>
          </w:divBdr>
        </w:div>
        <w:div w:id="1342969444">
          <w:marLeft w:val="547"/>
          <w:marRight w:val="0"/>
          <w:marTop w:val="130"/>
          <w:marBottom w:val="0"/>
          <w:divBdr>
            <w:top w:val="none" w:sz="0" w:space="0" w:color="auto"/>
            <w:left w:val="none" w:sz="0" w:space="0" w:color="auto"/>
            <w:bottom w:val="none" w:sz="0" w:space="0" w:color="auto"/>
            <w:right w:val="none" w:sz="0" w:space="0" w:color="auto"/>
          </w:divBdr>
        </w:div>
        <w:div w:id="66458585">
          <w:marLeft w:val="547"/>
          <w:marRight w:val="0"/>
          <w:marTop w:val="130"/>
          <w:marBottom w:val="0"/>
          <w:divBdr>
            <w:top w:val="none" w:sz="0" w:space="0" w:color="auto"/>
            <w:left w:val="none" w:sz="0" w:space="0" w:color="auto"/>
            <w:bottom w:val="none" w:sz="0" w:space="0" w:color="auto"/>
            <w:right w:val="none" w:sz="0" w:space="0" w:color="auto"/>
          </w:divBdr>
        </w:div>
      </w:divsChild>
    </w:div>
    <w:div w:id="1860970550">
      <w:bodyDiv w:val="1"/>
      <w:marLeft w:val="0"/>
      <w:marRight w:val="0"/>
      <w:marTop w:val="0"/>
      <w:marBottom w:val="0"/>
      <w:divBdr>
        <w:top w:val="none" w:sz="0" w:space="0" w:color="auto"/>
        <w:left w:val="none" w:sz="0" w:space="0" w:color="auto"/>
        <w:bottom w:val="none" w:sz="0" w:space="0" w:color="auto"/>
        <w:right w:val="none" w:sz="0" w:space="0" w:color="auto"/>
      </w:divBdr>
      <w:divsChild>
        <w:div w:id="1070230499">
          <w:marLeft w:val="547"/>
          <w:marRight w:val="0"/>
          <w:marTop w:val="130"/>
          <w:marBottom w:val="0"/>
          <w:divBdr>
            <w:top w:val="none" w:sz="0" w:space="0" w:color="auto"/>
            <w:left w:val="none" w:sz="0" w:space="0" w:color="auto"/>
            <w:bottom w:val="none" w:sz="0" w:space="0" w:color="auto"/>
            <w:right w:val="none" w:sz="0" w:space="0" w:color="auto"/>
          </w:divBdr>
        </w:div>
        <w:div w:id="137382930">
          <w:marLeft w:val="547"/>
          <w:marRight w:val="0"/>
          <w:marTop w:val="130"/>
          <w:marBottom w:val="0"/>
          <w:divBdr>
            <w:top w:val="none" w:sz="0" w:space="0" w:color="auto"/>
            <w:left w:val="none" w:sz="0" w:space="0" w:color="auto"/>
            <w:bottom w:val="none" w:sz="0" w:space="0" w:color="auto"/>
            <w:right w:val="none" w:sz="0" w:space="0" w:color="auto"/>
          </w:divBdr>
        </w:div>
        <w:div w:id="979113590">
          <w:marLeft w:val="547"/>
          <w:marRight w:val="0"/>
          <w:marTop w:val="130"/>
          <w:marBottom w:val="0"/>
          <w:divBdr>
            <w:top w:val="none" w:sz="0" w:space="0" w:color="auto"/>
            <w:left w:val="none" w:sz="0" w:space="0" w:color="auto"/>
            <w:bottom w:val="none" w:sz="0" w:space="0" w:color="auto"/>
            <w:right w:val="none" w:sz="0" w:space="0" w:color="auto"/>
          </w:divBdr>
        </w:div>
        <w:div w:id="883710023">
          <w:marLeft w:val="547"/>
          <w:marRight w:val="0"/>
          <w:marTop w:val="130"/>
          <w:marBottom w:val="0"/>
          <w:divBdr>
            <w:top w:val="none" w:sz="0" w:space="0" w:color="auto"/>
            <w:left w:val="none" w:sz="0" w:space="0" w:color="auto"/>
            <w:bottom w:val="none" w:sz="0" w:space="0" w:color="auto"/>
            <w:right w:val="none" w:sz="0" w:space="0" w:color="auto"/>
          </w:divBdr>
        </w:div>
        <w:div w:id="855120632">
          <w:marLeft w:val="547"/>
          <w:marRight w:val="0"/>
          <w:marTop w:val="130"/>
          <w:marBottom w:val="0"/>
          <w:divBdr>
            <w:top w:val="none" w:sz="0" w:space="0" w:color="auto"/>
            <w:left w:val="none" w:sz="0" w:space="0" w:color="auto"/>
            <w:bottom w:val="none" w:sz="0" w:space="0" w:color="auto"/>
            <w:right w:val="none" w:sz="0" w:space="0" w:color="auto"/>
          </w:divBdr>
        </w:div>
        <w:div w:id="1520268939">
          <w:marLeft w:val="547"/>
          <w:marRight w:val="0"/>
          <w:marTop w:val="130"/>
          <w:marBottom w:val="0"/>
          <w:divBdr>
            <w:top w:val="none" w:sz="0" w:space="0" w:color="auto"/>
            <w:left w:val="none" w:sz="0" w:space="0" w:color="auto"/>
            <w:bottom w:val="none" w:sz="0" w:space="0" w:color="auto"/>
            <w:right w:val="none" w:sz="0" w:space="0" w:color="auto"/>
          </w:divBdr>
        </w:div>
      </w:divsChild>
    </w:div>
    <w:div w:id="1863516735">
      <w:bodyDiv w:val="1"/>
      <w:marLeft w:val="0"/>
      <w:marRight w:val="0"/>
      <w:marTop w:val="0"/>
      <w:marBottom w:val="0"/>
      <w:divBdr>
        <w:top w:val="none" w:sz="0" w:space="0" w:color="auto"/>
        <w:left w:val="none" w:sz="0" w:space="0" w:color="auto"/>
        <w:bottom w:val="none" w:sz="0" w:space="0" w:color="auto"/>
        <w:right w:val="none" w:sz="0" w:space="0" w:color="auto"/>
      </w:divBdr>
    </w:div>
    <w:div w:id="1872262325">
      <w:bodyDiv w:val="1"/>
      <w:marLeft w:val="0"/>
      <w:marRight w:val="0"/>
      <w:marTop w:val="0"/>
      <w:marBottom w:val="0"/>
      <w:divBdr>
        <w:top w:val="none" w:sz="0" w:space="0" w:color="auto"/>
        <w:left w:val="none" w:sz="0" w:space="0" w:color="auto"/>
        <w:bottom w:val="none" w:sz="0" w:space="0" w:color="auto"/>
        <w:right w:val="none" w:sz="0" w:space="0" w:color="auto"/>
      </w:divBdr>
      <w:divsChild>
        <w:div w:id="322897643">
          <w:marLeft w:val="547"/>
          <w:marRight w:val="0"/>
          <w:marTop w:val="154"/>
          <w:marBottom w:val="0"/>
          <w:divBdr>
            <w:top w:val="none" w:sz="0" w:space="0" w:color="auto"/>
            <w:left w:val="none" w:sz="0" w:space="0" w:color="auto"/>
            <w:bottom w:val="none" w:sz="0" w:space="0" w:color="auto"/>
            <w:right w:val="none" w:sz="0" w:space="0" w:color="auto"/>
          </w:divBdr>
        </w:div>
      </w:divsChild>
    </w:div>
    <w:div w:id="1873152805">
      <w:bodyDiv w:val="1"/>
      <w:marLeft w:val="0"/>
      <w:marRight w:val="0"/>
      <w:marTop w:val="0"/>
      <w:marBottom w:val="0"/>
      <w:divBdr>
        <w:top w:val="none" w:sz="0" w:space="0" w:color="auto"/>
        <w:left w:val="none" w:sz="0" w:space="0" w:color="auto"/>
        <w:bottom w:val="none" w:sz="0" w:space="0" w:color="auto"/>
        <w:right w:val="none" w:sz="0" w:space="0" w:color="auto"/>
      </w:divBdr>
      <w:divsChild>
        <w:div w:id="764615789">
          <w:marLeft w:val="547"/>
          <w:marRight w:val="0"/>
          <w:marTop w:val="154"/>
          <w:marBottom w:val="0"/>
          <w:divBdr>
            <w:top w:val="none" w:sz="0" w:space="0" w:color="auto"/>
            <w:left w:val="none" w:sz="0" w:space="0" w:color="auto"/>
            <w:bottom w:val="none" w:sz="0" w:space="0" w:color="auto"/>
            <w:right w:val="none" w:sz="0" w:space="0" w:color="auto"/>
          </w:divBdr>
        </w:div>
        <w:div w:id="2008242009">
          <w:marLeft w:val="547"/>
          <w:marRight w:val="0"/>
          <w:marTop w:val="154"/>
          <w:marBottom w:val="0"/>
          <w:divBdr>
            <w:top w:val="none" w:sz="0" w:space="0" w:color="auto"/>
            <w:left w:val="none" w:sz="0" w:space="0" w:color="auto"/>
            <w:bottom w:val="none" w:sz="0" w:space="0" w:color="auto"/>
            <w:right w:val="none" w:sz="0" w:space="0" w:color="auto"/>
          </w:divBdr>
        </w:div>
        <w:div w:id="302009566">
          <w:marLeft w:val="547"/>
          <w:marRight w:val="0"/>
          <w:marTop w:val="154"/>
          <w:marBottom w:val="0"/>
          <w:divBdr>
            <w:top w:val="none" w:sz="0" w:space="0" w:color="auto"/>
            <w:left w:val="none" w:sz="0" w:space="0" w:color="auto"/>
            <w:bottom w:val="none" w:sz="0" w:space="0" w:color="auto"/>
            <w:right w:val="none" w:sz="0" w:space="0" w:color="auto"/>
          </w:divBdr>
        </w:div>
      </w:divsChild>
    </w:div>
    <w:div w:id="1926454065">
      <w:bodyDiv w:val="1"/>
      <w:marLeft w:val="0"/>
      <w:marRight w:val="0"/>
      <w:marTop w:val="0"/>
      <w:marBottom w:val="0"/>
      <w:divBdr>
        <w:top w:val="none" w:sz="0" w:space="0" w:color="auto"/>
        <w:left w:val="none" w:sz="0" w:space="0" w:color="auto"/>
        <w:bottom w:val="none" w:sz="0" w:space="0" w:color="auto"/>
        <w:right w:val="none" w:sz="0" w:space="0" w:color="auto"/>
      </w:divBdr>
      <w:divsChild>
        <w:div w:id="354186795">
          <w:marLeft w:val="547"/>
          <w:marRight w:val="0"/>
          <w:marTop w:val="154"/>
          <w:marBottom w:val="0"/>
          <w:divBdr>
            <w:top w:val="none" w:sz="0" w:space="0" w:color="auto"/>
            <w:left w:val="none" w:sz="0" w:space="0" w:color="auto"/>
            <w:bottom w:val="none" w:sz="0" w:space="0" w:color="auto"/>
            <w:right w:val="none" w:sz="0" w:space="0" w:color="auto"/>
          </w:divBdr>
        </w:div>
      </w:divsChild>
    </w:div>
    <w:div w:id="1929847120">
      <w:bodyDiv w:val="1"/>
      <w:marLeft w:val="0"/>
      <w:marRight w:val="0"/>
      <w:marTop w:val="0"/>
      <w:marBottom w:val="0"/>
      <w:divBdr>
        <w:top w:val="none" w:sz="0" w:space="0" w:color="auto"/>
        <w:left w:val="none" w:sz="0" w:space="0" w:color="auto"/>
        <w:bottom w:val="none" w:sz="0" w:space="0" w:color="auto"/>
        <w:right w:val="none" w:sz="0" w:space="0" w:color="auto"/>
      </w:divBdr>
    </w:div>
    <w:div w:id="1933774929">
      <w:bodyDiv w:val="1"/>
      <w:marLeft w:val="0"/>
      <w:marRight w:val="0"/>
      <w:marTop w:val="0"/>
      <w:marBottom w:val="0"/>
      <w:divBdr>
        <w:top w:val="none" w:sz="0" w:space="0" w:color="auto"/>
        <w:left w:val="none" w:sz="0" w:space="0" w:color="auto"/>
        <w:bottom w:val="none" w:sz="0" w:space="0" w:color="auto"/>
        <w:right w:val="none" w:sz="0" w:space="0" w:color="auto"/>
      </w:divBdr>
      <w:divsChild>
        <w:div w:id="1374815902">
          <w:marLeft w:val="547"/>
          <w:marRight w:val="0"/>
          <w:marTop w:val="154"/>
          <w:marBottom w:val="0"/>
          <w:divBdr>
            <w:top w:val="none" w:sz="0" w:space="0" w:color="auto"/>
            <w:left w:val="none" w:sz="0" w:space="0" w:color="auto"/>
            <w:bottom w:val="none" w:sz="0" w:space="0" w:color="auto"/>
            <w:right w:val="none" w:sz="0" w:space="0" w:color="auto"/>
          </w:divBdr>
        </w:div>
      </w:divsChild>
    </w:div>
    <w:div w:id="1958220363">
      <w:bodyDiv w:val="1"/>
      <w:marLeft w:val="0"/>
      <w:marRight w:val="0"/>
      <w:marTop w:val="0"/>
      <w:marBottom w:val="0"/>
      <w:divBdr>
        <w:top w:val="none" w:sz="0" w:space="0" w:color="auto"/>
        <w:left w:val="none" w:sz="0" w:space="0" w:color="auto"/>
        <w:bottom w:val="none" w:sz="0" w:space="0" w:color="auto"/>
        <w:right w:val="none" w:sz="0" w:space="0" w:color="auto"/>
      </w:divBdr>
      <w:divsChild>
        <w:div w:id="2030985607">
          <w:marLeft w:val="547"/>
          <w:marRight w:val="0"/>
          <w:marTop w:val="154"/>
          <w:marBottom w:val="0"/>
          <w:divBdr>
            <w:top w:val="none" w:sz="0" w:space="0" w:color="auto"/>
            <w:left w:val="none" w:sz="0" w:space="0" w:color="auto"/>
            <w:bottom w:val="none" w:sz="0" w:space="0" w:color="auto"/>
            <w:right w:val="none" w:sz="0" w:space="0" w:color="auto"/>
          </w:divBdr>
        </w:div>
        <w:div w:id="1044020575">
          <w:marLeft w:val="547"/>
          <w:marRight w:val="0"/>
          <w:marTop w:val="154"/>
          <w:marBottom w:val="0"/>
          <w:divBdr>
            <w:top w:val="none" w:sz="0" w:space="0" w:color="auto"/>
            <w:left w:val="none" w:sz="0" w:space="0" w:color="auto"/>
            <w:bottom w:val="none" w:sz="0" w:space="0" w:color="auto"/>
            <w:right w:val="none" w:sz="0" w:space="0" w:color="auto"/>
          </w:divBdr>
        </w:div>
        <w:div w:id="457459853">
          <w:marLeft w:val="547"/>
          <w:marRight w:val="0"/>
          <w:marTop w:val="154"/>
          <w:marBottom w:val="0"/>
          <w:divBdr>
            <w:top w:val="none" w:sz="0" w:space="0" w:color="auto"/>
            <w:left w:val="none" w:sz="0" w:space="0" w:color="auto"/>
            <w:bottom w:val="none" w:sz="0" w:space="0" w:color="auto"/>
            <w:right w:val="none" w:sz="0" w:space="0" w:color="auto"/>
          </w:divBdr>
        </w:div>
      </w:divsChild>
    </w:div>
    <w:div w:id="1984777014">
      <w:bodyDiv w:val="1"/>
      <w:marLeft w:val="0"/>
      <w:marRight w:val="0"/>
      <w:marTop w:val="0"/>
      <w:marBottom w:val="0"/>
      <w:divBdr>
        <w:top w:val="none" w:sz="0" w:space="0" w:color="auto"/>
        <w:left w:val="none" w:sz="0" w:space="0" w:color="auto"/>
        <w:bottom w:val="none" w:sz="0" w:space="0" w:color="auto"/>
        <w:right w:val="none" w:sz="0" w:space="0" w:color="auto"/>
      </w:divBdr>
      <w:divsChild>
        <w:div w:id="2054647682">
          <w:marLeft w:val="547"/>
          <w:marRight w:val="0"/>
          <w:marTop w:val="154"/>
          <w:marBottom w:val="0"/>
          <w:divBdr>
            <w:top w:val="none" w:sz="0" w:space="0" w:color="auto"/>
            <w:left w:val="none" w:sz="0" w:space="0" w:color="auto"/>
            <w:bottom w:val="none" w:sz="0" w:space="0" w:color="auto"/>
            <w:right w:val="none" w:sz="0" w:space="0" w:color="auto"/>
          </w:divBdr>
        </w:div>
        <w:div w:id="947275613">
          <w:marLeft w:val="547"/>
          <w:marRight w:val="0"/>
          <w:marTop w:val="154"/>
          <w:marBottom w:val="0"/>
          <w:divBdr>
            <w:top w:val="none" w:sz="0" w:space="0" w:color="auto"/>
            <w:left w:val="none" w:sz="0" w:space="0" w:color="auto"/>
            <w:bottom w:val="none" w:sz="0" w:space="0" w:color="auto"/>
            <w:right w:val="none" w:sz="0" w:space="0" w:color="auto"/>
          </w:divBdr>
        </w:div>
        <w:div w:id="1882091301">
          <w:marLeft w:val="547"/>
          <w:marRight w:val="0"/>
          <w:marTop w:val="154"/>
          <w:marBottom w:val="0"/>
          <w:divBdr>
            <w:top w:val="none" w:sz="0" w:space="0" w:color="auto"/>
            <w:left w:val="none" w:sz="0" w:space="0" w:color="auto"/>
            <w:bottom w:val="none" w:sz="0" w:space="0" w:color="auto"/>
            <w:right w:val="none" w:sz="0" w:space="0" w:color="auto"/>
          </w:divBdr>
        </w:div>
      </w:divsChild>
    </w:div>
    <w:div w:id="19888978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585">
          <w:marLeft w:val="547"/>
          <w:marRight w:val="0"/>
          <w:marTop w:val="154"/>
          <w:marBottom w:val="0"/>
          <w:divBdr>
            <w:top w:val="none" w:sz="0" w:space="0" w:color="auto"/>
            <w:left w:val="none" w:sz="0" w:space="0" w:color="auto"/>
            <w:bottom w:val="none" w:sz="0" w:space="0" w:color="auto"/>
            <w:right w:val="none" w:sz="0" w:space="0" w:color="auto"/>
          </w:divBdr>
        </w:div>
      </w:divsChild>
    </w:div>
    <w:div w:id="2010405459">
      <w:bodyDiv w:val="1"/>
      <w:marLeft w:val="0"/>
      <w:marRight w:val="0"/>
      <w:marTop w:val="0"/>
      <w:marBottom w:val="0"/>
      <w:divBdr>
        <w:top w:val="none" w:sz="0" w:space="0" w:color="auto"/>
        <w:left w:val="none" w:sz="0" w:space="0" w:color="auto"/>
        <w:bottom w:val="none" w:sz="0" w:space="0" w:color="auto"/>
        <w:right w:val="none" w:sz="0" w:space="0" w:color="auto"/>
      </w:divBdr>
      <w:divsChild>
        <w:div w:id="1843006822">
          <w:marLeft w:val="547"/>
          <w:marRight w:val="0"/>
          <w:marTop w:val="154"/>
          <w:marBottom w:val="0"/>
          <w:divBdr>
            <w:top w:val="none" w:sz="0" w:space="0" w:color="auto"/>
            <w:left w:val="none" w:sz="0" w:space="0" w:color="auto"/>
            <w:bottom w:val="none" w:sz="0" w:space="0" w:color="auto"/>
            <w:right w:val="none" w:sz="0" w:space="0" w:color="auto"/>
          </w:divBdr>
        </w:div>
        <w:div w:id="310209019">
          <w:marLeft w:val="547"/>
          <w:marRight w:val="0"/>
          <w:marTop w:val="154"/>
          <w:marBottom w:val="0"/>
          <w:divBdr>
            <w:top w:val="none" w:sz="0" w:space="0" w:color="auto"/>
            <w:left w:val="none" w:sz="0" w:space="0" w:color="auto"/>
            <w:bottom w:val="none" w:sz="0" w:space="0" w:color="auto"/>
            <w:right w:val="none" w:sz="0" w:space="0" w:color="auto"/>
          </w:divBdr>
        </w:div>
        <w:div w:id="1639262567">
          <w:marLeft w:val="547"/>
          <w:marRight w:val="0"/>
          <w:marTop w:val="154"/>
          <w:marBottom w:val="0"/>
          <w:divBdr>
            <w:top w:val="none" w:sz="0" w:space="0" w:color="auto"/>
            <w:left w:val="none" w:sz="0" w:space="0" w:color="auto"/>
            <w:bottom w:val="none" w:sz="0" w:space="0" w:color="auto"/>
            <w:right w:val="none" w:sz="0" w:space="0" w:color="auto"/>
          </w:divBdr>
        </w:div>
      </w:divsChild>
    </w:div>
    <w:div w:id="2016807946">
      <w:bodyDiv w:val="1"/>
      <w:marLeft w:val="0"/>
      <w:marRight w:val="0"/>
      <w:marTop w:val="0"/>
      <w:marBottom w:val="0"/>
      <w:divBdr>
        <w:top w:val="none" w:sz="0" w:space="0" w:color="auto"/>
        <w:left w:val="none" w:sz="0" w:space="0" w:color="auto"/>
        <w:bottom w:val="none" w:sz="0" w:space="0" w:color="auto"/>
        <w:right w:val="none" w:sz="0" w:space="0" w:color="auto"/>
      </w:divBdr>
    </w:div>
    <w:div w:id="2032491331">
      <w:bodyDiv w:val="1"/>
      <w:marLeft w:val="0"/>
      <w:marRight w:val="0"/>
      <w:marTop w:val="0"/>
      <w:marBottom w:val="0"/>
      <w:divBdr>
        <w:top w:val="none" w:sz="0" w:space="0" w:color="auto"/>
        <w:left w:val="none" w:sz="0" w:space="0" w:color="auto"/>
        <w:bottom w:val="none" w:sz="0" w:space="0" w:color="auto"/>
        <w:right w:val="none" w:sz="0" w:space="0" w:color="auto"/>
      </w:divBdr>
    </w:div>
    <w:div w:id="2033988519">
      <w:bodyDiv w:val="1"/>
      <w:marLeft w:val="0"/>
      <w:marRight w:val="0"/>
      <w:marTop w:val="0"/>
      <w:marBottom w:val="0"/>
      <w:divBdr>
        <w:top w:val="none" w:sz="0" w:space="0" w:color="auto"/>
        <w:left w:val="none" w:sz="0" w:space="0" w:color="auto"/>
        <w:bottom w:val="none" w:sz="0" w:space="0" w:color="auto"/>
        <w:right w:val="none" w:sz="0" w:space="0" w:color="auto"/>
      </w:divBdr>
    </w:div>
    <w:div w:id="2041347466">
      <w:bodyDiv w:val="1"/>
      <w:marLeft w:val="0"/>
      <w:marRight w:val="0"/>
      <w:marTop w:val="0"/>
      <w:marBottom w:val="0"/>
      <w:divBdr>
        <w:top w:val="none" w:sz="0" w:space="0" w:color="auto"/>
        <w:left w:val="none" w:sz="0" w:space="0" w:color="auto"/>
        <w:bottom w:val="none" w:sz="0" w:space="0" w:color="auto"/>
        <w:right w:val="none" w:sz="0" w:space="0" w:color="auto"/>
      </w:divBdr>
      <w:divsChild>
        <w:div w:id="193007806">
          <w:marLeft w:val="547"/>
          <w:marRight w:val="0"/>
          <w:marTop w:val="154"/>
          <w:marBottom w:val="0"/>
          <w:divBdr>
            <w:top w:val="none" w:sz="0" w:space="0" w:color="auto"/>
            <w:left w:val="none" w:sz="0" w:space="0" w:color="auto"/>
            <w:bottom w:val="none" w:sz="0" w:space="0" w:color="auto"/>
            <w:right w:val="none" w:sz="0" w:space="0" w:color="auto"/>
          </w:divBdr>
        </w:div>
        <w:div w:id="140315645">
          <w:marLeft w:val="547"/>
          <w:marRight w:val="0"/>
          <w:marTop w:val="154"/>
          <w:marBottom w:val="0"/>
          <w:divBdr>
            <w:top w:val="none" w:sz="0" w:space="0" w:color="auto"/>
            <w:left w:val="none" w:sz="0" w:space="0" w:color="auto"/>
            <w:bottom w:val="none" w:sz="0" w:space="0" w:color="auto"/>
            <w:right w:val="none" w:sz="0" w:space="0" w:color="auto"/>
          </w:divBdr>
        </w:div>
      </w:divsChild>
    </w:div>
    <w:div w:id="2046830109">
      <w:bodyDiv w:val="1"/>
      <w:marLeft w:val="0"/>
      <w:marRight w:val="0"/>
      <w:marTop w:val="0"/>
      <w:marBottom w:val="0"/>
      <w:divBdr>
        <w:top w:val="none" w:sz="0" w:space="0" w:color="auto"/>
        <w:left w:val="none" w:sz="0" w:space="0" w:color="auto"/>
        <w:bottom w:val="none" w:sz="0" w:space="0" w:color="auto"/>
        <w:right w:val="none" w:sz="0" w:space="0" w:color="auto"/>
      </w:divBdr>
    </w:div>
    <w:div w:id="2048987465">
      <w:bodyDiv w:val="1"/>
      <w:marLeft w:val="0"/>
      <w:marRight w:val="0"/>
      <w:marTop w:val="0"/>
      <w:marBottom w:val="0"/>
      <w:divBdr>
        <w:top w:val="none" w:sz="0" w:space="0" w:color="auto"/>
        <w:left w:val="none" w:sz="0" w:space="0" w:color="auto"/>
        <w:bottom w:val="none" w:sz="0" w:space="0" w:color="auto"/>
        <w:right w:val="none" w:sz="0" w:space="0" w:color="auto"/>
      </w:divBdr>
      <w:divsChild>
        <w:div w:id="1341396827">
          <w:marLeft w:val="547"/>
          <w:marRight w:val="0"/>
          <w:marTop w:val="154"/>
          <w:marBottom w:val="0"/>
          <w:divBdr>
            <w:top w:val="none" w:sz="0" w:space="0" w:color="auto"/>
            <w:left w:val="none" w:sz="0" w:space="0" w:color="auto"/>
            <w:bottom w:val="none" w:sz="0" w:space="0" w:color="auto"/>
            <w:right w:val="none" w:sz="0" w:space="0" w:color="auto"/>
          </w:divBdr>
        </w:div>
        <w:div w:id="1990479905">
          <w:marLeft w:val="547"/>
          <w:marRight w:val="0"/>
          <w:marTop w:val="154"/>
          <w:marBottom w:val="0"/>
          <w:divBdr>
            <w:top w:val="none" w:sz="0" w:space="0" w:color="auto"/>
            <w:left w:val="none" w:sz="0" w:space="0" w:color="auto"/>
            <w:bottom w:val="none" w:sz="0" w:space="0" w:color="auto"/>
            <w:right w:val="none" w:sz="0" w:space="0" w:color="auto"/>
          </w:divBdr>
        </w:div>
        <w:div w:id="994451857">
          <w:marLeft w:val="547"/>
          <w:marRight w:val="0"/>
          <w:marTop w:val="154"/>
          <w:marBottom w:val="0"/>
          <w:divBdr>
            <w:top w:val="none" w:sz="0" w:space="0" w:color="auto"/>
            <w:left w:val="none" w:sz="0" w:space="0" w:color="auto"/>
            <w:bottom w:val="none" w:sz="0" w:space="0" w:color="auto"/>
            <w:right w:val="none" w:sz="0" w:space="0" w:color="auto"/>
          </w:divBdr>
        </w:div>
        <w:div w:id="284704158">
          <w:marLeft w:val="547"/>
          <w:marRight w:val="0"/>
          <w:marTop w:val="154"/>
          <w:marBottom w:val="0"/>
          <w:divBdr>
            <w:top w:val="none" w:sz="0" w:space="0" w:color="auto"/>
            <w:left w:val="none" w:sz="0" w:space="0" w:color="auto"/>
            <w:bottom w:val="none" w:sz="0" w:space="0" w:color="auto"/>
            <w:right w:val="none" w:sz="0" w:space="0" w:color="auto"/>
          </w:divBdr>
        </w:div>
      </w:divsChild>
    </w:div>
    <w:div w:id="2059889493">
      <w:bodyDiv w:val="1"/>
      <w:marLeft w:val="0"/>
      <w:marRight w:val="0"/>
      <w:marTop w:val="0"/>
      <w:marBottom w:val="0"/>
      <w:divBdr>
        <w:top w:val="none" w:sz="0" w:space="0" w:color="auto"/>
        <w:left w:val="none" w:sz="0" w:space="0" w:color="auto"/>
        <w:bottom w:val="none" w:sz="0" w:space="0" w:color="auto"/>
        <w:right w:val="none" w:sz="0" w:space="0" w:color="auto"/>
      </w:divBdr>
      <w:divsChild>
        <w:div w:id="785350434">
          <w:marLeft w:val="547"/>
          <w:marRight w:val="0"/>
          <w:marTop w:val="144"/>
          <w:marBottom w:val="0"/>
          <w:divBdr>
            <w:top w:val="none" w:sz="0" w:space="0" w:color="auto"/>
            <w:left w:val="none" w:sz="0" w:space="0" w:color="auto"/>
            <w:bottom w:val="none" w:sz="0" w:space="0" w:color="auto"/>
            <w:right w:val="none" w:sz="0" w:space="0" w:color="auto"/>
          </w:divBdr>
        </w:div>
      </w:divsChild>
    </w:div>
    <w:div w:id="2092923501">
      <w:bodyDiv w:val="1"/>
      <w:marLeft w:val="0"/>
      <w:marRight w:val="0"/>
      <w:marTop w:val="0"/>
      <w:marBottom w:val="0"/>
      <w:divBdr>
        <w:top w:val="none" w:sz="0" w:space="0" w:color="auto"/>
        <w:left w:val="none" w:sz="0" w:space="0" w:color="auto"/>
        <w:bottom w:val="none" w:sz="0" w:space="0" w:color="auto"/>
        <w:right w:val="none" w:sz="0" w:space="0" w:color="auto"/>
      </w:divBdr>
      <w:divsChild>
        <w:div w:id="1608537594">
          <w:marLeft w:val="547"/>
          <w:marRight w:val="0"/>
          <w:marTop w:val="144"/>
          <w:marBottom w:val="0"/>
          <w:divBdr>
            <w:top w:val="none" w:sz="0" w:space="0" w:color="auto"/>
            <w:left w:val="none" w:sz="0" w:space="0" w:color="auto"/>
            <w:bottom w:val="none" w:sz="0" w:space="0" w:color="auto"/>
            <w:right w:val="none" w:sz="0" w:space="0" w:color="auto"/>
          </w:divBdr>
        </w:div>
        <w:div w:id="322051592">
          <w:marLeft w:val="547"/>
          <w:marRight w:val="0"/>
          <w:marTop w:val="144"/>
          <w:marBottom w:val="0"/>
          <w:divBdr>
            <w:top w:val="none" w:sz="0" w:space="0" w:color="auto"/>
            <w:left w:val="none" w:sz="0" w:space="0" w:color="auto"/>
            <w:bottom w:val="none" w:sz="0" w:space="0" w:color="auto"/>
            <w:right w:val="none" w:sz="0" w:space="0" w:color="auto"/>
          </w:divBdr>
        </w:div>
        <w:div w:id="1322078457">
          <w:marLeft w:val="547"/>
          <w:marRight w:val="0"/>
          <w:marTop w:val="144"/>
          <w:marBottom w:val="0"/>
          <w:divBdr>
            <w:top w:val="none" w:sz="0" w:space="0" w:color="auto"/>
            <w:left w:val="none" w:sz="0" w:space="0" w:color="auto"/>
            <w:bottom w:val="none" w:sz="0" w:space="0" w:color="auto"/>
            <w:right w:val="none" w:sz="0" w:space="0" w:color="auto"/>
          </w:divBdr>
        </w:div>
      </w:divsChild>
    </w:div>
    <w:div w:id="2096903284">
      <w:bodyDiv w:val="1"/>
      <w:marLeft w:val="0"/>
      <w:marRight w:val="0"/>
      <w:marTop w:val="0"/>
      <w:marBottom w:val="0"/>
      <w:divBdr>
        <w:top w:val="none" w:sz="0" w:space="0" w:color="auto"/>
        <w:left w:val="none" w:sz="0" w:space="0" w:color="auto"/>
        <w:bottom w:val="none" w:sz="0" w:space="0" w:color="auto"/>
        <w:right w:val="none" w:sz="0" w:space="0" w:color="auto"/>
      </w:divBdr>
      <w:divsChild>
        <w:div w:id="1294824207">
          <w:marLeft w:val="547"/>
          <w:marRight w:val="0"/>
          <w:marTop w:val="130"/>
          <w:marBottom w:val="0"/>
          <w:divBdr>
            <w:top w:val="none" w:sz="0" w:space="0" w:color="auto"/>
            <w:left w:val="none" w:sz="0" w:space="0" w:color="auto"/>
            <w:bottom w:val="none" w:sz="0" w:space="0" w:color="auto"/>
            <w:right w:val="none" w:sz="0" w:space="0" w:color="auto"/>
          </w:divBdr>
        </w:div>
        <w:div w:id="788402593">
          <w:marLeft w:val="547"/>
          <w:marRight w:val="0"/>
          <w:marTop w:val="130"/>
          <w:marBottom w:val="0"/>
          <w:divBdr>
            <w:top w:val="none" w:sz="0" w:space="0" w:color="auto"/>
            <w:left w:val="none" w:sz="0" w:space="0" w:color="auto"/>
            <w:bottom w:val="none" w:sz="0" w:space="0" w:color="auto"/>
            <w:right w:val="none" w:sz="0" w:space="0" w:color="auto"/>
          </w:divBdr>
        </w:div>
        <w:div w:id="1436486589">
          <w:marLeft w:val="547"/>
          <w:marRight w:val="0"/>
          <w:marTop w:val="130"/>
          <w:marBottom w:val="0"/>
          <w:divBdr>
            <w:top w:val="none" w:sz="0" w:space="0" w:color="auto"/>
            <w:left w:val="none" w:sz="0" w:space="0" w:color="auto"/>
            <w:bottom w:val="none" w:sz="0" w:space="0" w:color="auto"/>
            <w:right w:val="none" w:sz="0" w:space="0" w:color="auto"/>
          </w:divBdr>
        </w:div>
        <w:div w:id="1047221124">
          <w:marLeft w:val="547"/>
          <w:marRight w:val="0"/>
          <w:marTop w:val="130"/>
          <w:marBottom w:val="0"/>
          <w:divBdr>
            <w:top w:val="none" w:sz="0" w:space="0" w:color="auto"/>
            <w:left w:val="none" w:sz="0" w:space="0" w:color="auto"/>
            <w:bottom w:val="none" w:sz="0" w:space="0" w:color="auto"/>
            <w:right w:val="none" w:sz="0" w:space="0" w:color="auto"/>
          </w:divBdr>
        </w:div>
      </w:divsChild>
    </w:div>
    <w:div w:id="2124030425">
      <w:bodyDiv w:val="1"/>
      <w:marLeft w:val="0"/>
      <w:marRight w:val="0"/>
      <w:marTop w:val="0"/>
      <w:marBottom w:val="0"/>
      <w:divBdr>
        <w:top w:val="none" w:sz="0" w:space="0" w:color="auto"/>
        <w:left w:val="none" w:sz="0" w:space="0" w:color="auto"/>
        <w:bottom w:val="none" w:sz="0" w:space="0" w:color="auto"/>
        <w:right w:val="none" w:sz="0" w:space="0" w:color="auto"/>
      </w:divBdr>
      <w:divsChild>
        <w:div w:id="1210265999">
          <w:marLeft w:val="547"/>
          <w:marRight w:val="0"/>
          <w:marTop w:val="154"/>
          <w:marBottom w:val="0"/>
          <w:divBdr>
            <w:top w:val="none" w:sz="0" w:space="0" w:color="auto"/>
            <w:left w:val="none" w:sz="0" w:space="0" w:color="auto"/>
            <w:bottom w:val="none" w:sz="0" w:space="0" w:color="auto"/>
            <w:right w:val="none" w:sz="0" w:space="0" w:color="auto"/>
          </w:divBdr>
        </w:div>
        <w:div w:id="425032954">
          <w:marLeft w:val="547"/>
          <w:marRight w:val="0"/>
          <w:marTop w:val="154"/>
          <w:marBottom w:val="0"/>
          <w:divBdr>
            <w:top w:val="none" w:sz="0" w:space="0" w:color="auto"/>
            <w:left w:val="none" w:sz="0" w:space="0" w:color="auto"/>
            <w:bottom w:val="none" w:sz="0" w:space="0" w:color="auto"/>
            <w:right w:val="none" w:sz="0" w:space="0" w:color="auto"/>
          </w:divBdr>
        </w:div>
        <w:div w:id="609361422">
          <w:marLeft w:val="547"/>
          <w:marRight w:val="0"/>
          <w:marTop w:val="154"/>
          <w:marBottom w:val="0"/>
          <w:divBdr>
            <w:top w:val="none" w:sz="0" w:space="0" w:color="auto"/>
            <w:left w:val="none" w:sz="0" w:space="0" w:color="auto"/>
            <w:bottom w:val="none" w:sz="0" w:space="0" w:color="auto"/>
            <w:right w:val="none" w:sz="0" w:space="0" w:color="auto"/>
          </w:divBdr>
        </w:div>
      </w:divsChild>
    </w:div>
    <w:div w:id="2130316185">
      <w:bodyDiv w:val="1"/>
      <w:marLeft w:val="0"/>
      <w:marRight w:val="0"/>
      <w:marTop w:val="0"/>
      <w:marBottom w:val="0"/>
      <w:divBdr>
        <w:top w:val="none" w:sz="0" w:space="0" w:color="auto"/>
        <w:left w:val="none" w:sz="0" w:space="0" w:color="auto"/>
        <w:bottom w:val="none" w:sz="0" w:space="0" w:color="auto"/>
        <w:right w:val="none" w:sz="0" w:space="0" w:color="auto"/>
      </w:divBdr>
    </w:div>
    <w:div w:id="2137987181">
      <w:bodyDiv w:val="1"/>
      <w:marLeft w:val="0"/>
      <w:marRight w:val="0"/>
      <w:marTop w:val="0"/>
      <w:marBottom w:val="0"/>
      <w:divBdr>
        <w:top w:val="none" w:sz="0" w:space="0" w:color="auto"/>
        <w:left w:val="none" w:sz="0" w:space="0" w:color="auto"/>
        <w:bottom w:val="none" w:sz="0" w:space="0" w:color="auto"/>
        <w:right w:val="none" w:sz="0" w:space="0" w:color="auto"/>
      </w:divBdr>
      <w:divsChild>
        <w:div w:id="1379813485">
          <w:marLeft w:val="547"/>
          <w:marRight w:val="0"/>
          <w:marTop w:val="144"/>
          <w:marBottom w:val="0"/>
          <w:divBdr>
            <w:top w:val="none" w:sz="0" w:space="0" w:color="auto"/>
            <w:left w:val="none" w:sz="0" w:space="0" w:color="auto"/>
            <w:bottom w:val="none" w:sz="0" w:space="0" w:color="auto"/>
            <w:right w:val="none" w:sz="0" w:space="0" w:color="auto"/>
          </w:divBdr>
        </w:div>
        <w:div w:id="150098098">
          <w:marLeft w:val="547"/>
          <w:marRight w:val="0"/>
          <w:marTop w:val="144"/>
          <w:marBottom w:val="0"/>
          <w:divBdr>
            <w:top w:val="none" w:sz="0" w:space="0" w:color="auto"/>
            <w:left w:val="none" w:sz="0" w:space="0" w:color="auto"/>
            <w:bottom w:val="none" w:sz="0" w:space="0" w:color="auto"/>
            <w:right w:val="none" w:sz="0" w:space="0" w:color="auto"/>
          </w:divBdr>
        </w:div>
        <w:div w:id="1426879956">
          <w:marLeft w:val="547"/>
          <w:marRight w:val="0"/>
          <w:marTop w:val="144"/>
          <w:marBottom w:val="0"/>
          <w:divBdr>
            <w:top w:val="none" w:sz="0" w:space="0" w:color="auto"/>
            <w:left w:val="none" w:sz="0" w:space="0" w:color="auto"/>
            <w:bottom w:val="none" w:sz="0" w:space="0" w:color="auto"/>
            <w:right w:val="none" w:sz="0" w:space="0" w:color="auto"/>
          </w:divBdr>
        </w:div>
        <w:div w:id="1314796057">
          <w:marLeft w:val="547"/>
          <w:marRight w:val="0"/>
          <w:marTop w:val="144"/>
          <w:marBottom w:val="0"/>
          <w:divBdr>
            <w:top w:val="none" w:sz="0" w:space="0" w:color="auto"/>
            <w:left w:val="none" w:sz="0" w:space="0" w:color="auto"/>
            <w:bottom w:val="none" w:sz="0" w:space="0" w:color="auto"/>
            <w:right w:val="none" w:sz="0" w:space="0" w:color="auto"/>
          </w:divBdr>
        </w:div>
        <w:div w:id="1021053849">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emf"/><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e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14746</TotalTime>
  <Pages>149</Pages>
  <Words>58238</Words>
  <Characters>331957</Characters>
  <Application>Microsoft Office Word</Application>
  <DocSecurity>0</DocSecurity>
  <Lines>2766</Lines>
  <Paragraphs>778</Paragraphs>
  <ScaleCrop>false</ScaleCrop>
  <HeadingPairs>
    <vt:vector size="4" baseType="variant">
      <vt:variant>
        <vt:lpstr>Название</vt:lpstr>
      </vt:variant>
      <vt:variant>
        <vt:i4>1</vt:i4>
      </vt:variant>
      <vt:variant>
        <vt:lpstr>Заголовки</vt:lpstr>
      </vt:variant>
      <vt:variant>
        <vt:i4>28</vt:i4>
      </vt:variant>
    </vt:vector>
  </HeadingPairs>
  <TitlesOfParts>
    <vt:vector size="29" baseType="lpstr">
      <vt:lpstr/>
      <vt:lpstr>ТЕМА 1</vt:lpstr>
      <vt:lpstr>    Происхождение государства</vt:lpstr>
      <vt:lpstr>    Сущность государства и его признаки</vt:lpstr>
      <vt:lpstr>    Функции государства</vt:lpstr>
      <vt:lpstr>    Формы государства</vt:lpstr>
      <vt:lpstr>    Государственный аппарат</vt:lpstr>
      <vt:lpstr>ОСНОВЫ ТЕОРИИ ПРАВА</vt:lpstr>
      <vt:lpstr>    Понятие права</vt:lpstr>
      <vt:lpstr>    Нормы права</vt:lpstr>
      <vt:lpstr>    Источники (формы) права</vt:lpstr>
      <vt:lpstr>    Систематизация нормативных правовых актов</vt:lpstr>
      <vt:lpstr>    Правотворчество</vt:lpstr>
      <vt:lpstr>    Правовая система</vt:lpstr>
      <vt:lpstr>    Правовые отношения</vt:lpstr>
      <vt:lpstr>Основы гражданского права</vt:lpstr>
      <vt:lpstr>    Понятие, предмет и метод гражданского права</vt:lpstr>
      <vt:lpstr>    Субъекты, объекты и содержание гражданско-правовых отношений</vt:lpstr>
      <vt:lpstr>    Защита чести, достоинства и деловой репутации физических и юридических лиц</vt:lpstr>
      <vt:lpstr>    Сделки</vt:lpstr>
      <vt:lpstr>    Основные виды договоров в гражданском обороте</vt:lpstr>
      <vt:lpstr>Представительство</vt:lpstr>
      <vt:lpstr>    Понятие представительства и его виды</vt:lpstr>
      <vt:lpstr>    Доверенность</vt:lpstr>
      <vt:lpstr>    Сроки в гражданском праве</vt:lpstr>
      <vt:lpstr>тема</vt:lpstr>
      <vt:lpstr>    Понятие и значение исковой давности</vt:lpstr>
      <vt:lpstr>    Защита субъективных прав</vt:lpstr>
      <vt:lpstr>    Гражданско-правовая ответственность</vt:lpstr>
    </vt:vector>
  </TitlesOfParts>
  <Company/>
  <LinksUpToDate>false</LinksUpToDate>
  <CharactersWithSpaces>389417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lomic2004@outlook.com</dc:creator>
  <cp:keywords/>
  <dc:description/>
  <cp:lastModifiedBy>Владислав Мишепуд</cp:lastModifiedBy>
  <cp:revision>1014</cp:revision>
  <dcterms:created xsi:type="dcterms:W3CDTF">2024-02-01T09:54:00Z</dcterms:created>
  <dcterms:modified xsi:type="dcterms:W3CDTF">2025-05-31T08:15:00Z</dcterms:modified>
</cp:coreProperties>
</file>