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A30E" w14:textId="6F6F8075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1.Стандарты, логика и принципы управления проектами в контексте командной работы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23A00590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1150432E" w14:textId="4D021EEF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Методы управления </w:t>
      </w:r>
      <w:r w:rsid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(</w:t>
      </w:r>
      <w:r w:rsid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SDLC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)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проектами и их влияние на организацию коммуникаций в IT-команде</w:t>
      </w:r>
      <w:r w:rsid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65698473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4F2DEF30" w14:textId="1C0B1083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3.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Ключевые участники проекта и их влияние на групповую динамику и коммуникацию. Опишите их роли (включая заинтересованные стороны и внутрикомандные роли).</w:t>
      </w:r>
    </w:p>
    <w:p w14:paraId="6F85382B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03DD61C" w14:textId="64C8CDDE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4.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Этапы разработки программного обеспечения и связь с изменениями в коммуникации команды разработки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.  </w:t>
      </w:r>
    </w:p>
    <w:p w14:paraId="068EAE6B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3E10E4E3" w14:textId="090E5991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5.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Методология групповой динамики Курта Левина в IT-командах: размораживание, изменение норм и моделей поведения и закрепление (замораживание)</w:t>
      </w:r>
      <w:r w:rsidR="00B3700C" w:rsidRP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068EB718" w14:textId="77777777" w:rsidR="00B3700C" w:rsidRPr="00B3700C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2929A472" w14:textId="2C12B5AA" w:rsidR="008D0D82" w:rsidRDefault="00AF01A6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6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Классическая модель групповой динамики Брюса Такмена. 5 командных этапов и стадии развития команды. Действия в области задач, отношений и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команды и 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лидера на этапах.</w:t>
      </w:r>
    </w:p>
    <w:p w14:paraId="64CFF919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A09302C" w14:textId="77777777" w:rsidR="00B3700C" w:rsidRDefault="00AF01A6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7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. 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Принятия командных решений: влияние группы на индивидуальные решения и выбор правильного решения. Мозговой штурм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</w:t>
      </w:r>
    </w:p>
    <w:p w14:paraId="4D849C58" w14:textId="5D89EE2F" w:rsidR="008D0D82" w:rsidRDefault="00AF01A6" w:rsidP="00AF01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8.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Заблуждения о процессе группового принятия решений. Попытка объединения разнообразных перспектив.</w:t>
      </w:r>
    </w:p>
    <w:p w14:paraId="0F8377FD" w14:textId="77777777" w:rsidR="00B3700C" w:rsidRPr="00AF01A6" w:rsidRDefault="00B3700C" w:rsidP="00AF01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EB19C" w14:textId="419EE280" w:rsidR="008D0D82" w:rsidRDefault="00AF01A6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9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Взаимоотношения в команде. Конфликты.</w:t>
      </w:r>
    </w:p>
    <w:p w14:paraId="07642E2E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B63C6C0" w14:textId="294C60D8" w:rsidR="00AF01A6" w:rsidRDefault="00AF01A6" w:rsidP="00AF01A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10. М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</w:rPr>
        <w:t>етоды управления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конфликтом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Переговоры </w:t>
      </w:r>
      <w:r w:rsidRPr="00AF01A6">
        <w:rPr>
          <w:rFonts w:ascii="Times New Roman" w:hAnsi="Times New Roman" w:cs="Times New Roman"/>
          <w:color w:val="001D35"/>
          <w:sz w:val="28"/>
          <w:szCs w:val="28"/>
          <w:shd w:val="clear" w:color="auto" w:fill="FFFFFF"/>
        </w:rPr>
        <w:t>как метод управления конфликтом</w:t>
      </w:r>
      <w:r w:rsidRPr="00AF01A6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.  </w:t>
      </w:r>
    </w:p>
    <w:p w14:paraId="722C18E8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6A51B51A" w14:textId="508531CC" w:rsidR="008D0D82" w:rsidRPr="00B3700C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.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Какие особенности коммуникаций характерны для IT-команд? Инструменты для распределенной коммуникации (googlemeet, zoom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, 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TG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т.д.)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5B8CAE81" w14:textId="77777777" w:rsidR="00B3700C" w:rsidRPr="00B3700C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5B9D9CAE" w14:textId="20D447F0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психологические особенности участников влияют на групповую динамику и эффективность коммуникаций?</w:t>
      </w:r>
    </w:p>
    <w:p w14:paraId="0AD87A16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890B12D" w14:textId="2DD064CD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3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Опишите основные роли участников команды по Р. Белбину (интелектуальные, социальные, роли действия) и их влияние на коммуникационные процессы.</w:t>
      </w:r>
    </w:p>
    <w:p w14:paraId="2EB7D8E7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1E9EFC0" w14:textId="663B135F" w:rsidR="008D0D82" w:rsidRPr="00AF01A6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13.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культурные и личностные различия влияют на взаимодействие в многонациональных IT-командах?</w:t>
      </w:r>
    </w:p>
    <w:p w14:paraId="2782E49A" w14:textId="77777777" w:rsidR="005F32D5" w:rsidRPr="00AF01A6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14.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Типология Майерс-Бриггс. Тест MBTI </w:t>
      </w:r>
    </w:p>
    <w:p w14:paraId="38237432" w14:textId="10699564" w:rsidR="005F32D5" w:rsidRPr="00AF01A6" w:rsidRDefault="005F32D5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- о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риентация сознания: экстраверсия (E) или интроверсия (I), </w:t>
      </w:r>
    </w:p>
    <w:p w14:paraId="40F59B50" w14:textId="342081FE" w:rsidR="005F32D5" w:rsidRPr="00AF01A6" w:rsidRDefault="005F32D5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- 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ориентация в ситуациях: опора на материальную информацию (S) или интуицию (N), </w:t>
      </w:r>
    </w:p>
    <w:p w14:paraId="1E1C0B20" w14:textId="2D12D179" w:rsidR="005F32D5" w:rsidRPr="00AF01A6" w:rsidRDefault="005F32D5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- 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принятие решений: логика (T) или эмоции (F), </w:t>
      </w:r>
    </w:p>
    <w:p w14:paraId="6B22D8BB" w14:textId="77777777" w:rsidR="00B3700C" w:rsidRDefault="005F32D5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- 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подготовка решений: четкое планирование (J) или ориентация на обстоятельства (P).</w:t>
      </w:r>
    </w:p>
    <w:p w14:paraId="0E5BC3CF" w14:textId="0D6C3097" w:rsidR="008D0D82" w:rsidRDefault="005F32D5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15.</w:t>
      </w:r>
      <w:r w:rsidR="008D0D82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Стили лидерства и влияние лидера на групповую динамику в команде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0A90BF51" w14:textId="77777777" w:rsidR="00B3700C" w:rsidRPr="00B3700C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71738C73" w14:textId="6E082B37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16.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лидер способствует развитию команды и преодолению конфликтов на различных этапах групповой динамики?</w:t>
      </w:r>
    </w:p>
    <w:p w14:paraId="4A6EBDF0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78E01714" w14:textId="15797BD4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17.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Ключевые черты и навыки лидера согласно современным исследованиям (эмпатия, гибкость и адаптивность, удаленное управление и межпоколенческая коммуникация, гибкость, работа с ИИ и цифровыми инструментами, стратегическое мышление).</w:t>
      </w:r>
    </w:p>
    <w:p w14:paraId="70902D1C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7E24B7B" w14:textId="661F74BE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18.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Матрица ответ</w:t>
      </w:r>
      <w:r w:rsidR="005F32D5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</w:t>
      </w:r>
      <w:r w:rsidR="005F32D5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т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венности</w:t>
      </w:r>
      <w:r w:rsidR="005F32D5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="005F32D5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RACI</w:t>
      </w:r>
      <w:r w:rsidR="005F32D5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5FCE9AAD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13E052D5" w14:textId="1410D024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19.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Гибкие» (Agile) модели процессов разработки и их влияние на групповую динамику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и эффективность командной работы. </w:t>
      </w:r>
    </w:p>
    <w:p w14:paraId="640DC121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1FD68149" w14:textId="7EB6F6D6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20.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Какие особенности Agile-моделей разработки влияют на коммуникации и групповую динамику?</w:t>
      </w:r>
    </w:p>
    <w:p w14:paraId="4C286681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32A8113" w14:textId="44F138F5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21.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Гибкие кросс-функциональные команды как основа разрабоки по Agile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7522DD87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5AF781FB" w14:textId="55996BAB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22.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Как проведение ретроспектив способствует улучшению групповой динамики и коммуникаций в Agile-командах?</w:t>
      </w:r>
      <w:r w:rsidR="00AF01A6"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 Обратная связь от команды. </w:t>
      </w:r>
    </w:p>
    <w:p w14:paraId="79C4610D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64425FC9" w14:textId="19EAB05E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23.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Методы фасилитации для повышения эффективности команды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5B7CBE1E" w14:textId="77777777" w:rsidR="00B3700C" w:rsidRPr="00B3700C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2BDCBF8E" w14:textId="5B967909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24.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Системы управления проектами (Jira, Trello, Битрикс , Confluence) их влияние на коммуникаци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ю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группов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ую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динамик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у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 IT-командах?</w:t>
      </w:r>
    </w:p>
    <w:p w14:paraId="36AE3CF1" w14:textId="77777777" w:rsidR="00B3700C" w:rsidRPr="00AF01A6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D460EBD" w14:textId="1189B477" w:rsidR="008D0D82" w:rsidRDefault="008D0D82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 xml:space="preserve">25. 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Деловые и командные игры как инструмент для развития навыков коммуникации и групповой динамики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p w14:paraId="6ADCFC84" w14:textId="77777777" w:rsidR="00B3700C" w:rsidRPr="00B3700C" w:rsidRDefault="00B3700C" w:rsidP="00AF01A6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</w:pPr>
    </w:p>
    <w:p w14:paraId="5CB97368" w14:textId="3AD03223" w:rsidR="007C2D82" w:rsidRPr="00B3700C" w:rsidRDefault="008D0D82" w:rsidP="00AF01A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26.</w:t>
      </w:r>
      <w:r w:rsidRPr="00AF01A6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Инструментарии для проведения ретро и мозгового штурма, принятия решений командой (Miro, Confluence и др.)</w:t>
      </w:r>
      <w:r w:rsidR="00B3700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ru-RU"/>
        </w:rPr>
        <w:t>.</w:t>
      </w:r>
    </w:p>
    <w:sectPr w:rsidR="007C2D82" w:rsidRPr="00B370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066"/>
    <w:rsid w:val="005D04E7"/>
    <w:rsid w:val="005F32D5"/>
    <w:rsid w:val="006D2066"/>
    <w:rsid w:val="007C2D82"/>
    <w:rsid w:val="008D0D82"/>
    <w:rsid w:val="00933935"/>
    <w:rsid w:val="00AB7E35"/>
    <w:rsid w:val="00AF01A6"/>
    <w:rsid w:val="00B3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9AD3F"/>
  <w15:chartTrackingRefBased/>
  <w15:docId w15:val="{389A03B8-0A59-4347-AA86-8C4041DD6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BF6BA-7CA4-4266-B1F8-EB4A5A330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Andrei Naryvonchyk</cp:lastModifiedBy>
  <cp:revision>2</cp:revision>
  <dcterms:created xsi:type="dcterms:W3CDTF">2026-05-21T17:26:00Z</dcterms:created>
  <dcterms:modified xsi:type="dcterms:W3CDTF">2026-05-21T17:26:00Z</dcterms:modified>
</cp:coreProperties>
</file>