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4E3D1" w14:textId="04630BB5" w:rsidR="00D05D7D" w:rsidRPr="00D05D7D" w:rsidRDefault="00D05D7D" w:rsidP="00D05D7D">
      <w:pPr>
        <w:spacing w:after="0"/>
        <w:jc w:val="center"/>
        <w:rPr>
          <w:rFonts w:ascii="Arial" w:hAnsi="Arial" w:cs="Arial"/>
          <w:sz w:val="22"/>
        </w:rPr>
      </w:pPr>
      <w:r w:rsidRPr="004F2A1F">
        <w:rPr>
          <w:rFonts w:ascii="Arial" w:hAnsi="Arial" w:cs="Arial"/>
          <w:sz w:val="22"/>
        </w:rPr>
        <w:t xml:space="preserve">Лабораторная работа </w:t>
      </w:r>
      <w:r w:rsidRPr="00D05D7D">
        <w:rPr>
          <w:rFonts w:ascii="Arial" w:hAnsi="Arial" w:cs="Arial"/>
          <w:sz w:val="22"/>
        </w:rPr>
        <w:t>2</w:t>
      </w:r>
    </w:p>
    <w:p w14:paraId="482E2456" w14:textId="7F1ECE84" w:rsidR="00D05D7D" w:rsidRPr="00CB4612" w:rsidRDefault="00327FF2" w:rsidP="00327FF2">
      <w:pPr>
        <w:spacing w:after="0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Вызов конструктора класса из конструктора</w:t>
      </w:r>
    </w:p>
    <w:p w14:paraId="1AD3D55B" w14:textId="77777777" w:rsidR="00881631" w:rsidRPr="00CB4612" w:rsidRDefault="00881631" w:rsidP="00327FF2">
      <w:pPr>
        <w:spacing w:after="0"/>
        <w:jc w:val="center"/>
        <w:rPr>
          <w:rFonts w:ascii="Arial" w:hAnsi="Arial" w:cs="Arial"/>
          <w:sz w:val="22"/>
        </w:rPr>
      </w:pPr>
    </w:p>
    <w:p w14:paraId="13E0E674" w14:textId="1C2CFA00" w:rsidR="00327FF2" w:rsidRPr="00327FF2" w:rsidRDefault="00A1645A" w:rsidP="00327FF2">
      <w:pPr>
        <w:spacing w:after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1</w:t>
      </w:r>
      <w:r w:rsidR="00327FF2" w:rsidRPr="00327FF2">
        <w:rPr>
          <w:rFonts w:ascii="Arial" w:hAnsi="Arial" w:cs="Arial"/>
          <w:b/>
          <w:bCs/>
          <w:sz w:val="22"/>
        </w:rPr>
        <w:t>. Что выведет программа?</w:t>
      </w:r>
    </w:p>
    <w:p w14:paraId="35F5A56A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class</w:t>
      </w:r>
      <w:r w:rsidRPr="00327FF2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</w:t>
      </w: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</w:t>
      </w:r>
      <w:r w:rsidRPr="00327FF2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{</w:t>
      </w:r>
    </w:p>
    <w:p w14:paraId="2BD7B2F8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</w:rPr>
        <w:t xml:space="preserve">   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) {</w:t>
      </w:r>
    </w:p>
    <w:p w14:paraId="0CF9974F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this(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5);</w:t>
      </w:r>
    </w:p>
    <w:p w14:paraId="5E2E628D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</w:t>
      </w:r>
      <w:proofErr w:type="spell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System.out.println</w:t>
      </w:r>
      <w:proofErr w:type="spell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("Default");</w:t>
      </w:r>
    </w:p>
    <w:p w14:paraId="3487A58C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}</w:t>
      </w:r>
    </w:p>
    <w:p w14:paraId="52E6BC08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</w:p>
    <w:p w14:paraId="78C86661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int x) {</w:t>
      </w:r>
    </w:p>
    <w:p w14:paraId="3B0C9186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</w:t>
      </w:r>
      <w:proofErr w:type="spell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System.out.println</w:t>
      </w:r>
      <w:proofErr w:type="spell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("Param: " + x);</w:t>
      </w:r>
    </w:p>
    <w:p w14:paraId="6C3785F0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}</w:t>
      </w:r>
    </w:p>
    <w:p w14:paraId="291A343C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}</w:t>
      </w:r>
    </w:p>
    <w:p w14:paraId="6D52B8F0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</w:p>
    <w:p w14:paraId="198DB28C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public class Test {</w:t>
      </w:r>
    </w:p>
    <w:p w14:paraId="6C0752F0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public static void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main(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String[] </w:t>
      </w:r>
      <w:proofErr w:type="spell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args</w:t>
      </w:r>
      <w:proofErr w:type="spell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) {</w:t>
      </w:r>
    </w:p>
    <w:p w14:paraId="7005B639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new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);</w:t>
      </w:r>
    </w:p>
    <w:p w14:paraId="262C9E6C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}</w:t>
      </w:r>
    </w:p>
    <w:p w14:paraId="18C65680" w14:textId="77777777" w:rsidR="00327FF2" w:rsidRPr="00327FF2" w:rsidRDefault="00327FF2" w:rsidP="00A1645A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}</w:t>
      </w:r>
    </w:p>
    <w:p w14:paraId="0BF127FF" w14:textId="77777777" w:rsidR="00327FF2" w:rsidRPr="00327FF2" w:rsidRDefault="00327FF2" w:rsidP="00327FF2">
      <w:pPr>
        <w:spacing w:after="0"/>
        <w:rPr>
          <w:rFonts w:ascii="Arial" w:hAnsi="Arial" w:cs="Arial"/>
          <w:sz w:val="22"/>
          <w:lang w:val="en-US"/>
        </w:rPr>
      </w:pPr>
      <w:r w:rsidRPr="00327FF2">
        <w:rPr>
          <w:rFonts w:ascii="Arial" w:hAnsi="Arial" w:cs="Arial"/>
          <w:sz w:val="22"/>
          <w:lang w:val="en-US"/>
        </w:rPr>
        <w:t xml:space="preserve">A) </w:t>
      </w:r>
      <w:proofErr w:type="spellStart"/>
      <w:r w:rsidRPr="00327FF2">
        <w:rPr>
          <w:rFonts w:ascii="Arial" w:hAnsi="Arial" w:cs="Arial"/>
          <w:sz w:val="22"/>
          <w:lang w:val="en-US"/>
        </w:rPr>
        <w:t>Ошибка</w:t>
      </w:r>
      <w:proofErr w:type="spellEnd"/>
      <w:r w:rsidRPr="00327FF2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sz w:val="22"/>
          <w:lang w:val="en-US"/>
        </w:rPr>
        <w:t>компиляции</w:t>
      </w:r>
      <w:proofErr w:type="spellEnd"/>
      <w:r w:rsidRPr="00327FF2">
        <w:rPr>
          <w:rFonts w:ascii="Arial" w:hAnsi="Arial" w:cs="Arial"/>
          <w:sz w:val="22"/>
          <w:lang w:val="en-US"/>
        </w:rPr>
        <w:br/>
      </w:r>
      <w:r w:rsidRPr="00327FF2">
        <w:rPr>
          <w:rFonts w:ascii="Arial" w:hAnsi="Arial" w:cs="Arial"/>
          <w:b/>
          <w:bCs/>
          <w:sz w:val="22"/>
          <w:lang w:val="en-US"/>
        </w:rPr>
        <w:t>B) Param: 5 → Default</w:t>
      </w:r>
      <w:r w:rsidRPr="00327FF2">
        <w:rPr>
          <w:rFonts w:ascii="Arial" w:hAnsi="Arial" w:cs="Arial"/>
          <w:sz w:val="22"/>
          <w:lang w:val="en-US"/>
        </w:rPr>
        <w:br/>
        <w:t>C) Default → Param: 5</w:t>
      </w:r>
      <w:r w:rsidRPr="00327FF2">
        <w:rPr>
          <w:rFonts w:ascii="Arial" w:hAnsi="Arial" w:cs="Arial"/>
          <w:sz w:val="22"/>
          <w:lang w:val="en-US"/>
        </w:rPr>
        <w:br/>
        <w:t xml:space="preserve">D) </w:t>
      </w:r>
      <w:proofErr w:type="spellStart"/>
      <w:r w:rsidRPr="00327FF2">
        <w:rPr>
          <w:rFonts w:ascii="Arial" w:hAnsi="Arial" w:cs="Arial"/>
          <w:sz w:val="22"/>
          <w:lang w:val="en-US"/>
        </w:rPr>
        <w:t>Ничего</w:t>
      </w:r>
      <w:proofErr w:type="spellEnd"/>
    </w:p>
    <w:p w14:paraId="3D981DA8" w14:textId="2BF9A1F1" w:rsidR="00327FF2" w:rsidRPr="00327FF2" w:rsidRDefault="00327FF2" w:rsidP="00327FF2">
      <w:pPr>
        <w:spacing w:after="0"/>
        <w:rPr>
          <w:rFonts w:ascii="Arial" w:hAnsi="Arial" w:cs="Arial"/>
          <w:sz w:val="22"/>
        </w:rPr>
      </w:pPr>
      <w:r w:rsidRPr="00327FF2">
        <w:rPr>
          <w:rFonts w:ascii="Arial" w:hAnsi="Arial" w:cs="Arial"/>
          <w:b/>
          <w:bCs/>
          <w:sz w:val="22"/>
        </w:rPr>
        <w:t>Пояснение:</w:t>
      </w:r>
      <w:r w:rsidRPr="00327FF2">
        <w:rPr>
          <w:rFonts w:ascii="Arial" w:hAnsi="Arial" w:cs="Arial"/>
          <w:sz w:val="22"/>
        </w:rPr>
        <w:br/>
        <w:t xml:space="preserve">Вызов </w:t>
      </w:r>
      <w:r w:rsidRPr="00327FF2">
        <w:rPr>
          <w:rFonts w:ascii="Arial" w:hAnsi="Arial" w:cs="Arial"/>
          <w:sz w:val="22"/>
          <w:lang w:val="en-US"/>
        </w:rPr>
        <w:t>this</w:t>
      </w:r>
      <w:r w:rsidRPr="00327FF2">
        <w:rPr>
          <w:rFonts w:ascii="Arial" w:hAnsi="Arial" w:cs="Arial"/>
          <w:sz w:val="22"/>
        </w:rPr>
        <w:t xml:space="preserve">(5) происходит </w:t>
      </w:r>
      <w:r w:rsidRPr="00327FF2">
        <w:rPr>
          <w:rFonts w:ascii="Arial" w:hAnsi="Arial" w:cs="Arial"/>
          <w:b/>
          <w:bCs/>
          <w:sz w:val="22"/>
        </w:rPr>
        <w:t>до</w:t>
      </w:r>
      <w:r w:rsidRPr="00327FF2">
        <w:rPr>
          <w:rFonts w:ascii="Arial" w:hAnsi="Arial" w:cs="Arial"/>
          <w:sz w:val="22"/>
        </w:rPr>
        <w:t xml:space="preserve"> выполнения тела конструктора, затем печатается "</w:t>
      </w:r>
      <w:r w:rsidRPr="00327FF2">
        <w:rPr>
          <w:rFonts w:ascii="Arial" w:hAnsi="Arial" w:cs="Arial"/>
          <w:sz w:val="22"/>
          <w:lang w:val="en-US"/>
        </w:rPr>
        <w:t>Default</w:t>
      </w:r>
      <w:r w:rsidRPr="00327FF2">
        <w:rPr>
          <w:rFonts w:ascii="Arial" w:hAnsi="Arial" w:cs="Arial"/>
          <w:sz w:val="22"/>
        </w:rPr>
        <w:t>".</w:t>
      </w:r>
    </w:p>
    <w:p w14:paraId="0FB67C78" w14:textId="22C096E4" w:rsidR="00327FF2" w:rsidRPr="00CB4612" w:rsidRDefault="00327FF2" w:rsidP="00327FF2">
      <w:pPr>
        <w:spacing w:after="0"/>
        <w:rPr>
          <w:rFonts w:ascii="Arial" w:hAnsi="Arial" w:cs="Arial"/>
          <w:sz w:val="22"/>
        </w:rPr>
      </w:pPr>
    </w:p>
    <w:p w14:paraId="66D1B12D" w14:textId="4BAB0216" w:rsidR="00327FF2" w:rsidRPr="00327FF2" w:rsidRDefault="005270C7" w:rsidP="00327FF2">
      <w:pPr>
        <w:spacing w:after="0"/>
        <w:rPr>
          <w:rFonts w:ascii="Arial" w:hAnsi="Arial" w:cs="Arial"/>
          <w:b/>
          <w:bCs/>
          <w:sz w:val="22"/>
        </w:rPr>
      </w:pPr>
      <w:r w:rsidRPr="005270C7">
        <w:rPr>
          <w:rFonts w:ascii="Arial" w:hAnsi="Arial" w:cs="Arial"/>
          <w:b/>
          <w:bCs/>
          <w:sz w:val="22"/>
        </w:rPr>
        <w:t>2</w:t>
      </w:r>
      <w:r w:rsidR="00327FF2" w:rsidRPr="00327FF2">
        <w:rPr>
          <w:rFonts w:ascii="Arial" w:hAnsi="Arial" w:cs="Arial"/>
          <w:b/>
          <w:bCs/>
          <w:sz w:val="22"/>
        </w:rPr>
        <w:t xml:space="preserve">. Что будет, если вызвать </w:t>
      </w:r>
      <w:r w:rsidR="00327FF2" w:rsidRPr="00327FF2">
        <w:rPr>
          <w:rFonts w:ascii="Arial" w:hAnsi="Arial" w:cs="Arial"/>
          <w:b/>
          <w:bCs/>
          <w:sz w:val="22"/>
          <w:lang w:val="en-US"/>
        </w:rPr>
        <w:t>this</w:t>
      </w:r>
      <w:r w:rsidR="00327FF2" w:rsidRPr="00327FF2">
        <w:rPr>
          <w:rFonts w:ascii="Arial" w:hAnsi="Arial" w:cs="Arial"/>
          <w:b/>
          <w:bCs/>
          <w:sz w:val="22"/>
        </w:rPr>
        <w:t>() не первой строкой конструктора?</w:t>
      </w:r>
    </w:p>
    <w:p w14:paraId="15870449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class A {</w:t>
      </w:r>
    </w:p>
    <w:p w14:paraId="77BC1E70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) {</w:t>
      </w:r>
    </w:p>
    <w:p w14:paraId="06E89831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</w:t>
      </w:r>
      <w:proofErr w:type="spell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System.out.println</w:t>
      </w:r>
      <w:proofErr w:type="spell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("Hi");</w:t>
      </w:r>
    </w:p>
    <w:p w14:paraId="242339B0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   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this(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5);</w:t>
      </w:r>
    </w:p>
    <w:p w14:paraId="7668DD04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}</w:t>
      </w:r>
    </w:p>
    <w:p w14:paraId="2FF3D89E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</w:p>
    <w:p w14:paraId="38C9EA1C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int x) {}</w:t>
      </w:r>
    </w:p>
    <w:p w14:paraId="3526FD4E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}</w:t>
      </w:r>
    </w:p>
    <w:p w14:paraId="33D0579A" w14:textId="77777777" w:rsidR="00327FF2" w:rsidRPr="00327FF2" w:rsidRDefault="00327FF2" w:rsidP="00327FF2">
      <w:pPr>
        <w:spacing w:after="0"/>
        <w:rPr>
          <w:rFonts w:ascii="Arial" w:hAnsi="Arial" w:cs="Arial"/>
          <w:sz w:val="22"/>
          <w:lang w:val="en-US"/>
        </w:rPr>
      </w:pPr>
      <w:r w:rsidRPr="00327FF2">
        <w:rPr>
          <w:rFonts w:ascii="Arial" w:hAnsi="Arial" w:cs="Arial"/>
          <w:sz w:val="22"/>
          <w:lang w:val="en-US"/>
        </w:rPr>
        <w:t xml:space="preserve">A) </w:t>
      </w:r>
      <w:proofErr w:type="spellStart"/>
      <w:r w:rsidRPr="00327FF2">
        <w:rPr>
          <w:rFonts w:ascii="Arial" w:hAnsi="Arial" w:cs="Arial"/>
          <w:sz w:val="22"/>
          <w:lang w:val="en-US"/>
        </w:rPr>
        <w:t>Выполнится</w:t>
      </w:r>
      <w:proofErr w:type="spellEnd"/>
      <w:r w:rsidRPr="00327FF2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sz w:val="22"/>
          <w:lang w:val="en-US"/>
        </w:rPr>
        <w:t>нормально</w:t>
      </w:r>
      <w:proofErr w:type="spellEnd"/>
      <w:r w:rsidRPr="00327FF2">
        <w:rPr>
          <w:rFonts w:ascii="Arial" w:hAnsi="Arial" w:cs="Arial"/>
          <w:sz w:val="22"/>
          <w:lang w:val="en-US"/>
        </w:rPr>
        <w:br/>
      </w:r>
      <w:r w:rsidRPr="00327FF2">
        <w:rPr>
          <w:rFonts w:ascii="Arial" w:hAnsi="Arial" w:cs="Arial"/>
          <w:b/>
          <w:bCs/>
          <w:sz w:val="22"/>
          <w:lang w:val="en-US"/>
        </w:rPr>
        <w:t xml:space="preserve">B) </w:t>
      </w:r>
      <w:proofErr w:type="spellStart"/>
      <w:r w:rsidRPr="00327FF2">
        <w:rPr>
          <w:rFonts w:ascii="Arial" w:hAnsi="Arial" w:cs="Arial"/>
          <w:b/>
          <w:bCs/>
          <w:sz w:val="22"/>
          <w:lang w:val="en-US"/>
        </w:rPr>
        <w:t>Ошибка</w:t>
      </w:r>
      <w:proofErr w:type="spellEnd"/>
      <w:r w:rsidRPr="00327FF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b/>
          <w:bCs/>
          <w:sz w:val="22"/>
          <w:lang w:val="en-US"/>
        </w:rPr>
        <w:t>компиляции</w:t>
      </w:r>
      <w:proofErr w:type="spellEnd"/>
      <w:r w:rsidRPr="00327FF2">
        <w:rPr>
          <w:rFonts w:ascii="Arial" w:hAnsi="Arial" w:cs="Arial"/>
          <w:b/>
          <w:bCs/>
          <w:sz w:val="22"/>
          <w:lang w:val="en-US"/>
        </w:rPr>
        <w:t xml:space="preserve">: call to </w:t>
      </w:r>
      <w:proofErr w:type="gramStart"/>
      <w:r w:rsidRPr="00327FF2">
        <w:rPr>
          <w:rFonts w:ascii="Arial" w:hAnsi="Arial" w:cs="Arial"/>
          <w:b/>
          <w:bCs/>
          <w:sz w:val="22"/>
          <w:lang w:val="en-US"/>
        </w:rPr>
        <w:t>this(</w:t>
      </w:r>
      <w:proofErr w:type="gramEnd"/>
      <w:r w:rsidRPr="00327FF2">
        <w:rPr>
          <w:rFonts w:ascii="Arial" w:hAnsi="Arial" w:cs="Arial"/>
          <w:b/>
          <w:bCs/>
          <w:sz w:val="22"/>
          <w:lang w:val="en-US"/>
        </w:rPr>
        <w:t>) must be first statement in constructor</w:t>
      </w:r>
      <w:r w:rsidRPr="00327FF2">
        <w:rPr>
          <w:rFonts w:ascii="Arial" w:hAnsi="Arial" w:cs="Arial"/>
          <w:sz w:val="22"/>
          <w:lang w:val="en-US"/>
        </w:rPr>
        <w:br/>
        <w:t xml:space="preserve">C) </w:t>
      </w:r>
      <w:proofErr w:type="spellStart"/>
      <w:r w:rsidRPr="00327FF2">
        <w:rPr>
          <w:rFonts w:ascii="Arial" w:hAnsi="Arial" w:cs="Arial"/>
          <w:sz w:val="22"/>
          <w:lang w:val="en-US"/>
        </w:rPr>
        <w:t>Исключение</w:t>
      </w:r>
      <w:proofErr w:type="spellEnd"/>
      <w:r w:rsidRPr="00327FF2">
        <w:rPr>
          <w:rFonts w:ascii="Arial" w:hAnsi="Arial" w:cs="Arial"/>
          <w:sz w:val="22"/>
          <w:lang w:val="en-US"/>
        </w:rPr>
        <w:br/>
        <w:t xml:space="preserve">D) </w:t>
      </w:r>
      <w:proofErr w:type="spellStart"/>
      <w:r w:rsidRPr="00327FF2">
        <w:rPr>
          <w:rFonts w:ascii="Arial" w:hAnsi="Arial" w:cs="Arial"/>
          <w:sz w:val="22"/>
          <w:lang w:val="en-US"/>
        </w:rPr>
        <w:t>Выведет</w:t>
      </w:r>
      <w:proofErr w:type="spellEnd"/>
      <w:r w:rsidRPr="00327FF2">
        <w:rPr>
          <w:rFonts w:ascii="Arial" w:hAnsi="Arial" w:cs="Arial"/>
          <w:sz w:val="22"/>
          <w:lang w:val="en-US"/>
        </w:rPr>
        <w:t xml:space="preserve"> "Hi"</w:t>
      </w:r>
    </w:p>
    <w:p w14:paraId="5ABD869C" w14:textId="7E9710EB" w:rsidR="00327FF2" w:rsidRPr="00327FF2" w:rsidRDefault="00327FF2" w:rsidP="00327FF2">
      <w:pPr>
        <w:spacing w:after="0"/>
        <w:rPr>
          <w:rFonts w:ascii="Arial" w:hAnsi="Arial" w:cs="Arial"/>
          <w:sz w:val="22"/>
        </w:rPr>
      </w:pPr>
      <w:r w:rsidRPr="00327FF2">
        <w:rPr>
          <w:rFonts w:ascii="Arial" w:hAnsi="Arial" w:cs="Arial"/>
          <w:b/>
          <w:bCs/>
          <w:sz w:val="22"/>
        </w:rPr>
        <w:t>Пояснение:</w:t>
      </w:r>
      <w:r w:rsidRPr="00327FF2">
        <w:rPr>
          <w:rFonts w:ascii="Arial" w:hAnsi="Arial" w:cs="Arial"/>
          <w:sz w:val="22"/>
        </w:rPr>
        <w:br/>
        <w:t xml:space="preserve">Вызов </w:t>
      </w:r>
      <w:r w:rsidRPr="00327FF2">
        <w:rPr>
          <w:rFonts w:ascii="Arial" w:hAnsi="Arial" w:cs="Arial"/>
          <w:sz w:val="22"/>
          <w:lang w:val="en-US"/>
        </w:rPr>
        <w:t>this</w:t>
      </w:r>
      <w:r w:rsidRPr="00327FF2">
        <w:rPr>
          <w:rFonts w:ascii="Arial" w:hAnsi="Arial" w:cs="Arial"/>
          <w:sz w:val="22"/>
        </w:rPr>
        <w:t xml:space="preserve">() или </w:t>
      </w:r>
      <w:r w:rsidRPr="00327FF2">
        <w:rPr>
          <w:rFonts w:ascii="Arial" w:hAnsi="Arial" w:cs="Arial"/>
          <w:sz w:val="22"/>
          <w:lang w:val="en-US"/>
        </w:rPr>
        <w:t>super</w:t>
      </w:r>
      <w:r w:rsidRPr="00327FF2">
        <w:rPr>
          <w:rFonts w:ascii="Arial" w:hAnsi="Arial" w:cs="Arial"/>
          <w:sz w:val="22"/>
        </w:rPr>
        <w:t xml:space="preserve">() </w:t>
      </w:r>
      <w:r w:rsidRPr="00327FF2">
        <w:rPr>
          <w:rFonts w:ascii="Arial" w:hAnsi="Arial" w:cs="Arial"/>
          <w:b/>
          <w:bCs/>
          <w:sz w:val="22"/>
        </w:rPr>
        <w:t>обязательно должен быть первой строкой конструктора</w:t>
      </w:r>
      <w:r w:rsidRPr="00327FF2">
        <w:rPr>
          <w:rFonts w:ascii="Arial" w:hAnsi="Arial" w:cs="Arial"/>
          <w:sz w:val="22"/>
        </w:rPr>
        <w:t>.</w:t>
      </w:r>
    </w:p>
    <w:p w14:paraId="33E1FC71" w14:textId="43B4797E" w:rsidR="00327FF2" w:rsidRPr="00CB4612" w:rsidRDefault="00327FF2" w:rsidP="00327FF2">
      <w:pPr>
        <w:spacing w:after="0"/>
        <w:rPr>
          <w:rFonts w:ascii="Arial" w:hAnsi="Arial" w:cs="Arial"/>
          <w:sz w:val="22"/>
        </w:rPr>
      </w:pPr>
    </w:p>
    <w:p w14:paraId="7F9E58DC" w14:textId="7A7FE77D" w:rsidR="00327FF2" w:rsidRPr="00327FF2" w:rsidRDefault="005270C7" w:rsidP="00327FF2">
      <w:pPr>
        <w:spacing w:after="0"/>
        <w:rPr>
          <w:rFonts w:ascii="Arial" w:hAnsi="Arial" w:cs="Arial"/>
          <w:b/>
          <w:bCs/>
          <w:sz w:val="22"/>
        </w:rPr>
      </w:pPr>
      <w:r w:rsidRPr="005270C7">
        <w:rPr>
          <w:rFonts w:ascii="Arial" w:hAnsi="Arial" w:cs="Arial"/>
          <w:b/>
          <w:bCs/>
          <w:sz w:val="22"/>
        </w:rPr>
        <w:t>3</w:t>
      </w:r>
      <w:r w:rsidR="00327FF2" w:rsidRPr="00327FF2">
        <w:rPr>
          <w:rFonts w:ascii="Arial" w:hAnsi="Arial" w:cs="Arial"/>
          <w:b/>
          <w:bCs/>
          <w:sz w:val="22"/>
        </w:rPr>
        <w:t xml:space="preserve">. Для чего используется вызов </w:t>
      </w:r>
      <w:r w:rsidR="00327FF2" w:rsidRPr="00327FF2">
        <w:rPr>
          <w:rFonts w:ascii="Arial" w:hAnsi="Arial" w:cs="Arial"/>
          <w:b/>
          <w:bCs/>
          <w:sz w:val="22"/>
          <w:lang w:val="en-US"/>
        </w:rPr>
        <w:t>this</w:t>
      </w:r>
      <w:r w:rsidR="00327FF2" w:rsidRPr="00327FF2">
        <w:rPr>
          <w:rFonts w:ascii="Arial" w:hAnsi="Arial" w:cs="Arial"/>
          <w:b/>
          <w:bCs/>
          <w:sz w:val="22"/>
        </w:rPr>
        <w:t>() в конструкторе?</w:t>
      </w:r>
    </w:p>
    <w:p w14:paraId="78C3D9A4" w14:textId="77777777" w:rsidR="00327FF2" w:rsidRPr="00327FF2" w:rsidRDefault="00327FF2" w:rsidP="00327FF2">
      <w:pPr>
        <w:spacing w:after="0"/>
        <w:rPr>
          <w:rFonts w:ascii="Arial" w:hAnsi="Arial" w:cs="Arial"/>
          <w:sz w:val="22"/>
        </w:rPr>
      </w:pPr>
      <w:r w:rsidRPr="00327FF2">
        <w:rPr>
          <w:rFonts w:ascii="Arial" w:hAnsi="Arial" w:cs="Arial"/>
          <w:sz w:val="22"/>
          <w:lang w:val="en-US"/>
        </w:rPr>
        <w:t>A</w:t>
      </w:r>
      <w:r w:rsidRPr="00327FF2">
        <w:rPr>
          <w:rFonts w:ascii="Arial" w:hAnsi="Arial" w:cs="Arial"/>
          <w:sz w:val="22"/>
        </w:rPr>
        <w:t>) Для вызова конструктора родительского класса</w:t>
      </w:r>
      <w:r w:rsidRPr="00327FF2">
        <w:rPr>
          <w:rFonts w:ascii="Arial" w:hAnsi="Arial" w:cs="Arial"/>
          <w:sz w:val="22"/>
        </w:rPr>
        <w:br/>
      </w:r>
      <w:r w:rsidRPr="00327FF2">
        <w:rPr>
          <w:rFonts w:ascii="Arial" w:hAnsi="Arial" w:cs="Arial"/>
          <w:b/>
          <w:bCs/>
          <w:sz w:val="22"/>
          <w:lang w:val="en-US"/>
        </w:rPr>
        <w:t>B</w:t>
      </w:r>
      <w:r w:rsidRPr="00327FF2">
        <w:rPr>
          <w:rFonts w:ascii="Arial" w:hAnsi="Arial" w:cs="Arial"/>
          <w:b/>
          <w:bCs/>
          <w:sz w:val="22"/>
        </w:rPr>
        <w:t>) Для переиспользования логики другого конструктора в том же классе</w:t>
      </w:r>
      <w:r w:rsidRPr="00327FF2">
        <w:rPr>
          <w:rFonts w:ascii="Arial" w:hAnsi="Arial" w:cs="Arial"/>
          <w:sz w:val="22"/>
        </w:rPr>
        <w:br/>
      </w:r>
      <w:r w:rsidRPr="00327FF2">
        <w:rPr>
          <w:rFonts w:ascii="Arial" w:hAnsi="Arial" w:cs="Arial"/>
          <w:sz w:val="22"/>
          <w:lang w:val="en-US"/>
        </w:rPr>
        <w:t>C</w:t>
      </w:r>
      <w:r w:rsidRPr="00327FF2">
        <w:rPr>
          <w:rFonts w:ascii="Arial" w:hAnsi="Arial" w:cs="Arial"/>
          <w:sz w:val="22"/>
        </w:rPr>
        <w:t>) Для вызова метода с тем же именем</w:t>
      </w:r>
      <w:r w:rsidRPr="00327FF2">
        <w:rPr>
          <w:rFonts w:ascii="Arial" w:hAnsi="Arial" w:cs="Arial"/>
          <w:sz w:val="22"/>
        </w:rPr>
        <w:br/>
      </w:r>
      <w:r w:rsidRPr="00327FF2">
        <w:rPr>
          <w:rFonts w:ascii="Arial" w:hAnsi="Arial" w:cs="Arial"/>
          <w:sz w:val="22"/>
          <w:lang w:val="en-US"/>
        </w:rPr>
        <w:t>D</w:t>
      </w:r>
      <w:r w:rsidRPr="00327FF2">
        <w:rPr>
          <w:rFonts w:ascii="Arial" w:hAnsi="Arial" w:cs="Arial"/>
          <w:sz w:val="22"/>
        </w:rPr>
        <w:t>) Для инициализации статических полей</w:t>
      </w:r>
    </w:p>
    <w:p w14:paraId="0C81742C" w14:textId="216A3B17" w:rsidR="00327FF2" w:rsidRPr="00327FF2" w:rsidRDefault="00327FF2" w:rsidP="00327FF2">
      <w:pPr>
        <w:spacing w:after="0"/>
        <w:rPr>
          <w:rFonts w:ascii="Arial" w:hAnsi="Arial" w:cs="Arial"/>
          <w:sz w:val="22"/>
        </w:rPr>
      </w:pPr>
      <w:r w:rsidRPr="00327FF2">
        <w:rPr>
          <w:rFonts w:ascii="Arial" w:hAnsi="Arial" w:cs="Arial"/>
          <w:b/>
          <w:bCs/>
          <w:sz w:val="22"/>
        </w:rPr>
        <w:t>Пояснение:</w:t>
      </w:r>
      <w:r w:rsidRPr="00327FF2">
        <w:rPr>
          <w:rFonts w:ascii="Arial" w:hAnsi="Arial" w:cs="Arial"/>
          <w:sz w:val="22"/>
        </w:rPr>
        <w:br/>
      </w:r>
      <w:r w:rsidRPr="00327FF2">
        <w:rPr>
          <w:rFonts w:ascii="Arial" w:hAnsi="Arial" w:cs="Arial"/>
          <w:sz w:val="22"/>
          <w:lang w:val="en-US"/>
        </w:rPr>
        <w:t>this</w:t>
      </w:r>
      <w:r w:rsidRPr="00327FF2">
        <w:rPr>
          <w:rFonts w:ascii="Arial" w:hAnsi="Arial" w:cs="Arial"/>
          <w:sz w:val="22"/>
        </w:rPr>
        <w:t>() уменьшает дублирование кода при инициализации.</w:t>
      </w:r>
    </w:p>
    <w:p w14:paraId="6BCFECE9" w14:textId="77777777" w:rsidR="005270C7" w:rsidRPr="00CB4612" w:rsidRDefault="005270C7" w:rsidP="00327FF2">
      <w:pPr>
        <w:spacing w:after="0"/>
        <w:rPr>
          <w:rFonts w:ascii="Arial" w:hAnsi="Arial" w:cs="Arial"/>
          <w:sz w:val="22"/>
        </w:rPr>
      </w:pPr>
    </w:p>
    <w:p w14:paraId="40D53928" w14:textId="55D1C719" w:rsidR="00327FF2" w:rsidRPr="00327FF2" w:rsidRDefault="005270C7" w:rsidP="00327FF2">
      <w:pPr>
        <w:spacing w:after="0"/>
        <w:rPr>
          <w:rFonts w:ascii="Arial" w:hAnsi="Arial" w:cs="Arial"/>
          <w:sz w:val="22"/>
        </w:rPr>
      </w:pPr>
      <w:r w:rsidRPr="005270C7">
        <w:rPr>
          <w:rFonts w:ascii="Arial" w:hAnsi="Arial" w:cs="Arial"/>
          <w:sz w:val="22"/>
        </w:rPr>
        <w:t>4</w:t>
      </w:r>
      <w:r w:rsidR="00327FF2" w:rsidRPr="00327FF2">
        <w:rPr>
          <w:rFonts w:ascii="Arial" w:hAnsi="Arial" w:cs="Arial"/>
          <w:b/>
          <w:bCs/>
          <w:sz w:val="22"/>
        </w:rPr>
        <w:t>. Что будет, если в классе оба конструктора вызывают друг друга?</w:t>
      </w:r>
    </w:p>
    <w:p w14:paraId="4EFE9038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class A {</w:t>
      </w:r>
    </w:p>
    <w:p w14:paraId="16EF8246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) { this(5); }</w:t>
      </w:r>
    </w:p>
    <w:p w14:paraId="7D65674E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 xml:space="preserve">    </w:t>
      </w:r>
      <w:proofErr w:type="gramStart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A(</w:t>
      </w:r>
      <w:proofErr w:type="gramEnd"/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int x) { this(); }</w:t>
      </w:r>
    </w:p>
    <w:p w14:paraId="36391E29" w14:textId="77777777" w:rsidR="00327FF2" w:rsidRPr="00327FF2" w:rsidRDefault="00327FF2" w:rsidP="005270C7">
      <w:pPr>
        <w:shd w:val="clear" w:color="auto" w:fill="FBE4D5" w:themeFill="accent2" w:themeFillTint="33"/>
        <w:spacing w:after="0"/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</w:pPr>
      <w:r w:rsidRPr="00327FF2">
        <w:rPr>
          <w:rFonts w:ascii="Consolas" w:hAnsi="Consolas" w:cs="Arial"/>
          <w:color w:val="1F3864" w:themeColor="accent5" w:themeShade="80"/>
          <w:sz w:val="20"/>
          <w:szCs w:val="20"/>
          <w:lang w:val="en-US"/>
        </w:rPr>
        <w:t>}</w:t>
      </w:r>
    </w:p>
    <w:p w14:paraId="4846EA6E" w14:textId="77777777" w:rsidR="00327FF2" w:rsidRPr="00327FF2" w:rsidRDefault="00327FF2" w:rsidP="00327FF2">
      <w:pPr>
        <w:spacing w:after="0"/>
        <w:rPr>
          <w:rFonts w:ascii="Arial" w:hAnsi="Arial" w:cs="Arial"/>
          <w:sz w:val="22"/>
          <w:lang w:val="en-US"/>
        </w:rPr>
      </w:pPr>
      <w:r w:rsidRPr="00327FF2">
        <w:rPr>
          <w:rFonts w:ascii="Arial" w:hAnsi="Arial" w:cs="Arial"/>
          <w:sz w:val="22"/>
          <w:lang w:val="en-US"/>
        </w:rPr>
        <w:t xml:space="preserve">A) </w:t>
      </w:r>
      <w:proofErr w:type="spellStart"/>
      <w:r w:rsidRPr="00327FF2">
        <w:rPr>
          <w:rFonts w:ascii="Arial" w:hAnsi="Arial" w:cs="Arial"/>
          <w:sz w:val="22"/>
          <w:lang w:val="en-US"/>
        </w:rPr>
        <w:t>Ошибка</w:t>
      </w:r>
      <w:proofErr w:type="spellEnd"/>
      <w:r w:rsidRPr="00327FF2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sz w:val="22"/>
          <w:lang w:val="en-US"/>
        </w:rPr>
        <w:t>компиляции</w:t>
      </w:r>
      <w:proofErr w:type="spellEnd"/>
      <w:r w:rsidRPr="00327FF2">
        <w:rPr>
          <w:rFonts w:ascii="Arial" w:hAnsi="Arial" w:cs="Arial"/>
          <w:sz w:val="22"/>
          <w:lang w:val="en-US"/>
        </w:rPr>
        <w:br/>
      </w:r>
      <w:r w:rsidRPr="00327FF2">
        <w:rPr>
          <w:rFonts w:ascii="Arial" w:hAnsi="Arial" w:cs="Arial"/>
          <w:b/>
          <w:bCs/>
          <w:sz w:val="22"/>
          <w:lang w:val="en-US"/>
        </w:rPr>
        <w:t xml:space="preserve">B) </w:t>
      </w:r>
      <w:proofErr w:type="spellStart"/>
      <w:r w:rsidRPr="00327FF2">
        <w:rPr>
          <w:rFonts w:ascii="Arial" w:hAnsi="Arial" w:cs="Arial"/>
          <w:b/>
          <w:bCs/>
          <w:sz w:val="22"/>
          <w:lang w:val="en-US"/>
        </w:rPr>
        <w:t>Ошибка</w:t>
      </w:r>
      <w:proofErr w:type="spellEnd"/>
      <w:r w:rsidRPr="00327FF2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b/>
          <w:bCs/>
          <w:sz w:val="22"/>
          <w:lang w:val="en-US"/>
        </w:rPr>
        <w:t>компиляции</w:t>
      </w:r>
      <w:proofErr w:type="spellEnd"/>
      <w:r w:rsidRPr="00327FF2">
        <w:rPr>
          <w:rFonts w:ascii="Arial" w:hAnsi="Arial" w:cs="Arial"/>
          <w:b/>
          <w:bCs/>
          <w:sz w:val="22"/>
          <w:lang w:val="en-US"/>
        </w:rPr>
        <w:t>: recursive constructor invocation</w:t>
      </w:r>
      <w:r w:rsidRPr="00327FF2">
        <w:rPr>
          <w:rFonts w:ascii="Arial" w:hAnsi="Arial" w:cs="Arial"/>
          <w:sz w:val="22"/>
          <w:lang w:val="en-US"/>
        </w:rPr>
        <w:br/>
        <w:t xml:space="preserve">C) </w:t>
      </w:r>
      <w:proofErr w:type="spellStart"/>
      <w:r w:rsidRPr="00327FF2">
        <w:rPr>
          <w:rFonts w:ascii="Arial" w:hAnsi="Arial" w:cs="Arial"/>
          <w:sz w:val="22"/>
          <w:lang w:val="en-US"/>
        </w:rPr>
        <w:t>Бесконечный</w:t>
      </w:r>
      <w:proofErr w:type="spellEnd"/>
      <w:r w:rsidRPr="00327FF2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sz w:val="22"/>
          <w:lang w:val="en-US"/>
        </w:rPr>
        <w:t>цикл</w:t>
      </w:r>
      <w:proofErr w:type="spellEnd"/>
      <w:r w:rsidRPr="00327FF2">
        <w:rPr>
          <w:rFonts w:ascii="Arial" w:hAnsi="Arial" w:cs="Arial"/>
          <w:sz w:val="22"/>
          <w:lang w:val="en-US"/>
        </w:rPr>
        <w:br/>
        <w:t xml:space="preserve">D) </w:t>
      </w:r>
      <w:proofErr w:type="spellStart"/>
      <w:r w:rsidRPr="00327FF2">
        <w:rPr>
          <w:rFonts w:ascii="Arial" w:hAnsi="Arial" w:cs="Arial"/>
          <w:sz w:val="22"/>
          <w:lang w:val="en-US"/>
        </w:rPr>
        <w:t>Исключение</w:t>
      </w:r>
      <w:proofErr w:type="spellEnd"/>
      <w:r w:rsidRPr="00327FF2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sz w:val="22"/>
          <w:lang w:val="en-US"/>
        </w:rPr>
        <w:t>во</w:t>
      </w:r>
      <w:proofErr w:type="spellEnd"/>
      <w:r w:rsidRPr="00327FF2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sz w:val="22"/>
          <w:lang w:val="en-US"/>
        </w:rPr>
        <w:t>время</w:t>
      </w:r>
      <w:proofErr w:type="spellEnd"/>
      <w:r w:rsidRPr="00327FF2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327FF2">
        <w:rPr>
          <w:rFonts w:ascii="Arial" w:hAnsi="Arial" w:cs="Arial"/>
          <w:sz w:val="22"/>
          <w:lang w:val="en-US"/>
        </w:rPr>
        <w:t>выполнения</w:t>
      </w:r>
      <w:proofErr w:type="spellEnd"/>
    </w:p>
    <w:p w14:paraId="639C4823" w14:textId="5802F793" w:rsidR="00327FF2" w:rsidRPr="00327FF2" w:rsidRDefault="00327FF2" w:rsidP="00327FF2">
      <w:pPr>
        <w:spacing w:after="0"/>
        <w:rPr>
          <w:rFonts w:ascii="Arial" w:hAnsi="Arial" w:cs="Arial"/>
          <w:sz w:val="22"/>
        </w:rPr>
      </w:pPr>
      <w:r w:rsidRPr="00327FF2">
        <w:rPr>
          <w:rFonts w:ascii="Arial" w:hAnsi="Arial" w:cs="Arial"/>
          <w:b/>
          <w:bCs/>
          <w:sz w:val="22"/>
        </w:rPr>
        <w:t>Пояснение:</w:t>
      </w:r>
      <w:r w:rsidRPr="00327FF2">
        <w:rPr>
          <w:rFonts w:ascii="Arial" w:hAnsi="Arial" w:cs="Arial"/>
          <w:sz w:val="22"/>
        </w:rPr>
        <w:br/>
        <w:t xml:space="preserve">Такая конструкция приводит к </w:t>
      </w:r>
      <w:r w:rsidRPr="00327FF2">
        <w:rPr>
          <w:rFonts w:ascii="Arial" w:hAnsi="Arial" w:cs="Arial"/>
          <w:b/>
          <w:bCs/>
          <w:sz w:val="22"/>
        </w:rPr>
        <w:t>циклическому вызову конструкторов</w:t>
      </w:r>
      <w:r w:rsidRPr="00327FF2">
        <w:rPr>
          <w:rFonts w:ascii="Arial" w:hAnsi="Arial" w:cs="Arial"/>
          <w:sz w:val="22"/>
        </w:rPr>
        <w:t>, и компилятор это обнаруживает.</w:t>
      </w:r>
    </w:p>
    <w:p w14:paraId="04700A38" w14:textId="12B3134D" w:rsidR="00327FF2" w:rsidRPr="00CB4612" w:rsidRDefault="00327FF2" w:rsidP="00327FF2">
      <w:pPr>
        <w:spacing w:after="0"/>
        <w:rPr>
          <w:rFonts w:ascii="Arial" w:hAnsi="Arial" w:cs="Arial"/>
          <w:sz w:val="22"/>
        </w:rPr>
      </w:pPr>
    </w:p>
    <w:p w14:paraId="43519489" w14:textId="252343AB" w:rsidR="00327FF2" w:rsidRPr="00327FF2" w:rsidRDefault="005270C7" w:rsidP="00327FF2">
      <w:pPr>
        <w:spacing w:after="0"/>
        <w:rPr>
          <w:rFonts w:ascii="Arial" w:hAnsi="Arial" w:cs="Arial"/>
          <w:b/>
          <w:bCs/>
          <w:sz w:val="22"/>
        </w:rPr>
      </w:pPr>
      <w:r w:rsidRPr="005270C7">
        <w:rPr>
          <w:rFonts w:ascii="Arial" w:hAnsi="Arial" w:cs="Arial"/>
          <w:b/>
          <w:bCs/>
          <w:sz w:val="22"/>
        </w:rPr>
        <w:t>5</w:t>
      </w:r>
      <w:r w:rsidR="00327FF2" w:rsidRPr="00327FF2">
        <w:rPr>
          <w:rFonts w:ascii="Arial" w:hAnsi="Arial" w:cs="Arial"/>
          <w:b/>
          <w:bCs/>
          <w:sz w:val="22"/>
        </w:rPr>
        <w:t xml:space="preserve">. Можно ли вызывать одновременно </w:t>
      </w:r>
      <w:r w:rsidR="00327FF2" w:rsidRPr="00327FF2">
        <w:rPr>
          <w:rFonts w:ascii="Arial" w:hAnsi="Arial" w:cs="Arial"/>
          <w:b/>
          <w:bCs/>
          <w:sz w:val="22"/>
          <w:lang w:val="en-US"/>
        </w:rPr>
        <w:t>this</w:t>
      </w:r>
      <w:r w:rsidR="00327FF2" w:rsidRPr="00327FF2">
        <w:rPr>
          <w:rFonts w:ascii="Arial" w:hAnsi="Arial" w:cs="Arial"/>
          <w:b/>
          <w:bCs/>
          <w:sz w:val="22"/>
        </w:rPr>
        <w:t xml:space="preserve">() и </w:t>
      </w:r>
      <w:r w:rsidR="00327FF2" w:rsidRPr="00327FF2">
        <w:rPr>
          <w:rFonts w:ascii="Arial" w:hAnsi="Arial" w:cs="Arial"/>
          <w:b/>
          <w:bCs/>
          <w:sz w:val="22"/>
          <w:lang w:val="en-US"/>
        </w:rPr>
        <w:t>super</w:t>
      </w:r>
      <w:r w:rsidR="00327FF2" w:rsidRPr="00327FF2">
        <w:rPr>
          <w:rFonts w:ascii="Arial" w:hAnsi="Arial" w:cs="Arial"/>
          <w:b/>
          <w:bCs/>
          <w:sz w:val="22"/>
        </w:rPr>
        <w:t>() в одном конструкторе?</w:t>
      </w:r>
    </w:p>
    <w:p w14:paraId="2BBC1893" w14:textId="77777777" w:rsidR="00327FF2" w:rsidRPr="00327FF2" w:rsidRDefault="00327FF2" w:rsidP="00327FF2">
      <w:pPr>
        <w:spacing w:after="0"/>
        <w:rPr>
          <w:rFonts w:ascii="Arial" w:hAnsi="Arial" w:cs="Arial"/>
          <w:sz w:val="22"/>
        </w:rPr>
      </w:pPr>
      <w:r w:rsidRPr="00327FF2">
        <w:rPr>
          <w:rFonts w:ascii="Arial" w:hAnsi="Arial" w:cs="Arial"/>
          <w:sz w:val="22"/>
          <w:lang w:val="en-US"/>
        </w:rPr>
        <w:lastRenderedPageBreak/>
        <w:t>A</w:t>
      </w:r>
      <w:r w:rsidRPr="00327FF2">
        <w:rPr>
          <w:rFonts w:ascii="Arial" w:hAnsi="Arial" w:cs="Arial"/>
          <w:sz w:val="22"/>
        </w:rPr>
        <w:t>) Да</w:t>
      </w:r>
      <w:r w:rsidRPr="00327FF2">
        <w:rPr>
          <w:rFonts w:ascii="Arial" w:hAnsi="Arial" w:cs="Arial"/>
          <w:sz w:val="22"/>
        </w:rPr>
        <w:br/>
      </w:r>
      <w:r w:rsidRPr="00327FF2">
        <w:rPr>
          <w:rFonts w:ascii="Arial" w:hAnsi="Arial" w:cs="Arial"/>
          <w:b/>
          <w:bCs/>
          <w:sz w:val="22"/>
          <w:lang w:val="en-US"/>
        </w:rPr>
        <w:t>B</w:t>
      </w:r>
      <w:r w:rsidRPr="00327FF2">
        <w:rPr>
          <w:rFonts w:ascii="Arial" w:hAnsi="Arial" w:cs="Arial"/>
          <w:b/>
          <w:bCs/>
          <w:sz w:val="22"/>
        </w:rPr>
        <w:t>) Нет, можно только одно, и оно должно быть первой строкой</w:t>
      </w:r>
      <w:r w:rsidRPr="00327FF2">
        <w:rPr>
          <w:rFonts w:ascii="Arial" w:hAnsi="Arial" w:cs="Arial"/>
          <w:sz w:val="22"/>
        </w:rPr>
        <w:br/>
      </w:r>
      <w:r w:rsidRPr="00327FF2">
        <w:rPr>
          <w:rFonts w:ascii="Arial" w:hAnsi="Arial" w:cs="Arial"/>
          <w:sz w:val="22"/>
          <w:lang w:val="en-US"/>
        </w:rPr>
        <w:t>C</w:t>
      </w:r>
      <w:r w:rsidRPr="00327FF2">
        <w:rPr>
          <w:rFonts w:ascii="Arial" w:hAnsi="Arial" w:cs="Arial"/>
          <w:sz w:val="22"/>
        </w:rPr>
        <w:t xml:space="preserve">) Да, но только если родитель — </w:t>
      </w:r>
      <w:r w:rsidRPr="00327FF2">
        <w:rPr>
          <w:rFonts w:ascii="Arial" w:hAnsi="Arial" w:cs="Arial"/>
          <w:sz w:val="22"/>
          <w:lang w:val="en-US"/>
        </w:rPr>
        <w:t>Object</w:t>
      </w:r>
      <w:r w:rsidRPr="00327FF2">
        <w:rPr>
          <w:rFonts w:ascii="Arial" w:hAnsi="Arial" w:cs="Arial"/>
          <w:sz w:val="22"/>
        </w:rPr>
        <w:br/>
      </w:r>
      <w:r w:rsidRPr="00327FF2">
        <w:rPr>
          <w:rFonts w:ascii="Arial" w:hAnsi="Arial" w:cs="Arial"/>
          <w:sz w:val="22"/>
          <w:lang w:val="en-US"/>
        </w:rPr>
        <w:t>D</w:t>
      </w:r>
      <w:r w:rsidRPr="00327FF2">
        <w:rPr>
          <w:rFonts w:ascii="Arial" w:hAnsi="Arial" w:cs="Arial"/>
          <w:sz w:val="22"/>
        </w:rPr>
        <w:t>) Да, если указать через запятую</w:t>
      </w:r>
    </w:p>
    <w:p w14:paraId="6A0779D8" w14:textId="5B794859" w:rsidR="00327FF2" w:rsidRPr="00327FF2" w:rsidRDefault="00327FF2" w:rsidP="00327FF2">
      <w:pPr>
        <w:spacing w:after="0"/>
        <w:rPr>
          <w:rFonts w:ascii="Arial" w:hAnsi="Arial" w:cs="Arial"/>
          <w:sz w:val="22"/>
        </w:rPr>
      </w:pPr>
      <w:r w:rsidRPr="00327FF2">
        <w:rPr>
          <w:rFonts w:ascii="Arial" w:hAnsi="Arial" w:cs="Arial"/>
          <w:b/>
          <w:bCs/>
          <w:sz w:val="22"/>
        </w:rPr>
        <w:t>Пояснение:</w:t>
      </w:r>
      <w:r w:rsidRPr="00327FF2">
        <w:rPr>
          <w:rFonts w:ascii="Arial" w:hAnsi="Arial" w:cs="Arial"/>
          <w:sz w:val="22"/>
        </w:rPr>
        <w:br/>
      </w:r>
      <w:r w:rsidRPr="00327FF2">
        <w:rPr>
          <w:rFonts w:ascii="Arial" w:hAnsi="Arial" w:cs="Arial"/>
          <w:sz w:val="22"/>
          <w:lang w:val="en-US"/>
        </w:rPr>
        <w:t>Java</w:t>
      </w:r>
      <w:r w:rsidRPr="00327FF2">
        <w:rPr>
          <w:rFonts w:ascii="Arial" w:hAnsi="Arial" w:cs="Arial"/>
          <w:sz w:val="22"/>
        </w:rPr>
        <w:t xml:space="preserve"> не позволяет использовать оба вызова в одном конструкторе — только один из них может стоять первым.</w:t>
      </w:r>
    </w:p>
    <w:p w14:paraId="5E85A63A" w14:textId="77777777" w:rsidR="00DD4A38" w:rsidRPr="00DD4A38" w:rsidRDefault="00DD4A38" w:rsidP="00327FF2">
      <w:pPr>
        <w:spacing w:after="0"/>
        <w:rPr>
          <w:rFonts w:ascii="Arial" w:hAnsi="Arial" w:cs="Arial"/>
          <w:sz w:val="22"/>
        </w:rPr>
      </w:pPr>
    </w:p>
    <w:sectPr w:rsidR="00DD4A38" w:rsidRPr="00DD4A38" w:rsidSect="00BA197C">
      <w:pgSz w:w="11906" w:h="16838" w:code="9"/>
      <w:pgMar w:top="568" w:right="566" w:bottom="42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E6"/>
    <w:rsid w:val="00057BC0"/>
    <w:rsid w:val="001214C5"/>
    <w:rsid w:val="00142FFE"/>
    <w:rsid w:val="0018320A"/>
    <w:rsid w:val="00270533"/>
    <w:rsid w:val="00273C7B"/>
    <w:rsid w:val="00317B9F"/>
    <w:rsid w:val="00327FF2"/>
    <w:rsid w:val="0043647A"/>
    <w:rsid w:val="00467357"/>
    <w:rsid w:val="004C7B25"/>
    <w:rsid w:val="004F2A1F"/>
    <w:rsid w:val="005270C7"/>
    <w:rsid w:val="00622729"/>
    <w:rsid w:val="0064129E"/>
    <w:rsid w:val="006C0B77"/>
    <w:rsid w:val="006C50A8"/>
    <w:rsid w:val="007E1CD9"/>
    <w:rsid w:val="008242FF"/>
    <w:rsid w:val="00870751"/>
    <w:rsid w:val="00877D5D"/>
    <w:rsid w:val="00881631"/>
    <w:rsid w:val="00922C48"/>
    <w:rsid w:val="009378E9"/>
    <w:rsid w:val="00966847"/>
    <w:rsid w:val="009E1EE6"/>
    <w:rsid w:val="00A1645A"/>
    <w:rsid w:val="00A819E5"/>
    <w:rsid w:val="00AC1F39"/>
    <w:rsid w:val="00AE7572"/>
    <w:rsid w:val="00B364A8"/>
    <w:rsid w:val="00B915B7"/>
    <w:rsid w:val="00BA197C"/>
    <w:rsid w:val="00C46CB5"/>
    <w:rsid w:val="00CB4612"/>
    <w:rsid w:val="00D05D7D"/>
    <w:rsid w:val="00D40F44"/>
    <w:rsid w:val="00DB0848"/>
    <w:rsid w:val="00DB113B"/>
    <w:rsid w:val="00DC6E7E"/>
    <w:rsid w:val="00DD4A38"/>
    <w:rsid w:val="00DF04E6"/>
    <w:rsid w:val="00EA59DF"/>
    <w:rsid w:val="00EA7CF6"/>
    <w:rsid w:val="00ED3F9C"/>
    <w:rsid w:val="00EE4070"/>
    <w:rsid w:val="00F12C76"/>
    <w:rsid w:val="00F5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EED31"/>
  <w15:chartTrackingRefBased/>
  <w15:docId w15:val="{A8BB4F2A-FE00-4003-84B1-B2840345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E6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E6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E6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E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E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E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E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E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E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E6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9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6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39</cp:revision>
  <dcterms:created xsi:type="dcterms:W3CDTF">2025-10-06T10:00:00Z</dcterms:created>
  <dcterms:modified xsi:type="dcterms:W3CDTF">2025-10-06T10:44:00Z</dcterms:modified>
</cp:coreProperties>
</file>