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F1469" w14:textId="38A3B199" w:rsidR="00F12C76" w:rsidRPr="0082623B" w:rsidRDefault="00BA197C" w:rsidP="00AE7572">
      <w:pPr>
        <w:spacing w:after="0"/>
        <w:jc w:val="center"/>
        <w:rPr>
          <w:rFonts w:ascii="Arial" w:hAnsi="Arial" w:cs="Arial"/>
          <w:sz w:val="22"/>
          <w:lang w:val="en-US"/>
        </w:rPr>
      </w:pPr>
      <w:r w:rsidRPr="004F2A1F">
        <w:rPr>
          <w:rFonts w:ascii="Arial" w:hAnsi="Arial" w:cs="Arial"/>
          <w:sz w:val="22"/>
        </w:rPr>
        <w:t>Лабораторная</w:t>
      </w:r>
      <w:r w:rsidRPr="0082623B">
        <w:rPr>
          <w:rFonts w:ascii="Arial" w:hAnsi="Arial" w:cs="Arial"/>
          <w:sz w:val="22"/>
          <w:lang w:val="en-US"/>
        </w:rPr>
        <w:t xml:space="preserve"> </w:t>
      </w:r>
      <w:r w:rsidRPr="004F2A1F">
        <w:rPr>
          <w:rFonts w:ascii="Arial" w:hAnsi="Arial" w:cs="Arial"/>
          <w:sz w:val="22"/>
        </w:rPr>
        <w:t>работа</w:t>
      </w:r>
      <w:r w:rsidRPr="0082623B">
        <w:rPr>
          <w:rFonts w:ascii="Arial" w:hAnsi="Arial" w:cs="Arial"/>
          <w:sz w:val="22"/>
          <w:lang w:val="en-US"/>
        </w:rPr>
        <w:t xml:space="preserve"> </w:t>
      </w:r>
      <w:r w:rsidR="00883330">
        <w:rPr>
          <w:rFonts w:ascii="Arial" w:hAnsi="Arial" w:cs="Arial"/>
          <w:sz w:val="22"/>
          <w:lang w:val="en-US"/>
        </w:rPr>
        <w:t>4</w:t>
      </w:r>
    </w:p>
    <w:p w14:paraId="170C9484" w14:textId="1C7E2F93" w:rsidR="004F2A1F" w:rsidRDefault="00883330" w:rsidP="0082623B">
      <w:pPr>
        <w:spacing w:after="0"/>
        <w:jc w:val="center"/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  <w:lang w:val="en-US"/>
        </w:rPr>
        <w:t>HTTP</w:t>
      </w:r>
      <w:r w:rsidR="0082623B" w:rsidRPr="0082623B">
        <w:rPr>
          <w:rFonts w:ascii="Arial" w:hAnsi="Arial" w:cs="Arial"/>
          <w:sz w:val="22"/>
          <w:lang w:val="en-US"/>
        </w:rPr>
        <w:t>, Negotiation: Accept, Accept-Language, Accept-Encoding</w:t>
      </w:r>
    </w:p>
    <w:p w14:paraId="761714C8" w14:textId="77777777" w:rsidR="0082623B" w:rsidRDefault="0082623B" w:rsidP="004F2A1F">
      <w:pPr>
        <w:spacing w:after="0"/>
        <w:rPr>
          <w:rFonts w:ascii="Arial" w:hAnsi="Arial" w:cs="Arial"/>
          <w:sz w:val="22"/>
          <w:lang w:val="en-US"/>
        </w:rPr>
      </w:pPr>
    </w:p>
    <w:p w14:paraId="6ACFDF7C" w14:textId="7BAEB77F" w:rsidR="002410E4" w:rsidRPr="002410E4" w:rsidRDefault="009C451A" w:rsidP="002410E4">
      <w:pPr>
        <w:spacing w:after="0"/>
        <w:rPr>
          <w:rFonts w:ascii="Arial" w:hAnsi="Arial" w:cs="Arial"/>
          <w:b/>
          <w:bCs/>
          <w:sz w:val="22"/>
        </w:rPr>
      </w:pPr>
      <w:r w:rsidRPr="009C451A">
        <w:rPr>
          <w:rFonts w:ascii="Arial" w:hAnsi="Arial" w:cs="Arial"/>
          <w:b/>
          <w:bCs/>
          <w:sz w:val="22"/>
        </w:rPr>
        <w:t>1</w:t>
      </w:r>
      <w:r w:rsidR="002410E4" w:rsidRPr="002410E4">
        <w:rPr>
          <w:rFonts w:ascii="Arial" w:hAnsi="Arial" w:cs="Arial"/>
          <w:b/>
          <w:bCs/>
          <w:sz w:val="22"/>
        </w:rPr>
        <w:t xml:space="preserve">. Как сервер выбирает, какой контент вернуть, если клиент указал несколько вариантов в </w:t>
      </w:r>
      <w:r w:rsidR="002410E4" w:rsidRPr="002410E4">
        <w:rPr>
          <w:rFonts w:ascii="Arial" w:hAnsi="Arial" w:cs="Arial"/>
          <w:b/>
          <w:bCs/>
          <w:sz w:val="22"/>
          <w:lang w:val="en-US"/>
        </w:rPr>
        <w:t>Accept</w:t>
      </w:r>
      <w:r w:rsidR="002410E4" w:rsidRPr="002410E4">
        <w:rPr>
          <w:rFonts w:ascii="Arial" w:hAnsi="Arial" w:cs="Arial"/>
          <w:b/>
          <w:bCs/>
          <w:sz w:val="22"/>
        </w:rPr>
        <w:t>?</w:t>
      </w:r>
    </w:p>
    <w:p w14:paraId="43BD7F4C" w14:textId="77777777" w:rsidR="002410E4" w:rsidRPr="002410E4" w:rsidRDefault="002410E4" w:rsidP="002410E4">
      <w:pPr>
        <w:spacing w:after="0"/>
        <w:rPr>
          <w:rFonts w:ascii="Arial" w:hAnsi="Arial" w:cs="Arial"/>
          <w:sz w:val="22"/>
        </w:rPr>
      </w:pPr>
      <w:r w:rsidRPr="002410E4">
        <w:rPr>
          <w:rFonts w:ascii="Arial" w:hAnsi="Arial" w:cs="Arial"/>
          <w:sz w:val="22"/>
          <w:lang w:val="en-US"/>
        </w:rPr>
        <w:t>A</w:t>
      </w:r>
      <w:r w:rsidRPr="002410E4">
        <w:rPr>
          <w:rFonts w:ascii="Arial" w:hAnsi="Arial" w:cs="Arial"/>
          <w:sz w:val="22"/>
        </w:rPr>
        <w:t>) Возвращает первый в списке</w:t>
      </w:r>
      <w:r w:rsidRPr="002410E4">
        <w:rPr>
          <w:rFonts w:ascii="Arial" w:hAnsi="Arial" w:cs="Arial"/>
          <w:sz w:val="22"/>
        </w:rPr>
        <w:br/>
      </w:r>
      <w:r w:rsidRPr="002410E4">
        <w:rPr>
          <w:rFonts w:ascii="Arial" w:hAnsi="Arial" w:cs="Arial"/>
          <w:b/>
          <w:bCs/>
          <w:sz w:val="22"/>
          <w:lang w:val="en-US"/>
        </w:rPr>
        <w:t>B</w:t>
      </w:r>
      <w:r w:rsidRPr="002410E4">
        <w:rPr>
          <w:rFonts w:ascii="Arial" w:hAnsi="Arial" w:cs="Arial"/>
          <w:b/>
          <w:bCs/>
          <w:sz w:val="22"/>
        </w:rPr>
        <w:t xml:space="preserve">) Возвращает тот, который сервер может предоставить с наибольшим </w:t>
      </w:r>
      <w:r w:rsidRPr="002410E4">
        <w:rPr>
          <w:rFonts w:ascii="Arial" w:hAnsi="Arial" w:cs="Arial"/>
          <w:b/>
          <w:bCs/>
          <w:sz w:val="22"/>
          <w:lang w:val="en-US"/>
        </w:rPr>
        <w:t>q</w:t>
      </w:r>
      <w:r w:rsidRPr="002410E4">
        <w:rPr>
          <w:rFonts w:ascii="Arial" w:hAnsi="Arial" w:cs="Arial"/>
          <w:sz w:val="22"/>
        </w:rPr>
        <w:br/>
      </w:r>
      <w:r w:rsidRPr="002410E4">
        <w:rPr>
          <w:rFonts w:ascii="Arial" w:hAnsi="Arial" w:cs="Arial"/>
          <w:sz w:val="22"/>
          <w:lang w:val="en-US"/>
        </w:rPr>
        <w:t>C</w:t>
      </w:r>
      <w:r w:rsidRPr="002410E4">
        <w:rPr>
          <w:rFonts w:ascii="Arial" w:hAnsi="Arial" w:cs="Arial"/>
          <w:sz w:val="22"/>
        </w:rPr>
        <w:t>) Возвращает все варианты</w:t>
      </w:r>
      <w:r w:rsidRPr="002410E4">
        <w:rPr>
          <w:rFonts w:ascii="Arial" w:hAnsi="Arial" w:cs="Arial"/>
          <w:sz w:val="22"/>
        </w:rPr>
        <w:br/>
      </w:r>
      <w:r w:rsidRPr="002410E4">
        <w:rPr>
          <w:rFonts w:ascii="Arial" w:hAnsi="Arial" w:cs="Arial"/>
          <w:sz w:val="22"/>
          <w:lang w:val="en-US"/>
        </w:rPr>
        <w:t>D</w:t>
      </w:r>
      <w:r w:rsidRPr="002410E4">
        <w:rPr>
          <w:rFonts w:ascii="Arial" w:hAnsi="Arial" w:cs="Arial"/>
          <w:sz w:val="22"/>
        </w:rPr>
        <w:t>) Отправляет 400</w:t>
      </w:r>
    </w:p>
    <w:p w14:paraId="57C96C23" w14:textId="593E120A" w:rsidR="002410E4" w:rsidRPr="002410E4" w:rsidRDefault="002410E4" w:rsidP="002410E4">
      <w:pPr>
        <w:spacing w:after="0"/>
        <w:rPr>
          <w:rFonts w:ascii="Arial" w:hAnsi="Arial" w:cs="Arial"/>
          <w:sz w:val="22"/>
        </w:rPr>
      </w:pPr>
      <w:r w:rsidRPr="002410E4">
        <w:rPr>
          <w:rFonts w:ascii="Arial" w:hAnsi="Arial" w:cs="Arial"/>
          <w:b/>
          <w:bCs/>
          <w:sz w:val="22"/>
        </w:rPr>
        <w:t>Пояснение:</w:t>
      </w:r>
      <w:r w:rsidRPr="002410E4">
        <w:rPr>
          <w:rFonts w:ascii="Arial" w:hAnsi="Arial" w:cs="Arial"/>
          <w:sz w:val="22"/>
        </w:rPr>
        <w:br/>
        <w:t xml:space="preserve">Сервер анализирует значения и выбирает наиболее подходящий формат с максимальным </w:t>
      </w:r>
      <w:r w:rsidRPr="002410E4">
        <w:rPr>
          <w:rFonts w:ascii="Arial" w:hAnsi="Arial" w:cs="Arial"/>
          <w:sz w:val="22"/>
          <w:lang w:val="en-US"/>
        </w:rPr>
        <w:t>q</w:t>
      </w:r>
      <w:r w:rsidRPr="002410E4">
        <w:rPr>
          <w:rFonts w:ascii="Arial" w:hAnsi="Arial" w:cs="Arial"/>
          <w:sz w:val="22"/>
        </w:rPr>
        <w:t>.</w:t>
      </w:r>
    </w:p>
    <w:p w14:paraId="0C75B389" w14:textId="77777777" w:rsidR="002410E4" w:rsidRPr="009C451A" w:rsidRDefault="002410E4" w:rsidP="004F2A1F">
      <w:pPr>
        <w:spacing w:after="0"/>
        <w:rPr>
          <w:rFonts w:ascii="Arial" w:hAnsi="Arial" w:cs="Arial"/>
          <w:sz w:val="22"/>
        </w:rPr>
      </w:pPr>
    </w:p>
    <w:p w14:paraId="7FBF6FD0" w14:textId="68CF92D8" w:rsidR="002410E4" w:rsidRPr="002410E4" w:rsidRDefault="009C451A" w:rsidP="002410E4">
      <w:pPr>
        <w:spacing w:after="0"/>
        <w:rPr>
          <w:rFonts w:ascii="Arial" w:hAnsi="Arial" w:cs="Arial"/>
          <w:b/>
          <w:bCs/>
          <w:sz w:val="22"/>
        </w:rPr>
      </w:pPr>
      <w:r w:rsidRPr="009C451A">
        <w:rPr>
          <w:rFonts w:ascii="Arial" w:hAnsi="Arial" w:cs="Arial"/>
          <w:b/>
          <w:bCs/>
          <w:sz w:val="22"/>
        </w:rPr>
        <w:t>2</w:t>
      </w:r>
      <w:r w:rsidR="002410E4" w:rsidRPr="002410E4">
        <w:rPr>
          <w:rFonts w:ascii="Arial" w:hAnsi="Arial" w:cs="Arial"/>
          <w:b/>
          <w:bCs/>
          <w:sz w:val="22"/>
        </w:rPr>
        <w:t>. Какой ответ сервер вернет, если клиент указал:</w:t>
      </w:r>
    </w:p>
    <w:p w14:paraId="6E318BF3" w14:textId="77777777" w:rsidR="002410E4" w:rsidRPr="002410E4" w:rsidRDefault="002410E4" w:rsidP="009C451A">
      <w:pPr>
        <w:shd w:val="clear" w:color="auto" w:fill="F7CAAC" w:themeFill="accent2" w:themeFillTint="66"/>
        <w:spacing w:after="0"/>
        <w:jc w:val="both"/>
        <w:rPr>
          <w:rFonts w:ascii="Consolas" w:hAnsi="Consolas" w:cs="Arial"/>
          <w:color w:val="002060"/>
          <w:sz w:val="20"/>
          <w:szCs w:val="20"/>
        </w:rPr>
      </w:pPr>
      <w:r w:rsidRPr="002410E4">
        <w:rPr>
          <w:rFonts w:ascii="Consolas" w:hAnsi="Consolas" w:cs="Arial"/>
          <w:color w:val="002060"/>
          <w:sz w:val="20"/>
          <w:szCs w:val="20"/>
          <w:lang w:val="en-US"/>
        </w:rPr>
        <w:t>Accept</w:t>
      </w:r>
      <w:r w:rsidRPr="002410E4">
        <w:rPr>
          <w:rFonts w:ascii="Consolas" w:hAnsi="Consolas" w:cs="Arial"/>
          <w:color w:val="002060"/>
          <w:sz w:val="20"/>
          <w:szCs w:val="20"/>
        </w:rPr>
        <w:t>-</w:t>
      </w:r>
      <w:r w:rsidRPr="002410E4">
        <w:rPr>
          <w:rFonts w:ascii="Consolas" w:hAnsi="Consolas" w:cs="Arial"/>
          <w:color w:val="002060"/>
          <w:sz w:val="20"/>
          <w:szCs w:val="20"/>
          <w:lang w:val="en-US"/>
        </w:rPr>
        <w:t>Encoding</w:t>
      </w:r>
      <w:r w:rsidRPr="002410E4">
        <w:rPr>
          <w:rFonts w:ascii="Consolas" w:hAnsi="Consolas" w:cs="Arial"/>
          <w:color w:val="002060"/>
          <w:sz w:val="20"/>
          <w:szCs w:val="20"/>
        </w:rPr>
        <w:t xml:space="preserve">: </w:t>
      </w:r>
      <w:proofErr w:type="spellStart"/>
      <w:r w:rsidRPr="002410E4">
        <w:rPr>
          <w:rFonts w:ascii="Consolas" w:hAnsi="Consolas" w:cs="Arial"/>
          <w:color w:val="002060"/>
          <w:sz w:val="20"/>
          <w:szCs w:val="20"/>
          <w:lang w:val="en-US"/>
        </w:rPr>
        <w:t>gzip</w:t>
      </w:r>
      <w:proofErr w:type="spellEnd"/>
      <w:r w:rsidRPr="002410E4">
        <w:rPr>
          <w:rFonts w:ascii="Consolas" w:hAnsi="Consolas" w:cs="Arial"/>
          <w:color w:val="002060"/>
          <w:sz w:val="20"/>
          <w:szCs w:val="20"/>
        </w:rPr>
        <w:t xml:space="preserve">, </w:t>
      </w:r>
      <w:r w:rsidRPr="002410E4">
        <w:rPr>
          <w:rFonts w:ascii="Consolas" w:hAnsi="Consolas" w:cs="Arial"/>
          <w:color w:val="002060"/>
          <w:sz w:val="20"/>
          <w:szCs w:val="20"/>
          <w:lang w:val="en-US"/>
        </w:rPr>
        <w:t>deflate</w:t>
      </w:r>
    </w:p>
    <w:p w14:paraId="7DD2E02F" w14:textId="77777777" w:rsidR="002410E4" w:rsidRPr="002410E4" w:rsidRDefault="002410E4" w:rsidP="002410E4">
      <w:pPr>
        <w:spacing w:after="0"/>
        <w:rPr>
          <w:rFonts w:ascii="Arial" w:hAnsi="Arial" w:cs="Arial"/>
          <w:sz w:val="22"/>
        </w:rPr>
      </w:pPr>
      <w:r w:rsidRPr="002410E4">
        <w:rPr>
          <w:rFonts w:ascii="Arial" w:hAnsi="Arial" w:cs="Arial"/>
          <w:sz w:val="22"/>
          <w:lang w:val="en-US"/>
        </w:rPr>
        <w:t>A</w:t>
      </w:r>
      <w:r w:rsidRPr="002410E4">
        <w:rPr>
          <w:rFonts w:ascii="Arial" w:hAnsi="Arial" w:cs="Arial"/>
          <w:sz w:val="22"/>
        </w:rPr>
        <w:t>) Ответ без сжатия</w:t>
      </w:r>
      <w:r w:rsidRPr="002410E4">
        <w:rPr>
          <w:rFonts w:ascii="Arial" w:hAnsi="Arial" w:cs="Arial"/>
          <w:sz w:val="22"/>
        </w:rPr>
        <w:br/>
      </w:r>
      <w:r w:rsidRPr="002410E4">
        <w:rPr>
          <w:rFonts w:ascii="Arial" w:hAnsi="Arial" w:cs="Arial"/>
          <w:b/>
          <w:bCs/>
          <w:sz w:val="22"/>
          <w:lang w:val="en-US"/>
        </w:rPr>
        <w:t>B</w:t>
      </w:r>
      <w:r w:rsidRPr="002410E4">
        <w:rPr>
          <w:rFonts w:ascii="Arial" w:hAnsi="Arial" w:cs="Arial"/>
          <w:b/>
          <w:bCs/>
          <w:sz w:val="22"/>
        </w:rPr>
        <w:t xml:space="preserve">) Ответ, сжатый </w:t>
      </w:r>
      <w:proofErr w:type="spellStart"/>
      <w:r w:rsidRPr="002410E4">
        <w:rPr>
          <w:rFonts w:ascii="Arial" w:hAnsi="Arial" w:cs="Arial"/>
          <w:b/>
          <w:bCs/>
          <w:sz w:val="22"/>
          <w:lang w:val="en-US"/>
        </w:rPr>
        <w:t>gzip</w:t>
      </w:r>
      <w:proofErr w:type="spellEnd"/>
      <w:r w:rsidRPr="002410E4">
        <w:rPr>
          <w:rFonts w:ascii="Arial" w:hAnsi="Arial" w:cs="Arial"/>
          <w:b/>
          <w:bCs/>
          <w:sz w:val="22"/>
        </w:rPr>
        <w:t xml:space="preserve"> или </w:t>
      </w:r>
      <w:r w:rsidRPr="002410E4">
        <w:rPr>
          <w:rFonts w:ascii="Arial" w:hAnsi="Arial" w:cs="Arial"/>
          <w:b/>
          <w:bCs/>
          <w:sz w:val="22"/>
          <w:lang w:val="en-US"/>
        </w:rPr>
        <w:t>deflate</w:t>
      </w:r>
      <w:r w:rsidRPr="002410E4">
        <w:rPr>
          <w:rFonts w:ascii="Arial" w:hAnsi="Arial" w:cs="Arial"/>
          <w:b/>
          <w:bCs/>
          <w:sz w:val="22"/>
        </w:rPr>
        <w:t xml:space="preserve"> — на выбор сервера</w:t>
      </w:r>
      <w:r w:rsidRPr="002410E4">
        <w:rPr>
          <w:rFonts w:ascii="Arial" w:hAnsi="Arial" w:cs="Arial"/>
          <w:sz w:val="22"/>
        </w:rPr>
        <w:br/>
      </w:r>
      <w:r w:rsidRPr="002410E4">
        <w:rPr>
          <w:rFonts w:ascii="Arial" w:hAnsi="Arial" w:cs="Arial"/>
          <w:sz w:val="22"/>
          <w:lang w:val="en-US"/>
        </w:rPr>
        <w:t>C</w:t>
      </w:r>
      <w:r w:rsidRPr="002410E4">
        <w:rPr>
          <w:rFonts w:ascii="Arial" w:hAnsi="Arial" w:cs="Arial"/>
          <w:sz w:val="22"/>
        </w:rPr>
        <w:t xml:space="preserve">) Ответ в </w:t>
      </w:r>
      <w:r w:rsidRPr="002410E4">
        <w:rPr>
          <w:rFonts w:ascii="Arial" w:hAnsi="Arial" w:cs="Arial"/>
          <w:sz w:val="22"/>
          <w:lang w:val="en-US"/>
        </w:rPr>
        <w:t>JSON</w:t>
      </w:r>
      <w:r w:rsidRPr="002410E4">
        <w:rPr>
          <w:rFonts w:ascii="Arial" w:hAnsi="Arial" w:cs="Arial"/>
          <w:sz w:val="22"/>
        </w:rPr>
        <w:br/>
      </w:r>
      <w:r w:rsidRPr="002410E4">
        <w:rPr>
          <w:rFonts w:ascii="Arial" w:hAnsi="Arial" w:cs="Arial"/>
          <w:sz w:val="22"/>
          <w:lang w:val="en-US"/>
        </w:rPr>
        <w:t>D</w:t>
      </w:r>
      <w:r w:rsidRPr="002410E4">
        <w:rPr>
          <w:rFonts w:ascii="Arial" w:hAnsi="Arial" w:cs="Arial"/>
          <w:sz w:val="22"/>
        </w:rPr>
        <w:t xml:space="preserve">) 415 </w:t>
      </w:r>
      <w:r w:rsidRPr="002410E4">
        <w:rPr>
          <w:rFonts w:ascii="Arial" w:hAnsi="Arial" w:cs="Arial"/>
          <w:sz w:val="22"/>
          <w:lang w:val="en-US"/>
        </w:rPr>
        <w:t>Unsupported</w:t>
      </w:r>
      <w:r w:rsidRPr="002410E4">
        <w:rPr>
          <w:rFonts w:ascii="Arial" w:hAnsi="Arial" w:cs="Arial"/>
          <w:sz w:val="22"/>
        </w:rPr>
        <w:t xml:space="preserve"> </w:t>
      </w:r>
      <w:r w:rsidRPr="002410E4">
        <w:rPr>
          <w:rFonts w:ascii="Arial" w:hAnsi="Arial" w:cs="Arial"/>
          <w:sz w:val="22"/>
          <w:lang w:val="en-US"/>
        </w:rPr>
        <w:t>Media</w:t>
      </w:r>
      <w:r w:rsidRPr="002410E4">
        <w:rPr>
          <w:rFonts w:ascii="Arial" w:hAnsi="Arial" w:cs="Arial"/>
          <w:sz w:val="22"/>
        </w:rPr>
        <w:t xml:space="preserve"> </w:t>
      </w:r>
      <w:r w:rsidRPr="002410E4">
        <w:rPr>
          <w:rFonts w:ascii="Arial" w:hAnsi="Arial" w:cs="Arial"/>
          <w:sz w:val="22"/>
          <w:lang w:val="en-US"/>
        </w:rPr>
        <w:t>Type</w:t>
      </w:r>
    </w:p>
    <w:p w14:paraId="1DEF7578" w14:textId="0104931D" w:rsidR="002410E4" w:rsidRPr="002410E4" w:rsidRDefault="002410E4" w:rsidP="002410E4">
      <w:pPr>
        <w:spacing w:after="0"/>
        <w:rPr>
          <w:rFonts w:ascii="Arial" w:hAnsi="Arial" w:cs="Arial"/>
          <w:sz w:val="22"/>
        </w:rPr>
      </w:pPr>
      <w:r w:rsidRPr="002410E4">
        <w:rPr>
          <w:rFonts w:ascii="Arial" w:hAnsi="Arial" w:cs="Arial"/>
          <w:b/>
          <w:bCs/>
          <w:sz w:val="22"/>
        </w:rPr>
        <w:t>Пояснение:</w:t>
      </w:r>
      <w:r w:rsidRPr="002410E4">
        <w:rPr>
          <w:rFonts w:ascii="Arial" w:hAnsi="Arial" w:cs="Arial"/>
          <w:sz w:val="22"/>
        </w:rPr>
        <w:br/>
        <w:t>Сервер выбирает любой из предложенных вариантов компрессии.</w:t>
      </w:r>
    </w:p>
    <w:p w14:paraId="46ADA042" w14:textId="77777777" w:rsidR="002410E4" w:rsidRPr="002410E4" w:rsidRDefault="002410E4" w:rsidP="004F2A1F">
      <w:pPr>
        <w:spacing w:after="0"/>
        <w:rPr>
          <w:rFonts w:ascii="Arial" w:hAnsi="Arial" w:cs="Arial"/>
          <w:sz w:val="22"/>
        </w:rPr>
      </w:pPr>
    </w:p>
    <w:p w14:paraId="3565581F" w14:textId="29CD3489" w:rsidR="002410E4" w:rsidRPr="002410E4" w:rsidRDefault="009C451A" w:rsidP="002410E4">
      <w:pPr>
        <w:spacing w:after="0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  <w:lang w:val="en-US"/>
        </w:rPr>
        <w:t>3</w:t>
      </w:r>
      <w:r w:rsidR="002410E4" w:rsidRPr="002410E4">
        <w:rPr>
          <w:rFonts w:ascii="Arial" w:hAnsi="Arial" w:cs="Arial"/>
          <w:b/>
          <w:bCs/>
          <w:sz w:val="22"/>
        </w:rPr>
        <w:t xml:space="preserve">. Что означает </w:t>
      </w:r>
      <w:r w:rsidR="002410E4" w:rsidRPr="002410E4">
        <w:rPr>
          <w:rFonts w:ascii="Arial" w:hAnsi="Arial" w:cs="Arial"/>
          <w:b/>
          <w:bCs/>
          <w:sz w:val="22"/>
          <w:lang w:val="en-US"/>
        </w:rPr>
        <w:t>Accept</w:t>
      </w:r>
      <w:r w:rsidR="002410E4" w:rsidRPr="002410E4">
        <w:rPr>
          <w:rFonts w:ascii="Arial" w:hAnsi="Arial" w:cs="Arial"/>
          <w:b/>
          <w:bCs/>
          <w:sz w:val="22"/>
        </w:rPr>
        <w:t>-</w:t>
      </w:r>
      <w:r w:rsidR="002410E4" w:rsidRPr="002410E4">
        <w:rPr>
          <w:rFonts w:ascii="Arial" w:hAnsi="Arial" w:cs="Arial"/>
          <w:b/>
          <w:bCs/>
          <w:sz w:val="22"/>
          <w:lang w:val="en-US"/>
        </w:rPr>
        <w:t>Encoding</w:t>
      </w:r>
      <w:r w:rsidR="002410E4" w:rsidRPr="002410E4">
        <w:rPr>
          <w:rFonts w:ascii="Arial" w:hAnsi="Arial" w:cs="Arial"/>
          <w:b/>
          <w:bCs/>
          <w:sz w:val="22"/>
        </w:rPr>
        <w:t xml:space="preserve">: </w:t>
      </w:r>
      <w:proofErr w:type="gramStart"/>
      <w:r w:rsidR="002410E4" w:rsidRPr="002410E4">
        <w:rPr>
          <w:rFonts w:ascii="Arial" w:hAnsi="Arial" w:cs="Arial"/>
          <w:b/>
          <w:bCs/>
          <w:sz w:val="22"/>
        </w:rPr>
        <w:t>* ?</w:t>
      </w:r>
      <w:proofErr w:type="gramEnd"/>
    </w:p>
    <w:p w14:paraId="0BF26426" w14:textId="77777777" w:rsidR="002410E4" w:rsidRPr="002410E4" w:rsidRDefault="002410E4" w:rsidP="002410E4">
      <w:pPr>
        <w:spacing w:after="0"/>
        <w:rPr>
          <w:rFonts w:ascii="Arial" w:hAnsi="Arial" w:cs="Arial"/>
          <w:sz w:val="22"/>
        </w:rPr>
      </w:pPr>
      <w:r w:rsidRPr="002410E4">
        <w:rPr>
          <w:rFonts w:ascii="Arial" w:hAnsi="Arial" w:cs="Arial"/>
          <w:sz w:val="22"/>
          <w:lang w:val="en-US"/>
        </w:rPr>
        <w:t>A</w:t>
      </w:r>
      <w:r w:rsidRPr="002410E4">
        <w:rPr>
          <w:rFonts w:ascii="Arial" w:hAnsi="Arial" w:cs="Arial"/>
          <w:sz w:val="22"/>
        </w:rPr>
        <w:t>) Клиент не поддерживает сжатие</w:t>
      </w:r>
      <w:r w:rsidRPr="002410E4">
        <w:rPr>
          <w:rFonts w:ascii="Arial" w:hAnsi="Arial" w:cs="Arial"/>
          <w:sz w:val="22"/>
        </w:rPr>
        <w:br/>
      </w:r>
      <w:r w:rsidRPr="002410E4">
        <w:rPr>
          <w:rFonts w:ascii="Arial" w:hAnsi="Arial" w:cs="Arial"/>
          <w:b/>
          <w:bCs/>
          <w:sz w:val="22"/>
          <w:lang w:val="en-US"/>
        </w:rPr>
        <w:t>B</w:t>
      </w:r>
      <w:r w:rsidRPr="002410E4">
        <w:rPr>
          <w:rFonts w:ascii="Arial" w:hAnsi="Arial" w:cs="Arial"/>
          <w:b/>
          <w:bCs/>
          <w:sz w:val="22"/>
        </w:rPr>
        <w:t>) Клиент готов принять любую кодировку</w:t>
      </w:r>
      <w:r w:rsidRPr="002410E4">
        <w:rPr>
          <w:rFonts w:ascii="Arial" w:hAnsi="Arial" w:cs="Arial"/>
          <w:sz w:val="22"/>
        </w:rPr>
        <w:br/>
      </w:r>
      <w:r w:rsidRPr="002410E4">
        <w:rPr>
          <w:rFonts w:ascii="Arial" w:hAnsi="Arial" w:cs="Arial"/>
          <w:sz w:val="22"/>
          <w:lang w:val="en-US"/>
        </w:rPr>
        <w:t>C</w:t>
      </w:r>
      <w:r w:rsidRPr="002410E4">
        <w:rPr>
          <w:rFonts w:ascii="Arial" w:hAnsi="Arial" w:cs="Arial"/>
          <w:sz w:val="22"/>
        </w:rPr>
        <w:t xml:space="preserve">) Клиент поддерживает только </w:t>
      </w:r>
      <w:proofErr w:type="spellStart"/>
      <w:r w:rsidRPr="002410E4">
        <w:rPr>
          <w:rFonts w:ascii="Arial" w:hAnsi="Arial" w:cs="Arial"/>
          <w:sz w:val="22"/>
          <w:lang w:val="en-US"/>
        </w:rPr>
        <w:t>gzip</w:t>
      </w:r>
      <w:proofErr w:type="spellEnd"/>
      <w:r w:rsidRPr="002410E4">
        <w:rPr>
          <w:rFonts w:ascii="Arial" w:hAnsi="Arial" w:cs="Arial"/>
          <w:sz w:val="22"/>
        </w:rPr>
        <w:br/>
      </w:r>
      <w:r w:rsidRPr="002410E4">
        <w:rPr>
          <w:rFonts w:ascii="Arial" w:hAnsi="Arial" w:cs="Arial"/>
          <w:sz w:val="22"/>
          <w:lang w:val="en-US"/>
        </w:rPr>
        <w:t>D</w:t>
      </w:r>
      <w:r w:rsidRPr="002410E4">
        <w:rPr>
          <w:rFonts w:ascii="Arial" w:hAnsi="Arial" w:cs="Arial"/>
          <w:sz w:val="22"/>
        </w:rPr>
        <w:t>) Ошибка синтаксиса</w:t>
      </w:r>
    </w:p>
    <w:p w14:paraId="6CF8B2D6" w14:textId="524D49F4" w:rsidR="002410E4" w:rsidRPr="002410E4" w:rsidRDefault="002410E4" w:rsidP="002410E4">
      <w:pPr>
        <w:spacing w:after="0"/>
        <w:rPr>
          <w:rFonts w:ascii="Arial" w:hAnsi="Arial" w:cs="Arial"/>
          <w:sz w:val="22"/>
        </w:rPr>
      </w:pPr>
      <w:r w:rsidRPr="002410E4">
        <w:rPr>
          <w:rFonts w:ascii="Arial" w:hAnsi="Arial" w:cs="Arial"/>
          <w:b/>
          <w:bCs/>
          <w:sz w:val="22"/>
        </w:rPr>
        <w:t>Пояснение:</w:t>
      </w:r>
      <w:r w:rsidRPr="002410E4">
        <w:rPr>
          <w:rFonts w:ascii="Arial" w:hAnsi="Arial" w:cs="Arial"/>
          <w:sz w:val="22"/>
        </w:rPr>
        <w:br/>
        <w:t>Символ * означает "любой тип кодирования".</w:t>
      </w:r>
    </w:p>
    <w:p w14:paraId="1BF19BF4" w14:textId="0DA1B469" w:rsidR="002410E4" w:rsidRPr="002410E4" w:rsidRDefault="002410E4" w:rsidP="002410E4">
      <w:pPr>
        <w:spacing w:after="0"/>
        <w:rPr>
          <w:rFonts w:ascii="Arial" w:hAnsi="Arial" w:cs="Arial"/>
          <w:sz w:val="22"/>
        </w:rPr>
      </w:pPr>
    </w:p>
    <w:p w14:paraId="1EF89BCF" w14:textId="0546A4B7" w:rsidR="002410E4" w:rsidRPr="002410E4" w:rsidRDefault="009C451A" w:rsidP="002410E4">
      <w:pPr>
        <w:spacing w:after="0"/>
        <w:rPr>
          <w:rFonts w:ascii="Arial" w:hAnsi="Arial" w:cs="Arial"/>
          <w:b/>
          <w:bCs/>
          <w:sz w:val="22"/>
        </w:rPr>
      </w:pPr>
      <w:r w:rsidRPr="009C451A">
        <w:rPr>
          <w:rFonts w:ascii="Arial" w:hAnsi="Arial" w:cs="Arial"/>
          <w:b/>
          <w:bCs/>
          <w:sz w:val="22"/>
        </w:rPr>
        <w:t>4</w:t>
      </w:r>
      <w:r w:rsidR="002410E4" w:rsidRPr="002410E4">
        <w:rPr>
          <w:rFonts w:ascii="Arial" w:hAnsi="Arial" w:cs="Arial"/>
          <w:b/>
          <w:bCs/>
          <w:sz w:val="22"/>
        </w:rPr>
        <w:t xml:space="preserve">. Что произойдёт, если сервер не может удовлетворить запрос по </w:t>
      </w:r>
      <w:r w:rsidR="002410E4" w:rsidRPr="002410E4">
        <w:rPr>
          <w:rFonts w:ascii="Arial" w:hAnsi="Arial" w:cs="Arial"/>
          <w:b/>
          <w:bCs/>
          <w:sz w:val="22"/>
          <w:lang w:val="en-US"/>
        </w:rPr>
        <w:t>Accept</w:t>
      </w:r>
      <w:r w:rsidR="002410E4" w:rsidRPr="002410E4">
        <w:rPr>
          <w:rFonts w:ascii="Arial" w:hAnsi="Arial" w:cs="Arial"/>
          <w:b/>
          <w:bCs/>
          <w:sz w:val="22"/>
        </w:rPr>
        <w:t>?</w:t>
      </w:r>
    </w:p>
    <w:p w14:paraId="427E2892" w14:textId="77777777" w:rsidR="002410E4" w:rsidRPr="002410E4" w:rsidRDefault="002410E4" w:rsidP="002410E4">
      <w:pPr>
        <w:spacing w:after="0"/>
        <w:rPr>
          <w:rFonts w:ascii="Arial" w:hAnsi="Arial" w:cs="Arial"/>
          <w:sz w:val="22"/>
        </w:rPr>
      </w:pPr>
      <w:r w:rsidRPr="002410E4">
        <w:rPr>
          <w:rFonts w:ascii="Arial" w:hAnsi="Arial" w:cs="Arial"/>
          <w:sz w:val="22"/>
          <w:lang w:val="en-US"/>
        </w:rPr>
        <w:t>A</w:t>
      </w:r>
      <w:r w:rsidRPr="002410E4">
        <w:rPr>
          <w:rFonts w:ascii="Arial" w:hAnsi="Arial" w:cs="Arial"/>
          <w:sz w:val="22"/>
        </w:rPr>
        <w:t>) Отправит пустой ответ</w:t>
      </w:r>
      <w:r w:rsidRPr="002410E4">
        <w:rPr>
          <w:rFonts w:ascii="Arial" w:hAnsi="Arial" w:cs="Arial"/>
          <w:sz w:val="22"/>
        </w:rPr>
        <w:br/>
      </w:r>
      <w:r w:rsidRPr="002410E4">
        <w:rPr>
          <w:rFonts w:ascii="Arial" w:hAnsi="Arial" w:cs="Arial"/>
          <w:b/>
          <w:bCs/>
          <w:sz w:val="22"/>
          <w:lang w:val="en-US"/>
        </w:rPr>
        <w:t>B</w:t>
      </w:r>
      <w:r w:rsidRPr="002410E4">
        <w:rPr>
          <w:rFonts w:ascii="Arial" w:hAnsi="Arial" w:cs="Arial"/>
          <w:b/>
          <w:bCs/>
          <w:sz w:val="22"/>
        </w:rPr>
        <w:t xml:space="preserve">) Вернёт статус 406 </w:t>
      </w:r>
      <w:r w:rsidRPr="002410E4">
        <w:rPr>
          <w:rFonts w:ascii="Arial" w:hAnsi="Arial" w:cs="Arial"/>
          <w:b/>
          <w:bCs/>
          <w:sz w:val="22"/>
          <w:lang w:val="en-US"/>
        </w:rPr>
        <w:t>Not</w:t>
      </w:r>
      <w:r w:rsidRPr="002410E4">
        <w:rPr>
          <w:rFonts w:ascii="Arial" w:hAnsi="Arial" w:cs="Arial"/>
          <w:b/>
          <w:bCs/>
          <w:sz w:val="22"/>
        </w:rPr>
        <w:t xml:space="preserve"> </w:t>
      </w:r>
      <w:r w:rsidRPr="002410E4">
        <w:rPr>
          <w:rFonts w:ascii="Arial" w:hAnsi="Arial" w:cs="Arial"/>
          <w:b/>
          <w:bCs/>
          <w:sz w:val="22"/>
          <w:lang w:val="en-US"/>
        </w:rPr>
        <w:t>Acceptable</w:t>
      </w:r>
      <w:r w:rsidRPr="002410E4">
        <w:rPr>
          <w:rFonts w:ascii="Arial" w:hAnsi="Arial" w:cs="Arial"/>
          <w:sz w:val="22"/>
        </w:rPr>
        <w:br/>
      </w:r>
      <w:r w:rsidRPr="002410E4">
        <w:rPr>
          <w:rFonts w:ascii="Arial" w:hAnsi="Arial" w:cs="Arial"/>
          <w:sz w:val="22"/>
          <w:lang w:val="en-US"/>
        </w:rPr>
        <w:t>C</w:t>
      </w:r>
      <w:r w:rsidRPr="002410E4">
        <w:rPr>
          <w:rFonts w:ascii="Arial" w:hAnsi="Arial" w:cs="Arial"/>
          <w:sz w:val="22"/>
        </w:rPr>
        <w:t xml:space="preserve">) Вернёт 415 </w:t>
      </w:r>
      <w:r w:rsidRPr="002410E4">
        <w:rPr>
          <w:rFonts w:ascii="Arial" w:hAnsi="Arial" w:cs="Arial"/>
          <w:sz w:val="22"/>
          <w:lang w:val="en-US"/>
        </w:rPr>
        <w:t>Unsupported</w:t>
      </w:r>
      <w:r w:rsidRPr="002410E4">
        <w:rPr>
          <w:rFonts w:ascii="Arial" w:hAnsi="Arial" w:cs="Arial"/>
          <w:sz w:val="22"/>
        </w:rPr>
        <w:t xml:space="preserve"> </w:t>
      </w:r>
      <w:r w:rsidRPr="002410E4">
        <w:rPr>
          <w:rFonts w:ascii="Arial" w:hAnsi="Arial" w:cs="Arial"/>
          <w:sz w:val="22"/>
          <w:lang w:val="en-US"/>
        </w:rPr>
        <w:t>Media</w:t>
      </w:r>
      <w:r w:rsidRPr="002410E4">
        <w:rPr>
          <w:rFonts w:ascii="Arial" w:hAnsi="Arial" w:cs="Arial"/>
          <w:sz w:val="22"/>
        </w:rPr>
        <w:t xml:space="preserve"> </w:t>
      </w:r>
      <w:r w:rsidRPr="002410E4">
        <w:rPr>
          <w:rFonts w:ascii="Arial" w:hAnsi="Arial" w:cs="Arial"/>
          <w:sz w:val="22"/>
          <w:lang w:val="en-US"/>
        </w:rPr>
        <w:t>Type</w:t>
      </w:r>
      <w:r w:rsidRPr="002410E4">
        <w:rPr>
          <w:rFonts w:ascii="Arial" w:hAnsi="Arial" w:cs="Arial"/>
          <w:sz w:val="22"/>
        </w:rPr>
        <w:br/>
      </w:r>
      <w:r w:rsidRPr="002410E4">
        <w:rPr>
          <w:rFonts w:ascii="Arial" w:hAnsi="Arial" w:cs="Arial"/>
          <w:sz w:val="22"/>
          <w:lang w:val="en-US"/>
        </w:rPr>
        <w:t>D</w:t>
      </w:r>
      <w:r w:rsidRPr="002410E4">
        <w:rPr>
          <w:rFonts w:ascii="Arial" w:hAnsi="Arial" w:cs="Arial"/>
          <w:sz w:val="22"/>
        </w:rPr>
        <w:t>) Вернёт 200 с ошибкой в теле</w:t>
      </w:r>
    </w:p>
    <w:p w14:paraId="7CE730BE" w14:textId="752471AE" w:rsidR="002410E4" w:rsidRPr="002410E4" w:rsidRDefault="002410E4" w:rsidP="002410E4">
      <w:pPr>
        <w:spacing w:after="0"/>
        <w:rPr>
          <w:rFonts w:ascii="Arial" w:hAnsi="Arial" w:cs="Arial"/>
          <w:sz w:val="22"/>
        </w:rPr>
      </w:pPr>
      <w:r w:rsidRPr="002410E4">
        <w:rPr>
          <w:rFonts w:ascii="Arial" w:hAnsi="Arial" w:cs="Arial"/>
          <w:b/>
          <w:bCs/>
          <w:sz w:val="22"/>
        </w:rPr>
        <w:t>Пояснение:</w:t>
      </w:r>
      <w:r w:rsidRPr="002410E4">
        <w:rPr>
          <w:rFonts w:ascii="Arial" w:hAnsi="Arial" w:cs="Arial"/>
          <w:sz w:val="22"/>
        </w:rPr>
        <w:br/>
        <w:t xml:space="preserve">406 </w:t>
      </w:r>
      <w:r w:rsidRPr="002410E4">
        <w:rPr>
          <w:rFonts w:ascii="Arial" w:hAnsi="Arial" w:cs="Arial"/>
          <w:sz w:val="22"/>
          <w:lang w:val="en-US"/>
        </w:rPr>
        <w:t>Not</w:t>
      </w:r>
      <w:r w:rsidRPr="002410E4">
        <w:rPr>
          <w:rFonts w:ascii="Arial" w:hAnsi="Arial" w:cs="Arial"/>
          <w:sz w:val="22"/>
        </w:rPr>
        <w:t xml:space="preserve"> </w:t>
      </w:r>
      <w:r w:rsidRPr="002410E4">
        <w:rPr>
          <w:rFonts w:ascii="Arial" w:hAnsi="Arial" w:cs="Arial"/>
          <w:sz w:val="22"/>
          <w:lang w:val="en-US"/>
        </w:rPr>
        <w:t>Acceptable</w:t>
      </w:r>
      <w:r w:rsidRPr="002410E4">
        <w:rPr>
          <w:rFonts w:ascii="Arial" w:hAnsi="Arial" w:cs="Arial"/>
          <w:sz w:val="22"/>
        </w:rPr>
        <w:t xml:space="preserve"> — стандартный ответ при невозможности контентной переговорки.</w:t>
      </w:r>
    </w:p>
    <w:p w14:paraId="6539E581" w14:textId="77777777" w:rsidR="002410E4" w:rsidRPr="009C451A" w:rsidRDefault="002410E4" w:rsidP="004F2A1F">
      <w:pPr>
        <w:spacing w:after="0"/>
        <w:rPr>
          <w:rFonts w:ascii="Arial" w:hAnsi="Arial" w:cs="Arial"/>
          <w:sz w:val="22"/>
        </w:rPr>
      </w:pPr>
    </w:p>
    <w:p w14:paraId="38DA6395" w14:textId="1334A356" w:rsidR="002410E4" w:rsidRPr="002410E4" w:rsidRDefault="009C451A" w:rsidP="002410E4">
      <w:pPr>
        <w:spacing w:after="0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  <w:lang w:val="en-US"/>
        </w:rPr>
        <w:t>5</w:t>
      </w:r>
      <w:r w:rsidR="002410E4" w:rsidRPr="002410E4">
        <w:rPr>
          <w:rFonts w:ascii="Arial" w:hAnsi="Arial" w:cs="Arial"/>
          <w:b/>
          <w:bCs/>
          <w:sz w:val="22"/>
        </w:rPr>
        <w:t>. Сервер получил запрос:</w:t>
      </w:r>
    </w:p>
    <w:p w14:paraId="2D2B0E6A" w14:textId="77777777" w:rsidR="002410E4" w:rsidRPr="002410E4" w:rsidRDefault="002410E4" w:rsidP="005E5E97">
      <w:pPr>
        <w:shd w:val="clear" w:color="auto" w:fill="F7CAAC" w:themeFill="accent2" w:themeFillTint="66"/>
        <w:spacing w:after="0"/>
        <w:rPr>
          <w:rFonts w:ascii="Consolas" w:hAnsi="Consolas" w:cs="Arial"/>
          <w:color w:val="002060"/>
          <w:sz w:val="20"/>
          <w:szCs w:val="20"/>
        </w:rPr>
      </w:pPr>
      <w:r w:rsidRPr="002410E4">
        <w:rPr>
          <w:rFonts w:ascii="Consolas" w:hAnsi="Consolas" w:cs="Arial"/>
          <w:color w:val="002060"/>
          <w:sz w:val="20"/>
          <w:szCs w:val="20"/>
          <w:lang w:val="en-US"/>
        </w:rPr>
        <w:t>GET</w:t>
      </w:r>
      <w:r w:rsidRPr="002410E4">
        <w:rPr>
          <w:rFonts w:ascii="Consolas" w:hAnsi="Consolas" w:cs="Arial"/>
          <w:color w:val="002060"/>
          <w:sz w:val="20"/>
          <w:szCs w:val="20"/>
        </w:rPr>
        <w:t xml:space="preserve"> /</w:t>
      </w:r>
      <w:r w:rsidRPr="002410E4">
        <w:rPr>
          <w:rFonts w:ascii="Consolas" w:hAnsi="Consolas" w:cs="Arial"/>
          <w:color w:val="002060"/>
          <w:sz w:val="20"/>
          <w:szCs w:val="20"/>
          <w:lang w:val="en-US"/>
        </w:rPr>
        <w:t>user</w:t>
      </w:r>
      <w:r w:rsidRPr="002410E4">
        <w:rPr>
          <w:rFonts w:ascii="Consolas" w:hAnsi="Consolas" w:cs="Arial"/>
          <w:color w:val="002060"/>
          <w:sz w:val="20"/>
          <w:szCs w:val="20"/>
        </w:rPr>
        <w:t xml:space="preserve"> </w:t>
      </w:r>
      <w:r w:rsidRPr="002410E4">
        <w:rPr>
          <w:rFonts w:ascii="Consolas" w:hAnsi="Consolas" w:cs="Arial"/>
          <w:color w:val="002060"/>
          <w:sz w:val="20"/>
          <w:szCs w:val="20"/>
          <w:lang w:val="en-US"/>
        </w:rPr>
        <w:t>HTTP</w:t>
      </w:r>
      <w:r w:rsidRPr="002410E4">
        <w:rPr>
          <w:rFonts w:ascii="Consolas" w:hAnsi="Consolas" w:cs="Arial"/>
          <w:color w:val="002060"/>
          <w:sz w:val="20"/>
          <w:szCs w:val="20"/>
        </w:rPr>
        <w:t>/1.1</w:t>
      </w:r>
    </w:p>
    <w:p w14:paraId="67D4D6B1" w14:textId="77777777" w:rsidR="002410E4" w:rsidRPr="002410E4" w:rsidRDefault="002410E4" w:rsidP="005E5E97">
      <w:pPr>
        <w:shd w:val="clear" w:color="auto" w:fill="F7CAAC" w:themeFill="accent2" w:themeFillTint="66"/>
        <w:spacing w:after="0"/>
        <w:rPr>
          <w:rFonts w:ascii="Consolas" w:hAnsi="Consolas" w:cs="Arial"/>
          <w:color w:val="002060"/>
          <w:sz w:val="20"/>
          <w:szCs w:val="20"/>
          <w:lang w:val="en-US"/>
        </w:rPr>
      </w:pPr>
      <w:r w:rsidRPr="002410E4">
        <w:rPr>
          <w:rFonts w:ascii="Consolas" w:hAnsi="Consolas" w:cs="Arial"/>
          <w:color w:val="002060"/>
          <w:sz w:val="20"/>
          <w:szCs w:val="20"/>
          <w:lang w:val="en-US"/>
        </w:rPr>
        <w:t xml:space="preserve">Accept-Language: </w:t>
      </w:r>
      <w:proofErr w:type="spellStart"/>
      <w:r w:rsidRPr="002410E4">
        <w:rPr>
          <w:rFonts w:ascii="Consolas" w:hAnsi="Consolas" w:cs="Arial"/>
          <w:color w:val="002060"/>
          <w:sz w:val="20"/>
          <w:szCs w:val="20"/>
          <w:lang w:val="en-US"/>
        </w:rPr>
        <w:t>fr</w:t>
      </w:r>
      <w:proofErr w:type="spellEnd"/>
      <w:r w:rsidRPr="002410E4">
        <w:rPr>
          <w:rFonts w:ascii="Consolas" w:hAnsi="Consolas" w:cs="Arial"/>
          <w:color w:val="002060"/>
          <w:sz w:val="20"/>
          <w:szCs w:val="20"/>
          <w:lang w:val="en-US"/>
        </w:rPr>
        <w:t xml:space="preserve">, </w:t>
      </w:r>
      <w:proofErr w:type="spellStart"/>
      <w:proofErr w:type="gramStart"/>
      <w:r w:rsidRPr="002410E4">
        <w:rPr>
          <w:rFonts w:ascii="Consolas" w:hAnsi="Consolas" w:cs="Arial"/>
          <w:color w:val="002060"/>
          <w:sz w:val="20"/>
          <w:szCs w:val="20"/>
          <w:lang w:val="en-US"/>
        </w:rPr>
        <w:t>en;q</w:t>
      </w:r>
      <w:proofErr w:type="spellEnd"/>
      <w:proofErr w:type="gramEnd"/>
      <w:r w:rsidRPr="002410E4">
        <w:rPr>
          <w:rFonts w:ascii="Consolas" w:hAnsi="Consolas" w:cs="Arial"/>
          <w:color w:val="002060"/>
          <w:sz w:val="20"/>
          <w:szCs w:val="20"/>
          <w:lang w:val="en-US"/>
        </w:rPr>
        <w:t>=0.8</w:t>
      </w:r>
    </w:p>
    <w:p w14:paraId="6B3D2A80" w14:textId="77777777" w:rsidR="002410E4" w:rsidRPr="002410E4" w:rsidRDefault="002410E4" w:rsidP="002410E4">
      <w:pPr>
        <w:spacing w:after="0"/>
        <w:rPr>
          <w:rFonts w:ascii="Arial" w:hAnsi="Arial" w:cs="Arial"/>
          <w:sz w:val="22"/>
        </w:rPr>
      </w:pPr>
      <w:r w:rsidRPr="002410E4">
        <w:rPr>
          <w:rFonts w:ascii="Arial" w:hAnsi="Arial" w:cs="Arial"/>
          <w:sz w:val="22"/>
        </w:rPr>
        <w:t xml:space="preserve">У сервера есть локализации: </w:t>
      </w:r>
      <w:proofErr w:type="spellStart"/>
      <w:r w:rsidRPr="002410E4">
        <w:rPr>
          <w:rFonts w:ascii="Arial" w:hAnsi="Arial" w:cs="Arial"/>
          <w:sz w:val="22"/>
          <w:lang w:val="en-US"/>
        </w:rPr>
        <w:t>en</w:t>
      </w:r>
      <w:proofErr w:type="spellEnd"/>
      <w:r w:rsidRPr="002410E4">
        <w:rPr>
          <w:rFonts w:ascii="Arial" w:hAnsi="Arial" w:cs="Arial"/>
          <w:sz w:val="22"/>
        </w:rPr>
        <w:t xml:space="preserve">, </w:t>
      </w:r>
      <w:proofErr w:type="spellStart"/>
      <w:r w:rsidRPr="002410E4">
        <w:rPr>
          <w:rFonts w:ascii="Arial" w:hAnsi="Arial" w:cs="Arial"/>
          <w:sz w:val="22"/>
          <w:lang w:val="en-US"/>
        </w:rPr>
        <w:t>ru</w:t>
      </w:r>
      <w:proofErr w:type="spellEnd"/>
      <w:r w:rsidRPr="002410E4">
        <w:rPr>
          <w:rFonts w:ascii="Arial" w:hAnsi="Arial" w:cs="Arial"/>
          <w:sz w:val="22"/>
        </w:rPr>
        <w:t>.</w:t>
      </w:r>
      <w:r w:rsidRPr="002410E4">
        <w:rPr>
          <w:rFonts w:ascii="Arial" w:hAnsi="Arial" w:cs="Arial"/>
          <w:sz w:val="22"/>
        </w:rPr>
        <w:br/>
        <w:t>Что произойдет?</w:t>
      </w:r>
    </w:p>
    <w:p w14:paraId="2494676A" w14:textId="77777777" w:rsidR="002410E4" w:rsidRPr="002410E4" w:rsidRDefault="002410E4" w:rsidP="002410E4">
      <w:pPr>
        <w:spacing w:after="0"/>
        <w:rPr>
          <w:rFonts w:ascii="Arial" w:hAnsi="Arial" w:cs="Arial"/>
          <w:sz w:val="22"/>
        </w:rPr>
      </w:pPr>
      <w:r w:rsidRPr="002410E4">
        <w:rPr>
          <w:rFonts w:ascii="Arial" w:hAnsi="Arial" w:cs="Arial"/>
          <w:sz w:val="22"/>
          <w:lang w:val="en-US"/>
        </w:rPr>
        <w:t>A</w:t>
      </w:r>
      <w:r w:rsidRPr="002410E4">
        <w:rPr>
          <w:rFonts w:ascii="Arial" w:hAnsi="Arial" w:cs="Arial"/>
          <w:sz w:val="22"/>
        </w:rPr>
        <w:t>) Вернет французский текст</w:t>
      </w:r>
      <w:r w:rsidRPr="002410E4">
        <w:rPr>
          <w:rFonts w:ascii="Arial" w:hAnsi="Arial" w:cs="Arial"/>
          <w:sz w:val="22"/>
        </w:rPr>
        <w:br/>
      </w:r>
      <w:r w:rsidRPr="002410E4">
        <w:rPr>
          <w:rFonts w:ascii="Arial" w:hAnsi="Arial" w:cs="Arial"/>
          <w:b/>
          <w:bCs/>
          <w:sz w:val="22"/>
          <w:lang w:val="en-US"/>
        </w:rPr>
        <w:t>B</w:t>
      </w:r>
      <w:r w:rsidRPr="002410E4">
        <w:rPr>
          <w:rFonts w:ascii="Arial" w:hAnsi="Arial" w:cs="Arial"/>
          <w:b/>
          <w:bCs/>
          <w:sz w:val="22"/>
        </w:rPr>
        <w:t xml:space="preserve">) Вернет английскую версию (так как французская недоступна, а </w:t>
      </w:r>
      <w:proofErr w:type="spellStart"/>
      <w:r w:rsidRPr="002410E4">
        <w:rPr>
          <w:rFonts w:ascii="Arial" w:hAnsi="Arial" w:cs="Arial"/>
          <w:b/>
          <w:bCs/>
          <w:sz w:val="22"/>
          <w:lang w:val="en-US"/>
        </w:rPr>
        <w:t>en</w:t>
      </w:r>
      <w:proofErr w:type="spellEnd"/>
      <w:r w:rsidRPr="002410E4">
        <w:rPr>
          <w:rFonts w:ascii="Arial" w:hAnsi="Arial" w:cs="Arial"/>
          <w:b/>
          <w:bCs/>
          <w:sz w:val="22"/>
        </w:rPr>
        <w:t xml:space="preserve"> указан как </w:t>
      </w:r>
      <w:r w:rsidRPr="002410E4">
        <w:rPr>
          <w:rFonts w:ascii="Arial" w:hAnsi="Arial" w:cs="Arial"/>
          <w:b/>
          <w:bCs/>
          <w:sz w:val="22"/>
          <w:lang w:val="en-US"/>
        </w:rPr>
        <w:t>fallback</w:t>
      </w:r>
      <w:r w:rsidRPr="002410E4">
        <w:rPr>
          <w:rFonts w:ascii="Arial" w:hAnsi="Arial" w:cs="Arial"/>
          <w:b/>
          <w:bCs/>
          <w:sz w:val="22"/>
        </w:rPr>
        <w:t>)</w:t>
      </w:r>
      <w:r w:rsidRPr="002410E4">
        <w:rPr>
          <w:rFonts w:ascii="Arial" w:hAnsi="Arial" w:cs="Arial"/>
          <w:sz w:val="22"/>
        </w:rPr>
        <w:br/>
      </w:r>
      <w:r w:rsidRPr="002410E4">
        <w:rPr>
          <w:rFonts w:ascii="Arial" w:hAnsi="Arial" w:cs="Arial"/>
          <w:sz w:val="22"/>
          <w:lang w:val="en-US"/>
        </w:rPr>
        <w:t>C</w:t>
      </w:r>
      <w:r w:rsidRPr="002410E4">
        <w:rPr>
          <w:rFonts w:ascii="Arial" w:hAnsi="Arial" w:cs="Arial"/>
          <w:sz w:val="22"/>
        </w:rPr>
        <w:t>) Ошибка 406</w:t>
      </w:r>
      <w:r w:rsidRPr="002410E4">
        <w:rPr>
          <w:rFonts w:ascii="Arial" w:hAnsi="Arial" w:cs="Arial"/>
          <w:sz w:val="22"/>
        </w:rPr>
        <w:br/>
      </w:r>
      <w:r w:rsidRPr="002410E4">
        <w:rPr>
          <w:rFonts w:ascii="Arial" w:hAnsi="Arial" w:cs="Arial"/>
          <w:sz w:val="22"/>
          <w:lang w:val="en-US"/>
        </w:rPr>
        <w:t>D</w:t>
      </w:r>
      <w:r w:rsidRPr="002410E4">
        <w:rPr>
          <w:rFonts w:ascii="Arial" w:hAnsi="Arial" w:cs="Arial"/>
          <w:sz w:val="22"/>
        </w:rPr>
        <w:t>) Вернет 204</w:t>
      </w:r>
    </w:p>
    <w:p w14:paraId="6C500B2C" w14:textId="74E5575B" w:rsidR="002410E4" w:rsidRPr="002410E4" w:rsidRDefault="002410E4" w:rsidP="002410E4">
      <w:pPr>
        <w:spacing w:after="0"/>
        <w:rPr>
          <w:rFonts w:ascii="Arial" w:hAnsi="Arial" w:cs="Arial"/>
          <w:sz w:val="22"/>
        </w:rPr>
      </w:pPr>
      <w:r w:rsidRPr="002410E4">
        <w:rPr>
          <w:rFonts w:ascii="Arial" w:hAnsi="Arial" w:cs="Arial"/>
          <w:b/>
          <w:bCs/>
          <w:sz w:val="22"/>
        </w:rPr>
        <w:t>Пояснение:</w:t>
      </w:r>
      <w:r w:rsidRPr="002410E4">
        <w:rPr>
          <w:rFonts w:ascii="Arial" w:hAnsi="Arial" w:cs="Arial"/>
          <w:sz w:val="22"/>
        </w:rPr>
        <w:br/>
        <w:t xml:space="preserve">Сервер выберет следующую доступную локаль с максимальным </w:t>
      </w:r>
      <w:r w:rsidRPr="002410E4">
        <w:rPr>
          <w:rFonts w:ascii="Arial" w:hAnsi="Arial" w:cs="Arial"/>
          <w:sz w:val="22"/>
          <w:lang w:val="en-US"/>
        </w:rPr>
        <w:t>q</w:t>
      </w:r>
      <w:r w:rsidRPr="002410E4">
        <w:rPr>
          <w:rFonts w:ascii="Arial" w:hAnsi="Arial" w:cs="Arial"/>
          <w:sz w:val="22"/>
        </w:rPr>
        <w:t>.</w:t>
      </w:r>
    </w:p>
    <w:p w14:paraId="2126195B" w14:textId="77777777" w:rsidR="002410E4" w:rsidRPr="002410E4" w:rsidRDefault="002410E4" w:rsidP="004F2A1F">
      <w:pPr>
        <w:spacing w:after="0"/>
        <w:rPr>
          <w:rFonts w:ascii="Arial" w:hAnsi="Arial" w:cs="Arial"/>
          <w:sz w:val="22"/>
        </w:rPr>
      </w:pPr>
    </w:p>
    <w:p w14:paraId="2DEA44F1" w14:textId="77777777" w:rsidR="002410E4" w:rsidRPr="002410E4" w:rsidRDefault="002410E4" w:rsidP="004F2A1F">
      <w:pPr>
        <w:spacing w:after="0"/>
        <w:rPr>
          <w:rFonts w:ascii="Arial" w:hAnsi="Arial" w:cs="Arial"/>
          <w:sz w:val="22"/>
        </w:rPr>
      </w:pPr>
    </w:p>
    <w:p w14:paraId="7DB5CCDE" w14:textId="77777777" w:rsidR="002410E4" w:rsidRPr="002410E4" w:rsidRDefault="002410E4" w:rsidP="004F2A1F">
      <w:pPr>
        <w:spacing w:after="0"/>
        <w:rPr>
          <w:rFonts w:ascii="Arial" w:hAnsi="Arial" w:cs="Arial"/>
          <w:sz w:val="22"/>
        </w:rPr>
      </w:pPr>
    </w:p>
    <w:p w14:paraId="55742AD3" w14:textId="77777777" w:rsidR="00D05D7D" w:rsidRPr="009C451A" w:rsidRDefault="00D05D7D" w:rsidP="004F2A1F">
      <w:pPr>
        <w:spacing w:after="0"/>
        <w:rPr>
          <w:rFonts w:ascii="Arial" w:hAnsi="Arial" w:cs="Arial"/>
          <w:sz w:val="22"/>
        </w:rPr>
      </w:pPr>
    </w:p>
    <w:sectPr w:rsidR="00D05D7D" w:rsidRPr="009C451A" w:rsidSect="00BA197C">
      <w:pgSz w:w="11906" w:h="16838" w:code="9"/>
      <w:pgMar w:top="568" w:right="566" w:bottom="426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EE6"/>
    <w:rsid w:val="00057BC0"/>
    <w:rsid w:val="000C3C04"/>
    <w:rsid w:val="001214C5"/>
    <w:rsid w:val="00142FFE"/>
    <w:rsid w:val="0018320A"/>
    <w:rsid w:val="001B78C6"/>
    <w:rsid w:val="002410E4"/>
    <w:rsid w:val="00270533"/>
    <w:rsid w:val="00273C7B"/>
    <w:rsid w:val="00317B9F"/>
    <w:rsid w:val="00327FF2"/>
    <w:rsid w:val="0043647A"/>
    <w:rsid w:val="004443AB"/>
    <w:rsid w:val="00467357"/>
    <w:rsid w:val="004C7B25"/>
    <w:rsid w:val="004F2A1F"/>
    <w:rsid w:val="005270C7"/>
    <w:rsid w:val="005E5E97"/>
    <w:rsid w:val="0064129E"/>
    <w:rsid w:val="006C0B77"/>
    <w:rsid w:val="006C50A8"/>
    <w:rsid w:val="007E1CD9"/>
    <w:rsid w:val="008242FF"/>
    <w:rsid w:val="0082623B"/>
    <w:rsid w:val="00870751"/>
    <w:rsid w:val="00877D5D"/>
    <w:rsid w:val="00881631"/>
    <w:rsid w:val="00883330"/>
    <w:rsid w:val="00922C48"/>
    <w:rsid w:val="009378E9"/>
    <w:rsid w:val="00966847"/>
    <w:rsid w:val="009C451A"/>
    <w:rsid w:val="009E1EE6"/>
    <w:rsid w:val="00A1645A"/>
    <w:rsid w:val="00A819E5"/>
    <w:rsid w:val="00AC1F39"/>
    <w:rsid w:val="00AE7572"/>
    <w:rsid w:val="00B364A8"/>
    <w:rsid w:val="00B915B7"/>
    <w:rsid w:val="00BA197C"/>
    <w:rsid w:val="00C46CB5"/>
    <w:rsid w:val="00D05D7D"/>
    <w:rsid w:val="00D40F44"/>
    <w:rsid w:val="00DB0848"/>
    <w:rsid w:val="00DB113B"/>
    <w:rsid w:val="00DC6E7E"/>
    <w:rsid w:val="00DD4A38"/>
    <w:rsid w:val="00DF04E6"/>
    <w:rsid w:val="00EA59DF"/>
    <w:rsid w:val="00EA7CF6"/>
    <w:rsid w:val="00ED3F9C"/>
    <w:rsid w:val="00EE4070"/>
    <w:rsid w:val="00F12C76"/>
    <w:rsid w:val="00F52F0E"/>
    <w:rsid w:val="00F53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EED31"/>
  <w15:chartTrackingRefBased/>
  <w15:docId w15:val="{A8BB4F2A-FE00-4003-84B1-B2840345A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1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E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E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E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E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E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E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E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EE6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EE6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EE6"/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EE6"/>
    <w:rPr>
      <w:rFonts w:eastAsiaTheme="majorEastAsia" w:cstheme="majorBidi"/>
      <w:i/>
      <w:iCs/>
      <w:color w:val="2E74B5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EE6"/>
    <w:rPr>
      <w:rFonts w:eastAsiaTheme="majorEastAsia" w:cstheme="majorBidi"/>
      <w:color w:val="2E74B5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EE6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EE6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EE6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EE6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E1E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EE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EE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EE6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E1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EE6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9E1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EE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EE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EE6"/>
    <w:rPr>
      <w:rFonts w:ascii="Times New Roman" w:hAnsi="Times New Roman"/>
      <w:i/>
      <w:iCs/>
      <w:color w:val="2E74B5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E1EE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74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2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24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67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3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5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18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76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6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1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27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0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32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72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51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8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3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0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2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04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10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4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10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0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93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2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5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42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1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74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00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56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72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89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3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08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5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46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16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93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72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0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04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6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55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9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8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8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94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4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3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8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49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8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49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06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64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2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91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95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8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04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2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6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18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2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19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9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09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97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5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86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1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6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75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10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29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7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4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42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4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50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3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80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63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3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0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84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95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Naryvonchyk</dc:creator>
  <cp:keywords/>
  <dc:description/>
  <cp:lastModifiedBy>Andrei Naryvonchyk</cp:lastModifiedBy>
  <cp:revision>45</cp:revision>
  <dcterms:created xsi:type="dcterms:W3CDTF">2025-10-06T10:00:00Z</dcterms:created>
  <dcterms:modified xsi:type="dcterms:W3CDTF">2025-10-20T10:22:00Z</dcterms:modified>
</cp:coreProperties>
</file>