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8503C" w:rsidRDefault="001D0F20">
      <w:pPr>
        <w:pStyle w:val="normal0"/>
        <w:spacing w:line="240" w:lineRule="auto"/>
        <w:rPr>
          <w:b/>
          <w:color w:val="666666"/>
          <w:sz w:val="19"/>
          <w:szCs w:val="19"/>
        </w:rPr>
      </w:pPr>
      <w:r>
        <w:rPr>
          <w:b/>
          <w:color w:val="666666"/>
          <w:sz w:val="19"/>
          <w:szCs w:val="19"/>
          <w:highlight w:val="white"/>
        </w:rPr>
        <w:t>CS165 Project Requirements</w:t>
      </w:r>
    </w:p>
    <w:p w:rsidR="006E0AF2" w:rsidRDefault="006E0AF2">
      <w:pPr>
        <w:pStyle w:val="normal0"/>
        <w:spacing w:line="240" w:lineRule="auto"/>
      </w:pPr>
    </w:p>
    <w:p w:rsidR="0068503C" w:rsidRDefault="001D0F20">
      <w:pPr>
        <w:pStyle w:val="normal0"/>
        <w:numPr>
          <w:ilvl w:val="0"/>
          <w:numId w:val="2"/>
        </w:numPr>
        <w:spacing w:line="240" w:lineRule="auto"/>
        <w:ind w:left="450" w:hanging="360"/>
        <w:contextualSpacing/>
        <w:rPr>
          <w:b/>
          <w:sz w:val="20"/>
          <w:szCs w:val="20"/>
        </w:rPr>
      </w:pPr>
      <w:r>
        <w:rPr>
          <w:b/>
          <w:sz w:val="20"/>
          <w:szCs w:val="20"/>
        </w:rPr>
        <w:t>Short Description</w:t>
      </w:r>
    </w:p>
    <w:p w:rsidR="0068503C" w:rsidRDefault="0068503C">
      <w:pPr>
        <w:pStyle w:val="normal0"/>
        <w:jc w:val="both"/>
      </w:pPr>
    </w:p>
    <w:p w:rsidR="0068503C" w:rsidRDefault="001D0F20">
      <w:pPr>
        <w:pStyle w:val="normal0"/>
        <w:ind w:firstLine="720"/>
        <w:jc w:val="both"/>
      </w:pPr>
      <w:r>
        <w:rPr>
          <w:rFonts w:ascii="Calibri" w:eastAsia="Calibri" w:hAnsi="Calibri" w:cs="Calibri"/>
          <w:sz w:val="24"/>
          <w:szCs w:val="24"/>
        </w:rPr>
        <w:t>In a world like ours-- where you can reach everything in just a click-- organization of matter is a must have. Although social media is a lot better than writing all thin</w:t>
      </w:r>
      <w:r>
        <w:rPr>
          <w:rFonts w:ascii="Calibri" w:eastAsia="Calibri" w:hAnsi="Calibri" w:cs="Calibri"/>
          <w:sz w:val="24"/>
          <w:szCs w:val="24"/>
        </w:rPr>
        <w:t xml:space="preserve">gs with pen and paper, it also makes it confusing and hard for people to find certain things in the internet because social media is very broad. </w:t>
      </w:r>
    </w:p>
    <w:p w:rsidR="0068503C" w:rsidRDefault="0068503C">
      <w:pPr>
        <w:pStyle w:val="normal0"/>
        <w:ind w:firstLine="720"/>
        <w:jc w:val="both"/>
      </w:pPr>
    </w:p>
    <w:p w:rsidR="0068503C" w:rsidRDefault="001D0F20">
      <w:pPr>
        <w:pStyle w:val="normal0"/>
        <w:ind w:firstLine="720"/>
        <w:jc w:val="both"/>
      </w:pPr>
      <w:r>
        <w:rPr>
          <w:rFonts w:ascii="Calibri" w:eastAsia="Calibri" w:hAnsi="Calibri" w:cs="Calibri"/>
          <w:sz w:val="24"/>
          <w:szCs w:val="24"/>
        </w:rPr>
        <w:t xml:space="preserve">The aim of this event sharing app is to provide a specific place for people to huddle, share, get and update </w:t>
      </w:r>
      <w:r>
        <w:rPr>
          <w:rFonts w:ascii="Calibri" w:eastAsia="Calibri" w:hAnsi="Calibri" w:cs="Calibri"/>
          <w:sz w:val="24"/>
          <w:szCs w:val="24"/>
        </w:rPr>
        <w:t>information about current events around the corner of our university. Apparently, a state university like UP is a home for thousands of students. Every week, there are numbers of events from different colleges, new film showing, and different seminars. Can</w:t>
      </w:r>
      <w:r>
        <w:rPr>
          <w:rFonts w:ascii="Calibri" w:eastAsia="Calibri" w:hAnsi="Calibri" w:cs="Calibri"/>
          <w:sz w:val="24"/>
          <w:szCs w:val="24"/>
        </w:rPr>
        <w:t xml:space="preserve"> you imagine how many sign-up google forms we fill up every time there’s an event we want to go to? As a student with lots of required events and prerequisite events to attend to, it’s tiring to write same informations over and over again (Student number, </w:t>
      </w:r>
      <w:r>
        <w:rPr>
          <w:rFonts w:ascii="Calibri" w:eastAsia="Calibri" w:hAnsi="Calibri" w:cs="Calibri"/>
          <w:sz w:val="24"/>
          <w:szCs w:val="24"/>
        </w:rPr>
        <w:t>name, contact information, etc) and it is also very hard for the event organizer to handle the contact details of everyone. Another purpose of this project is to help the event organizations in  organizing their event by providing simple database with just</w:t>
      </w:r>
      <w:r>
        <w:rPr>
          <w:rFonts w:ascii="Calibri" w:eastAsia="Calibri" w:hAnsi="Calibri" w:cs="Calibri"/>
          <w:sz w:val="24"/>
          <w:szCs w:val="24"/>
        </w:rPr>
        <w:t xml:space="preserve"> one tap on their handy android phones. </w:t>
      </w:r>
    </w:p>
    <w:p w:rsidR="0068503C" w:rsidRDefault="001D0F20">
      <w:pPr>
        <w:pStyle w:val="normal0"/>
        <w:jc w:val="both"/>
      </w:pPr>
      <w:r>
        <w:rPr>
          <w:rFonts w:ascii="Calibri" w:eastAsia="Calibri" w:hAnsi="Calibri" w:cs="Calibri"/>
          <w:sz w:val="24"/>
          <w:szCs w:val="24"/>
        </w:rPr>
        <w:tab/>
      </w:r>
    </w:p>
    <w:p w:rsidR="0068503C" w:rsidRDefault="0068503C">
      <w:pPr>
        <w:pStyle w:val="normal0"/>
        <w:jc w:val="both"/>
      </w:pPr>
    </w:p>
    <w:p w:rsidR="0068503C" w:rsidRDefault="001D0F20">
      <w:pPr>
        <w:pStyle w:val="normal0"/>
        <w:numPr>
          <w:ilvl w:val="0"/>
          <w:numId w:val="2"/>
        </w:numPr>
        <w:spacing w:line="240" w:lineRule="auto"/>
        <w:ind w:left="450" w:hanging="360"/>
        <w:contextualSpacing/>
        <w:rPr>
          <w:b/>
          <w:sz w:val="20"/>
          <w:szCs w:val="20"/>
        </w:rPr>
      </w:pPr>
      <w:r>
        <w:rPr>
          <w:b/>
          <w:sz w:val="20"/>
          <w:szCs w:val="20"/>
        </w:rPr>
        <w:t xml:space="preserve">List of features with description </w:t>
      </w:r>
    </w:p>
    <w:p w:rsidR="0068503C" w:rsidRDefault="0068503C">
      <w:pPr>
        <w:pStyle w:val="normal0"/>
        <w:spacing w:line="240" w:lineRule="auto"/>
      </w:pPr>
    </w:p>
    <w:p w:rsidR="0068503C" w:rsidRDefault="001D0F20">
      <w:pPr>
        <w:pStyle w:val="normal0"/>
        <w:numPr>
          <w:ilvl w:val="0"/>
          <w:numId w:val="1"/>
        </w:numPr>
        <w:spacing w:line="240" w:lineRule="auto"/>
        <w:ind w:hanging="360"/>
        <w:contextualSpacing/>
        <w:rPr>
          <w:sz w:val="20"/>
          <w:szCs w:val="20"/>
        </w:rPr>
      </w:pPr>
      <w:r>
        <w:rPr>
          <w:sz w:val="20"/>
          <w:szCs w:val="20"/>
        </w:rPr>
        <w:t>Create Account</w:t>
      </w:r>
    </w:p>
    <w:p w:rsidR="0068503C" w:rsidRDefault="001D0F20">
      <w:pPr>
        <w:pStyle w:val="normal0"/>
        <w:spacing w:line="240" w:lineRule="auto"/>
        <w:ind w:left="720"/>
      </w:pPr>
      <w:r>
        <w:rPr>
          <w:sz w:val="20"/>
          <w:szCs w:val="20"/>
        </w:rPr>
        <w:t xml:space="preserve">This feature allows anyone to create an account. The user can either choose to create a regular account or an organization account however, only one organization account is allowed for each organization. The regular account is basically a personal account </w:t>
      </w:r>
      <w:r>
        <w:rPr>
          <w:sz w:val="20"/>
          <w:szCs w:val="20"/>
        </w:rPr>
        <w:t>whereas an organization account is like an admin account of the organization. If the user wants to follow an event from a particular organization or attend a particular event, he must create a regular account.</w:t>
      </w:r>
    </w:p>
    <w:p w:rsidR="0068503C" w:rsidRDefault="0068503C">
      <w:pPr>
        <w:pStyle w:val="normal0"/>
        <w:spacing w:line="240" w:lineRule="auto"/>
        <w:ind w:left="720"/>
      </w:pPr>
    </w:p>
    <w:p w:rsidR="0068503C" w:rsidRDefault="001D0F20">
      <w:pPr>
        <w:pStyle w:val="normal0"/>
        <w:numPr>
          <w:ilvl w:val="0"/>
          <w:numId w:val="1"/>
        </w:numPr>
        <w:spacing w:line="240" w:lineRule="auto"/>
        <w:ind w:hanging="360"/>
        <w:contextualSpacing/>
        <w:rPr>
          <w:sz w:val="20"/>
          <w:szCs w:val="20"/>
        </w:rPr>
      </w:pPr>
      <w:r>
        <w:rPr>
          <w:sz w:val="20"/>
          <w:szCs w:val="20"/>
        </w:rPr>
        <w:t>Account activation</w:t>
      </w:r>
    </w:p>
    <w:p w:rsidR="0068503C" w:rsidRDefault="001D0F20">
      <w:pPr>
        <w:pStyle w:val="normal0"/>
        <w:spacing w:line="240" w:lineRule="auto"/>
        <w:ind w:left="720"/>
      </w:pPr>
      <w:r>
        <w:rPr>
          <w:sz w:val="20"/>
          <w:szCs w:val="20"/>
        </w:rPr>
        <w:t xml:space="preserve">A flag with default value </w:t>
      </w:r>
      <w:r>
        <w:rPr>
          <w:sz w:val="20"/>
          <w:szCs w:val="20"/>
        </w:rPr>
        <w:t xml:space="preserve">0, is set for every account. If the user confirmed his account using his email, the flag will be set to 1; it means his account is now active. Otherwise, it is still not active; hence, not useable. </w:t>
      </w:r>
    </w:p>
    <w:p w:rsidR="0068503C" w:rsidRDefault="0068503C">
      <w:pPr>
        <w:pStyle w:val="normal0"/>
        <w:spacing w:line="240" w:lineRule="auto"/>
        <w:ind w:left="720"/>
      </w:pPr>
    </w:p>
    <w:p w:rsidR="0068503C" w:rsidRDefault="001D0F20">
      <w:pPr>
        <w:pStyle w:val="normal0"/>
        <w:numPr>
          <w:ilvl w:val="0"/>
          <w:numId w:val="1"/>
        </w:numPr>
        <w:spacing w:line="240" w:lineRule="auto"/>
        <w:ind w:hanging="360"/>
        <w:contextualSpacing/>
        <w:rPr>
          <w:sz w:val="20"/>
          <w:szCs w:val="20"/>
        </w:rPr>
      </w:pPr>
      <w:r>
        <w:rPr>
          <w:sz w:val="20"/>
          <w:szCs w:val="20"/>
        </w:rPr>
        <w:t>Search Event</w:t>
      </w:r>
    </w:p>
    <w:p w:rsidR="0068503C" w:rsidRDefault="001D0F20">
      <w:pPr>
        <w:pStyle w:val="normal0"/>
        <w:spacing w:line="240" w:lineRule="auto"/>
        <w:ind w:left="720"/>
      </w:pPr>
      <w:r>
        <w:rPr>
          <w:sz w:val="20"/>
          <w:szCs w:val="20"/>
        </w:rPr>
        <w:t>This feature allows anyone to browse the we</w:t>
      </w:r>
      <w:r>
        <w:rPr>
          <w:sz w:val="20"/>
          <w:szCs w:val="20"/>
        </w:rPr>
        <w:t xml:space="preserve">bsite and search for events. User can search events using the </w:t>
      </w:r>
      <w:r w:rsidRPr="00FB3A93">
        <w:rPr>
          <w:b/>
          <w:sz w:val="20"/>
          <w:szCs w:val="20"/>
        </w:rPr>
        <w:t>name</w:t>
      </w:r>
      <w:r>
        <w:rPr>
          <w:sz w:val="20"/>
          <w:szCs w:val="20"/>
        </w:rPr>
        <w:t xml:space="preserve"> of event itself or by using the </w:t>
      </w:r>
      <w:r w:rsidRPr="00FB3A93">
        <w:rPr>
          <w:b/>
          <w:sz w:val="20"/>
          <w:szCs w:val="20"/>
        </w:rPr>
        <w:t>tags</w:t>
      </w:r>
      <w:r>
        <w:rPr>
          <w:sz w:val="20"/>
          <w:szCs w:val="20"/>
        </w:rPr>
        <w:t xml:space="preserve"> of the events.</w:t>
      </w:r>
    </w:p>
    <w:p w:rsidR="0068503C" w:rsidRDefault="0068503C">
      <w:pPr>
        <w:pStyle w:val="normal0"/>
        <w:spacing w:line="240" w:lineRule="auto"/>
      </w:pPr>
    </w:p>
    <w:p w:rsidR="0068503C" w:rsidRDefault="001D0F20">
      <w:pPr>
        <w:pStyle w:val="normal0"/>
        <w:numPr>
          <w:ilvl w:val="0"/>
          <w:numId w:val="1"/>
        </w:numPr>
        <w:spacing w:line="240" w:lineRule="auto"/>
        <w:ind w:hanging="360"/>
        <w:contextualSpacing/>
        <w:rPr>
          <w:sz w:val="20"/>
          <w:szCs w:val="20"/>
        </w:rPr>
      </w:pPr>
      <w:r>
        <w:rPr>
          <w:sz w:val="20"/>
          <w:szCs w:val="20"/>
        </w:rPr>
        <w:t>View Events</w:t>
      </w:r>
    </w:p>
    <w:p w:rsidR="0068503C" w:rsidRDefault="00283EF5">
      <w:pPr>
        <w:pStyle w:val="normal0"/>
        <w:spacing w:line="240" w:lineRule="auto"/>
        <w:ind w:left="720"/>
      </w:pPr>
      <w:r>
        <w:rPr>
          <w:sz w:val="20"/>
          <w:szCs w:val="20"/>
        </w:rPr>
        <w:t>Aside from being able to see all events, t</w:t>
      </w:r>
      <w:r w:rsidR="001D0F20">
        <w:rPr>
          <w:sz w:val="20"/>
          <w:szCs w:val="20"/>
        </w:rPr>
        <w:t>his feature allows the users to click on the event and view its details. Important</w:t>
      </w:r>
      <w:r>
        <w:rPr>
          <w:sz w:val="20"/>
          <w:szCs w:val="20"/>
        </w:rPr>
        <w:t xml:space="preserve"> </w:t>
      </w:r>
      <w:r w:rsidR="001D0F20">
        <w:rPr>
          <w:sz w:val="20"/>
          <w:szCs w:val="20"/>
        </w:rPr>
        <w:t>information</w:t>
      </w:r>
      <w:r w:rsidR="001D0F20">
        <w:rPr>
          <w:sz w:val="20"/>
          <w:szCs w:val="20"/>
        </w:rPr>
        <w:t xml:space="preserve"> such as date, place, person </w:t>
      </w:r>
      <w:r w:rsidR="001D0F20">
        <w:rPr>
          <w:sz w:val="20"/>
          <w:szCs w:val="20"/>
        </w:rPr>
        <w:t>to contact, and other details are included.</w:t>
      </w:r>
    </w:p>
    <w:p w:rsidR="0068503C" w:rsidRDefault="0068503C">
      <w:pPr>
        <w:pStyle w:val="normal0"/>
        <w:spacing w:line="240" w:lineRule="auto"/>
      </w:pPr>
    </w:p>
    <w:p w:rsidR="0068503C" w:rsidRDefault="001D0F20">
      <w:pPr>
        <w:pStyle w:val="normal0"/>
        <w:numPr>
          <w:ilvl w:val="0"/>
          <w:numId w:val="1"/>
        </w:numPr>
        <w:spacing w:line="240" w:lineRule="auto"/>
        <w:ind w:hanging="360"/>
        <w:contextualSpacing/>
        <w:rPr>
          <w:sz w:val="20"/>
          <w:szCs w:val="20"/>
        </w:rPr>
      </w:pPr>
      <w:r>
        <w:rPr>
          <w:sz w:val="20"/>
          <w:szCs w:val="20"/>
        </w:rPr>
        <w:t>Log-In</w:t>
      </w:r>
    </w:p>
    <w:p w:rsidR="0068503C" w:rsidRDefault="001D0F20">
      <w:pPr>
        <w:pStyle w:val="normal0"/>
        <w:spacing w:line="240" w:lineRule="auto"/>
        <w:ind w:left="720"/>
      </w:pPr>
      <w:r>
        <w:rPr>
          <w:sz w:val="20"/>
          <w:szCs w:val="20"/>
        </w:rPr>
        <w:t xml:space="preserve">This feature is used by organization and other users. There are two ways you can log-in: create account for new users and normal log-in for the organization and old users. </w:t>
      </w:r>
    </w:p>
    <w:p w:rsidR="0068503C" w:rsidRDefault="0068503C">
      <w:pPr>
        <w:pStyle w:val="normal0"/>
        <w:spacing w:line="240" w:lineRule="auto"/>
      </w:pPr>
    </w:p>
    <w:p w:rsidR="0068503C" w:rsidRDefault="001D0F20">
      <w:pPr>
        <w:pStyle w:val="normal0"/>
        <w:numPr>
          <w:ilvl w:val="0"/>
          <w:numId w:val="1"/>
        </w:numPr>
        <w:spacing w:line="240" w:lineRule="auto"/>
        <w:ind w:hanging="360"/>
        <w:contextualSpacing/>
        <w:rPr>
          <w:sz w:val="20"/>
          <w:szCs w:val="20"/>
        </w:rPr>
      </w:pPr>
      <w:r>
        <w:rPr>
          <w:sz w:val="20"/>
          <w:szCs w:val="20"/>
        </w:rPr>
        <w:lastRenderedPageBreak/>
        <w:t>Create Event</w:t>
      </w:r>
    </w:p>
    <w:p w:rsidR="0068503C" w:rsidRDefault="001D0F20">
      <w:pPr>
        <w:pStyle w:val="normal0"/>
        <w:spacing w:line="240" w:lineRule="auto"/>
        <w:ind w:left="720"/>
      </w:pPr>
      <w:r>
        <w:rPr>
          <w:sz w:val="20"/>
          <w:szCs w:val="20"/>
        </w:rPr>
        <w:t>This feature allo</w:t>
      </w:r>
      <w:r>
        <w:rPr>
          <w:sz w:val="20"/>
          <w:szCs w:val="20"/>
        </w:rPr>
        <w:t>ws the organization account to create a page of their event for viewing, searching and attending visitors.</w:t>
      </w:r>
    </w:p>
    <w:p w:rsidR="0068503C" w:rsidRDefault="0068503C">
      <w:pPr>
        <w:pStyle w:val="normal0"/>
        <w:spacing w:line="240" w:lineRule="auto"/>
      </w:pPr>
    </w:p>
    <w:p w:rsidR="0068503C" w:rsidRDefault="001D0F20">
      <w:pPr>
        <w:pStyle w:val="normal0"/>
        <w:numPr>
          <w:ilvl w:val="0"/>
          <w:numId w:val="1"/>
        </w:numPr>
        <w:spacing w:line="240" w:lineRule="auto"/>
        <w:ind w:hanging="360"/>
        <w:contextualSpacing/>
        <w:rPr>
          <w:sz w:val="20"/>
          <w:szCs w:val="20"/>
        </w:rPr>
      </w:pPr>
      <w:r>
        <w:rPr>
          <w:sz w:val="20"/>
          <w:szCs w:val="20"/>
        </w:rPr>
        <w:t>Modify Event</w:t>
      </w:r>
    </w:p>
    <w:p w:rsidR="0068503C" w:rsidRDefault="001D0F20">
      <w:pPr>
        <w:pStyle w:val="normal0"/>
        <w:spacing w:line="240" w:lineRule="auto"/>
        <w:ind w:left="720"/>
      </w:pPr>
      <w:r>
        <w:rPr>
          <w:sz w:val="20"/>
          <w:szCs w:val="20"/>
        </w:rPr>
        <w:t>This feature allows the organization account to edit information about the event.</w:t>
      </w:r>
    </w:p>
    <w:p w:rsidR="0068503C" w:rsidRDefault="0068503C">
      <w:pPr>
        <w:pStyle w:val="normal0"/>
        <w:spacing w:line="240" w:lineRule="auto"/>
      </w:pPr>
    </w:p>
    <w:p w:rsidR="0068503C" w:rsidRDefault="001D0F20">
      <w:pPr>
        <w:pStyle w:val="normal0"/>
        <w:numPr>
          <w:ilvl w:val="0"/>
          <w:numId w:val="1"/>
        </w:numPr>
        <w:spacing w:line="240" w:lineRule="auto"/>
        <w:ind w:hanging="360"/>
        <w:contextualSpacing/>
        <w:rPr>
          <w:sz w:val="20"/>
          <w:szCs w:val="20"/>
        </w:rPr>
      </w:pPr>
      <w:r>
        <w:rPr>
          <w:sz w:val="20"/>
          <w:szCs w:val="20"/>
        </w:rPr>
        <w:t>Delete Event</w:t>
      </w:r>
    </w:p>
    <w:p w:rsidR="0068503C" w:rsidRDefault="001D0F20">
      <w:pPr>
        <w:pStyle w:val="normal0"/>
        <w:spacing w:line="240" w:lineRule="auto"/>
        <w:ind w:left="720"/>
      </w:pPr>
      <w:r>
        <w:rPr>
          <w:sz w:val="20"/>
          <w:szCs w:val="20"/>
        </w:rPr>
        <w:t>This feature allows the organization account to delete an event they made.</w:t>
      </w:r>
    </w:p>
    <w:p w:rsidR="0068503C" w:rsidRDefault="001D0F20">
      <w:pPr>
        <w:pStyle w:val="normal0"/>
        <w:spacing w:line="240" w:lineRule="auto"/>
      </w:pPr>
      <w:r>
        <w:rPr>
          <w:sz w:val="20"/>
          <w:szCs w:val="20"/>
        </w:rPr>
        <w:t xml:space="preserve"> </w:t>
      </w:r>
    </w:p>
    <w:p w:rsidR="0068503C" w:rsidRDefault="001D0F20">
      <w:pPr>
        <w:pStyle w:val="normal0"/>
        <w:numPr>
          <w:ilvl w:val="0"/>
          <w:numId w:val="1"/>
        </w:numPr>
        <w:spacing w:line="240" w:lineRule="auto"/>
        <w:ind w:hanging="360"/>
        <w:contextualSpacing/>
        <w:rPr>
          <w:sz w:val="20"/>
          <w:szCs w:val="20"/>
        </w:rPr>
      </w:pPr>
      <w:r>
        <w:rPr>
          <w:sz w:val="20"/>
          <w:szCs w:val="20"/>
        </w:rPr>
        <w:t>List of Attendees</w:t>
      </w:r>
    </w:p>
    <w:p w:rsidR="0068503C" w:rsidRDefault="001D0F20">
      <w:pPr>
        <w:pStyle w:val="normal0"/>
        <w:spacing w:line="240" w:lineRule="auto"/>
        <w:ind w:left="720"/>
      </w:pPr>
      <w:r>
        <w:rPr>
          <w:sz w:val="20"/>
          <w:szCs w:val="20"/>
        </w:rPr>
        <w:t>This feature allows the regular account users to click “Going” on any event they want to attend. The organization account users can get information about the lis</w:t>
      </w:r>
      <w:r>
        <w:rPr>
          <w:sz w:val="20"/>
          <w:szCs w:val="20"/>
        </w:rPr>
        <w:t xml:space="preserve">t of attendees. </w:t>
      </w:r>
    </w:p>
    <w:p w:rsidR="0068503C" w:rsidRDefault="001D0F20">
      <w:pPr>
        <w:pStyle w:val="normal0"/>
        <w:spacing w:line="240" w:lineRule="auto"/>
      </w:pPr>
      <w:r>
        <w:rPr>
          <w:sz w:val="20"/>
          <w:szCs w:val="20"/>
        </w:rPr>
        <w:tab/>
      </w:r>
    </w:p>
    <w:p w:rsidR="0068503C" w:rsidRDefault="0068503C">
      <w:pPr>
        <w:pStyle w:val="normal0"/>
        <w:spacing w:line="240" w:lineRule="auto"/>
      </w:pPr>
    </w:p>
    <w:p w:rsidR="0068503C" w:rsidRDefault="0068503C">
      <w:pPr>
        <w:pStyle w:val="normal0"/>
        <w:spacing w:line="240" w:lineRule="auto"/>
      </w:pPr>
    </w:p>
    <w:p w:rsidR="0068503C" w:rsidRDefault="0068503C">
      <w:pPr>
        <w:pStyle w:val="normal0"/>
        <w:spacing w:line="240" w:lineRule="auto"/>
      </w:pPr>
    </w:p>
    <w:p w:rsidR="0068503C" w:rsidRDefault="001D0F20">
      <w:pPr>
        <w:pStyle w:val="normal0"/>
        <w:numPr>
          <w:ilvl w:val="0"/>
          <w:numId w:val="2"/>
        </w:numPr>
        <w:spacing w:line="240" w:lineRule="auto"/>
        <w:ind w:left="450" w:hanging="360"/>
        <w:contextualSpacing/>
        <w:rPr>
          <w:b/>
          <w:sz w:val="20"/>
          <w:szCs w:val="20"/>
        </w:rPr>
      </w:pPr>
      <w:r>
        <w:rPr>
          <w:b/>
          <w:sz w:val="20"/>
          <w:szCs w:val="20"/>
        </w:rPr>
        <w:t xml:space="preserve">DDL Statements </w:t>
      </w:r>
    </w:p>
    <w:p w:rsid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DROP SCHEMA IF EXISTS eventsharing;</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CREATE SCHEMA IF NOT EXISTS eventsharing DEFAULT CHARACTER SET latin1 ;</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USE eventsharing;</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DROP TABLE IF EXISTS eventsharing.GoingStats;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DROP TABLE IF EXISTS eventsharing.RegularAccounts;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DROP TABLE IF EXISTS eventsharing.Organizations;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DROP TABLE IF EXISTS eventsharing.Events;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DROP TABLE IF EXISTS eventsharing.Subscriptions;</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REG ACCOUNT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CREATE TABLE eventsharing.RegularAccounts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(AccountID INT NOT NULL AUTO_INCREMENT,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UserName VARCHAR(16)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LastName VARCHAR(30)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FirstName VARCHAR(30)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MiddleName VARCHAR(5)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Email VARCHAR(30)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Password VARCHAR(20)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Phone VARCHAR(24)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(AccountID)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ENGINE = InnoDB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ORG ACCOUNT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CREATE TABLE eventsharing.Organizations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(OrgID INT NOT NULL AUTO_INCREMENT,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OrgUserName VARCHAR(16)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OrgFullName VARCHAR(50)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Email VARCHAR(30)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Password VARCHAR(20)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OrgDesc LONGTEXT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lastRenderedPageBreak/>
        <w:t>PRIMARY KEY (OrgID)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ENGINE = InnoDB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EVENT PAGE</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CREATE TABLE eventsharing.Events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(EventID INT NOT NULL AUTO_INCREMENT,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EventName VARCHAR(50) NOT NULL,</w:t>
      </w:r>
    </w:p>
    <w:p w:rsidR="006E0AF2" w:rsidRDefault="006E0AF2" w:rsidP="006E0AF2">
      <w:pPr>
        <w:pStyle w:val="normal0"/>
        <w:spacing w:line="240" w:lineRule="auto"/>
        <w:rPr>
          <w:rFonts w:ascii="Courier New" w:hAnsi="Courier New" w:cs="Courier New"/>
        </w:rPr>
      </w:pPr>
      <w:r w:rsidRPr="006E0AF2">
        <w:rPr>
          <w:rFonts w:ascii="Courier New" w:hAnsi="Courier New" w:cs="Courier New"/>
        </w:rPr>
        <w:t>OrgID INT NOT NULL,</w:t>
      </w:r>
    </w:p>
    <w:p w:rsidR="00780083" w:rsidRPr="006E0AF2" w:rsidRDefault="00C8346A" w:rsidP="006E0AF2">
      <w:pPr>
        <w:pStyle w:val="normal0"/>
        <w:spacing w:line="240" w:lineRule="auto"/>
        <w:rPr>
          <w:rFonts w:ascii="Courier New" w:hAnsi="Courier New" w:cs="Courier New"/>
        </w:rPr>
      </w:pPr>
      <w:r>
        <w:rPr>
          <w:rFonts w:ascii="Courier New" w:hAnsi="Courier New" w:cs="Courier New"/>
        </w:rPr>
        <w:t>Tag</w:t>
      </w:r>
      <w:r w:rsidR="00780083">
        <w:rPr>
          <w:rFonts w:ascii="Courier New" w:hAnsi="Courier New" w:cs="Courier New"/>
        </w:rPr>
        <w:t xml:space="preserve"> VARCHAR(20)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Description LONGTEXT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Picture LONGBLOB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Venue VARCHAR(150)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Eventtime time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Eventdate date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(EventID),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CONSTRAINT fk_events_event1</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(OrgID)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eventsharing.Organizations(OrgID)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ENGINE = InnoDB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Going Stats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CREATE TABLE eventsharing.GoingStats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(AccountID INT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EventID INT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(AccountID, EventID),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CONSTRAINT fk_goingstats_account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(AccountID)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eventsharing.RegularAccounts(AccountID),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CONSTRAINT fk_goingstats_event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(EventID)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eventsharing.Events(EventID)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ENGINE = InnoDB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Subscribe</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CREATE TABLE eventsharing.Subscriptions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(AccountID INT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OrgID INT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(AccountID, OrgID),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CONSTRAINT fk_subscriptions_account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(AccountID)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eventsharing.RegularAccounts(AccountID),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CONSTRAINT fk_subscriptions_org</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(OrgID)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eventsharing.Organizations(OrgID)</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ENGINE = InnoDB DEFAULT CHARSET = latin1;</w:t>
      </w:r>
    </w:p>
    <w:p w:rsidR="006E0AF2" w:rsidRPr="006E0AF2" w:rsidRDefault="006E0AF2"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p>
    <w:p w:rsidR="00C8346A" w:rsidRDefault="00C8346A" w:rsidP="006E0AF2">
      <w:pPr>
        <w:pStyle w:val="normal0"/>
        <w:spacing w:line="240" w:lineRule="auto"/>
        <w:rPr>
          <w:rFonts w:ascii="Courier New" w:hAnsi="Courier New" w:cs="Courier New"/>
        </w:rPr>
      </w:pPr>
    </w:p>
    <w:p w:rsidR="00C8346A" w:rsidRDefault="00C8346A"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r>
        <w:rPr>
          <w:rFonts w:ascii="Courier New" w:hAnsi="Courier New" w:cs="Courier New"/>
        </w:rPr>
        <w:t xml:space="preserve">-- Indexing </w:t>
      </w:r>
    </w:p>
    <w:p w:rsidR="006E0AF2" w:rsidRPr="007B6011" w:rsidRDefault="007B6011" w:rsidP="007B6011">
      <w:pPr>
        <w:pStyle w:val="normal0"/>
        <w:rPr>
          <w:rFonts w:ascii="Century Gothic" w:hAnsi="Century Gothic"/>
        </w:rPr>
      </w:pPr>
      <w:r>
        <w:rPr>
          <w:rFonts w:ascii="Century Gothic" w:hAnsi="Century Gothic"/>
        </w:rPr>
        <w:t>CREATE INDEX eventname_index</w:t>
      </w:r>
      <w:r>
        <w:rPr>
          <w:rFonts w:ascii="Century Gothic" w:hAnsi="Century Gothic"/>
        </w:rPr>
        <w:tab/>
        <w:t>ON eventsharing.Events(EventName)</w:t>
      </w:r>
    </w:p>
    <w:p w:rsidR="006E0AF2" w:rsidRDefault="006E0AF2"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r w:rsidRPr="006E0AF2">
        <w:rPr>
          <w:rFonts w:ascii="Courier New" w:hAnsi="Courier New" w:cs="Courier New"/>
        </w:rPr>
        <w:t>-- Values --</w:t>
      </w:r>
    </w:p>
    <w:p w:rsidR="006E0AF2" w:rsidRDefault="006E0AF2" w:rsidP="006E0AF2">
      <w:pPr>
        <w:pStyle w:val="normal0"/>
        <w:spacing w:line="240" w:lineRule="auto"/>
        <w:rPr>
          <w:rFonts w:ascii="Courier New" w:hAnsi="Courier New" w:cs="Courier New"/>
        </w:rPr>
      </w:pPr>
      <w:r w:rsidRPr="006E0AF2">
        <w:rPr>
          <w:rFonts w:ascii="Courier New" w:hAnsi="Courier New" w:cs="Courier New"/>
        </w:rPr>
        <w:t>-- Regular Accounts</w:t>
      </w:r>
    </w:p>
    <w:p w:rsidR="00C8346A" w:rsidRPr="006E0AF2" w:rsidRDefault="00C8346A"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RegularAccounts(UserName, LastName, FirstName, MiddleName, Email, Password, Phone)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('cams', 'Bacister', 'Camille Grace', 'M', 'bcamillegrace@gmail.com', 'a1b2c3d4e5', '09227150692');</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RegularAccounts(UserName, LastName, FirstName, MiddleName, Email, Password, Phone)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('mika', 'Lenon', 'Mikaela Jun', 'M', 'mika.lenon@gmail.com', 'f1g2h3i4j5', '09987654321');</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RegularAccounts(UserName, LastName, FirstName, MiddleName, Email, Password, Phone)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('pats', 'Caparoso', 'Patricia Ann', 'G', 'tricia.caparoso@gmail.com', 'a5b4c3d2e1', '0912345876');</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Org Accounts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Organizations(OrgUserName, OrgFullName, Email, Password, OrgDesc)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('TRICAMI', 'TRICAMI LOOOONG LOOONG', 'tricamiemail@gmail.com', 'gandanamin', 'desc dis hehe');</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Organizations(OrgUserName, OrgFullName, Email, Password, OrgDesc)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('SECOND', 'LongSecondOrg', 'secondemail@gmail.com', 'secondgandalang', 'second desc dis');</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Events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Events(EventName, OrgID, Description, Venue, Eventtime, Eventdate)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('FREE PAKAIN', 1, 'Unlimited Food, drinks, dessert', 'Department of Computer Science', '12:00 am', '2015-12-25');</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Events(EventName, OrgID, Description, Venue, Eventtime, Eventdate)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('2FREE PAKAIN', 2, '2Unlimited Food, drinks, dessert', '2Department of Computer Science', '12:00 am', '2015-12-28');</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Going</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GoingStats(AccountID, EventID) VALUES(1,2);</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Subscriptions</w:t>
      </w:r>
    </w:p>
    <w:p w:rsidR="0068503C"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Subscriptions (AccountID, OrgID) VALUES(1,2);</w:t>
      </w:r>
    </w:p>
    <w:p w:rsidR="0068503C" w:rsidRDefault="0068503C">
      <w:pPr>
        <w:pStyle w:val="normal0"/>
        <w:spacing w:line="240" w:lineRule="auto"/>
      </w:pPr>
    </w:p>
    <w:p w:rsidR="006008F5" w:rsidRDefault="006008F5">
      <w:pPr>
        <w:pStyle w:val="normal0"/>
        <w:spacing w:line="240" w:lineRule="auto"/>
      </w:pPr>
    </w:p>
    <w:p w:rsidR="006008F5" w:rsidRDefault="006008F5">
      <w:pPr>
        <w:pStyle w:val="normal0"/>
        <w:spacing w:line="240" w:lineRule="auto"/>
      </w:pPr>
    </w:p>
    <w:p w:rsidR="006008F5" w:rsidRDefault="006008F5">
      <w:pPr>
        <w:pStyle w:val="normal0"/>
        <w:spacing w:line="240" w:lineRule="auto"/>
      </w:pPr>
    </w:p>
    <w:p w:rsidR="006008F5" w:rsidRDefault="006008F5">
      <w:pPr>
        <w:pStyle w:val="normal0"/>
        <w:spacing w:line="240" w:lineRule="auto"/>
      </w:pPr>
    </w:p>
    <w:p w:rsidR="006008F5" w:rsidRDefault="006008F5">
      <w:pPr>
        <w:pStyle w:val="normal0"/>
        <w:spacing w:line="240" w:lineRule="auto"/>
        <w:rPr>
          <w:b/>
        </w:rPr>
      </w:pPr>
      <w:r w:rsidRPr="006008F5">
        <w:rPr>
          <w:b/>
        </w:rPr>
        <w:lastRenderedPageBreak/>
        <w:t>MOCK UPS</w:t>
      </w:r>
    </w:p>
    <w:p w:rsidR="001D0F20" w:rsidRDefault="001D0F20" w:rsidP="001D0F20">
      <w:pPr>
        <w:pStyle w:val="normal0"/>
        <w:spacing w:line="240" w:lineRule="auto"/>
        <w:rPr>
          <w:rFonts w:asciiTheme="minorHAnsi" w:hAnsiTheme="minorHAnsi" w:cs="Courier New"/>
          <w:b/>
        </w:rPr>
      </w:pPr>
    </w:p>
    <w:p w:rsidR="001D0F20" w:rsidRDefault="001D0F20" w:rsidP="001D0F20">
      <w:pPr>
        <w:pStyle w:val="normal0"/>
        <w:spacing w:line="240" w:lineRule="auto"/>
        <w:rPr>
          <w:rFonts w:asciiTheme="minorHAnsi" w:hAnsiTheme="minorHAnsi" w:cs="Courier New"/>
          <w:b/>
        </w:rPr>
      </w:pPr>
      <w:r>
        <w:rPr>
          <w:rFonts w:asciiTheme="minorHAnsi" w:hAnsiTheme="minorHAnsi" w:cs="Courier New"/>
          <w:b/>
          <w:noProof/>
        </w:rPr>
        <w:drawing>
          <wp:inline distT="0" distB="0" distL="0" distR="0">
            <wp:extent cx="5943600" cy="3037205"/>
            <wp:effectExtent l="19050" t="0" r="0" b="0"/>
            <wp:docPr id="3" name="Picture 1"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5" cstate="print"/>
                    <a:stretch>
                      <a:fillRect/>
                    </a:stretch>
                  </pic:blipFill>
                  <pic:spPr>
                    <a:xfrm>
                      <a:off x="0" y="0"/>
                      <a:ext cx="5943600" cy="3037205"/>
                    </a:xfrm>
                    <a:prstGeom prst="rect">
                      <a:avLst/>
                    </a:prstGeom>
                  </pic:spPr>
                </pic:pic>
              </a:graphicData>
            </a:graphic>
          </wp:inline>
        </w:drawing>
      </w:r>
    </w:p>
    <w:p w:rsidR="001D0F20" w:rsidRPr="00AB36C9" w:rsidRDefault="001D0F20" w:rsidP="001D0F20">
      <w:pPr>
        <w:pStyle w:val="normal0"/>
        <w:spacing w:line="240" w:lineRule="auto"/>
        <w:rPr>
          <w:rFonts w:asciiTheme="minorHAnsi" w:hAnsiTheme="minorHAnsi" w:cs="Courier New"/>
          <w:b/>
        </w:rPr>
      </w:pPr>
    </w:p>
    <w:p w:rsidR="001D0F20" w:rsidRDefault="001D0F20" w:rsidP="001D0F20">
      <w:pPr>
        <w:pStyle w:val="normal0"/>
        <w:spacing w:line="240" w:lineRule="auto"/>
        <w:rPr>
          <w:rFonts w:asciiTheme="minorHAnsi" w:hAnsiTheme="minorHAnsi" w:cs="Courier New"/>
          <w:b/>
        </w:rPr>
      </w:pPr>
      <w:r w:rsidRPr="00AB36C9">
        <w:rPr>
          <w:rFonts w:asciiTheme="minorHAnsi" w:hAnsiTheme="minorHAnsi" w:cs="Courier New"/>
          <w:b/>
        </w:rPr>
        <w:t>SEARCH EVENTS on click</w:t>
      </w:r>
    </w:p>
    <w:p w:rsidR="001D0F20" w:rsidRDefault="001D0F20" w:rsidP="001D0F20">
      <w:pPr>
        <w:pStyle w:val="normal0"/>
        <w:spacing w:line="240" w:lineRule="auto"/>
        <w:rPr>
          <w:rFonts w:asciiTheme="minorHAnsi" w:hAnsiTheme="minorHAnsi" w:cs="Courier New"/>
        </w:rPr>
      </w:pPr>
      <w:r>
        <w:rPr>
          <w:rFonts w:asciiTheme="minorHAnsi" w:hAnsiTheme="minorHAnsi" w:cs="Courier New"/>
        </w:rPr>
        <w:t>The user can search anywhere/any screen by clicking the search button on the upper right most part of any screen</w:t>
      </w:r>
    </w:p>
    <w:p w:rsidR="001D0F20" w:rsidRPr="00AB36C9" w:rsidRDefault="001D0F20" w:rsidP="001D0F20">
      <w:pPr>
        <w:pStyle w:val="normal0"/>
        <w:spacing w:line="240" w:lineRule="auto"/>
        <w:rPr>
          <w:rFonts w:asciiTheme="minorHAnsi" w:hAnsiTheme="minorHAnsi" w:cs="Courier New"/>
        </w:rPr>
      </w:pPr>
    </w:p>
    <w:p w:rsidR="001D0F20" w:rsidRPr="006008F5" w:rsidRDefault="001D0F20" w:rsidP="001D0F20">
      <w:pPr>
        <w:pStyle w:val="normal0"/>
        <w:spacing w:line="240" w:lineRule="auto"/>
        <w:rPr>
          <w:rFonts w:ascii="Courier New" w:hAnsi="Courier New" w:cs="Courier New"/>
        </w:rPr>
      </w:pPr>
      <w:r w:rsidRPr="00AB36C9">
        <w:rPr>
          <w:rFonts w:ascii="Courier New" w:hAnsi="Courier New" w:cs="Courier New"/>
        </w:rPr>
        <w:t>SELECT * FROM Events WHERE EventTitle = &lt;EventTitle&gt;;</w:t>
      </w:r>
    </w:p>
    <w:p w:rsidR="001D0F20" w:rsidRDefault="001D0F20" w:rsidP="006008F5">
      <w:pPr>
        <w:pStyle w:val="normal0"/>
        <w:spacing w:line="240" w:lineRule="auto"/>
      </w:pPr>
    </w:p>
    <w:p w:rsidR="001D0F20" w:rsidRDefault="001D0F20" w:rsidP="001D0F20">
      <w:pPr>
        <w:pStyle w:val="normal0"/>
        <w:spacing w:line="240" w:lineRule="auto"/>
        <w:rPr>
          <w:rFonts w:asciiTheme="minorHAnsi" w:hAnsiTheme="minorHAnsi" w:cs="Courier New"/>
          <w:b/>
        </w:rPr>
      </w:pPr>
      <w:r w:rsidRPr="00AB36C9">
        <w:rPr>
          <w:rFonts w:asciiTheme="minorHAnsi" w:hAnsiTheme="minorHAnsi" w:cs="Courier New"/>
          <w:b/>
        </w:rPr>
        <w:t xml:space="preserve">ACCOUNT ACTIVATION </w:t>
      </w:r>
    </w:p>
    <w:p w:rsidR="001D0F20" w:rsidRPr="001D0F20" w:rsidRDefault="001D0F20" w:rsidP="001D0F20">
      <w:pPr>
        <w:pStyle w:val="normal0"/>
        <w:spacing w:line="240" w:lineRule="auto"/>
        <w:rPr>
          <w:rFonts w:asciiTheme="minorHAnsi" w:hAnsiTheme="minorHAnsi" w:cs="Courier New"/>
          <w:b/>
        </w:rPr>
      </w:pPr>
      <w:r w:rsidRPr="00AB36C9">
        <w:rPr>
          <w:rFonts w:asciiTheme="minorHAnsi" w:hAnsiTheme="minorHAnsi" w:cs="Courier New"/>
          <w:i/>
        </w:rPr>
        <w:t>Interna</w:t>
      </w:r>
      <w:r>
        <w:rPr>
          <w:rFonts w:asciiTheme="minorHAnsi" w:hAnsiTheme="minorHAnsi" w:cs="Courier New"/>
          <w:i/>
        </w:rPr>
        <w:t>l – upon log-in</w:t>
      </w:r>
      <w:r w:rsidRPr="00AB36C9">
        <w:rPr>
          <w:rFonts w:asciiTheme="minorHAnsi" w:hAnsiTheme="minorHAnsi" w:cs="Courier New"/>
          <w:i/>
        </w:rPr>
        <w:t>,</w:t>
      </w:r>
      <w:r>
        <w:rPr>
          <w:rFonts w:asciiTheme="minorHAnsi" w:hAnsiTheme="minorHAnsi" w:cs="Courier New"/>
          <w:i/>
        </w:rPr>
        <w:t>t</w:t>
      </w:r>
      <w:r w:rsidRPr="00AB36C9">
        <w:rPr>
          <w:rFonts w:asciiTheme="minorHAnsi" w:hAnsiTheme="minorHAnsi" w:cs="Courier New"/>
          <w:i/>
        </w:rPr>
        <w:t>he system will check</w:t>
      </w:r>
      <w:r>
        <w:rPr>
          <w:rFonts w:asciiTheme="minorHAnsi" w:hAnsiTheme="minorHAnsi" w:cs="Courier New"/>
          <w:i/>
        </w:rPr>
        <w:t xml:space="preserve"> first if the user’s account</w:t>
      </w:r>
      <w:r w:rsidRPr="00AB36C9">
        <w:rPr>
          <w:rFonts w:asciiTheme="minorHAnsi" w:hAnsiTheme="minorHAnsi" w:cs="Courier New"/>
          <w:i/>
        </w:rPr>
        <w:t xml:space="preserve"> is active or no</w:t>
      </w:r>
      <w:r>
        <w:rPr>
          <w:rFonts w:asciiTheme="minorHAnsi" w:hAnsiTheme="minorHAnsi" w:cs="Courier New"/>
          <w:i/>
        </w:rPr>
        <w:t>t</w:t>
      </w:r>
      <w:r w:rsidRPr="00AB36C9">
        <w:rPr>
          <w:rFonts w:asciiTheme="minorHAnsi" w:hAnsiTheme="minorHAnsi" w:cs="Courier New"/>
          <w:i/>
        </w:rPr>
        <w:t>.</w:t>
      </w:r>
      <w:r>
        <w:rPr>
          <w:rFonts w:asciiTheme="minorHAnsi" w:hAnsiTheme="minorHAnsi" w:cs="Courier New"/>
          <w:i/>
        </w:rPr>
        <w:t xml:space="preserve"> Meaning, it determines if the user can proceed in using his account or not.</w:t>
      </w:r>
      <w:r w:rsidRPr="00AB36C9">
        <w:rPr>
          <w:rFonts w:asciiTheme="minorHAnsi" w:hAnsiTheme="minorHAnsi" w:cs="Courier New"/>
          <w:i/>
        </w:rPr>
        <w:t xml:space="preserve"> </w:t>
      </w:r>
    </w:p>
    <w:p w:rsidR="001D0F20" w:rsidRPr="00AB36C9" w:rsidRDefault="001D0F20" w:rsidP="001D0F20">
      <w:pPr>
        <w:pStyle w:val="normal0"/>
        <w:spacing w:line="240" w:lineRule="auto"/>
        <w:rPr>
          <w:rFonts w:asciiTheme="minorHAnsi" w:hAnsiTheme="minorHAnsi" w:cs="Courier New"/>
          <w:b/>
        </w:rPr>
      </w:pPr>
    </w:p>
    <w:p w:rsidR="001D0F20" w:rsidRDefault="001D0F20" w:rsidP="001D0F20">
      <w:pPr>
        <w:pStyle w:val="normal0"/>
        <w:spacing w:line="240" w:lineRule="auto"/>
        <w:rPr>
          <w:rFonts w:ascii="Courier New" w:hAnsi="Courier New" w:cs="Courier New"/>
        </w:rPr>
      </w:pPr>
      <w:r w:rsidRPr="00AB36C9">
        <w:rPr>
          <w:rFonts w:ascii="Courier New" w:hAnsi="Courier New" w:cs="Courier New"/>
        </w:rPr>
        <w:t>SELECT * FROM RegularAccounts and Organizations WHERE Activated = 1</w:t>
      </w:r>
    </w:p>
    <w:p w:rsidR="001D0F20" w:rsidRDefault="001D0F20" w:rsidP="006008F5">
      <w:pPr>
        <w:pStyle w:val="normal0"/>
        <w:spacing w:line="240" w:lineRule="auto"/>
      </w:pPr>
    </w:p>
    <w:p w:rsidR="006008F5" w:rsidRDefault="006008F5" w:rsidP="006008F5">
      <w:pPr>
        <w:pStyle w:val="normal0"/>
        <w:spacing w:line="240" w:lineRule="auto"/>
      </w:pPr>
      <w:r>
        <w:rPr>
          <w:noProof/>
        </w:rPr>
        <w:lastRenderedPageBreak/>
        <w:drawing>
          <wp:inline distT="0" distB="0" distL="0" distR="0">
            <wp:extent cx="5943600" cy="3037205"/>
            <wp:effectExtent l="19050" t="0" r="0" b="0"/>
            <wp:docPr id="1" name="Picture 0" descr="SIGN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UP.jpg"/>
                    <pic:cNvPicPr/>
                  </pic:nvPicPr>
                  <pic:blipFill>
                    <a:blip r:embed="rId6" cstate="print"/>
                    <a:stretch>
                      <a:fillRect/>
                    </a:stretch>
                  </pic:blipFill>
                  <pic:spPr>
                    <a:xfrm>
                      <a:off x="0" y="0"/>
                      <a:ext cx="5943600" cy="3037205"/>
                    </a:xfrm>
                    <a:prstGeom prst="rect">
                      <a:avLst/>
                    </a:prstGeom>
                  </pic:spPr>
                </pic:pic>
              </a:graphicData>
            </a:graphic>
          </wp:inline>
        </w:drawing>
      </w:r>
    </w:p>
    <w:p w:rsidR="006008F5" w:rsidRPr="006008F5" w:rsidRDefault="006008F5" w:rsidP="006008F5">
      <w:pPr>
        <w:pStyle w:val="normal0"/>
        <w:spacing w:line="240" w:lineRule="auto"/>
        <w:rPr>
          <w:rFonts w:asciiTheme="minorHAnsi" w:hAnsiTheme="minorHAnsi"/>
          <w:b/>
        </w:rPr>
      </w:pPr>
    </w:p>
    <w:p w:rsidR="006008F5" w:rsidRDefault="006008F5" w:rsidP="006008F5">
      <w:pPr>
        <w:pStyle w:val="normal0"/>
        <w:spacing w:line="240" w:lineRule="auto"/>
        <w:rPr>
          <w:rFonts w:asciiTheme="minorHAnsi" w:hAnsiTheme="minorHAnsi" w:cs="Courier New"/>
          <w:b/>
        </w:rPr>
      </w:pPr>
      <w:r w:rsidRPr="006008F5">
        <w:rPr>
          <w:rFonts w:asciiTheme="minorHAnsi" w:hAnsiTheme="minorHAnsi" w:cs="Courier New"/>
          <w:b/>
        </w:rPr>
        <w:t>CREATE ACCOUNT REGULAR ACCOUNT on click</w:t>
      </w:r>
    </w:p>
    <w:p w:rsidR="00AB36C9" w:rsidRPr="00AB36C9" w:rsidRDefault="00AB36C9" w:rsidP="006008F5">
      <w:pPr>
        <w:pStyle w:val="normal0"/>
        <w:spacing w:line="240" w:lineRule="auto"/>
        <w:rPr>
          <w:rFonts w:asciiTheme="minorHAnsi" w:hAnsiTheme="minorHAnsi" w:cs="Courier New"/>
          <w:i/>
        </w:rPr>
      </w:pPr>
      <w:r w:rsidRPr="00AB36C9">
        <w:rPr>
          <w:rFonts w:asciiTheme="minorHAnsi" w:hAnsiTheme="minorHAnsi" w:cs="Courier New"/>
          <w:i/>
        </w:rPr>
        <w:t>Lets the user create an account with this statement</w:t>
      </w:r>
    </w:p>
    <w:p w:rsidR="001D0F20" w:rsidRDefault="001D0F20" w:rsidP="006008F5">
      <w:pPr>
        <w:pStyle w:val="normal0"/>
        <w:spacing w:line="240" w:lineRule="auto"/>
        <w:rPr>
          <w:rFonts w:ascii="Courier New" w:hAnsi="Courier New" w:cs="Courier New"/>
        </w:rPr>
      </w:pPr>
    </w:p>
    <w:p w:rsidR="006008F5" w:rsidRPr="006008F5" w:rsidRDefault="006008F5" w:rsidP="006008F5">
      <w:pPr>
        <w:pStyle w:val="normal0"/>
        <w:spacing w:line="240" w:lineRule="auto"/>
        <w:rPr>
          <w:rFonts w:ascii="Courier New" w:hAnsi="Courier New" w:cs="Courier New"/>
        </w:rPr>
      </w:pPr>
      <w:r w:rsidRPr="006008F5">
        <w:rPr>
          <w:rFonts w:ascii="Courier New" w:hAnsi="Courier New" w:cs="Courier New"/>
        </w:rPr>
        <w:t>INSERT INTO RegularAccounts(UserName, LastName, FirstName, MiddleName, Email, Password, Phone)</w:t>
      </w:r>
    </w:p>
    <w:p w:rsidR="006008F5" w:rsidRDefault="006008F5" w:rsidP="006008F5">
      <w:pPr>
        <w:pStyle w:val="normal0"/>
        <w:spacing w:line="240" w:lineRule="auto"/>
        <w:rPr>
          <w:rFonts w:ascii="Courier New" w:hAnsi="Courier New" w:cs="Courier New"/>
        </w:rPr>
      </w:pPr>
      <w:r w:rsidRPr="006008F5">
        <w:rPr>
          <w:rFonts w:ascii="Courier New" w:hAnsi="Courier New" w:cs="Courier New"/>
        </w:rPr>
        <w:t>VALUES (&lt;Username&gt;, &lt;Lastname&gt;, &lt;Firstname&gt;, &lt;Middlename&gt;, &lt;Email&gt;, &lt;Password&gt;, &lt;Phone&gt;);</w:t>
      </w:r>
    </w:p>
    <w:p w:rsidR="006008F5" w:rsidRDefault="006008F5" w:rsidP="006008F5">
      <w:pPr>
        <w:pStyle w:val="normal0"/>
        <w:spacing w:line="240" w:lineRule="auto"/>
        <w:rPr>
          <w:rFonts w:ascii="Courier New" w:hAnsi="Courier New" w:cs="Courier New"/>
        </w:rPr>
      </w:pPr>
    </w:p>
    <w:p w:rsidR="001D0F20" w:rsidRDefault="001D0F20" w:rsidP="006008F5">
      <w:pPr>
        <w:pStyle w:val="normal0"/>
        <w:spacing w:line="240" w:lineRule="auto"/>
        <w:rPr>
          <w:rFonts w:ascii="Courier New" w:hAnsi="Courier New" w:cs="Courier New"/>
        </w:rPr>
      </w:pPr>
    </w:p>
    <w:sectPr w:rsidR="001D0F20" w:rsidSect="0068503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D5A10"/>
    <w:multiLevelType w:val="multilevel"/>
    <w:tmpl w:val="B64E6B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7BB2377"/>
    <w:multiLevelType w:val="multilevel"/>
    <w:tmpl w:val="A228814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compat/>
  <w:rsids>
    <w:rsidRoot w:val="0068503C"/>
    <w:rsid w:val="001D0F20"/>
    <w:rsid w:val="00283EF5"/>
    <w:rsid w:val="006008F5"/>
    <w:rsid w:val="0068503C"/>
    <w:rsid w:val="006E0AF2"/>
    <w:rsid w:val="00723569"/>
    <w:rsid w:val="00780083"/>
    <w:rsid w:val="007B6011"/>
    <w:rsid w:val="0086541B"/>
    <w:rsid w:val="00AB36C9"/>
    <w:rsid w:val="00C8346A"/>
    <w:rsid w:val="00CE25B0"/>
    <w:rsid w:val="00FB3A9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8503C"/>
    <w:pPr>
      <w:keepNext/>
      <w:keepLines/>
      <w:spacing w:before="400" w:after="120"/>
      <w:contextualSpacing/>
      <w:outlineLvl w:val="0"/>
    </w:pPr>
    <w:rPr>
      <w:sz w:val="40"/>
      <w:szCs w:val="40"/>
    </w:rPr>
  </w:style>
  <w:style w:type="paragraph" w:styleId="Heading2">
    <w:name w:val="heading 2"/>
    <w:basedOn w:val="normal0"/>
    <w:next w:val="normal0"/>
    <w:rsid w:val="0068503C"/>
    <w:pPr>
      <w:keepNext/>
      <w:keepLines/>
      <w:spacing w:before="360" w:after="120"/>
      <w:contextualSpacing/>
      <w:outlineLvl w:val="1"/>
    </w:pPr>
    <w:rPr>
      <w:sz w:val="32"/>
      <w:szCs w:val="32"/>
    </w:rPr>
  </w:style>
  <w:style w:type="paragraph" w:styleId="Heading3">
    <w:name w:val="heading 3"/>
    <w:basedOn w:val="normal0"/>
    <w:next w:val="normal0"/>
    <w:rsid w:val="0068503C"/>
    <w:pPr>
      <w:keepNext/>
      <w:keepLines/>
      <w:spacing w:before="320" w:after="80"/>
      <w:contextualSpacing/>
      <w:outlineLvl w:val="2"/>
    </w:pPr>
    <w:rPr>
      <w:color w:val="434343"/>
      <w:sz w:val="28"/>
      <w:szCs w:val="28"/>
    </w:rPr>
  </w:style>
  <w:style w:type="paragraph" w:styleId="Heading4">
    <w:name w:val="heading 4"/>
    <w:basedOn w:val="normal0"/>
    <w:next w:val="normal0"/>
    <w:rsid w:val="0068503C"/>
    <w:pPr>
      <w:keepNext/>
      <w:keepLines/>
      <w:spacing w:before="280" w:after="80"/>
      <w:contextualSpacing/>
      <w:outlineLvl w:val="3"/>
    </w:pPr>
    <w:rPr>
      <w:color w:val="666666"/>
      <w:sz w:val="24"/>
      <w:szCs w:val="24"/>
    </w:rPr>
  </w:style>
  <w:style w:type="paragraph" w:styleId="Heading5">
    <w:name w:val="heading 5"/>
    <w:basedOn w:val="normal0"/>
    <w:next w:val="normal0"/>
    <w:rsid w:val="0068503C"/>
    <w:pPr>
      <w:keepNext/>
      <w:keepLines/>
      <w:spacing w:before="240" w:after="80"/>
      <w:contextualSpacing/>
      <w:outlineLvl w:val="4"/>
    </w:pPr>
    <w:rPr>
      <w:color w:val="666666"/>
    </w:rPr>
  </w:style>
  <w:style w:type="paragraph" w:styleId="Heading6">
    <w:name w:val="heading 6"/>
    <w:basedOn w:val="normal0"/>
    <w:next w:val="normal0"/>
    <w:rsid w:val="0068503C"/>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8503C"/>
  </w:style>
  <w:style w:type="paragraph" w:styleId="Title">
    <w:name w:val="Title"/>
    <w:basedOn w:val="normal0"/>
    <w:next w:val="normal0"/>
    <w:rsid w:val="0068503C"/>
    <w:pPr>
      <w:keepNext/>
      <w:keepLines/>
      <w:spacing w:after="60"/>
      <w:contextualSpacing/>
    </w:pPr>
    <w:rPr>
      <w:sz w:val="52"/>
      <w:szCs w:val="52"/>
    </w:rPr>
  </w:style>
  <w:style w:type="paragraph" w:styleId="Subtitle">
    <w:name w:val="Subtitle"/>
    <w:basedOn w:val="normal0"/>
    <w:next w:val="normal0"/>
    <w:rsid w:val="0068503C"/>
    <w:pPr>
      <w:keepNext/>
      <w:keepLines/>
      <w:spacing w:after="320"/>
      <w:contextualSpacing/>
    </w:pPr>
    <w:rPr>
      <w:color w:val="666666"/>
      <w:sz w:val="30"/>
      <w:szCs w:val="30"/>
    </w:rPr>
  </w:style>
  <w:style w:type="table" w:customStyle="1" w:styleId="a">
    <w:basedOn w:val="TableNormal"/>
    <w:rsid w:val="0068503C"/>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08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8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Mika Lenon</cp:lastModifiedBy>
  <cp:revision>19</cp:revision>
  <dcterms:created xsi:type="dcterms:W3CDTF">2015-12-21T12:35:00Z</dcterms:created>
  <dcterms:modified xsi:type="dcterms:W3CDTF">2015-12-21T13:41:00Z</dcterms:modified>
</cp:coreProperties>
</file>