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3DF" w:rsidRDefault="00C439D7" w:rsidP="003A43DF">
      <w:pPr>
        <w:rPr>
          <w:rFonts w:asciiTheme="majorHAnsi" w:hAnsiTheme="majorHAnsi" w:cstheme="majorBidi"/>
          <w:spacing w:val="-10"/>
          <w:kern w:val="28"/>
          <w:sz w:val="56"/>
          <w:szCs w:val="56"/>
        </w:rPr>
      </w:pPr>
      <w:r>
        <w:rPr>
          <w:noProof/>
          <w:lang w:val="en-US"/>
        </w:rPr>
        <mc:AlternateContent>
          <mc:Choice Requires="wps">
            <w:drawing>
              <wp:anchor distT="0" distB="0" distL="114300" distR="114300" simplePos="0" relativeHeight="251662336" behindDoc="0" locked="0" layoutInCell="1" allowOverlap="1" wp14:anchorId="55FBE61F" wp14:editId="3BB8230E">
                <wp:simplePos x="0" y="0"/>
                <wp:positionH relativeFrom="column">
                  <wp:posOffset>570230</wp:posOffset>
                </wp:positionH>
                <wp:positionV relativeFrom="paragraph">
                  <wp:posOffset>2462530</wp:posOffset>
                </wp:positionV>
                <wp:extent cx="4666439" cy="12668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4666439" cy="1266825"/>
                        </a:xfrm>
                        <a:prstGeom prst="rect">
                          <a:avLst/>
                        </a:prstGeom>
                        <a:noFill/>
                        <a:ln>
                          <a:noFill/>
                        </a:ln>
                        <a:effectLst/>
                      </wps:spPr>
                      <wps:txb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Buen </w:t>
                            </w:r>
                            <w:proofErr w:type="spellStart"/>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Ride</w:t>
                            </w:r>
                            <w:proofErr w:type="spellEnd"/>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BE61F" id="_x0000_t202" coordsize="21600,21600" o:spt="202" path="m,l,21600r21600,l21600,xe">
                <v:stroke joinstyle="miter"/>
                <v:path gradientshapeok="t" o:connecttype="rect"/>
              </v:shapetype>
              <v:shape id="Text Box 7" o:spid="_x0000_s1026" type="#_x0000_t202" style="position:absolute;left:0;text-align:left;margin-left:44.9pt;margin-top:193.9pt;width:367.45pt;height:9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SDLAIAAFcEAAAOAAAAZHJzL2Uyb0RvYy54bWysVF1v2jAUfZ+0/2D5fYQwGtqIULFWTJNQ&#10;WwmmPhvHJpFiX882JOzX79oJlHV7mvZi7leu7z3nmPl9pxpyFNbVoAuajsaUCM2hrPW+oN+3q0+3&#10;lDjPdMka0KKgJ+Ho/eLjh3lrcjGBCppSWIJNtMtbU9DKe5MnieOVUMyNwAiNSQlWMY+u3SelZS12&#10;V00yGY+zpAVbGgtcOIfRxz5JF7G/lIL7Zymd8KQpKM7m42njuQtnspizfG+ZqWo+jMH+YQrFao2X&#10;Xlo9Ms/IwdZ/tFI1t+BA+hEHlYCUNRdxB9wmHb/bZlMxI+IuCI4zF5jc/2vLn44vltRlQWeUaKaQ&#10;oq3oPPkCHZkFdFrjcizaGCzzHYaR5XPcYTAs3Umrwi+uQzCPOJ8u2IZmHIPTLMumn+8o4ZhLJ1l2&#10;O7kJfZK3z411/qsARYJRUIvkRUzZce18X3ouCbdpWNVNEwls9G8B7NlHRFTA8HXYpJ84WL7bdcN6&#10;OyhPuJ2FXh3O8FWNE6yZ8y/MohxwIZS4f8ZDNtAWFAaLkgrsz7/FQz2yhFlKWpRXQd2PA7OCkuab&#10;Rv7u0uk06DE605vZBB17ndldZ/RBPQAqOMXHZHg0Q71vzqa0oF7xJSzDrZhimuPdBfVn88H3oseX&#10;xMVyGYtQgYb5td4YHloHCAO+2+6VWTOQ4JG/JzgLkeXvuOhre/CXBw+yjkQFgHtUkeDgoHoj1cNL&#10;C8/j2o9Vb/8Hi18AAAD//wMAUEsDBBQABgAIAAAAIQDgl0In3wAAAAoBAAAPAAAAZHJzL2Rvd25y&#10;ZXYueG1sTI/NTsMwEITvSLyDtUjcqE1/iBviVAjEFUSBSr258TaJiNdR7Dbh7VlOcNvRjma+KTaT&#10;78QZh9gGMnA7UyCQquBaqg18vD/faBAxWXK2C4QGvjHCpry8KGzuwkhveN6mWnAIxdwaaFLqcylj&#10;1aC3cRZ6JP4dw+BtYjnU0g125HDfyblSd9LblrihsT0+Nlh9bU/ewOfLcb9bqtf6ya/6MUxKkl9L&#10;Y66vpod7EAmn9GeGX3xGh5KZDuFELorOgF4zeTKw0BkfbNDzZQbiYGClswXIspD/J5Q/AAAA//8D&#10;AFBLAQItABQABgAIAAAAIQC2gziS/gAAAOEBAAATAAAAAAAAAAAAAAAAAAAAAABbQ29udGVudF9U&#10;eXBlc10ueG1sUEsBAi0AFAAGAAgAAAAhADj9If/WAAAAlAEAAAsAAAAAAAAAAAAAAAAALwEAAF9y&#10;ZWxzLy5yZWxzUEsBAi0AFAAGAAgAAAAhAOV6NIMsAgAAVwQAAA4AAAAAAAAAAAAAAAAALgIAAGRy&#10;cy9lMm9Eb2MueG1sUEsBAi0AFAAGAAgAAAAhAOCXQiffAAAACgEAAA8AAAAAAAAAAAAAAAAAhgQA&#10;AGRycy9kb3ducmV2LnhtbFBLBQYAAAAABAAEAPMAAACSBQAAAAA=&#10;" filled="f" stroked="f">
                <v:textbo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Buen </w:t>
                      </w:r>
                      <w:proofErr w:type="spellStart"/>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Ride</w:t>
                      </w:r>
                      <w:proofErr w:type="spellEnd"/>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App</w:t>
                      </w:r>
                    </w:p>
                  </w:txbxContent>
                </v:textbox>
              </v:shape>
            </w:pict>
          </mc:Fallback>
        </mc:AlternateContent>
      </w:r>
      <w:r w:rsidR="003A43DF">
        <w:br w:type="page"/>
      </w:r>
    </w:p>
    <w:sdt>
      <w:sdtPr>
        <w:rPr>
          <w:rFonts w:ascii="Arial" w:eastAsiaTheme="minorHAnsi" w:hAnsi="Arial" w:cstheme="minorBidi"/>
          <w:color w:val="auto"/>
          <w:sz w:val="24"/>
          <w:szCs w:val="22"/>
          <w:lang w:val="es-CR"/>
        </w:rPr>
        <w:id w:val="-1495954957"/>
        <w:docPartObj>
          <w:docPartGallery w:val="Table of Contents"/>
          <w:docPartUnique/>
        </w:docPartObj>
      </w:sdtPr>
      <w:sdtEndPr>
        <w:rPr>
          <w:b/>
          <w:bCs/>
          <w:noProof/>
        </w:rPr>
      </w:sdtEndPr>
      <w:sdtContent>
        <w:p w:rsidR="003A43DF" w:rsidRDefault="003A43DF">
          <w:pPr>
            <w:pStyle w:val="TOCHeading"/>
          </w:pPr>
          <w:r>
            <w:t>Contents</w:t>
          </w:r>
        </w:p>
        <w:p w:rsidR="003A43DF" w:rsidRDefault="003A43DF">
          <w:pPr>
            <w:pStyle w:val="TOC1"/>
            <w:tabs>
              <w:tab w:val="right" w:leader="dot" w:pos="8828"/>
            </w:tabs>
            <w:rPr>
              <w:noProof/>
            </w:rPr>
          </w:pPr>
          <w:r>
            <w:fldChar w:fldCharType="begin"/>
          </w:r>
          <w:r>
            <w:instrText xml:space="preserve"> TOC \o "1-3" \h \z \u </w:instrText>
          </w:r>
          <w:r>
            <w:fldChar w:fldCharType="separate"/>
          </w:r>
          <w:hyperlink w:anchor="_Toc387188069" w:history="1">
            <w:r w:rsidRPr="007B6DAF">
              <w:rPr>
                <w:rStyle w:val="Hyperlink"/>
                <w:rFonts w:eastAsia="Times New Roman"/>
                <w:noProof/>
              </w:rPr>
              <w:t>Introducción</w:t>
            </w:r>
            <w:r>
              <w:rPr>
                <w:noProof/>
                <w:webHidden/>
              </w:rPr>
              <w:tab/>
            </w:r>
            <w:r>
              <w:rPr>
                <w:noProof/>
                <w:webHidden/>
              </w:rPr>
              <w:fldChar w:fldCharType="begin"/>
            </w:r>
            <w:r>
              <w:rPr>
                <w:noProof/>
                <w:webHidden/>
              </w:rPr>
              <w:instrText xml:space="preserve"> PAGEREF _Toc387188069 \h </w:instrText>
            </w:r>
            <w:r>
              <w:rPr>
                <w:noProof/>
                <w:webHidden/>
              </w:rPr>
            </w:r>
            <w:r>
              <w:rPr>
                <w:noProof/>
                <w:webHidden/>
              </w:rPr>
              <w:fldChar w:fldCharType="separate"/>
            </w:r>
            <w:r>
              <w:rPr>
                <w:noProof/>
                <w:webHidden/>
              </w:rPr>
              <w:t>3</w:t>
            </w:r>
            <w:r>
              <w:rPr>
                <w:noProof/>
                <w:webHidden/>
              </w:rPr>
              <w:fldChar w:fldCharType="end"/>
            </w:r>
          </w:hyperlink>
        </w:p>
        <w:p w:rsidR="003A43DF" w:rsidRDefault="00110A0A">
          <w:pPr>
            <w:pStyle w:val="TOC1"/>
            <w:tabs>
              <w:tab w:val="right" w:leader="dot" w:pos="8828"/>
            </w:tabs>
            <w:rPr>
              <w:noProof/>
            </w:rPr>
          </w:pPr>
          <w:hyperlink w:anchor="_Toc387188070" w:history="1">
            <w:r w:rsidR="003A43DF" w:rsidRPr="007B6DAF">
              <w:rPr>
                <w:rStyle w:val="Hyperlink"/>
                <w:rFonts w:eastAsia="Times New Roman"/>
                <w:noProof/>
              </w:rPr>
              <w:t>Resumen Ejecutivo</w:t>
            </w:r>
            <w:r w:rsidR="003A43DF">
              <w:rPr>
                <w:noProof/>
                <w:webHidden/>
              </w:rPr>
              <w:tab/>
            </w:r>
            <w:r w:rsidR="003A43DF">
              <w:rPr>
                <w:noProof/>
                <w:webHidden/>
              </w:rPr>
              <w:fldChar w:fldCharType="begin"/>
            </w:r>
            <w:r w:rsidR="003A43DF">
              <w:rPr>
                <w:noProof/>
                <w:webHidden/>
              </w:rPr>
              <w:instrText xml:space="preserve"> PAGEREF _Toc387188070 \h </w:instrText>
            </w:r>
            <w:r w:rsidR="003A43DF">
              <w:rPr>
                <w:noProof/>
                <w:webHidden/>
              </w:rPr>
            </w:r>
            <w:r w:rsidR="003A43DF">
              <w:rPr>
                <w:noProof/>
                <w:webHidden/>
              </w:rPr>
              <w:fldChar w:fldCharType="separate"/>
            </w:r>
            <w:r w:rsidR="003A43DF">
              <w:rPr>
                <w:noProof/>
                <w:webHidden/>
              </w:rPr>
              <w:t>3</w:t>
            </w:r>
            <w:r w:rsidR="003A43DF">
              <w:rPr>
                <w:noProof/>
                <w:webHidden/>
              </w:rPr>
              <w:fldChar w:fldCharType="end"/>
            </w:r>
          </w:hyperlink>
        </w:p>
        <w:p w:rsidR="003A43DF" w:rsidRDefault="00110A0A">
          <w:pPr>
            <w:pStyle w:val="TOC1"/>
            <w:tabs>
              <w:tab w:val="right" w:leader="dot" w:pos="8828"/>
            </w:tabs>
            <w:rPr>
              <w:noProof/>
            </w:rPr>
          </w:pPr>
          <w:hyperlink w:anchor="_Toc387188071" w:history="1">
            <w:r w:rsidR="003A43DF" w:rsidRPr="007B6DAF">
              <w:rPr>
                <w:rStyle w:val="Hyperlink"/>
                <w:rFonts w:eastAsia="Times New Roman"/>
                <w:noProof/>
              </w:rPr>
              <w:t>Funcionalidades</w:t>
            </w:r>
            <w:r w:rsidR="003A43DF">
              <w:rPr>
                <w:noProof/>
                <w:webHidden/>
              </w:rPr>
              <w:tab/>
            </w:r>
            <w:r w:rsidR="003A43DF">
              <w:rPr>
                <w:noProof/>
                <w:webHidden/>
              </w:rPr>
              <w:fldChar w:fldCharType="begin"/>
            </w:r>
            <w:r w:rsidR="003A43DF">
              <w:rPr>
                <w:noProof/>
                <w:webHidden/>
              </w:rPr>
              <w:instrText xml:space="preserve"> PAGEREF _Toc387188071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110A0A">
          <w:pPr>
            <w:pStyle w:val="TOC1"/>
            <w:tabs>
              <w:tab w:val="right" w:leader="dot" w:pos="8828"/>
            </w:tabs>
            <w:rPr>
              <w:noProof/>
            </w:rPr>
          </w:pPr>
          <w:hyperlink w:anchor="_Toc387188072" w:history="1">
            <w:r w:rsidR="003A43DF" w:rsidRPr="007B6DAF">
              <w:rPr>
                <w:rStyle w:val="Hyperlink"/>
                <w:noProof/>
              </w:rPr>
              <w:t>Alcance e Interacción con Sistemas Externos</w:t>
            </w:r>
            <w:r w:rsidR="003A43DF">
              <w:rPr>
                <w:noProof/>
                <w:webHidden/>
              </w:rPr>
              <w:tab/>
            </w:r>
            <w:r w:rsidR="003A43DF">
              <w:rPr>
                <w:noProof/>
                <w:webHidden/>
              </w:rPr>
              <w:fldChar w:fldCharType="begin"/>
            </w:r>
            <w:r w:rsidR="003A43DF">
              <w:rPr>
                <w:noProof/>
                <w:webHidden/>
              </w:rPr>
              <w:instrText xml:space="preserve"> PAGEREF _Toc387188072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110A0A">
          <w:pPr>
            <w:pStyle w:val="TOC1"/>
            <w:tabs>
              <w:tab w:val="right" w:leader="dot" w:pos="8828"/>
            </w:tabs>
            <w:rPr>
              <w:noProof/>
            </w:rPr>
          </w:pPr>
          <w:hyperlink w:anchor="_Toc387188073" w:history="1">
            <w:r w:rsidR="003A43DF" w:rsidRPr="007B6DAF">
              <w:rPr>
                <w:rStyle w:val="Hyperlink"/>
                <w:noProof/>
              </w:rPr>
              <w:t>Perspectiva del producto</w:t>
            </w:r>
            <w:r w:rsidR="003A43DF">
              <w:rPr>
                <w:noProof/>
                <w:webHidden/>
              </w:rPr>
              <w:tab/>
            </w:r>
            <w:r w:rsidR="003A43DF">
              <w:rPr>
                <w:noProof/>
                <w:webHidden/>
              </w:rPr>
              <w:fldChar w:fldCharType="begin"/>
            </w:r>
            <w:r w:rsidR="003A43DF">
              <w:rPr>
                <w:noProof/>
                <w:webHidden/>
              </w:rPr>
              <w:instrText xml:space="preserve"> PAGEREF _Toc387188073 \h </w:instrText>
            </w:r>
            <w:r w:rsidR="003A43DF">
              <w:rPr>
                <w:noProof/>
                <w:webHidden/>
              </w:rPr>
            </w:r>
            <w:r w:rsidR="003A43DF">
              <w:rPr>
                <w:noProof/>
                <w:webHidden/>
              </w:rPr>
              <w:fldChar w:fldCharType="separate"/>
            </w:r>
            <w:r w:rsidR="003A43DF">
              <w:rPr>
                <w:noProof/>
                <w:webHidden/>
              </w:rPr>
              <w:t>7</w:t>
            </w:r>
            <w:r w:rsidR="003A43DF">
              <w:rPr>
                <w:noProof/>
                <w:webHidden/>
              </w:rPr>
              <w:fldChar w:fldCharType="end"/>
            </w:r>
          </w:hyperlink>
        </w:p>
        <w:p w:rsidR="003A43DF" w:rsidRDefault="00110A0A">
          <w:pPr>
            <w:pStyle w:val="TOC1"/>
            <w:tabs>
              <w:tab w:val="right" w:leader="dot" w:pos="8828"/>
            </w:tabs>
            <w:rPr>
              <w:noProof/>
            </w:rPr>
          </w:pPr>
          <w:hyperlink w:anchor="_Toc387188074" w:history="1">
            <w:r w:rsidR="003A43DF" w:rsidRPr="007B6DAF">
              <w:rPr>
                <w:rStyle w:val="Hyperlink"/>
                <w:noProof/>
              </w:rPr>
              <w:t>Interfaces con el software</w:t>
            </w:r>
            <w:r w:rsidR="003A43DF">
              <w:rPr>
                <w:noProof/>
                <w:webHidden/>
              </w:rPr>
              <w:tab/>
            </w:r>
            <w:r w:rsidR="003A43DF">
              <w:rPr>
                <w:noProof/>
                <w:webHidden/>
              </w:rPr>
              <w:fldChar w:fldCharType="begin"/>
            </w:r>
            <w:r w:rsidR="003A43DF">
              <w:rPr>
                <w:noProof/>
                <w:webHidden/>
              </w:rPr>
              <w:instrText xml:space="preserve"> PAGEREF _Toc387188074 \h </w:instrText>
            </w:r>
            <w:r w:rsidR="003A43DF">
              <w:rPr>
                <w:noProof/>
                <w:webHidden/>
              </w:rPr>
            </w:r>
            <w:r w:rsidR="003A43DF">
              <w:rPr>
                <w:noProof/>
                <w:webHidden/>
              </w:rPr>
              <w:fldChar w:fldCharType="separate"/>
            </w:r>
            <w:r w:rsidR="003A43DF">
              <w:rPr>
                <w:noProof/>
                <w:webHidden/>
              </w:rPr>
              <w:t>8</w:t>
            </w:r>
            <w:r w:rsidR="003A43DF">
              <w:rPr>
                <w:noProof/>
                <w:webHidden/>
              </w:rPr>
              <w:fldChar w:fldCharType="end"/>
            </w:r>
          </w:hyperlink>
        </w:p>
        <w:p w:rsidR="003A43DF" w:rsidRDefault="00110A0A">
          <w:pPr>
            <w:pStyle w:val="TOC1"/>
            <w:tabs>
              <w:tab w:val="right" w:leader="dot" w:pos="8828"/>
            </w:tabs>
            <w:rPr>
              <w:noProof/>
            </w:rPr>
          </w:pPr>
          <w:hyperlink w:anchor="_Toc387188075" w:history="1">
            <w:r w:rsidR="003A43DF" w:rsidRPr="007B6DAF">
              <w:rPr>
                <w:rStyle w:val="Hyperlink"/>
                <w:noProof/>
              </w:rPr>
              <w:t>Interfaces de Hardware</w:t>
            </w:r>
            <w:r w:rsidR="003A43DF">
              <w:rPr>
                <w:noProof/>
                <w:webHidden/>
              </w:rPr>
              <w:tab/>
            </w:r>
            <w:r w:rsidR="003A43DF">
              <w:rPr>
                <w:noProof/>
                <w:webHidden/>
              </w:rPr>
              <w:fldChar w:fldCharType="begin"/>
            </w:r>
            <w:r w:rsidR="003A43DF">
              <w:rPr>
                <w:noProof/>
                <w:webHidden/>
              </w:rPr>
              <w:instrText xml:space="preserve"> PAGEREF _Toc387188075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110A0A">
          <w:pPr>
            <w:pStyle w:val="TOC1"/>
            <w:tabs>
              <w:tab w:val="right" w:leader="dot" w:pos="8828"/>
            </w:tabs>
            <w:rPr>
              <w:noProof/>
            </w:rPr>
          </w:pPr>
          <w:hyperlink w:anchor="_Toc387188076" w:history="1">
            <w:r w:rsidR="003A43DF" w:rsidRPr="007B6DAF">
              <w:rPr>
                <w:rStyle w:val="Hyperlink"/>
                <w:noProof/>
              </w:rPr>
              <w:t>Interfaces de Comunicaciones</w:t>
            </w:r>
            <w:r w:rsidR="003A43DF">
              <w:rPr>
                <w:noProof/>
                <w:webHidden/>
              </w:rPr>
              <w:tab/>
            </w:r>
            <w:r w:rsidR="003A43DF">
              <w:rPr>
                <w:noProof/>
                <w:webHidden/>
              </w:rPr>
              <w:fldChar w:fldCharType="begin"/>
            </w:r>
            <w:r w:rsidR="003A43DF">
              <w:rPr>
                <w:noProof/>
                <w:webHidden/>
              </w:rPr>
              <w:instrText xml:space="preserve"> PAGEREF _Toc387188076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110A0A">
          <w:pPr>
            <w:pStyle w:val="TOC1"/>
            <w:tabs>
              <w:tab w:val="right" w:leader="dot" w:pos="8828"/>
            </w:tabs>
            <w:rPr>
              <w:noProof/>
            </w:rPr>
          </w:pPr>
          <w:hyperlink w:anchor="_Toc387188077" w:history="1">
            <w:r w:rsidR="003A43DF" w:rsidRPr="007B6DAF">
              <w:rPr>
                <w:rStyle w:val="Hyperlink"/>
                <w:noProof/>
              </w:rPr>
              <w:t>Wireframes</w:t>
            </w:r>
            <w:r w:rsidR="003A43DF">
              <w:rPr>
                <w:noProof/>
                <w:webHidden/>
              </w:rPr>
              <w:tab/>
            </w:r>
            <w:r w:rsidR="003A43DF">
              <w:rPr>
                <w:noProof/>
                <w:webHidden/>
              </w:rPr>
              <w:fldChar w:fldCharType="begin"/>
            </w:r>
            <w:r w:rsidR="003A43DF">
              <w:rPr>
                <w:noProof/>
                <w:webHidden/>
              </w:rPr>
              <w:instrText xml:space="preserve"> PAGEREF _Toc387188077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10A0A">
          <w:pPr>
            <w:pStyle w:val="TOC1"/>
            <w:tabs>
              <w:tab w:val="right" w:leader="dot" w:pos="8828"/>
            </w:tabs>
            <w:rPr>
              <w:noProof/>
            </w:rPr>
          </w:pPr>
          <w:hyperlink w:anchor="_Toc387188078" w:history="1">
            <w:r w:rsidR="003A43DF" w:rsidRPr="007B6DAF">
              <w:rPr>
                <w:rStyle w:val="Hyperlink"/>
                <w:noProof/>
              </w:rPr>
              <w:t>Descripción de Diseño de Alto Nivel</w:t>
            </w:r>
            <w:r w:rsidR="003A43DF">
              <w:rPr>
                <w:noProof/>
                <w:webHidden/>
              </w:rPr>
              <w:tab/>
            </w:r>
            <w:r w:rsidR="003A43DF">
              <w:rPr>
                <w:noProof/>
                <w:webHidden/>
              </w:rPr>
              <w:fldChar w:fldCharType="begin"/>
            </w:r>
            <w:r w:rsidR="003A43DF">
              <w:rPr>
                <w:noProof/>
                <w:webHidden/>
              </w:rPr>
              <w:instrText xml:space="preserve"> PAGEREF _Toc387188078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10A0A">
          <w:pPr>
            <w:pStyle w:val="TOC1"/>
            <w:tabs>
              <w:tab w:val="right" w:leader="dot" w:pos="8828"/>
            </w:tabs>
            <w:rPr>
              <w:noProof/>
            </w:rPr>
          </w:pPr>
          <w:hyperlink w:anchor="_Toc387188079" w:history="1">
            <w:r w:rsidR="003A43DF" w:rsidRPr="007B6DAF">
              <w:rPr>
                <w:rStyle w:val="Hyperlink"/>
                <w:noProof/>
              </w:rPr>
              <w:t>Descripción Detallada</w:t>
            </w:r>
            <w:r w:rsidR="003A43DF">
              <w:rPr>
                <w:noProof/>
                <w:webHidden/>
              </w:rPr>
              <w:tab/>
            </w:r>
            <w:r w:rsidR="003A43DF">
              <w:rPr>
                <w:noProof/>
                <w:webHidden/>
              </w:rPr>
              <w:fldChar w:fldCharType="begin"/>
            </w:r>
            <w:r w:rsidR="003A43DF">
              <w:rPr>
                <w:noProof/>
                <w:webHidden/>
              </w:rPr>
              <w:instrText xml:space="preserve"> PAGEREF _Toc387188079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10A0A">
          <w:pPr>
            <w:pStyle w:val="TOC1"/>
            <w:tabs>
              <w:tab w:val="right" w:leader="dot" w:pos="8828"/>
            </w:tabs>
            <w:rPr>
              <w:noProof/>
            </w:rPr>
          </w:pPr>
          <w:hyperlink w:anchor="_Toc387188080" w:history="1">
            <w:r w:rsidR="003A43DF" w:rsidRPr="007B6DAF">
              <w:rPr>
                <w:rStyle w:val="Hyperlink"/>
                <w:noProof/>
              </w:rPr>
              <w:t>Descripción del Web Service</w:t>
            </w:r>
            <w:r w:rsidR="003A43DF">
              <w:rPr>
                <w:noProof/>
                <w:webHidden/>
              </w:rPr>
              <w:tab/>
            </w:r>
            <w:r w:rsidR="003A43DF">
              <w:rPr>
                <w:noProof/>
                <w:webHidden/>
              </w:rPr>
              <w:fldChar w:fldCharType="begin"/>
            </w:r>
            <w:r w:rsidR="003A43DF">
              <w:rPr>
                <w:noProof/>
                <w:webHidden/>
              </w:rPr>
              <w:instrText xml:space="preserve"> PAGEREF _Toc387188080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10A0A">
          <w:pPr>
            <w:pStyle w:val="TOC1"/>
            <w:tabs>
              <w:tab w:val="right" w:leader="dot" w:pos="8828"/>
            </w:tabs>
            <w:rPr>
              <w:noProof/>
            </w:rPr>
          </w:pPr>
          <w:hyperlink w:anchor="_Toc387188081" w:history="1">
            <w:r w:rsidR="003A43DF" w:rsidRPr="007B6DAF">
              <w:rPr>
                <w:rStyle w:val="Hyperlink"/>
                <w:noProof/>
              </w:rPr>
              <w:t>Problemas de Diseño</w:t>
            </w:r>
            <w:r w:rsidR="003A43DF">
              <w:rPr>
                <w:noProof/>
                <w:webHidden/>
              </w:rPr>
              <w:tab/>
            </w:r>
            <w:r w:rsidR="003A43DF">
              <w:rPr>
                <w:noProof/>
                <w:webHidden/>
              </w:rPr>
              <w:fldChar w:fldCharType="begin"/>
            </w:r>
            <w:r w:rsidR="003A43DF">
              <w:rPr>
                <w:noProof/>
                <w:webHidden/>
              </w:rPr>
              <w:instrText xml:space="preserve"> PAGEREF _Toc387188081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110A0A">
          <w:pPr>
            <w:pStyle w:val="TOC1"/>
            <w:tabs>
              <w:tab w:val="right" w:leader="dot" w:pos="8828"/>
            </w:tabs>
            <w:rPr>
              <w:noProof/>
            </w:rPr>
          </w:pPr>
          <w:hyperlink w:anchor="_Toc387188082" w:history="1">
            <w:r w:rsidR="003A43DF" w:rsidRPr="007B6DAF">
              <w:rPr>
                <w:rStyle w:val="Hyperlink"/>
                <w:noProof/>
              </w:rPr>
              <w:t>Descripción de Entregables</w:t>
            </w:r>
            <w:r w:rsidR="003A43DF">
              <w:rPr>
                <w:noProof/>
                <w:webHidden/>
              </w:rPr>
              <w:tab/>
            </w:r>
            <w:r w:rsidR="003A43DF">
              <w:rPr>
                <w:noProof/>
                <w:webHidden/>
              </w:rPr>
              <w:fldChar w:fldCharType="begin"/>
            </w:r>
            <w:r w:rsidR="003A43DF">
              <w:rPr>
                <w:noProof/>
                <w:webHidden/>
              </w:rPr>
              <w:instrText xml:space="preserve"> PAGEREF _Toc387188082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A43DF">
          <w:r>
            <w:rPr>
              <w:b/>
              <w:bCs/>
              <w:noProof/>
            </w:rPr>
            <w:fldChar w:fldCharType="end"/>
          </w:r>
        </w:p>
      </w:sdtContent>
    </w:sdt>
    <w:p w:rsidR="003A43DF" w:rsidRDefault="003A43DF">
      <w:pPr>
        <w:spacing w:before="0" w:after="160"/>
        <w:jc w:val="left"/>
        <w:rPr>
          <w:rFonts w:asciiTheme="majorHAnsi" w:eastAsiaTheme="majorEastAsia" w:hAnsiTheme="majorHAnsi" w:cstheme="majorBidi"/>
          <w:color w:val="2E74B5" w:themeColor="accent1" w:themeShade="BF"/>
          <w:sz w:val="32"/>
          <w:szCs w:val="32"/>
        </w:rPr>
      </w:pPr>
      <w:r>
        <w:br w:type="page"/>
      </w:r>
    </w:p>
    <w:p w:rsidR="00927640" w:rsidRDefault="00927640" w:rsidP="00927640">
      <w:pPr>
        <w:pStyle w:val="Heading1"/>
        <w:rPr>
          <w:rFonts w:eastAsia="Times New Roman"/>
        </w:rPr>
      </w:pPr>
      <w:bookmarkStart w:id="0" w:name="_Toc387188069"/>
      <w:r>
        <w:rPr>
          <w:rFonts w:eastAsia="Times New Roman"/>
        </w:rPr>
        <w:lastRenderedPageBreak/>
        <w:t>Introducción</w:t>
      </w:r>
      <w:bookmarkEnd w:id="0"/>
    </w:p>
    <w:p w:rsidR="00927640" w:rsidRPr="00485C89" w:rsidRDefault="00927640" w:rsidP="00927640">
      <w:pPr>
        <w:ind w:firstLine="708"/>
        <w:rPr>
          <w:rFonts w:eastAsia="Times New Roman"/>
        </w:rPr>
      </w:pPr>
      <w:r w:rsidRPr="00485C89">
        <w:rPr>
          <w:rFonts w:eastAsia="Times New Roman"/>
        </w:rPr>
        <w:t>La demanda por dispositivos móviles en los últimos años crece cada vez más</w:t>
      </w:r>
      <w:r>
        <w:rPr>
          <w:rFonts w:eastAsia="Times New Roman"/>
        </w:rPr>
        <w:t>,</w:t>
      </w:r>
      <w:r w:rsidRPr="00485C89">
        <w:rPr>
          <w:rFonts w:eastAsia="Times New Roman"/>
        </w:rPr>
        <w:t xml:space="preserve"> </w:t>
      </w:r>
      <w:r>
        <w:rPr>
          <w:rFonts w:eastAsia="Times New Roman"/>
        </w:rPr>
        <w:t>representa</w:t>
      </w:r>
      <w:r w:rsidRPr="00485C89">
        <w:rPr>
          <w:rFonts w:eastAsia="Times New Roman"/>
        </w:rPr>
        <w:t xml:space="preserve"> uno de los mercados </w:t>
      </w:r>
      <w:r>
        <w:rPr>
          <w:rFonts w:eastAsia="Times New Roman"/>
        </w:rPr>
        <w:t>más importantes a nivel mundial; se ha</w:t>
      </w:r>
      <w:r w:rsidRPr="00485C89">
        <w:rPr>
          <w:rFonts w:eastAsia="Times New Roman"/>
        </w:rPr>
        <w:t xml:space="preserve"> establecido como una parte </w:t>
      </w:r>
      <w:r>
        <w:rPr>
          <w:rFonts w:eastAsia="Times New Roman"/>
        </w:rPr>
        <w:t>trascendental</w:t>
      </w:r>
      <w:r w:rsidRPr="00485C89">
        <w:rPr>
          <w:rFonts w:eastAsia="Times New Roman"/>
        </w:rPr>
        <w:t xml:space="preserve"> del acceso a la información, realización de trámites</w:t>
      </w:r>
      <w:r>
        <w:rPr>
          <w:rFonts w:eastAsia="Times New Roman"/>
        </w:rPr>
        <w:t>, labores cotidianas</w:t>
      </w:r>
      <w:r w:rsidRPr="00485C89">
        <w:rPr>
          <w:rFonts w:eastAsia="Times New Roman"/>
        </w:rPr>
        <w:t xml:space="preserve"> y entretenimiento. </w:t>
      </w:r>
      <w:r>
        <w:rPr>
          <w:rFonts w:eastAsia="Times New Roman"/>
        </w:rPr>
        <w:t xml:space="preserve">Estos dispositivos más allá de </w:t>
      </w:r>
      <w:r w:rsidRPr="00485C89">
        <w:rPr>
          <w:rFonts w:eastAsia="Times New Roman"/>
        </w:rPr>
        <w:t>realizar llamadas telefónicas o enviar mensajes</w:t>
      </w:r>
      <w:r>
        <w:rPr>
          <w:rFonts w:eastAsia="Times New Roman"/>
        </w:rPr>
        <w:t>,</w:t>
      </w:r>
      <w:r w:rsidRPr="00485C89">
        <w:rPr>
          <w:rFonts w:eastAsia="Times New Roman"/>
        </w:rPr>
        <w:t xml:space="preserve"> han </w:t>
      </w:r>
      <w:r>
        <w:rPr>
          <w:rFonts w:eastAsia="Times New Roman"/>
        </w:rPr>
        <w:t>adquirido la</w:t>
      </w:r>
      <w:r w:rsidRPr="00485C89">
        <w:rPr>
          <w:rFonts w:eastAsia="Times New Roman"/>
        </w:rPr>
        <w:t xml:space="preserve"> capacidad de ejecutar todo tipo de aplicaciones.</w:t>
      </w:r>
    </w:p>
    <w:p w:rsidR="00927640" w:rsidRDefault="00927640" w:rsidP="00927640">
      <w:pPr>
        <w:ind w:firstLine="708"/>
        <w:rPr>
          <w:rFonts w:eastAsia="Times New Roman"/>
        </w:rPr>
      </w:pPr>
      <w:r w:rsidRPr="00485C89">
        <w:rPr>
          <w:rFonts w:eastAsia="Times New Roman"/>
        </w:rPr>
        <w:t>El desarrollo de estas aplicaciones para “</w:t>
      </w:r>
      <w:r>
        <w:rPr>
          <w:rFonts w:eastAsia="Times New Roman"/>
        </w:rPr>
        <w:t>dispositivos</w:t>
      </w:r>
      <w:r w:rsidRPr="00485C89">
        <w:rPr>
          <w:rFonts w:eastAsia="Times New Roman"/>
        </w:rPr>
        <w:t xml:space="preserve"> inteligentes”</w:t>
      </w:r>
      <w:r>
        <w:rPr>
          <w:rFonts w:eastAsia="Times New Roman"/>
        </w:rPr>
        <w:t>,</w:t>
      </w:r>
      <w:r w:rsidRPr="00485C89">
        <w:rPr>
          <w:rFonts w:eastAsia="Times New Roman"/>
        </w:rPr>
        <w:t xml:space="preserve"> es un área de los negocios y programación con una creciente demanda</w:t>
      </w:r>
      <w:r>
        <w:rPr>
          <w:rFonts w:eastAsia="Times New Roman"/>
        </w:rPr>
        <w:t>,</w:t>
      </w:r>
      <w:r w:rsidRPr="00485C89">
        <w:rPr>
          <w:rFonts w:eastAsia="Times New Roman"/>
        </w:rPr>
        <w:t xml:space="preserve"> ya que cada vez son más las personas que adquieren teléfonos móviles y </w:t>
      </w:r>
      <w:proofErr w:type="spellStart"/>
      <w:r w:rsidRPr="00485C89">
        <w:rPr>
          <w:rFonts w:eastAsia="Times New Roman"/>
        </w:rPr>
        <w:t>tablets</w:t>
      </w:r>
      <w:proofErr w:type="spellEnd"/>
      <w:r>
        <w:rPr>
          <w:rFonts w:eastAsia="Times New Roman"/>
        </w:rPr>
        <w:t>,</w:t>
      </w:r>
      <w:r w:rsidRPr="00485C89">
        <w:rPr>
          <w:rFonts w:eastAsia="Times New Roman"/>
        </w:rPr>
        <w:t xml:space="preserve"> con platafo</w:t>
      </w:r>
      <w:r w:rsidRPr="005D4FDE">
        <w:rPr>
          <w:rFonts w:eastAsia="Times New Roman"/>
        </w:rPr>
        <w:t xml:space="preserve">rmas de software como Android, </w:t>
      </w:r>
      <w:proofErr w:type="spellStart"/>
      <w:r w:rsidRPr="005D4FDE">
        <w:rPr>
          <w:rFonts w:eastAsia="Times New Roman"/>
        </w:rPr>
        <w:t>i</w:t>
      </w:r>
      <w:r w:rsidRPr="00485C89">
        <w:rPr>
          <w:rFonts w:eastAsia="Times New Roman"/>
        </w:rPr>
        <w:t>OS</w:t>
      </w:r>
      <w:proofErr w:type="spellEnd"/>
      <w:r>
        <w:rPr>
          <w:rFonts w:eastAsia="Times New Roman"/>
        </w:rPr>
        <w:t>; e</w:t>
      </w:r>
      <w:r w:rsidRPr="00485C89">
        <w:rPr>
          <w:rFonts w:eastAsia="Times New Roman"/>
        </w:rPr>
        <w:t>l objetivo es facilitar al usuario funciones personalizadas para satisfacer sus necesidades</w:t>
      </w:r>
      <w:r>
        <w:rPr>
          <w:rFonts w:eastAsia="Times New Roman"/>
        </w:rPr>
        <w:t>.</w:t>
      </w:r>
    </w:p>
    <w:p w:rsidR="00927640" w:rsidRPr="00927640" w:rsidRDefault="00927640" w:rsidP="00927640">
      <w:pPr>
        <w:autoSpaceDE w:val="0"/>
        <w:autoSpaceDN w:val="0"/>
        <w:adjustRightInd w:val="0"/>
        <w:snapToGrid w:val="0"/>
        <w:spacing w:after="0" w:line="240" w:lineRule="auto"/>
        <w:ind w:firstLine="708"/>
        <w:rPr>
          <w:rFonts w:eastAsia="Times New Roman"/>
        </w:rPr>
      </w:pPr>
      <w:r w:rsidRPr="00485C89">
        <w:rPr>
          <w:rFonts w:eastAsia="Times New Roman"/>
        </w:rPr>
        <w:t xml:space="preserve">Según Europa </w:t>
      </w:r>
      <w:proofErr w:type="spellStart"/>
      <w:r w:rsidRPr="00485C89">
        <w:rPr>
          <w:rFonts w:eastAsia="Times New Roman"/>
        </w:rPr>
        <w:t>Press</w:t>
      </w:r>
      <w:proofErr w:type="spellEnd"/>
      <w:r>
        <w:rPr>
          <w:rFonts w:eastAsia="Times New Roman"/>
        </w:rPr>
        <w:t xml:space="preserve">, </w:t>
      </w:r>
      <w:r w:rsidRPr="00485C89">
        <w:rPr>
          <w:rFonts w:eastAsia="Times New Roman"/>
        </w:rPr>
        <w:t>para el año 2019</w:t>
      </w:r>
      <w:r>
        <w:rPr>
          <w:rFonts w:eastAsia="Times New Roman"/>
        </w:rPr>
        <w:t>,</w:t>
      </w:r>
      <w:r w:rsidRPr="00485C89">
        <w:rPr>
          <w:rFonts w:eastAsia="Times New Roman"/>
        </w:rPr>
        <w:t xml:space="preserve"> los usuarios de teléfonos inteligentes serán alrededor de 5900 millones</w:t>
      </w:r>
      <w:r>
        <w:rPr>
          <w:rFonts w:eastAsia="Times New Roman"/>
        </w:rPr>
        <w:t>,</w:t>
      </w:r>
      <w:r w:rsidRPr="00485C89">
        <w:rPr>
          <w:rFonts w:eastAsia="Times New Roman"/>
        </w:rPr>
        <w:t xml:space="preserve"> con ello el consumo de aplicaciones será mayor que en la actualidad. </w:t>
      </w:r>
      <w:r>
        <w:rPr>
          <w:rFonts w:eastAsia="Times New Roman"/>
        </w:rPr>
        <w:t>Por lo tanto</w:t>
      </w:r>
      <w:r w:rsidRPr="00485C89">
        <w:rPr>
          <w:rFonts w:eastAsia="Times New Roman"/>
        </w:rPr>
        <w:t xml:space="preserve"> presenta un mercado </w:t>
      </w:r>
      <w:r>
        <w:rPr>
          <w:rFonts w:eastAsia="Times New Roman"/>
        </w:rPr>
        <w:t>de gran tamaño y en constante crecimiento, en la cual los clientes potenciales están</w:t>
      </w:r>
      <w:r w:rsidRPr="00485C89">
        <w:rPr>
          <w:rFonts w:eastAsia="Times New Roman"/>
        </w:rPr>
        <w:t xml:space="preserve"> en busca de </w:t>
      </w:r>
      <w:r>
        <w:rPr>
          <w:rFonts w:eastAsia="Times New Roman"/>
        </w:rPr>
        <w:t>aplicaciones que solventen sus problemáticas personales.</w:t>
      </w:r>
    </w:p>
    <w:p w:rsidR="00776E28" w:rsidRPr="00776E28" w:rsidRDefault="00D37039" w:rsidP="00776E28">
      <w:pPr>
        <w:pStyle w:val="Heading1"/>
        <w:rPr>
          <w:rFonts w:eastAsia="Times New Roman"/>
        </w:rPr>
      </w:pPr>
      <w:bookmarkStart w:id="1" w:name="_Toc387188070"/>
      <w:r>
        <w:rPr>
          <w:noProof/>
          <w:lang w:val="en-US"/>
        </w:rPr>
        <w:drawing>
          <wp:anchor distT="0" distB="0" distL="114300" distR="114300" simplePos="0" relativeHeight="251658240" behindDoc="0" locked="0" layoutInCell="1" allowOverlap="1" wp14:anchorId="4EC7AD82" wp14:editId="5D583183">
            <wp:simplePos x="0" y="0"/>
            <wp:positionH relativeFrom="margin">
              <wp:align>left</wp:align>
            </wp:positionH>
            <wp:positionV relativeFrom="paragraph">
              <wp:posOffset>568325</wp:posOffset>
            </wp:positionV>
            <wp:extent cx="807720" cy="1009650"/>
            <wp:effectExtent l="0" t="0" r="0" b="0"/>
            <wp:wrapSquare wrapText="bothSides"/>
            <wp:docPr id="1" name="Picture 1" descr="http://www.narragansett.k12.ri.us/NHS/computer/First_Semester_10-11/FS_2010_Period_1A/Hunter_Trowbridge_Alternate_Transportation/pics/carpo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rragansett.k12.ri.us/NHS/computer/First_Semester_10-11/FS_2010_Period_1A/Hunter_Trowbridge_Alternate_Transportation/pics/carpool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8926" cy="1011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640">
        <w:rPr>
          <w:rFonts w:eastAsia="Times New Roman"/>
        </w:rPr>
        <w:t>Resumen Ejecutivo</w:t>
      </w:r>
      <w:bookmarkEnd w:id="1"/>
    </w:p>
    <w:p w:rsidR="00D37039" w:rsidRDefault="00776E2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w:t>
      </w:r>
      <w:r w:rsidR="00D37039">
        <w:rPr>
          <w:rFonts w:eastAsia="Times New Roman" w:cs="Arial"/>
          <w:color w:val="000000"/>
          <w:szCs w:val="24"/>
        </w:rPr>
        <w:t xml:space="preserve">uántas horas al día pasa en una congestión vial? </w:t>
      </w:r>
    </w:p>
    <w:p w:rsidR="00D37039"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 xml:space="preserve">¿Cuánto dinero gasta semanalmente en gasolina o pases de autobús, para ir a su trabajo? </w:t>
      </w:r>
    </w:p>
    <w:p w:rsidR="00927640"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¿Cuánta contaminación genera su automóvil, para transportar a una sola persona?</w:t>
      </w:r>
    </w:p>
    <w:p w:rsidR="00D37039" w:rsidRDefault="00D37039"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¿Ha considerado la opción de compartir un auto? Hacer “</w:t>
      </w:r>
      <w:proofErr w:type="spellStart"/>
      <w:r>
        <w:rPr>
          <w:rFonts w:eastAsia="Times New Roman" w:cs="Arial"/>
          <w:color w:val="000000"/>
          <w:szCs w:val="24"/>
        </w:rPr>
        <w:t>Carpooling</w:t>
      </w:r>
      <w:proofErr w:type="spellEnd"/>
      <w:r>
        <w:rPr>
          <w:rFonts w:eastAsia="Times New Roman" w:cs="Arial"/>
          <w:color w:val="000000"/>
          <w:szCs w:val="24"/>
        </w:rPr>
        <w:t>” es la solución al aburrimiento de un viaje en solitario, a la reducción del costo del gas y a conciliar su relación con el medio ambiente.</w:t>
      </w:r>
    </w:p>
    <w:p w:rsidR="004F56C3" w:rsidRDefault="004F56C3"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Al establecer acuerdos con personas que viajan a destinos cerca del suyo, puede hacer del viaje cotidiano una experiencia más amena, e indirectamente reducirá el embotellamiento en las carreteras, por lo que llegará más rápidamente.</w:t>
      </w:r>
    </w:p>
    <w:p w:rsidR="00D37039" w:rsidRDefault="004F56C3"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r>
    </w:p>
    <w:p w:rsidR="002807C2"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noProof/>
          <w:color w:val="000000"/>
          <w:szCs w:val="24"/>
          <w:lang w:val="en-US"/>
        </w:rPr>
        <w:lastRenderedPageBreak/>
        <w:drawing>
          <wp:anchor distT="0" distB="0" distL="114300" distR="114300" simplePos="0" relativeHeight="251659264" behindDoc="0" locked="0" layoutInCell="1" allowOverlap="1" wp14:anchorId="1336A93F" wp14:editId="33078FCF">
            <wp:simplePos x="0" y="0"/>
            <wp:positionH relativeFrom="margin">
              <wp:align>right</wp:align>
            </wp:positionH>
            <wp:positionV relativeFrom="paragraph">
              <wp:posOffset>38100</wp:posOffset>
            </wp:positionV>
            <wp:extent cx="3124200" cy="2447925"/>
            <wp:effectExtent l="0" t="38100" r="0" b="952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2807C2">
        <w:rPr>
          <w:rFonts w:eastAsia="Times New Roman" w:cs="Arial"/>
          <w:color w:val="000000"/>
          <w:szCs w:val="24"/>
        </w:rPr>
        <w:tab/>
        <w:t xml:space="preserve">Se preguntará </w:t>
      </w:r>
      <w:r w:rsidR="002807C2" w:rsidRPr="00A779F8">
        <w:rPr>
          <w:rFonts w:eastAsia="Times New Roman" w:cs="Arial"/>
          <w:color w:val="000000"/>
          <w:szCs w:val="24"/>
        </w:rPr>
        <w:t>cómo encontrar personas que estén dispuestas a compartir su automóvil, que tengan intereses similares a los suyos</w:t>
      </w:r>
      <w:r w:rsidR="002807C2">
        <w:rPr>
          <w:rFonts w:eastAsia="Times New Roman" w:cs="Arial"/>
          <w:color w:val="000000"/>
          <w:szCs w:val="24"/>
        </w:rPr>
        <w:t>, y que su destino esté relativamente cerca.</w:t>
      </w:r>
    </w:p>
    <w:p w:rsidR="00D37039" w:rsidRDefault="002807C2"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r>
      <w:r w:rsidRPr="00A779F8">
        <w:rPr>
          <w:rFonts w:eastAsia="Times New Roman" w:cs="Arial"/>
          <w:b/>
          <w:color w:val="000000"/>
          <w:szCs w:val="24"/>
        </w:rPr>
        <w:t xml:space="preserve">Buen </w:t>
      </w:r>
      <w:proofErr w:type="spellStart"/>
      <w:r w:rsidRPr="00A779F8">
        <w:rPr>
          <w:rFonts w:eastAsia="Times New Roman" w:cs="Arial"/>
          <w:b/>
          <w:color w:val="000000"/>
          <w:szCs w:val="24"/>
        </w:rPr>
        <w:t>Ride</w:t>
      </w:r>
      <w:proofErr w:type="spellEnd"/>
      <w:r w:rsidRPr="00A779F8">
        <w:rPr>
          <w:rFonts w:eastAsia="Times New Roman" w:cs="Arial"/>
          <w:color w:val="000000"/>
          <w:szCs w:val="24"/>
        </w:rPr>
        <w:t xml:space="preserve"> </w:t>
      </w:r>
      <w:r>
        <w:rPr>
          <w:rFonts w:eastAsia="Times New Roman" w:cs="Arial"/>
          <w:color w:val="000000"/>
          <w:szCs w:val="24"/>
        </w:rPr>
        <w:t xml:space="preserve">se encarga de solucionar ese problema por usted, </w:t>
      </w:r>
      <w:r w:rsidR="00224961">
        <w:rPr>
          <w:rFonts w:eastAsia="Times New Roman" w:cs="Arial"/>
          <w:color w:val="000000"/>
          <w:szCs w:val="24"/>
        </w:rPr>
        <w:t>al alcance de su bolsillo. Consiste en un</w:t>
      </w:r>
      <w:r w:rsidR="00A779F8">
        <w:rPr>
          <w:rFonts w:eastAsia="Times New Roman" w:cs="Arial"/>
          <w:color w:val="000000"/>
          <w:szCs w:val="24"/>
        </w:rPr>
        <w:t xml:space="preserve">a aplicación para dispositivos móviles, orientada a promover el </w:t>
      </w:r>
      <w:proofErr w:type="spellStart"/>
      <w:r w:rsidR="00A779F8">
        <w:rPr>
          <w:rFonts w:eastAsia="Times New Roman" w:cs="Arial"/>
          <w:color w:val="000000"/>
          <w:szCs w:val="24"/>
        </w:rPr>
        <w:t>Carpool</w:t>
      </w:r>
      <w:proofErr w:type="spellEnd"/>
      <w:r w:rsidR="00A779F8">
        <w:rPr>
          <w:rFonts w:eastAsia="Times New Roman" w:cs="Arial"/>
          <w:color w:val="000000"/>
          <w:szCs w:val="24"/>
        </w:rPr>
        <w:t>, y facilitar a los usurarios encontrar compañeros de viaje de su agrado.</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A través de un esquema de perfiles, y una red de comunicación entre viajeros, se otorgan herramientas visuales e intuitivas a los usuarios, de manera que puedan conocer rutas y ubicaciones de choferes, en conjunto con sus características e intereses.</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Cabe destacar la necesidad que presentan algunos de los usuarios finales por convertirse en choferes, o por conocer distintas oportunidades para realizar el mantenimiento de su automóvil. Se toma ventaja de la necesidad de este segmento de mercado, mostrando información, a través de la aplicación, sobre talleres y ventas de automóviles, u otros medios de transporte.</w:t>
      </w:r>
    </w:p>
    <w:p w:rsidR="00D27CBB"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El tema tratado es de interés para el gobierno, los ministerios encargados del mantenimiento y diseño del sistema vial, las organizaciones que velan en pos del bienestar del medio ambiente. Consecuentemen</w:t>
      </w:r>
      <w:r w:rsidR="00D27CBB">
        <w:rPr>
          <w:rFonts w:eastAsia="Times New Roman" w:cs="Arial"/>
          <w:color w:val="000000"/>
          <w:szCs w:val="24"/>
        </w:rPr>
        <w:t>te, existen diversas oportunidades para obtener patrocinio e inversión, con el fin de acelerar y mejorar el proceso de desarrollo de la aplicación.</w:t>
      </w:r>
    </w:p>
    <w:p w:rsidR="00A779F8" w:rsidRDefault="00D27CBB"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Las problemáticas del congestionamiento vial, el costo del combustible y los efectos negativos del medio ambiente, están presentes en una innumerable cantidad de países alrededor del mundo, es decir, el mercado al que la aplicación va dirigido tiene una proporción de masas.</w:t>
      </w:r>
    </w:p>
    <w:p w:rsidR="00927640" w:rsidRPr="00D27CBB" w:rsidRDefault="00927640" w:rsidP="00A779F8">
      <w:pPr>
        <w:autoSpaceDE w:val="0"/>
        <w:autoSpaceDN w:val="0"/>
        <w:adjustRightInd w:val="0"/>
        <w:snapToGrid w:val="0"/>
        <w:spacing w:after="0" w:line="240" w:lineRule="auto"/>
        <w:rPr>
          <w:rFonts w:ascii="Calibri Light" w:eastAsia="Times New Roman" w:hAnsi="Calibri Light" w:cs="Calibri Light"/>
          <w:color w:val="2D74B5"/>
          <w:sz w:val="32"/>
          <w:szCs w:val="24"/>
        </w:rPr>
      </w:pPr>
      <w:r>
        <w:rPr>
          <w:rFonts w:ascii="Calibri Light" w:eastAsia="Times New Roman" w:hAnsi="Calibri Light" w:cs="Calibri Light"/>
          <w:color w:val="2D74B5"/>
          <w:sz w:val="32"/>
          <w:szCs w:val="24"/>
          <w:lang w:val="x-none"/>
        </w:rPr>
        <w:t xml:space="preserve">Descripción </w:t>
      </w:r>
      <w:r w:rsidR="00D27CBB">
        <w:rPr>
          <w:rFonts w:ascii="Calibri Light" w:eastAsia="Times New Roman" w:hAnsi="Calibri Light" w:cs="Calibri Light"/>
          <w:color w:val="2D74B5"/>
          <w:sz w:val="32"/>
          <w:szCs w:val="24"/>
        </w:rPr>
        <w:t>de la aplicación</w:t>
      </w:r>
    </w:p>
    <w:p w:rsidR="008926D8" w:rsidRDefault="00186094" w:rsidP="00927640">
      <w:pPr>
        <w:rPr>
          <w:rFonts w:eastAsia="Times New Roman" w:cs="Arial"/>
          <w:color w:val="000000"/>
          <w:szCs w:val="24"/>
        </w:rPr>
      </w:pPr>
      <w:r>
        <w:rPr>
          <w:noProof/>
          <w:lang w:val="en-US"/>
        </w:rPr>
        <w:drawing>
          <wp:anchor distT="0" distB="0" distL="114300" distR="114300" simplePos="0" relativeHeight="251660288" behindDoc="0" locked="0" layoutInCell="1" allowOverlap="1" wp14:anchorId="45AA14A0" wp14:editId="28E60FB9">
            <wp:simplePos x="0" y="0"/>
            <wp:positionH relativeFrom="margin">
              <wp:align>left</wp:align>
            </wp:positionH>
            <wp:positionV relativeFrom="paragraph">
              <wp:posOffset>83185</wp:posOffset>
            </wp:positionV>
            <wp:extent cx="2164715" cy="1438275"/>
            <wp:effectExtent l="0" t="0" r="6985" b="0"/>
            <wp:wrapSquare wrapText="bothSides"/>
            <wp:docPr id="3" name="Picture 3" descr="http://www.wired.com/images_blogs/autopia/2011/07/carp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ired.com/images_blogs/autopia/2011/07/carpool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8829" cy="1460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6D8">
        <w:rPr>
          <w:rFonts w:eastAsia="Times New Roman" w:cs="Arial"/>
          <w:color w:val="000000"/>
          <w:szCs w:val="24"/>
          <w:lang w:val="x-none"/>
        </w:rPr>
        <w:tab/>
      </w:r>
      <w:r w:rsidR="008926D8">
        <w:rPr>
          <w:rFonts w:eastAsia="Times New Roman" w:cs="Arial"/>
          <w:color w:val="000000"/>
          <w:szCs w:val="24"/>
        </w:rPr>
        <w:t xml:space="preserve">Se diseñará e implementará la aplicación para dispositivos móviles llamada Buen </w:t>
      </w:r>
      <w:proofErr w:type="spellStart"/>
      <w:r w:rsidR="008926D8">
        <w:rPr>
          <w:rFonts w:eastAsia="Times New Roman" w:cs="Arial"/>
          <w:color w:val="000000"/>
          <w:szCs w:val="24"/>
        </w:rPr>
        <w:t>Ride</w:t>
      </w:r>
      <w:proofErr w:type="spellEnd"/>
      <w:r w:rsidR="008926D8">
        <w:rPr>
          <w:rFonts w:eastAsia="Times New Roman" w:cs="Arial"/>
          <w:color w:val="000000"/>
          <w:szCs w:val="24"/>
        </w:rPr>
        <w:t xml:space="preserve">, la cual está orientada a promover y facilitar la práctica de </w:t>
      </w:r>
      <w:proofErr w:type="spellStart"/>
      <w:r w:rsidR="008926D8">
        <w:rPr>
          <w:rFonts w:eastAsia="Times New Roman" w:cs="Arial"/>
          <w:color w:val="000000"/>
          <w:szCs w:val="24"/>
        </w:rPr>
        <w:t>Carpool</w:t>
      </w:r>
      <w:proofErr w:type="spellEnd"/>
      <w:r w:rsidR="008926D8">
        <w:rPr>
          <w:rFonts w:eastAsia="Times New Roman" w:cs="Arial"/>
          <w:color w:val="000000"/>
          <w:szCs w:val="24"/>
        </w:rPr>
        <w:t>.</w:t>
      </w:r>
      <w:r w:rsidR="00AE0D2F">
        <w:rPr>
          <w:rFonts w:eastAsia="Times New Roman" w:cs="Arial"/>
          <w:color w:val="000000"/>
          <w:szCs w:val="24"/>
        </w:rPr>
        <w:t xml:space="preserve"> </w:t>
      </w:r>
    </w:p>
    <w:p w:rsidR="00AE0D2F" w:rsidRDefault="00AE0D2F" w:rsidP="00927640">
      <w:pPr>
        <w:rPr>
          <w:rFonts w:eastAsia="Times New Roman" w:cs="Arial"/>
          <w:color w:val="000000"/>
          <w:szCs w:val="24"/>
        </w:rPr>
      </w:pPr>
      <w:r>
        <w:rPr>
          <w:rFonts w:eastAsia="Times New Roman" w:cs="Arial"/>
          <w:color w:val="000000"/>
          <w:szCs w:val="24"/>
        </w:rPr>
        <w:tab/>
        <w:t xml:space="preserve">Debido a la cantidad de mercado a la que se pretende llegar, se opta por un desarrollo híbrido, cuyos sistemas operativos de interés son </w:t>
      </w:r>
      <w:proofErr w:type="spellStart"/>
      <w:r>
        <w:rPr>
          <w:rFonts w:eastAsia="Times New Roman" w:cs="Arial"/>
          <w:color w:val="000000"/>
          <w:szCs w:val="24"/>
        </w:rPr>
        <w:t>iOS</w:t>
      </w:r>
      <w:proofErr w:type="spellEnd"/>
      <w:r>
        <w:rPr>
          <w:rFonts w:eastAsia="Times New Roman" w:cs="Arial"/>
          <w:color w:val="000000"/>
          <w:szCs w:val="24"/>
        </w:rPr>
        <w:t xml:space="preserve"> y Android.</w:t>
      </w:r>
      <w:r w:rsidR="004D4632">
        <w:rPr>
          <w:rFonts w:eastAsia="Times New Roman" w:cs="Arial"/>
          <w:color w:val="000000"/>
          <w:szCs w:val="24"/>
        </w:rPr>
        <w:t xml:space="preserve"> Actualmente Android domina aproximadamente un 79% del mercado móvil, </w:t>
      </w:r>
      <w:proofErr w:type="spellStart"/>
      <w:r w:rsidR="004D4632">
        <w:rPr>
          <w:rFonts w:eastAsia="Times New Roman" w:cs="Arial"/>
          <w:color w:val="000000"/>
          <w:szCs w:val="24"/>
        </w:rPr>
        <w:t>iOS</w:t>
      </w:r>
      <w:proofErr w:type="spellEnd"/>
      <w:r w:rsidR="004D4632">
        <w:rPr>
          <w:rFonts w:eastAsia="Times New Roman" w:cs="Arial"/>
          <w:color w:val="000000"/>
          <w:szCs w:val="24"/>
        </w:rPr>
        <w:t xml:space="preserve"> aproximadamente un 14%</w:t>
      </w:r>
    </w:p>
    <w:p w:rsidR="004D4632" w:rsidRDefault="004D4632" w:rsidP="00927640">
      <w:pPr>
        <w:rPr>
          <w:rFonts w:eastAsia="Times New Roman" w:cs="Arial"/>
          <w:color w:val="000000"/>
          <w:szCs w:val="24"/>
        </w:rPr>
      </w:pPr>
      <w:r>
        <w:rPr>
          <w:rFonts w:eastAsia="Times New Roman" w:cs="Arial"/>
          <w:color w:val="000000"/>
          <w:szCs w:val="24"/>
        </w:rPr>
        <w:lastRenderedPageBreak/>
        <w:tab/>
        <w:t xml:space="preserve">Buen </w:t>
      </w:r>
      <w:proofErr w:type="spellStart"/>
      <w:r>
        <w:rPr>
          <w:rFonts w:eastAsia="Times New Roman" w:cs="Arial"/>
          <w:color w:val="000000"/>
          <w:szCs w:val="24"/>
        </w:rPr>
        <w:t>Ride</w:t>
      </w:r>
      <w:proofErr w:type="spellEnd"/>
      <w:r>
        <w:rPr>
          <w:rFonts w:eastAsia="Times New Roman" w:cs="Arial"/>
          <w:color w:val="000000"/>
          <w:szCs w:val="24"/>
        </w:rPr>
        <w:t xml:space="preserve"> contará con un sistema inicial de autenticación, con un correo y una contraseña, o utilizando las herramientas de Log In de Facebook</w:t>
      </w:r>
      <w:r w:rsidR="00CB6413">
        <w:rPr>
          <w:rFonts w:eastAsia="Times New Roman" w:cs="Arial"/>
          <w:color w:val="000000"/>
          <w:szCs w:val="24"/>
        </w:rPr>
        <w:t xml:space="preserve"> para otorgar los permisos de ingreso y uso del app. La información de autenticación se mantendrá almacenada en una base de datos en la nube, en un servidor asociado al dominio </w:t>
      </w:r>
      <w:r w:rsidR="00CB6413" w:rsidRPr="00CB6413">
        <w:rPr>
          <w:rFonts w:eastAsia="Times New Roman" w:cs="Arial"/>
          <w:color w:val="000000"/>
          <w:szCs w:val="24"/>
          <w:highlight w:val="yellow"/>
        </w:rPr>
        <w:t>dominio</w:t>
      </w:r>
      <w:r w:rsidR="003A43DF">
        <w:rPr>
          <w:rFonts w:eastAsia="Times New Roman" w:cs="Arial"/>
          <w:color w:val="000000"/>
          <w:szCs w:val="24"/>
          <w:highlight w:val="yellow"/>
        </w:rPr>
        <w:t>Fulanito</w:t>
      </w:r>
      <w:r w:rsidR="00CB6413" w:rsidRPr="00CB6413">
        <w:rPr>
          <w:rFonts w:eastAsia="Times New Roman" w:cs="Arial"/>
          <w:color w:val="000000"/>
          <w:szCs w:val="24"/>
          <w:highlight w:val="yellow"/>
        </w:rPr>
        <w:t>.com</w:t>
      </w:r>
      <w:r w:rsidR="00CB6413">
        <w:rPr>
          <w:rFonts w:eastAsia="Times New Roman" w:cs="Arial"/>
          <w:color w:val="000000"/>
          <w:szCs w:val="24"/>
        </w:rPr>
        <w:t>.</w:t>
      </w:r>
    </w:p>
    <w:p w:rsidR="00CB6413" w:rsidRDefault="00CB6413" w:rsidP="00927640">
      <w:pPr>
        <w:rPr>
          <w:rFonts w:eastAsia="Times New Roman" w:cs="Arial"/>
          <w:color w:val="000000"/>
          <w:szCs w:val="24"/>
        </w:rPr>
      </w:pPr>
      <w:r>
        <w:rPr>
          <w:rFonts w:eastAsia="Times New Roman" w:cs="Arial"/>
          <w:color w:val="000000"/>
          <w:szCs w:val="24"/>
        </w:rPr>
        <w:tab/>
        <w:t xml:space="preserve">Posteriormente se desplegará un mapa de los servicios de Google, en el cuál se graficará, mediante </w:t>
      </w:r>
      <w:proofErr w:type="spellStart"/>
      <w:r>
        <w:rPr>
          <w:rFonts w:eastAsia="Times New Roman" w:cs="Arial"/>
          <w:color w:val="000000"/>
          <w:szCs w:val="24"/>
        </w:rPr>
        <w:t>markers</w:t>
      </w:r>
      <w:proofErr w:type="spellEnd"/>
      <w:r>
        <w:rPr>
          <w:rFonts w:eastAsia="Times New Roman" w:cs="Arial"/>
          <w:color w:val="000000"/>
          <w:szCs w:val="24"/>
        </w:rPr>
        <w:t xml:space="preserve"> provistos por el mismo API, las ubicaciones en las que vive un usuario de la aplicación</w:t>
      </w:r>
      <w:r w:rsidR="002C7FF8">
        <w:rPr>
          <w:rFonts w:eastAsia="Times New Roman" w:cs="Arial"/>
          <w:color w:val="000000"/>
          <w:szCs w:val="24"/>
        </w:rPr>
        <w:t xml:space="preserve">, y que esté suscrito a un mismo lugar o empresa, que el usuario que se ha </w:t>
      </w:r>
      <w:proofErr w:type="spellStart"/>
      <w:r w:rsidR="002C7FF8">
        <w:rPr>
          <w:rFonts w:eastAsia="Times New Roman" w:cs="Arial"/>
          <w:color w:val="000000"/>
          <w:szCs w:val="24"/>
        </w:rPr>
        <w:t>logueado</w:t>
      </w:r>
      <w:proofErr w:type="spellEnd"/>
      <w:r>
        <w:rPr>
          <w:rFonts w:eastAsia="Times New Roman" w:cs="Arial"/>
          <w:color w:val="000000"/>
          <w:szCs w:val="24"/>
        </w:rPr>
        <w:t>. Mediante íconos distintos, se diferenciarán los choferes de los usuarios que no manejan o no poseen carro.</w:t>
      </w:r>
    </w:p>
    <w:p w:rsidR="00A06A1C" w:rsidRDefault="00CB6413" w:rsidP="00927640">
      <w:pPr>
        <w:rPr>
          <w:rFonts w:eastAsia="Times New Roman" w:cs="Arial"/>
          <w:color w:val="000000"/>
          <w:szCs w:val="24"/>
        </w:rPr>
      </w:pPr>
      <w:r>
        <w:rPr>
          <w:rFonts w:eastAsia="Times New Roman" w:cs="Arial"/>
          <w:color w:val="000000"/>
          <w:szCs w:val="24"/>
        </w:rPr>
        <w:tab/>
        <w:t xml:space="preserve">Al darle </w:t>
      </w:r>
      <w:proofErr w:type="spellStart"/>
      <w:r>
        <w:rPr>
          <w:rFonts w:eastAsia="Times New Roman" w:cs="Arial"/>
          <w:color w:val="000000"/>
          <w:szCs w:val="24"/>
        </w:rPr>
        <w:t>click</w:t>
      </w:r>
      <w:proofErr w:type="spellEnd"/>
      <w:r>
        <w:rPr>
          <w:rFonts w:eastAsia="Times New Roman" w:cs="Arial"/>
          <w:color w:val="000000"/>
          <w:szCs w:val="24"/>
        </w:rPr>
        <w:t xml:space="preserve"> a los </w:t>
      </w:r>
      <w:proofErr w:type="spellStart"/>
      <w:r>
        <w:rPr>
          <w:rFonts w:eastAsia="Times New Roman" w:cs="Arial"/>
          <w:color w:val="000000"/>
          <w:szCs w:val="24"/>
        </w:rPr>
        <w:t>markers</w:t>
      </w:r>
      <w:proofErr w:type="spellEnd"/>
      <w:r>
        <w:rPr>
          <w:rFonts w:eastAsia="Times New Roman" w:cs="Arial"/>
          <w:color w:val="000000"/>
          <w:szCs w:val="24"/>
        </w:rPr>
        <w:t xml:space="preserve">, se podrá obtener el nombre del usuario, y el lugar al que necesita transportarse. Si se le da </w:t>
      </w:r>
      <w:proofErr w:type="spellStart"/>
      <w:r>
        <w:rPr>
          <w:rFonts w:eastAsia="Times New Roman" w:cs="Arial"/>
          <w:color w:val="000000"/>
          <w:szCs w:val="24"/>
        </w:rPr>
        <w:t>click</w:t>
      </w:r>
      <w:proofErr w:type="spellEnd"/>
      <w:r>
        <w:rPr>
          <w:rFonts w:eastAsia="Times New Roman" w:cs="Arial"/>
          <w:color w:val="000000"/>
          <w:szCs w:val="24"/>
        </w:rPr>
        <w:t xml:space="preserve"> al </w:t>
      </w:r>
      <w:proofErr w:type="spellStart"/>
      <w:r>
        <w:rPr>
          <w:rFonts w:eastAsia="Times New Roman" w:cs="Arial"/>
          <w:color w:val="000000"/>
          <w:szCs w:val="24"/>
        </w:rPr>
        <w:t>InfoWindow</w:t>
      </w:r>
      <w:proofErr w:type="spellEnd"/>
      <w:r>
        <w:rPr>
          <w:rFonts w:eastAsia="Times New Roman" w:cs="Arial"/>
          <w:color w:val="000000"/>
          <w:szCs w:val="24"/>
        </w:rPr>
        <w:t xml:space="preserve"> desplegado, se desplegará el perfil del usuario seleccionado, en el cuál se mostrará el nombre, fotografía, intereses, dirección de residencia, </w:t>
      </w:r>
      <w:r w:rsidR="0024154A">
        <w:rPr>
          <w:rFonts w:eastAsia="Times New Roman" w:cs="Arial"/>
          <w:color w:val="000000"/>
          <w:szCs w:val="24"/>
        </w:rPr>
        <w:t xml:space="preserve">número de teléfono, correo electrónico, </w:t>
      </w:r>
      <w:r>
        <w:rPr>
          <w:rFonts w:eastAsia="Times New Roman" w:cs="Arial"/>
          <w:color w:val="000000"/>
          <w:szCs w:val="24"/>
        </w:rPr>
        <w:t xml:space="preserve">lugar al que necesita transportarse constantemente, y una serie de </w:t>
      </w:r>
      <w:proofErr w:type="spellStart"/>
      <w:r>
        <w:rPr>
          <w:rFonts w:eastAsia="Times New Roman" w:cs="Arial"/>
          <w:color w:val="000000"/>
          <w:szCs w:val="24"/>
        </w:rPr>
        <w:t>reviews</w:t>
      </w:r>
      <w:proofErr w:type="spellEnd"/>
      <w:r>
        <w:rPr>
          <w:rFonts w:eastAsia="Times New Roman" w:cs="Arial"/>
          <w:color w:val="000000"/>
          <w:szCs w:val="24"/>
        </w:rPr>
        <w:t xml:space="preserve"> hechas por otros usuarios. </w:t>
      </w:r>
      <w:r w:rsidR="00A06A1C">
        <w:rPr>
          <w:rFonts w:eastAsia="Times New Roman" w:cs="Arial"/>
          <w:color w:val="000000"/>
          <w:szCs w:val="24"/>
        </w:rPr>
        <w:tab/>
      </w:r>
    </w:p>
    <w:p w:rsidR="00A06A1C" w:rsidRDefault="00A06A1C" w:rsidP="00927640">
      <w:pPr>
        <w:rPr>
          <w:rFonts w:eastAsia="Times New Roman" w:cs="Arial"/>
          <w:color w:val="000000"/>
          <w:szCs w:val="24"/>
        </w:rPr>
      </w:pPr>
      <w:r>
        <w:rPr>
          <w:rFonts w:eastAsia="Times New Roman" w:cs="Arial"/>
          <w:color w:val="000000"/>
          <w:szCs w:val="24"/>
        </w:rPr>
        <w:tab/>
        <w:t xml:space="preserve">Los </w:t>
      </w:r>
      <w:proofErr w:type="spellStart"/>
      <w:r>
        <w:rPr>
          <w:rFonts w:eastAsia="Times New Roman" w:cs="Arial"/>
          <w:color w:val="000000"/>
          <w:szCs w:val="24"/>
        </w:rPr>
        <w:t>reviews</w:t>
      </w:r>
      <w:proofErr w:type="spellEnd"/>
      <w:r>
        <w:rPr>
          <w:rFonts w:eastAsia="Times New Roman" w:cs="Arial"/>
          <w:color w:val="000000"/>
          <w:szCs w:val="24"/>
        </w:rPr>
        <w:t xml:space="preserve"> que se le hacen a un usuario consisten en un campo de texto, en la que se puede escribir una descripción de una experiencia o situación, y un calificador de 5 puntos. En el perfil del usuario se muestra una lista con cada </w:t>
      </w:r>
      <w:proofErr w:type="spellStart"/>
      <w:r>
        <w:rPr>
          <w:rFonts w:eastAsia="Times New Roman" w:cs="Arial"/>
          <w:color w:val="000000"/>
          <w:szCs w:val="24"/>
        </w:rPr>
        <w:t>review</w:t>
      </w:r>
      <w:proofErr w:type="spellEnd"/>
      <w:r>
        <w:rPr>
          <w:rFonts w:eastAsia="Times New Roman" w:cs="Arial"/>
          <w:color w:val="000000"/>
          <w:szCs w:val="24"/>
        </w:rPr>
        <w:t xml:space="preserve"> realizado, y una barra de calificación global, en la que se despliega el promedio de calificación que han dado los </w:t>
      </w:r>
      <w:proofErr w:type="spellStart"/>
      <w:r>
        <w:rPr>
          <w:rFonts w:eastAsia="Times New Roman" w:cs="Arial"/>
          <w:color w:val="000000"/>
          <w:szCs w:val="24"/>
        </w:rPr>
        <w:t>reviewers</w:t>
      </w:r>
      <w:proofErr w:type="spellEnd"/>
      <w:r>
        <w:rPr>
          <w:rFonts w:eastAsia="Times New Roman" w:cs="Arial"/>
          <w:color w:val="000000"/>
          <w:szCs w:val="24"/>
        </w:rPr>
        <w:t xml:space="preserve"> (un ejemplo similar es el del servicio de </w:t>
      </w:r>
      <w:proofErr w:type="spellStart"/>
      <w:r>
        <w:rPr>
          <w:rFonts w:eastAsia="Times New Roman" w:cs="Arial"/>
          <w:color w:val="000000"/>
          <w:szCs w:val="24"/>
        </w:rPr>
        <w:t>Trip</w:t>
      </w:r>
      <w:proofErr w:type="spellEnd"/>
      <w:r>
        <w:rPr>
          <w:rFonts w:eastAsia="Times New Roman" w:cs="Arial"/>
          <w:color w:val="000000"/>
          <w:szCs w:val="24"/>
        </w:rPr>
        <w:t xml:space="preserve"> </w:t>
      </w:r>
      <w:proofErr w:type="spellStart"/>
      <w:r>
        <w:rPr>
          <w:rFonts w:eastAsia="Times New Roman" w:cs="Arial"/>
          <w:color w:val="000000"/>
          <w:szCs w:val="24"/>
        </w:rPr>
        <w:t>Advisor</w:t>
      </w:r>
      <w:proofErr w:type="spellEnd"/>
      <w:r>
        <w:rPr>
          <w:rFonts w:eastAsia="Times New Roman" w:cs="Arial"/>
          <w:color w:val="000000"/>
          <w:szCs w:val="24"/>
        </w:rPr>
        <w:t>, en el cuál los usuarios califican a hoteles).</w:t>
      </w:r>
    </w:p>
    <w:p w:rsidR="007D3174" w:rsidRDefault="007D3174" w:rsidP="00927640">
      <w:pPr>
        <w:rPr>
          <w:rFonts w:eastAsia="Times New Roman" w:cs="Arial"/>
          <w:color w:val="000000"/>
          <w:szCs w:val="24"/>
        </w:rPr>
      </w:pPr>
      <w:r>
        <w:rPr>
          <w:rFonts w:eastAsia="Times New Roman" w:cs="Arial"/>
          <w:color w:val="000000"/>
          <w:szCs w:val="24"/>
        </w:rPr>
        <w:tab/>
        <w:t xml:space="preserve">Se habilitará la posibilidad de compartir información por medio de la red social Twitter; se obtendrá información de perfil a través de Facebook, en el caso en que el log in se realice utilizando este servicio; las direcciones serán provistas por la aplicación </w:t>
      </w:r>
      <w:proofErr w:type="spellStart"/>
      <w:r>
        <w:rPr>
          <w:rFonts w:eastAsia="Times New Roman" w:cs="Arial"/>
          <w:color w:val="000000"/>
          <w:szCs w:val="24"/>
        </w:rPr>
        <w:t>Waze</w:t>
      </w:r>
      <w:proofErr w:type="spellEnd"/>
      <w:r>
        <w:rPr>
          <w:rFonts w:eastAsia="Times New Roman" w:cs="Arial"/>
          <w:color w:val="000000"/>
          <w:szCs w:val="24"/>
        </w:rPr>
        <w:t xml:space="preserve">, por lo que Buen </w:t>
      </w:r>
      <w:proofErr w:type="spellStart"/>
      <w:r>
        <w:rPr>
          <w:rFonts w:eastAsia="Times New Roman" w:cs="Arial"/>
          <w:color w:val="000000"/>
          <w:szCs w:val="24"/>
        </w:rPr>
        <w:t>Ride</w:t>
      </w:r>
      <w:proofErr w:type="spellEnd"/>
      <w:r>
        <w:rPr>
          <w:rFonts w:eastAsia="Times New Roman" w:cs="Arial"/>
          <w:color w:val="000000"/>
          <w:szCs w:val="24"/>
        </w:rPr>
        <w:t xml:space="preserve"> sólo proveerá la funcionalidad de llamar a esta aplicación (en caso que esté instalada en el dispositivo) y enviarle las coordenadas destino, o de conectar con el App Store respectivo para instalarla.</w:t>
      </w:r>
    </w:p>
    <w:p w:rsidR="002C7FF8" w:rsidRDefault="002C7FF8" w:rsidP="00927640">
      <w:pPr>
        <w:rPr>
          <w:rFonts w:eastAsia="Times New Roman" w:cs="Arial"/>
          <w:color w:val="000000"/>
          <w:szCs w:val="24"/>
        </w:rPr>
      </w:pPr>
      <w:r>
        <w:rPr>
          <w:rFonts w:eastAsia="Times New Roman" w:cs="Arial"/>
          <w:color w:val="000000"/>
          <w:szCs w:val="24"/>
        </w:rPr>
        <w:tab/>
        <w:t>Se mostrará publicidad en el mapa, relacionada con talleres o tiendas conectadas con la temática de medios de transporte o cuidado del medio ambiente. Este será la principal estrategia para monetizar y alcanzar, eventualmente, el auto financiamiento de la aplicación.</w:t>
      </w:r>
    </w:p>
    <w:p w:rsidR="002C7FF8" w:rsidRDefault="002C7FF8" w:rsidP="00927640">
      <w:pPr>
        <w:rPr>
          <w:rFonts w:eastAsia="Times New Roman" w:cs="Arial"/>
          <w:color w:val="000000"/>
          <w:szCs w:val="24"/>
        </w:rPr>
      </w:pPr>
      <w:r>
        <w:rPr>
          <w:rFonts w:eastAsia="Times New Roman" w:cs="Arial"/>
          <w:color w:val="000000"/>
          <w:szCs w:val="24"/>
        </w:rPr>
        <w:tab/>
        <w:t xml:space="preserve">El valor agregado de la aplicación, que la diferenciará de competencias presentes en el mercado, será una herramienta de asistencia al chofer, para poder llevar un registro de los costos de transporte. Esta funcionalidad le proveerá al usuario, de manera simple, la inversión que ha realizado, las estadísticas del </w:t>
      </w:r>
      <w:proofErr w:type="spellStart"/>
      <w:r>
        <w:rPr>
          <w:rFonts w:eastAsia="Times New Roman" w:cs="Arial"/>
          <w:color w:val="000000"/>
          <w:szCs w:val="24"/>
        </w:rPr>
        <w:t>carpool</w:t>
      </w:r>
      <w:proofErr w:type="spellEnd"/>
      <w:r>
        <w:rPr>
          <w:rFonts w:eastAsia="Times New Roman" w:cs="Arial"/>
          <w:color w:val="000000"/>
          <w:szCs w:val="24"/>
        </w:rPr>
        <w:t xml:space="preserve"> y cuánto debe cobrar a cada persona transportada, tomando en cuenta los porcentajes de ganancia que el propio usuario defina.</w:t>
      </w:r>
    </w:p>
    <w:p w:rsidR="0024154A" w:rsidRDefault="0024154A" w:rsidP="00927640">
      <w:pPr>
        <w:rPr>
          <w:rFonts w:eastAsia="Times New Roman" w:cs="Arial"/>
          <w:color w:val="000000"/>
          <w:szCs w:val="24"/>
        </w:rPr>
      </w:pPr>
      <w:r>
        <w:rPr>
          <w:rFonts w:eastAsia="Times New Roman" w:cs="Arial"/>
          <w:color w:val="000000"/>
          <w:szCs w:val="24"/>
        </w:rPr>
        <w:lastRenderedPageBreak/>
        <w:tab/>
        <w:t xml:space="preserve">Para llegar a un acuerdo de transporte con otro </w:t>
      </w:r>
      <w:proofErr w:type="spellStart"/>
      <w:r>
        <w:rPr>
          <w:rFonts w:eastAsia="Times New Roman" w:cs="Arial"/>
          <w:color w:val="000000"/>
          <w:szCs w:val="24"/>
        </w:rPr>
        <w:t>usurio</w:t>
      </w:r>
      <w:proofErr w:type="spellEnd"/>
      <w:r>
        <w:rPr>
          <w:rFonts w:eastAsia="Times New Roman" w:cs="Arial"/>
          <w:color w:val="000000"/>
          <w:szCs w:val="24"/>
        </w:rPr>
        <w:t xml:space="preserve"> de Buen </w:t>
      </w:r>
      <w:proofErr w:type="spellStart"/>
      <w:r>
        <w:rPr>
          <w:rFonts w:eastAsia="Times New Roman" w:cs="Arial"/>
          <w:color w:val="000000"/>
          <w:szCs w:val="24"/>
        </w:rPr>
        <w:t>Ride</w:t>
      </w:r>
      <w:proofErr w:type="spellEnd"/>
      <w:r>
        <w:rPr>
          <w:rFonts w:eastAsia="Times New Roman" w:cs="Arial"/>
          <w:color w:val="000000"/>
          <w:szCs w:val="24"/>
        </w:rPr>
        <w:t>, los clientes tendrán la responsabilidad de comunicarse por sus propios medios; las condiciones bajo las que se establezca el acuerdo, corren bajo la propia responsabilidad y riesgo de los usuarios.</w:t>
      </w:r>
    </w:p>
    <w:p w:rsidR="002C7FF8" w:rsidRDefault="002C7FF8" w:rsidP="002C7FF8">
      <w:pPr>
        <w:pStyle w:val="Heading1"/>
        <w:rPr>
          <w:rFonts w:eastAsia="Times New Roman"/>
        </w:rPr>
      </w:pPr>
      <w:bookmarkStart w:id="2" w:name="_Toc387188071"/>
      <w:r>
        <w:rPr>
          <w:rFonts w:eastAsia="Times New Roman"/>
        </w:rPr>
        <w:t>Funcionalidades</w:t>
      </w:r>
      <w:bookmarkEnd w:id="2"/>
    </w:p>
    <w:p w:rsidR="007D3174" w:rsidRDefault="002C7FF8" w:rsidP="002C7FF8">
      <w:pPr>
        <w:rPr>
          <w:rFonts w:eastAsia="Times New Roman" w:cs="Arial"/>
          <w:color w:val="000000"/>
          <w:szCs w:val="24"/>
        </w:rPr>
      </w:pPr>
      <w:r>
        <w:rPr>
          <w:rFonts w:eastAsia="Times New Roman" w:cs="Arial"/>
          <w:color w:val="000000"/>
          <w:szCs w:val="24"/>
        </w:rPr>
        <w:tab/>
        <w:t xml:space="preserve">Las siguientes son las funcionalidades con las que contará Buen </w:t>
      </w:r>
      <w:proofErr w:type="spellStart"/>
      <w:r>
        <w:rPr>
          <w:rFonts w:eastAsia="Times New Roman" w:cs="Arial"/>
          <w:color w:val="000000"/>
          <w:szCs w:val="24"/>
        </w:rPr>
        <w:t>Ride</w:t>
      </w:r>
      <w:proofErr w:type="spellEnd"/>
      <w:r>
        <w:rPr>
          <w:rFonts w:eastAsia="Times New Roman" w:cs="Arial"/>
          <w:color w:val="000000"/>
          <w:szCs w:val="24"/>
        </w:rPr>
        <w:t>:</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Validación y autenticación del usuario, por medio del sistema de </w:t>
      </w:r>
      <w:proofErr w:type="spellStart"/>
      <w:r>
        <w:rPr>
          <w:rFonts w:eastAsia="Times New Roman" w:cs="Arial"/>
          <w:color w:val="000000"/>
          <w:szCs w:val="24"/>
        </w:rPr>
        <w:t>backend</w:t>
      </w:r>
      <w:proofErr w:type="spellEnd"/>
      <w:r>
        <w:rPr>
          <w:rFonts w:eastAsia="Times New Roman" w:cs="Arial"/>
          <w:color w:val="000000"/>
          <w:szCs w:val="24"/>
        </w:rPr>
        <w:t xml:space="preserve"> propio.</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Validación y autenticación del usuario, utilizando el log in de Facebook.</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Importar la información básica del usuario de su perfil de Facebook.</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Compartir en Twitter.</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Invocar a </w:t>
      </w:r>
      <w:proofErr w:type="spellStart"/>
      <w:r>
        <w:rPr>
          <w:rFonts w:eastAsia="Times New Roman" w:cs="Arial"/>
          <w:color w:val="000000"/>
          <w:szCs w:val="24"/>
        </w:rPr>
        <w:t>Waze</w:t>
      </w:r>
      <w:proofErr w:type="spellEnd"/>
      <w:r>
        <w:rPr>
          <w:rFonts w:eastAsia="Times New Roman" w:cs="Arial"/>
          <w:color w:val="000000"/>
          <w:szCs w:val="24"/>
        </w:rPr>
        <w:t xml:space="preserve"> y enviarle una ubicación, para obtener una dirección.</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Desplegar un mapa, de google </w:t>
      </w:r>
      <w:proofErr w:type="spellStart"/>
      <w:r>
        <w:rPr>
          <w:rFonts w:eastAsia="Times New Roman" w:cs="Arial"/>
          <w:color w:val="000000"/>
          <w:szCs w:val="24"/>
        </w:rPr>
        <w:t>maps</w:t>
      </w:r>
      <w:proofErr w:type="spellEnd"/>
      <w:r>
        <w:rPr>
          <w:rFonts w:eastAsia="Times New Roman" w:cs="Arial"/>
          <w:color w:val="000000"/>
          <w:szCs w:val="24"/>
        </w:rPr>
        <w:t xml:space="preserve">, y señalar mediante </w:t>
      </w:r>
      <w:proofErr w:type="spellStart"/>
      <w:r>
        <w:rPr>
          <w:rFonts w:eastAsia="Times New Roman" w:cs="Arial"/>
          <w:color w:val="000000"/>
          <w:szCs w:val="24"/>
        </w:rPr>
        <w:t>markers</w:t>
      </w:r>
      <w:proofErr w:type="spellEnd"/>
      <w:r>
        <w:rPr>
          <w:rFonts w:eastAsia="Times New Roman" w:cs="Arial"/>
          <w:color w:val="000000"/>
          <w:szCs w:val="24"/>
        </w:rPr>
        <w:t xml:space="preserve">, las locaciones de los usuarios de Buen </w:t>
      </w:r>
      <w:proofErr w:type="spellStart"/>
      <w:r>
        <w:rPr>
          <w:rFonts w:eastAsia="Times New Roman" w:cs="Arial"/>
          <w:color w:val="000000"/>
          <w:szCs w:val="24"/>
        </w:rPr>
        <w:t>Ride</w:t>
      </w:r>
      <w:proofErr w:type="spellEnd"/>
      <w:r>
        <w:rPr>
          <w:rFonts w:eastAsia="Times New Roman" w:cs="Arial"/>
          <w:color w:val="000000"/>
          <w:szCs w:val="24"/>
        </w:rPr>
        <w:t>.</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Desplegar un perfil de usuario, con la información básica de este, y una serie de </w:t>
      </w:r>
      <w:proofErr w:type="spellStart"/>
      <w:r>
        <w:rPr>
          <w:rFonts w:eastAsia="Times New Roman" w:cs="Arial"/>
          <w:color w:val="000000"/>
          <w:szCs w:val="24"/>
        </w:rPr>
        <w:t>reviews</w:t>
      </w:r>
      <w:proofErr w:type="spellEnd"/>
      <w:r>
        <w:rPr>
          <w:rFonts w:eastAsia="Times New Roman" w:cs="Arial"/>
          <w:color w:val="000000"/>
          <w:szCs w:val="24"/>
        </w:rPr>
        <w:t xml:space="preserve"> hechos por otros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 xml:space="preserve">Realizar </w:t>
      </w:r>
      <w:proofErr w:type="spellStart"/>
      <w:r>
        <w:rPr>
          <w:rFonts w:eastAsia="Times New Roman" w:cs="Arial"/>
          <w:color w:val="000000"/>
          <w:szCs w:val="24"/>
        </w:rPr>
        <w:t>reviews</w:t>
      </w:r>
      <w:proofErr w:type="spellEnd"/>
      <w:r>
        <w:rPr>
          <w:rFonts w:eastAsia="Times New Roman" w:cs="Arial"/>
          <w:color w:val="000000"/>
          <w:szCs w:val="24"/>
        </w:rPr>
        <w:t xml:space="preserve"> a otros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búsqueda de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búsqueda de lugares o empresas, a las cuales asociarse de manera simple e intuitiva.</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Contabilizar las inversiones y gastos de los choferes; posteriormente generar un reporte de cobro y ganancias para el chofer.</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publicidad de lugares referentes a medios de transporte, como talleres o ventas de automóviles y motocicletas.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publicidad de lugares referentes al cuidado del medio ambiente.</w:t>
      </w:r>
    </w:p>
    <w:p w:rsidR="0024154A" w:rsidRPr="002C7FF8" w:rsidRDefault="0024154A" w:rsidP="002C7FF8">
      <w:pPr>
        <w:pStyle w:val="ListParagraph"/>
        <w:numPr>
          <w:ilvl w:val="0"/>
          <w:numId w:val="2"/>
        </w:numPr>
        <w:rPr>
          <w:rFonts w:eastAsia="Times New Roman" w:cs="Arial"/>
          <w:color w:val="000000"/>
          <w:szCs w:val="24"/>
        </w:rPr>
      </w:pPr>
      <w:r>
        <w:rPr>
          <w:rFonts w:eastAsia="Times New Roman" w:cs="Arial"/>
          <w:color w:val="000000"/>
          <w:szCs w:val="24"/>
        </w:rPr>
        <w:t>Utilizar el GPS del dispositivo para definir ubicaciones de residencia.</w:t>
      </w:r>
    </w:p>
    <w:p w:rsidR="000204B9" w:rsidRPr="005D4FDE" w:rsidRDefault="000204B9" w:rsidP="000204B9">
      <w:pPr>
        <w:pStyle w:val="Heading1"/>
      </w:pPr>
      <w:bookmarkStart w:id="3" w:name="_Toc384598457"/>
      <w:bookmarkStart w:id="4" w:name="_Toc387188072"/>
      <w:r w:rsidRPr="005D4FDE">
        <w:t>Alcance</w:t>
      </w:r>
      <w:bookmarkEnd w:id="3"/>
      <w:r>
        <w:t xml:space="preserve"> e Interacción con Sistemas Externos</w:t>
      </w:r>
      <w:bookmarkEnd w:id="4"/>
    </w:p>
    <w:p w:rsidR="000204B9" w:rsidRPr="005D4FDE" w:rsidRDefault="000204B9" w:rsidP="000204B9">
      <w:pPr>
        <w:ind w:firstLine="708"/>
      </w:pPr>
      <w:r w:rsidRPr="005D4FDE">
        <w:t>A continuación se presenta un diagrama de contexto en el que se observará a mayor escala el contexto en el que se desarrollará la aplicación:</w:t>
      </w:r>
    </w:p>
    <w:p w:rsidR="00CB6413" w:rsidRDefault="000204B9" w:rsidP="000204B9">
      <w:pPr>
        <w:jc w:val="center"/>
        <w:rPr>
          <w:rFonts w:eastAsia="Times New Roman" w:cs="Arial"/>
          <w:color w:val="000000"/>
          <w:szCs w:val="24"/>
        </w:rPr>
      </w:pPr>
      <w:r>
        <w:rPr>
          <w:rFonts w:eastAsia="Times New Roman" w:cs="Arial"/>
          <w:noProof/>
          <w:color w:val="000000"/>
          <w:szCs w:val="24"/>
          <w:lang w:val="en-US"/>
        </w:rPr>
        <w:lastRenderedPageBreak/>
        <w:drawing>
          <wp:inline distT="0" distB="0" distL="0" distR="0">
            <wp:extent cx="5171746" cy="3600450"/>
            <wp:effectExtent l="0" t="0" r="0" b="0"/>
            <wp:docPr id="4" name="Picture 4" descr="C:\Users\Sergio\Desktop\Diagramas Buen Ride\Diagrama de Contexto\DiagramaContexto_Buen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io\Desktop\Diagramas Buen Ride\Diagrama de Contexto\DiagramaContexto_BuenRid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8958" cy="3612433"/>
                    </a:xfrm>
                    <a:prstGeom prst="rect">
                      <a:avLst/>
                    </a:prstGeom>
                    <a:noFill/>
                    <a:ln>
                      <a:noFill/>
                    </a:ln>
                  </pic:spPr>
                </pic:pic>
              </a:graphicData>
            </a:graphic>
          </wp:inline>
        </w:drawing>
      </w:r>
    </w:p>
    <w:p w:rsidR="000204B9" w:rsidRDefault="000204B9" w:rsidP="000204B9">
      <w:pPr>
        <w:jc w:val="center"/>
        <w:rPr>
          <w:b/>
          <w:sz w:val="20"/>
        </w:rPr>
      </w:pPr>
      <w:bookmarkStart w:id="5" w:name="_Toc381862480"/>
      <w:r w:rsidRPr="005D4FDE">
        <w:rPr>
          <w:b/>
          <w:sz w:val="20"/>
        </w:rPr>
        <w:t xml:space="preserve">Figura </w:t>
      </w:r>
      <w:r w:rsidRPr="005D4FDE">
        <w:rPr>
          <w:b/>
          <w:sz w:val="20"/>
        </w:rPr>
        <w:fldChar w:fldCharType="begin"/>
      </w:r>
      <w:r w:rsidRPr="005D4FDE">
        <w:rPr>
          <w:b/>
          <w:sz w:val="20"/>
        </w:rPr>
        <w:instrText xml:space="preserve"> SEQ Figura \* ARABIC </w:instrText>
      </w:r>
      <w:r w:rsidRPr="005D4FDE">
        <w:rPr>
          <w:b/>
          <w:sz w:val="20"/>
        </w:rPr>
        <w:fldChar w:fldCharType="separate"/>
      </w:r>
      <w:r>
        <w:rPr>
          <w:b/>
          <w:noProof/>
          <w:sz w:val="20"/>
        </w:rPr>
        <w:t>1</w:t>
      </w:r>
      <w:r w:rsidRPr="005D4FDE">
        <w:rPr>
          <w:b/>
          <w:sz w:val="20"/>
        </w:rPr>
        <w:fldChar w:fldCharType="end"/>
      </w:r>
      <w:r w:rsidRPr="005D4FDE">
        <w:rPr>
          <w:b/>
          <w:sz w:val="20"/>
        </w:rPr>
        <w:t>. Diagrama de contexto</w:t>
      </w:r>
      <w:bookmarkEnd w:id="5"/>
      <w:r>
        <w:rPr>
          <w:b/>
          <w:sz w:val="20"/>
        </w:rPr>
        <w:t xml:space="preserve"> de Buen </w:t>
      </w:r>
      <w:proofErr w:type="spellStart"/>
      <w:r>
        <w:rPr>
          <w:b/>
          <w:sz w:val="20"/>
        </w:rPr>
        <w:t>Ride</w:t>
      </w:r>
      <w:proofErr w:type="spellEnd"/>
    </w:p>
    <w:p w:rsidR="000204B9" w:rsidRPr="005D4FDE" w:rsidRDefault="000204B9" w:rsidP="000204B9">
      <w:r w:rsidRPr="005D4FDE">
        <w:t xml:space="preserve">Como se observa en el diagrama, el sistema se comunica con </w:t>
      </w:r>
      <w:r w:rsidR="006B7769">
        <w:t>5</w:t>
      </w:r>
      <w:r w:rsidRPr="005D4FDE">
        <w:t xml:space="preserve"> interfaces externas:</w:t>
      </w:r>
    </w:p>
    <w:p w:rsidR="000204B9" w:rsidRPr="005D4FDE" w:rsidRDefault="000204B9" w:rsidP="000204B9">
      <w:pPr>
        <w:pStyle w:val="ListParagraph"/>
        <w:numPr>
          <w:ilvl w:val="0"/>
          <w:numId w:val="3"/>
        </w:numPr>
        <w:spacing w:before="0" w:after="200" w:line="276" w:lineRule="auto"/>
      </w:pPr>
      <w:r w:rsidRPr="005D4FDE">
        <w:t xml:space="preserve">Base de Datos </w:t>
      </w:r>
      <w:r w:rsidR="006B7769">
        <w:t>MS</w:t>
      </w:r>
      <w:r w:rsidRPr="005D4FDE">
        <w:t>SQL: La aplicación se conecta con ella para realizar consultas y para insertar información. Ella será la encargada de almacenar la info</w:t>
      </w:r>
      <w:r>
        <w:t>rmación de los usuarios, de los lugares o empresas</w:t>
      </w:r>
      <w:r w:rsidRPr="005D4FDE">
        <w:t xml:space="preserve"> y de coordenadas de interés. Se utilizará </w:t>
      </w:r>
      <w:proofErr w:type="spellStart"/>
      <w:r>
        <w:t>Azure</w:t>
      </w:r>
      <w:proofErr w:type="spellEnd"/>
      <w:r>
        <w:t xml:space="preserve"> Mobile </w:t>
      </w:r>
      <w:proofErr w:type="spellStart"/>
      <w:r>
        <w:t>Services</w:t>
      </w:r>
      <w:proofErr w:type="spellEnd"/>
      <w:r>
        <w:t xml:space="preserve"> de Microsoft</w:t>
      </w:r>
      <w:r w:rsidRPr="005D4FDE">
        <w:t>.</w:t>
      </w:r>
    </w:p>
    <w:p w:rsidR="000204B9" w:rsidRPr="005D4FDE" w:rsidRDefault="000204B9" w:rsidP="000204B9">
      <w:pPr>
        <w:pStyle w:val="ListParagraph"/>
        <w:numPr>
          <w:ilvl w:val="0"/>
          <w:numId w:val="3"/>
        </w:numPr>
        <w:spacing w:before="0" w:after="200" w:line="276" w:lineRule="auto"/>
      </w:pPr>
      <w:r w:rsidRPr="005D4FDE">
        <w:t xml:space="preserve">Facebook: La aplicación </w:t>
      </w:r>
      <w:r>
        <w:t xml:space="preserve">Buen </w:t>
      </w:r>
      <w:proofErr w:type="spellStart"/>
      <w:r>
        <w:t>Ride</w:t>
      </w:r>
      <w:proofErr w:type="spellEnd"/>
      <w:r w:rsidRPr="005D4FDE">
        <w:t xml:space="preserve"> estará </w:t>
      </w:r>
      <w:r>
        <w:t xml:space="preserve">comunicándose con Facebook para </w:t>
      </w:r>
      <w:r w:rsidRPr="005D4FDE">
        <w:t>recibir la información de los perfiles de Facebook</w:t>
      </w:r>
      <w:r>
        <w:t xml:space="preserve"> de los usuarios que realicen log in con dicha aplicación.</w:t>
      </w:r>
    </w:p>
    <w:p w:rsidR="000204B9" w:rsidRPr="005D4FDE" w:rsidRDefault="000204B9" w:rsidP="000204B9">
      <w:pPr>
        <w:pStyle w:val="ListParagraph"/>
        <w:numPr>
          <w:ilvl w:val="0"/>
          <w:numId w:val="3"/>
        </w:numPr>
        <w:spacing w:before="0" w:after="200" w:line="276" w:lineRule="auto"/>
      </w:pPr>
      <w:r w:rsidRPr="005D4FDE">
        <w:t xml:space="preserve">Google </w:t>
      </w:r>
      <w:proofErr w:type="spellStart"/>
      <w:r w:rsidRPr="005D4FDE">
        <w:t>Maps</w:t>
      </w:r>
      <w:proofErr w:type="spellEnd"/>
      <w:r w:rsidRPr="005D4FDE">
        <w:t xml:space="preserve">: </w:t>
      </w:r>
      <w:r>
        <w:t xml:space="preserve">Buen </w:t>
      </w:r>
      <w:proofErr w:type="spellStart"/>
      <w:r>
        <w:t>Ride</w:t>
      </w:r>
      <w:proofErr w:type="spellEnd"/>
      <w:r w:rsidRPr="005D4FDE">
        <w:t xml:space="preserve"> desplegará el mapa ofrecido por el servicio.</w:t>
      </w:r>
    </w:p>
    <w:p w:rsidR="000204B9" w:rsidRDefault="000204B9" w:rsidP="000204B9">
      <w:pPr>
        <w:pStyle w:val="ListParagraph"/>
        <w:numPr>
          <w:ilvl w:val="0"/>
          <w:numId w:val="3"/>
        </w:numPr>
        <w:spacing w:before="0" w:after="200" w:line="276" w:lineRule="auto"/>
      </w:pPr>
      <w:proofErr w:type="spellStart"/>
      <w:r w:rsidRPr="005D4FDE">
        <w:t>Waze</w:t>
      </w:r>
      <w:proofErr w:type="spellEnd"/>
      <w:r w:rsidRPr="005D4FDE">
        <w:t xml:space="preserve">: Se utilizará como un servicio de apoyo al sistema con el fin de indicarle al usuario la ruta para llegar al </w:t>
      </w:r>
      <w:r w:rsidR="006B7769">
        <w:t>lugar</w:t>
      </w:r>
      <w:r w:rsidRPr="005D4FDE">
        <w:t xml:space="preserve"> deseado. </w:t>
      </w:r>
    </w:p>
    <w:p w:rsidR="006B7769" w:rsidRPr="005D4FDE" w:rsidRDefault="006B7769" w:rsidP="006B7769">
      <w:pPr>
        <w:pStyle w:val="ListParagraph"/>
        <w:numPr>
          <w:ilvl w:val="0"/>
          <w:numId w:val="3"/>
        </w:numPr>
        <w:spacing w:before="0" w:after="200" w:line="276" w:lineRule="auto"/>
      </w:pPr>
      <w:r w:rsidRPr="005D4FDE">
        <w:t xml:space="preserve">Twitter: </w:t>
      </w:r>
      <w:r>
        <w:t xml:space="preserve">Buen </w:t>
      </w:r>
      <w:proofErr w:type="spellStart"/>
      <w:r>
        <w:t>Ride</w:t>
      </w:r>
      <w:proofErr w:type="spellEnd"/>
      <w:r w:rsidRPr="005D4FDE">
        <w:t xml:space="preserve"> podrá postear tweets en los perfiles de los usuarios asociados a esta red social.</w:t>
      </w:r>
    </w:p>
    <w:p w:rsidR="003A2317" w:rsidRPr="005D4FDE" w:rsidRDefault="003A2317" w:rsidP="003A2317">
      <w:pPr>
        <w:pStyle w:val="Heading1"/>
      </w:pPr>
      <w:bookmarkStart w:id="6" w:name="_Toc384598458"/>
      <w:bookmarkStart w:id="7" w:name="_Toc387188073"/>
      <w:r w:rsidRPr="005D4FDE">
        <w:t>Perspectiva del producto</w:t>
      </w:r>
      <w:bookmarkEnd w:id="6"/>
      <w:bookmarkEnd w:id="7"/>
    </w:p>
    <w:p w:rsidR="003A2317" w:rsidRPr="005D4FDE" w:rsidRDefault="003A2317" w:rsidP="003A2317">
      <w:pPr>
        <w:ind w:firstLine="708"/>
      </w:pPr>
      <w:r w:rsidRPr="005D4FDE">
        <w:t>El producto a desarrollar no es parte de otro sistema más grande, es individual y auto contenido. Sin embargo su funcionamiento se relaciona directamente con otro producto, este es el receptor GPS que se encuentra in</w:t>
      </w:r>
      <w:r>
        <w:t xml:space="preserve">tegrado </w:t>
      </w:r>
      <w:r>
        <w:lastRenderedPageBreak/>
        <w:t xml:space="preserve">en los </w:t>
      </w:r>
      <w:proofErr w:type="spellStart"/>
      <w:r>
        <w:t>smartphones</w:t>
      </w:r>
      <w:proofErr w:type="spellEnd"/>
      <w:r>
        <w:t xml:space="preserve">, Buen </w:t>
      </w:r>
      <w:proofErr w:type="spellStart"/>
      <w:r>
        <w:t>Ride</w:t>
      </w:r>
      <w:proofErr w:type="spellEnd"/>
      <w:r>
        <w:t xml:space="preserve"> </w:t>
      </w:r>
      <w:r w:rsidRPr="005D4FDE">
        <w:t xml:space="preserve">debe conectarse con este receptor para pedirle la ubicación geográfica del móvil, y el receptor de GPS se la proporcionará. </w:t>
      </w:r>
    </w:p>
    <w:p w:rsidR="003A2317" w:rsidRPr="005D4FDE" w:rsidRDefault="003A2317" w:rsidP="003A2317">
      <w:pPr>
        <w:ind w:firstLine="708"/>
      </w:pPr>
      <w:r w:rsidRPr="005D4FDE">
        <w:t>El producto se desea tener a disposición</w:t>
      </w:r>
      <w:r>
        <w:t xml:space="preserve"> de todo usuario de </w:t>
      </w:r>
      <w:proofErr w:type="spellStart"/>
      <w:r>
        <w:t>smartphones</w:t>
      </w:r>
      <w:proofErr w:type="spellEnd"/>
      <w:r>
        <w:t>, el cual deberá contar</w:t>
      </w:r>
      <w:r w:rsidRPr="005D4FDE">
        <w:t xml:space="preserve"> con los requerimientos necesarios, para que </w:t>
      </w:r>
      <w:proofErr w:type="gramStart"/>
      <w:r w:rsidRPr="005D4FDE">
        <w:t>puedan</w:t>
      </w:r>
      <w:proofErr w:type="gramEnd"/>
      <w:r w:rsidRPr="005D4FDE">
        <w:t xml:space="preserve"> postear </w:t>
      </w:r>
      <w:r>
        <w:t>su ubicación, como locales o usuarios finales</w:t>
      </w:r>
      <w:r w:rsidRPr="005D4FDE">
        <w:t>.</w:t>
      </w:r>
    </w:p>
    <w:p w:rsidR="003A2317" w:rsidRPr="005D4FDE" w:rsidRDefault="003A2317" w:rsidP="003A2317">
      <w:pPr>
        <w:ind w:firstLine="708"/>
      </w:pPr>
      <w:r w:rsidRPr="005D4FDE">
        <w:t>A continuación se muestra un diagrama de bloques que ejemplifica a grandes rasgos los componentes del software de todos los módulos del producto:</w:t>
      </w:r>
    </w:p>
    <w:p w:rsidR="003A2317" w:rsidRPr="005D4FDE" w:rsidRDefault="003A2317" w:rsidP="003A2317">
      <w:pPr>
        <w:jc w:val="center"/>
      </w:pPr>
      <w:r w:rsidRPr="00435401">
        <w:rPr>
          <w:noProof/>
          <w:lang w:val="en-US"/>
        </w:rPr>
        <w:drawing>
          <wp:inline distT="0" distB="0" distL="0" distR="0" wp14:anchorId="5DF14FDC" wp14:editId="0D918F8E">
            <wp:extent cx="5610225" cy="3362325"/>
            <wp:effectExtent l="0" t="0" r="9525" b="9525"/>
            <wp:docPr id="6" name="Picture 6" descr="C:\Users\Sergio\Desktop\GoingOn\Diagramas\Diagrama_Bloques\Diagrama_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gio\Desktop\GoingOn\Diagramas\Diagrama_Bloques\Diagrama_Bloqu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3A2317" w:rsidRPr="005D4FDE" w:rsidRDefault="003A2317" w:rsidP="003A2317">
      <w:pPr>
        <w:jc w:val="center"/>
        <w:rPr>
          <w:b/>
          <w:sz w:val="20"/>
        </w:rPr>
      </w:pPr>
      <w:r w:rsidRPr="005D4FDE">
        <w:rPr>
          <w:b/>
          <w:sz w:val="20"/>
        </w:rPr>
        <w:t xml:space="preserve">Figura </w:t>
      </w:r>
      <w:r>
        <w:rPr>
          <w:b/>
          <w:sz w:val="20"/>
        </w:rPr>
        <w:t>2</w:t>
      </w:r>
      <w:r w:rsidRPr="005D4FDE">
        <w:rPr>
          <w:b/>
          <w:sz w:val="20"/>
        </w:rPr>
        <w:t xml:space="preserve">. Diagrama de bloques de </w:t>
      </w:r>
      <w:r>
        <w:rPr>
          <w:b/>
          <w:sz w:val="20"/>
        </w:rPr>
        <w:t xml:space="preserve">Buen </w:t>
      </w:r>
      <w:proofErr w:type="spellStart"/>
      <w:r>
        <w:rPr>
          <w:b/>
          <w:sz w:val="20"/>
        </w:rPr>
        <w:t>Ride</w:t>
      </w:r>
      <w:proofErr w:type="spellEnd"/>
    </w:p>
    <w:p w:rsidR="00435401" w:rsidRPr="005D4FDE" w:rsidRDefault="00435401" w:rsidP="00435401">
      <w:pPr>
        <w:pStyle w:val="Heading1"/>
      </w:pPr>
      <w:bookmarkStart w:id="8" w:name="_Toc384598459"/>
      <w:bookmarkStart w:id="9" w:name="_Toc387188074"/>
      <w:r w:rsidRPr="005D4FDE">
        <w:t>Interfaces con el software</w:t>
      </w:r>
      <w:bookmarkEnd w:id="8"/>
      <w:bookmarkEnd w:id="9"/>
    </w:p>
    <w:p w:rsidR="00435401" w:rsidRPr="005D4FDE" w:rsidRDefault="00435401" w:rsidP="00435401">
      <w:r w:rsidRPr="005D4FDE">
        <w:t>Se cuenta con las siguientes interfaces del sistema:</w:t>
      </w:r>
    </w:p>
    <w:p w:rsidR="00435401" w:rsidRPr="005D4FDE" w:rsidRDefault="00435401" w:rsidP="00435401">
      <w:pPr>
        <w:pStyle w:val="ListParagraph"/>
        <w:numPr>
          <w:ilvl w:val="0"/>
          <w:numId w:val="4"/>
        </w:numPr>
        <w:spacing w:before="0" w:after="200" w:line="276" w:lineRule="auto"/>
      </w:pPr>
      <w:r w:rsidRPr="005D4FDE">
        <w:t xml:space="preserve">Servidor Web: Permitirá al sistema realizar las siguientes funciones: conexión con la base de datos, administración de cuentas de usuario, </w:t>
      </w:r>
      <w:r>
        <w:t>autenticación.</w:t>
      </w:r>
    </w:p>
    <w:p w:rsidR="00435401" w:rsidRPr="005D4FDE" w:rsidRDefault="00435401" w:rsidP="00435401">
      <w:pPr>
        <w:pStyle w:val="ListParagraph"/>
        <w:numPr>
          <w:ilvl w:val="0"/>
          <w:numId w:val="4"/>
        </w:numPr>
        <w:spacing w:before="0" w:after="200" w:line="276" w:lineRule="auto"/>
      </w:pPr>
      <w:proofErr w:type="spellStart"/>
      <w:r>
        <w:t>Azure</w:t>
      </w:r>
      <w:proofErr w:type="spellEnd"/>
      <w:r>
        <w:t xml:space="preserve"> Mobile </w:t>
      </w:r>
      <w:proofErr w:type="spellStart"/>
      <w:r>
        <w:t>Services</w:t>
      </w:r>
      <w:proofErr w:type="spellEnd"/>
      <w:r>
        <w:t>: Provee el servicio de almacenamiento de datos, y facilita la</w:t>
      </w:r>
      <w:r w:rsidRPr="005D4FDE">
        <w:t xml:space="preserve"> comunicación </w:t>
      </w:r>
      <w:r>
        <w:t>desde dispositivos móviles.</w:t>
      </w:r>
    </w:p>
    <w:p w:rsidR="00435401" w:rsidRPr="005D4FDE" w:rsidRDefault="00435401" w:rsidP="00435401">
      <w:pPr>
        <w:pStyle w:val="ListParagraph"/>
        <w:numPr>
          <w:ilvl w:val="0"/>
          <w:numId w:val="4"/>
        </w:numPr>
        <w:spacing w:before="0" w:after="200" w:line="276" w:lineRule="auto"/>
      </w:pPr>
      <w:r w:rsidRPr="005D4FDE">
        <w:t>Comunicación con Facebook: Se establecerá un en</w:t>
      </w:r>
      <w:r>
        <w:t xml:space="preserve">lace con la red social Facebook, </w:t>
      </w:r>
      <w:r w:rsidRPr="005D4FDE">
        <w:t xml:space="preserve">con el fin de que una vez que el usuario </w:t>
      </w:r>
      <w:r>
        <w:t xml:space="preserve">realice un </w:t>
      </w:r>
      <w:proofErr w:type="spellStart"/>
      <w:r>
        <w:t>login</w:t>
      </w:r>
      <w:proofErr w:type="spellEnd"/>
      <w:r>
        <w:t xml:space="preserve"> con esta plataforma</w:t>
      </w:r>
      <w:r w:rsidRPr="005D4FDE">
        <w:t xml:space="preserve">, </w:t>
      </w:r>
      <w:r>
        <w:t>el sistema</w:t>
      </w:r>
      <w:r w:rsidRPr="005D4FDE">
        <w:t xml:space="preserve"> pueda importar </w:t>
      </w:r>
      <w:r>
        <w:t>la información básica del usuario</w:t>
      </w:r>
      <w:r w:rsidRPr="005D4FDE">
        <w:t>.</w:t>
      </w:r>
    </w:p>
    <w:p w:rsidR="00435401" w:rsidRPr="005D4FDE" w:rsidRDefault="00435401" w:rsidP="00435401">
      <w:pPr>
        <w:pStyle w:val="ListParagraph"/>
        <w:numPr>
          <w:ilvl w:val="0"/>
          <w:numId w:val="4"/>
        </w:numPr>
        <w:spacing w:before="0" w:after="200" w:line="276" w:lineRule="auto"/>
      </w:pPr>
      <w:r w:rsidRPr="005D4FDE">
        <w:lastRenderedPageBreak/>
        <w:t xml:space="preserve">Comunicación con Twitter: Se establecerá un enlace con el servicio de </w:t>
      </w:r>
      <w:proofErr w:type="spellStart"/>
      <w:r w:rsidRPr="005D4FDE">
        <w:t>microblogging</w:t>
      </w:r>
      <w:proofErr w:type="spellEnd"/>
      <w:r w:rsidRPr="005D4FDE">
        <w:t xml:space="preserve"> Twitter y el cual permitirá publicar comentarios acerca de los </w:t>
      </w:r>
      <w:r>
        <w:t>eventos relacionados con la aplicación</w:t>
      </w:r>
      <w:r w:rsidRPr="005D4FDE">
        <w:t>.</w:t>
      </w:r>
    </w:p>
    <w:p w:rsidR="00435401" w:rsidRPr="005D4FDE" w:rsidRDefault="00435401" w:rsidP="00435401">
      <w:pPr>
        <w:pStyle w:val="ListParagraph"/>
        <w:numPr>
          <w:ilvl w:val="0"/>
          <w:numId w:val="4"/>
        </w:numPr>
        <w:spacing w:before="0" w:after="200" w:line="276" w:lineRule="auto"/>
      </w:pPr>
      <w:r w:rsidRPr="005D4FDE">
        <w:t xml:space="preserve">Comunicación con </w:t>
      </w:r>
      <w:proofErr w:type="spellStart"/>
      <w:r w:rsidRPr="005D4FDE">
        <w:t>Waze</w:t>
      </w:r>
      <w:proofErr w:type="spellEnd"/>
      <w:r w:rsidRPr="005D4FDE">
        <w:t xml:space="preserve">: Se establecerá un enlace con el servicio </w:t>
      </w:r>
      <w:proofErr w:type="spellStart"/>
      <w:r w:rsidRPr="005D4FDE">
        <w:t>Waze</w:t>
      </w:r>
      <w:proofErr w:type="spellEnd"/>
      <w:r w:rsidRPr="005D4FDE">
        <w:t xml:space="preserve"> el cual permitirá al usuario obtener la ruta para llegar al local deseado por medio de esta herramienta.</w:t>
      </w:r>
    </w:p>
    <w:p w:rsidR="000204B9" w:rsidRDefault="00435401" w:rsidP="00435401">
      <w:pPr>
        <w:pStyle w:val="ListParagraph"/>
        <w:numPr>
          <w:ilvl w:val="0"/>
          <w:numId w:val="4"/>
        </w:numPr>
        <w:spacing w:before="0" w:after="200" w:line="276" w:lineRule="auto"/>
      </w:pPr>
      <w:r w:rsidRPr="005D4FDE">
        <w:t xml:space="preserve">IDE: </w:t>
      </w:r>
      <w:proofErr w:type="spellStart"/>
      <w:r>
        <w:t>Xamarin</w:t>
      </w:r>
      <w:proofErr w:type="spellEnd"/>
      <w:r>
        <w:t xml:space="preserve"> Studio</w:t>
      </w:r>
      <w:r w:rsidRPr="005D4FDE">
        <w:t>, que se puede descargar gratuitamente de la página www.</w:t>
      </w:r>
      <w:r>
        <w:t>xamarin</w:t>
      </w:r>
      <w:r w:rsidRPr="005D4FDE">
        <w:t>.</w:t>
      </w:r>
      <w:r>
        <w:t>com</w:t>
      </w:r>
      <w:r w:rsidRPr="005D4FDE">
        <w:t xml:space="preserve">. Es un editor de texto gráfico de desarrollo que facilita la programación de aplicaciones e interfaces gráficas; en este proyecto se utilizará el lenguaje de programación </w:t>
      </w:r>
      <w:r>
        <w:t>C#</w:t>
      </w:r>
      <w:r w:rsidRPr="005D4FDE">
        <w:t xml:space="preserve"> para </w:t>
      </w:r>
      <w:r>
        <w:t xml:space="preserve">generar código para Android y para </w:t>
      </w:r>
      <w:proofErr w:type="spellStart"/>
      <w:r>
        <w:t>iOS</w:t>
      </w:r>
      <w:proofErr w:type="spellEnd"/>
      <w:r>
        <w:t xml:space="preserve"> (esquema multiplataforma)</w:t>
      </w:r>
      <w:r w:rsidRPr="005D4FDE">
        <w:t>.</w:t>
      </w:r>
    </w:p>
    <w:p w:rsidR="003A43DF" w:rsidRPr="005D4FDE" w:rsidRDefault="003A43DF" w:rsidP="003A43DF">
      <w:pPr>
        <w:pStyle w:val="Heading1"/>
      </w:pPr>
      <w:bookmarkStart w:id="10" w:name="_Toc384598460"/>
      <w:bookmarkStart w:id="11" w:name="_Toc387188075"/>
      <w:r w:rsidRPr="005D4FDE">
        <w:t>Interfaces de Hardware</w:t>
      </w:r>
      <w:bookmarkEnd w:id="10"/>
      <w:bookmarkEnd w:id="11"/>
    </w:p>
    <w:p w:rsidR="003A43DF" w:rsidRPr="005D4FDE" w:rsidRDefault="003A43DF" w:rsidP="003A43DF">
      <w:pPr>
        <w:ind w:firstLine="708"/>
      </w:pPr>
      <w:r>
        <w:t>Se</w:t>
      </w:r>
      <w:r w:rsidRPr="005D4FDE">
        <w:t xml:space="preserve"> utilizarán pantallas táctiles para la interfaz de la aplicación </w:t>
      </w:r>
      <w:r>
        <w:t xml:space="preserve">Buen </w:t>
      </w:r>
      <w:proofErr w:type="spellStart"/>
      <w:r>
        <w:t>Ride</w:t>
      </w:r>
      <w:proofErr w:type="spellEnd"/>
      <w:r w:rsidRPr="005D4FDE">
        <w:t>, sin embargo</w:t>
      </w:r>
      <w:r>
        <w:t>,</w:t>
      </w:r>
      <w:r w:rsidRPr="005D4FDE">
        <w:t xml:space="preserve"> cabe destacar que dichas pantallas táctiles ya están implementadas en los productos </w:t>
      </w:r>
      <w:r>
        <w:t>en los que se van a instalar la aplicación</w:t>
      </w:r>
      <w:r w:rsidRPr="005D4FDE">
        <w:t xml:space="preserve">, los cuales son </w:t>
      </w:r>
      <w:proofErr w:type="spellStart"/>
      <w:r w:rsidRPr="005D4FDE">
        <w:t>smartphones</w:t>
      </w:r>
      <w:proofErr w:type="spellEnd"/>
      <w:r w:rsidRPr="005D4FDE">
        <w:t xml:space="preserve"> o tabletas como iPhone, iPad. </w:t>
      </w:r>
    </w:p>
    <w:p w:rsidR="003A43DF" w:rsidRPr="005D4FDE" w:rsidRDefault="003A43DF" w:rsidP="003A43DF">
      <w:pPr>
        <w:pStyle w:val="Heading1"/>
      </w:pPr>
      <w:bookmarkStart w:id="12" w:name="_Toc383376346"/>
      <w:bookmarkStart w:id="13" w:name="_Toc384598461"/>
      <w:bookmarkStart w:id="14" w:name="_Toc387188076"/>
      <w:r w:rsidRPr="005D4FDE">
        <w:t>Interfaces de Comunicaciones</w:t>
      </w:r>
      <w:bookmarkEnd w:id="12"/>
      <w:bookmarkEnd w:id="13"/>
      <w:bookmarkEnd w:id="14"/>
    </w:p>
    <w:p w:rsidR="003A43DF" w:rsidRPr="005D4FDE" w:rsidRDefault="003A43DF" w:rsidP="003A43DF">
      <w:r w:rsidRPr="005D4FDE">
        <w:tab/>
        <w:t>Son indispensables para el sistema las siguientes interfaces de comunicación:</w:t>
      </w:r>
    </w:p>
    <w:p w:rsidR="003A43DF" w:rsidRPr="005D4FDE" w:rsidRDefault="003A43DF" w:rsidP="003A43DF">
      <w:pPr>
        <w:pStyle w:val="ListParagraph"/>
        <w:numPr>
          <w:ilvl w:val="0"/>
          <w:numId w:val="5"/>
        </w:numPr>
        <w:spacing w:before="0" w:after="200" w:line="276" w:lineRule="auto"/>
      </w:pPr>
      <w:r w:rsidRPr="005D4FDE">
        <w:t>GPS</w:t>
      </w:r>
    </w:p>
    <w:p w:rsidR="003A43DF" w:rsidRDefault="003A43DF" w:rsidP="003A43DF">
      <w:pPr>
        <w:pStyle w:val="ListParagraph"/>
        <w:numPr>
          <w:ilvl w:val="0"/>
          <w:numId w:val="5"/>
        </w:numPr>
        <w:spacing w:before="0" w:after="200" w:line="276" w:lineRule="auto"/>
        <w:jc w:val="left"/>
      </w:pPr>
      <w:proofErr w:type="spellStart"/>
      <w:r w:rsidRPr="005D4FDE">
        <w:t>Wi</w:t>
      </w:r>
      <w:proofErr w:type="spellEnd"/>
      <w:r w:rsidRPr="005D4FDE">
        <w:t>-fi</w:t>
      </w:r>
      <w:bookmarkStart w:id="15" w:name="_Toc384598467"/>
    </w:p>
    <w:p w:rsidR="003A43DF" w:rsidRDefault="003A43DF" w:rsidP="003A43DF">
      <w:pPr>
        <w:pStyle w:val="Heading1"/>
      </w:pPr>
      <w:bookmarkStart w:id="16" w:name="_Toc387188077"/>
      <w:proofErr w:type="spellStart"/>
      <w:r>
        <w:t>Wireframes</w:t>
      </w:r>
      <w:bookmarkEnd w:id="15"/>
      <w:bookmarkEnd w:id="16"/>
      <w:proofErr w:type="spellEnd"/>
    </w:p>
    <w:p w:rsidR="00222523" w:rsidRDefault="00222523" w:rsidP="00222523">
      <w:r>
        <w:t xml:space="preserve">La figura 3 muestra en orden de aparición de izquierda a derecha, los </w:t>
      </w:r>
      <w:proofErr w:type="spellStart"/>
      <w:r>
        <w:t>wireframes</w:t>
      </w:r>
      <w:proofErr w:type="spellEnd"/>
      <w:r>
        <w:t xml:space="preserve"> de: la pantalla principal de </w:t>
      </w:r>
      <w:proofErr w:type="spellStart"/>
      <w:r>
        <w:t>login</w:t>
      </w:r>
      <w:proofErr w:type="spellEnd"/>
      <w:r>
        <w:t xml:space="preserve"> de la aplicación, la pantalla de inscripción a la aplicación</w:t>
      </w:r>
      <w:r w:rsidR="00E62400">
        <w:t>,</w:t>
      </w:r>
      <w:r>
        <w:t xml:space="preserve"> el menú principal</w:t>
      </w:r>
      <w:r w:rsidR="00E62400">
        <w:t xml:space="preserve"> y la búsqueda por destino</w:t>
      </w:r>
      <w:r>
        <w:t>.</w:t>
      </w:r>
    </w:p>
    <w:p w:rsidR="00222523" w:rsidRDefault="00222523" w:rsidP="00222523">
      <w:r>
        <w:t xml:space="preserve">La figura 4 muestra los </w:t>
      </w:r>
      <w:proofErr w:type="spellStart"/>
      <w:r>
        <w:t>wireframes</w:t>
      </w:r>
      <w:proofErr w:type="spellEnd"/>
      <w:r>
        <w:t xml:space="preserve"> de la </w:t>
      </w:r>
      <w:r w:rsidR="00E62400">
        <w:t xml:space="preserve">pantalla de </w:t>
      </w:r>
      <w:proofErr w:type="spellStart"/>
      <w:r w:rsidR="00E62400">
        <w:t>prefil</w:t>
      </w:r>
      <w:proofErr w:type="spellEnd"/>
      <w:r w:rsidR="00E62400">
        <w:t xml:space="preserve"> de usuario, </w:t>
      </w:r>
      <w:proofErr w:type="spellStart"/>
      <w:r w:rsidR="00E62400">
        <w:t>calculo</w:t>
      </w:r>
      <w:proofErr w:type="spellEnd"/>
      <w:r w:rsidR="00E62400">
        <w:t xml:space="preserve"> de costos y </w:t>
      </w:r>
      <w:r>
        <w:t xml:space="preserve">búsqueda </w:t>
      </w:r>
      <w:r w:rsidR="00E62400">
        <w:t>por nombre de usuario, respectivamente.</w:t>
      </w:r>
    </w:p>
    <w:p w:rsidR="00222523" w:rsidRPr="00222523" w:rsidRDefault="00E62400" w:rsidP="00222523">
      <w:r>
        <w:rPr>
          <w:noProof/>
          <w:lang w:val="en-US"/>
        </w:rPr>
        <w:lastRenderedPageBreak/>
        <w:drawing>
          <wp:inline distT="0" distB="0" distL="0" distR="0">
            <wp:extent cx="5612130" cy="2129155"/>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ame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129155"/>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 xml:space="preserve">3. </w:t>
      </w:r>
      <w:proofErr w:type="spellStart"/>
      <w:r>
        <w:rPr>
          <w:b/>
          <w:sz w:val="20"/>
        </w:rPr>
        <w:t>Wireframes</w:t>
      </w:r>
      <w:proofErr w:type="spellEnd"/>
      <w:r w:rsidRPr="005D4FDE">
        <w:rPr>
          <w:b/>
          <w:sz w:val="20"/>
        </w:rPr>
        <w:t xml:space="preserve"> de </w:t>
      </w:r>
      <w:r>
        <w:rPr>
          <w:b/>
          <w:sz w:val="20"/>
        </w:rPr>
        <w:t xml:space="preserve">Buen </w:t>
      </w:r>
      <w:proofErr w:type="spellStart"/>
      <w:r>
        <w:rPr>
          <w:b/>
          <w:sz w:val="20"/>
        </w:rPr>
        <w:t>Ride</w:t>
      </w:r>
      <w:proofErr w:type="spellEnd"/>
    </w:p>
    <w:p w:rsidR="00222523" w:rsidRDefault="00E62400" w:rsidP="00222523">
      <w:r>
        <w:rPr>
          <w:noProof/>
          <w:lang w:val="en-US"/>
        </w:rPr>
        <w:drawing>
          <wp:inline distT="0" distB="0" distL="0" distR="0">
            <wp:extent cx="5612130" cy="28016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ames2.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801620"/>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4</w:t>
      </w:r>
      <w:r w:rsidRPr="005D4FDE">
        <w:rPr>
          <w:b/>
          <w:sz w:val="20"/>
        </w:rPr>
        <w:t xml:space="preserve">. </w:t>
      </w:r>
      <w:proofErr w:type="spellStart"/>
      <w:r>
        <w:rPr>
          <w:b/>
          <w:sz w:val="20"/>
        </w:rPr>
        <w:t>Wireframes</w:t>
      </w:r>
      <w:proofErr w:type="spellEnd"/>
      <w:r>
        <w:rPr>
          <w:b/>
          <w:sz w:val="20"/>
        </w:rPr>
        <w:t xml:space="preserve"> 2 de Buen </w:t>
      </w:r>
      <w:proofErr w:type="spellStart"/>
      <w:r>
        <w:rPr>
          <w:b/>
          <w:sz w:val="20"/>
        </w:rPr>
        <w:t>Ride</w:t>
      </w:r>
      <w:proofErr w:type="spellEnd"/>
    </w:p>
    <w:p w:rsidR="00E62400" w:rsidRDefault="00E62400" w:rsidP="00222523"/>
    <w:p w:rsidR="00222523" w:rsidRDefault="00222523" w:rsidP="00222523">
      <w:pPr>
        <w:pStyle w:val="Heading2"/>
        <w:rPr>
          <w:rFonts w:ascii="Arial" w:hAnsi="Arial" w:cs="Arial"/>
          <w:sz w:val="24"/>
          <w:szCs w:val="24"/>
        </w:rPr>
      </w:pPr>
      <w:r w:rsidRPr="00222523">
        <w:rPr>
          <w:rFonts w:ascii="Arial" w:hAnsi="Arial" w:cs="Arial"/>
          <w:sz w:val="24"/>
          <w:szCs w:val="24"/>
        </w:rPr>
        <w:t>Patrones de Diseño</w:t>
      </w:r>
    </w:p>
    <w:p w:rsidR="00E62400" w:rsidRDefault="00E62400" w:rsidP="00E62400">
      <w:r>
        <w:t>Los patrones de diseño utilizados en las pantallas de la aplicación se especifican por orden de aparición en las figuras anteriores.</w:t>
      </w:r>
    </w:p>
    <w:p w:rsidR="00E62400" w:rsidRDefault="00E62400" w:rsidP="00E62400">
      <w:r>
        <w:t xml:space="preserve">Pantalla Inicial de </w:t>
      </w:r>
      <w:proofErr w:type="spellStart"/>
      <w:r>
        <w:t>Login</w:t>
      </w:r>
      <w:proofErr w:type="spellEnd"/>
      <w:r>
        <w:t xml:space="preserve">: </w:t>
      </w:r>
      <w:r w:rsidRPr="00E62400">
        <w:t>Patrón</w:t>
      </w:r>
      <w:r>
        <w:t xml:space="preserve"> de </w:t>
      </w:r>
      <w:r w:rsidRPr="00E62400">
        <w:rPr>
          <w:b/>
        </w:rPr>
        <w:t>Formulario</w:t>
      </w:r>
      <w:r>
        <w:t xml:space="preserve"> de Ingreso.</w:t>
      </w:r>
    </w:p>
    <w:p w:rsidR="00E62400" w:rsidRDefault="00222523" w:rsidP="00E62400">
      <w:pPr>
        <w:rPr>
          <w:rFonts w:cs="Arial"/>
          <w:szCs w:val="24"/>
        </w:rPr>
      </w:pPr>
      <w:r w:rsidRPr="00222523">
        <w:rPr>
          <w:rFonts w:cs="Arial"/>
          <w:szCs w:val="24"/>
        </w:rPr>
        <w:t>Página</w:t>
      </w:r>
      <w:r w:rsidRPr="00222523">
        <w:rPr>
          <w:rFonts w:cs="Arial"/>
          <w:szCs w:val="24"/>
        </w:rPr>
        <w:t xml:space="preserve"> de </w:t>
      </w:r>
      <w:r w:rsidRPr="00222523">
        <w:rPr>
          <w:rFonts w:cs="Arial"/>
          <w:szCs w:val="24"/>
        </w:rPr>
        <w:t>Inscripción</w:t>
      </w:r>
      <w:r w:rsidR="00E62400">
        <w:rPr>
          <w:rFonts w:cs="Arial"/>
          <w:szCs w:val="24"/>
        </w:rPr>
        <w:t xml:space="preserve">: </w:t>
      </w:r>
      <w:r w:rsidR="00E62400" w:rsidRPr="00222523">
        <w:rPr>
          <w:rFonts w:cs="Arial"/>
          <w:szCs w:val="24"/>
        </w:rPr>
        <w:t>Patrón</w:t>
      </w:r>
      <w:r w:rsidRPr="00222523">
        <w:rPr>
          <w:rFonts w:cs="Arial"/>
          <w:szCs w:val="24"/>
        </w:rPr>
        <w:t xml:space="preserve"> </w:t>
      </w:r>
      <w:r w:rsidRPr="00E62400">
        <w:rPr>
          <w:rFonts w:cs="Arial"/>
          <w:b/>
          <w:szCs w:val="24"/>
        </w:rPr>
        <w:t>Formulario</w:t>
      </w:r>
      <w:r w:rsidRPr="00222523">
        <w:rPr>
          <w:rFonts w:cs="Arial"/>
          <w:szCs w:val="24"/>
        </w:rPr>
        <w:t xml:space="preserve"> de registro</w:t>
      </w:r>
      <w:r w:rsidRPr="00222523">
        <w:rPr>
          <w:rFonts w:cs="Arial"/>
          <w:szCs w:val="24"/>
        </w:rPr>
        <w:t>.</w:t>
      </w:r>
    </w:p>
    <w:p w:rsidR="00E62400" w:rsidRPr="00E62400" w:rsidRDefault="00222523" w:rsidP="001848FB">
      <w:pPr>
        <w:pStyle w:val="ListParagraph"/>
        <w:numPr>
          <w:ilvl w:val="0"/>
          <w:numId w:val="15"/>
        </w:numPr>
        <w:rPr>
          <w:rFonts w:cs="Arial"/>
          <w:szCs w:val="24"/>
        </w:rPr>
      </w:pPr>
      <w:r w:rsidRPr="00E62400">
        <w:rPr>
          <w:rFonts w:cs="Arial"/>
          <w:szCs w:val="24"/>
        </w:rPr>
        <w:t xml:space="preserve">Botones: </w:t>
      </w:r>
      <w:r w:rsidR="00E62400" w:rsidRPr="00E62400">
        <w:rPr>
          <w:rFonts w:cs="Arial"/>
          <w:szCs w:val="24"/>
        </w:rPr>
        <w:t>Patrón</w:t>
      </w:r>
      <w:r w:rsidRPr="00E62400">
        <w:rPr>
          <w:rFonts w:cs="Arial"/>
          <w:szCs w:val="24"/>
        </w:rPr>
        <w:t xml:space="preserve"> de </w:t>
      </w:r>
      <w:r w:rsidRPr="00E62400">
        <w:rPr>
          <w:rFonts w:cs="Arial"/>
          <w:b/>
          <w:szCs w:val="24"/>
        </w:rPr>
        <w:t>herramienta</w:t>
      </w:r>
      <w:r w:rsidR="00E62400" w:rsidRPr="00E62400">
        <w:rPr>
          <w:rFonts w:cs="Arial"/>
          <w:b/>
          <w:szCs w:val="24"/>
        </w:rPr>
        <w:t>.</w:t>
      </w:r>
    </w:p>
    <w:p w:rsidR="00E62400" w:rsidRDefault="00E62400" w:rsidP="00E62400">
      <w:pPr>
        <w:rPr>
          <w:rFonts w:cs="Arial"/>
          <w:szCs w:val="24"/>
        </w:rPr>
      </w:pPr>
      <w:r>
        <w:rPr>
          <w:rFonts w:cs="Arial"/>
          <w:szCs w:val="24"/>
        </w:rPr>
        <w:lastRenderedPageBreak/>
        <w:t>Pantalla de menú p</w:t>
      </w:r>
      <w:r w:rsidR="00222523" w:rsidRPr="00E62400">
        <w:rPr>
          <w:rFonts w:cs="Arial"/>
          <w:szCs w:val="24"/>
        </w:rPr>
        <w:t>rincipal</w:t>
      </w:r>
      <w:r w:rsidR="00222523" w:rsidRPr="00E62400">
        <w:rPr>
          <w:rFonts w:cs="Arial"/>
          <w:szCs w:val="24"/>
        </w:rPr>
        <w:t>:</w:t>
      </w:r>
      <w:r>
        <w:rPr>
          <w:rFonts w:cs="Arial"/>
          <w:szCs w:val="24"/>
        </w:rPr>
        <w:t xml:space="preserve"> </w:t>
      </w:r>
      <w:r w:rsidRPr="00222523">
        <w:rPr>
          <w:rFonts w:cs="Arial"/>
          <w:szCs w:val="24"/>
        </w:rPr>
        <w:t>Pat</w:t>
      </w:r>
      <w:r>
        <w:rPr>
          <w:rFonts w:cs="Arial"/>
          <w:szCs w:val="24"/>
        </w:rPr>
        <w:t>r</w:t>
      </w:r>
      <w:r w:rsidRPr="00222523">
        <w:rPr>
          <w:rFonts w:cs="Arial"/>
          <w:szCs w:val="24"/>
        </w:rPr>
        <w:t>ón</w:t>
      </w:r>
      <w:r w:rsidR="00222523" w:rsidRPr="00222523">
        <w:rPr>
          <w:rFonts w:cs="Arial"/>
          <w:szCs w:val="24"/>
        </w:rPr>
        <w:t xml:space="preserve"> </w:t>
      </w:r>
      <w:proofErr w:type="spellStart"/>
      <w:r w:rsidR="00222523" w:rsidRPr="00222523">
        <w:rPr>
          <w:rFonts w:cs="Arial"/>
          <w:szCs w:val="24"/>
        </w:rPr>
        <w:t>Springboard</w:t>
      </w:r>
      <w:proofErr w:type="spellEnd"/>
      <w:r w:rsidR="00222523" w:rsidRPr="00222523">
        <w:rPr>
          <w:rFonts w:cs="Arial"/>
          <w:szCs w:val="24"/>
        </w:rPr>
        <w:t xml:space="preserve"> de </w:t>
      </w:r>
      <w:r w:rsidR="00222523" w:rsidRPr="00E62400">
        <w:rPr>
          <w:rFonts w:cs="Arial"/>
          <w:b/>
          <w:szCs w:val="24"/>
        </w:rPr>
        <w:t>navegación</w:t>
      </w:r>
      <w:r w:rsidR="00222523" w:rsidRPr="00222523">
        <w:rPr>
          <w:rFonts w:cs="Arial"/>
          <w:szCs w:val="24"/>
        </w:rPr>
        <w:t xml:space="preserve"> primaria</w:t>
      </w:r>
      <w:r>
        <w:rPr>
          <w:rFonts w:cs="Arial"/>
          <w:szCs w:val="24"/>
        </w:rPr>
        <w:t>.</w:t>
      </w:r>
    </w:p>
    <w:p w:rsidR="00E62400" w:rsidRDefault="00E62400" w:rsidP="00E62400">
      <w:pPr>
        <w:rPr>
          <w:rFonts w:cs="Arial"/>
          <w:szCs w:val="24"/>
        </w:rPr>
      </w:pPr>
      <w:r>
        <w:rPr>
          <w:rFonts w:cs="Arial"/>
          <w:szCs w:val="24"/>
        </w:rPr>
        <w:t xml:space="preserve">Pantalla de búsqueda por destino cercano: </w:t>
      </w:r>
      <w:bookmarkStart w:id="17" w:name="_GoBack"/>
      <w:bookmarkEnd w:id="17"/>
    </w:p>
    <w:p w:rsidR="00222523" w:rsidRPr="00E62400" w:rsidRDefault="00E62400" w:rsidP="00E62400">
      <w:pPr>
        <w:pStyle w:val="ListParagraph"/>
        <w:numPr>
          <w:ilvl w:val="0"/>
          <w:numId w:val="15"/>
        </w:numPr>
        <w:rPr>
          <w:rFonts w:cs="Arial"/>
          <w:szCs w:val="24"/>
        </w:rPr>
      </w:pPr>
      <w:r w:rsidRPr="00E62400">
        <w:rPr>
          <w:rFonts w:cs="Arial"/>
          <w:szCs w:val="24"/>
        </w:rPr>
        <w:t>Patrón</w:t>
      </w:r>
      <w:r w:rsidR="00222523" w:rsidRPr="00E62400">
        <w:rPr>
          <w:rFonts w:cs="Arial"/>
          <w:szCs w:val="24"/>
        </w:rPr>
        <w:t xml:space="preserve"> </w:t>
      </w:r>
      <w:r w:rsidRPr="00E62400">
        <w:rPr>
          <w:rFonts w:cs="Arial"/>
          <w:b/>
          <w:szCs w:val="24"/>
        </w:rPr>
        <w:t>búsqueda</w:t>
      </w:r>
      <w:r w:rsidR="00222523" w:rsidRPr="00E62400">
        <w:rPr>
          <w:rFonts w:cs="Arial"/>
          <w:szCs w:val="24"/>
        </w:rPr>
        <w:t xml:space="preserve"> con alcances</w:t>
      </w:r>
      <w:r>
        <w:rPr>
          <w:rFonts w:cs="Arial"/>
          <w:szCs w:val="24"/>
        </w:rPr>
        <w:t>.</w:t>
      </w:r>
    </w:p>
    <w:p w:rsidR="00222523" w:rsidRDefault="00E62400" w:rsidP="00610696">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Pr="00E62400">
        <w:rPr>
          <w:rFonts w:cs="Arial"/>
          <w:b/>
          <w:szCs w:val="24"/>
        </w:rPr>
        <w:t>navegación</w:t>
      </w:r>
      <w:r w:rsidR="00222523" w:rsidRPr="00222523">
        <w:rPr>
          <w:rFonts w:cs="Arial"/>
          <w:szCs w:val="24"/>
        </w:rPr>
        <w:t xml:space="preserve"> secundaria en </w:t>
      </w:r>
      <w:r>
        <w:rPr>
          <w:rFonts w:cs="Arial"/>
          <w:szCs w:val="24"/>
        </w:rPr>
        <w:t xml:space="preserve">tipos de </w:t>
      </w:r>
      <w:r w:rsidR="00222523" w:rsidRPr="00222523">
        <w:rPr>
          <w:rFonts w:cs="Arial"/>
          <w:szCs w:val="24"/>
        </w:rPr>
        <w:t>búsquedas.</w:t>
      </w:r>
    </w:p>
    <w:p w:rsidR="00222523" w:rsidRDefault="00E62400" w:rsidP="00113678">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despliegue de datos</w:t>
      </w:r>
      <w:r w:rsidR="00222523" w:rsidRPr="00222523">
        <w:rPr>
          <w:rFonts w:cs="Arial"/>
          <w:szCs w:val="24"/>
        </w:rPr>
        <w:t xml:space="preserve"> en el mapa</w:t>
      </w:r>
      <w:r w:rsidR="00222523" w:rsidRPr="00222523">
        <w:rPr>
          <w:rFonts w:cs="Arial"/>
          <w:szCs w:val="24"/>
        </w:rPr>
        <w:t>.</w:t>
      </w:r>
    </w:p>
    <w:p w:rsidR="00E62400" w:rsidRDefault="00E62400" w:rsidP="00E62400">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herramienta</w:t>
      </w:r>
      <w:r w:rsidR="00222523" w:rsidRPr="00222523">
        <w:rPr>
          <w:rFonts w:cs="Arial"/>
          <w:szCs w:val="24"/>
        </w:rPr>
        <w:t xml:space="preserve">, </w:t>
      </w:r>
      <w:proofErr w:type="spellStart"/>
      <w:r w:rsidR="00222523" w:rsidRPr="00222523">
        <w:rPr>
          <w:rFonts w:cs="Arial"/>
          <w:szCs w:val="24"/>
        </w:rPr>
        <w:t>toolbar</w:t>
      </w:r>
      <w:proofErr w:type="spellEnd"/>
      <w:r w:rsidR="00222523" w:rsidRPr="00222523">
        <w:rPr>
          <w:rFonts w:cs="Arial"/>
          <w:szCs w:val="24"/>
        </w:rPr>
        <w:t xml:space="preserve"> de </w:t>
      </w:r>
      <w:r>
        <w:rPr>
          <w:rFonts w:cs="Arial"/>
          <w:szCs w:val="24"/>
        </w:rPr>
        <w:t>acercar y alejar (</w:t>
      </w:r>
      <w:r w:rsidR="00222523" w:rsidRPr="00222523">
        <w:rPr>
          <w:rFonts w:cs="Arial"/>
          <w:szCs w:val="24"/>
        </w:rPr>
        <w:t>+ y -</w:t>
      </w:r>
      <w:r>
        <w:rPr>
          <w:rFonts w:cs="Arial"/>
          <w:szCs w:val="24"/>
        </w:rPr>
        <w:t>)</w:t>
      </w:r>
      <w:r w:rsidR="00222523" w:rsidRPr="00222523">
        <w:rPr>
          <w:rFonts w:cs="Arial"/>
          <w:szCs w:val="24"/>
        </w:rPr>
        <w:t xml:space="preserve"> del mapa</w:t>
      </w:r>
      <w:r>
        <w:rPr>
          <w:rFonts w:cs="Arial"/>
          <w:szCs w:val="24"/>
        </w:rPr>
        <w:t>.</w:t>
      </w:r>
    </w:p>
    <w:p w:rsidR="00E62400" w:rsidRPr="00E62400" w:rsidRDefault="00E62400" w:rsidP="00E62400">
      <w:pPr>
        <w:rPr>
          <w:rFonts w:cs="Arial"/>
          <w:szCs w:val="24"/>
        </w:rPr>
      </w:pPr>
      <w:r w:rsidRPr="00E62400">
        <w:rPr>
          <w:rFonts w:cs="Arial"/>
          <w:szCs w:val="24"/>
        </w:rPr>
        <w:t>Pantalla de p</w:t>
      </w:r>
      <w:r w:rsidRPr="00E62400">
        <w:rPr>
          <w:rFonts w:cs="Arial"/>
          <w:szCs w:val="24"/>
        </w:rPr>
        <w:t>erfil</w:t>
      </w:r>
      <w:r w:rsidRPr="00E62400">
        <w:rPr>
          <w:rFonts w:cs="Arial"/>
          <w:szCs w:val="24"/>
        </w:rPr>
        <w:t xml:space="preserve"> de usuario: </w:t>
      </w:r>
      <w:proofErr w:type="spellStart"/>
      <w:r w:rsidRPr="00E62400">
        <w:rPr>
          <w:rFonts w:cs="Arial"/>
          <w:szCs w:val="24"/>
        </w:rPr>
        <w:t>Toolbar</w:t>
      </w:r>
      <w:proofErr w:type="spellEnd"/>
      <w:r w:rsidRPr="00E62400">
        <w:rPr>
          <w:rFonts w:cs="Arial"/>
          <w:szCs w:val="24"/>
        </w:rPr>
        <w:t xml:space="preserve"> de llamado a acción, patrón </w:t>
      </w:r>
      <w:r w:rsidRPr="00E62400">
        <w:rPr>
          <w:rFonts w:cs="Arial"/>
          <w:b/>
          <w:szCs w:val="24"/>
        </w:rPr>
        <w:t>herramienta</w:t>
      </w:r>
      <w:r w:rsidRPr="00E62400">
        <w:rPr>
          <w:rFonts w:cs="Arial"/>
          <w:szCs w:val="24"/>
        </w:rPr>
        <w:t xml:space="preserve"> (las estrellas)</w:t>
      </w:r>
      <w:r w:rsidRPr="00E62400">
        <w:rPr>
          <w:rFonts w:cs="Arial"/>
          <w:szCs w:val="24"/>
        </w:rPr>
        <w:t>.</w:t>
      </w:r>
    </w:p>
    <w:p w:rsidR="00222523" w:rsidRPr="00E62400" w:rsidRDefault="00E62400" w:rsidP="00E62400">
      <w:pPr>
        <w:rPr>
          <w:rFonts w:cs="Arial"/>
          <w:szCs w:val="24"/>
        </w:rPr>
      </w:pPr>
      <w:r>
        <w:rPr>
          <w:rFonts w:cs="Arial"/>
          <w:szCs w:val="24"/>
        </w:rPr>
        <w:t xml:space="preserve">Pantalla de Cálculo de Costo: </w:t>
      </w:r>
      <w:r w:rsidR="00222523" w:rsidRPr="00E62400">
        <w:rPr>
          <w:rFonts w:cs="Arial"/>
          <w:szCs w:val="24"/>
        </w:rPr>
        <w:t>Patrón</w:t>
      </w:r>
      <w:r w:rsidR="00222523" w:rsidRPr="00E62400">
        <w:rPr>
          <w:rFonts w:cs="Arial"/>
          <w:szCs w:val="24"/>
        </w:rPr>
        <w:t xml:space="preserve"> de </w:t>
      </w:r>
      <w:r w:rsidR="00222523" w:rsidRPr="00E62400">
        <w:rPr>
          <w:rFonts w:cs="Arial"/>
          <w:b/>
          <w:szCs w:val="24"/>
        </w:rPr>
        <w:t>formulario</w:t>
      </w:r>
    </w:p>
    <w:p w:rsidR="00E62400" w:rsidRDefault="00E62400" w:rsidP="00E62400">
      <w:pPr>
        <w:rPr>
          <w:rFonts w:cs="Arial"/>
          <w:szCs w:val="24"/>
        </w:rPr>
      </w:pPr>
      <w:r w:rsidRPr="00E62400">
        <w:rPr>
          <w:rFonts w:cs="Arial"/>
          <w:szCs w:val="24"/>
        </w:rPr>
        <w:t xml:space="preserve">Pantalla de búsqueda por </w:t>
      </w:r>
      <w:r>
        <w:rPr>
          <w:rFonts w:cs="Arial"/>
          <w:szCs w:val="24"/>
        </w:rPr>
        <w:t>nombre:</w:t>
      </w:r>
    </w:p>
    <w:p w:rsidR="00E62400" w:rsidRPr="00E62400" w:rsidRDefault="00E62400" w:rsidP="00E62400">
      <w:pPr>
        <w:pStyle w:val="ListParagraph"/>
        <w:numPr>
          <w:ilvl w:val="0"/>
          <w:numId w:val="16"/>
        </w:numPr>
        <w:rPr>
          <w:rFonts w:cs="Arial"/>
          <w:szCs w:val="24"/>
        </w:rPr>
      </w:pPr>
      <w:r w:rsidRPr="00E62400">
        <w:rPr>
          <w:rFonts w:cs="Arial"/>
          <w:szCs w:val="24"/>
        </w:rPr>
        <w:t xml:space="preserve">Patrón </w:t>
      </w:r>
      <w:r w:rsidRPr="00E62400">
        <w:rPr>
          <w:rFonts w:cs="Arial"/>
          <w:b/>
          <w:szCs w:val="24"/>
        </w:rPr>
        <w:t>despliegue de datos</w:t>
      </w:r>
      <w:r w:rsidRPr="00E62400">
        <w:rPr>
          <w:rFonts w:cs="Arial"/>
          <w:szCs w:val="24"/>
        </w:rPr>
        <w:t xml:space="preserve"> en lista.</w:t>
      </w:r>
    </w:p>
    <w:p w:rsidR="00E62400" w:rsidRDefault="00E62400" w:rsidP="00E62400">
      <w:pPr>
        <w:pStyle w:val="ListParagraph"/>
        <w:numPr>
          <w:ilvl w:val="0"/>
          <w:numId w:val="13"/>
        </w:numPr>
        <w:rPr>
          <w:rFonts w:cs="Arial"/>
          <w:szCs w:val="24"/>
        </w:rPr>
      </w:pPr>
      <w:r w:rsidRPr="00222523">
        <w:rPr>
          <w:rFonts w:cs="Arial"/>
          <w:szCs w:val="24"/>
        </w:rPr>
        <w:t xml:space="preserve">Patrón de </w:t>
      </w:r>
      <w:r w:rsidRPr="00E62400">
        <w:rPr>
          <w:rFonts w:cs="Arial"/>
          <w:b/>
          <w:szCs w:val="24"/>
        </w:rPr>
        <w:t xml:space="preserve">búsqueda explicita </w:t>
      </w:r>
      <w:r w:rsidRPr="00E62400">
        <w:rPr>
          <w:rFonts w:cs="Arial"/>
          <w:szCs w:val="24"/>
        </w:rPr>
        <w:t>y</w:t>
      </w:r>
      <w:r w:rsidRPr="00E62400">
        <w:rPr>
          <w:rFonts w:cs="Arial"/>
          <w:b/>
          <w:szCs w:val="24"/>
        </w:rPr>
        <w:t xml:space="preserve"> filtro</w:t>
      </w:r>
      <w:r>
        <w:rPr>
          <w:rFonts w:cs="Arial"/>
          <w:b/>
          <w:szCs w:val="24"/>
        </w:rPr>
        <w:t xml:space="preserve"> </w:t>
      </w:r>
      <w:r w:rsidRPr="00E62400">
        <w:rPr>
          <w:rFonts w:cs="Arial"/>
          <w:szCs w:val="24"/>
        </w:rPr>
        <w:t>en la</w:t>
      </w:r>
      <w:r>
        <w:rPr>
          <w:rFonts w:cs="Arial"/>
          <w:szCs w:val="24"/>
        </w:rPr>
        <w:t xml:space="preserve"> barra de</w:t>
      </w:r>
      <w:r w:rsidRPr="00E62400">
        <w:rPr>
          <w:rFonts w:cs="Arial"/>
          <w:szCs w:val="24"/>
        </w:rPr>
        <w:t xml:space="preserve"> búsqueda</w:t>
      </w:r>
      <w:r w:rsidRPr="00222523">
        <w:rPr>
          <w:rFonts w:cs="Arial"/>
          <w:szCs w:val="24"/>
        </w:rPr>
        <w:t>.</w:t>
      </w:r>
    </w:p>
    <w:p w:rsidR="00E62400" w:rsidRPr="00222523" w:rsidRDefault="00E62400" w:rsidP="00E62400">
      <w:pPr>
        <w:pStyle w:val="ListParagraph"/>
        <w:numPr>
          <w:ilvl w:val="0"/>
          <w:numId w:val="13"/>
        </w:numPr>
        <w:rPr>
          <w:rFonts w:cs="Arial"/>
          <w:szCs w:val="24"/>
        </w:rPr>
      </w:pPr>
      <w:r w:rsidRPr="00222523">
        <w:rPr>
          <w:rFonts w:cs="Arial"/>
          <w:szCs w:val="24"/>
        </w:rPr>
        <w:t xml:space="preserve">Patrón de </w:t>
      </w:r>
      <w:r w:rsidRPr="00E62400">
        <w:rPr>
          <w:rFonts w:cs="Arial"/>
          <w:b/>
          <w:szCs w:val="24"/>
        </w:rPr>
        <w:t>búsqueda</w:t>
      </w:r>
      <w:r w:rsidRPr="00222523">
        <w:rPr>
          <w:rFonts w:cs="Arial"/>
          <w:szCs w:val="24"/>
        </w:rPr>
        <w:t xml:space="preserve"> reciente</w:t>
      </w:r>
    </w:p>
    <w:p w:rsidR="003A43DF" w:rsidRDefault="003A43DF" w:rsidP="003A43DF">
      <w:pPr>
        <w:pStyle w:val="Heading1"/>
      </w:pPr>
      <w:bookmarkStart w:id="18" w:name="_Toc387188078"/>
      <w:r>
        <w:t>Descripción de Diseño de Alto Nivel</w:t>
      </w:r>
      <w:bookmarkEnd w:id="18"/>
    </w:p>
    <w:p w:rsidR="003A43DF" w:rsidRDefault="003A43DF" w:rsidP="003A43DF">
      <w:pPr>
        <w:pStyle w:val="Heading1"/>
      </w:pPr>
      <w:bookmarkStart w:id="19" w:name="_Toc387188079"/>
      <w:r>
        <w:t>Descripción Detallada</w:t>
      </w:r>
      <w:bookmarkEnd w:id="19"/>
    </w:p>
    <w:p w:rsidR="003A43DF" w:rsidRDefault="003A43DF" w:rsidP="003A43DF">
      <w:pPr>
        <w:pStyle w:val="Heading1"/>
      </w:pPr>
      <w:bookmarkStart w:id="20" w:name="_Toc387188080"/>
      <w:r>
        <w:t xml:space="preserve">Descripción del Web </w:t>
      </w:r>
      <w:proofErr w:type="spellStart"/>
      <w:r>
        <w:t>Service</w:t>
      </w:r>
      <w:bookmarkEnd w:id="20"/>
      <w:proofErr w:type="spellEnd"/>
    </w:p>
    <w:p w:rsidR="003A43DF" w:rsidRPr="003A43DF" w:rsidRDefault="003A43DF" w:rsidP="003A43DF">
      <w:pPr>
        <w:pStyle w:val="Heading1"/>
      </w:pPr>
      <w:bookmarkStart w:id="21" w:name="_Toc387188081"/>
      <w:r>
        <w:t>Problemas de Diseño</w:t>
      </w:r>
      <w:bookmarkEnd w:id="21"/>
    </w:p>
    <w:p w:rsidR="003A43DF" w:rsidRDefault="003A43DF" w:rsidP="003A43DF">
      <w:pPr>
        <w:pStyle w:val="Heading1"/>
        <w:jc w:val="left"/>
      </w:pPr>
      <w:bookmarkStart w:id="22" w:name="_Toc384598468"/>
      <w:bookmarkStart w:id="23" w:name="_Toc387188082"/>
      <w:r>
        <w:t>Descripción de Entregables</w:t>
      </w:r>
      <w:bookmarkEnd w:id="22"/>
      <w:bookmarkEnd w:id="23"/>
    </w:p>
    <w:p w:rsidR="003A43DF" w:rsidRPr="00435401" w:rsidRDefault="003A43DF" w:rsidP="003A43DF">
      <w:pPr>
        <w:spacing w:before="0" w:after="200" w:line="276" w:lineRule="auto"/>
      </w:pPr>
    </w:p>
    <w:sectPr w:rsidR="003A43DF" w:rsidRPr="0043540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0A0A" w:rsidRDefault="00110A0A" w:rsidP="00222523">
      <w:pPr>
        <w:spacing w:before="0" w:after="0" w:line="240" w:lineRule="auto"/>
      </w:pPr>
      <w:r>
        <w:separator/>
      </w:r>
    </w:p>
  </w:endnote>
  <w:endnote w:type="continuationSeparator" w:id="0">
    <w:p w:rsidR="00110A0A" w:rsidRDefault="00110A0A" w:rsidP="002225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0A0A" w:rsidRDefault="00110A0A" w:rsidP="00222523">
      <w:pPr>
        <w:spacing w:before="0" w:after="0" w:line="240" w:lineRule="auto"/>
      </w:pPr>
      <w:r>
        <w:separator/>
      </w:r>
    </w:p>
  </w:footnote>
  <w:footnote w:type="continuationSeparator" w:id="0">
    <w:p w:rsidR="00110A0A" w:rsidRDefault="00110A0A" w:rsidP="0022252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708C"/>
    <w:multiLevelType w:val="multilevel"/>
    <w:tmpl w:val="D502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C5C1D"/>
    <w:multiLevelType w:val="hybridMultilevel"/>
    <w:tmpl w:val="05980B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10FC49EA"/>
    <w:multiLevelType w:val="hybridMultilevel"/>
    <w:tmpl w:val="C9EC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20F70"/>
    <w:multiLevelType w:val="multilevel"/>
    <w:tmpl w:val="C3E4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B54392"/>
    <w:multiLevelType w:val="hybridMultilevel"/>
    <w:tmpl w:val="FDCE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7C33A6"/>
    <w:multiLevelType w:val="hybridMultilevel"/>
    <w:tmpl w:val="30325E6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2BB579EB"/>
    <w:multiLevelType w:val="hybridMultilevel"/>
    <w:tmpl w:val="1916E18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2FA32F88"/>
    <w:multiLevelType w:val="hybridMultilevel"/>
    <w:tmpl w:val="51302C3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38490D0F"/>
    <w:multiLevelType w:val="hybridMultilevel"/>
    <w:tmpl w:val="350A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272969"/>
    <w:multiLevelType w:val="hybridMultilevel"/>
    <w:tmpl w:val="96DE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C4315"/>
    <w:multiLevelType w:val="hybridMultilevel"/>
    <w:tmpl w:val="15B2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55E2D"/>
    <w:multiLevelType w:val="hybridMultilevel"/>
    <w:tmpl w:val="1932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AF6AAA"/>
    <w:multiLevelType w:val="multilevel"/>
    <w:tmpl w:val="8922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7636EA"/>
    <w:multiLevelType w:val="multilevel"/>
    <w:tmpl w:val="BB1A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FB3202"/>
    <w:multiLevelType w:val="hybridMultilevel"/>
    <w:tmpl w:val="4A02885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7A8F0D9C"/>
    <w:multiLevelType w:val="multilevel"/>
    <w:tmpl w:val="9EB8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5"/>
  </w:num>
  <w:num w:numId="4">
    <w:abstractNumId w:val="6"/>
  </w:num>
  <w:num w:numId="5">
    <w:abstractNumId w:val="7"/>
  </w:num>
  <w:num w:numId="6">
    <w:abstractNumId w:val="13"/>
  </w:num>
  <w:num w:numId="7">
    <w:abstractNumId w:val="0"/>
  </w:num>
  <w:num w:numId="8">
    <w:abstractNumId w:val="12"/>
  </w:num>
  <w:num w:numId="9">
    <w:abstractNumId w:val="3"/>
  </w:num>
  <w:num w:numId="10">
    <w:abstractNumId w:val="15"/>
  </w:num>
  <w:num w:numId="11">
    <w:abstractNumId w:val="4"/>
  </w:num>
  <w:num w:numId="12">
    <w:abstractNumId w:val="11"/>
  </w:num>
  <w:num w:numId="13">
    <w:abstractNumId w:val="9"/>
  </w:num>
  <w:num w:numId="14">
    <w:abstractNumId w:val="2"/>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640"/>
    <w:rsid w:val="000204B9"/>
    <w:rsid w:val="00110A0A"/>
    <w:rsid w:val="001418EA"/>
    <w:rsid w:val="00186094"/>
    <w:rsid w:val="00222523"/>
    <w:rsid w:val="00224961"/>
    <w:rsid w:val="0024154A"/>
    <w:rsid w:val="002807C2"/>
    <w:rsid w:val="002C7FF8"/>
    <w:rsid w:val="003A2317"/>
    <w:rsid w:val="003A43DF"/>
    <w:rsid w:val="00435401"/>
    <w:rsid w:val="004D4632"/>
    <w:rsid w:val="004F56C3"/>
    <w:rsid w:val="006B7769"/>
    <w:rsid w:val="00776E28"/>
    <w:rsid w:val="007D3174"/>
    <w:rsid w:val="008926D8"/>
    <w:rsid w:val="00927640"/>
    <w:rsid w:val="00A06A1C"/>
    <w:rsid w:val="00A779F8"/>
    <w:rsid w:val="00A86268"/>
    <w:rsid w:val="00AE0D2F"/>
    <w:rsid w:val="00C439D7"/>
    <w:rsid w:val="00CB6413"/>
    <w:rsid w:val="00D27CBB"/>
    <w:rsid w:val="00D37039"/>
    <w:rsid w:val="00E6240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8C187B-95AB-4824-9063-852CF364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640"/>
    <w:pPr>
      <w:spacing w:before="120" w:after="280"/>
      <w:jc w:val="both"/>
    </w:pPr>
    <w:rPr>
      <w:rFonts w:ascii="Arial" w:hAnsi="Arial"/>
      <w:sz w:val="24"/>
    </w:rPr>
  </w:style>
  <w:style w:type="paragraph" w:styleId="Heading1">
    <w:name w:val="heading 1"/>
    <w:basedOn w:val="Normal"/>
    <w:next w:val="Normal"/>
    <w:link w:val="Heading1Char"/>
    <w:uiPriority w:val="9"/>
    <w:qFormat/>
    <w:rsid w:val="00927640"/>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3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640"/>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D37039"/>
  </w:style>
  <w:style w:type="paragraph" w:styleId="Title">
    <w:name w:val="Title"/>
    <w:basedOn w:val="Normal"/>
    <w:next w:val="Normal"/>
    <w:link w:val="TitleChar"/>
    <w:uiPriority w:val="10"/>
    <w:qFormat/>
    <w:rsid w:val="00D27CB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CB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C7FF8"/>
    <w:pPr>
      <w:ind w:left="720"/>
      <w:contextualSpacing/>
    </w:pPr>
  </w:style>
  <w:style w:type="character" w:styleId="Hyperlink">
    <w:name w:val="Hyperlink"/>
    <w:basedOn w:val="DefaultParagraphFont"/>
    <w:uiPriority w:val="99"/>
    <w:unhideWhenUsed/>
    <w:rsid w:val="003A43DF"/>
    <w:rPr>
      <w:color w:val="0563C1" w:themeColor="hyperlink"/>
      <w:u w:val="single"/>
    </w:rPr>
  </w:style>
  <w:style w:type="character" w:customStyle="1" w:styleId="Heading2Char">
    <w:name w:val="Heading 2 Char"/>
    <w:basedOn w:val="DefaultParagraphFont"/>
    <w:link w:val="Heading2"/>
    <w:uiPriority w:val="9"/>
    <w:rsid w:val="003A43D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A43DF"/>
    <w:pPr>
      <w:spacing w:before="240" w:after="0"/>
      <w:jc w:val="left"/>
      <w:outlineLvl w:val="9"/>
    </w:pPr>
    <w:rPr>
      <w:lang w:val="en-US"/>
    </w:rPr>
  </w:style>
  <w:style w:type="paragraph" w:styleId="TOC1">
    <w:name w:val="toc 1"/>
    <w:basedOn w:val="Normal"/>
    <w:next w:val="Normal"/>
    <w:autoRedefine/>
    <w:uiPriority w:val="39"/>
    <w:unhideWhenUsed/>
    <w:rsid w:val="003A43DF"/>
    <w:pPr>
      <w:spacing w:after="100"/>
    </w:pPr>
  </w:style>
  <w:style w:type="paragraph" w:styleId="Header">
    <w:name w:val="header"/>
    <w:basedOn w:val="Normal"/>
    <w:link w:val="HeaderChar"/>
    <w:uiPriority w:val="99"/>
    <w:unhideWhenUsed/>
    <w:rsid w:val="0022252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2523"/>
    <w:rPr>
      <w:rFonts w:ascii="Arial" w:hAnsi="Arial"/>
      <w:sz w:val="24"/>
    </w:rPr>
  </w:style>
  <w:style w:type="paragraph" w:styleId="Footer">
    <w:name w:val="footer"/>
    <w:basedOn w:val="Normal"/>
    <w:link w:val="FooterChar"/>
    <w:uiPriority w:val="99"/>
    <w:unhideWhenUsed/>
    <w:rsid w:val="0022252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2523"/>
    <w:rPr>
      <w:rFonts w:ascii="Arial" w:hAnsi="Arial"/>
      <w:sz w:val="24"/>
    </w:rPr>
  </w:style>
  <w:style w:type="paragraph" w:styleId="NormalWeb">
    <w:name w:val="Normal (Web)"/>
    <w:basedOn w:val="Normal"/>
    <w:uiPriority w:val="99"/>
    <w:semiHidden/>
    <w:unhideWhenUsed/>
    <w:rsid w:val="00222523"/>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4778">
      <w:bodyDiv w:val="1"/>
      <w:marLeft w:val="0"/>
      <w:marRight w:val="0"/>
      <w:marTop w:val="0"/>
      <w:marBottom w:val="0"/>
      <w:divBdr>
        <w:top w:val="none" w:sz="0" w:space="0" w:color="auto"/>
        <w:left w:val="none" w:sz="0" w:space="0" w:color="auto"/>
        <w:bottom w:val="none" w:sz="0" w:space="0" w:color="auto"/>
        <w:right w:val="none" w:sz="0" w:space="0" w:color="auto"/>
      </w:divBdr>
    </w:div>
    <w:div w:id="293869005">
      <w:bodyDiv w:val="1"/>
      <w:marLeft w:val="0"/>
      <w:marRight w:val="0"/>
      <w:marTop w:val="0"/>
      <w:marBottom w:val="0"/>
      <w:divBdr>
        <w:top w:val="none" w:sz="0" w:space="0" w:color="auto"/>
        <w:left w:val="none" w:sz="0" w:space="0" w:color="auto"/>
        <w:bottom w:val="none" w:sz="0" w:space="0" w:color="auto"/>
        <w:right w:val="none" w:sz="0" w:space="0" w:color="auto"/>
      </w:divBdr>
    </w:div>
    <w:div w:id="173350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diagramLayout" Target="diagrams/layout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6.jpeg"/></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0E9C2A-A18F-4263-9B3E-916164D21AC7}" type="doc">
      <dgm:prSet loTypeId="urn:microsoft.com/office/officeart/2005/8/layout/radial5" loCatId="relationship" qsTypeId="urn:microsoft.com/office/officeart/2005/8/quickstyle/simple5" qsCatId="simple" csTypeId="urn:microsoft.com/office/officeart/2005/8/colors/accent1_2" csCatId="accent1" phldr="1"/>
      <dgm:spPr/>
      <dgm:t>
        <a:bodyPr/>
        <a:lstStyle/>
        <a:p>
          <a:endParaRPr lang="es-CR"/>
        </a:p>
      </dgm:t>
    </dgm:pt>
    <dgm:pt modelId="{8506DC0F-653E-4C1D-B2CA-3B1F994AD674}">
      <dgm:prSet phldrT="[Text]"/>
      <dgm:spPr/>
      <dgm:t>
        <a:bodyPr/>
        <a:lstStyle/>
        <a:p>
          <a:r>
            <a:rPr lang="es-CR"/>
            <a:t>Carpool</a:t>
          </a:r>
        </a:p>
      </dgm:t>
    </dgm:pt>
    <dgm:pt modelId="{55ACE83C-3C9E-484E-88F6-2F5897FA8007}" type="parTrans" cxnId="{751E2854-93C8-44AC-9BCB-7B1DAC1EB83A}">
      <dgm:prSet/>
      <dgm:spPr/>
      <dgm:t>
        <a:bodyPr/>
        <a:lstStyle/>
        <a:p>
          <a:endParaRPr lang="es-CR"/>
        </a:p>
      </dgm:t>
    </dgm:pt>
    <dgm:pt modelId="{D4866480-C8E9-48C5-AFF5-13CA3252F0AF}" type="sibTrans" cxnId="{751E2854-93C8-44AC-9BCB-7B1DAC1EB83A}">
      <dgm:prSet/>
      <dgm:spPr/>
      <dgm:t>
        <a:bodyPr/>
        <a:lstStyle/>
        <a:p>
          <a:endParaRPr lang="es-CR"/>
        </a:p>
      </dgm:t>
    </dgm:pt>
    <dgm:pt modelId="{DA2DB47E-E7B7-4395-86E7-BE3EDF522B29}">
      <dgm:prSet phldrT="[Text]"/>
      <dgm:spPr>
        <a:blipFill rotWithShape="0">
          <a:blip xmlns:r="http://schemas.openxmlformats.org/officeDocument/2006/relationships" r:embed="rId1"/>
          <a:stretch>
            <a:fillRect/>
          </a:stretch>
        </a:blipFill>
      </dgm:spPr>
      <dgm:t>
        <a:bodyPr/>
        <a:lstStyle/>
        <a:p>
          <a:r>
            <a:rPr lang="es-CR"/>
            <a:t>+ Ahorros</a:t>
          </a:r>
        </a:p>
      </dgm:t>
    </dgm:pt>
    <dgm:pt modelId="{7AC93F07-9612-438A-95C6-089CE55B82DE}" type="parTrans" cxnId="{7F8A7F77-5B82-496B-93AA-506DBAB75123}">
      <dgm:prSet/>
      <dgm:spPr/>
      <dgm:t>
        <a:bodyPr/>
        <a:lstStyle/>
        <a:p>
          <a:endParaRPr lang="es-CR"/>
        </a:p>
      </dgm:t>
    </dgm:pt>
    <dgm:pt modelId="{35625176-2E90-46BB-8401-76879E191CB3}" type="sibTrans" cxnId="{7F8A7F77-5B82-496B-93AA-506DBAB75123}">
      <dgm:prSet/>
      <dgm:spPr/>
      <dgm:t>
        <a:bodyPr/>
        <a:lstStyle/>
        <a:p>
          <a:endParaRPr lang="es-CR"/>
        </a:p>
      </dgm:t>
    </dgm:pt>
    <dgm:pt modelId="{22CDC383-B388-495F-8720-8526CD962DE1}">
      <dgm:prSet phldrT="[Text]"/>
      <dgm:spPr>
        <a:blipFill rotWithShape="0">
          <a:blip xmlns:r="http://schemas.openxmlformats.org/officeDocument/2006/relationships" r:embed="rId2"/>
          <a:stretch>
            <a:fillRect/>
          </a:stretch>
        </a:blipFill>
      </dgm:spPr>
      <dgm:t>
        <a:bodyPr/>
        <a:lstStyle/>
        <a:p>
          <a:r>
            <a:rPr lang="es-CR"/>
            <a:t>- Humo</a:t>
          </a:r>
        </a:p>
      </dgm:t>
    </dgm:pt>
    <dgm:pt modelId="{45FF32CA-A5F8-4565-AF7D-4F23D571B47E}" type="parTrans" cxnId="{8E38CDDE-1BDE-4B27-9FF2-34B8DF33BB6C}">
      <dgm:prSet/>
      <dgm:spPr/>
      <dgm:t>
        <a:bodyPr/>
        <a:lstStyle/>
        <a:p>
          <a:endParaRPr lang="es-CR"/>
        </a:p>
      </dgm:t>
    </dgm:pt>
    <dgm:pt modelId="{093B95C8-2609-4642-9984-A7472CD3E8A0}" type="sibTrans" cxnId="{8E38CDDE-1BDE-4B27-9FF2-34B8DF33BB6C}">
      <dgm:prSet/>
      <dgm:spPr/>
      <dgm:t>
        <a:bodyPr/>
        <a:lstStyle/>
        <a:p>
          <a:endParaRPr lang="es-CR"/>
        </a:p>
      </dgm:t>
    </dgm:pt>
    <dgm:pt modelId="{173CB3EC-47D0-4D93-BDB4-E8BF49B28C46}">
      <dgm:prSet phldrT="[Text]"/>
      <dgm:spPr>
        <a:blipFill rotWithShape="0">
          <a:blip xmlns:r="http://schemas.openxmlformats.org/officeDocument/2006/relationships" r:embed="rId3"/>
          <a:stretch>
            <a:fillRect/>
          </a:stretch>
        </a:blipFill>
      </dgm:spPr>
      <dgm:t>
        <a:bodyPr/>
        <a:lstStyle/>
        <a:p>
          <a:r>
            <a:rPr lang="es-CR"/>
            <a:t> + Divertido</a:t>
          </a:r>
        </a:p>
      </dgm:t>
    </dgm:pt>
    <dgm:pt modelId="{09733A80-93E7-4EC1-A719-F7BC228E36DF}" type="sibTrans" cxnId="{17EC314F-0A4C-4B20-AC5D-BED9379B0C3C}">
      <dgm:prSet/>
      <dgm:spPr/>
      <dgm:t>
        <a:bodyPr/>
        <a:lstStyle/>
        <a:p>
          <a:endParaRPr lang="es-CR"/>
        </a:p>
      </dgm:t>
    </dgm:pt>
    <dgm:pt modelId="{A55D3F20-477B-4817-BF9E-ED5DD633DB44}" type="parTrans" cxnId="{17EC314F-0A4C-4B20-AC5D-BED9379B0C3C}">
      <dgm:prSet/>
      <dgm:spPr/>
      <dgm:t>
        <a:bodyPr/>
        <a:lstStyle/>
        <a:p>
          <a:endParaRPr lang="es-CR"/>
        </a:p>
      </dgm:t>
    </dgm:pt>
    <dgm:pt modelId="{02E22516-DFC5-4145-B932-28A55317446D}">
      <dgm:prSet phldrT="[Text]"/>
      <dgm:spPr>
        <a:blipFill rotWithShape="0">
          <a:blip xmlns:r="http://schemas.openxmlformats.org/officeDocument/2006/relationships" r:embed="rId4"/>
          <a:stretch>
            <a:fillRect/>
          </a:stretch>
        </a:blipFill>
      </dgm:spPr>
      <dgm:t>
        <a:bodyPr/>
        <a:lstStyle/>
        <a:p>
          <a:r>
            <a:rPr lang="es-CR"/>
            <a:t>- Tráfico</a:t>
          </a:r>
        </a:p>
      </dgm:t>
    </dgm:pt>
    <dgm:pt modelId="{F6AE3B4F-5F75-4FF9-ADED-DB24B281A581}" type="sibTrans" cxnId="{43823155-8BAC-4B62-99DC-47FC0418A996}">
      <dgm:prSet/>
      <dgm:spPr/>
      <dgm:t>
        <a:bodyPr/>
        <a:lstStyle/>
        <a:p>
          <a:endParaRPr lang="es-CR"/>
        </a:p>
      </dgm:t>
    </dgm:pt>
    <dgm:pt modelId="{1CB8ED86-E585-4EBD-AD66-E0DF86A4A61D}" type="parTrans" cxnId="{43823155-8BAC-4B62-99DC-47FC0418A996}">
      <dgm:prSet/>
      <dgm:spPr/>
      <dgm:t>
        <a:bodyPr/>
        <a:lstStyle/>
        <a:p>
          <a:endParaRPr lang="es-CR"/>
        </a:p>
      </dgm:t>
    </dgm:pt>
    <dgm:pt modelId="{D25D99E0-6135-4E78-B2D2-873A6E2A4CE3}" type="pres">
      <dgm:prSet presAssocID="{160E9C2A-A18F-4263-9B3E-916164D21AC7}" presName="Name0" presStyleCnt="0">
        <dgm:presLayoutVars>
          <dgm:chMax val="1"/>
          <dgm:dir/>
          <dgm:animLvl val="ctr"/>
          <dgm:resizeHandles val="exact"/>
        </dgm:presLayoutVars>
      </dgm:prSet>
      <dgm:spPr/>
      <dgm:t>
        <a:bodyPr/>
        <a:lstStyle/>
        <a:p>
          <a:endParaRPr lang="en-US"/>
        </a:p>
      </dgm:t>
    </dgm:pt>
    <dgm:pt modelId="{83A7FAEB-A571-45E0-AA67-B603A0E08F73}" type="pres">
      <dgm:prSet presAssocID="{8506DC0F-653E-4C1D-B2CA-3B1F994AD674}" presName="centerShape" presStyleLbl="node0" presStyleIdx="0" presStyleCnt="1" custScaleX="112647" custScaleY="112647"/>
      <dgm:spPr/>
      <dgm:t>
        <a:bodyPr/>
        <a:lstStyle/>
        <a:p>
          <a:endParaRPr lang="es-CR"/>
        </a:p>
      </dgm:t>
    </dgm:pt>
    <dgm:pt modelId="{119CCF0C-A9E1-4CD0-8672-94BC54988131}" type="pres">
      <dgm:prSet presAssocID="{7AC93F07-9612-438A-95C6-089CE55B82DE}" presName="parTrans" presStyleLbl="sibTrans2D1" presStyleIdx="0" presStyleCnt="4"/>
      <dgm:spPr/>
      <dgm:t>
        <a:bodyPr/>
        <a:lstStyle/>
        <a:p>
          <a:endParaRPr lang="en-US"/>
        </a:p>
      </dgm:t>
    </dgm:pt>
    <dgm:pt modelId="{5B922780-40F7-4292-B42E-3CFDCE947955}" type="pres">
      <dgm:prSet presAssocID="{7AC93F07-9612-438A-95C6-089CE55B82DE}" presName="connectorText" presStyleLbl="sibTrans2D1" presStyleIdx="0" presStyleCnt="4"/>
      <dgm:spPr/>
      <dgm:t>
        <a:bodyPr/>
        <a:lstStyle/>
        <a:p>
          <a:endParaRPr lang="en-US"/>
        </a:p>
      </dgm:t>
    </dgm:pt>
    <dgm:pt modelId="{9D76FAE9-6563-4A0E-8253-2C566BD3072C}" type="pres">
      <dgm:prSet presAssocID="{DA2DB47E-E7B7-4395-86E7-BE3EDF522B29}" presName="node" presStyleLbl="node1" presStyleIdx="0" presStyleCnt="4" custScaleX="116829" custScaleY="116829" custRadScaleRad="113403" custRadScaleInc="85041">
        <dgm:presLayoutVars>
          <dgm:bulletEnabled val="1"/>
        </dgm:presLayoutVars>
      </dgm:prSet>
      <dgm:spPr/>
      <dgm:t>
        <a:bodyPr/>
        <a:lstStyle/>
        <a:p>
          <a:endParaRPr lang="es-CR"/>
        </a:p>
      </dgm:t>
    </dgm:pt>
    <dgm:pt modelId="{70F8BBCE-2496-4AB5-B07B-C94DB2CCE2DA}" type="pres">
      <dgm:prSet presAssocID="{45FF32CA-A5F8-4565-AF7D-4F23D571B47E}" presName="parTrans" presStyleLbl="sibTrans2D1" presStyleIdx="1" presStyleCnt="4"/>
      <dgm:spPr/>
      <dgm:t>
        <a:bodyPr/>
        <a:lstStyle/>
        <a:p>
          <a:endParaRPr lang="en-US"/>
        </a:p>
      </dgm:t>
    </dgm:pt>
    <dgm:pt modelId="{F127B7B9-FAED-4E6B-8904-86765EB25D40}" type="pres">
      <dgm:prSet presAssocID="{45FF32CA-A5F8-4565-AF7D-4F23D571B47E}" presName="connectorText" presStyleLbl="sibTrans2D1" presStyleIdx="1" presStyleCnt="4"/>
      <dgm:spPr/>
      <dgm:t>
        <a:bodyPr/>
        <a:lstStyle/>
        <a:p>
          <a:endParaRPr lang="en-US"/>
        </a:p>
      </dgm:t>
    </dgm:pt>
    <dgm:pt modelId="{052359AC-5647-4353-858C-C0986A12C195}" type="pres">
      <dgm:prSet presAssocID="{22CDC383-B388-495F-8720-8526CD962DE1}" presName="node" presStyleLbl="node1" presStyleIdx="1" presStyleCnt="4" custScaleX="124502" custScaleY="124502" custRadScaleRad="109216" custRadScaleInc="111373">
        <dgm:presLayoutVars>
          <dgm:bulletEnabled val="1"/>
        </dgm:presLayoutVars>
      </dgm:prSet>
      <dgm:spPr/>
      <dgm:t>
        <a:bodyPr/>
        <a:lstStyle/>
        <a:p>
          <a:endParaRPr lang="es-CR"/>
        </a:p>
      </dgm:t>
    </dgm:pt>
    <dgm:pt modelId="{A71F255B-C133-4F1F-A51A-FEFEE3B13EB4}" type="pres">
      <dgm:prSet presAssocID="{A55D3F20-477B-4817-BF9E-ED5DD633DB44}" presName="parTrans" presStyleLbl="sibTrans2D1" presStyleIdx="2" presStyleCnt="4"/>
      <dgm:spPr/>
      <dgm:t>
        <a:bodyPr/>
        <a:lstStyle/>
        <a:p>
          <a:endParaRPr lang="en-US"/>
        </a:p>
      </dgm:t>
    </dgm:pt>
    <dgm:pt modelId="{C9C94268-42E6-4BFD-8EBB-A272420CA77B}" type="pres">
      <dgm:prSet presAssocID="{A55D3F20-477B-4817-BF9E-ED5DD633DB44}" presName="connectorText" presStyleLbl="sibTrans2D1" presStyleIdx="2" presStyleCnt="4"/>
      <dgm:spPr/>
      <dgm:t>
        <a:bodyPr/>
        <a:lstStyle/>
        <a:p>
          <a:endParaRPr lang="en-US"/>
        </a:p>
      </dgm:t>
    </dgm:pt>
    <dgm:pt modelId="{4831BDA9-7257-404C-A038-A6452DFB55BB}" type="pres">
      <dgm:prSet presAssocID="{173CB3EC-47D0-4D93-BDB4-E8BF49B28C46}" presName="node" presStyleLbl="node1" presStyleIdx="2" presStyleCnt="4" custScaleX="128856" custScaleY="128856" custRadScaleRad="111515" custRadScaleInc="91092">
        <dgm:presLayoutVars>
          <dgm:bulletEnabled val="1"/>
        </dgm:presLayoutVars>
      </dgm:prSet>
      <dgm:spPr/>
      <dgm:t>
        <a:bodyPr/>
        <a:lstStyle/>
        <a:p>
          <a:endParaRPr lang="es-CR"/>
        </a:p>
      </dgm:t>
    </dgm:pt>
    <dgm:pt modelId="{D92AA47B-50F8-4E13-97A8-D704A0FCB8CC}" type="pres">
      <dgm:prSet presAssocID="{1CB8ED86-E585-4EBD-AD66-E0DF86A4A61D}" presName="parTrans" presStyleLbl="sibTrans2D1" presStyleIdx="3" presStyleCnt="4"/>
      <dgm:spPr/>
      <dgm:t>
        <a:bodyPr/>
        <a:lstStyle/>
        <a:p>
          <a:endParaRPr lang="en-US"/>
        </a:p>
      </dgm:t>
    </dgm:pt>
    <dgm:pt modelId="{0856F82C-8EC1-4D8E-9F26-2FC9FC4FA888}" type="pres">
      <dgm:prSet presAssocID="{1CB8ED86-E585-4EBD-AD66-E0DF86A4A61D}" presName="connectorText" presStyleLbl="sibTrans2D1" presStyleIdx="3" presStyleCnt="4"/>
      <dgm:spPr/>
      <dgm:t>
        <a:bodyPr/>
        <a:lstStyle/>
        <a:p>
          <a:endParaRPr lang="en-US"/>
        </a:p>
      </dgm:t>
    </dgm:pt>
    <dgm:pt modelId="{F464FCF7-245E-4692-87CA-444317EDE7CC}" type="pres">
      <dgm:prSet presAssocID="{02E22516-DFC5-4145-B932-28A55317446D}" presName="node" presStyleLbl="node1" presStyleIdx="3" presStyleCnt="4" custScaleX="120131" custScaleY="120131" custRadScaleRad="114813" custRadScaleInc="118644">
        <dgm:presLayoutVars>
          <dgm:bulletEnabled val="1"/>
        </dgm:presLayoutVars>
      </dgm:prSet>
      <dgm:spPr/>
      <dgm:t>
        <a:bodyPr/>
        <a:lstStyle/>
        <a:p>
          <a:endParaRPr lang="es-CR"/>
        </a:p>
      </dgm:t>
    </dgm:pt>
  </dgm:ptLst>
  <dgm:cxnLst>
    <dgm:cxn modelId="{DC377B42-4AA4-4589-B00D-6669D32FC9D9}" type="presOf" srcId="{1CB8ED86-E585-4EBD-AD66-E0DF86A4A61D}" destId="{0856F82C-8EC1-4D8E-9F26-2FC9FC4FA888}" srcOrd="1" destOrd="0" presId="urn:microsoft.com/office/officeart/2005/8/layout/radial5"/>
    <dgm:cxn modelId="{7F8A7F77-5B82-496B-93AA-506DBAB75123}" srcId="{8506DC0F-653E-4C1D-B2CA-3B1F994AD674}" destId="{DA2DB47E-E7B7-4395-86E7-BE3EDF522B29}" srcOrd="0" destOrd="0" parTransId="{7AC93F07-9612-438A-95C6-089CE55B82DE}" sibTransId="{35625176-2E90-46BB-8401-76879E191CB3}"/>
    <dgm:cxn modelId="{751E2854-93C8-44AC-9BCB-7B1DAC1EB83A}" srcId="{160E9C2A-A18F-4263-9B3E-916164D21AC7}" destId="{8506DC0F-653E-4C1D-B2CA-3B1F994AD674}" srcOrd="0" destOrd="0" parTransId="{55ACE83C-3C9E-484E-88F6-2F5897FA8007}" sibTransId="{D4866480-C8E9-48C5-AFF5-13CA3252F0AF}"/>
    <dgm:cxn modelId="{B3A590F8-FFFE-477E-AD9B-6DCAD439C173}" type="presOf" srcId="{45FF32CA-A5F8-4565-AF7D-4F23D571B47E}" destId="{F127B7B9-FAED-4E6B-8904-86765EB25D40}" srcOrd="1" destOrd="0" presId="urn:microsoft.com/office/officeart/2005/8/layout/radial5"/>
    <dgm:cxn modelId="{17EC314F-0A4C-4B20-AC5D-BED9379B0C3C}" srcId="{8506DC0F-653E-4C1D-B2CA-3B1F994AD674}" destId="{173CB3EC-47D0-4D93-BDB4-E8BF49B28C46}" srcOrd="2" destOrd="0" parTransId="{A55D3F20-477B-4817-BF9E-ED5DD633DB44}" sibTransId="{09733A80-93E7-4EC1-A719-F7BC228E36DF}"/>
    <dgm:cxn modelId="{83898228-475D-4E5C-8F04-D2D5724B2AE8}" type="presOf" srcId="{22CDC383-B388-495F-8720-8526CD962DE1}" destId="{052359AC-5647-4353-858C-C0986A12C195}" srcOrd="0" destOrd="0" presId="urn:microsoft.com/office/officeart/2005/8/layout/radial5"/>
    <dgm:cxn modelId="{43823155-8BAC-4B62-99DC-47FC0418A996}" srcId="{8506DC0F-653E-4C1D-B2CA-3B1F994AD674}" destId="{02E22516-DFC5-4145-B932-28A55317446D}" srcOrd="3" destOrd="0" parTransId="{1CB8ED86-E585-4EBD-AD66-E0DF86A4A61D}" sibTransId="{F6AE3B4F-5F75-4FF9-ADED-DB24B281A581}"/>
    <dgm:cxn modelId="{15888B84-DFEE-4F87-A352-47597185903D}" type="presOf" srcId="{02E22516-DFC5-4145-B932-28A55317446D}" destId="{F464FCF7-245E-4692-87CA-444317EDE7CC}" srcOrd="0" destOrd="0" presId="urn:microsoft.com/office/officeart/2005/8/layout/radial5"/>
    <dgm:cxn modelId="{8D8A43D3-802B-4880-AE52-C7B0DA576C03}" type="presOf" srcId="{8506DC0F-653E-4C1D-B2CA-3B1F994AD674}" destId="{83A7FAEB-A571-45E0-AA67-B603A0E08F73}" srcOrd="0" destOrd="0" presId="urn:microsoft.com/office/officeart/2005/8/layout/radial5"/>
    <dgm:cxn modelId="{2369394D-4898-48F7-A472-FB0A033AEA7C}" type="presOf" srcId="{A55D3F20-477B-4817-BF9E-ED5DD633DB44}" destId="{A71F255B-C133-4F1F-A51A-FEFEE3B13EB4}" srcOrd="0" destOrd="0" presId="urn:microsoft.com/office/officeart/2005/8/layout/radial5"/>
    <dgm:cxn modelId="{8E38CDDE-1BDE-4B27-9FF2-34B8DF33BB6C}" srcId="{8506DC0F-653E-4C1D-B2CA-3B1F994AD674}" destId="{22CDC383-B388-495F-8720-8526CD962DE1}" srcOrd="1" destOrd="0" parTransId="{45FF32CA-A5F8-4565-AF7D-4F23D571B47E}" sibTransId="{093B95C8-2609-4642-9984-A7472CD3E8A0}"/>
    <dgm:cxn modelId="{26C8A090-9AB3-4BCF-88BB-91F25FB938F6}" type="presOf" srcId="{7AC93F07-9612-438A-95C6-089CE55B82DE}" destId="{5B922780-40F7-4292-B42E-3CFDCE947955}" srcOrd="1" destOrd="0" presId="urn:microsoft.com/office/officeart/2005/8/layout/radial5"/>
    <dgm:cxn modelId="{5C00BE92-9D5D-454E-902A-8E49265B1778}" type="presOf" srcId="{1CB8ED86-E585-4EBD-AD66-E0DF86A4A61D}" destId="{D92AA47B-50F8-4E13-97A8-D704A0FCB8CC}" srcOrd="0" destOrd="0" presId="urn:microsoft.com/office/officeart/2005/8/layout/radial5"/>
    <dgm:cxn modelId="{A0EBEBB9-5F60-4A79-9B28-EEAC3F2ED8C2}" type="presOf" srcId="{45FF32CA-A5F8-4565-AF7D-4F23D571B47E}" destId="{70F8BBCE-2496-4AB5-B07B-C94DB2CCE2DA}" srcOrd="0" destOrd="0" presId="urn:microsoft.com/office/officeart/2005/8/layout/radial5"/>
    <dgm:cxn modelId="{A89BE5B0-57A1-41FC-B8FC-C0940BBD7183}" type="presOf" srcId="{A55D3F20-477B-4817-BF9E-ED5DD633DB44}" destId="{C9C94268-42E6-4BFD-8EBB-A272420CA77B}" srcOrd="1" destOrd="0" presId="urn:microsoft.com/office/officeart/2005/8/layout/radial5"/>
    <dgm:cxn modelId="{AB4C3E8C-111F-4BB3-9123-0033DB3B2D97}" type="presOf" srcId="{173CB3EC-47D0-4D93-BDB4-E8BF49B28C46}" destId="{4831BDA9-7257-404C-A038-A6452DFB55BB}" srcOrd="0" destOrd="0" presId="urn:microsoft.com/office/officeart/2005/8/layout/radial5"/>
    <dgm:cxn modelId="{32FEF727-00E6-410C-B3AD-6AEF9CBE1D63}" type="presOf" srcId="{7AC93F07-9612-438A-95C6-089CE55B82DE}" destId="{119CCF0C-A9E1-4CD0-8672-94BC54988131}" srcOrd="0" destOrd="0" presId="urn:microsoft.com/office/officeart/2005/8/layout/radial5"/>
    <dgm:cxn modelId="{08D40A02-424E-48CE-811F-683331D6F939}" type="presOf" srcId="{160E9C2A-A18F-4263-9B3E-916164D21AC7}" destId="{D25D99E0-6135-4E78-B2D2-873A6E2A4CE3}" srcOrd="0" destOrd="0" presId="urn:microsoft.com/office/officeart/2005/8/layout/radial5"/>
    <dgm:cxn modelId="{59C5C188-121C-4D95-AD05-138D1ADB618A}" type="presOf" srcId="{DA2DB47E-E7B7-4395-86E7-BE3EDF522B29}" destId="{9D76FAE9-6563-4A0E-8253-2C566BD3072C}" srcOrd="0" destOrd="0" presId="urn:microsoft.com/office/officeart/2005/8/layout/radial5"/>
    <dgm:cxn modelId="{BD238E89-E285-4FC5-9AB2-B2F203CDDD93}" type="presParOf" srcId="{D25D99E0-6135-4E78-B2D2-873A6E2A4CE3}" destId="{83A7FAEB-A571-45E0-AA67-B603A0E08F73}" srcOrd="0" destOrd="0" presId="urn:microsoft.com/office/officeart/2005/8/layout/radial5"/>
    <dgm:cxn modelId="{50A89E3B-0840-4289-AB9F-75E8E159328D}" type="presParOf" srcId="{D25D99E0-6135-4E78-B2D2-873A6E2A4CE3}" destId="{119CCF0C-A9E1-4CD0-8672-94BC54988131}" srcOrd="1" destOrd="0" presId="urn:microsoft.com/office/officeart/2005/8/layout/radial5"/>
    <dgm:cxn modelId="{868BE5DB-373C-40D1-83AD-F57B9748EB06}" type="presParOf" srcId="{119CCF0C-A9E1-4CD0-8672-94BC54988131}" destId="{5B922780-40F7-4292-B42E-3CFDCE947955}" srcOrd="0" destOrd="0" presId="urn:microsoft.com/office/officeart/2005/8/layout/radial5"/>
    <dgm:cxn modelId="{4C2DD2FE-8D03-493E-9177-E269CE1F4725}" type="presParOf" srcId="{D25D99E0-6135-4E78-B2D2-873A6E2A4CE3}" destId="{9D76FAE9-6563-4A0E-8253-2C566BD3072C}" srcOrd="2" destOrd="0" presId="urn:microsoft.com/office/officeart/2005/8/layout/radial5"/>
    <dgm:cxn modelId="{4482F434-0DB0-4226-96BE-5F0535619B12}" type="presParOf" srcId="{D25D99E0-6135-4E78-B2D2-873A6E2A4CE3}" destId="{70F8BBCE-2496-4AB5-B07B-C94DB2CCE2DA}" srcOrd="3" destOrd="0" presId="urn:microsoft.com/office/officeart/2005/8/layout/radial5"/>
    <dgm:cxn modelId="{F2610D5C-AC4B-4F5B-B81F-C57499B705E9}" type="presParOf" srcId="{70F8BBCE-2496-4AB5-B07B-C94DB2CCE2DA}" destId="{F127B7B9-FAED-4E6B-8904-86765EB25D40}" srcOrd="0" destOrd="0" presId="urn:microsoft.com/office/officeart/2005/8/layout/radial5"/>
    <dgm:cxn modelId="{8FED56EF-7795-44E1-9C32-2D8C7F8FA06F}" type="presParOf" srcId="{D25D99E0-6135-4E78-B2D2-873A6E2A4CE3}" destId="{052359AC-5647-4353-858C-C0986A12C195}" srcOrd="4" destOrd="0" presId="urn:microsoft.com/office/officeart/2005/8/layout/radial5"/>
    <dgm:cxn modelId="{57A9B9D9-F404-47E9-B1EF-21ABB5567AFC}" type="presParOf" srcId="{D25D99E0-6135-4E78-B2D2-873A6E2A4CE3}" destId="{A71F255B-C133-4F1F-A51A-FEFEE3B13EB4}" srcOrd="5" destOrd="0" presId="urn:microsoft.com/office/officeart/2005/8/layout/radial5"/>
    <dgm:cxn modelId="{2C813F17-62DA-4B5F-9B1A-C4FA77BC8F06}" type="presParOf" srcId="{A71F255B-C133-4F1F-A51A-FEFEE3B13EB4}" destId="{C9C94268-42E6-4BFD-8EBB-A272420CA77B}" srcOrd="0" destOrd="0" presId="urn:microsoft.com/office/officeart/2005/8/layout/radial5"/>
    <dgm:cxn modelId="{E35411C3-86D2-4E9A-A824-7D8406AFDA37}" type="presParOf" srcId="{D25D99E0-6135-4E78-B2D2-873A6E2A4CE3}" destId="{4831BDA9-7257-404C-A038-A6452DFB55BB}" srcOrd="6" destOrd="0" presId="urn:microsoft.com/office/officeart/2005/8/layout/radial5"/>
    <dgm:cxn modelId="{2B3BD13E-6CA2-4D04-9916-1D5B3B87AB6B}" type="presParOf" srcId="{D25D99E0-6135-4E78-B2D2-873A6E2A4CE3}" destId="{D92AA47B-50F8-4E13-97A8-D704A0FCB8CC}" srcOrd="7" destOrd="0" presId="urn:microsoft.com/office/officeart/2005/8/layout/radial5"/>
    <dgm:cxn modelId="{03F52192-1024-4EC9-A893-671770C3E298}" type="presParOf" srcId="{D92AA47B-50F8-4E13-97A8-D704A0FCB8CC}" destId="{0856F82C-8EC1-4D8E-9F26-2FC9FC4FA888}" srcOrd="0" destOrd="0" presId="urn:microsoft.com/office/officeart/2005/8/layout/radial5"/>
    <dgm:cxn modelId="{A68F8848-8A9F-46AB-96EE-D23B3A3D32BA}" type="presParOf" srcId="{D25D99E0-6135-4E78-B2D2-873A6E2A4CE3}" destId="{F464FCF7-245E-4692-87CA-444317EDE7CC}" srcOrd="8" destOrd="0" presId="urn:microsoft.com/office/officeart/2005/8/layout/radial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7FAEB-A571-45E0-AA67-B603A0E08F73}">
      <dsp:nvSpPr>
        <dsp:cNvPr id="0" name=""/>
        <dsp:cNvSpPr/>
      </dsp:nvSpPr>
      <dsp:spPr>
        <a:xfrm>
          <a:off x="1234244" y="882510"/>
          <a:ext cx="640185" cy="640185"/>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Carpool</a:t>
          </a:r>
        </a:p>
      </dsp:txBody>
      <dsp:txXfrm>
        <a:off x="1327997" y="976263"/>
        <a:ext cx="452679" cy="452679"/>
      </dsp:txXfrm>
    </dsp:sp>
    <dsp:sp modelId="{119CCF0C-A9E1-4CD0-8672-94BC54988131}">
      <dsp:nvSpPr>
        <dsp:cNvPr id="0" name=""/>
        <dsp:cNvSpPr/>
      </dsp:nvSpPr>
      <dsp:spPr>
        <a:xfrm rot="18496107">
          <a:off x="1761376" y="763842"/>
          <a:ext cx="13168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68895" y="816486"/>
        <a:ext cx="92178" cy="111410"/>
      </dsp:txXfrm>
    </dsp:sp>
    <dsp:sp modelId="{9D76FAE9-6563-4A0E-8253-2C566BD3072C}">
      <dsp:nvSpPr>
        <dsp:cNvPr id="0" name=""/>
        <dsp:cNvSpPr/>
      </dsp:nvSpPr>
      <dsp:spPr>
        <a:xfrm>
          <a:off x="1748508" y="15452"/>
          <a:ext cx="829940" cy="829940"/>
        </a:xfrm>
        <a:prstGeom prst="ellipse">
          <a:avLst/>
        </a:prstGeom>
        <a:blipFill rotWithShape="0">
          <a:blip xmlns:r="http://schemas.openxmlformats.org/officeDocument/2006/relationships" r:embed="rId1"/>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Ahorros</a:t>
          </a:r>
        </a:p>
      </dsp:txBody>
      <dsp:txXfrm>
        <a:off x="1870050" y="136994"/>
        <a:ext cx="586856" cy="586856"/>
      </dsp:txXfrm>
    </dsp:sp>
    <dsp:sp modelId="{70F8BBCE-2496-4AB5-B07B-C94DB2CCE2DA}">
      <dsp:nvSpPr>
        <dsp:cNvPr id="0" name=""/>
        <dsp:cNvSpPr/>
      </dsp:nvSpPr>
      <dsp:spPr>
        <a:xfrm rot="3007071">
          <a:off x="1768086" y="1424201"/>
          <a:ext cx="97992"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73360" y="1450058"/>
        <a:ext cx="68594" cy="111410"/>
      </dsp:txXfrm>
    </dsp:sp>
    <dsp:sp modelId="{052359AC-5647-4353-858C-C0986A12C195}">
      <dsp:nvSpPr>
        <dsp:cNvPr id="0" name=""/>
        <dsp:cNvSpPr/>
      </dsp:nvSpPr>
      <dsp:spPr>
        <a:xfrm>
          <a:off x="1719473" y="1487233"/>
          <a:ext cx="884448" cy="884448"/>
        </a:xfrm>
        <a:prstGeom prst="ellipse">
          <a:avLst/>
        </a:prstGeom>
        <a:blipFill rotWithShape="0">
          <a:blip xmlns:r="http://schemas.openxmlformats.org/officeDocument/2006/relationships" r:embed="rId2"/>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Humo</a:t>
          </a:r>
        </a:p>
      </dsp:txBody>
      <dsp:txXfrm>
        <a:off x="1848997" y="1616757"/>
        <a:ext cx="625400" cy="625400"/>
      </dsp:txXfrm>
    </dsp:sp>
    <dsp:sp modelId="{A71F255B-C133-4F1F-A51A-FEFEE3B13EB4}">
      <dsp:nvSpPr>
        <dsp:cNvPr id="0" name=""/>
        <dsp:cNvSpPr/>
      </dsp:nvSpPr>
      <dsp:spPr>
        <a:xfrm rot="7859484">
          <a:off x="1233948" y="1420693"/>
          <a:ext cx="10036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58877" y="1446466"/>
        <a:ext cx="70254" cy="111410"/>
      </dsp:txXfrm>
    </dsp:sp>
    <dsp:sp modelId="{4831BDA9-7257-404C-A038-A6452DFB55BB}">
      <dsp:nvSpPr>
        <dsp:cNvPr id="0" name=""/>
        <dsp:cNvSpPr/>
      </dsp:nvSpPr>
      <dsp:spPr>
        <a:xfrm>
          <a:off x="462251" y="1474924"/>
          <a:ext cx="915378" cy="915378"/>
        </a:xfrm>
        <a:prstGeom prst="ellipse">
          <a:avLst/>
        </a:prstGeom>
        <a:blipFill rotWithShape="0">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 Divertido</a:t>
          </a:r>
        </a:p>
      </dsp:txBody>
      <dsp:txXfrm>
        <a:off x="596305" y="1608978"/>
        <a:ext cx="647270" cy="647270"/>
      </dsp:txXfrm>
    </dsp:sp>
    <dsp:sp modelId="{D92AA47B-50F8-4E13-97A8-D704A0FCB8CC}">
      <dsp:nvSpPr>
        <dsp:cNvPr id="0" name=""/>
        <dsp:cNvSpPr/>
      </dsp:nvSpPr>
      <dsp:spPr>
        <a:xfrm rot="13954294">
          <a:off x="1230891" y="766881"/>
          <a:ext cx="122047"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60324" y="818555"/>
        <a:ext cx="85433" cy="111410"/>
      </dsp:txXfrm>
    </dsp:sp>
    <dsp:sp modelId="{F464FCF7-245E-4692-87CA-444317EDE7CC}">
      <dsp:nvSpPr>
        <dsp:cNvPr id="0" name=""/>
        <dsp:cNvSpPr/>
      </dsp:nvSpPr>
      <dsp:spPr>
        <a:xfrm>
          <a:off x="533804" y="0"/>
          <a:ext cx="853397" cy="853397"/>
        </a:xfrm>
        <a:prstGeom prst="ellipse">
          <a:avLst/>
        </a:prstGeom>
        <a:blipFill rotWithShape="0">
          <a:blip xmlns:r="http://schemas.openxmlformats.org/officeDocument/2006/relationships" r:embed="rId4"/>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Tráfico</a:t>
          </a:r>
        </a:p>
      </dsp:txBody>
      <dsp:txXfrm>
        <a:off x="658781" y="124977"/>
        <a:ext cx="603443" cy="60344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6AD27-6FD1-4B27-974E-2D5C3E001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11</Pages>
  <Words>2181</Words>
  <Characters>12435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Saborío</dc:creator>
  <cp:keywords/>
  <dc:description/>
  <cp:lastModifiedBy>Bolanos Murillo, Alejandra</cp:lastModifiedBy>
  <cp:revision>11</cp:revision>
  <dcterms:created xsi:type="dcterms:W3CDTF">2014-05-07T04:11:00Z</dcterms:created>
  <dcterms:modified xsi:type="dcterms:W3CDTF">2014-05-07T21:45:00Z</dcterms:modified>
</cp:coreProperties>
</file>