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D03D" w14:textId="10D81A7D" w:rsidR="00DA340B" w:rsidRPr="001305AA" w:rsidRDefault="00AF3855">
      <w:pPr>
        <w:rPr>
          <w:rFonts w:ascii="Times New Roman" w:hAnsi="Times New Roman" w:cs="Times New Roman"/>
        </w:rPr>
      </w:pPr>
      <w:r w:rsidRPr="001305AA">
        <w:rPr>
          <w:rFonts w:ascii="Times New Roman" w:hAnsi="Times New Roman" w:cs="Times New Roman"/>
        </w:rPr>
        <w:t xml:space="preserve">CSIT 345 </w:t>
      </w:r>
      <w:r w:rsidR="00D47BB7">
        <w:rPr>
          <w:rFonts w:ascii="Times New Roman" w:hAnsi="Times New Roman" w:cs="Times New Roman"/>
        </w:rPr>
        <w:t xml:space="preserve">Summer 2021 </w:t>
      </w:r>
      <w:r w:rsidR="004253DD" w:rsidRPr="001305AA">
        <w:rPr>
          <w:rFonts w:ascii="Times New Roman" w:hAnsi="Times New Roman" w:cs="Times New Roman"/>
        </w:rPr>
        <w:t>Homework 4</w:t>
      </w:r>
    </w:p>
    <w:p w14:paraId="6B9FABAB" w14:textId="77777777" w:rsidR="00795CF6" w:rsidRDefault="00795CF6"/>
    <w:p w14:paraId="36310862" w14:textId="606AD08E" w:rsidR="00EF6436" w:rsidRDefault="00EF6436" w:rsidP="00AF38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are the four necessary conditions for deadlock? Give some brief description. </w:t>
      </w:r>
      <w:proofErr w:type="gramStart"/>
      <w:r w:rsidR="00EB1A81">
        <w:rPr>
          <w:rFonts w:ascii="Times New Roman" w:hAnsi="Times New Roman" w:cs="Times New Roman"/>
          <w:sz w:val="21"/>
          <w:szCs w:val="21"/>
        </w:rPr>
        <w:t>( 8</w:t>
      </w:r>
      <w:proofErr w:type="gramEnd"/>
      <w:r w:rsidR="00EB1A81">
        <w:rPr>
          <w:rFonts w:ascii="Times New Roman" w:hAnsi="Times New Roman" w:cs="Times New Roman"/>
          <w:sz w:val="21"/>
          <w:szCs w:val="21"/>
        </w:rPr>
        <w:t xml:space="preserve"> pts )</w:t>
      </w:r>
    </w:p>
    <w:p w14:paraId="7CCFCAE6" w14:textId="77777777" w:rsidR="003F6413" w:rsidRPr="003F6413" w:rsidRDefault="003F6413" w:rsidP="003F64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</w:p>
    <w:p w14:paraId="19802B7F" w14:textId="080AF1D6" w:rsidR="00EF6436" w:rsidRDefault="00660701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Mutual exclusion </w:t>
      </w:r>
      <w:r w:rsidR="00873D90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873D90">
        <w:rPr>
          <w:rFonts w:ascii="Times New Roman" w:hAnsi="Times New Roman" w:cs="Times New Roman"/>
          <w:sz w:val="21"/>
          <w:szCs w:val="21"/>
        </w:rPr>
        <w:t xml:space="preserve">the resource is </w:t>
      </w:r>
      <w:proofErr w:type="spellStart"/>
      <w:r w:rsidR="00873D90">
        <w:rPr>
          <w:rFonts w:ascii="Times New Roman" w:hAnsi="Times New Roman" w:cs="Times New Roman"/>
          <w:sz w:val="21"/>
          <w:szCs w:val="21"/>
        </w:rPr>
        <w:t>unshareable</w:t>
      </w:r>
      <w:proofErr w:type="spellEnd"/>
      <w:r w:rsidR="00873D90">
        <w:rPr>
          <w:rFonts w:ascii="Times New Roman" w:hAnsi="Times New Roman" w:cs="Times New Roman"/>
          <w:sz w:val="21"/>
          <w:szCs w:val="21"/>
        </w:rPr>
        <w:t>.</w:t>
      </w:r>
    </w:p>
    <w:p w14:paraId="7AC7C0EF" w14:textId="19A3D798" w:rsidR="00873D90" w:rsidRDefault="00873D90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Hold and wait or partial allocation – the process holds the resources while waiting for other processes.</w:t>
      </w:r>
    </w:p>
    <w:p w14:paraId="3D929A57" w14:textId="6E743C7A" w:rsidR="00873D90" w:rsidRDefault="00873D90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 pre-emption </w:t>
      </w:r>
      <w:r w:rsidR="004C21E9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4C21E9">
        <w:rPr>
          <w:rFonts w:ascii="Times New Roman" w:hAnsi="Times New Roman" w:cs="Times New Roman"/>
          <w:sz w:val="21"/>
          <w:szCs w:val="21"/>
        </w:rPr>
        <w:t xml:space="preserve">the process with the resources </w:t>
      </w:r>
      <w:proofErr w:type="spellStart"/>
      <w:proofErr w:type="gramStart"/>
      <w:r w:rsidR="004C21E9">
        <w:rPr>
          <w:rFonts w:ascii="Times New Roman" w:hAnsi="Times New Roman" w:cs="Times New Roman"/>
          <w:sz w:val="21"/>
          <w:szCs w:val="21"/>
        </w:rPr>
        <w:t>cant</w:t>
      </w:r>
      <w:proofErr w:type="spellEnd"/>
      <w:proofErr w:type="gramEnd"/>
      <w:r w:rsidR="004C21E9">
        <w:rPr>
          <w:rFonts w:ascii="Times New Roman" w:hAnsi="Times New Roman" w:cs="Times New Roman"/>
          <w:sz w:val="21"/>
          <w:szCs w:val="21"/>
        </w:rPr>
        <w:t xml:space="preserve"> have them taken so any other processes waiting for the resource are in deadlock.</w:t>
      </w:r>
    </w:p>
    <w:p w14:paraId="7C411651" w14:textId="0F879D33" w:rsidR="004C21E9" w:rsidRDefault="004C21E9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Circular wait </w:t>
      </w:r>
      <w:r w:rsidR="003F6413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F6413">
        <w:rPr>
          <w:rFonts w:ascii="Times New Roman" w:hAnsi="Times New Roman" w:cs="Times New Roman"/>
          <w:sz w:val="21"/>
          <w:szCs w:val="21"/>
        </w:rPr>
        <w:t>every process holds the resource of the next process in the chain</w:t>
      </w:r>
    </w:p>
    <w:p w14:paraId="6C3237C6" w14:textId="77777777" w:rsidR="00AC062F" w:rsidRDefault="00AC062F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</w:p>
    <w:p w14:paraId="4BC34C0A" w14:textId="40701461" w:rsidR="00AC062F" w:rsidRPr="00AC062F" w:rsidRDefault="00AC062F" w:rsidP="00AC062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C062F">
        <w:rPr>
          <w:rFonts w:ascii="Times New Roman" w:hAnsi="Times New Roman" w:cs="Times New Roman"/>
          <w:sz w:val="21"/>
          <w:szCs w:val="21"/>
        </w:rPr>
        <w:t>In a real computer system, neither the resources available nor 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demands of processes for resources are consistent over long periods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(months). Resources break or are replaced, new processes come and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go, new resources are bought and added to the system. If deadlock is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controlled by the banker’s algorithm, which of the following changes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can be made safely (without introducing the possibility of deadlock),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AC062F">
        <w:rPr>
          <w:rFonts w:ascii="Times New Roman" w:hAnsi="Times New Roman" w:cs="Times New Roman"/>
          <w:sz w:val="21"/>
          <w:szCs w:val="21"/>
        </w:rPr>
        <w:t>and under what circumstances?</w:t>
      </w:r>
      <w:r w:rsidR="00DD1B8E">
        <w:rPr>
          <w:rFonts w:ascii="Times New Roman" w:hAnsi="Times New Roman" w:cs="Times New Roman"/>
          <w:sz w:val="21"/>
          <w:szCs w:val="21"/>
        </w:rPr>
        <w:t xml:space="preserve">  (15 pts) </w:t>
      </w:r>
    </w:p>
    <w:p w14:paraId="1E48F76C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Increase Available (new resources added)</w:t>
      </w:r>
    </w:p>
    <w:p w14:paraId="7048B144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 Decrease Available (resource permanently removed from system)</w:t>
      </w:r>
    </w:p>
    <w:p w14:paraId="2FC55F09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c. Increase Max for one process (the process needs or wants more</w:t>
      </w:r>
    </w:p>
    <w:p w14:paraId="41DBB44F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resources than allowed).</w:t>
      </w:r>
    </w:p>
    <w:p w14:paraId="24A124F3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d. Decrease Max for one process (the process decides it does not need</w:t>
      </w:r>
    </w:p>
    <w:p w14:paraId="5513477B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that many resources)</w:t>
      </w:r>
    </w:p>
    <w:p w14:paraId="5FAA2547" w14:textId="77777777" w:rsidR="00AC062F" w:rsidRDefault="00AC062F" w:rsidP="003E3C46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e. Increase the number of processes</w:t>
      </w:r>
    </w:p>
    <w:p w14:paraId="5D92875C" w14:textId="1D650EB4" w:rsidR="00AC062F" w:rsidRDefault="00AC062F" w:rsidP="003E3C46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f. Decrease the number of processes</w:t>
      </w:r>
    </w:p>
    <w:p w14:paraId="3CA352FD" w14:textId="5DCD058B" w:rsidR="00966D0C" w:rsidRDefault="00966D0C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D5A9A63" w14:textId="3A6A5173" w:rsidR="003F6413" w:rsidRDefault="003F6413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Increase available – </w:t>
      </w:r>
      <w:proofErr w:type="gramStart"/>
      <w:r>
        <w:rPr>
          <w:rFonts w:ascii="Times New Roman" w:hAnsi="Times New Roman" w:cs="Times New Roman"/>
          <w:sz w:val="21"/>
          <w:szCs w:val="21"/>
        </w:rPr>
        <w:t>i.e.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F6413">
        <w:rPr>
          <w:rFonts w:ascii="Times New Roman" w:hAnsi="Times New Roman" w:cs="Times New Roman"/>
          <w:sz w:val="21"/>
          <w:szCs w:val="21"/>
        </w:rPr>
        <w:t>increasing the number of resources available for the required program can never cause an issue if it already is in the safe state.</w:t>
      </w:r>
    </w:p>
    <w:p w14:paraId="26611DC2" w14:textId="0889B333" w:rsidR="003F6413" w:rsidRDefault="003F6413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Decrease available </w:t>
      </w:r>
      <w:r w:rsidR="00141416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41416">
        <w:rPr>
          <w:rFonts w:ascii="Times New Roman" w:hAnsi="Times New Roman" w:cs="Times New Roman"/>
          <w:sz w:val="21"/>
          <w:szCs w:val="21"/>
        </w:rPr>
        <w:t>this can cause issue and a create a lock state.</w:t>
      </w:r>
    </w:p>
    <w:p w14:paraId="25AC6620" w14:textId="3AFB5A0A" w:rsidR="00141416" w:rsidRDefault="00141416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Increase max – can lead to a deadlock because of a new need </w:t>
      </w:r>
    </w:p>
    <w:p w14:paraId="57B9F2AB" w14:textId="50C42C36" w:rsidR="00141416" w:rsidRDefault="00141416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Decrease max – can’t cause a dead lock</w:t>
      </w:r>
    </w:p>
    <w:p w14:paraId="10E0FE3E" w14:textId="54CC13B2" w:rsidR="00141416" w:rsidRDefault="00141416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Increasing number of processes- no deadlock unless resources were not allocated properly</w:t>
      </w:r>
    </w:p>
    <w:p w14:paraId="178DE257" w14:textId="7EF04F23" w:rsidR="00141416" w:rsidRDefault="00141416" w:rsidP="003F6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Decreasing number of processes- can be changed with no problem.</w:t>
      </w:r>
    </w:p>
    <w:p w14:paraId="1BD88E05" w14:textId="77777777" w:rsidR="003F6413" w:rsidRDefault="003F6413" w:rsidP="00AC062F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1"/>
          <w:szCs w:val="21"/>
        </w:rPr>
      </w:pPr>
    </w:p>
    <w:p w14:paraId="651154D7" w14:textId="77777777" w:rsidR="00EF6436" w:rsidRPr="00EF6436" w:rsidRDefault="00EF6436" w:rsidP="00EF64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1"/>
          <w:szCs w:val="21"/>
        </w:rPr>
      </w:pPr>
    </w:p>
    <w:p w14:paraId="6789B475" w14:textId="32C8D7B7" w:rsidR="00795CF6" w:rsidRPr="00727A1C" w:rsidRDefault="00785C11" w:rsidP="00AF385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Consider the following snapshot of a system: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BE0716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C2394B">
        <w:rPr>
          <w:rFonts w:ascii="Times New Roman" w:hAnsi="Times New Roman" w:cs="Times New Roman"/>
          <w:color w:val="000000"/>
          <w:sz w:val="21"/>
          <w:szCs w:val="21"/>
        </w:rPr>
        <w:t>12</w:t>
      </w:r>
      <w:r w:rsidR="0054600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7172D" w:rsidRPr="00AF3855">
        <w:rPr>
          <w:rFonts w:ascii="Times New Roman" w:hAnsi="Times New Roman" w:cs="Times New Roman"/>
          <w:color w:val="000000"/>
          <w:sz w:val="21"/>
          <w:szCs w:val="21"/>
        </w:rPr>
        <w:t>pts)</w:t>
      </w:r>
    </w:p>
    <w:p w14:paraId="73F72B61" w14:textId="45A11BBA" w:rsidR="00926466" w:rsidRDefault="00CE3043" w:rsidP="00337C17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0B17C1F" wp14:editId="46771327">
            <wp:extent cx="4037162" cy="13030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7 at 13.4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64" cy="13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6DF" w14:textId="77777777" w:rsidR="00D67721" w:rsidRDefault="00D67721" w:rsidP="00D6772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Answer the following questions using the banker’s algorithm:</w:t>
      </w:r>
    </w:p>
    <w:p w14:paraId="3056FCE2" w14:textId="19177E59" w:rsidR="00AE2612" w:rsidRDefault="00D67721" w:rsidP="00AE261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D67721">
        <w:rPr>
          <w:rFonts w:ascii="Times New Roman" w:hAnsi="Times New Roman" w:cs="Times New Roman"/>
          <w:sz w:val="21"/>
          <w:szCs w:val="21"/>
        </w:rPr>
        <w:t>Illustrate that the system is in a safe state by demonstrating an order in which the processes may complete.</w:t>
      </w:r>
    </w:p>
    <w:p w14:paraId="1BBF6FDF" w14:textId="77777777" w:rsid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056092">
        <w:rPr>
          <w:rFonts w:ascii="Times New Roman" w:hAnsi="Times New Roman" w:cs="Times New Roman"/>
          <w:sz w:val="21"/>
          <w:szCs w:val="21"/>
        </w:rPr>
        <w:t>A B C D A B C D A B C D A B C D</w:t>
      </w:r>
    </w:p>
    <w:p w14:paraId="21AC0876" w14:textId="02B2ADBA" w:rsid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P1 </w:t>
      </w:r>
      <w:r>
        <w:rPr>
          <w:rFonts w:ascii="Times New Roman" w:hAnsi="Times New Roman" w:cs="Times New Roman"/>
          <w:sz w:val="21"/>
          <w:szCs w:val="21"/>
        </w:rPr>
        <w:tab/>
        <w:t>2 0 0 1 4 2 1 2 2 2 1 1 3 3 2 1</w:t>
      </w:r>
      <w:r>
        <w:rPr>
          <w:rFonts w:ascii="Times New Roman" w:hAnsi="Times New Roman" w:cs="Times New Roman"/>
          <w:sz w:val="21"/>
          <w:szCs w:val="21"/>
        </w:rPr>
        <w:tab/>
        <w:t>P2</w:t>
      </w:r>
      <w:r>
        <w:rPr>
          <w:rFonts w:ascii="Times New Roman" w:hAnsi="Times New Roman" w:cs="Times New Roman"/>
          <w:sz w:val="21"/>
          <w:szCs w:val="21"/>
        </w:rPr>
        <w:tab/>
      </w:r>
      <w:r w:rsidRPr="00056092">
        <w:rPr>
          <w:rFonts w:ascii="Times New Roman" w:hAnsi="Times New Roman" w:cs="Times New Roman"/>
          <w:sz w:val="21"/>
          <w:szCs w:val="21"/>
        </w:rPr>
        <w:t>3 1 2 1 5 2 5 2 2 1 3 1 5 3 2 2</w:t>
      </w:r>
    </w:p>
    <w:p w14:paraId="5DCE056F" w14:textId="279F3E82" w:rsid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 + 2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0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0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 = 5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5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 + 3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 = 8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</w:t>
      </w:r>
    </w:p>
    <w:p w14:paraId="36CA5EF3" w14:textId="2C7066F3" w:rsid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P3 </w:t>
      </w:r>
      <w:r>
        <w:rPr>
          <w:rFonts w:ascii="Times New Roman" w:hAnsi="Times New Roman" w:cs="Times New Roman"/>
          <w:sz w:val="21"/>
          <w:szCs w:val="21"/>
        </w:rPr>
        <w:tab/>
      </w:r>
      <w:r w:rsidRPr="00056092">
        <w:rPr>
          <w:rFonts w:ascii="Times New Roman" w:hAnsi="Times New Roman" w:cs="Times New Roman"/>
          <w:sz w:val="21"/>
          <w:szCs w:val="21"/>
        </w:rPr>
        <w:t>2 1 0 3 2 3 1 6 0 2 1 3 8 4 4 3</w:t>
      </w:r>
      <w:r>
        <w:rPr>
          <w:rFonts w:ascii="Times New Roman" w:hAnsi="Times New Roman" w:cs="Times New Roman"/>
          <w:sz w:val="21"/>
          <w:szCs w:val="21"/>
        </w:rPr>
        <w:tab/>
        <w:t>P4</w:t>
      </w:r>
      <w:r>
        <w:rPr>
          <w:rFonts w:ascii="Times New Roman" w:hAnsi="Times New Roman" w:cs="Times New Roman"/>
          <w:sz w:val="21"/>
          <w:szCs w:val="21"/>
        </w:rPr>
        <w:tab/>
      </w:r>
      <w:r w:rsidRPr="00056092">
        <w:rPr>
          <w:rFonts w:ascii="Times New Roman" w:hAnsi="Times New Roman" w:cs="Times New Roman"/>
          <w:sz w:val="21"/>
          <w:szCs w:val="21"/>
        </w:rPr>
        <w:t>1 3 1 2 1 4 2 4 0 1 1 2 10 5 4 6</w:t>
      </w:r>
    </w:p>
    <w:p w14:paraId="0CA9695F" w14:textId="3CEAC8A6" w:rsid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056092">
        <w:rPr>
          <w:rFonts w:ascii="Times New Roman" w:hAnsi="Times New Roman" w:cs="Times New Roman"/>
          <w:sz w:val="21"/>
          <w:szCs w:val="21"/>
        </w:rPr>
        <w:t>8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3 + 2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1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0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3 =10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5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 w:rsidRPr="00056092"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10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5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4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6 + 1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3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2 = 11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8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5</w:t>
      </w:r>
      <w:r w:rsidR="00AB62D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8</w:t>
      </w:r>
    </w:p>
    <w:p w14:paraId="6BD6E7FD" w14:textId="7F7FDADF" w:rsidR="00AB62DD" w:rsidRDefault="00AB62DD" w:rsidP="00AB62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P5 </w:t>
      </w:r>
      <w:r>
        <w:rPr>
          <w:rFonts w:ascii="Times New Roman" w:hAnsi="Times New Roman" w:cs="Times New Roman"/>
          <w:sz w:val="21"/>
          <w:szCs w:val="21"/>
        </w:rPr>
        <w:tab/>
      </w:r>
      <w:r w:rsidRPr="00AB62DD">
        <w:rPr>
          <w:rFonts w:ascii="Times New Roman" w:hAnsi="Times New Roman" w:cs="Times New Roman"/>
          <w:sz w:val="21"/>
          <w:szCs w:val="21"/>
        </w:rPr>
        <w:t>1 4 3 2 3 6 6 5 2 2 3 3 11 8 5 8</w:t>
      </w:r>
    </w:p>
    <w:p w14:paraId="65B67615" w14:textId="2B0EBDED" w:rsidR="00056092" w:rsidRDefault="00AB62DD" w:rsidP="00AB62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11 8 5 8</w:t>
      </w:r>
      <w:r w:rsidRPr="00056092">
        <w:rPr>
          <w:rFonts w:ascii="Times New Roman" w:hAnsi="Times New Roman" w:cs="Times New Roman"/>
          <w:sz w:val="21"/>
          <w:szCs w:val="21"/>
        </w:rPr>
        <w:t xml:space="preserve"> + </w:t>
      </w:r>
      <w:r>
        <w:rPr>
          <w:rFonts w:ascii="Times New Roman" w:hAnsi="Times New Roman" w:cs="Times New Roman"/>
          <w:sz w:val="21"/>
          <w:szCs w:val="21"/>
        </w:rPr>
        <w:t>1 4 3 2</w:t>
      </w:r>
      <w:r w:rsidRPr="00056092">
        <w:rPr>
          <w:rFonts w:ascii="Times New Roman" w:hAnsi="Times New Roman" w:cs="Times New Roman"/>
          <w:sz w:val="21"/>
          <w:szCs w:val="21"/>
        </w:rPr>
        <w:t xml:space="preserve"> =</w:t>
      </w:r>
      <w:r>
        <w:rPr>
          <w:rFonts w:ascii="Times New Roman" w:hAnsi="Times New Roman" w:cs="Times New Roman"/>
          <w:sz w:val="21"/>
          <w:szCs w:val="21"/>
        </w:rPr>
        <w:t>12 12 8 1 0</w:t>
      </w:r>
    </w:p>
    <w:p w14:paraId="42E06DB9" w14:textId="531DBC37" w:rsidR="00056092" w:rsidRPr="00056092" w:rsidRDefault="00056092" w:rsidP="0005609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</w:p>
    <w:p w14:paraId="1B018258" w14:textId="77777777" w:rsidR="00AE2612" w:rsidRDefault="00AE2612" w:rsidP="00AE261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1"/>
          <w:szCs w:val="21"/>
        </w:rPr>
      </w:pPr>
    </w:p>
    <w:p w14:paraId="0A54AF22" w14:textId="14304631" w:rsidR="00D67721" w:rsidRPr="00AE2612" w:rsidRDefault="00D67721" w:rsidP="00AE261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E2612">
        <w:rPr>
          <w:rFonts w:ascii="Times New Roman" w:hAnsi="Times New Roman" w:cs="Times New Roman"/>
          <w:sz w:val="21"/>
          <w:szCs w:val="21"/>
        </w:rPr>
        <w:t>If a request from process P</w:t>
      </w:r>
      <w:r w:rsidRPr="00AE2612">
        <w:rPr>
          <w:rFonts w:ascii="Times New Roman" w:hAnsi="Times New Roman" w:cs="Times New Roman"/>
          <w:sz w:val="15"/>
          <w:szCs w:val="15"/>
        </w:rPr>
        <w:t xml:space="preserve">1 </w:t>
      </w:r>
      <w:r w:rsidRPr="00AE2612">
        <w:rPr>
          <w:rFonts w:ascii="Times New Roman" w:hAnsi="Times New Roman" w:cs="Times New Roman"/>
          <w:sz w:val="21"/>
          <w:szCs w:val="21"/>
        </w:rPr>
        <w:t>arrives for (1, 1, 0, 0), can the request be granted immediately?</w:t>
      </w:r>
    </w:p>
    <w:p w14:paraId="2C64EE3E" w14:textId="0BAF0A19" w:rsidR="00D67721" w:rsidRPr="00D67721" w:rsidRDefault="001D3DE3" w:rsidP="00D677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Needs 2211 and it requests 1100 so the request is lower than the need therefore it would be granted</w:t>
      </w:r>
    </w:p>
    <w:p w14:paraId="075E9DCB" w14:textId="443362DE" w:rsidR="00D67721" w:rsidRDefault="00D67721" w:rsidP="008A5AB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A5AB8">
        <w:rPr>
          <w:rFonts w:ascii="Times New Roman" w:hAnsi="Times New Roman" w:cs="Times New Roman"/>
          <w:sz w:val="21"/>
          <w:szCs w:val="21"/>
        </w:rPr>
        <w:t>If a request from process P</w:t>
      </w:r>
      <w:r w:rsidRPr="008A5AB8">
        <w:rPr>
          <w:rFonts w:ascii="Times New Roman" w:hAnsi="Times New Roman" w:cs="Times New Roman"/>
          <w:sz w:val="15"/>
          <w:szCs w:val="15"/>
        </w:rPr>
        <w:t xml:space="preserve">4 </w:t>
      </w:r>
      <w:r w:rsidRPr="008A5AB8">
        <w:rPr>
          <w:rFonts w:ascii="Times New Roman" w:hAnsi="Times New Roman" w:cs="Times New Roman"/>
          <w:sz w:val="21"/>
          <w:szCs w:val="21"/>
        </w:rPr>
        <w:t>arrives for (0, 0, 2, 0), can the request be granted immediately?</w:t>
      </w:r>
    </w:p>
    <w:p w14:paraId="55737A10" w14:textId="44632447" w:rsidR="0067706B" w:rsidRPr="001D3DE3" w:rsidRDefault="001D3DE3" w:rsidP="001D3D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1D3DE3">
        <w:rPr>
          <w:rFonts w:ascii="Times New Roman" w:hAnsi="Times New Roman" w:cs="Times New Roman"/>
          <w:sz w:val="21"/>
          <w:szCs w:val="21"/>
        </w:rPr>
        <w:t xml:space="preserve">Needs </w:t>
      </w:r>
      <w:r>
        <w:rPr>
          <w:rFonts w:ascii="Times New Roman" w:hAnsi="Times New Roman" w:cs="Times New Roman"/>
          <w:sz w:val="21"/>
          <w:szCs w:val="21"/>
        </w:rPr>
        <w:t>0112</w:t>
      </w:r>
      <w:r w:rsidRPr="001D3DE3">
        <w:rPr>
          <w:rFonts w:ascii="Times New Roman" w:hAnsi="Times New Roman" w:cs="Times New Roman"/>
          <w:sz w:val="21"/>
          <w:szCs w:val="21"/>
        </w:rPr>
        <w:t xml:space="preserve"> and it requests </w:t>
      </w:r>
      <w:r>
        <w:rPr>
          <w:rFonts w:ascii="Times New Roman" w:hAnsi="Times New Roman" w:cs="Times New Roman"/>
          <w:sz w:val="21"/>
          <w:szCs w:val="21"/>
        </w:rPr>
        <w:t>0020</w:t>
      </w:r>
      <w:r w:rsidRPr="001D3DE3">
        <w:rPr>
          <w:rFonts w:ascii="Times New Roman" w:hAnsi="Times New Roman" w:cs="Times New Roman"/>
          <w:sz w:val="21"/>
          <w:szCs w:val="21"/>
        </w:rPr>
        <w:t xml:space="preserve"> so the request is lower than the need therefore it would be granted</w:t>
      </w:r>
    </w:p>
    <w:p w14:paraId="78FE78F6" w14:textId="77777777" w:rsidR="0067706B" w:rsidRPr="008A5AB8" w:rsidRDefault="0067706B" w:rsidP="0067706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1"/>
          <w:szCs w:val="21"/>
        </w:rPr>
      </w:pPr>
    </w:p>
    <w:p w14:paraId="3B73640A" w14:textId="77777777" w:rsidR="008C4695" w:rsidRPr="008A5AB8" w:rsidRDefault="008C4695" w:rsidP="008A5A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060FF6B" w14:textId="1B1FABC6" w:rsidR="008A5AB8" w:rsidRDefault="00C07AB2" w:rsidP="008A5AB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Explain the difference between internal and external fragmentation.</w:t>
      </w:r>
      <w:r w:rsidR="004B7617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4B7617">
        <w:rPr>
          <w:rFonts w:ascii="Times New Roman" w:hAnsi="Times New Roman" w:cs="Times New Roman"/>
          <w:sz w:val="21"/>
          <w:szCs w:val="21"/>
        </w:rPr>
        <w:t>( 10</w:t>
      </w:r>
      <w:proofErr w:type="gramEnd"/>
      <w:r w:rsidR="004B7617">
        <w:rPr>
          <w:rFonts w:ascii="Times New Roman" w:hAnsi="Times New Roman" w:cs="Times New Roman"/>
          <w:sz w:val="21"/>
          <w:szCs w:val="21"/>
        </w:rPr>
        <w:t xml:space="preserve"> pts) </w:t>
      </w:r>
    </w:p>
    <w:p w14:paraId="7CC21369" w14:textId="10A12E09" w:rsidR="00D41BAF" w:rsidRDefault="000377C6" w:rsidP="00D41BA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Internal fragmentation – a fixed sized partition which is assigned to a program or file</w:t>
      </w:r>
    </w:p>
    <w:p w14:paraId="126FC931" w14:textId="2066E204" w:rsidR="000377C6" w:rsidRDefault="000377C6" w:rsidP="00D41BA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External fragmentation – all assigned blocks are moved to one side, so that contiguous space is gained.</w:t>
      </w:r>
    </w:p>
    <w:p w14:paraId="4273E84E" w14:textId="1260A52C" w:rsidR="00D41BAF" w:rsidRDefault="00D41BAF" w:rsidP="00D41BA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</w:p>
    <w:p w14:paraId="54D1A813" w14:textId="77777777" w:rsidR="008C4695" w:rsidRDefault="008C4695" w:rsidP="00D41BAF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1"/>
          <w:szCs w:val="21"/>
        </w:rPr>
      </w:pPr>
    </w:p>
    <w:p w14:paraId="0A29D5F2" w14:textId="6735C4EE" w:rsidR="008C4695" w:rsidRDefault="00B12359" w:rsidP="00E85E6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E85E61">
        <w:rPr>
          <w:rFonts w:ascii="Times New Roman" w:hAnsi="Times New Roman" w:cs="Times New Roman"/>
          <w:sz w:val="21"/>
          <w:szCs w:val="21"/>
        </w:rPr>
        <w:t xml:space="preserve">Given six memory partitions of 300 </w:t>
      </w:r>
      <w:r w:rsidRPr="00E85E61">
        <w:rPr>
          <w:rFonts w:ascii="Times New Roman" w:hAnsi="Times New Roman" w:cs="Times New Roman"/>
          <w:sz w:val="18"/>
          <w:szCs w:val="18"/>
        </w:rPr>
        <w:t>KB</w:t>
      </w:r>
      <w:r w:rsidRPr="00E85E61">
        <w:rPr>
          <w:rFonts w:ascii="Times New Roman" w:hAnsi="Times New Roman" w:cs="Times New Roman"/>
          <w:sz w:val="21"/>
          <w:szCs w:val="21"/>
        </w:rPr>
        <w:t xml:space="preserve">, 600 </w:t>
      </w:r>
      <w:r w:rsidRPr="00E85E61">
        <w:rPr>
          <w:rFonts w:ascii="Times New Roman" w:hAnsi="Times New Roman" w:cs="Times New Roman"/>
          <w:sz w:val="18"/>
          <w:szCs w:val="18"/>
        </w:rPr>
        <w:t>KB</w:t>
      </w:r>
      <w:r w:rsidRPr="00E85E61">
        <w:rPr>
          <w:rFonts w:ascii="Times New Roman" w:hAnsi="Times New Roman" w:cs="Times New Roman"/>
          <w:sz w:val="21"/>
          <w:szCs w:val="21"/>
        </w:rPr>
        <w:t xml:space="preserve">, 350 </w:t>
      </w:r>
      <w:r w:rsidRPr="00E85E61">
        <w:rPr>
          <w:rFonts w:ascii="Times New Roman" w:hAnsi="Times New Roman" w:cs="Times New Roman"/>
          <w:sz w:val="18"/>
          <w:szCs w:val="18"/>
        </w:rPr>
        <w:t>KB</w:t>
      </w:r>
      <w:r w:rsidRPr="00E85E61">
        <w:rPr>
          <w:rFonts w:ascii="Times New Roman" w:hAnsi="Times New Roman" w:cs="Times New Roman"/>
          <w:sz w:val="21"/>
          <w:szCs w:val="21"/>
        </w:rPr>
        <w:t xml:space="preserve">, 200 </w:t>
      </w:r>
      <w:r w:rsidRPr="00E85E61">
        <w:rPr>
          <w:rFonts w:ascii="Times New Roman" w:hAnsi="Times New Roman" w:cs="Times New Roman"/>
          <w:sz w:val="18"/>
          <w:szCs w:val="18"/>
        </w:rPr>
        <w:t>KB</w:t>
      </w:r>
      <w:r w:rsidRPr="00E85E61">
        <w:rPr>
          <w:rFonts w:ascii="Times New Roman" w:hAnsi="Times New Roman" w:cs="Times New Roman"/>
          <w:sz w:val="21"/>
          <w:szCs w:val="21"/>
        </w:rPr>
        <w:t xml:space="preserve">, 750 </w:t>
      </w:r>
      <w:r w:rsidRPr="00E85E61">
        <w:rPr>
          <w:rFonts w:ascii="Times New Roman" w:hAnsi="Times New Roman" w:cs="Times New Roman"/>
          <w:sz w:val="18"/>
          <w:szCs w:val="18"/>
        </w:rPr>
        <w:t>KB</w:t>
      </w:r>
      <w:r w:rsidRPr="00E85E61">
        <w:rPr>
          <w:rFonts w:ascii="Times New Roman" w:hAnsi="Times New Roman" w:cs="Times New Roman"/>
          <w:sz w:val="21"/>
          <w:szCs w:val="21"/>
        </w:rPr>
        <w:t xml:space="preserve">, and 125 </w:t>
      </w:r>
      <w:r w:rsidRPr="00E85E61">
        <w:rPr>
          <w:rFonts w:ascii="Times New Roman" w:hAnsi="Times New Roman" w:cs="Times New Roman"/>
          <w:sz w:val="18"/>
          <w:szCs w:val="18"/>
        </w:rPr>
        <w:t xml:space="preserve">KB </w:t>
      </w:r>
      <w:r w:rsidRPr="00E85E61">
        <w:rPr>
          <w:rFonts w:ascii="Times New Roman" w:hAnsi="Times New Roman" w:cs="Times New Roman"/>
          <w:sz w:val="21"/>
          <w:szCs w:val="21"/>
        </w:rPr>
        <w:t>(in order), how would the first-fit, best-fit, and worst-fit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 algorithms place processes of size 115 </w:t>
      </w:r>
      <w:r w:rsidR="00E85E61" w:rsidRPr="00E85E61">
        <w:rPr>
          <w:rFonts w:ascii="Times New Roman" w:hAnsi="Times New Roman" w:cs="Times New Roman"/>
          <w:sz w:val="18"/>
          <w:szCs w:val="18"/>
        </w:rPr>
        <w:t>KB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, 500 </w:t>
      </w:r>
      <w:r w:rsidR="00E85E61" w:rsidRPr="00E85E61">
        <w:rPr>
          <w:rFonts w:ascii="Times New Roman" w:hAnsi="Times New Roman" w:cs="Times New Roman"/>
          <w:sz w:val="18"/>
          <w:szCs w:val="18"/>
        </w:rPr>
        <w:t>KB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, 358 </w:t>
      </w:r>
      <w:r w:rsidR="00E85E61" w:rsidRPr="00E85E61">
        <w:rPr>
          <w:rFonts w:ascii="Times New Roman" w:hAnsi="Times New Roman" w:cs="Times New Roman"/>
          <w:sz w:val="18"/>
          <w:szCs w:val="18"/>
        </w:rPr>
        <w:t>KB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, 200 </w:t>
      </w:r>
      <w:r w:rsidR="00E85E61" w:rsidRPr="00E85E61">
        <w:rPr>
          <w:rFonts w:ascii="Times New Roman" w:hAnsi="Times New Roman" w:cs="Times New Roman"/>
          <w:sz w:val="18"/>
          <w:szCs w:val="18"/>
        </w:rPr>
        <w:t>KB</w:t>
      </w:r>
      <w:r w:rsidR="00E85E61" w:rsidRPr="00E85E61">
        <w:rPr>
          <w:rFonts w:ascii="Times New Roman" w:hAnsi="Times New Roman" w:cs="Times New Roman"/>
          <w:sz w:val="21"/>
          <w:szCs w:val="21"/>
        </w:rPr>
        <w:t>, and</w:t>
      </w:r>
      <w:r w:rsidR="00E85E61">
        <w:rPr>
          <w:rFonts w:ascii="Times New Roman" w:hAnsi="Times New Roman" w:cs="Times New Roman"/>
          <w:sz w:val="21"/>
          <w:szCs w:val="21"/>
        </w:rPr>
        <w:t xml:space="preserve"> 375</w:t>
      </w:r>
      <w:r w:rsidR="00E85E61" w:rsidRPr="00E85E61">
        <w:rPr>
          <w:rFonts w:ascii="Times New Roman" w:hAnsi="Times New Roman" w:cs="Times New Roman"/>
          <w:sz w:val="18"/>
          <w:szCs w:val="18"/>
        </w:rPr>
        <w:t xml:space="preserve">KB 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(in order)? </w:t>
      </w:r>
      <w:r w:rsidR="00780277">
        <w:rPr>
          <w:rFonts w:ascii="Times New Roman" w:hAnsi="Times New Roman" w:cs="Times New Roman"/>
          <w:sz w:val="21"/>
          <w:szCs w:val="21"/>
        </w:rPr>
        <w:t>Compare these three algorithms in terms of</w:t>
      </w:r>
      <w:r w:rsidR="00E85E61" w:rsidRPr="00E85E61">
        <w:rPr>
          <w:rFonts w:ascii="Times New Roman" w:hAnsi="Times New Roman" w:cs="Times New Roman"/>
          <w:sz w:val="21"/>
          <w:szCs w:val="21"/>
        </w:rPr>
        <w:t xml:space="preserve"> how efficiently they use memory.</w:t>
      </w:r>
      <w:r w:rsidR="00F31CC3">
        <w:rPr>
          <w:rFonts w:ascii="Times New Roman" w:hAnsi="Times New Roman" w:cs="Times New Roman"/>
          <w:sz w:val="21"/>
          <w:szCs w:val="21"/>
        </w:rPr>
        <w:t xml:space="preserve"> (</w:t>
      </w:r>
      <w:r w:rsidR="00512F1B">
        <w:rPr>
          <w:rFonts w:ascii="Times New Roman" w:hAnsi="Times New Roman" w:cs="Times New Roman"/>
          <w:sz w:val="21"/>
          <w:szCs w:val="21"/>
        </w:rPr>
        <w:t>15pts)</w:t>
      </w:r>
    </w:p>
    <w:p w14:paraId="5A02FFEB" w14:textId="77777777" w:rsidR="0059195C" w:rsidRPr="0059195C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575D129" w14:textId="13DD922F" w:rsidR="00E95D05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First fit - </w:t>
      </w:r>
      <w:r w:rsidRPr="0059195C">
        <w:rPr>
          <w:rFonts w:ascii="Times New Roman" w:hAnsi="Times New Roman" w:cs="Times New Roman"/>
          <w:sz w:val="21"/>
          <w:szCs w:val="21"/>
        </w:rPr>
        <w:t>115 KB is put in 300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500 KB is put in 600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358 KB is put in 750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200 KB is put in 350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375 KB is put in 392 KB partition</w:t>
      </w:r>
    </w:p>
    <w:p w14:paraId="3DBFB0A1" w14:textId="6F2F63E7" w:rsidR="0059195C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Best fit- </w:t>
      </w:r>
      <w:r w:rsidRPr="0059195C">
        <w:rPr>
          <w:rFonts w:ascii="Times New Roman" w:hAnsi="Times New Roman" w:cs="Times New Roman"/>
          <w:sz w:val="21"/>
          <w:szCs w:val="21"/>
        </w:rPr>
        <w:t xml:space="preserve">115 KB is put in </w:t>
      </w:r>
      <w:r>
        <w:rPr>
          <w:rFonts w:ascii="Times New Roman" w:hAnsi="Times New Roman" w:cs="Times New Roman"/>
          <w:sz w:val="21"/>
          <w:szCs w:val="21"/>
        </w:rPr>
        <w:t>125</w:t>
      </w:r>
      <w:r w:rsidRPr="0059195C">
        <w:rPr>
          <w:rFonts w:ascii="Times New Roman" w:hAnsi="Times New Roman" w:cs="Times New Roman"/>
          <w:sz w:val="21"/>
          <w:szCs w:val="21"/>
        </w:rPr>
        <w:t xml:space="preserve">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500 KB is put in 600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358 KB is put in 750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 xml:space="preserve">200 KB is put in </w:t>
      </w:r>
      <w:r>
        <w:rPr>
          <w:rFonts w:ascii="Times New Roman" w:hAnsi="Times New Roman" w:cs="Times New Roman"/>
          <w:sz w:val="21"/>
          <w:szCs w:val="21"/>
        </w:rPr>
        <w:t>200</w:t>
      </w:r>
      <w:r w:rsidRPr="0059195C">
        <w:rPr>
          <w:rFonts w:ascii="Times New Roman" w:hAnsi="Times New Roman" w:cs="Times New Roman"/>
          <w:sz w:val="21"/>
          <w:szCs w:val="21"/>
        </w:rPr>
        <w:t xml:space="preserve">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375 KB is put in 392 KB partition</w:t>
      </w:r>
    </w:p>
    <w:p w14:paraId="1123E178" w14:textId="66C70902" w:rsidR="0059195C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Worst fit - </w:t>
      </w:r>
      <w:r w:rsidRPr="0059195C">
        <w:rPr>
          <w:rFonts w:ascii="Times New Roman" w:hAnsi="Times New Roman" w:cs="Times New Roman"/>
          <w:sz w:val="21"/>
          <w:szCs w:val="21"/>
        </w:rPr>
        <w:t xml:space="preserve">115 KB is put in </w:t>
      </w:r>
      <w:r>
        <w:rPr>
          <w:rFonts w:ascii="Times New Roman" w:hAnsi="Times New Roman" w:cs="Times New Roman"/>
          <w:sz w:val="21"/>
          <w:szCs w:val="21"/>
        </w:rPr>
        <w:t>750</w:t>
      </w:r>
      <w:r w:rsidRPr="0059195C">
        <w:rPr>
          <w:rFonts w:ascii="Times New Roman" w:hAnsi="Times New Roman" w:cs="Times New Roman"/>
          <w:sz w:val="21"/>
          <w:szCs w:val="21"/>
        </w:rPr>
        <w:t xml:space="preserve">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 xml:space="preserve">500 KB is put in </w:t>
      </w:r>
      <w:r>
        <w:rPr>
          <w:rFonts w:ascii="Times New Roman" w:hAnsi="Times New Roman" w:cs="Times New Roman"/>
          <w:sz w:val="21"/>
          <w:szCs w:val="21"/>
        </w:rPr>
        <w:t>635</w:t>
      </w:r>
      <w:r w:rsidRPr="0059195C">
        <w:rPr>
          <w:rFonts w:ascii="Times New Roman" w:hAnsi="Times New Roman" w:cs="Times New Roman"/>
          <w:sz w:val="21"/>
          <w:szCs w:val="21"/>
        </w:rPr>
        <w:t xml:space="preserve">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 xml:space="preserve">358 KB is put in </w:t>
      </w:r>
      <w:r>
        <w:rPr>
          <w:rFonts w:ascii="Times New Roman" w:hAnsi="Times New Roman" w:cs="Times New Roman"/>
          <w:sz w:val="21"/>
          <w:szCs w:val="21"/>
        </w:rPr>
        <w:t>600</w:t>
      </w:r>
      <w:r w:rsidRPr="0059195C">
        <w:rPr>
          <w:rFonts w:ascii="Times New Roman" w:hAnsi="Times New Roman" w:cs="Times New Roman"/>
          <w:sz w:val="21"/>
          <w:szCs w:val="21"/>
        </w:rPr>
        <w:t xml:space="preserve">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>200 KB is put in 350 KB partition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59195C">
        <w:rPr>
          <w:rFonts w:ascii="Times New Roman" w:hAnsi="Times New Roman" w:cs="Times New Roman"/>
          <w:sz w:val="21"/>
          <w:szCs w:val="21"/>
        </w:rPr>
        <w:t xml:space="preserve">375 KB </w:t>
      </w:r>
      <w:proofErr w:type="gramStart"/>
      <w:r>
        <w:rPr>
          <w:rFonts w:ascii="Times New Roman" w:hAnsi="Times New Roman" w:cs="Times New Roman"/>
          <w:sz w:val="21"/>
          <w:szCs w:val="21"/>
        </w:rPr>
        <w:t>has 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wait</w:t>
      </w:r>
    </w:p>
    <w:p w14:paraId="08189580" w14:textId="6F1CA3DE" w:rsidR="0059195C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Best fit is most efficient.</w:t>
      </w:r>
    </w:p>
    <w:p w14:paraId="0D4532A4" w14:textId="77777777" w:rsidR="0059195C" w:rsidRDefault="0059195C" w:rsidP="005919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62B7615" w14:textId="4A7FC20B" w:rsidR="00E95D05" w:rsidRDefault="00E95D05" w:rsidP="00E95D0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Consider the following segment table:</w:t>
      </w:r>
      <w:r w:rsidR="00313062">
        <w:rPr>
          <w:rFonts w:ascii="Times New Roman" w:hAnsi="Times New Roman" w:cs="Times New Roman"/>
          <w:sz w:val="21"/>
          <w:szCs w:val="21"/>
        </w:rPr>
        <w:t xml:space="preserve"> (10pts)</w:t>
      </w:r>
    </w:p>
    <w:p w14:paraId="6C5DC0C5" w14:textId="77777777" w:rsidR="00E95D05" w:rsidRDefault="00E95D05" w:rsidP="00E95D0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30D81ED" wp14:editId="583E170B">
            <wp:extent cx="3366135" cy="1290989"/>
            <wp:effectExtent l="0" t="0" r="1206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27 at 14.05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88" cy="12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27CC" w14:textId="77777777" w:rsidR="00E95D05" w:rsidRDefault="00E95D05" w:rsidP="00E95D0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51389C0B" w14:textId="77777777" w:rsidR="00E95D05" w:rsidRDefault="00E95D05" w:rsidP="00E95D0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are the physical addresses for the following logical addresses?</w:t>
      </w:r>
    </w:p>
    <w:p w14:paraId="03C73129" w14:textId="77777777" w:rsidR="00E95D05" w:rsidRDefault="00E95D05" w:rsidP="00E95D0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0,430</w:t>
      </w:r>
    </w:p>
    <w:p w14:paraId="0BB5993C" w14:textId="77777777" w:rsidR="00E95D05" w:rsidRDefault="00E95D05" w:rsidP="00E95D0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 1,10</w:t>
      </w:r>
    </w:p>
    <w:p w14:paraId="50C45422" w14:textId="77777777" w:rsidR="00E95D05" w:rsidRDefault="00E95D05" w:rsidP="00E95D0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c. 2,500</w:t>
      </w:r>
    </w:p>
    <w:p w14:paraId="16DC852E" w14:textId="77777777" w:rsidR="00E95D05" w:rsidRDefault="00E95D05" w:rsidP="00E95D05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d. 3,400</w:t>
      </w:r>
    </w:p>
    <w:p w14:paraId="24EDED9C" w14:textId="77777777" w:rsidR="00E95D05" w:rsidRDefault="00E95D05" w:rsidP="00E95D05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1"/>
          <w:szCs w:val="21"/>
        </w:rPr>
      </w:pPr>
      <w:r w:rsidRPr="00AA70BB">
        <w:rPr>
          <w:rFonts w:ascii="Times New Roman" w:hAnsi="Times New Roman" w:cs="Times New Roman"/>
          <w:sz w:val="21"/>
          <w:szCs w:val="21"/>
        </w:rPr>
        <w:t>e. 4,112</w:t>
      </w:r>
    </w:p>
    <w:p w14:paraId="56C1407A" w14:textId="47B4087F" w:rsidR="00E95D05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a)  219 + 430 = 649</w:t>
      </w:r>
    </w:p>
    <w:p w14:paraId="64F4F976" w14:textId="7EE423A4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b)  </w:t>
      </w:r>
      <w:r w:rsidRPr="00007CC6">
        <w:rPr>
          <w:rFonts w:ascii="Times New Roman" w:hAnsi="Times New Roman" w:cs="Times New Roman"/>
          <w:sz w:val="21"/>
          <w:szCs w:val="21"/>
        </w:rPr>
        <w:t>2300+ 10 = 2310</w:t>
      </w:r>
    </w:p>
    <w:p w14:paraId="113836C7" w14:textId="19307CA8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c)  </w:t>
      </w:r>
      <w:r w:rsidRPr="00007CC6">
        <w:rPr>
          <w:rFonts w:ascii="Times New Roman" w:hAnsi="Times New Roman" w:cs="Times New Roman"/>
          <w:sz w:val="21"/>
          <w:szCs w:val="21"/>
        </w:rPr>
        <w:t>90 +500 = 590</w:t>
      </w:r>
    </w:p>
    <w:p w14:paraId="742AFC64" w14:textId="504993A2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d)  </w:t>
      </w:r>
      <w:r w:rsidRPr="00007CC6">
        <w:rPr>
          <w:rFonts w:ascii="Times New Roman" w:hAnsi="Times New Roman" w:cs="Times New Roman"/>
          <w:sz w:val="21"/>
          <w:szCs w:val="21"/>
        </w:rPr>
        <w:t>1327 + 400 = 1727</w:t>
      </w:r>
    </w:p>
    <w:p w14:paraId="4B2773E1" w14:textId="22A60F0C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e)  </w:t>
      </w:r>
      <w:r w:rsidRPr="00007CC6">
        <w:rPr>
          <w:rFonts w:ascii="Times New Roman" w:hAnsi="Times New Roman" w:cs="Times New Roman"/>
          <w:sz w:val="21"/>
          <w:szCs w:val="21"/>
        </w:rPr>
        <w:t>1952 + 112 = 2064</w:t>
      </w:r>
    </w:p>
    <w:p w14:paraId="5AC72D8E" w14:textId="505AB4D6" w:rsidR="00E95D05" w:rsidRDefault="00E95D05" w:rsidP="00A540E6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1"/>
          <w:szCs w:val="21"/>
        </w:rPr>
      </w:pPr>
    </w:p>
    <w:p w14:paraId="196B0AB8" w14:textId="77777777" w:rsidR="00DC0EB3" w:rsidRDefault="00DC0EB3" w:rsidP="00E4223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1"/>
          <w:szCs w:val="21"/>
        </w:rPr>
      </w:pPr>
    </w:p>
    <w:p w14:paraId="7DEBBF75" w14:textId="0210F5FC" w:rsidR="006B002A" w:rsidRPr="00C17962" w:rsidRDefault="006B002A" w:rsidP="006B00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6B002A">
        <w:rPr>
          <w:rFonts w:ascii="Times New Roman" w:hAnsi="Times New Roman" w:cs="Times New Roman"/>
          <w:sz w:val="21"/>
          <w:szCs w:val="21"/>
        </w:rPr>
        <w:t>Assuming a 1-</w:t>
      </w:r>
      <w:r w:rsidRPr="006B002A">
        <w:rPr>
          <w:rFonts w:ascii="Times New Roman" w:hAnsi="Times New Roman" w:cs="Times New Roman"/>
          <w:sz w:val="18"/>
          <w:szCs w:val="18"/>
        </w:rPr>
        <w:t xml:space="preserve">KB </w:t>
      </w:r>
      <w:r w:rsidRPr="006B002A">
        <w:rPr>
          <w:rFonts w:ascii="Times New Roman" w:hAnsi="Times New Roman" w:cs="Times New Roman"/>
          <w:sz w:val="21"/>
          <w:szCs w:val="21"/>
        </w:rPr>
        <w:t>page size, what are the page numbers and offsets for</w:t>
      </w:r>
      <w:r w:rsidR="00C17962">
        <w:rPr>
          <w:rFonts w:ascii="Times New Roman" w:hAnsi="Times New Roman" w:cs="Times New Roman"/>
          <w:sz w:val="21"/>
          <w:szCs w:val="21"/>
        </w:rPr>
        <w:t xml:space="preserve"> </w:t>
      </w:r>
      <w:r w:rsidRPr="00C17962">
        <w:rPr>
          <w:rFonts w:ascii="Times New Roman" w:hAnsi="Times New Roman" w:cs="Times New Roman"/>
          <w:sz w:val="21"/>
          <w:szCs w:val="21"/>
        </w:rPr>
        <w:t>the following address references (provided as decimal numbers):</w:t>
      </w:r>
      <w:r w:rsidR="00937FBE">
        <w:rPr>
          <w:rFonts w:ascii="Times New Roman" w:hAnsi="Times New Roman" w:cs="Times New Roman"/>
          <w:sz w:val="21"/>
          <w:szCs w:val="21"/>
        </w:rPr>
        <w:t xml:space="preserve"> (10pts)</w:t>
      </w:r>
    </w:p>
    <w:p w14:paraId="581CEAF5" w14:textId="77777777" w:rsidR="006B002A" w:rsidRDefault="006B002A" w:rsidP="00C17962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3085</w:t>
      </w:r>
    </w:p>
    <w:p w14:paraId="686E91CB" w14:textId="77777777" w:rsidR="006B002A" w:rsidRDefault="006B002A" w:rsidP="00C17962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 42095</w:t>
      </w:r>
    </w:p>
    <w:p w14:paraId="74DBFBF3" w14:textId="77777777" w:rsidR="006B002A" w:rsidRDefault="006B002A" w:rsidP="00C17962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c. 215201</w:t>
      </w:r>
    </w:p>
    <w:p w14:paraId="365D8600" w14:textId="77777777" w:rsidR="006B002A" w:rsidRDefault="006B002A" w:rsidP="00C17962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d. 650000</w:t>
      </w:r>
    </w:p>
    <w:p w14:paraId="3A86EDA4" w14:textId="3CEA770E" w:rsidR="00DC0EB3" w:rsidRDefault="006B002A" w:rsidP="00C17962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e. 2000001</w:t>
      </w:r>
    </w:p>
    <w:p w14:paraId="7381C669" w14:textId="527BF76C" w:rsidR="007245B0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a) 3085 = </w:t>
      </w:r>
      <w:r w:rsidRPr="00007CC6">
        <w:rPr>
          <w:rFonts w:ascii="Times New Roman" w:hAnsi="Times New Roman" w:cs="Times New Roman"/>
          <w:sz w:val="21"/>
          <w:szCs w:val="21"/>
        </w:rPr>
        <w:t xml:space="preserve">0000 1100 0000 </w:t>
      </w:r>
      <w:proofErr w:type="gramStart"/>
      <w:r w:rsidRPr="00007CC6">
        <w:rPr>
          <w:rFonts w:ascii="Times New Roman" w:hAnsi="Times New Roman" w:cs="Times New Roman"/>
          <w:sz w:val="21"/>
          <w:szCs w:val="21"/>
        </w:rPr>
        <w:t>1101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007CC6">
        <w:rPr>
          <w:rFonts w:ascii="Times New Roman" w:hAnsi="Times New Roman" w:cs="Times New Roman"/>
          <w:sz w:val="21"/>
          <w:szCs w:val="21"/>
        </w:rPr>
        <w:t>Page number = 00000000000000001010 01</w:t>
      </w:r>
      <w:r>
        <w:rPr>
          <w:rFonts w:ascii="Times New Roman" w:hAnsi="Times New Roman" w:cs="Times New Roman"/>
          <w:sz w:val="21"/>
          <w:szCs w:val="21"/>
        </w:rPr>
        <w:tab/>
      </w:r>
      <w:r w:rsidRPr="00007CC6">
        <w:rPr>
          <w:rFonts w:ascii="Times New Roman" w:hAnsi="Times New Roman" w:cs="Times New Roman"/>
          <w:sz w:val="21"/>
          <w:szCs w:val="21"/>
        </w:rPr>
        <w:t>Offset = 0000001101</w:t>
      </w:r>
    </w:p>
    <w:p w14:paraId="32CF867E" w14:textId="3FBD9482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Page number = 3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Offset = 13</w:t>
      </w:r>
    </w:p>
    <w:p w14:paraId="31164C83" w14:textId="6D1748B4" w:rsidR="00007CC6" w:rsidRDefault="00007CC6" w:rsidP="00007CC6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b) 42095 = </w:t>
      </w:r>
      <w:r w:rsidRPr="00007CC6">
        <w:rPr>
          <w:rFonts w:ascii="Times New Roman" w:hAnsi="Times New Roman" w:cs="Times New Roman"/>
          <w:sz w:val="21"/>
          <w:szCs w:val="21"/>
        </w:rPr>
        <w:t>1010 0100 0110 1111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Page number = 0001101111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007CC6">
        <w:rPr>
          <w:rFonts w:ascii="Times New Roman" w:hAnsi="Times New Roman" w:cs="Times New Roman"/>
          <w:sz w:val="21"/>
          <w:szCs w:val="21"/>
        </w:rPr>
        <w:t>Offset = 0001101111</w:t>
      </w:r>
    </w:p>
    <w:p w14:paraId="66F71CBC" w14:textId="0752766B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Page number = </w:t>
      </w:r>
      <w:r>
        <w:rPr>
          <w:rFonts w:ascii="Times New Roman" w:hAnsi="Times New Roman" w:cs="Times New Roman"/>
          <w:sz w:val="21"/>
          <w:szCs w:val="21"/>
        </w:rPr>
        <w:tab/>
      </w:r>
      <w:r w:rsidRPr="00007CC6">
        <w:rPr>
          <w:rFonts w:ascii="Times New Roman" w:hAnsi="Times New Roman" w:cs="Times New Roman"/>
          <w:sz w:val="21"/>
          <w:szCs w:val="21"/>
        </w:rPr>
        <w:t>41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Offset = 111</w:t>
      </w:r>
    </w:p>
    <w:p w14:paraId="30446690" w14:textId="3613FDF7" w:rsidR="00446E88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c) </w:t>
      </w:r>
      <w:r w:rsidRPr="00007CC6">
        <w:rPr>
          <w:rFonts w:ascii="Times New Roman" w:hAnsi="Times New Roman" w:cs="Times New Roman"/>
          <w:sz w:val="21"/>
          <w:szCs w:val="21"/>
        </w:rPr>
        <w:t>215201</w:t>
      </w:r>
      <w:r>
        <w:rPr>
          <w:rFonts w:ascii="Times New Roman" w:hAnsi="Times New Roman" w:cs="Times New Roman"/>
          <w:sz w:val="21"/>
          <w:szCs w:val="21"/>
        </w:rPr>
        <w:t>=</w:t>
      </w:r>
      <w:r w:rsidRPr="00007CC6">
        <w:rPr>
          <w:rFonts w:ascii="Times New Roman" w:hAnsi="Times New Roman" w:cs="Times New Roman"/>
          <w:sz w:val="21"/>
          <w:szCs w:val="21"/>
        </w:rPr>
        <w:t>11 0100 1000 1010 0001</w:t>
      </w:r>
      <w:r>
        <w:rPr>
          <w:rFonts w:ascii="Times New Roman" w:hAnsi="Times New Roman" w:cs="Times New Roman"/>
          <w:sz w:val="21"/>
          <w:szCs w:val="21"/>
        </w:rPr>
        <w:t xml:space="preserve">Page number = </w:t>
      </w:r>
      <w:r w:rsidRPr="00007CC6">
        <w:rPr>
          <w:rFonts w:ascii="Times New Roman" w:hAnsi="Times New Roman" w:cs="Times New Roman"/>
          <w:sz w:val="21"/>
          <w:szCs w:val="21"/>
        </w:rPr>
        <w:t>0000000000000011010010</w:t>
      </w:r>
      <w:r>
        <w:rPr>
          <w:rFonts w:ascii="Times New Roman" w:hAnsi="Times New Roman" w:cs="Times New Roman"/>
          <w:sz w:val="21"/>
          <w:szCs w:val="21"/>
        </w:rPr>
        <w:tab/>
        <w:t xml:space="preserve">Offset = </w:t>
      </w:r>
      <w:r w:rsidRPr="00007CC6">
        <w:rPr>
          <w:rFonts w:ascii="Times New Roman" w:hAnsi="Times New Roman" w:cs="Times New Roman"/>
          <w:sz w:val="21"/>
          <w:szCs w:val="21"/>
        </w:rPr>
        <w:t>0010100001</w:t>
      </w:r>
    </w:p>
    <w:p w14:paraId="3802C0A7" w14:textId="545D4E75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Page number = 210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Offset = 161</w:t>
      </w:r>
    </w:p>
    <w:p w14:paraId="1A97BC2B" w14:textId="44C80920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d) </w:t>
      </w:r>
      <w:r w:rsidRPr="00007CC6">
        <w:rPr>
          <w:rFonts w:ascii="Times New Roman" w:hAnsi="Times New Roman" w:cs="Times New Roman"/>
          <w:sz w:val="21"/>
          <w:szCs w:val="21"/>
        </w:rPr>
        <w:t>650000</w:t>
      </w:r>
      <w:r>
        <w:rPr>
          <w:rFonts w:ascii="Times New Roman" w:hAnsi="Times New Roman" w:cs="Times New Roman"/>
          <w:sz w:val="21"/>
          <w:szCs w:val="21"/>
        </w:rPr>
        <w:t>=</w:t>
      </w:r>
      <w:r w:rsidRPr="00007CC6">
        <w:rPr>
          <w:rFonts w:ascii="Times New Roman" w:hAnsi="Times New Roman" w:cs="Times New Roman"/>
          <w:sz w:val="21"/>
          <w:szCs w:val="21"/>
        </w:rPr>
        <w:t>1001 1110 1011 0001 0000</w:t>
      </w:r>
      <w:r>
        <w:rPr>
          <w:rFonts w:ascii="Times New Roman" w:hAnsi="Times New Roman" w:cs="Times New Roman"/>
          <w:sz w:val="21"/>
          <w:szCs w:val="21"/>
        </w:rPr>
        <w:t xml:space="preserve"> Page number = </w:t>
      </w:r>
      <w:r w:rsidRPr="00007CC6">
        <w:rPr>
          <w:rFonts w:ascii="Times New Roman" w:hAnsi="Times New Roman" w:cs="Times New Roman"/>
          <w:sz w:val="21"/>
          <w:szCs w:val="21"/>
        </w:rPr>
        <w:t>0000000000001001111010</w:t>
      </w:r>
      <w:r>
        <w:rPr>
          <w:rFonts w:ascii="Times New Roman" w:hAnsi="Times New Roman" w:cs="Times New Roman"/>
          <w:sz w:val="21"/>
          <w:szCs w:val="21"/>
        </w:rPr>
        <w:tab/>
        <w:t xml:space="preserve">Offset = </w:t>
      </w:r>
      <w:r w:rsidRPr="00007CC6">
        <w:rPr>
          <w:rFonts w:ascii="Times New Roman" w:hAnsi="Times New Roman" w:cs="Times New Roman"/>
          <w:sz w:val="21"/>
          <w:szCs w:val="21"/>
        </w:rPr>
        <w:t>1100010000</w:t>
      </w:r>
    </w:p>
    <w:p w14:paraId="4912D872" w14:textId="681B9264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Page number = 634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Offset = 784</w:t>
      </w:r>
    </w:p>
    <w:p w14:paraId="04CC02CA" w14:textId="155888F4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e) 2000001=</w:t>
      </w:r>
      <w:r w:rsidRPr="00007CC6">
        <w:rPr>
          <w:rFonts w:ascii="Times New Roman" w:hAnsi="Times New Roman" w:cs="Times New Roman"/>
          <w:sz w:val="21"/>
          <w:szCs w:val="21"/>
        </w:rPr>
        <w:t>1010 0100 0110 1111</w:t>
      </w:r>
      <w:r>
        <w:rPr>
          <w:rFonts w:ascii="Times New Roman" w:hAnsi="Times New Roman" w:cs="Times New Roman"/>
          <w:sz w:val="21"/>
          <w:szCs w:val="21"/>
        </w:rPr>
        <w:t xml:space="preserve"> Page number = </w:t>
      </w:r>
      <w:r w:rsidRPr="00007CC6">
        <w:rPr>
          <w:rFonts w:ascii="Times New Roman" w:hAnsi="Times New Roman" w:cs="Times New Roman"/>
          <w:sz w:val="21"/>
          <w:szCs w:val="21"/>
        </w:rPr>
        <w:t>0000000000000000101001</w:t>
      </w:r>
      <w:r>
        <w:rPr>
          <w:rFonts w:ascii="Times New Roman" w:hAnsi="Times New Roman" w:cs="Times New Roman"/>
          <w:sz w:val="21"/>
          <w:szCs w:val="21"/>
        </w:rPr>
        <w:tab/>
        <w:t xml:space="preserve">Offset = </w:t>
      </w:r>
      <w:r w:rsidRPr="00007CC6">
        <w:rPr>
          <w:rFonts w:ascii="Times New Roman" w:hAnsi="Times New Roman" w:cs="Times New Roman"/>
          <w:sz w:val="21"/>
          <w:szCs w:val="21"/>
        </w:rPr>
        <w:t>0001101111</w:t>
      </w:r>
    </w:p>
    <w:p w14:paraId="008ABCE8" w14:textId="39C32962" w:rsidR="00007CC6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Page number = 41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Offset = 111</w:t>
      </w:r>
    </w:p>
    <w:p w14:paraId="0F177543" w14:textId="77777777" w:rsidR="00007CC6" w:rsidRPr="00E85E61" w:rsidRDefault="00007CC6" w:rsidP="00007C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4A83423" w14:textId="5FB965BD" w:rsidR="00A82D65" w:rsidRDefault="00A82D65" w:rsidP="009B0AA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Consider a computer system with a 32-bit logical address and 4-</w:t>
      </w:r>
      <w:r w:rsidRPr="009B0AA8">
        <w:rPr>
          <w:rFonts w:ascii="Times New Roman" w:hAnsi="Times New Roman" w:cs="Times New Roman"/>
          <w:sz w:val="21"/>
          <w:szCs w:val="21"/>
        </w:rPr>
        <w:t xml:space="preserve">KB </w:t>
      </w:r>
      <w:r>
        <w:rPr>
          <w:rFonts w:ascii="Times New Roman" w:hAnsi="Times New Roman" w:cs="Times New Roman"/>
          <w:sz w:val="21"/>
          <w:szCs w:val="21"/>
        </w:rPr>
        <w:t>page</w:t>
      </w:r>
      <w:r w:rsidR="009B0AA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size. The system supports up to 512 </w:t>
      </w:r>
      <w:r w:rsidRPr="009B0AA8">
        <w:rPr>
          <w:rFonts w:ascii="Times New Roman" w:hAnsi="Times New Roman" w:cs="Times New Roman"/>
          <w:sz w:val="21"/>
          <w:szCs w:val="21"/>
        </w:rPr>
        <w:t xml:space="preserve">MB </w:t>
      </w:r>
      <w:r>
        <w:rPr>
          <w:rFonts w:ascii="Times New Roman" w:hAnsi="Times New Roman" w:cs="Times New Roman"/>
          <w:sz w:val="21"/>
          <w:szCs w:val="21"/>
        </w:rPr>
        <w:t>of physical memory. How many</w:t>
      </w:r>
      <w:r w:rsidR="009B0AA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entries are there in each of the following?</w:t>
      </w:r>
      <w:r w:rsidR="00937FBE">
        <w:rPr>
          <w:rFonts w:ascii="Times New Roman" w:hAnsi="Times New Roman" w:cs="Times New Roman"/>
          <w:sz w:val="21"/>
          <w:szCs w:val="21"/>
        </w:rPr>
        <w:t xml:space="preserve"> (10pts)</w:t>
      </w:r>
    </w:p>
    <w:p w14:paraId="43E4E89F" w14:textId="77777777" w:rsidR="00A82D65" w:rsidRDefault="00A82D65" w:rsidP="009B0AA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A conventional single-level page table</w:t>
      </w:r>
    </w:p>
    <w:p w14:paraId="12B6B54E" w14:textId="3FBD07A9" w:rsidR="00A82D65" w:rsidRDefault="00A82D65" w:rsidP="009B0AA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9B0AA8">
        <w:rPr>
          <w:rFonts w:ascii="Times New Roman" w:hAnsi="Times New Roman" w:cs="Times New Roman"/>
          <w:sz w:val="21"/>
          <w:szCs w:val="21"/>
        </w:rPr>
        <w:t>b. An inverted page table</w:t>
      </w:r>
    </w:p>
    <w:p w14:paraId="53D2A648" w14:textId="77777777" w:rsidR="0040010F" w:rsidRDefault="0040010F" w:rsidP="009B0AA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5AAE7CC" w14:textId="2329616E" w:rsidR="0040010F" w:rsidRDefault="00007CC6" w:rsidP="00007CC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2^20</w:t>
      </w:r>
    </w:p>
    <w:p w14:paraId="058B6F23" w14:textId="74672F6B" w:rsidR="00007CC6" w:rsidRDefault="00007CC6" w:rsidP="00007CC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2^17</w:t>
      </w:r>
    </w:p>
    <w:p w14:paraId="2EC414F8" w14:textId="77777777" w:rsidR="001D6CEA" w:rsidRDefault="001D6CEA" w:rsidP="009B0AA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3653B0C" w14:textId="77777777" w:rsidR="001D6CEA" w:rsidRDefault="001D6CEA" w:rsidP="001D6CE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269A63D" w14:textId="284D349D" w:rsidR="001D6CEA" w:rsidRDefault="001D6CEA" w:rsidP="001D6C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Consider a paging system with the page table stored in memory.</w:t>
      </w:r>
      <w:r w:rsidR="00BB7F4C">
        <w:rPr>
          <w:rFonts w:ascii="Times New Roman" w:hAnsi="Times New Roman" w:cs="Times New Roman"/>
          <w:sz w:val="21"/>
          <w:szCs w:val="21"/>
        </w:rPr>
        <w:t xml:space="preserve"> (</w:t>
      </w:r>
      <w:r w:rsidR="003866EC">
        <w:rPr>
          <w:rFonts w:ascii="Times New Roman" w:hAnsi="Times New Roman" w:cs="Times New Roman"/>
          <w:sz w:val="21"/>
          <w:szCs w:val="21"/>
        </w:rPr>
        <w:t xml:space="preserve">10pts) </w:t>
      </w:r>
    </w:p>
    <w:p w14:paraId="0C69EC58" w14:textId="77777777" w:rsidR="0062481C" w:rsidRDefault="0062481C" w:rsidP="0062481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31FFA9C" w14:textId="3AE55E92" w:rsidR="001D6CEA" w:rsidRPr="001D6CEA" w:rsidRDefault="001D6CEA" w:rsidP="001D6CE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a. If a memory reference </w:t>
      </w:r>
      <w:r w:rsidR="0009761A">
        <w:rPr>
          <w:rFonts w:ascii="Times New Roman" w:hAnsi="Times New Roman" w:cs="Times New Roman"/>
          <w:sz w:val="21"/>
          <w:szCs w:val="21"/>
        </w:rPr>
        <w:t xml:space="preserve">for either page table access or word in memory access </w:t>
      </w:r>
      <w:r>
        <w:rPr>
          <w:rFonts w:ascii="Times New Roman" w:hAnsi="Times New Roman" w:cs="Times New Roman"/>
          <w:sz w:val="21"/>
          <w:szCs w:val="21"/>
        </w:rPr>
        <w:t xml:space="preserve">takes </w:t>
      </w:r>
      <w:r w:rsidR="005811C4">
        <w:rPr>
          <w:rFonts w:ascii="Times New Roman" w:hAnsi="Times New Roman" w:cs="Times New Roman"/>
          <w:sz w:val="21"/>
          <w:szCs w:val="21"/>
        </w:rPr>
        <w:t>2</w:t>
      </w:r>
      <w:r w:rsidR="001471C7">
        <w:rPr>
          <w:rFonts w:ascii="Times New Roman" w:hAnsi="Times New Roman" w:cs="Times New Roman"/>
          <w:sz w:val="21"/>
          <w:szCs w:val="21"/>
        </w:rPr>
        <w:t>00</w:t>
      </w:r>
      <w:r w:rsidR="0062481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nanoseconds, how long does a </w:t>
      </w:r>
      <w:r w:rsidRPr="001D6CEA">
        <w:rPr>
          <w:rFonts w:ascii="Times New Roman" w:hAnsi="Times New Roman" w:cs="Times New Roman"/>
          <w:sz w:val="21"/>
          <w:szCs w:val="21"/>
        </w:rPr>
        <w:t>paged memory reference take</w:t>
      </w:r>
      <w:r w:rsidR="00A02D13">
        <w:rPr>
          <w:rFonts w:ascii="Times New Roman" w:hAnsi="Times New Roman" w:cs="Times New Roman"/>
          <w:sz w:val="21"/>
          <w:szCs w:val="21"/>
        </w:rPr>
        <w:t xml:space="preserve"> without TLB</w:t>
      </w:r>
      <w:r w:rsidRPr="001D6CEA">
        <w:rPr>
          <w:rFonts w:ascii="Times New Roman" w:hAnsi="Times New Roman" w:cs="Times New Roman"/>
          <w:sz w:val="21"/>
          <w:szCs w:val="21"/>
        </w:rPr>
        <w:t>?</w:t>
      </w:r>
    </w:p>
    <w:p w14:paraId="6680581E" w14:textId="6BD7D2F5" w:rsidR="00635656" w:rsidRPr="00260F84" w:rsidRDefault="001D6CEA" w:rsidP="00260F8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b. If we add </w:t>
      </w:r>
      <w:r w:rsidRPr="001D6CEA">
        <w:rPr>
          <w:rFonts w:ascii="Times New Roman" w:hAnsi="Times New Roman" w:cs="Times New Roman"/>
          <w:sz w:val="21"/>
          <w:szCs w:val="21"/>
        </w:rPr>
        <w:t>TLB</w:t>
      </w:r>
      <w:r>
        <w:rPr>
          <w:rFonts w:ascii="Times New Roman" w:hAnsi="Times New Roman" w:cs="Times New Roman"/>
          <w:sz w:val="21"/>
          <w:szCs w:val="21"/>
        </w:rPr>
        <w:t xml:space="preserve">s, and 75 percent of all page-table references are found </w:t>
      </w:r>
      <w:r w:rsidRPr="001D6CEA">
        <w:rPr>
          <w:rFonts w:ascii="Times New Roman" w:hAnsi="Times New Roman" w:cs="Times New Roman"/>
          <w:sz w:val="21"/>
          <w:szCs w:val="21"/>
        </w:rPr>
        <w:t>in the TLB</w:t>
      </w:r>
      <w:r>
        <w:rPr>
          <w:rFonts w:ascii="Times New Roman" w:hAnsi="Times New Roman" w:cs="Times New Roman"/>
          <w:sz w:val="21"/>
          <w:szCs w:val="21"/>
        </w:rPr>
        <w:t xml:space="preserve">s, what is the </w:t>
      </w:r>
      <w:r w:rsidRPr="001D6CEA">
        <w:rPr>
          <w:rFonts w:ascii="Times New Roman" w:hAnsi="Times New Roman" w:cs="Times New Roman"/>
          <w:sz w:val="21"/>
          <w:szCs w:val="21"/>
        </w:rPr>
        <w:t>ef</w:t>
      </w:r>
      <w:r>
        <w:rPr>
          <w:rFonts w:ascii="Times New Roman" w:hAnsi="Times New Roman" w:cs="Times New Roman"/>
          <w:sz w:val="21"/>
          <w:szCs w:val="21"/>
        </w:rPr>
        <w:t xml:space="preserve">fective memory reference time? </w:t>
      </w:r>
    </w:p>
    <w:p w14:paraId="42B0FA22" w14:textId="77777777" w:rsidR="007F7E40" w:rsidRDefault="007F7E40" w:rsidP="001D6CE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3837FB4" w14:textId="69B190D3" w:rsidR="00527DD9" w:rsidRDefault="00007CC6" w:rsidP="00007CC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0 + 1 *2 * 200ns = 400 ns</w:t>
      </w:r>
    </w:p>
    <w:p w14:paraId="26C6F58F" w14:textId="6A032707" w:rsidR="00527DD9" w:rsidRPr="00007CC6" w:rsidRDefault="00007CC6" w:rsidP="00007CC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007CC6">
        <w:rPr>
          <w:rFonts w:ascii="Times New Roman" w:hAnsi="Times New Roman" w:cs="Times New Roman"/>
          <w:sz w:val="21"/>
          <w:szCs w:val="21"/>
        </w:rPr>
        <w:t>0.75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(0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200) + 0.25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(0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+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07CC6">
        <w:rPr>
          <w:rFonts w:ascii="Times New Roman" w:hAnsi="Times New Roman" w:cs="Times New Roman"/>
          <w:sz w:val="21"/>
          <w:szCs w:val="21"/>
        </w:rPr>
        <w:t xml:space="preserve">200) </w:t>
      </w:r>
      <w:r>
        <w:rPr>
          <w:rFonts w:ascii="Times New Roman" w:hAnsi="Times New Roman" w:cs="Times New Roman"/>
          <w:sz w:val="21"/>
          <w:szCs w:val="21"/>
        </w:rPr>
        <w:t xml:space="preserve">= </w:t>
      </w:r>
      <w:r w:rsidRPr="00007CC6">
        <w:rPr>
          <w:rFonts w:ascii="Times New Roman" w:hAnsi="Times New Roman" w:cs="Times New Roman"/>
          <w:sz w:val="21"/>
          <w:szCs w:val="21"/>
        </w:rPr>
        <w:t xml:space="preserve">250 </w:t>
      </w:r>
      <w:r>
        <w:rPr>
          <w:rFonts w:ascii="Times New Roman" w:hAnsi="Times New Roman" w:cs="Times New Roman"/>
          <w:sz w:val="21"/>
          <w:szCs w:val="21"/>
        </w:rPr>
        <w:t>ns</w:t>
      </w:r>
    </w:p>
    <w:sectPr w:rsidR="00527DD9" w:rsidRPr="00007CC6" w:rsidSect="0043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34D"/>
    <w:multiLevelType w:val="multilevel"/>
    <w:tmpl w:val="023E7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BE0366"/>
    <w:multiLevelType w:val="multilevel"/>
    <w:tmpl w:val="023E7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C12F61"/>
    <w:multiLevelType w:val="hybridMultilevel"/>
    <w:tmpl w:val="5608D5EC"/>
    <w:lvl w:ilvl="0" w:tplc="FAD69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F6315"/>
    <w:multiLevelType w:val="hybridMultilevel"/>
    <w:tmpl w:val="7AD23638"/>
    <w:lvl w:ilvl="0" w:tplc="9C5851E0">
      <w:start w:val="3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100F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A30C9"/>
    <w:multiLevelType w:val="hybridMultilevel"/>
    <w:tmpl w:val="BCE8A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1285A"/>
    <w:multiLevelType w:val="hybridMultilevel"/>
    <w:tmpl w:val="F3B4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B7126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8369F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B72B2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D12F8"/>
    <w:multiLevelType w:val="hybridMultilevel"/>
    <w:tmpl w:val="2632D19C"/>
    <w:lvl w:ilvl="0" w:tplc="B6A6A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9C5645"/>
    <w:multiLevelType w:val="hybridMultilevel"/>
    <w:tmpl w:val="F3B4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05160"/>
    <w:multiLevelType w:val="hybridMultilevel"/>
    <w:tmpl w:val="8D3471EC"/>
    <w:lvl w:ilvl="0" w:tplc="A9384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982002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4235A"/>
    <w:multiLevelType w:val="hybridMultilevel"/>
    <w:tmpl w:val="B51ED7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11136"/>
    <w:multiLevelType w:val="hybridMultilevel"/>
    <w:tmpl w:val="904C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14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12"/>
  </w:num>
  <w:num w:numId="11">
    <w:abstractNumId w:val="15"/>
  </w:num>
  <w:num w:numId="12">
    <w:abstractNumId w:val="13"/>
  </w:num>
  <w:num w:numId="13">
    <w:abstractNumId w:val="3"/>
  </w:num>
  <w:num w:numId="14">
    <w:abstractNumId w:val="9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6"/>
    <w:rsid w:val="00007CC6"/>
    <w:rsid w:val="00012C66"/>
    <w:rsid w:val="000255BC"/>
    <w:rsid w:val="000377C6"/>
    <w:rsid w:val="00042125"/>
    <w:rsid w:val="00055B8C"/>
    <w:rsid w:val="00056092"/>
    <w:rsid w:val="000742FA"/>
    <w:rsid w:val="000866BF"/>
    <w:rsid w:val="00093887"/>
    <w:rsid w:val="0009761A"/>
    <w:rsid w:val="000F0513"/>
    <w:rsid w:val="00115D53"/>
    <w:rsid w:val="00126596"/>
    <w:rsid w:val="001305AA"/>
    <w:rsid w:val="00141416"/>
    <w:rsid w:val="001471C7"/>
    <w:rsid w:val="00152CBD"/>
    <w:rsid w:val="00164F7A"/>
    <w:rsid w:val="00182531"/>
    <w:rsid w:val="00194A7C"/>
    <w:rsid w:val="00196280"/>
    <w:rsid w:val="0019694F"/>
    <w:rsid w:val="001A57C6"/>
    <w:rsid w:val="001B69BB"/>
    <w:rsid w:val="001B7C63"/>
    <w:rsid w:val="001C1925"/>
    <w:rsid w:val="001C6F49"/>
    <w:rsid w:val="001C7710"/>
    <w:rsid w:val="001D3DE3"/>
    <w:rsid w:val="001D6CEA"/>
    <w:rsid w:val="00210B4D"/>
    <w:rsid w:val="00217EB3"/>
    <w:rsid w:val="002453EF"/>
    <w:rsid w:val="0025154A"/>
    <w:rsid w:val="00254C96"/>
    <w:rsid w:val="00254F1F"/>
    <w:rsid w:val="00260F84"/>
    <w:rsid w:val="00294744"/>
    <w:rsid w:val="002F24D4"/>
    <w:rsid w:val="00313062"/>
    <w:rsid w:val="00317686"/>
    <w:rsid w:val="00337C17"/>
    <w:rsid w:val="00367123"/>
    <w:rsid w:val="003866EC"/>
    <w:rsid w:val="003A14EC"/>
    <w:rsid w:val="003E3C46"/>
    <w:rsid w:val="003F6413"/>
    <w:rsid w:val="0040010F"/>
    <w:rsid w:val="004117A7"/>
    <w:rsid w:val="00417228"/>
    <w:rsid w:val="004215E2"/>
    <w:rsid w:val="004253DD"/>
    <w:rsid w:val="0043383D"/>
    <w:rsid w:val="00442226"/>
    <w:rsid w:val="00446E88"/>
    <w:rsid w:val="004A32D3"/>
    <w:rsid w:val="004A6998"/>
    <w:rsid w:val="004B6988"/>
    <w:rsid w:val="004B7238"/>
    <w:rsid w:val="004B7617"/>
    <w:rsid w:val="004C21E9"/>
    <w:rsid w:val="004D60BB"/>
    <w:rsid w:val="004E2860"/>
    <w:rsid w:val="00512F1B"/>
    <w:rsid w:val="00517BA6"/>
    <w:rsid w:val="00527DD9"/>
    <w:rsid w:val="005449DD"/>
    <w:rsid w:val="0054600E"/>
    <w:rsid w:val="00547AE7"/>
    <w:rsid w:val="0056129B"/>
    <w:rsid w:val="00577625"/>
    <w:rsid w:val="005811C4"/>
    <w:rsid w:val="005878C5"/>
    <w:rsid w:val="0059195C"/>
    <w:rsid w:val="005A0FA7"/>
    <w:rsid w:val="005C707E"/>
    <w:rsid w:val="005D18B8"/>
    <w:rsid w:val="005E2CAA"/>
    <w:rsid w:val="006033A8"/>
    <w:rsid w:val="006037E1"/>
    <w:rsid w:val="00615CF9"/>
    <w:rsid w:val="0062481C"/>
    <w:rsid w:val="00635656"/>
    <w:rsid w:val="00646F32"/>
    <w:rsid w:val="00660701"/>
    <w:rsid w:val="00674232"/>
    <w:rsid w:val="0067706B"/>
    <w:rsid w:val="006B002A"/>
    <w:rsid w:val="006D21AC"/>
    <w:rsid w:val="006F3586"/>
    <w:rsid w:val="007063DC"/>
    <w:rsid w:val="007231F3"/>
    <w:rsid w:val="007234D3"/>
    <w:rsid w:val="007245B0"/>
    <w:rsid w:val="00727A1C"/>
    <w:rsid w:val="0073502D"/>
    <w:rsid w:val="00743E06"/>
    <w:rsid w:val="00761BE8"/>
    <w:rsid w:val="00780277"/>
    <w:rsid w:val="00785C11"/>
    <w:rsid w:val="00795CF6"/>
    <w:rsid w:val="007F7E40"/>
    <w:rsid w:val="00811867"/>
    <w:rsid w:val="00851D5E"/>
    <w:rsid w:val="008731D8"/>
    <w:rsid w:val="00873D90"/>
    <w:rsid w:val="00876666"/>
    <w:rsid w:val="00876DC9"/>
    <w:rsid w:val="008924C4"/>
    <w:rsid w:val="00894FB5"/>
    <w:rsid w:val="008A5AB8"/>
    <w:rsid w:val="008A5DD9"/>
    <w:rsid w:val="008A7071"/>
    <w:rsid w:val="008B0CC4"/>
    <w:rsid w:val="008B25B4"/>
    <w:rsid w:val="008C4695"/>
    <w:rsid w:val="008D7C1E"/>
    <w:rsid w:val="008E28FE"/>
    <w:rsid w:val="008E6DC6"/>
    <w:rsid w:val="009227A0"/>
    <w:rsid w:val="00926466"/>
    <w:rsid w:val="00930A0D"/>
    <w:rsid w:val="00937FBE"/>
    <w:rsid w:val="0094178F"/>
    <w:rsid w:val="0096111C"/>
    <w:rsid w:val="00966D0C"/>
    <w:rsid w:val="00992CEA"/>
    <w:rsid w:val="009A3C90"/>
    <w:rsid w:val="009A4640"/>
    <w:rsid w:val="009B0AA8"/>
    <w:rsid w:val="009C219C"/>
    <w:rsid w:val="009C326D"/>
    <w:rsid w:val="009E3993"/>
    <w:rsid w:val="009E4044"/>
    <w:rsid w:val="00A02D13"/>
    <w:rsid w:val="00A540E6"/>
    <w:rsid w:val="00A7172D"/>
    <w:rsid w:val="00A82D65"/>
    <w:rsid w:val="00AA70BB"/>
    <w:rsid w:val="00AA72C3"/>
    <w:rsid w:val="00AB2964"/>
    <w:rsid w:val="00AB62DD"/>
    <w:rsid w:val="00AC062F"/>
    <w:rsid w:val="00AE2612"/>
    <w:rsid w:val="00AF3855"/>
    <w:rsid w:val="00AF4C51"/>
    <w:rsid w:val="00B05591"/>
    <w:rsid w:val="00B0630F"/>
    <w:rsid w:val="00B12359"/>
    <w:rsid w:val="00B1556E"/>
    <w:rsid w:val="00B34C9D"/>
    <w:rsid w:val="00B43584"/>
    <w:rsid w:val="00B51185"/>
    <w:rsid w:val="00B9725C"/>
    <w:rsid w:val="00BA3B07"/>
    <w:rsid w:val="00BB7F4C"/>
    <w:rsid w:val="00BE0716"/>
    <w:rsid w:val="00BE736C"/>
    <w:rsid w:val="00C07AB2"/>
    <w:rsid w:val="00C16398"/>
    <w:rsid w:val="00C17962"/>
    <w:rsid w:val="00C2394B"/>
    <w:rsid w:val="00C56CCC"/>
    <w:rsid w:val="00C75FBA"/>
    <w:rsid w:val="00C8438A"/>
    <w:rsid w:val="00CA0E45"/>
    <w:rsid w:val="00CE3043"/>
    <w:rsid w:val="00CE4AD0"/>
    <w:rsid w:val="00D05B0C"/>
    <w:rsid w:val="00D062B4"/>
    <w:rsid w:val="00D27ECF"/>
    <w:rsid w:val="00D35B25"/>
    <w:rsid w:val="00D41BAF"/>
    <w:rsid w:val="00D47BB7"/>
    <w:rsid w:val="00D60B4B"/>
    <w:rsid w:val="00D6373A"/>
    <w:rsid w:val="00D66057"/>
    <w:rsid w:val="00D67721"/>
    <w:rsid w:val="00DA340B"/>
    <w:rsid w:val="00DC0EB3"/>
    <w:rsid w:val="00DD1B8E"/>
    <w:rsid w:val="00E36682"/>
    <w:rsid w:val="00E42235"/>
    <w:rsid w:val="00E47779"/>
    <w:rsid w:val="00E56080"/>
    <w:rsid w:val="00E56C1F"/>
    <w:rsid w:val="00E611CE"/>
    <w:rsid w:val="00E76BCC"/>
    <w:rsid w:val="00E85E61"/>
    <w:rsid w:val="00E95D05"/>
    <w:rsid w:val="00EB1A81"/>
    <w:rsid w:val="00ED65A0"/>
    <w:rsid w:val="00EF1F0D"/>
    <w:rsid w:val="00EF6436"/>
    <w:rsid w:val="00F007EE"/>
    <w:rsid w:val="00F22C30"/>
    <w:rsid w:val="00F31CC3"/>
    <w:rsid w:val="00F32DD1"/>
    <w:rsid w:val="00F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C2FE8"/>
  <w15:docId w15:val="{455DB01D-6F86-4820-87E9-5DC337D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happymichelle@gmail.com</dc:creator>
  <cp:keywords/>
  <dc:description/>
  <cp:lastModifiedBy>Alec Dipasquale</cp:lastModifiedBy>
  <cp:revision>2</cp:revision>
  <cp:lastPrinted>2017-11-27T18:43:00Z</cp:lastPrinted>
  <dcterms:created xsi:type="dcterms:W3CDTF">2021-08-03T02:51:00Z</dcterms:created>
  <dcterms:modified xsi:type="dcterms:W3CDTF">2021-08-03T02:51:00Z</dcterms:modified>
</cp:coreProperties>
</file>