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sz w:val="32"/>
          <w:szCs w:val="32"/>
        </w:rPr>
        <w:t>Project Management Plan</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rPr>
        <w:t>· Overview of the project:</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This project is being implemented as part of the TechCareers Program, sponsored by the University of Alberta, Government of Alberta and Manpower, to develop Appliance Repair Estimate website.</w:t>
      </w:r>
    </w:p>
    <w:p w:rsidR="00A306B0" w:rsidRPr="00A306B0" w:rsidRDefault="00A306B0" w:rsidP="00A306B0">
      <w:pPr>
        <w:spacing w:after="0" w:line="240" w:lineRule="auto"/>
        <w:rPr>
          <w:rFonts w:ascii="Times New Roman" w:eastAsia="Times New Roman" w:hAnsi="Times New Roman" w:cs="Times New Roman"/>
          <w:sz w:val="24"/>
          <w:szCs w:val="24"/>
        </w:rPr>
      </w:pP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rPr>
        <w:t>· Project scope and objectives:</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The project includes development of the Appliance Repair Estimate website, using project planning, teamwork, HTML5, CSS3, ES6 JavaScript, git within a team context, React, React-Redux, and React-Router.</w:t>
      </w:r>
    </w:p>
    <w:p w:rsidR="00A306B0" w:rsidRPr="00A306B0" w:rsidRDefault="00A306B0" w:rsidP="00A306B0">
      <w:pPr>
        <w:spacing w:after="0" w:line="240" w:lineRule="auto"/>
        <w:rPr>
          <w:rFonts w:ascii="Times New Roman" w:eastAsia="Times New Roman" w:hAnsi="Times New Roman" w:cs="Times New Roman"/>
          <w:sz w:val="24"/>
          <w:szCs w:val="24"/>
        </w:rPr>
      </w:pP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rPr>
        <w:t>· Assignment of Roles and Responsibilities:</w:t>
      </w:r>
    </w:p>
    <w:p w:rsidR="00A306B0" w:rsidRPr="00A306B0" w:rsidRDefault="00A306B0" w:rsidP="00A306B0">
      <w:pPr>
        <w:spacing w:after="0" w:line="240" w:lineRule="auto"/>
        <w:rPr>
          <w:rFonts w:ascii="Times New Roman" w:eastAsia="Times New Roman" w:hAnsi="Times New Roman" w:cs="Times New Roman"/>
          <w:sz w:val="24"/>
          <w:szCs w:val="24"/>
        </w:rPr>
      </w:pP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rPr>
        <w:t>· Project Schedule: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The project started on September 17, 2020 with an end date of September 27, 2020.</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Presentations to commence on September 28, 2020.</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 </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sz w:val="32"/>
          <w:szCs w:val="32"/>
        </w:rPr>
        <w:t>Requirements Specifications</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rPr>
        <w:t> </w:t>
      </w:r>
      <w:r w:rsidRPr="00A306B0">
        <w:rPr>
          <w:rFonts w:ascii="Arial" w:eastAsia="Times New Roman" w:hAnsi="Arial" w:cs="Arial"/>
          <w:color w:val="000000"/>
        </w:rPr>
        <w:t>Software Requirements: Visual Studio Code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 </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sz w:val="36"/>
          <w:szCs w:val="36"/>
        </w:rPr>
        <w:t>Analysis/Features</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rPr>
        <w:t>Link to the Trello Board:</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hyperlink r:id="rId5" w:history="1">
        <w:r w:rsidRPr="00A306B0">
          <w:rPr>
            <w:rFonts w:ascii="Arial" w:eastAsia="Times New Roman" w:hAnsi="Arial" w:cs="Arial"/>
            <w:color w:val="1155CC"/>
            <w:u w:val="single"/>
          </w:rPr>
          <w:t>https://trello.com/b/NPf2JsIi/chameleons-milestone-2-react-redux-router-project</w:t>
        </w:r>
      </w:hyperlink>
    </w:p>
    <w:p w:rsidR="00A306B0" w:rsidRPr="00A306B0" w:rsidRDefault="00A306B0" w:rsidP="00A306B0">
      <w:pPr>
        <w:spacing w:after="240" w:line="240" w:lineRule="auto"/>
        <w:rPr>
          <w:rFonts w:ascii="Times New Roman" w:eastAsia="Times New Roman" w:hAnsi="Times New Roman" w:cs="Times New Roman"/>
          <w:sz w:val="24"/>
          <w:szCs w:val="24"/>
        </w:rPr>
      </w:pPr>
    </w:p>
    <w:p w:rsidR="00A306B0" w:rsidRPr="00A306B0" w:rsidRDefault="00A306B0" w:rsidP="00A306B0">
      <w:pPr>
        <w:spacing w:before="360" w:after="80" w:line="240" w:lineRule="auto"/>
        <w:jc w:val="both"/>
        <w:outlineLvl w:val="1"/>
        <w:rPr>
          <w:rFonts w:ascii="Times New Roman" w:eastAsia="Times New Roman" w:hAnsi="Times New Roman" w:cs="Times New Roman"/>
          <w:b/>
          <w:bCs/>
          <w:sz w:val="36"/>
          <w:szCs w:val="36"/>
        </w:rPr>
      </w:pPr>
      <w:r w:rsidRPr="00A306B0">
        <w:rPr>
          <w:rFonts w:ascii="Arial" w:eastAsia="Times New Roman" w:hAnsi="Arial" w:cs="Arial"/>
          <w:b/>
          <w:bCs/>
          <w:color w:val="000000"/>
        </w:rPr>
        <w:t>Landing Page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 xml:space="preserve">Home page starts off with a big Hero section with parallax effect alone with Fade-in effect  and Get PromoCode button. This promo code pops up in a different Modal window </w:t>
      </w:r>
      <w:r w:rsidRPr="00A306B0">
        <w:rPr>
          <w:rFonts w:ascii="Arial" w:eastAsia="Times New Roman" w:hAnsi="Arial" w:cs="Arial"/>
          <w:color w:val="000000"/>
        </w:rPr>
        <w:lastRenderedPageBreak/>
        <w:t>that populates current code for the relevant promotional campaign.  This code essentially can be used as a discount towards the final quote that the user creates on the next page.  Countdown timer shows time remaining for the current promotion. </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rPr>
        <w:t> </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i/>
          <w:iCs/>
          <w:color w:val="000000"/>
        </w:rPr>
        <w:t>Major reasons for having a promo code on the front page:</w:t>
      </w:r>
    </w:p>
    <w:p w:rsidR="00A306B0" w:rsidRPr="00A306B0" w:rsidRDefault="00A306B0" w:rsidP="00A306B0">
      <w:pPr>
        <w:spacing w:before="240" w:after="240" w:line="240" w:lineRule="auto"/>
        <w:ind w:hanging="360"/>
        <w:jc w:val="both"/>
        <w:rPr>
          <w:rFonts w:ascii="Times New Roman" w:eastAsia="Times New Roman" w:hAnsi="Times New Roman" w:cs="Times New Roman"/>
          <w:sz w:val="24"/>
          <w:szCs w:val="24"/>
        </w:rPr>
      </w:pPr>
      <w:r w:rsidRPr="00A306B0">
        <w:rPr>
          <w:rFonts w:ascii="Arial" w:eastAsia="Times New Roman" w:hAnsi="Arial" w:cs="Arial"/>
          <w:color w:val="000000"/>
        </w:rPr>
        <w:t>1.</w:t>
      </w:r>
      <w:r w:rsidRPr="00A306B0">
        <w:rPr>
          <w:rFonts w:ascii="Arial" w:eastAsia="Times New Roman" w:hAnsi="Arial" w:cs="Arial"/>
          <w:color w:val="000000"/>
          <w:sz w:val="14"/>
          <w:szCs w:val="14"/>
        </w:rPr>
        <w:t xml:space="preserve">       </w:t>
      </w:r>
      <w:r w:rsidRPr="00A306B0">
        <w:rPr>
          <w:rFonts w:ascii="Arial" w:eastAsia="Times New Roman" w:hAnsi="Arial" w:cs="Arial"/>
          <w:color w:val="000000"/>
        </w:rPr>
        <w:t>This is basically a marketing technique that helps to keep clients engaged and interested in the services.</w:t>
      </w:r>
    </w:p>
    <w:p w:rsidR="00A306B0" w:rsidRPr="00A306B0" w:rsidRDefault="00A306B0" w:rsidP="00A306B0">
      <w:pPr>
        <w:spacing w:before="240" w:after="240" w:line="240" w:lineRule="auto"/>
        <w:ind w:hanging="360"/>
        <w:jc w:val="both"/>
        <w:rPr>
          <w:rFonts w:ascii="Times New Roman" w:eastAsia="Times New Roman" w:hAnsi="Times New Roman" w:cs="Times New Roman"/>
          <w:sz w:val="24"/>
          <w:szCs w:val="24"/>
        </w:rPr>
      </w:pPr>
      <w:r w:rsidRPr="00A306B0">
        <w:rPr>
          <w:rFonts w:ascii="Arial" w:eastAsia="Times New Roman" w:hAnsi="Arial" w:cs="Arial"/>
          <w:color w:val="000000"/>
        </w:rPr>
        <w:t>2.</w:t>
      </w:r>
      <w:r w:rsidRPr="00A306B0">
        <w:rPr>
          <w:rFonts w:ascii="Arial" w:eastAsia="Times New Roman" w:hAnsi="Arial" w:cs="Arial"/>
          <w:color w:val="000000"/>
          <w:sz w:val="14"/>
          <w:szCs w:val="14"/>
        </w:rPr>
        <w:t xml:space="preserve">       </w:t>
      </w:r>
      <w:r w:rsidRPr="00A306B0">
        <w:rPr>
          <w:rFonts w:ascii="Arial" w:eastAsia="Times New Roman" w:hAnsi="Arial" w:cs="Arial"/>
          <w:color w:val="000000"/>
        </w:rPr>
        <w:t xml:space="preserve">It also allows the company to keep track of how much discount each user is entitled to. Each code will be assigned to a specific coupon. This is essential for the control and coupon management system.  For example if this promo code expires and the user sends an email asking for a discount 1 month later, then the sales representative can say that </w:t>
      </w:r>
      <w:r w:rsidRPr="00A306B0">
        <w:rPr>
          <w:rFonts w:ascii="Arial" w:eastAsia="Times New Roman" w:hAnsi="Arial" w:cs="Arial"/>
          <w:i/>
          <w:iCs/>
          <w:color w:val="000000"/>
        </w:rPr>
        <w:t>this discount no longer applies, try next month when there is a new promo code</w:t>
      </w:r>
      <w:r w:rsidRPr="00A306B0">
        <w:rPr>
          <w:rFonts w:ascii="Arial" w:eastAsia="Times New Roman" w:hAnsi="Arial" w:cs="Arial"/>
          <w:color w:val="000000"/>
        </w:rPr>
        <w:t>.</w:t>
      </w:r>
    </w:p>
    <w:p w:rsidR="00A306B0" w:rsidRPr="00A306B0" w:rsidRDefault="00A306B0" w:rsidP="00A306B0">
      <w:pPr>
        <w:spacing w:before="240" w:after="240" w:line="240" w:lineRule="auto"/>
        <w:ind w:hanging="360"/>
        <w:jc w:val="both"/>
        <w:rPr>
          <w:rFonts w:ascii="Times New Roman" w:eastAsia="Times New Roman" w:hAnsi="Times New Roman" w:cs="Times New Roman"/>
          <w:sz w:val="24"/>
          <w:szCs w:val="24"/>
        </w:rPr>
      </w:pPr>
      <w:r w:rsidRPr="00A306B0">
        <w:rPr>
          <w:rFonts w:ascii="Arial" w:eastAsia="Times New Roman" w:hAnsi="Arial" w:cs="Arial"/>
          <w:color w:val="000000"/>
        </w:rPr>
        <w:t>3.</w:t>
      </w:r>
      <w:r w:rsidRPr="00A306B0">
        <w:rPr>
          <w:rFonts w:ascii="Arial" w:eastAsia="Times New Roman" w:hAnsi="Arial" w:cs="Arial"/>
          <w:color w:val="000000"/>
          <w:sz w:val="14"/>
          <w:szCs w:val="14"/>
        </w:rPr>
        <w:t xml:space="preserve">       </w:t>
      </w:r>
      <w:r w:rsidRPr="00A306B0">
        <w:rPr>
          <w:rFonts w:ascii="Arial" w:eastAsia="Times New Roman" w:hAnsi="Arial" w:cs="Arial"/>
          <w:color w:val="000000"/>
        </w:rPr>
        <w:t>Finally this helps the optimization of the website because it keeps traffic on your page and the user comes back and does more clicking inside your app.</w:t>
      </w:r>
    </w:p>
    <w:p w:rsidR="00A306B0" w:rsidRPr="00A306B0" w:rsidRDefault="00A306B0" w:rsidP="00A306B0">
      <w:pPr>
        <w:spacing w:after="0" w:line="240" w:lineRule="auto"/>
        <w:rPr>
          <w:rFonts w:ascii="Times New Roman" w:eastAsia="Times New Roman" w:hAnsi="Times New Roman" w:cs="Times New Roman"/>
          <w:sz w:val="24"/>
          <w:szCs w:val="24"/>
        </w:rPr>
      </w:pP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rPr>
        <w:t>Appliance Repair Page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The Appliance repair page is the main page of the website. This is the page where the User can get quotations for the repair work of the appliance of his choice. To get an accurate quotation value, User is asked a few questions regarding the appliance: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1.</w:t>
      </w:r>
      <w:r w:rsidRPr="00A306B0">
        <w:rPr>
          <w:rFonts w:ascii="Arial" w:eastAsia="Times New Roman" w:hAnsi="Arial" w:cs="Arial"/>
          <w:color w:val="000000"/>
        </w:rPr>
        <w:tab/>
      </w:r>
      <w:r w:rsidRPr="00A306B0">
        <w:rPr>
          <w:rFonts w:ascii="Arial" w:eastAsia="Times New Roman" w:hAnsi="Arial" w:cs="Arial"/>
          <w:b/>
          <w:bCs/>
          <w:color w:val="000000"/>
        </w:rPr>
        <w:t>Type of appliance: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For now, the website offers quotation for 4 types of appliances-</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a)</w:t>
      </w:r>
      <w:r w:rsidRPr="00A306B0">
        <w:rPr>
          <w:rFonts w:ascii="Arial" w:eastAsia="Times New Roman" w:hAnsi="Arial" w:cs="Arial"/>
          <w:color w:val="000000"/>
        </w:rPr>
        <w:tab/>
        <w:t>Washer</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b)</w:t>
      </w:r>
      <w:r w:rsidRPr="00A306B0">
        <w:rPr>
          <w:rFonts w:ascii="Arial" w:eastAsia="Times New Roman" w:hAnsi="Arial" w:cs="Arial"/>
          <w:color w:val="000000"/>
        </w:rPr>
        <w:tab/>
        <w:t>Dryer</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c)</w:t>
      </w:r>
      <w:r w:rsidRPr="00A306B0">
        <w:rPr>
          <w:rFonts w:ascii="Arial" w:eastAsia="Times New Roman" w:hAnsi="Arial" w:cs="Arial"/>
          <w:color w:val="000000"/>
        </w:rPr>
        <w:tab/>
        <w:t>Range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d)</w:t>
      </w:r>
      <w:r w:rsidRPr="00A306B0">
        <w:rPr>
          <w:rFonts w:ascii="Arial" w:eastAsia="Times New Roman" w:hAnsi="Arial" w:cs="Arial"/>
          <w:color w:val="000000"/>
        </w:rPr>
        <w:tab/>
        <w:t>Fridge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2.</w:t>
      </w:r>
      <w:r w:rsidRPr="00A306B0">
        <w:rPr>
          <w:rFonts w:ascii="Arial" w:eastAsia="Times New Roman" w:hAnsi="Arial" w:cs="Arial"/>
          <w:color w:val="000000"/>
        </w:rPr>
        <w:tab/>
        <w:t>Brand of the appliance: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For the sake of simplicity, we have included 4 main brands of appliances-</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a)</w:t>
      </w:r>
      <w:r w:rsidRPr="00A306B0">
        <w:rPr>
          <w:rFonts w:ascii="Arial" w:eastAsia="Times New Roman" w:hAnsi="Arial" w:cs="Arial"/>
          <w:color w:val="000000"/>
        </w:rPr>
        <w:tab/>
        <w:t>Whirlpool</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b)</w:t>
      </w:r>
      <w:r w:rsidRPr="00A306B0">
        <w:rPr>
          <w:rFonts w:ascii="Arial" w:eastAsia="Times New Roman" w:hAnsi="Arial" w:cs="Arial"/>
          <w:color w:val="000000"/>
        </w:rPr>
        <w:tab/>
        <w:t>Electrolux</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c)</w:t>
      </w:r>
      <w:r w:rsidRPr="00A306B0">
        <w:rPr>
          <w:rFonts w:ascii="Arial" w:eastAsia="Times New Roman" w:hAnsi="Arial" w:cs="Arial"/>
          <w:color w:val="000000"/>
        </w:rPr>
        <w:tab/>
        <w:t>LG</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d)</w:t>
      </w:r>
      <w:r w:rsidRPr="00A306B0">
        <w:rPr>
          <w:rFonts w:ascii="Arial" w:eastAsia="Times New Roman" w:hAnsi="Arial" w:cs="Arial"/>
          <w:color w:val="000000"/>
        </w:rPr>
        <w:tab/>
        <w:t>Samsung</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lastRenderedPageBreak/>
        <w:t>It is very easy to scale this project/website to include more options for brands without interfering with the existing code.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3.</w:t>
      </w:r>
      <w:r w:rsidRPr="00A306B0">
        <w:rPr>
          <w:rFonts w:ascii="Arial" w:eastAsia="Times New Roman" w:hAnsi="Arial" w:cs="Arial"/>
          <w:color w:val="000000"/>
        </w:rPr>
        <w:tab/>
      </w:r>
      <w:r w:rsidRPr="00A306B0">
        <w:rPr>
          <w:rFonts w:ascii="Arial" w:eastAsia="Times New Roman" w:hAnsi="Arial" w:cs="Arial"/>
          <w:b/>
          <w:bCs/>
          <w:color w:val="000000"/>
        </w:rPr>
        <w:t>Issue of the appliance: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User can select the issue with the appliance from the dropdown menu. For now, for the sake of simplicity, one issue can be selected in each request for quotation.</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We have included 4-5 commonly occurring issues for each appliance but issues can also be edited/added without adding interference/conflict with the existing code.</w:t>
      </w:r>
    </w:p>
    <w:p w:rsidR="00A306B0" w:rsidRPr="00A306B0" w:rsidRDefault="00A306B0" w:rsidP="00A306B0">
      <w:pPr>
        <w:spacing w:after="0" w:line="240" w:lineRule="auto"/>
        <w:rPr>
          <w:rFonts w:ascii="Times New Roman" w:eastAsia="Times New Roman" w:hAnsi="Times New Roman" w:cs="Times New Roman"/>
          <w:sz w:val="24"/>
          <w:szCs w:val="24"/>
        </w:rPr>
      </w:pP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Important Feature to notice here is that the Select Issue Dropdown menu will display issues dynamically based on what appliance is chosen by the User. So, the options in the Select Issue menu change based on the User's input for Choose your appliance menu.</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Following are the issues for respective appliance type: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a)</w:t>
      </w:r>
      <w:r w:rsidRPr="00A306B0">
        <w:rPr>
          <w:rFonts w:ascii="Arial" w:eastAsia="Times New Roman" w:hAnsi="Arial" w:cs="Arial"/>
          <w:color w:val="000000"/>
        </w:rPr>
        <w:tab/>
      </w:r>
      <w:r w:rsidRPr="00A306B0">
        <w:rPr>
          <w:rFonts w:ascii="Arial" w:eastAsia="Times New Roman" w:hAnsi="Arial" w:cs="Arial"/>
          <w:b/>
          <w:bCs/>
          <w:color w:val="000000"/>
        </w:rPr>
        <w:t>Washer:</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Does not drain</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Does not fill</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Does not spin</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Does not start</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Works intermittently</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b)</w:t>
      </w:r>
      <w:r w:rsidRPr="00A306B0">
        <w:rPr>
          <w:rFonts w:ascii="Arial" w:eastAsia="Times New Roman" w:hAnsi="Arial" w:cs="Arial"/>
          <w:color w:val="000000"/>
        </w:rPr>
        <w:tab/>
      </w:r>
      <w:r w:rsidRPr="00A306B0">
        <w:rPr>
          <w:rFonts w:ascii="Arial" w:eastAsia="Times New Roman" w:hAnsi="Arial" w:cs="Arial"/>
          <w:b/>
          <w:bCs/>
          <w:color w:val="000000"/>
        </w:rPr>
        <w:t>Dryer:</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No Heat</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No Power</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Does not start</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Works intermittently</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c)</w:t>
      </w:r>
      <w:r w:rsidRPr="00A306B0">
        <w:rPr>
          <w:rFonts w:ascii="Arial" w:eastAsia="Times New Roman" w:hAnsi="Arial" w:cs="Arial"/>
          <w:color w:val="000000"/>
        </w:rPr>
        <w:tab/>
      </w:r>
      <w:r w:rsidRPr="00A306B0">
        <w:rPr>
          <w:rFonts w:ascii="Arial" w:eastAsia="Times New Roman" w:hAnsi="Arial" w:cs="Arial"/>
          <w:b/>
          <w:bCs/>
          <w:color w:val="000000"/>
        </w:rPr>
        <w:t>Range: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Element stuck on high</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Broil does not start</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Bake does not start</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Element does not heat</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d)</w:t>
      </w:r>
      <w:r w:rsidRPr="00A306B0">
        <w:rPr>
          <w:rFonts w:ascii="Arial" w:eastAsia="Times New Roman" w:hAnsi="Arial" w:cs="Arial"/>
          <w:color w:val="000000"/>
        </w:rPr>
        <w:tab/>
      </w:r>
      <w:r w:rsidRPr="00A306B0">
        <w:rPr>
          <w:rFonts w:ascii="Arial" w:eastAsia="Times New Roman" w:hAnsi="Arial" w:cs="Arial"/>
          <w:b/>
          <w:bCs/>
          <w:color w:val="000000"/>
        </w:rPr>
        <w:t>Fridge: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lastRenderedPageBreak/>
        <w:t>•</w:t>
      </w:r>
      <w:r w:rsidRPr="00A306B0">
        <w:rPr>
          <w:rFonts w:ascii="Arial" w:eastAsia="Times New Roman" w:hAnsi="Arial" w:cs="Arial"/>
          <w:color w:val="000000"/>
        </w:rPr>
        <w:tab/>
        <w:t>Leaking Fridge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Both compartments: Fridge and Freezer do not cool</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Fridge does not cool</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Freezer does not cool</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Issue with Icemaker</w:t>
      </w:r>
    </w:p>
    <w:p w:rsidR="00A306B0" w:rsidRPr="00A306B0" w:rsidRDefault="00A306B0" w:rsidP="00A306B0">
      <w:pPr>
        <w:spacing w:after="0" w:line="240" w:lineRule="auto"/>
        <w:rPr>
          <w:rFonts w:ascii="Times New Roman" w:eastAsia="Times New Roman" w:hAnsi="Times New Roman" w:cs="Times New Roman"/>
          <w:sz w:val="24"/>
          <w:szCs w:val="24"/>
        </w:rPr>
      </w:pP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The User is also required to input his/her name and Email address on the appliance repair page in order to complete the request for quotation. </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User’s name and email address are important from a business perspective. The business can contact the User for any promotion or to check with them if they don’t get any reply from the User after the quotation is provided.</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Also, Input validation is performed on all the User inputs before submitting the form-</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User are required to input all the fields on this page. If User skips any of the fields, an error message will be displayed with brief instruction to help the User</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Email Address validation is in place, so anytime a User inputs an email id without ‘@’, an error message will be displayed with a brief description of the error.</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w:t>
      </w:r>
      <w:r w:rsidRPr="00A306B0">
        <w:rPr>
          <w:rFonts w:ascii="Arial" w:eastAsia="Times New Roman" w:hAnsi="Arial" w:cs="Arial"/>
          <w:color w:val="000000"/>
        </w:rPr>
        <w:tab/>
        <w:t>The Select Issue Dropdown menu will be functional only after the appliance has been chosen by the User. Otherwise it will display an error message with brief instruction to help the User. This is because the options in the dropdown vary depending upon the type of appliance chosen by the User.</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After the User submits the request for quotation, User can get the quotation without any delay as the quotation is processed as soon as User hits the submit request. This feature sets the website apart from existing websites as User can just book appointments with the Technician through those websites, but they do not offer quotation on the go. Although, the quotation value can change significantly based on Technician’s input from manually testing the appliance as sometimes User might choose wrong issues in the dropdown menu while requesting the quotation, still it is useful for User  to know approximate quotation value for some commonly occurring issues in appliances.</w:t>
      </w:r>
    </w:p>
    <w:p w:rsidR="00A306B0" w:rsidRPr="00A306B0" w:rsidRDefault="00A306B0" w:rsidP="00A306B0">
      <w:pPr>
        <w:spacing w:after="0" w:line="240" w:lineRule="auto"/>
        <w:rPr>
          <w:rFonts w:ascii="Times New Roman" w:eastAsia="Times New Roman" w:hAnsi="Times New Roman" w:cs="Times New Roman"/>
          <w:sz w:val="24"/>
          <w:szCs w:val="24"/>
        </w:rPr>
      </w:pP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rPr>
        <w:t>Quotation Display Form</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The Quotation Display Form is the deliverable of this website/Project. After the User submits a request for the quotation, this form will appear on screen with all the necessary information.</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User can see Company Logo, User’s name and email address, Appliance information and the calculated Quotation value based on the options selected by the User.</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lastRenderedPageBreak/>
        <w:t>The quotation is calculated considering the hours of labor required for the issue, the complexity of the chosen brand and the appliance. </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User are also given the option to download the Quotation Form page for reference.</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color w:val="000000"/>
        </w:rPr>
        <w:t>If the User is satisfied with the quotation and wants to book an appointment with Technician, the User can do so using the ‘Contact Us’ form linked in the Menu of the website.</w:t>
      </w:r>
    </w:p>
    <w:p w:rsidR="00A306B0" w:rsidRPr="00A306B0" w:rsidRDefault="00A306B0" w:rsidP="00A306B0">
      <w:pPr>
        <w:spacing w:after="240" w:line="240" w:lineRule="auto"/>
        <w:rPr>
          <w:rFonts w:ascii="Times New Roman" w:eastAsia="Times New Roman" w:hAnsi="Times New Roman" w:cs="Times New Roman"/>
          <w:sz w:val="24"/>
          <w:szCs w:val="24"/>
        </w:rPr>
      </w:pP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rPr>
        <w:t>Contact Us Page</w:t>
      </w:r>
    </w:p>
    <w:p w:rsidR="00A306B0" w:rsidRPr="00A306B0" w:rsidRDefault="00A306B0" w:rsidP="00A306B0">
      <w:pPr>
        <w:numPr>
          <w:ilvl w:val="0"/>
          <w:numId w:val="1"/>
        </w:numPr>
        <w:spacing w:after="0" w:line="240" w:lineRule="auto"/>
        <w:textAlignment w:val="baseline"/>
        <w:rPr>
          <w:rFonts w:ascii="Arial" w:eastAsia="Times New Roman" w:hAnsi="Arial" w:cs="Arial"/>
          <w:color w:val="595959"/>
          <w:sz w:val="16"/>
          <w:szCs w:val="16"/>
        </w:rPr>
      </w:pPr>
      <w:r w:rsidRPr="00A306B0">
        <w:rPr>
          <w:rFonts w:ascii="Arial" w:eastAsia="Times New Roman" w:hAnsi="Arial" w:cs="Arial"/>
          <w:color w:val="000000"/>
        </w:rPr>
        <w:t>At Contact Us Page, the SlideShow is displayed at the top using React-SlideShow</w:t>
      </w:r>
    </w:p>
    <w:p w:rsidR="00A306B0" w:rsidRPr="00A306B0" w:rsidRDefault="00A306B0" w:rsidP="00A306B0">
      <w:pPr>
        <w:numPr>
          <w:ilvl w:val="0"/>
          <w:numId w:val="1"/>
        </w:numPr>
        <w:spacing w:after="0" w:line="240" w:lineRule="auto"/>
        <w:textAlignment w:val="baseline"/>
        <w:rPr>
          <w:rFonts w:ascii="Arial" w:eastAsia="Times New Roman" w:hAnsi="Arial" w:cs="Arial"/>
          <w:color w:val="595959"/>
          <w:sz w:val="16"/>
          <w:szCs w:val="16"/>
        </w:rPr>
      </w:pPr>
      <w:r w:rsidRPr="00A306B0">
        <w:rPr>
          <w:rFonts w:ascii="Arial" w:eastAsia="Times New Roman" w:hAnsi="Arial" w:cs="Arial"/>
          <w:color w:val="000000"/>
        </w:rPr>
        <w:t>The user can fill the Contact Form, for any repair order,queries with mandatory inputs - Name, Phone , Email</w:t>
      </w:r>
    </w:p>
    <w:p w:rsidR="00A306B0" w:rsidRPr="00A306B0" w:rsidRDefault="00A306B0" w:rsidP="00A306B0">
      <w:pPr>
        <w:numPr>
          <w:ilvl w:val="0"/>
          <w:numId w:val="1"/>
        </w:numPr>
        <w:spacing w:after="0" w:line="240" w:lineRule="auto"/>
        <w:textAlignment w:val="baseline"/>
        <w:rPr>
          <w:rFonts w:ascii="Arial" w:eastAsia="Times New Roman" w:hAnsi="Arial" w:cs="Arial"/>
          <w:color w:val="595959"/>
          <w:sz w:val="16"/>
          <w:szCs w:val="16"/>
        </w:rPr>
      </w:pPr>
      <w:r w:rsidRPr="00A306B0">
        <w:rPr>
          <w:rFonts w:ascii="Arial" w:eastAsia="Times New Roman" w:hAnsi="Arial" w:cs="Arial"/>
          <w:color w:val="000000"/>
        </w:rPr>
        <w:t>The user can also write the message(optional input)</w:t>
      </w:r>
    </w:p>
    <w:p w:rsidR="00A306B0" w:rsidRPr="00A306B0" w:rsidRDefault="00A306B0" w:rsidP="00A306B0">
      <w:pPr>
        <w:numPr>
          <w:ilvl w:val="0"/>
          <w:numId w:val="1"/>
        </w:numPr>
        <w:spacing w:after="320" w:line="240" w:lineRule="auto"/>
        <w:textAlignment w:val="baseline"/>
        <w:rPr>
          <w:rFonts w:ascii="Arial" w:eastAsia="Times New Roman" w:hAnsi="Arial" w:cs="Arial"/>
          <w:color w:val="595959"/>
          <w:sz w:val="16"/>
          <w:szCs w:val="16"/>
        </w:rPr>
      </w:pPr>
      <w:r w:rsidRPr="00A306B0">
        <w:rPr>
          <w:rFonts w:ascii="Arial" w:eastAsia="Times New Roman" w:hAnsi="Arial" w:cs="Arial"/>
          <w:color w:val="000000"/>
        </w:rPr>
        <w:t>Once the user will hit the Submit button,the email will be sent directly to the company owner/associated account, without using backend</w:t>
      </w:r>
    </w:p>
    <w:p w:rsidR="00A306B0" w:rsidRPr="00A306B0" w:rsidRDefault="00A306B0" w:rsidP="00A306B0">
      <w:pPr>
        <w:spacing w:after="320" w:line="240" w:lineRule="auto"/>
        <w:ind w:left="720"/>
        <w:rPr>
          <w:rFonts w:ascii="Times New Roman" w:eastAsia="Times New Roman" w:hAnsi="Times New Roman" w:cs="Times New Roman"/>
          <w:sz w:val="24"/>
          <w:szCs w:val="24"/>
        </w:rPr>
      </w:pPr>
      <w:r w:rsidRPr="00A306B0">
        <w:rPr>
          <w:rFonts w:ascii="Arial" w:eastAsia="Times New Roman" w:hAnsi="Arial" w:cs="Arial"/>
          <w:b/>
          <w:bCs/>
          <w:color w:val="000000"/>
        </w:rPr>
        <w:t>Validations</w:t>
      </w:r>
    </w:p>
    <w:p w:rsidR="00A306B0" w:rsidRPr="00A306B0" w:rsidRDefault="00A306B0" w:rsidP="00A306B0">
      <w:pPr>
        <w:numPr>
          <w:ilvl w:val="0"/>
          <w:numId w:val="2"/>
        </w:numPr>
        <w:spacing w:after="0" w:line="240" w:lineRule="auto"/>
        <w:textAlignment w:val="baseline"/>
        <w:rPr>
          <w:rFonts w:ascii="Arial" w:eastAsia="Times New Roman" w:hAnsi="Arial" w:cs="Arial"/>
          <w:color w:val="595959"/>
          <w:sz w:val="16"/>
          <w:szCs w:val="16"/>
        </w:rPr>
      </w:pPr>
      <w:r w:rsidRPr="00A306B0">
        <w:rPr>
          <w:rFonts w:ascii="Arial" w:eastAsia="Times New Roman" w:hAnsi="Arial" w:cs="Arial"/>
          <w:color w:val="000000"/>
        </w:rPr>
        <w:t>If the user enters wrong information, validations will be displayed</w:t>
      </w:r>
    </w:p>
    <w:p w:rsidR="00A306B0" w:rsidRPr="00A306B0" w:rsidRDefault="00A306B0" w:rsidP="00A306B0">
      <w:pPr>
        <w:numPr>
          <w:ilvl w:val="0"/>
          <w:numId w:val="2"/>
        </w:numPr>
        <w:spacing w:after="0" w:line="240" w:lineRule="auto"/>
        <w:textAlignment w:val="baseline"/>
        <w:rPr>
          <w:rFonts w:ascii="Arial" w:eastAsia="Times New Roman" w:hAnsi="Arial" w:cs="Arial"/>
          <w:color w:val="595959"/>
          <w:sz w:val="20"/>
          <w:szCs w:val="20"/>
        </w:rPr>
      </w:pPr>
      <w:r w:rsidRPr="00A306B0">
        <w:rPr>
          <w:rFonts w:ascii="Arial" w:eastAsia="Times New Roman" w:hAnsi="Arial" w:cs="Arial"/>
          <w:color w:val="000000"/>
        </w:rPr>
        <w:t>If the user enters  phone with less than 10 characters, validation will be displayed - Phone needs to be more than 10 characters with area code</w:t>
      </w:r>
    </w:p>
    <w:p w:rsidR="00A306B0" w:rsidRPr="00A306B0" w:rsidRDefault="00A306B0" w:rsidP="00A306B0">
      <w:pPr>
        <w:numPr>
          <w:ilvl w:val="0"/>
          <w:numId w:val="2"/>
        </w:numPr>
        <w:spacing w:after="0" w:line="240" w:lineRule="auto"/>
        <w:textAlignment w:val="baseline"/>
        <w:rPr>
          <w:rFonts w:ascii="Arial" w:eastAsia="Times New Roman" w:hAnsi="Arial" w:cs="Arial"/>
          <w:color w:val="595959"/>
          <w:sz w:val="20"/>
          <w:szCs w:val="20"/>
        </w:rPr>
      </w:pPr>
      <w:r w:rsidRPr="00A306B0">
        <w:rPr>
          <w:rFonts w:ascii="Arial" w:eastAsia="Times New Roman" w:hAnsi="Arial" w:cs="Arial"/>
          <w:color w:val="000000"/>
        </w:rPr>
        <w:t>If the user enters incorrect email address, validation will be displayed - Email Address is invalid</w:t>
      </w:r>
    </w:p>
    <w:p w:rsidR="00A306B0" w:rsidRPr="00A306B0" w:rsidRDefault="00A306B0" w:rsidP="00A306B0">
      <w:pPr>
        <w:numPr>
          <w:ilvl w:val="0"/>
          <w:numId w:val="2"/>
        </w:numPr>
        <w:spacing w:after="0" w:line="240" w:lineRule="auto"/>
        <w:textAlignment w:val="baseline"/>
        <w:rPr>
          <w:rFonts w:ascii="Arial" w:eastAsia="Times New Roman" w:hAnsi="Arial" w:cs="Arial"/>
          <w:color w:val="595959"/>
          <w:sz w:val="20"/>
          <w:szCs w:val="20"/>
        </w:rPr>
      </w:pPr>
      <w:r w:rsidRPr="00A306B0">
        <w:rPr>
          <w:rFonts w:ascii="Arial" w:eastAsia="Times New Roman" w:hAnsi="Arial" w:cs="Arial"/>
          <w:color w:val="000000"/>
        </w:rPr>
        <w:t>If the user skip entering name, validation will be displayed- Name  is required</w:t>
      </w:r>
    </w:p>
    <w:p w:rsidR="00A306B0" w:rsidRPr="00A306B0" w:rsidRDefault="00A306B0" w:rsidP="00A306B0">
      <w:pPr>
        <w:numPr>
          <w:ilvl w:val="0"/>
          <w:numId w:val="2"/>
        </w:numPr>
        <w:spacing w:after="0" w:line="240" w:lineRule="auto"/>
        <w:textAlignment w:val="baseline"/>
        <w:rPr>
          <w:rFonts w:ascii="Arial" w:eastAsia="Times New Roman" w:hAnsi="Arial" w:cs="Arial"/>
          <w:color w:val="595959"/>
          <w:sz w:val="26"/>
          <w:szCs w:val="26"/>
        </w:rPr>
      </w:pPr>
      <w:r w:rsidRPr="00A306B0">
        <w:rPr>
          <w:rFonts w:ascii="Arial" w:eastAsia="Times New Roman" w:hAnsi="Arial" w:cs="Arial"/>
          <w:color w:val="000000"/>
        </w:rPr>
        <w:t>If the user skip entering phone, validation will be displayed- Phone is required</w:t>
      </w:r>
    </w:p>
    <w:p w:rsidR="00A306B0" w:rsidRPr="00A306B0" w:rsidRDefault="00A306B0" w:rsidP="00A306B0">
      <w:pPr>
        <w:numPr>
          <w:ilvl w:val="0"/>
          <w:numId w:val="2"/>
        </w:numPr>
        <w:spacing w:after="320" w:line="240" w:lineRule="auto"/>
        <w:textAlignment w:val="baseline"/>
        <w:rPr>
          <w:rFonts w:ascii="Arial" w:eastAsia="Times New Roman" w:hAnsi="Arial" w:cs="Arial"/>
          <w:color w:val="595959"/>
          <w:sz w:val="16"/>
          <w:szCs w:val="16"/>
        </w:rPr>
      </w:pPr>
      <w:r w:rsidRPr="00A306B0">
        <w:rPr>
          <w:rFonts w:ascii="Arial" w:eastAsia="Times New Roman" w:hAnsi="Arial" w:cs="Arial"/>
          <w:color w:val="000000"/>
        </w:rPr>
        <w:t>If the user skip entering email, validation will be displayed- Email Address  is required</w:t>
      </w:r>
    </w:p>
    <w:p w:rsidR="00A306B0" w:rsidRPr="00A306B0" w:rsidRDefault="00A306B0" w:rsidP="00A306B0">
      <w:pPr>
        <w:spacing w:after="320" w:line="240" w:lineRule="auto"/>
        <w:ind w:firstLine="720"/>
        <w:rPr>
          <w:rFonts w:ascii="Times New Roman" w:eastAsia="Times New Roman" w:hAnsi="Times New Roman" w:cs="Times New Roman"/>
          <w:sz w:val="24"/>
          <w:szCs w:val="24"/>
        </w:rPr>
      </w:pPr>
      <w:r w:rsidRPr="00A306B0">
        <w:rPr>
          <w:rFonts w:ascii="Arial" w:eastAsia="Times New Roman" w:hAnsi="Arial" w:cs="Arial"/>
          <w:b/>
          <w:bCs/>
          <w:color w:val="000000"/>
        </w:rPr>
        <w:t>Google Map</w:t>
      </w:r>
    </w:p>
    <w:p w:rsidR="00A306B0" w:rsidRPr="00A306B0" w:rsidRDefault="00A306B0" w:rsidP="00A306B0">
      <w:pPr>
        <w:spacing w:after="320" w:line="240" w:lineRule="auto"/>
        <w:ind w:left="720"/>
        <w:rPr>
          <w:rFonts w:ascii="Times New Roman" w:eastAsia="Times New Roman" w:hAnsi="Times New Roman" w:cs="Times New Roman"/>
          <w:sz w:val="24"/>
          <w:szCs w:val="24"/>
        </w:rPr>
      </w:pPr>
      <w:r w:rsidRPr="00A306B0">
        <w:rPr>
          <w:rFonts w:ascii="Arial" w:eastAsia="Times New Roman" w:hAnsi="Arial" w:cs="Arial"/>
          <w:color w:val="000000"/>
        </w:rPr>
        <w:t>For this Google map functionality there is only one feature that may be useful for the user. When you open up and map it shows all the offices around the country and to make it interactive users can click on each pin and see the name of the office and phone number in this area. That way clients can choose the closest branch and dial phone number of a local technician.</w:t>
      </w:r>
    </w:p>
    <w:p w:rsidR="00A306B0" w:rsidRPr="00A306B0" w:rsidRDefault="00A306B0" w:rsidP="00A306B0">
      <w:pPr>
        <w:spacing w:after="0" w:line="240" w:lineRule="auto"/>
        <w:rPr>
          <w:rFonts w:ascii="Times New Roman" w:eastAsia="Times New Roman" w:hAnsi="Times New Roman" w:cs="Times New Roman"/>
          <w:sz w:val="24"/>
          <w:szCs w:val="24"/>
        </w:rPr>
      </w:pP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rPr>
        <w:t>Link to the project Components:</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hyperlink r:id="rId6" w:anchor="slide=id.p1" w:history="1">
        <w:r w:rsidRPr="00A306B0">
          <w:rPr>
            <w:rFonts w:ascii="Arial" w:eastAsia="Times New Roman" w:hAnsi="Arial" w:cs="Arial"/>
            <w:color w:val="1155CC"/>
            <w:u w:val="single"/>
          </w:rPr>
          <w:t>https://docs.google.com/presentation/d/1mI1megm2eq0NpI18ff5Zu4fBzWHD1or-sGGAsTVn510/edit#slide=id.p1</w:t>
        </w:r>
      </w:hyperlink>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r w:rsidRPr="00A306B0">
        <w:rPr>
          <w:rFonts w:ascii="Arial" w:eastAsia="Times New Roman" w:hAnsi="Arial" w:cs="Arial"/>
          <w:b/>
          <w:bCs/>
          <w:color w:val="000000"/>
        </w:rPr>
        <w:t>Link to the project Quotation/Estimate Data set:</w:t>
      </w:r>
    </w:p>
    <w:p w:rsidR="00A306B0" w:rsidRPr="00A306B0" w:rsidRDefault="00A306B0" w:rsidP="00A306B0">
      <w:pPr>
        <w:spacing w:before="240" w:after="240" w:line="240" w:lineRule="auto"/>
        <w:jc w:val="both"/>
        <w:rPr>
          <w:rFonts w:ascii="Times New Roman" w:eastAsia="Times New Roman" w:hAnsi="Times New Roman" w:cs="Times New Roman"/>
          <w:sz w:val="24"/>
          <w:szCs w:val="24"/>
        </w:rPr>
      </w:pPr>
      <w:hyperlink r:id="rId7" w:anchor="gid=2125912552" w:history="1">
        <w:r w:rsidRPr="00A306B0">
          <w:rPr>
            <w:rFonts w:ascii="Arial" w:eastAsia="Times New Roman" w:hAnsi="Arial" w:cs="Arial"/>
            <w:color w:val="1155CC"/>
            <w:u w:val="single"/>
          </w:rPr>
          <w:t>https://docs.google.com/spreadsheets/d/1_W5h2SXufKA9TtoLEIv8Ly4-dR7amjhu-4VxMrj69c0/edit#gid=21259125</w:t>
        </w:r>
      </w:hyperlink>
    </w:p>
    <w:p w:rsidR="00E04E44" w:rsidRDefault="00E04E44">
      <w:bookmarkStart w:id="0" w:name="_GoBack"/>
      <w:bookmarkEnd w:id="0"/>
    </w:p>
    <w:sectPr w:rsidR="00E04E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E0E6D"/>
    <w:multiLevelType w:val="multilevel"/>
    <w:tmpl w:val="453E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A25DA"/>
    <w:multiLevelType w:val="multilevel"/>
    <w:tmpl w:val="881E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0A"/>
    <w:rsid w:val="000E4C0A"/>
    <w:rsid w:val="00A306B0"/>
    <w:rsid w:val="00E04E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9BA7D-39FD-46A6-9A90-B931367D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06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6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06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6B0"/>
    <w:rPr>
      <w:color w:val="0000FF"/>
      <w:u w:val="single"/>
    </w:rPr>
  </w:style>
  <w:style w:type="character" w:customStyle="1" w:styleId="apple-tab-span">
    <w:name w:val="apple-tab-span"/>
    <w:basedOn w:val="DefaultParagraphFont"/>
    <w:rsid w:val="00A30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97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_W5h2SXufKA9TtoLEIv8Ly4-dR7amjhu-4VxMrj69c0/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mI1megm2eq0NpI18ff5Zu4fBzWHD1or-sGGAsTVn510/edit" TargetMode="External"/><Relationship Id="rId5" Type="http://schemas.openxmlformats.org/officeDocument/2006/relationships/hyperlink" Target="https://trello.com/b/NPf2JsIi/chameleons-milestone-2-react-redux-router-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zhen</dc:creator>
  <cp:keywords/>
  <dc:description/>
  <cp:lastModifiedBy>liu zhen</cp:lastModifiedBy>
  <cp:revision>3</cp:revision>
  <dcterms:created xsi:type="dcterms:W3CDTF">2020-09-28T02:08:00Z</dcterms:created>
  <dcterms:modified xsi:type="dcterms:W3CDTF">2020-09-28T02:08:00Z</dcterms:modified>
</cp:coreProperties>
</file>