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E511C" w14:textId="77777777" w:rsidR="00645FA1" w:rsidRPr="00B97AA3" w:rsidRDefault="00645FA1" w:rsidP="00645FA1">
      <w:pPr>
        <w:jc w:val="center"/>
        <w:rPr>
          <w:rFonts w:ascii="Times" w:hAnsi="Times"/>
        </w:rPr>
      </w:pPr>
      <w:r w:rsidRPr="00B97AA3">
        <w:rPr>
          <w:rFonts w:ascii="Times" w:hAnsi="Times"/>
        </w:rPr>
        <w:t>Università degli Studi di Torino</w:t>
      </w:r>
    </w:p>
    <w:p w14:paraId="7A7A5318" w14:textId="77777777" w:rsidR="00645FA1" w:rsidRDefault="00645FA1" w:rsidP="00645FA1">
      <w:pPr>
        <w:jc w:val="center"/>
        <w:rPr>
          <w:rFonts w:ascii="Times" w:hAnsi="Times"/>
        </w:rPr>
      </w:pPr>
      <w:r w:rsidRPr="00B97AA3">
        <w:rPr>
          <w:rFonts w:ascii="Times" w:hAnsi="Times"/>
        </w:rPr>
        <w:t>Corso di Laurea Magistrale in Informatica</w:t>
      </w:r>
    </w:p>
    <w:p w14:paraId="41D2BB33" w14:textId="77777777" w:rsidR="00645FA1" w:rsidRDefault="00645FA1" w:rsidP="00645FA1">
      <w:pPr>
        <w:jc w:val="center"/>
        <w:rPr>
          <w:rFonts w:ascii="Times" w:hAnsi="Times"/>
        </w:rPr>
      </w:pPr>
      <w:r>
        <w:rPr>
          <w:rFonts w:ascii="Times" w:hAnsi="Times"/>
        </w:rPr>
        <w:t>Tecnologie del Linguaggio Naturale</w:t>
      </w:r>
    </w:p>
    <w:p w14:paraId="4C647A8E" w14:textId="3F30DAAB" w:rsidR="00645FA1" w:rsidRPr="000672E5" w:rsidRDefault="00645FA1" w:rsidP="00645FA1">
      <w:pPr>
        <w:jc w:val="center"/>
        <w:rPr>
          <w:rFonts w:ascii="Times" w:hAnsi="Times"/>
        </w:rPr>
      </w:pPr>
      <w:r w:rsidRPr="000672E5">
        <w:rPr>
          <w:rFonts w:ascii="Times" w:hAnsi="Times"/>
        </w:rPr>
        <w:t xml:space="preserve">Docente: </w:t>
      </w:r>
      <w:r w:rsidRPr="00645FA1">
        <w:rPr>
          <w:rFonts w:ascii="Times" w:hAnsi="Times"/>
        </w:rPr>
        <w:t>Luigi Di Caro</w:t>
      </w:r>
    </w:p>
    <w:p w14:paraId="45BE6A0F" w14:textId="77777777" w:rsidR="00645FA1" w:rsidRDefault="00645FA1" w:rsidP="00645FA1">
      <w:pPr>
        <w:pBdr>
          <w:bottom w:val="single" w:sz="12" w:space="1" w:color="auto"/>
        </w:pBdr>
        <w:jc w:val="center"/>
        <w:rPr>
          <w:rFonts w:ascii="Times" w:hAnsi="Times"/>
          <w:sz w:val="21"/>
          <w:szCs w:val="21"/>
        </w:rPr>
      </w:pPr>
    </w:p>
    <w:p w14:paraId="34F79E70" w14:textId="77777777" w:rsidR="00645FA1" w:rsidRPr="00B97AA3" w:rsidRDefault="00645FA1" w:rsidP="00645FA1">
      <w:pPr>
        <w:pBdr>
          <w:bottom w:val="single" w:sz="12" w:space="1" w:color="auto"/>
        </w:pBdr>
        <w:jc w:val="center"/>
        <w:rPr>
          <w:rFonts w:ascii="Times" w:hAnsi="Times"/>
          <w:b/>
          <w:bCs/>
          <w:sz w:val="28"/>
          <w:szCs w:val="28"/>
        </w:rPr>
      </w:pPr>
      <w:r>
        <w:rPr>
          <w:rFonts w:ascii="Times" w:hAnsi="Times"/>
          <w:b/>
          <w:bCs/>
          <w:sz w:val="28"/>
          <w:szCs w:val="28"/>
        </w:rPr>
        <w:t>Relazione esercitazioni</w:t>
      </w:r>
    </w:p>
    <w:p w14:paraId="1A85F220" w14:textId="77777777" w:rsidR="00645FA1" w:rsidRDefault="00645FA1" w:rsidP="00645FA1">
      <w:pPr>
        <w:pBdr>
          <w:bottom w:val="single" w:sz="12" w:space="1" w:color="auto"/>
        </w:pBdr>
        <w:rPr>
          <w:rFonts w:ascii="Times" w:hAnsi="Times"/>
          <w:sz w:val="21"/>
          <w:szCs w:val="21"/>
        </w:rPr>
      </w:pPr>
    </w:p>
    <w:p w14:paraId="1FA67B63" w14:textId="77777777" w:rsidR="00645FA1" w:rsidRDefault="00645FA1" w:rsidP="00645FA1">
      <w:pPr>
        <w:rPr>
          <w:rFonts w:ascii="Times" w:hAnsi="Times"/>
          <w:sz w:val="21"/>
          <w:szCs w:val="21"/>
        </w:rPr>
      </w:pPr>
    </w:p>
    <w:p w14:paraId="50D83C90" w14:textId="77777777" w:rsidR="00645FA1" w:rsidRPr="007A0B7A" w:rsidRDefault="00645FA1" w:rsidP="00645FA1">
      <w:pPr>
        <w:rPr>
          <w:rFonts w:ascii="Times" w:hAnsi="Times"/>
          <w:sz w:val="21"/>
          <w:szCs w:val="21"/>
          <w:lang w:val="en-US"/>
        </w:rPr>
      </w:pPr>
      <w:r w:rsidRPr="007A0B7A">
        <w:rPr>
          <w:rFonts w:ascii="Times" w:hAnsi="Times"/>
          <w:sz w:val="21"/>
          <w:szCs w:val="21"/>
          <w:lang w:val="en-US"/>
        </w:rPr>
        <w:t>Alessandro Clocchiatti</w:t>
      </w:r>
    </w:p>
    <w:p w14:paraId="1298319D" w14:textId="77777777" w:rsidR="00645FA1" w:rsidRPr="00477EB3" w:rsidRDefault="00645FA1" w:rsidP="00645FA1">
      <w:pPr>
        <w:rPr>
          <w:rFonts w:ascii="Times" w:hAnsi="Times"/>
          <w:sz w:val="21"/>
          <w:szCs w:val="21"/>
          <w:lang w:val="en-US"/>
        </w:rPr>
      </w:pPr>
      <w:r w:rsidRPr="00B1298D">
        <w:rPr>
          <w:rFonts w:ascii="Times" w:hAnsi="Times"/>
          <w:sz w:val="21"/>
          <w:szCs w:val="21"/>
          <w:lang w:val="en-US"/>
        </w:rPr>
        <w:t>Matricola</w:t>
      </w:r>
      <w:r w:rsidRPr="00477EB3">
        <w:rPr>
          <w:rFonts w:ascii="Times" w:hAnsi="Times"/>
          <w:sz w:val="21"/>
          <w:szCs w:val="21"/>
          <w:lang w:val="en-US"/>
        </w:rPr>
        <w:t xml:space="preserve"> </w:t>
      </w:r>
      <w:r>
        <w:rPr>
          <w:rFonts w:ascii="Times" w:hAnsi="Times"/>
          <w:sz w:val="21"/>
          <w:szCs w:val="21"/>
          <w:lang w:val="en-US"/>
        </w:rPr>
        <w:t>909105</w:t>
      </w:r>
    </w:p>
    <w:p w14:paraId="73B40A95" w14:textId="77777777" w:rsidR="00645FA1" w:rsidRPr="00477EB3" w:rsidRDefault="00645FA1" w:rsidP="00645FA1">
      <w:pPr>
        <w:rPr>
          <w:rFonts w:ascii="Times" w:hAnsi="Times"/>
          <w:sz w:val="21"/>
          <w:szCs w:val="21"/>
          <w:lang w:val="en-US"/>
        </w:rPr>
      </w:pPr>
    </w:p>
    <w:p w14:paraId="5D06D8F5" w14:textId="53634B46" w:rsidR="00645FA1" w:rsidRDefault="00645FA1" w:rsidP="00645FA1">
      <w:pPr>
        <w:jc w:val="both"/>
        <w:rPr>
          <w:rFonts w:ascii="Times" w:hAnsi="Times"/>
          <w:sz w:val="21"/>
          <w:szCs w:val="21"/>
          <w:lang w:val="en-US"/>
        </w:rPr>
      </w:pPr>
      <w:r>
        <w:rPr>
          <w:rFonts w:ascii="Times" w:hAnsi="Times"/>
          <w:sz w:val="21"/>
          <w:szCs w:val="21"/>
          <w:lang w:val="en-US"/>
        </w:rPr>
        <w:t xml:space="preserve">Questa relazione riguarda le esercitazioni della </w:t>
      </w:r>
      <w:r w:rsidR="00154791">
        <w:rPr>
          <w:rFonts w:ascii="Times" w:hAnsi="Times"/>
          <w:sz w:val="21"/>
          <w:szCs w:val="21"/>
          <w:lang w:val="en-US"/>
        </w:rPr>
        <w:t>terza</w:t>
      </w:r>
      <w:r>
        <w:rPr>
          <w:rFonts w:ascii="Times" w:hAnsi="Times"/>
          <w:sz w:val="21"/>
          <w:szCs w:val="21"/>
          <w:lang w:val="en-US"/>
        </w:rPr>
        <w:t xml:space="preserve"> parte del corso e comprende:</w:t>
      </w:r>
    </w:p>
    <w:p w14:paraId="6ABE1F52" w14:textId="07F9CD4C" w:rsidR="00645FA1" w:rsidRPr="00876905" w:rsidRDefault="00154791" w:rsidP="00645FA1">
      <w:pPr>
        <w:pStyle w:val="Paragrafoelenco"/>
        <w:numPr>
          <w:ilvl w:val="0"/>
          <w:numId w:val="3"/>
        </w:numPr>
        <w:jc w:val="both"/>
        <w:rPr>
          <w:rFonts w:ascii="Times" w:hAnsi="Times"/>
          <w:sz w:val="21"/>
          <w:szCs w:val="21"/>
          <w:lang w:val="en-US"/>
        </w:rPr>
      </w:pPr>
      <w:r>
        <w:rPr>
          <w:rFonts w:ascii="Times" w:hAnsi="Times"/>
          <w:sz w:val="21"/>
          <w:szCs w:val="21"/>
          <w:lang w:val="en-US"/>
        </w:rPr>
        <w:t>Definition similarity</w:t>
      </w:r>
    </w:p>
    <w:p w14:paraId="1AC47158" w14:textId="4AED0D69" w:rsidR="00645FA1" w:rsidRPr="00876905" w:rsidRDefault="00154791" w:rsidP="00645FA1">
      <w:pPr>
        <w:pStyle w:val="Paragrafoelenco"/>
        <w:numPr>
          <w:ilvl w:val="0"/>
          <w:numId w:val="3"/>
        </w:numPr>
        <w:jc w:val="both"/>
        <w:rPr>
          <w:rFonts w:ascii="Times" w:hAnsi="Times"/>
          <w:sz w:val="21"/>
          <w:szCs w:val="21"/>
          <w:lang w:val="en-US"/>
        </w:rPr>
      </w:pPr>
      <w:r>
        <w:rPr>
          <w:rFonts w:ascii="Times" w:hAnsi="Times"/>
          <w:sz w:val="21"/>
          <w:szCs w:val="21"/>
          <w:lang w:val="en-US"/>
        </w:rPr>
        <w:t>Content-to-form</w:t>
      </w:r>
    </w:p>
    <w:p w14:paraId="7D3D0DAA" w14:textId="713A3953" w:rsidR="00645FA1" w:rsidRPr="0031411C" w:rsidRDefault="00154791" w:rsidP="00645FA1">
      <w:pPr>
        <w:pStyle w:val="Paragrafoelenco"/>
        <w:numPr>
          <w:ilvl w:val="0"/>
          <w:numId w:val="3"/>
        </w:numPr>
        <w:rPr>
          <w:rFonts w:ascii="Times" w:hAnsi="Times"/>
          <w:sz w:val="21"/>
          <w:szCs w:val="21"/>
          <w:lang w:val="en-US"/>
        </w:rPr>
      </w:pPr>
      <w:r>
        <w:rPr>
          <w:rFonts w:ascii="Times" w:hAnsi="Times"/>
          <w:sz w:val="21"/>
          <w:szCs w:val="21"/>
          <w:lang w:val="en-US"/>
        </w:rPr>
        <w:t>Semantic clustering (Hanks)</w:t>
      </w:r>
    </w:p>
    <w:p w14:paraId="2A4224A7" w14:textId="50F4FD75" w:rsidR="00645FA1" w:rsidRPr="00876905" w:rsidRDefault="00154791" w:rsidP="00645FA1">
      <w:pPr>
        <w:pStyle w:val="Paragrafoelenco"/>
        <w:numPr>
          <w:ilvl w:val="0"/>
          <w:numId w:val="3"/>
        </w:numPr>
        <w:jc w:val="both"/>
        <w:rPr>
          <w:rFonts w:ascii="Times" w:hAnsi="Times"/>
          <w:sz w:val="21"/>
          <w:szCs w:val="21"/>
          <w:lang w:val="en-US"/>
        </w:rPr>
      </w:pPr>
      <w:r>
        <w:rPr>
          <w:rFonts w:ascii="Times" w:hAnsi="Times"/>
          <w:sz w:val="21"/>
          <w:szCs w:val="21"/>
          <w:lang w:val="en-US"/>
        </w:rPr>
        <w:t>Text segmentation</w:t>
      </w:r>
    </w:p>
    <w:p w14:paraId="4684D1BD" w14:textId="384DFBEC" w:rsidR="00645FA1" w:rsidRPr="00876905" w:rsidRDefault="00154791" w:rsidP="00645FA1">
      <w:pPr>
        <w:pStyle w:val="Paragrafoelenco"/>
        <w:numPr>
          <w:ilvl w:val="0"/>
          <w:numId w:val="3"/>
        </w:numPr>
        <w:jc w:val="both"/>
        <w:rPr>
          <w:rFonts w:ascii="Times" w:hAnsi="Times"/>
          <w:sz w:val="21"/>
          <w:szCs w:val="21"/>
          <w:lang w:val="en-US"/>
        </w:rPr>
      </w:pPr>
      <w:r>
        <w:rPr>
          <w:rFonts w:ascii="Times" w:hAnsi="Times"/>
          <w:sz w:val="21"/>
          <w:szCs w:val="21"/>
          <w:lang w:val="en-US"/>
        </w:rPr>
        <w:t>OIE system</w:t>
      </w:r>
    </w:p>
    <w:p w14:paraId="706F2CE7" w14:textId="77777777" w:rsidR="00645FA1" w:rsidRPr="00B97AA3" w:rsidRDefault="00645FA1" w:rsidP="00645FA1">
      <w:pPr>
        <w:pBdr>
          <w:bottom w:val="single" w:sz="12" w:space="1" w:color="auto"/>
        </w:pBdr>
        <w:rPr>
          <w:rFonts w:ascii="Times" w:hAnsi="Times"/>
          <w:sz w:val="21"/>
          <w:szCs w:val="21"/>
          <w:lang w:val="en-US"/>
        </w:rPr>
      </w:pPr>
    </w:p>
    <w:p w14:paraId="741A93AC" w14:textId="77777777" w:rsidR="00645FA1" w:rsidRDefault="00645FA1" w:rsidP="00645FA1">
      <w:pPr>
        <w:rPr>
          <w:rFonts w:ascii="Times" w:hAnsi="Times"/>
          <w:sz w:val="21"/>
          <w:szCs w:val="21"/>
          <w:lang w:val="en-US"/>
        </w:rPr>
      </w:pPr>
    </w:p>
    <w:p w14:paraId="3AA03422" w14:textId="77777777" w:rsidR="00645FA1" w:rsidRDefault="00645FA1" w:rsidP="00645FA1">
      <w:pPr>
        <w:rPr>
          <w:rFonts w:ascii="Times" w:hAnsi="Times"/>
          <w:sz w:val="21"/>
          <w:szCs w:val="21"/>
          <w:lang w:val="en-US"/>
        </w:rPr>
      </w:pPr>
    </w:p>
    <w:p w14:paraId="2EFCBF90" w14:textId="7BC46675" w:rsidR="00645FA1" w:rsidRPr="00477EB3" w:rsidRDefault="00645FA1" w:rsidP="00645FA1">
      <w:pPr>
        <w:rPr>
          <w:rFonts w:ascii="Times" w:hAnsi="Times"/>
          <w:b/>
          <w:bCs/>
        </w:rPr>
      </w:pPr>
      <w:r w:rsidRPr="00477EB3">
        <w:rPr>
          <w:rFonts w:ascii="Times" w:hAnsi="Times"/>
          <w:b/>
          <w:bCs/>
        </w:rPr>
        <w:t>1.</w:t>
      </w:r>
      <w:r w:rsidRPr="00477EB3">
        <w:rPr>
          <w:rFonts w:ascii="Times" w:hAnsi="Times"/>
          <w:b/>
          <w:bCs/>
        </w:rPr>
        <w:tab/>
      </w:r>
      <w:r>
        <w:rPr>
          <w:rFonts w:ascii="Times" w:hAnsi="Times"/>
          <w:b/>
          <w:bCs/>
        </w:rPr>
        <w:t>Esercitazione:</w:t>
      </w:r>
      <w:r w:rsidR="00386DF4">
        <w:rPr>
          <w:rFonts w:ascii="Times" w:hAnsi="Times"/>
          <w:b/>
          <w:bCs/>
        </w:rPr>
        <w:tab/>
      </w:r>
      <w:r w:rsidR="00154791" w:rsidRPr="00154791">
        <w:rPr>
          <w:rFonts w:ascii="Times" w:hAnsi="Times"/>
          <w:b/>
          <w:bCs/>
        </w:rPr>
        <w:t>Definition similarity</w:t>
      </w:r>
    </w:p>
    <w:p w14:paraId="314DCE88" w14:textId="77777777" w:rsidR="00645FA1" w:rsidRPr="00C9744E" w:rsidRDefault="00645FA1" w:rsidP="00645FA1">
      <w:pPr>
        <w:rPr>
          <w:rFonts w:ascii="Times" w:hAnsi="Times"/>
          <w:sz w:val="21"/>
          <w:szCs w:val="21"/>
        </w:rPr>
      </w:pPr>
    </w:p>
    <w:p w14:paraId="10F8FB5F" w14:textId="77777777" w:rsidR="00645FA1" w:rsidRPr="00364461" w:rsidRDefault="00645FA1" w:rsidP="00645FA1">
      <w:pPr>
        <w:pBdr>
          <w:bottom w:val="single" w:sz="4" w:space="1" w:color="auto"/>
        </w:pBdr>
        <w:rPr>
          <w:rFonts w:ascii="Times" w:hAnsi="Times"/>
          <w:b/>
          <w:bCs/>
          <w:sz w:val="21"/>
          <w:szCs w:val="21"/>
        </w:rPr>
      </w:pPr>
      <w:r>
        <w:rPr>
          <w:rFonts w:ascii="Times" w:hAnsi="Times"/>
          <w:b/>
          <w:bCs/>
          <w:sz w:val="21"/>
          <w:szCs w:val="21"/>
        </w:rPr>
        <w:t>1</w:t>
      </w:r>
      <w:r w:rsidRPr="00364461">
        <w:rPr>
          <w:rFonts w:ascii="Times" w:hAnsi="Times"/>
          <w:b/>
          <w:bCs/>
          <w:sz w:val="21"/>
          <w:szCs w:val="21"/>
        </w:rPr>
        <w:t xml:space="preserve">.1 </w:t>
      </w:r>
      <w:r>
        <w:rPr>
          <w:rFonts w:ascii="Times" w:hAnsi="Times"/>
          <w:b/>
          <w:bCs/>
          <w:sz w:val="21"/>
          <w:szCs w:val="21"/>
        </w:rPr>
        <w:t>Consegna</w:t>
      </w:r>
    </w:p>
    <w:p w14:paraId="3AD01553" w14:textId="77777777" w:rsidR="00645FA1" w:rsidRDefault="00645FA1" w:rsidP="00645FA1">
      <w:pPr>
        <w:rPr>
          <w:rFonts w:ascii="Times" w:hAnsi="Times"/>
          <w:sz w:val="21"/>
          <w:szCs w:val="21"/>
        </w:rPr>
      </w:pPr>
    </w:p>
    <w:p w14:paraId="5C77250D" w14:textId="239D1CA6" w:rsidR="00154791" w:rsidRDefault="00386DF4" w:rsidP="00154791">
      <w:pPr>
        <w:jc w:val="both"/>
        <w:rPr>
          <w:rFonts w:ascii="Times" w:eastAsiaTheme="minorEastAsia" w:hAnsi="Times"/>
          <w:sz w:val="21"/>
          <w:szCs w:val="21"/>
        </w:rPr>
      </w:pPr>
      <w:r>
        <w:rPr>
          <w:rFonts w:ascii="Times" w:eastAsiaTheme="minorEastAsia" w:hAnsi="Times"/>
          <w:sz w:val="21"/>
          <w:szCs w:val="21"/>
        </w:rPr>
        <w:t>L’</w:t>
      </w:r>
      <w:r w:rsidR="00154791">
        <w:rPr>
          <w:rFonts w:ascii="Times" w:eastAsiaTheme="minorEastAsia" w:hAnsi="Times"/>
          <w:sz w:val="21"/>
          <w:szCs w:val="21"/>
        </w:rPr>
        <w:t>esercitazione prevede i seguenti passaggi:</w:t>
      </w:r>
    </w:p>
    <w:p w14:paraId="1A0BEEE7" w14:textId="77777777" w:rsidR="00154791" w:rsidRDefault="00154791" w:rsidP="00154791">
      <w:pPr>
        <w:pStyle w:val="Paragrafoelenco"/>
        <w:numPr>
          <w:ilvl w:val="0"/>
          <w:numId w:val="15"/>
        </w:numPr>
        <w:jc w:val="both"/>
        <w:rPr>
          <w:rFonts w:ascii="Times" w:eastAsiaTheme="minorEastAsia" w:hAnsi="Times"/>
          <w:sz w:val="21"/>
          <w:szCs w:val="21"/>
        </w:rPr>
      </w:pPr>
      <w:r w:rsidRPr="00154791">
        <w:rPr>
          <w:rFonts w:ascii="Times" w:eastAsiaTheme="minorEastAsia" w:hAnsi="Times"/>
          <w:sz w:val="21"/>
          <w:szCs w:val="21"/>
        </w:rPr>
        <w:t xml:space="preserve">Caricamento dei dati sulle definizioni (file </w:t>
      </w:r>
      <w:r w:rsidRPr="00154791">
        <w:rPr>
          <w:rFonts w:ascii="Times" w:eastAsiaTheme="minorEastAsia" w:hAnsi="Times"/>
          <w:i/>
          <w:iCs/>
          <w:sz w:val="21"/>
          <w:szCs w:val="21"/>
        </w:rPr>
        <w:t>definizioni.xls</w:t>
      </w:r>
      <w:r w:rsidRPr="00154791">
        <w:rPr>
          <w:rFonts w:ascii="Times" w:eastAsiaTheme="minorEastAsia" w:hAnsi="Times"/>
          <w:sz w:val="21"/>
          <w:szCs w:val="21"/>
        </w:rPr>
        <w:t xml:space="preserve"> o doc</w:t>
      </w:r>
      <w:r>
        <w:rPr>
          <w:rFonts w:ascii="Times" w:eastAsiaTheme="minorEastAsia" w:hAnsi="Times"/>
          <w:sz w:val="21"/>
          <w:szCs w:val="21"/>
        </w:rPr>
        <w:t>umento Google</w:t>
      </w:r>
      <w:r w:rsidRPr="00154791">
        <w:rPr>
          <w:rFonts w:ascii="Times" w:eastAsiaTheme="minorEastAsia" w:hAnsi="Times"/>
          <w:sz w:val="21"/>
          <w:szCs w:val="21"/>
        </w:rPr>
        <w:t xml:space="preserve"> presente su Moodle)</w:t>
      </w:r>
      <w:r>
        <w:rPr>
          <w:rFonts w:ascii="Times" w:eastAsiaTheme="minorEastAsia" w:hAnsi="Times"/>
          <w:sz w:val="21"/>
          <w:szCs w:val="21"/>
        </w:rPr>
        <w:t>;</w:t>
      </w:r>
    </w:p>
    <w:p w14:paraId="75176CC2" w14:textId="1EB44564" w:rsidR="00154791" w:rsidRDefault="00154791" w:rsidP="00154791">
      <w:pPr>
        <w:pStyle w:val="Paragrafoelenco"/>
        <w:numPr>
          <w:ilvl w:val="0"/>
          <w:numId w:val="15"/>
        </w:numPr>
        <w:jc w:val="both"/>
        <w:rPr>
          <w:rFonts w:ascii="Times" w:eastAsiaTheme="minorEastAsia" w:hAnsi="Times"/>
          <w:sz w:val="21"/>
          <w:szCs w:val="21"/>
        </w:rPr>
      </w:pPr>
      <w:r w:rsidRPr="00154791">
        <w:rPr>
          <w:rFonts w:ascii="Times" w:eastAsiaTheme="minorEastAsia" w:hAnsi="Times"/>
          <w:sz w:val="21"/>
          <w:szCs w:val="21"/>
        </w:rPr>
        <w:t>Preprocessing (su frequenza minima dei termini, stemming, etc. a vostra scelta)</w:t>
      </w:r>
      <w:r>
        <w:rPr>
          <w:rFonts w:ascii="Times" w:eastAsiaTheme="minorEastAsia" w:hAnsi="Times"/>
          <w:sz w:val="21"/>
          <w:szCs w:val="21"/>
        </w:rPr>
        <w:t>;</w:t>
      </w:r>
    </w:p>
    <w:p w14:paraId="3C56B00D" w14:textId="64ACAB2D" w:rsidR="00154791" w:rsidRDefault="00154791" w:rsidP="00154791">
      <w:pPr>
        <w:pStyle w:val="Paragrafoelenco"/>
        <w:numPr>
          <w:ilvl w:val="0"/>
          <w:numId w:val="15"/>
        </w:numPr>
        <w:jc w:val="both"/>
        <w:rPr>
          <w:rFonts w:ascii="Times" w:eastAsiaTheme="minorEastAsia" w:hAnsi="Times"/>
          <w:sz w:val="21"/>
          <w:szCs w:val="21"/>
        </w:rPr>
      </w:pPr>
      <w:r w:rsidRPr="00154791">
        <w:rPr>
          <w:rFonts w:ascii="Times" w:eastAsiaTheme="minorEastAsia" w:hAnsi="Times"/>
          <w:sz w:val="21"/>
          <w:szCs w:val="21"/>
        </w:rPr>
        <w:t>Calcolo similarità tra definizioni (cardinalità dell’intersezione dei termini</w:t>
      </w:r>
      <w:r>
        <w:rPr>
          <w:rFonts w:ascii="Times" w:eastAsiaTheme="minorEastAsia" w:hAnsi="Times"/>
          <w:sz w:val="21"/>
          <w:szCs w:val="21"/>
        </w:rPr>
        <w:t xml:space="preserve"> </w:t>
      </w:r>
      <w:r w:rsidRPr="00154791">
        <w:rPr>
          <w:rFonts w:ascii="Times" w:eastAsiaTheme="minorEastAsia" w:hAnsi="Times"/>
          <w:sz w:val="21"/>
          <w:szCs w:val="21"/>
        </w:rPr>
        <w:t>normalizzata su lunghezza minima tra le due, o varianti a scelta)</w:t>
      </w:r>
      <w:r>
        <w:rPr>
          <w:rFonts w:ascii="Times" w:eastAsiaTheme="minorEastAsia" w:hAnsi="Times"/>
          <w:sz w:val="21"/>
          <w:szCs w:val="21"/>
        </w:rPr>
        <w:t>;</w:t>
      </w:r>
    </w:p>
    <w:p w14:paraId="4BB6D81E" w14:textId="77777777" w:rsidR="00154791" w:rsidRDefault="00154791" w:rsidP="00154791">
      <w:pPr>
        <w:pStyle w:val="Paragrafoelenco"/>
        <w:numPr>
          <w:ilvl w:val="0"/>
          <w:numId w:val="15"/>
        </w:numPr>
        <w:jc w:val="both"/>
        <w:rPr>
          <w:rFonts w:ascii="Times" w:eastAsiaTheme="minorEastAsia" w:hAnsi="Times"/>
          <w:sz w:val="21"/>
          <w:szCs w:val="21"/>
        </w:rPr>
      </w:pPr>
      <w:r w:rsidRPr="00154791">
        <w:rPr>
          <w:rFonts w:ascii="Times" w:eastAsiaTheme="minorEastAsia" w:hAnsi="Times"/>
          <w:sz w:val="21"/>
          <w:szCs w:val="21"/>
        </w:rPr>
        <w:t>Aggregazione sulle due dimensioni (concretezza / specificità come da schema in basso)</w:t>
      </w:r>
      <w:r>
        <w:rPr>
          <w:rFonts w:ascii="Times" w:eastAsiaTheme="minorEastAsia" w:hAnsi="Times"/>
          <w:sz w:val="21"/>
          <w:szCs w:val="21"/>
        </w:rPr>
        <w:t>;</w:t>
      </w:r>
    </w:p>
    <w:p w14:paraId="57B4797C" w14:textId="4A0D13E9" w:rsidR="00154791" w:rsidRDefault="00154791" w:rsidP="00154791">
      <w:pPr>
        <w:pStyle w:val="Paragrafoelenco"/>
        <w:numPr>
          <w:ilvl w:val="0"/>
          <w:numId w:val="15"/>
        </w:numPr>
        <w:jc w:val="both"/>
        <w:rPr>
          <w:rFonts w:ascii="Times" w:eastAsiaTheme="minorEastAsia" w:hAnsi="Times"/>
          <w:sz w:val="21"/>
          <w:szCs w:val="21"/>
        </w:rPr>
      </w:pPr>
      <w:r w:rsidRPr="00154791">
        <w:rPr>
          <w:rFonts w:ascii="Times" w:eastAsiaTheme="minorEastAsia" w:hAnsi="Times"/>
          <w:sz w:val="21"/>
          <w:szCs w:val="21"/>
        </w:rPr>
        <w:t>Interpretazione dei risultati e scrittura di un piccolo report (da inserire nel vostro portfolio per l’esame)</w:t>
      </w:r>
      <w:r>
        <w:rPr>
          <w:rFonts w:ascii="Times" w:eastAsiaTheme="minorEastAsia" w:hAnsi="Times"/>
          <w:sz w:val="21"/>
          <w:szCs w:val="21"/>
        </w:rPr>
        <w:t>.</w:t>
      </w:r>
    </w:p>
    <w:p w14:paraId="72C1A02B" w14:textId="10E10767" w:rsidR="00154791" w:rsidRDefault="00154791" w:rsidP="00154791">
      <w:pPr>
        <w:jc w:val="both"/>
        <w:rPr>
          <w:rFonts w:ascii="Times" w:eastAsiaTheme="minorEastAsia" w:hAnsi="Times"/>
          <w:sz w:val="21"/>
          <w:szCs w:val="21"/>
        </w:rPr>
      </w:pPr>
    </w:p>
    <w:tbl>
      <w:tblPr>
        <w:tblStyle w:val="Grigliatabel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1538"/>
        <w:gridCol w:w="1539"/>
      </w:tblGrid>
      <w:tr w:rsidR="00154791" w:rsidRPr="00154791" w14:paraId="04049AA3" w14:textId="77777777" w:rsidTr="001B707D">
        <w:trPr>
          <w:trHeight w:val="272"/>
          <w:jc w:val="center"/>
        </w:trPr>
        <w:tc>
          <w:tcPr>
            <w:tcW w:w="262" w:type="dxa"/>
            <w:tcBorders>
              <w:top w:val="single" w:sz="4" w:space="0" w:color="auto"/>
              <w:bottom w:val="single" w:sz="4" w:space="0" w:color="auto"/>
              <w:right w:val="single" w:sz="4" w:space="0" w:color="auto"/>
            </w:tcBorders>
          </w:tcPr>
          <w:p w14:paraId="5BDE25EA" w14:textId="77777777" w:rsidR="00154791" w:rsidRPr="00154791" w:rsidRDefault="00154791" w:rsidP="00154791">
            <w:pPr>
              <w:jc w:val="both"/>
              <w:rPr>
                <w:rFonts w:ascii="Times" w:eastAsiaTheme="minorEastAsia" w:hAnsi="Times"/>
                <w:sz w:val="18"/>
                <w:szCs w:val="18"/>
              </w:rPr>
            </w:pPr>
          </w:p>
        </w:tc>
        <w:tc>
          <w:tcPr>
            <w:tcW w:w="1538" w:type="dxa"/>
            <w:tcBorders>
              <w:top w:val="single" w:sz="4" w:space="0" w:color="auto"/>
              <w:left w:val="single" w:sz="4" w:space="0" w:color="auto"/>
              <w:bottom w:val="single" w:sz="4" w:space="0" w:color="auto"/>
            </w:tcBorders>
            <w:vAlign w:val="center"/>
          </w:tcPr>
          <w:p w14:paraId="746168A8" w14:textId="2798D9D1" w:rsidR="00154791" w:rsidRPr="001B707D" w:rsidRDefault="00154791" w:rsidP="00154791">
            <w:pPr>
              <w:jc w:val="center"/>
              <w:rPr>
                <w:rFonts w:ascii="Times" w:eastAsiaTheme="minorEastAsia" w:hAnsi="Times"/>
                <w:b/>
                <w:bCs/>
                <w:sz w:val="18"/>
                <w:szCs w:val="18"/>
              </w:rPr>
            </w:pPr>
            <w:r w:rsidRPr="001B707D">
              <w:rPr>
                <w:rFonts w:ascii="Times" w:eastAsiaTheme="minorEastAsia" w:hAnsi="Times"/>
                <w:b/>
                <w:bCs/>
                <w:sz w:val="18"/>
                <w:szCs w:val="18"/>
              </w:rPr>
              <w:t>Astratto</w:t>
            </w:r>
          </w:p>
        </w:tc>
        <w:tc>
          <w:tcPr>
            <w:tcW w:w="1539" w:type="dxa"/>
            <w:tcBorders>
              <w:top w:val="single" w:sz="4" w:space="0" w:color="auto"/>
              <w:bottom w:val="single" w:sz="4" w:space="0" w:color="auto"/>
            </w:tcBorders>
            <w:vAlign w:val="center"/>
          </w:tcPr>
          <w:p w14:paraId="57F8EF63" w14:textId="5ED63915" w:rsidR="00154791" w:rsidRPr="001B707D" w:rsidRDefault="00154791" w:rsidP="00154791">
            <w:pPr>
              <w:jc w:val="center"/>
              <w:rPr>
                <w:rFonts w:ascii="Times" w:eastAsiaTheme="minorEastAsia" w:hAnsi="Times"/>
                <w:b/>
                <w:bCs/>
                <w:sz w:val="18"/>
                <w:szCs w:val="18"/>
              </w:rPr>
            </w:pPr>
            <w:r w:rsidRPr="001B707D">
              <w:rPr>
                <w:rFonts w:ascii="Times" w:eastAsiaTheme="minorEastAsia" w:hAnsi="Times"/>
                <w:b/>
                <w:bCs/>
                <w:sz w:val="18"/>
                <w:szCs w:val="18"/>
              </w:rPr>
              <w:t>Concreto</w:t>
            </w:r>
          </w:p>
        </w:tc>
      </w:tr>
      <w:tr w:rsidR="00154791" w:rsidRPr="00154791" w14:paraId="052F825F" w14:textId="77777777" w:rsidTr="001B707D">
        <w:trPr>
          <w:trHeight w:val="272"/>
          <w:jc w:val="center"/>
        </w:trPr>
        <w:tc>
          <w:tcPr>
            <w:tcW w:w="262" w:type="dxa"/>
            <w:tcBorders>
              <w:top w:val="single" w:sz="4" w:space="0" w:color="auto"/>
              <w:bottom w:val="nil"/>
              <w:right w:val="single" w:sz="4" w:space="0" w:color="auto"/>
            </w:tcBorders>
            <w:vAlign w:val="center"/>
          </w:tcPr>
          <w:p w14:paraId="3FAD0162" w14:textId="419FF4B0" w:rsidR="00154791" w:rsidRPr="001B707D" w:rsidRDefault="00154791" w:rsidP="00154791">
            <w:pPr>
              <w:jc w:val="right"/>
              <w:rPr>
                <w:rFonts w:ascii="Times" w:eastAsiaTheme="minorEastAsia" w:hAnsi="Times"/>
                <w:b/>
                <w:bCs/>
                <w:sz w:val="18"/>
                <w:szCs w:val="18"/>
              </w:rPr>
            </w:pPr>
            <w:r w:rsidRPr="001B707D">
              <w:rPr>
                <w:rFonts w:ascii="Times" w:eastAsiaTheme="minorEastAsia" w:hAnsi="Times"/>
                <w:b/>
                <w:bCs/>
                <w:sz w:val="18"/>
                <w:szCs w:val="18"/>
              </w:rPr>
              <w:t>Generico</w:t>
            </w:r>
          </w:p>
        </w:tc>
        <w:tc>
          <w:tcPr>
            <w:tcW w:w="1538" w:type="dxa"/>
            <w:tcBorders>
              <w:top w:val="single" w:sz="4" w:space="0" w:color="auto"/>
              <w:left w:val="single" w:sz="4" w:space="0" w:color="auto"/>
            </w:tcBorders>
            <w:vAlign w:val="center"/>
          </w:tcPr>
          <w:p w14:paraId="6B1ADFD8" w14:textId="5B58D2D0" w:rsidR="00154791" w:rsidRPr="00154791" w:rsidRDefault="00154791" w:rsidP="00154791">
            <w:pPr>
              <w:jc w:val="center"/>
              <w:rPr>
                <w:rFonts w:ascii="Times" w:eastAsiaTheme="minorEastAsia" w:hAnsi="Times"/>
                <w:sz w:val="18"/>
                <w:szCs w:val="18"/>
              </w:rPr>
            </w:pPr>
            <w:r w:rsidRPr="00154791">
              <w:rPr>
                <w:rFonts w:ascii="Times" w:eastAsiaTheme="minorEastAsia" w:hAnsi="Times"/>
                <w:sz w:val="18"/>
                <w:szCs w:val="18"/>
              </w:rPr>
              <w:t>%</w:t>
            </w:r>
          </w:p>
        </w:tc>
        <w:tc>
          <w:tcPr>
            <w:tcW w:w="1539" w:type="dxa"/>
            <w:tcBorders>
              <w:top w:val="single" w:sz="4" w:space="0" w:color="auto"/>
            </w:tcBorders>
            <w:vAlign w:val="center"/>
          </w:tcPr>
          <w:p w14:paraId="010A5A1C" w14:textId="6BD664EC" w:rsidR="00154791" w:rsidRPr="00154791" w:rsidRDefault="00154791" w:rsidP="00154791">
            <w:pPr>
              <w:jc w:val="center"/>
              <w:rPr>
                <w:rFonts w:ascii="Times" w:eastAsiaTheme="minorEastAsia" w:hAnsi="Times"/>
                <w:sz w:val="18"/>
                <w:szCs w:val="18"/>
              </w:rPr>
            </w:pPr>
            <w:r w:rsidRPr="00154791">
              <w:rPr>
                <w:rFonts w:ascii="Times" w:eastAsiaTheme="minorEastAsia" w:hAnsi="Times"/>
                <w:sz w:val="18"/>
                <w:szCs w:val="18"/>
              </w:rPr>
              <w:t>%</w:t>
            </w:r>
          </w:p>
        </w:tc>
      </w:tr>
      <w:tr w:rsidR="00154791" w:rsidRPr="00154791" w14:paraId="17D84005" w14:textId="77777777" w:rsidTr="001B707D">
        <w:trPr>
          <w:trHeight w:val="272"/>
          <w:jc w:val="center"/>
        </w:trPr>
        <w:tc>
          <w:tcPr>
            <w:tcW w:w="262" w:type="dxa"/>
            <w:tcBorders>
              <w:top w:val="nil"/>
              <w:bottom w:val="single" w:sz="4" w:space="0" w:color="auto"/>
              <w:right w:val="single" w:sz="4" w:space="0" w:color="auto"/>
            </w:tcBorders>
            <w:vAlign w:val="center"/>
          </w:tcPr>
          <w:p w14:paraId="0AA931B6" w14:textId="7B92CC38" w:rsidR="00154791" w:rsidRPr="001B707D" w:rsidRDefault="00154791" w:rsidP="00154791">
            <w:pPr>
              <w:jc w:val="right"/>
              <w:rPr>
                <w:rFonts w:ascii="Times" w:eastAsiaTheme="minorEastAsia" w:hAnsi="Times"/>
                <w:b/>
                <w:bCs/>
                <w:sz w:val="18"/>
                <w:szCs w:val="18"/>
              </w:rPr>
            </w:pPr>
            <w:r w:rsidRPr="001B707D">
              <w:rPr>
                <w:rFonts w:ascii="Times" w:eastAsiaTheme="minorEastAsia" w:hAnsi="Times"/>
                <w:b/>
                <w:bCs/>
                <w:sz w:val="18"/>
                <w:szCs w:val="18"/>
              </w:rPr>
              <w:t>Specifico</w:t>
            </w:r>
          </w:p>
        </w:tc>
        <w:tc>
          <w:tcPr>
            <w:tcW w:w="1538" w:type="dxa"/>
            <w:tcBorders>
              <w:left w:val="single" w:sz="4" w:space="0" w:color="auto"/>
            </w:tcBorders>
            <w:vAlign w:val="center"/>
          </w:tcPr>
          <w:p w14:paraId="17E4BEC3" w14:textId="36C37664" w:rsidR="00154791" w:rsidRPr="00154791" w:rsidRDefault="00154791" w:rsidP="00154791">
            <w:pPr>
              <w:jc w:val="center"/>
              <w:rPr>
                <w:rFonts w:ascii="Times" w:eastAsiaTheme="minorEastAsia" w:hAnsi="Times"/>
                <w:sz w:val="18"/>
                <w:szCs w:val="18"/>
              </w:rPr>
            </w:pPr>
            <w:r w:rsidRPr="00154791">
              <w:rPr>
                <w:rFonts w:ascii="Times" w:eastAsiaTheme="minorEastAsia" w:hAnsi="Times"/>
                <w:sz w:val="18"/>
                <w:szCs w:val="18"/>
              </w:rPr>
              <w:t>%</w:t>
            </w:r>
          </w:p>
        </w:tc>
        <w:tc>
          <w:tcPr>
            <w:tcW w:w="1539" w:type="dxa"/>
            <w:vAlign w:val="center"/>
          </w:tcPr>
          <w:p w14:paraId="3D76F66B" w14:textId="1AEAB4DD" w:rsidR="00154791" w:rsidRPr="00154791" w:rsidRDefault="00154791" w:rsidP="00154791">
            <w:pPr>
              <w:jc w:val="center"/>
              <w:rPr>
                <w:rFonts w:ascii="Times" w:eastAsiaTheme="minorEastAsia" w:hAnsi="Times"/>
                <w:sz w:val="18"/>
                <w:szCs w:val="18"/>
              </w:rPr>
            </w:pPr>
            <w:r w:rsidRPr="00154791">
              <w:rPr>
                <w:rFonts w:ascii="Times" w:eastAsiaTheme="minorEastAsia" w:hAnsi="Times"/>
                <w:sz w:val="18"/>
                <w:szCs w:val="18"/>
              </w:rPr>
              <w:t>%</w:t>
            </w:r>
          </w:p>
        </w:tc>
      </w:tr>
    </w:tbl>
    <w:p w14:paraId="23E5C619" w14:textId="77777777" w:rsidR="00154791" w:rsidRPr="00154791" w:rsidRDefault="00154791" w:rsidP="00154791">
      <w:pPr>
        <w:jc w:val="both"/>
        <w:rPr>
          <w:rFonts w:ascii="Times" w:eastAsiaTheme="minorEastAsia" w:hAnsi="Times"/>
          <w:sz w:val="21"/>
          <w:szCs w:val="21"/>
        </w:rPr>
      </w:pPr>
    </w:p>
    <w:p w14:paraId="0027D71B" w14:textId="77777777" w:rsidR="008864F8" w:rsidRPr="00863949" w:rsidRDefault="008864F8" w:rsidP="00645FA1">
      <w:pPr>
        <w:jc w:val="both"/>
        <w:rPr>
          <w:rFonts w:ascii="Times" w:eastAsiaTheme="minorEastAsia" w:hAnsi="Times"/>
          <w:sz w:val="21"/>
          <w:szCs w:val="21"/>
        </w:rPr>
      </w:pPr>
    </w:p>
    <w:p w14:paraId="7D252597" w14:textId="77777777" w:rsidR="00645FA1" w:rsidRPr="00364461" w:rsidRDefault="00645FA1" w:rsidP="00645FA1">
      <w:pPr>
        <w:pBdr>
          <w:bottom w:val="single" w:sz="4" w:space="1" w:color="auto"/>
        </w:pBdr>
        <w:rPr>
          <w:rFonts w:ascii="Times" w:hAnsi="Times"/>
          <w:b/>
          <w:bCs/>
          <w:sz w:val="21"/>
          <w:szCs w:val="21"/>
        </w:rPr>
      </w:pPr>
      <w:r>
        <w:rPr>
          <w:rFonts w:ascii="Times" w:hAnsi="Times"/>
          <w:b/>
          <w:bCs/>
          <w:sz w:val="21"/>
          <w:szCs w:val="21"/>
        </w:rPr>
        <w:t>1</w:t>
      </w:r>
      <w:r w:rsidRPr="00364461">
        <w:rPr>
          <w:rFonts w:ascii="Times" w:hAnsi="Times"/>
          <w:b/>
          <w:bCs/>
          <w:sz w:val="21"/>
          <w:szCs w:val="21"/>
        </w:rPr>
        <w:t>.</w:t>
      </w:r>
      <w:r>
        <w:rPr>
          <w:rFonts w:ascii="Times" w:hAnsi="Times"/>
          <w:b/>
          <w:bCs/>
          <w:sz w:val="21"/>
          <w:szCs w:val="21"/>
        </w:rPr>
        <w:t>2</w:t>
      </w:r>
      <w:r w:rsidRPr="00364461">
        <w:rPr>
          <w:rFonts w:ascii="Times" w:hAnsi="Times"/>
          <w:b/>
          <w:bCs/>
          <w:sz w:val="21"/>
          <w:szCs w:val="21"/>
        </w:rPr>
        <w:t xml:space="preserve"> </w:t>
      </w:r>
      <w:r>
        <w:rPr>
          <w:rFonts w:ascii="Times" w:hAnsi="Times"/>
          <w:b/>
          <w:bCs/>
          <w:sz w:val="21"/>
          <w:szCs w:val="21"/>
        </w:rPr>
        <w:t>Svolgimento</w:t>
      </w:r>
    </w:p>
    <w:p w14:paraId="15201B6D" w14:textId="77777777" w:rsidR="00645FA1" w:rsidRDefault="00645FA1" w:rsidP="00645FA1">
      <w:pPr>
        <w:jc w:val="both"/>
        <w:rPr>
          <w:rFonts w:ascii="Times" w:eastAsiaTheme="minorEastAsia" w:hAnsi="Times"/>
          <w:sz w:val="21"/>
          <w:szCs w:val="21"/>
        </w:rPr>
      </w:pPr>
    </w:p>
    <w:p w14:paraId="67A33734" w14:textId="0B9E8522" w:rsidR="00D02B5D" w:rsidRDefault="00D02B5D" w:rsidP="00D02B5D">
      <w:pPr>
        <w:jc w:val="both"/>
        <w:rPr>
          <w:rFonts w:ascii="Times" w:eastAsiaTheme="minorEastAsia" w:hAnsi="Times"/>
          <w:sz w:val="21"/>
          <w:szCs w:val="21"/>
        </w:rPr>
      </w:pPr>
      <w:r w:rsidRPr="00D02B5D">
        <w:rPr>
          <w:rFonts w:ascii="Times" w:eastAsiaTheme="minorEastAsia" w:hAnsi="Times"/>
          <w:sz w:val="21"/>
          <w:szCs w:val="21"/>
        </w:rPr>
        <w:t xml:space="preserve">Le definizioni presenti nel file </w:t>
      </w:r>
      <w:r w:rsidRPr="00D02B5D">
        <w:rPr>
          <w:rFonts w:ascii="Times" w:eastAsiaTheme="minorEastAsia" w:hAnsi="Times"/>
          <w:i/>
          <w:iCs/>
          <w:sz w:val="21"/>
          <w:szCs w:val="21"/>
        </w:rPr>
        <w:t>definizioni.csv</w:t>
      </w:r>
      <w:r w:rsidRPr="00D02B5D">
        <w:rPr>
          <w:rFonts w:ascii="Times" w:eastAsiaTheme="minorEastAsia" w:hAnsi="Times"/>
          <w:sz w:val="21"/>
          <w:szCs w:val="21"/>
        </w:rPr>
        <w:t xml:space="preserve"> riguardano i seguenti termini:</w:t>
      </w:r>
    </w:p>
    <w:p w14:paraId="4DD34303" w14:textId="77777777" w:rsidR="00D02B5D" w:rsidRDefault="00D02B5D" w:rsidP="00D02B5D">
      <w:pPr>
        <w:pStyle w:val="Paragrafoelenco"/>
        <w:numPr>
          <w:ilvl w:val="0"/>
          <w:numId w:val="22"/>
        </w:numPr>
        <w:jc w:val="both"/>
        <w:rPr>
          <w:rFonts w:ascii="Times" w:eastAsiaTheme="minorEastAsia" w:hAnsi="Times"/>
          <w:sz w:val="21"/>
          <w:szCs w:val="21"/>
        </w:rPr>
      </w:pPr>
      <w:r w:rsidRPr="00D02B5D">
        <w:rPr>
          <w:rFonts w:ascii="Times" w:eastAsiaTheme="minorEastAsia" w:hAnsi="Times"/>
          <w:sz w:val="21"/>
          <w:szCs w:val="21"/>
        </w:rPr>
        <w:t>building (concreto generico);</w:t>
      </w:r>
    </w:p>
    <w:p w14:paraId="30C9B4FA" w14:textId="77777777" w:rsidR="00D02B5D" w:rsidRDefault="00D02B5D" w:rsidP="00D02B5D">
      <w:pPr>
        <w:pStyle w:val="Paragrafoelenco"/>
        <w:numPr>
          <w:ilvl w:val="0"/>
          <w:numId w:val="22"/>
        </w:numPr>
        <w:jc w:val="both"/>
        <w:rPr>
          <w:rFonts w:ascii="Times" w:eastAsiaTheme="minorEastAsia" w:hAnsi="Times"/>
          <w:sz w:val="21"/>
          <w:szCs w:val="21"/>
        </w:rPr>
      </w:pPr>
      <w:r w:rsidRPr="00D02B5D">
        <w:rPr>
          <w:rFonts w:ascii="Times" w:eastAsiaTheme="minorEastAsia" w:hAnsi="Times"/>
          <w:sz w:val="21"/>
          <w:szCs w:val="21"/>
        </w:rPr>
        <w:t>molecule (concreto specifico);</w:t>
      </w:r>
    </w:p>
    <w:p w14:paraId="1B144D08" w14:textId="77777777" w:rsidR="00D02B5D" w:rsidRDefault="00D02B5D" w:rsidP="00D02B5D">
      <w:pPr>
        <w:pStyle w:val="Paragrafoelenco"/>
        <w:numPr>
          <w:ilvl w:val="0"/>
          <w:numId w:val="22"/>
        </w:numPr>
        <w:jc w:val="both"/>
        <w:rPr>
          <w:rFonts w:ascii="Times" w:eastAsiaTheme="minorEastAsia" w:hAnsi="Times"/>
          <w:sz w:val="21"/>
          <w:szCs w:val="21"/>
        </w:rPr>
      </w:pPr>
      <w:r w:rsidRPr="00D02B5D">
        <w:rPr>
          <w:rFonts w:ascii="Times" w:eastAsiaTheme="minorEastAsia" w:hAnsi="Times"/>
          <w:sz w:val="21"/>
          <w:szCs w:val="21"/>
        </w:rPr>
        <w:t>freedom (astratto generico);</w:t>
      </w:r>
    </w:p>
    <w:p w14:paraId="00CB0EC9" w14:textId="39CB4CA7" w:rsidR="00645FA1" w:rsidRDefault="00D02B5D" w:rsidP="00D02B5D">
      <w:pPr>
        <w:pStyle w:val="Paragrafoelenco"/>
        <w:numPr>
          <w:ilvl w:val="0"/>
          <w:numId w:val="22"/>
        </w:numPr>
        <w:jc w:val="both"/>
        <w:rPr>
          <w:rFonts w:ascii="Times" w:eastAsiaTheme="minorEastAsia" w:hAnsi="Times"/>
          <w:sz w:val="21"/>
          <w:szCs w:val="21"/>
        </w:rPr>
      </w:pPr>
      <w:r w:rsidRPr="00D02B5D">
        <w:rPr>
          <w:rFonts w:ascii="Times" w:eastAsiaTheme="minorEastAsia" w:hAnsi="Times"/>
          <w:sz w:val="21"/>
          <w:szCs w:val="21"/>
        </w:rPr>
        <w:t>compassion (astratto specifico).</w:t>
      </w:r>
    </w:p>
    <w:p w14:paraId="356AC644" w14:textId="77777777" w:rsidR="00D02B5D" w:rsidRDefault="00D02B5D" w:rsidP="00D02B5D">
      <w:pPr>
        <w:jc w:val="both"/>
        <w:rPr>
          <w:rFonts w:ascii="Times" w:eastAsiaTheme="minorEastAsia" w:hAnsi="Times"/>
          <w:sz w:val="21"/>
          <w:szCs w:val="21"/>
        </w:rPr>
      </w:pPr>
      <w:r>
        <w:rPr>
          <w:rFonts w:ascii="Times" w:eastAsiaTheme="minorEastAsia" w:hAnsi="Times"/>
          <w:sz w:val="21"/>
          <w:szCs w:val="21"/>
        </w:rPr>
        <w:t>Dopo aver letto il file, viene applicato un pre-processing ad ogni definizione, attraverso le seguenti operazioni:</w:t>
      </w:r>
    </w:p>
    <w:p w14:paraId="193E148C" w14:textId="77777777" w:rsidR="00D02B5D" w:rsidRDefault="00D02B5D" w:rsidP="00D02B5D">
      <w:pPr>
        <w:pStyle w:val="Paragrafoelenco"/>
        <w:numPr>
          <w:ilvl w:val="0"/>
          <w:numId w:val="23"/>
        </w:numPr>
        <w:jc w:val="both"/>
        <w:rPr>
          <w:rFonts w:ascii="Times" w:eastAsiaTheme="minorEastAsia" w:hAnsi="Times"/>
          <w:sz w:val="21"/>
          <w:szCs w:val="21"/>
        </w:rPr>
      </w:pPr>
      <w:r w:rsidRPr="00D02B5D">
        <w:rPr>
          <w:rFonts w:ascii="Times" w:eastAsiaTheme="minorEastAsia" w:hAnsi="Times"/>
          <w:sz w:val="21"/>
          <w:szCs w:val="21"/>
        </w:rPr>
        <w:t>tokenizzazione;</w:t>
      </w:r>
    </w:p>
    <w:p w14:paraId="2F5042F0" w14:textId="5B6629CA" w:rsidR="00D02B5D" w:rsidRDefault="00D02B5D" w:rsidP="00D02B5D">
      <w:pPr>
        <w:pStyle w:val="Paragrafoelenco"/>
        <w:numPr>
          <w:ilvl w:val="0"/>
          <w:numId w:val="23"/>
        </w:numPr>
        <w:jc w:val="both"/>
        <w:rPr>
          <w:rFonts w:ascii="Times" w:eastAsiaTheme="minorEastAsia" w:hAnsi="Times"/>
          <w:sz w:val="21"/>
          <w:szCs w:val="21"/>
        </w:rPr>
      </w:pPr>
      <w:r w:rsidRPr="00D02B5D">
        <w:rPr>
          <w:rFonts w:ascii="Times" w:eastAsiaTheme="minorEastAsia" w:hAnsi="Times"/>
          <w:sz w:val="21"/>
          <w:szCs w:val="21"/>
        </w:rPr>
        <w:t>rimozione stopword</w:t>
      </w:r>
      <w:r w:rsidR="006B4C16">
        <w:rPr>
          <w:rFonts w:ascii="Times" w:eastAsiaTheme="minorEastAsia" w:hAnsi="Times"/>
          <w:sz w:val="21"/>
          <w:szCs w:val="21"/>
        </w:rPr>
        <w:t>s</w:t>
      </w:r>
      <w:r w:rsidRPr="00D02B5D">
        <w:rPr>
          <w:rFonts w:ascii="Times" w:eastAsiaTheme="minorEastAsia" w:hAnsi="Times"/>
          <w:sz w:val="21"/>
          <w:szCs w:val="21"/>
        </w:rPr>
        <w:t>;</w:t>
      </w:r>
    </w:p>
    <w:p w14:paraId="58180087" w14:textId="77777777" w:rsidR="00D02B5D" w:rsidRDefault="00D02B5D" w:rsidP="00D02B5D">
      <w:pPr>
        <w:pStyle w:val="Paragrafoelenco"/>
        <w:numPr>
          <w:ilvl w:val="0"/>
          <w:numId w:val="23"/>
        </w:numPr>
        <w:jc w:val="both"/>
        <w:rPr>
          <w:rFonts w:ascii="Times" w:eastAsiaTheme="minorEastAsia" w:hAnsi="Times"/>
          <w:sz w:val="21"/>
          <w:szCs w:val="21"/>
        </w:rPr>
      </w:pPr>
      <w:r w:rsidRPr="00D02B5D">
        <w:rPr>
          <w:rFonts w:ascii="Times" w:eastAsiaTheme="minorEastAsia" w:hAnsi="Times"/>
          <w:sz w:val="21"/>
          <w:szCs w:val="21"/>
        </w:rPr>
        <w:t>rimozione punteggiatura;</w:t>
      </w:r>
    </w:p>
    <w:p w14:paraId="60E0DD8F" w14:textId="451D2013" w:rsidR="00D02B5D" w:rsidRDefault="00D02B5D" w:rsidP="00D02B5D">
      <w:pPr>
        <w:pStyle w:val="Paragrafoelenco"/>
        <w:numPr>
          <w:ilvl w:val="0"/>
          <w:numId w:val="23"/>
        </w:numPr>
        <w:jc w:val="both"/>
        <w:rPr>
          <w:rFonts w:ascii="Times" w:eastAsiaTheme="minorEastAsia" w:hAnsi="Times"/>
          <w:sz w:val="21"/>
          <w:szCs w:val="21"/>
        </w:rPr>
      </w:pPr>
      <w:r w:rsidRPr="00D02B5D">
        <w:rPr>
          <w:rFonts w:ascii="Times" w:eastAsiaTheme="minorEastAsia" w:hAnsi="Times"/>
          <w:sz w:val="21"/>
          <w:szCs w:val="21"/>
        </w:rPr>
        <w:t>stemming</w:t>
      </w:r>
      <w:r>
        <w:rPr>
          <w:rFonts w:ascii="Times" w:eastAsiaTheme="minorEastAsia" w:hAnsi="Times"/>
          <w:sz w:val="21"/>
          <w:szCs w:val="21"/>
        </w:rPr>
        <w:t>.</w:t>
      </w:r>
    </w:p>
    <w:p w14:paraId="09644ABA" w14:textId="4F9E7592" w:rsidR="00D02B5D" w:rsidRDefault="00321F93" w:rsidP="00D02B5D">
      <w:pPr>
        <w:jc w:val="both"/>
        <w:rPr>
          <w:rFonts w:ascii="Times" w:eastAsiaTheme="minorEastAsia" w:hAnsi="Times"/>
          <w:sz w:val="21"/>
          <w:szCs w:val="21"/>
        </w:rPr>
      </w:pPr>
      <w:r>
        <w:rPr>
          <w:rFonts w:ascii="Times" w:eastAsiaTheme="minorEastAsia" w:hAnsi="Times"/>
          <w:sz w:val="21"/>
          <w:szCs w:val="21"/>
        </w:rPr>
        <w:t xml:space="preserve">Attraverso la funzione </w:t>
      </w:r>
      <w:r w:rsidRPr="002076B1">
        <w:rPr>
          <w:rFonts w:ascii="Courier New" w:eastAsiaTheme="minorEastAsia" w:hAnsi="Courier New" w:cs="Courier New"/>
          <w:sz w:val="18"/>
          <w:szCs w:val="18"/>
        </w:rPr>
        <w:t>getSimilarity()</w:t>
      </w:r>
      <w:r>
        <w:rPr>
          <w:rFonts w:ascii="Times" w:eastAsiaTheme="minorEastAsia" w:hAnsi="Times"/>
          <w:sz w:val="21"/>
          <w:szCs w:val="21"/>
        </w:rPr>
        <w:t xml:space="preserve"> si calcola la similarità tra le definizioni pre-processate riferite allo stesso termine.</w:t>
      </w:r>
      <w:r w:rsidR="002076B1">
        <w:rPr>
          <w:rFonts w:ascii="Times" w:eastAsiaTheme="minorEastAsia" w:hAnsi="Times"/>
          <w:sz w:val="21"/>
          <w:szCs w:val="21"/>
        </w:rPr>
        <w:t xml:space="preserve"> La funzione calcola, per ogni possibile coppia di definizioni, il numero di token comuni alle due definizioni</w:t>
      </w:r>
      <w:r w:rsidR="00FE3382">
        <w:rPr>
          <w:rFonts w:ascii="Times" w:eastAsiaTheme="minorEastAsia" w:hAnsi="Times"/>
          <w:sz w:val="21"/>
          <w:szCs w:val="21"/>
        </w:rPr>
        <w:t xml:space="preserve">, dove per </w:t>
      </w:r>
      <w:r w:rsidR="002076B1">
        <w:rPr>
          <w:rFonts w:ascii="Times" w:eastAsiaTheme="minorEastAsia" w:hAnsi="Times"/>
          <w:sz w:val="21"/>
          <w:szCs w:val="21"/>
        </w:rPr>
        <w:t xml:space="preserve">token si </w:t>
      </w:r>
      <w:r w:rsidR="00FE3382">
        <w:rPr>
          <w:rFonts w:ascii="Times" w:eastAsiaTheme="minorEastAsia" w:hAnsi="Times"/>
          <w:sz w:val="21"/>
          <w:szCs w:val="21"/>
        </w:rPr>
        <w:t xml:space="preserve">intende </w:t>
      </w:r>
      <w:r w:rsidR="002076B1">
        <w:rPr>
          <w:rFonts w:ascii="Times" w:eastAsiaTheme="minorEastAsia" w:hAnsi="Times"/>
          <w:sz w:val="21"/>
          <w:szCs w:val="21"/>
        </w:rPr>
        <w:t>un termine/elemento della definizione.</w:t>
      </w:r>
    </w:p>
    <w:p w14:paraId="5A29E956" w14:textId="5A052F84" w:rsidR="00B827E5" w:rsidRDefault="00B827E5" w:rsidP="00D02B5D">
      <w:pPr>
        <w:jc w:val="both"/>
        <w:rPr>
          <w:rFonts w:ascii="Times" w:eastAsiaTheme="minorEastAsia" w:hAnsi="Times"/>
          <w:sz w:val="21"/>
          <w:szCs w:val="21"/>
        </w:rPr>
      </w:pPr>
      <w:r>
        <w:rPr>
          <w:rFonts w:ascii="Times" w:eastAsiaTheme="minorEastAsia" w:hAnsi="Times"/>
          <w:sz w:val="21"/>
          <w:szCs w:val="21"/>
        </w:rPr>
        <w:t>La similarità tra due definizioni si calcola come</w:t>
      </w:r>
    </w:p>
    <w:p w14:paraId="13FCCC19" w14:textId="5D567356" w:rsidR="00B827E5" w:rsidRPr="00D02B5D" w:rsidRDefault="00B827E5" w:rsidP="00D02B5D">
      <w:pPr>
        <w:jc w:val="both"/>
        <w:rPr>
          <w:rFonts w:ascii="Times" w:eastAsiaTheme="minorEastAsia" w:hAnsi="Times"/>
          <w:sz w:val="21"/>
          <w:szCs w:val="21"/>
        </w:rPr>
      </w:pPr>
      <m:oMathPara>
        <m:oMath>
          <m:r>
            <w:rPr>
              <w:rFonts w:ascii="Cambria Math" w:eastAsiaTheme="minorEastAsia" w:hAnsi="Cambria Math"/>
              <w:sz w:val="21"/>
              <w:szCs w:val="21"/>
            </w:rPr>
            <m:t>sim</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d</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d</m:t>
                  </m:r>
                </m:e>
                <m:sub>
                  <m:r>
                    <w:rPr>
                      <w:rFonts w:ascii="Cambria Math" w:eastAsiaTheme="minorEastAsia" w:hAnsi="Cambria Math"/>
                      <w:sz w:val="21"/>
                      <w:szCs w:val="21"/>
                    </w:rPr>
                    <m:t>2</m:t>
                  </m:r>
                </m:sub>
              </m:sSub>
            </m:e>
          </m:d>
          <m:r>
            <w:rPr>
              <w:rFonts w:ascii="Cambria Math" w:eastAsiaTheme="minorEastAsia" w:hAnsi="Cambria Math"/>
              <w:sz w:val="21"/>
              <w:szCs w:val="21"/>
            </w:rPr>
            <m:t>=</m:t>
          </m:r>
          <m:f>
            <m:fPr>
              <m:ctrlPr>
                <w:rPr>
                  <w:rFonts w:ascii="Cambria Math" w:eastAsiaTheme="minorEastAsia" w:hAnsi="Cambria Math"/>
                  <w:i/>
                  <w:sz w:val="21"/>
                  <w:szCs w:val="21"/>
                </w:rPr>
              </m:ctrlPr>
            </m:fPr>
            <m:num>
              <m:d>
                <m:dPr>
                  <m:begChr m:val="|"/>
                  <m:endChr m:val="|"/>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d</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d</m:t>
                      </m:r>
                    </m:e>
                    <m:sub>
                      <m:r>
                        <w:rPr>
                          <w:rFonts w:ascii="Cambria Math" w:eastAsiaTheme="minorEastAsia" w:hAnsi="Cambria Math"/>
                          <w:sz w:val="21"/>
                          <w:szCs w:val="21"/>
                        </w:rPr>
                        <m:t>2</m:t>
                      </m:r>
                    </m:sub>
                  </m:sSub>
                </m:e>
              </m:d>
            </m:num>
            <m:den>
              <m:func>
                <m:funcPr>
                  <m:ctrlPr>
                    <w:rPr>
                      <w:rFonts w:ascii="Cambria Math" w:eastAsiaTheme="minorEastAsia" w:hAnsi="Cambria Math"/>
                      <w:i/>
                      <w:sz w:val="21"/>
                      <w:szCs w:val="21"/>
                    </w:rPr>
                  </m:ctrlPr>
                </m:funcPr>
                <m:fName>
                  <m:limLow>
                    <m:limLowPr>
                      <m:ctrlPr>
                        <w:rPr>
                          <w:rFonts w:ascii="Cambria Math" w:eastAsiaTheme="minorEastAsia" w:hAnsi="Cambria Math"/>
                          <w:i/>
                          <w:sz w:val="21"/>
                          <w:szCs w:val="21"/>
                        </w:rPr>
                      </m:ctrlPr>
                    </m:limLowPr>
                    <m:e>
                      <m:r>
                        <m:rPr>
                          <m:sty m:val="p"/>
                        </m:rPr>
                        <w:rPr>
                          <w:rFonts w:ascii="Cambria Math" w:hAnsi="Cambria Math"/>
                          <w:sz w:val="21"/>
                          <w:szCs w:val="21"/>
                        </w:rPr>
                        <m:t>min</m:t>
                      </m:r>
                    </m:e>
                    <m:lim>
                      <m:r>
                        <w:rPr>
                          <w:rFonts w:ascii="Cambria Math" w:eastAsiaTheme="minorEastAsia" w:hAnsi="Cambria Math"/>
                          <w:sz w:val="21"/>
                          <w:szCs w:val="21"/>
                        </w:rPr>
                        <m:t xml:space="preserve">x in </m:t>
                      </m:r>
                      <m:d>
                        <m:dPr>
                          <m:begChr m:val="["/>
                          <m:endChr m:val="]"/>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d</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d</m:t>
                              </m:r>
                            </m:e>
                            <m:sub>
                              <m:r>
                                <w:rPr>
                                  <w:rFonts w:ascii="Cambria Math" w:eastAsiaTheme="minorEastAsia" w:hAnsi="Cambria Math"/>
                                  <w:sz w:val="21"/>
                                  <w:szCs w:val="21"/>
                                </w:rPr>
                                <m:t>2</m:t>
                              </m:r>
                            </m:sub>
                          </m:sSub>
                        </m:e>
                      </m:d>
                    </m:lim>
                  </m:limLow>
                </m:fName>
                <m:e>
                  <m:d>
                    <m:dPr>
                      <m:begChr m:val="|"/>
                      <m:endChr m:val="|"/>
                      <m:ctrlPr>
                        <w:rPr>
                          <w:rFonts w:ascii="Cambria Math" w:eastAsiaTheme="minorEastAsia" w:hAnsi="Cambria Math"/>
                          <w:i/>
                          <w:sz w:val="21"/>
                          <w:szCs w:val="21"/>
                        </w:rPr>
                      </m:ctrlPr>
                    </m:dPr>
                    <m:e>
                      <m:r>
                        <w:rPr>
                          <w:rFonts w:ascii="Cambria Math" w:eastAsiaTheme="minorEastAsia" w:hAnsi="Cambria Math"/>
                          <w:sz w:val="21"/>
                          <w:szCs w:val="21"/>
                        </w:rPr>
                        <m:t>x</m:t>
                      </m:r>
                    </m:e>
                  </m:d>
                </m:e>
              </m:func>
            </m:den>
          </m:f>
        </m:oMath>
      </m:oMathPara>
    </w:p>
    <w:p w14:paraId="1459B145" w14:textId="77777777" w:rsidR="004A3854" w:rsidRDefault="00D864D8" w:rsidP="00D02B5D">
      <w:pPr>
        <w:jc w:val="both"/>
        <w:rPr>
          <w:rFonts w:ascii="Times" w:eastAsiaTheme="minorEastAsia" w:hAnsi="Times"/>
          <w:sz w:val="21"/>
          <w:szCs w:val="21"/>
        </w:rPr>
      </w:pPr>
      <w:r>
        <w:rPr>
          <w:rFonts w:ascii="Times" w:eastAsiaTheme="minorEastAsia" w:hAnsi="Times"/>
          <w:sz w:val="21"/>
          <w:szCs w:val="21"/>
        </w:rPr>
        <w:t xml:space="preserve">Ovvero la </w:t>
      </w:r>
      <w:r w:rsidRPr="00D864D8">
        <w:rPr>
          <w:rFonts w:ascii="Times" w:eastAsiaTheme="minorEastAsia" w:hAnsi="Times"/>
          <w:sz w:val="21"/>
          <w:szCs w:val="21"/>
        </w:rPr>
        <w:t>cardinalità dell'insieme intersezione tra gli insiemi normalizzata sulla cardinalità minima dei due insiemi.</w:t>
      </w:r>
    </w:p>
    <w:p w14:paraId="62288E70" w14:textId="32161613" w:rsidR="00FC72EA" w:rsidRPr="00D02B5D" w:rsidRDefault="00FC72EA" w:rsidP="00D02B5D">
      <w:pPr>
        <w:jc w:val="both"/>
        <w:rPr>
          <w:rFonts w:ascii="Times" w:eastAsiaTheme="minorEastAsia" w:hAnsi="Times"/>
          <w:sz w:val="21"/>
          <w:szCs w:val="21"/>
        </w:rPr>
      </w:pPr>
      <w:r>
        <w:rPr>
          <w:rFonts w:ascii="Times" w:eastAsiaTheme="minorEastAsia" w:hAnsi="Times"/>
          <w:sz w:val="21"/>
          <w:szCs w:val="21"/>
        </w:rPr>
        <w:lastRenderedPageBreak/>
        <w:t>La similarità non viene calcolata nel caso in cui la coppia sia formata dallo stesso elemento.</w:t>
      </w:r>
    </w:p>
    <w:p w14:paraId="1A4B4A85" w14:textId="2A88671C" w:rsidR="00645FA1" w:rsidRDefault="00FC72EA" w:rsidP="00645FA1">
      <w:pPr>
        <w:jc w:val="both"/>
        <w:rPr>
          <w:rFonts w:ascii="Times" w:eastAsiaTheme="minorEastAsia" w:hAnsi="Times"/>
          <w:sz w:val="21"/>
          <w:szCs w:val="21"/>
        </w:rPr>
      </w:pPr>
      <w:r>
        <w:rPr>
          <w:rFonts w:ascii="Times" w:eastAsiaTheme="minorEastAsia" w:hAnsi="Times"/>
          <w:sz w:val="21"/>
          <w:szCs w:val="21"/>
        </w:rPr>
        <w:t xml:space="preserve">Infine la similarità globale tra le definizioni riferite ad un termine si ottiene attraverso la media delle similarità tra coppie. </w:t>
      </w:r>
    </w:p>
    <w:p w14:paraId="4DE85CED" w14:textId="6641D0CA" w:rsidR="00B61209" w:rsidRDefault="00B61209" w:rsidP="00645FA1">
      <w:pPr>
        <w:jc w:val="both"/>
        <w:rPr>
          <w:rFonts w:ascii="Times" w:eastAsiaTheme="minorEastAsia" w:hAnsi="Times"/>
          <w:sz w:val="21"/>
          <w:szCs w:val="21"/>
        </w:rPr>
      </w:pPr>
    </w:p>
    <w:p w14:paraId="26C71CC7" w14:textId="6673FE6C" w:rsidR="001B707D" w:rsidRDefault="00B61209" w:rsidP="00645FA1">
      <w:pPr>
        <w:jc w:val="both"/>
        <w:rPr>
          <w:rFonts w:ascii="Times" w:eastAsiaTheme="minorEastAsia" w:hAnsi="Times"/>
          <w:sz w:val="21"/>
          <w:szCs w:val="21"/>
        </w:rPr>
      </w:pPr>
      <w:r>
        <w:rPr>
          <w:rFonts w:ascii="Times" w:eastAsiaTheme="minorEastAsia" w:hAnsi="Times"/>
          <w:sz w:val="21"/>
          <w:szCs w:val="21"/>
        </w:rPr>
        <w:t>Il risultato ottenuto è il seguente:</w:t>
      </w:r>
    </w:p>
    <w:p w14:paraId="0AF47105" w14:textId="77777777" w:rsidR="00994FFA" w:rsidRDefault="00994FFA" w:rsidP="00645FA1">
      <w:pPr>
        <w:jc w:val="both"/>
        <w:rPr>
          <w:rFonts w:ascii="Times" w:eastAsiaTheme="minorEastAsia" w:hAnsi="Times"/>
          <w:sz w:val="21"/>
          <w:szCs w:val="21"/>
        </w:rPr>
      </w:pPr>
    </w:p>
    <w:tbl>
      <w:tblPr>
        <w:tblStyle w:val="Grigliatabel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1538"/>
        <w:gridCol w:w="1539"/>
      </w:tblGrid>
      <w:tr w:rsidR="001B707D" w:rsidRPr="00154791" w14:paraId="2590BEBE" w14:textId="77777777" w:rsidTr="001B707D">
        <w:trPr>
          <w:trHeight w:val="272"/>
          <w:jc w:val="center"/>
        </w:trPr>
        <w:tc>
          <w:tcPr>
            <w:tcW w:w="916" w:type="dxa"/>
            <w:tcBorders>
              <w:top w:val="single" w:sz="4" w:space="0" w:color="auto"/>
              <w:bottom w:val="single" w:sz="4" w:space="0" w:color="auto"/>
              <w:right w:val="single" w:sz="4" w:space="0" w:color="auto"/>
            </w:tcBorders>
          </w:tcPr>
          <w:p w14:paraId="09E8F894" w14:textId="77777777" w:rsidR="001B707D" w:rsidRPr="001B707D" w:rsidRDefault="001B707D" w:rsidP="006D499C">
            <w:pPr>
              <w:jc w:val="both"/>
              <w:rPr>
                <w:rFonts w:ascii="Times" w:eastAsiaTheme="minorEastAsia" w:hAnsi="Times"/>
                <w:b/>
                <w:bCs/>
                <w:sz w:val="18"/>
                <w:szCs w:val="18"/>
              </w:rPr>
            </w:pPr>
          </w:p>
        </w:tc>
        <w:tc>
          <w:tcPr>
            <w:tcW w:w="1538" w:type="dxa"/>
            <w:tcBorders>
              <w:top w:val="single" w:sz="4" w:space="0" w:color="auto"/>
              <w:left w:val="single" w:sz="4" w:space="0" w:color="auto"/>
              <w:bottom w:val="single" w:sz="4" w:space="0" w:color="auto"/>
            </w:tcBorders>
            <w:vAlign w:val="center"/>
          </w:tcPr>
          <w:p w14:paraId="4994F7BE" w14:textId="77777777" w:rsidR="001B707D" w:rsidRPr="001B707D" w:rsidRDefault="001B707D" w:rsidP="006D499C">
            <w:pPr>
              <w:jc w:val="center"/>
              <w:rPr>
                <w:rFonts w:ascii="Times" w:eastAsiaTheme="minorEastAsia" w:hAnsi="Times"/>
                <w:b/>
                <w:bCs/>
                <w:sz w:val="18"/>
                <w:szCs w:val="18"/>
              </w:rPr>
            </w:pPr>
            <w:r w:rsidRPr="001B707D">
              <w:rPr>
                <w:rFonts w:ascii="Times" w:eastAsiaTheme="minorEastAsia" w:hAnsi="Times"/>
                <w:b/>
                <w:bCs/>
                <w:sz w:val="18"/>
                <w:szCs w:val="18"/>
              </w:rPr>
              <w:t>Astratto</w:t>
            </w:r>
          </w:p>
        </w:tc>
        <w:tc>
          <w:tcPr>
            <w:tcW w:w="1539" w:type="dxa"/>
            <w:tcBorders>
              <w:top w:val="single" w:sz="4" w:space="0" w:color="auto"/>
              <w:bottom w:val="single" w:sz="4" w:space="0" w:color="auto"/>
            </w:tcBorders>
            <w:vAlign w:val="center"/>
          </w:tcPr>
          <w:p w14:paraId="72F113C7" w14:textId="77777777" w:rsidR="001B707D" w:rsidRPr="001B707D" w:rsidRDefault="001B707D" w:rsidP="006D499C">
            <w:pPr>
              <w:jc w:val="center"/>
              <w:rPr>
                <w:rFonts w:ascii="Times" w:eastAsiaTheme="minorEastAsia" w:hAnsi="Times"/>
                <w:b/>
                <w:bCs/>
                <w:sz w:val="18"/>
                <w:szCs w:val="18"/>
              </w:rPr>
            </w:pPr>
            <w:r w:rsidRPr="001B707D">
              <w:rPr>
                <w:rFonts w:ascii="Times" w:eastAsiaTheme="minorEastAsia" w:hAnsi="Times"/>
                <w:b/>
                <w:bCs/>
                <w:sz w:val="18"/>
                <w:szCs w:val="18"/>
              </w:rPr>
              <w:t>Concreto</w:t>
            </w:r>
          </w:p>
        </w:tc>
      </w:tr>
      <w:tr w:rsidR="001B707D" w:rsidRPr="00154791" w14:paraId="30C50C6A" w14:textId="77777777" w:rsidTr="001B707D">
        <w:trPr>
          <w:trHeight w:val="272"/>
          <w:jc w:val="center"/>
        </w:trPr>
        <w:tc>
          <w:tcPr>
            <w:tcW w:w="916" w:type="dxa"/>
            <w:tcBorders>
              <w:top w:val="single" w:sz="4" w:space="0" w:color="auto"/>
              <w:right w:val="single" w:sz="4" w:space="0" w:color="auto"/>
            </w:tcBorders>
            <w:vAlign w:val="center"/>
          </w:tcPr>
          <w:p w14:paraId="3CF245D5" w14:textId="77777777" w:rsidR="001B707D" w:rsidRPr="001B707D" w:rsidRDefault="001B707D" w:rsidP="001B707D">
            <w:pPr>
              <w:jc w:val="right"/>
              <w:rPr>
                <w:rFonts w:ascii="Times" w:eastAsiaTheme="minorEastAsia" w:hAnsi="Times"/>
                <w:b/>
                <w:bCs/>
                <w:sz w:val="18"/>
                <w:szCs w:val="18"/>
              </w:rPr>
            </w:pPr>
            <w:r w:rsidRPr="001B707D">
              <w:rPr>
                <w:rFonts w:ascii="Times" w:eastAsiaTheme="minorEastAsia" w:hAnsi="Times"/>
                <w:b/>
                <w:bCs/>
                <w:sz w:val="18"/>
                <w:szCs w:val="18"/>
              </w:rPr>
              <w:t>Generico</w:t>
            </w:r>
          </w:p>
        </w:tc>
        <w:tc>
          <w:tcPr>
            <w:tcW w:w="1538" w:type="dxa"/>
            <w:tcBorders>
              <w:top w:val="single" w:sz="4" w:space="0" w:color="auto"/>
              <w:left w:val="single" w:sz="4" w:space="0" w:color="auto"/>
            </w:tcBorders>
            <w:vAlign w:val="center"/>
          </w:tcPr>
          <w:p w14:paraId="356DC8CF" w14:textId="0AF1134E" w:rsidR="001B707D" w:rsidRPr="00154791" w:rsidRDefault="001B707D" w:rsidP="001B707D">
            <w:pPr>
              <w:jc w:val="center"/>
              <w:rPr>
                <w:rFonts w:ascii="Times" w:eastAsiaTheme="minorEastAsia" w:hAnsi="Times"/>
                <w:sz w:val="18"/>
                <w:szCs w:val="18"/>
              </w:rPr>
            </w:pPr>
            <w:r w:rsidRPr="001B707D">
              <w:rPr>
                <w:rFonts w:ascii="Times" w:eastAsiaTheme="minorEastAsia" w:hAnsi="Times"/>
                <w:sz w:val="18"/>
                <w:szCs w:val="18"/>
              </w:rPr>
              <w:t>9%</w:t>
            </w:r>
          </w:p>
        </w:tc>
        <w:tc>
          <w:tcPr>
            <w:tcW w:w="1539" w:type="dxa"/>
            <w:tcBorders>
              <w:top w:val="single" w:sz="4" w:space="0" w:color="auto"/>
            </w:tcBorders>
            <w:vAlign w:val="center"/>
          </w:tcPr>
          <w:p w14:paraId="4FBD6B2A" w14:textId="51A9D7FE" w:rsidR="001B707D" w:rsidRPr="00154791" w:rsidRDefault="001B707D" w:rsidP="001B707D">
            <w:pPr>
              <w:jc w:val="center"/>
              <w:rPr>
                <w:rFonts w:ascii="Times" w:eastAsiaTheme="minorEastAsia" w:hAnsi="Times"/>
                <w:sz w:val="18"/>
                <w:szCs w:val="18"/>
              </w:rPr>
            </w:pPr>
            <w:r w:rsidRPr="001B707D">
              <w:rPr>
                <w:rFonts w:ascii="Times" w:eastAsiaTheme="minorEastAsia" w:hAnsi="Times"/>
                <w:sz w:val="18"/>
                <w:szCs w:val="18"/>
              </w:rPr>
              <w:t>26%</w:t>
            </w:r>
          </w:p>
        </w:tc>
      </w:tr>
      <w:tr w:rsidR="001B707D" w:rsidRPr="00154791" w14:paraId="7D301823" w14:textId="77777777" w:rsidTr="001B707D">
        <w:trPr>
          <w:trHeight w:val="272"/>
          <w:jc w:val="center"/>
        </w:trPr>
        <w:tc>
          <w:tcPr>
            <w:tcW w:w="916" w:type="dxa"/>
            <w:tcBorders>
              <w:bottom w:val="single" w:sz="4" w:space="0" w:color="auto"/>
              <w:right w:val="single" w:sz="4" w:space="0" w:color="auto"/>
            </w:tcBorders>
            <w:vAlign w:val="center"/>
          </w:tcPr>
          <w:p w14:paraId="127A1667" w14:textId="77777777" w:rsidR="001B707D" w:rsidRPr="001B707D" w:rsidRDefault="001B707D" w:rsidP="001B707D">
            <w:pPr>
              <w:jc w:val="right"/>
              <w:rPr>
                <w:rFonts w:ascii="Times" w:eastAsiaTheme="minorEastAsia" w:hAnsi="Times"/>
                <w:b/>
                <w:bCs/>
                <w:sz w:val="18"/>
                <w:szCs w:val="18"/>
              </w:rPr>
            </w:pPr>
            <w:r w:rsidRPr="001B707D">
              <w:rPr>
                <w:rFonts w:ascii="Times" w:eastAsiaTheme="minorEastAsia" w:hAnsi="Times"/>
                <w:b/>
                <w:bCs/>
                <w:sz w:val="18"/>
                <w:szCs w:val="18"/>
              </w:rPr>
              <w:t>Specifico</w:t>
            </w:r>
          </w:p>
        </w:tc>
        <w:tc>
          <w:tcPr>
            <w:tcW w:w="1538" w:type="dxa"/>
            <w:tcBorders>
              <w:left w:val="single" w:sz="4" w:space="0" w:color="auto"/>
            </w:tcBorders>
            <w:vAlign w:val="center"/>
          </w:tcPr>
          <w:p w14:paraId="70BA235D" w14:textId="7638BD04" w:rsidR="001B707D" w:rsidRPr="00154791" w:rsidRDefault="001B707D" w:rsidP="001B707D">
            <w:pPr>
              <w:jc w:val="center"/>
              <w:rPr>
                <w:rFonts w:ascii="Times" w:eastAsiaTheme="minorEastAsia" w:hAnsi="Times"/>
                <w:sz w:val="18"/>
                <w:szCs w:val="18"/>
              </w:rPr>
            </w:pPr>
            <w:r w:rsidRPr="001B707D">
              <w:rPr>
                <w:rFonts w:ascii="Times" w:eastAsiaTheme="minorEastAsia" w:hAnsi="Times"/>
                <w:sz w:val="18"/>
                <w:szCs w:val="18"/>
              </w:rPr>
              <w:t>14%</w:t>
            </w:r>
          </w:p>
        </w:tc>
        <w:tc>
          <w:tcPr>
            <w:tcW w:w="1539" w:type="dxa"/>
            <w:vAlign w:val="center"/>
          </w:tcPr>
          <w:p w14:paraId="2FEB9E99" w14:textId="29F69A68" w:rsidR="001B707D" w:rsidRPr="00154791" w:rsidRDefault="001B707D" w:rsidP="001B707D">
            <w:pPr>
              <w:jc w:val="center"/>
              <w:rPr>
                <w:rFonts w:ascii="Times" w:eastAsiaTheme="minorEastAsia" w:hAnsi="Times"/>
                <w:sz w:val="18"/>
                <w:szCs w:val="18"/>
              </w:rPr>
            </w:pPr>
            <w:r w:rsidRPr="001B707D">
              <w:rPr>
                <w:rFonts w:ascii="Times" w:eastAsiaTheme="minorEastAsia" w:hAnsi="Times"/>
                <w:sz w:val="18"/>
                <w:szCs w:val="18"/>
              </w:rPr>
              <w:t>16%</w:t>
            </w:r>
          </w:p>
        </w:tc>
      </w:tr>
    </w:tbl>
    <w:p w14:paraId="557695EC" w14:textId="77777777" w:rsidR="00645FA1" w:rsidRDefault="00645FA1" w:rsidP="00645FA1">
      <w:pPr>
        <w:jc w:val="both"/>
        <w:rPr>
          <w:rFonts w:ascii="Times" w:eastAsiaTheme="minorEastAsia" w:hAnsi="Times"/>
          <w:sz w:val="21"/>
          <w:szCs w:val="21"/>
        </w:rPr>
      </w:pPr>
    </w:p>
    <w:p w14:paraId="68C4C3FC" w14:textId="185EABB7" w:rsidR="00B61209" w:rsidRDefault="00B61209" w:rsidP="00645FA1">
      <w:pPr>
        <w:jc w:val="both"/>
        <w:rPr>
          <w:rFonts w:ascii="Times" w:eastAsiaTheme="minorEastAsia" w:hAnsi="Times"/>
          <w:sz w:val="21"/>
          <w:szCs w:val="21"/>
        </w:rPr>
      </w:pPr>
      <w:r>
        <w:rPr>
          <w:rFonts w:ascii="Times" w:eastAsiaTheme="minorEastAsia" w:hAnsi="Times"/>
          <w:sz w:val="21"/>
          <w:szCs w:val="21"/>
        </w:rPr>
        <w:t>Si può notare che le definizioni riguardanti i termini astratti abbiano meno termini in comune rispetto a quelli concreti.</w:t>
      </w:r>
      <w:r w:rsidR="00975243">
        <w:rPr>
          <w:rFonts w:ascii="Times" w:eastAsiaTheme="minorEastAsia" w:hAnsi="Times"/>
          <w:sz w:val="21"/>
          <w:szCs w:val="21"/>
        </w:rPr>
        <w:t xml:space="preserve"> Inoltre, mentre le definizioni del concetto concreto generico risultano più simili tra loro rispetto a quelle del termine </w:t>
      </w:r>
      <w:r w:rsidR="00F65FA4">
        <w:rPr>
          <w:rFonts w:ascii="Times" w:eastAsiaTheme="minorEastAsia" w:hAnsi="Times"/>
          <w:sz w:val="21"/>
          <w:szCs w:val="21"/>
        </w:rPr>
        <w:t>specifico</w:t>
      </w:r>
      <w:r w:rsidR="00975243">
        <w:rPr>
          <w:rFonts w:ascii="Times" w:eastAsiaTheme="minorEastAsia" w:hAnsi="Times"/>
          <w:sz w:val="21"/>
          <w:szCs w:val="21"/>
        </w:rPr>
        <w:t xml:space="preserve"> concreto (10% più simili), nel caso dei termini astratti avviene il contrario</w:t>
      </w:r>
      <w:r w:rsidR="00AE270F">
        <w:rPr>
          <w:rFonts w:ascii="Times" w:eastAsiaTheme="minorEastAsia" w:hAnsi="Times"/>
          <w:sz w:val="21"/>
          <w:szCs w:val="21"/>
        </w:rPr>
        <w:t xml:space="preserve"> (le definizioni del concetto astratto specifico risultano più simili rispetto a quelle del termine astratto generico).</w:t>
      </w:r>
    </w:p>
    <w:p w14:paraId="640EAB1C" w14:textId="77777777" w:rsidR="00B61209" w:rsidRDefault="00B61209" w:rsidP="00645FA1">
      <w:pPr>
        <w:jc w:val="both"/>
        <w:rPr>
          <w:rFonts w:ascii="Times" w:eastAsiaTheme="minorEastAsia" w:hAnsi="Times"/>
          <w:sz w:val="21"/>
          <w:szCs w:val="21"/>
        </w:rPr>
      </w:pPr>
    </w:p>
    <w:p w14:paraId="40082BE0" w14:textId="02EE397E" w:rsidR="00645FA1" w:rsidRDefault="00645FA1" w:rsidP="00645FA1">
      <w:pPr>
        <w:jc w:val="both"/>
        <w:rPr>
          <w:rFonts w:ascii="Times" w:eastAsiaTheme="minorEastAsia" w:hAnsi="Times"/>
          <w:sz w:val="21"/>
          <w:szCs w:val="21"/>
        </w:rPr>
      </w:pPr>
    </w:p>
    <w:p w14:paraId="0820381F" w14:textId="5715AA38" w:rsidR="00AE270F" w:rsidRDefault="00AE270F" w:rsidP="00645FA1">
      <w:pPr>
        <w:jc w:val="both"/>
        <w:rPr>
          <w:rFonts w:ascii="Times" w:eastAsiaTheme="minorEastAsia" w:hAnsi="Times"/>
          <w:sz w:val="21"/>
          <w:szCs w:val="21"/>
        </w:rPr>
      </w:pPr>
    </w:p>
    <w:p w14:paraId="75301693" w14:textId="50DEFA11" w:rsidR="00AE270F" w:rsidRDefault="00AE270F" w:rsidP="00645FA1">
      <w:pPr>
        <w:jc w:val="both"/>
        <w:rPr>
          <w:rFonts w:ascii="Times" w:eastAsiaTheme="minorEastAsia" w:hAnsi="Times"/>
          <w:sz w:val="21"/>
          <w:szCs w:val="21"/>
        </w:rPr>
      </w:pPr>
    </w:p>
    <w:p w14:paraId="152C30F9" w14:textId="5B5F8F48" w:rsidR="00AE270F" w:rsidRDefault="00AE270F" w:rsidP="00645FA1">
      <w:pPr>
        <w:jc w:val="both"/>
        <w:rPr>
          <w:rFonts w:ascii="Times" w:eastAsiaTheme="minorEastAsia" w:hAnsi="Times"/>
          <w:sz w:val="21"/>
          <w:szCs w:val="21"/>
        </w:rPr>
      </w:pPr>
    </w:p>
    <w:p w14:paraId="7C089A4A" w14:textId="7114009E" w:rsidR="00AE270F" w:rsidRDefault="00AE270F" w:rsidP="00645FA1">
      <w:pPr>
        <w:jc w:val="both"/>
        <w:rPr>
          <w:rFonts w:ascii="Times" w:eastAsiaTheme="minorEastAsia" w:hAnsi="Times"/>
          <w:sz w:val="21"/>
          <w:szCs w:val="21"/>
        </w:rPr>
      </w:pPr>
    </w:p>
    <w:p w14:paraId="2768916E" w14:textId="719FEF51" w:rsidR="00AE270F" w:rsidRDefault="00AE270F" w:rsidP="00645FA1">
      <w:pPr>
        <w:jc w:val="both"/>
        <w:rPr>
          <w:rFonts w:ascii="Times" w:eastAsiaTheme="minorEastAsia" w:hAnsi="Times"/>
          <w:sz w:val="21"/>
          <w:szCs w:val="21"/>
        </w:rPr>
      </w:pPr>
    </w:p>
    <w:p w14:paraId="1FACE5C6" w14:textId="46F78D68" w:rsidR="00AE270F" w:rsidRDefault="00AE270F" w:rsidP="00645FA1">
      <w:pPr>
        <w:jc w:val="both"/>
        <w:rPr>
          <w:rFonts w:ascii="Times" w:eastAsiaTheme="minorEastAsia" w:hAnsi="Times"/>
          <w:sz w:val="21"/>
          <w:szCs w:val="21"/>
        </w:rPr>
      </w:pPr>
    </w:p>
    <w:p w14:paraId="21F8BCA1" w14:textId="5E692AE7" w:rsidR="00AE270F" w:rsidRDefault="00AE270F" w:rsidP="00645FA1">
      <w:pPr>
        <w:jc w:val="both"/>
        <w:rPr>
          <w:rFonts w:ascii="Times" w:eastAsiaTheme="minorEastAsia" w:hAnsi="Times"/>
          <w:sz w:val="21"/>
          <w:szCs w:val="21"/>
        </w:rPr>
      </w:pPr>
    </w:p>
    <w:p w14:paraId="039FC586" w14:textId="236964D9" w:rsidR="00AE270F" w:rsidRDefault="00AE270F" w:rsidP="00645FA1">
      <w:pPr>
        <w:jc w:val="both"/>
        <w:rPr>
          <w:rFonts w:ascii="Times" w:eastAsiaTheme="minorEastAsia" w:hAnsi="Times"/>
          <w:sz w:val="21"/>
          <w:szCs w:val="21"/>
        </w:rPr>
      </w:pPr>
    </w:p>
    <w:p w14:paraId="1D4E9108" w14:textId="6A1E9C39" w:rsidR="00AE270F" w:rsidRDefault="00AE270F" w:rsidP="00645FA1">
      <w:pPr>
        <w:jc w:val="both"/>
        <w:rPr>
          <w:rFonts w:ascii="Times" w:eastAsiaTheme="minorEastAsia" w:hAnsi="Times"/>
          <w:sz w:val="21"/>
          <w:szCs w:val="21"/>
        </w:rPr>
      </w:pPr>
    </w:p>
    <w:p w14:paraId="335C1904" w14:textId="6F386DEA" w:rsidR="00AE270F" w:rsidRDefault="00AE270F" w:rsidP="00645FA1">
      <w:pPr>
        <w:jc w:val="both"/>
        <w:rPr>
          <w:rFonts w:ascii="Times" w:eastAsiaTheme="minorEastAsia" w:hAnsi="Times"/>
          <w:sz w:val="21"/>
          <w:szCs w:val="21"/>
        </w:rPr>
      </w:pPr>
    </w:p>
    <w:p w14:paraId="62DDA470" w14:textId="6BFA5565" w:rsidR="00AE270F" w:rsidRDefault="00AE270F" w:rsidP="00645FA1">
      <w:pPr>
        <w:jc w:val="both"/>
        <w:rPr>
          <w:rFonts w:ascii="Times" w:eastAsiaTheme="minorEastAsia" w:hAnsi="Times"/>
          <w:sz w:val="21"/>
          <w:szCs w:val="21"/>
        </w:rPr>
      </w:pPr>
    </w:p>
    <w:p w14:paraId="7DAAF56E" w14:textId="229672FA" w:rsidR="00AE270F" w:rsidRDefault="00AE270F" w:rsidP="00645FA1">
      <w:pPr>
        <w:jc w:val="both"/>
        <w:rPr>
          <w:rFonts w:ascii="Times" w:eastAsiaTheme="minorEastAsia" w:hAnsi="Times"/>
          <w:sz w:val="21"/>
          <w:szCs w:val="21"/>
        </w:rPr>
      </w:pPr>
    </w:p>
    <w:p w14:paraId="00C59799" w14:textId="37557397" w:rsidR="00AE270F" w:rsidRDefault="00AE270F" w:rsidP="00645FA1">
      <w:pPr>
        <w:jc w:val="both"/>
        <w:rPr>
          <w:rFonts w:ascii="Times" w:eastAsiaTheme="minorEastAsia" w:hAnsi="Times"/>
          <w:sz w:val="21"/>
          <w:szCs w:val="21"/>
        </w:rPr>
      </w:pPr>
    </w:p>
    <w:p w14:paraId="64404BBC" w14:textId="11A65579" w:rsidR="00AE270F" w:rsidRDefault="00AE270F" w:rsidP="00645FA1">
      <w:pPr>
        <w:jc w:val="both"/>
        <w:rPr>
          <w:rFonts w:ascii="Times" w:eastAsiaTheme="minorEastAsia" w:hAnsi="Times"/>
          <w:sz w:val="21"/>
          <w:szCs w:val="21"/>
        </w:rPr>
      </w:pPr>
    </w:p>
    <w:p w14:paraId="3529C532" w14:textId="1E7ED885" w:rsidR="00AE270F" w:rsidRDefault="00AE270F" w:rsidP="00645FA1">
      <w:pPr>
        <w:jc w:val="both"/>
        <w:rPr>
          <w:rFonts w:ascii="Times" w:eastAsiaTheme="minorEastAsia" w:hAnsi="Times"/>
          <w:sz w:val="21"/>
          <w:szCs w:val="21"/>
        </w:rPr>
      </w:pPr>
    </w:p>
    <w:p w14:paraId="0345397E" w14:textId="11BB3BB7" w:rsidR="00AE270F" w:rsidRDefault="00AE270F" w:rsidP="00645FA1">
      <w:pPr>
        <w:jc w:val="both"/>
        <w:rPr>
          <w:rFonts w:ascii="Times" w:eastAsiaTheme="minorEastAsia" w:hAnsi="Times"/>
          <w:sz w:val="21"/>
          <w:szCs w:val="21"/>
        </w:rPr>
      </w:pPr>
    </w:p>
    <w:p w14:paraId="56EEA403" w14:textId="1C16F157" w:rsidR="00AE270F" w:rsidRDefault="00AE270F" w:rsidP="00645FA1">
      <w:pPr>
        <w:jc w:val="both"/>
        <w:rPr>
          <w:rFonts w:ascii="Times" w:eastAsiaTheme="minorEastAsia" w:hAnsi="Times"/>
          <w:sz w:val="21"/>
          <w:szCs w:val="21"/>
        </w:rPr>
      </w:pPr>
    </w:p>
    <w:p w14:paraId="37355FD0" w14:textId="15A973CD" w:rsidR="00AE270F" w:rsidRDefault="00AE270F" w:rsidP="00645FA1">
      <w:pPr>
        <w:jc w:val="both"/>
        <w:rPr>
          <w:rFonts w:ascii="Times" w:eastAsiaTheme="minorEastAsia" w:hAnsi="Times"/>
          <w:sz w:val="21"/>
          <w:szCs w:val="21"/>
        </w:rPr>
      </w:pPr>
    </w:p>
    <w:p w14:paraId="20CC2CA8" w14:textId="53D9F0D0" w:rsidR="00AE270F" w:rsidRDefault="00AE270F" w:rsidP="00645FA1">
      <w:pPr>
        <w:jc w:val="both"/>
        <w:rPr>
          <w:rFonts w:ascii="Times" w:eastAsiaTheme="minorEastAsia" w:hAnsi="Times"/>
          <w:sz w:val="21"/>
          <w:szCs w:val="21"/>
        </w:rPr>
      </w:pPr>
    </w:p>
    <w:p w14:paraId="6AF835D9" w14:textId="4F36C150" w:rsidR="00AE270F" w:rsidRDefault="00AE270F" w:rsidP="00645FA1">
      <w:pPr>
        <w:jc w:val="both"/>
        <w:rPr>
          <w:rFonts w:ascii="Times" w:eastAsiaTheme="minorEastAsia" w:hAnsi="Times"/>
          <w:sz w:val="21"/>
          <w:szCs w:val="21"/>
        </w:rPr>
      </w:pPr>
    </w:p>
    <w:p w14:paraId="02A30118" w14:textId="426D9FD4" w:rsidR="00AE270F" w:rsidRDefault="00AE270F" w:rsidP="00645FA1">
      <w:pPr>
        <w:jc w:val="both"/>
        <w:rPr>
          <w:rFonts w:ascii="Times" w:eastAsiaTheme="minorEastAsia" w:hAnsi="Times"/>
          <w:sz w:val="21"/>
          <w:szCs w:val="21"/>
        </w:rPr>
      </w:pPr>
    </w:p>
    <w:p w14:paraId="02996502" w14:textId="51C4B1CD" w:rsidR="00AE270F" w:rsidRDefault="00AE270F" w:rsidP="00645FA1">
      <w:pPr>
        <w:jc w:val="both"/>
        <w:rPr>
          <w:rFonts w:ascii="Times" w:eastAsiaTheme="minorEastAsia" w:hAnsi="Times"/>
          <w:sz w:val="21"/>
          <w:szCs w:val="21"/>
        </w:rPr>
      </w:pPr>
    </w:p>
    <w:p w14:paraId="01E5E889" w14:textId="6C1678D4" w:rsidR="00AE270F" w:rsidRDefault="00AE270F" w:rsidP="00645FA1">
      <w:pPr>
        <w:jc w:val="both"/>
        <w:rPr>
          <w:rFonts w:ascii="Times" w:eastAsiaTheme="minorEastAsia" w:hAnsi="Times"/>
          <w:sz w:val="21"/>
          <w:szCs w:val="21"/>
        </w:rPr>
      </w:pPr>
    </w:p>
    <w:p w14:paraId="35264B8A" w14:textId="192CB48B" w:rsidR="00AE270F" w:rsidRDefault="00AE270F" w:rsidP="00645FA1">
      <w:pPr>
        <w:jc w:val="both"/>
        <w:rPr>
          <w:rFonts w:ascii="Times" w:eastAsiaTheme="minorEastAsia" w:hAnsi="Times"/>
          <w:sz w:val="21"/>
          <w:szCs w:val="21"/>
        </w:rPr>
      </w:pPr>
    </w:p>
    <w:p w14:paraId="6316EFF1" w14:textId="01FFDA47" w:rsidR="00AE270F" w:rsidRDefault="00AE270F" w:rsidP="00645FA1">
      <w:pPr>
        <w:jc w:val="both"/>
        <w:rPr>
          <w:rFonts w:ascii="Times" w:eastAsiaTheme="minorEastAsia" w:hAnsi="Times"/>
          <w:sz w:val="21"/>
          <w:szCs w:val="21"/>
        </w:rPr>
      </w:pPr>
    </w:p>
    <w:p w14:paraId="4F659495" w14:textId="0701FA37" w:rsidR="00AE270F" w:rsidRDefault="00AE270F" w:rsidP="00645FA1">
      <w:pPr>
        <w:jc w:val="both"/>
        <w:rPr>
          <w:rFonts w:ascii="Times" w:eastAsiaTheme="minorEastAsia" w:hAnsi="Times"/>
          <w:sz w:val="21"/>
          <w:szCs w:val="21"/>
        </w:rPr>
      </w:pPr>
    </w:p>
    <w:p w14:paraId="71E8D18A" w14:textId="0BBB98DE" w:rsidR="00AE270F" w:rsidRDefault="00AE270F" w:rsidP="00645FA1">
      <w:pPr>
        <w:jc w:val="both"/>
        <w:rPr>
          <w:rFonts w:ascii="Times" w:eastAsiaTheme="minorEastAsia" w:hAnsi="Times"/>
          <w:sz w:val="21"/>
          <w:szCs w:val="21"/>
        </w:rPr>
      </w:pPr>
    </w:p>
    <w:p w14:paraId="36E42855" w14:textId="69EC1ABF" w:rsidR="00AE270F" w:rsidRDefault="00AE270F" w:rsidP="00645FA1">
      <w:pPr>
        <w:jc w:val="both"/>
        <w:rPr>
          <w:rFonts w:ascii="Times" w:eastAsiaTheme="minorEastAsia" w:hAnsi="Times"/>
          <w:sz w:val="21"/>
          <w:szCs w:val="21"/>
        </w:rPr>
      </w:pPr>
    </w:p>
    <w:p w14:paraId="21CAF15F" w14:textId="019A9724" w:rsidR="00AE270F" w:rsidRDefault="00AE270F" w:rsidP="00645FA1">
      <w:pPr>
        <w:jc w:val="both"/>
        <w:rPr>
          <w:rFonts w:ascii="Times" w:eastAsiaTheme="minorEastAsia" w:hAnsi="Times"/>
          <w:sz w:val="21"/>
          <w:szCs w:val="21"/>
        </w:rPr>
      </w:pPr>
    </w:p>
    <w:p w14:paraId="22A4FA73" w14:textId="2E28D45D" w:rsidR="00AE270F" w:rsidRDefault="00AE270F" w:rsidP="00645FA1">
      <w:pPr>
        <w:jc w:val="both"/>
        <w:rPr>
          <w:rFonts w:ascii="Times" w:eastAsiaTheme="minorEastAsia" w:hAnsi="Times"/>
          <w:sz w:val="21"/>
          <w:szCs w:val="21"/>
        </w:rPr>
      </w:pPr>
    </w:p>
    <w:p w14:paraId="6F67B6CE" w14:textId="78DCFC2C" w:rsidR="00AE270F" w:rsidRDefault="00AE270F" w:rsidP="00645FA1">
      <w:pPr>
        <w:jc w:val="both"/>
        <w:rPr>
          <w:rFonts w:ascii="Times" w:eastAsiaTheme="minorEastAsia" w:hAnsi="Times"/>
          <w:sz w:val="21"/>
          <w:szCs w:val="21"/>
        </w:rPr>
      </w:pPr>
    </w:p>
    <w:p w14:paraId="50C32BD4" w14:textId="6A7549FE" w:rsidR="00AE270F" w:rsidRDefault="00AE270F" w:rsidP="00645FA1">
      <w:pPr>
        <w:jc w:val="both"/>
        <w:rPr>
          <w:rFonts w:ascii="Times" w:eastAsiaTheme="minorEastAsia" w:hAnsi="Times"/>
          <w:sz w:val="21"/>
          <w:szCs w:val="21"/>
        </w:rPr>
      </w:pPr>
    </w:p>
    <w:p w14:paraId="30A47748" w14:textId="3080CF1D" w:rsidR="00AE270F" w:rsidRDefault="00AE270F" w:rsidP="00645FA1">
      <w:pPr>
        <w:jc w:val="both"/>
        <w:rPr>
          <w:rFonts w:ascii="Times" w:eastAsiaTheme="minorEastAsia" w:hAnsi="Times"/>
          <w:sz w:val="21"/>
          <w:szCs w:val="21"/>
        </w:rPr>
      </w:pPr>
    </w:p>
    <w:p w14:paraId="589649B9" w14:textId="18973545" w:rsidR="00AE270F" w:rsidRDefault="00AE270F" w:rsidP="00645FA1">
      <w:pPr>
        <w:jc w:val="both"/>
        <w:rPr>
          <w:rFonts w:ascii="Times" w:eastAsiaTheme="minorEastAsia" w:hAnsi="Times"/>
          <w:sz w:val="21"/>
          <w:szCs w:val="21"/>
        </w:rPr>
      </w:pPr>
    </w:p>
    <w:p w14:paraId="7BE36397" w14:textId="5D709BA7" w:rsidR="00AE270F" w:rsidRDefault="00AE270F" w:rsidP="00645FA1">
      <w:pPr>
        <w:jc w:val="both"/>
        <w:rPr>
          <w:rFonts w:ascii="Times" w:eastAsiaTheme="minorEastAsia" w:hAnsi="Times"/>
          <w:sz w:val="21"/>
          <w:szCs w:val="21"/>
        </w:rPr>
      </w:pPr>
    </w:p>
    <w:p w14:paraId="441042FD" w14:textId="4FF259CA" w:rsidR="00AE270F" w:rsidRDefault="00AE270F" w:rsidP="00645FA1">
      <w:pPr>
        <w:jc w:val="both"/>
        <w:rPr>
          <w:rFonts w:ascii="Times" w:eastAsiaTheme="minorEastAsia" w:hAnsi="Times"/>
          <w:sz w:val="21"/>
          <w:szCs w:val="21"/>
        </w:rPr>
      </w:pPr>
    </w:p>
    <w:p w14:paraId="1F6B7D4A" w14:textId="79B250BA" w:rsidR="004A3854" w:rsidRDefault="004A3854" w:rsidP="00645FA1">
      <w:pPr>
        <w:jc w:val="both"/>
        <w:rPr>
          <w:rFonts w:ascii="Times" w:eastAsiaTheme="minorEastAsia" w:hAnsi="Times"/>
          <w:sz w:val="21"/>
          <w:szCs w:val="21"/>
        </w:rPr>
      </w:pPr>
    </w:p>
    <w:p w14:paraId="48CFEF66" w14:textId="77777777" w:rsidR="004A3854" w:rsidRDefault="004A3854" w:rsidP="00645FA1">
      <w:pPr>
        <w:jc w:val="both"/>
        <w:rPr>
          <w:rFonts w:ascii="Times" w:eastAsiaTheme="minorEastAsia" w:hAnsi="Times"/>
          <w:sz w:val="21"/>
          <w:szCs w:val="21"/>
        </w:rPr>
      </w:pPr>
    </w:p>
    <w:p w14:paraId="351E5F84" w14:textId="77777777" w:rsidR="00AE270F" w:rsidRDefault="00AE270F" w:rsidP="00645FA1">
      <w:pPr>
        <w:jc w:val="both"/>
        <w:rPr>
          <w:rFonts w:ascii="Times" w:eastAsiaTheme="minorEastAsia" w:hAnsi="Times"/>
          <w:sz w:val="21"/>
          <w:szCs w:val="21"/>
        </w:rPr>
      </w:pPr>
    </w:p>
    <w:p w14:paraId="10199DED" w14:textId="77777777" w:rsidR="001B707D" w:rsidRDefault="001B707D" w:rsidP="00645FA1">
      <w:pPr>
        <w:jc w:val="both"/>
        <w:rPr>
          <w:rFonts w:ascii="Times" w:eastAsiaTheme="minorEastAsia" w:hAnsi="Times"/>
          <w:sz w:val="21"/>
          <w:szCs w:val="21"/>
        </w:rPr>
      </w:pPr>
    </w:p>
    <w:p w14:paraId="14880B0B" w14:textId="77777777" w:rsidR="00645FA1" w:rsidRDefault="00645FA1" w:rsidP="00645FA1">
      <w:pPr>
        <w:jc w:val="both"/>
        <w:rPr>
          <w:rFonts w:ascii="Times" w:eastAsiaTheme="minorEastAsia" w:hAnsi="Times"/>
          <w:sz w:val="21"/>
          <w:szCs w:val="21"/>
        </w:rPr>
      </w:pPr>
    </w:p>
    <w:p w14:paraId="286CD8E8" w14:textId="536DA0D3" w:rsidR="00645FA1" w:rsidRDefault="00645FA1" w:rsidP="00645FA1">
      <w:pPr>
        <w:jc w:val="both"/>
        <w:rPr>
          <w:rFonts w:ascii="Times" w:eastAsiaTheme="minorEastAsia" w:hAnsi="Times"/>
          <w:sz w:val="21"/>
          <w:szCs w:val="21"/>
        </w:rPr>
      </w:pPr>
    </w:p>
    <w:p w14:paraId="68465D88" w14:textId="725761A4" w:rsidR="00386DF4" w:rsidRPr="00477EB3" w:rsidRDefault="00386DF4" w:rsidP="00386DF4">
      <w:pPr>
        <w:rPr>
          <w:rFonts w:ascii="Times" w:hAnsi="Times"/>
          <w:b/>
          <w:bCs/>
        </w:rPr>
      </w:pPr>
      <w:r>
        <w:rPr>
          <w:rFonts w:ascii="Times" w:hAnsi="Times"/>
          <w:b/>
          <w:bCs/>
        </w:rPr>
        <w:lastRenderedPageBreak/>
        <w:t>2</w:t>
      </w:r>
      <w:r w:rsidRPr="00477EB3">
        <w:rPr>
          <w:rFonts w:ascii="Times" w:hAnsi="Times"/>
          <w:b/>
          <w:bCs/>
        </w:rPr>
        <w:t>.</w:t>
      </w:r>
      <w:r w:rsidRPr="00477EB3">
        <w:rPr>
          <w:rFonts w:ascii="Times" w:hAnsi="Times"/>
          <w:b/>
          <w:bCs/>
        </w:rPr>
        <w:tab/>
      </w:r>
      <w:r>
        <w:rPr>
          <w:rFonts w:ascii="Times" w:hAnsi="Times"/>
          <w:b/>
          <w:bCs/>
        </w:rPr>
        <w:t>Esercitazione:</w:t>
      </w:r>
      <w:r>
        <w:rPr>
          <w:rFonts w:ascii="Times" w:hAnsi="Times"/>
          <w:b/>
          <w:bCs/>
        </w:rPr>
        <w:tab/>
      </w:r>
      <w:r w:rsidR="00F73EE5" w:rsidRPr="00F73EE5">
        <w:rPr>
          <w:rFonts w:ascii="Times" w:hAnsi="Times"/>
          <w:b/>
          <w:bCs/>
        </w:rPr>
        <w:t>Content-to-form</w:t>
      </w:r>
    </w:p>
    <w:p w14:paraId="6E7F24FD" w14:textId="77777777" w:rsidR="00386DF4" w:rsidRPr="00C9744E" w:rsidRDefault="00386DF4" w:rsidP="00386DF4">
      <w:pPr>
        <w:rPr>
          <w:rFonts w:ascii="Times" w:hAnsi="Times"/>
          <w:sz w:val="21"/>
          <w:szCs w:val="21"/>
        </w:rPr>
      </w:pPr>
    </w:p>
    <w:p w14:paraId="1EBADE0C" w14:textId="0CC4E20F" w:rsidR="00386DF4" w:rsidRPr="00364461" w:rsidRDefault="00386DF4" w:rsidP="00386DF4">
      <w:pPr>
        <w:pBdr>
          <w:bottom w:val="single" w:sz="4" w:space="1" w:color="auto"/>
        </w:pBdr>
        <w:rPr>
          <w:rFonts w:ascii="Times" w:hAnsi="Times"/>
          <w:b/>
          <w:bCs/>
          <w:sz w:val="21"/>
          <w:szCs w:val="21"/>
        </w:rPr>
      </w:pPr>
      <w:r>
        <w:rPr>
          <w:rFonts w:ascii="Times" w:hAnsi="Times"/>
          <w:b/>
          <w:bCs/>
          <w:sz w:val="21"/>
          <w:szCs w:val="21"/>
        </w:rPr>
        <w:t>2</w:t>
      </w:r>
      <w:r w:rsidRPr="00364461">
        <w:rPr>
          <w:rFonts w:ascii="Times" w:hAnsi="Times"/>
          <w:b/>
          <w:bCs/>
          <w:sz w:val="21"/>
          <w:szCs w:val="21"/>
        </w:rPr>
        <w:t xml:space="preserve">.1 </w:t>
      </w:r>
      <w:r>
        <w:rPr>
          <w:rFonts w:ascii="Times" w:hAnsi="Times"/>
          <w:b/>
          <w:bCs/>
          <w:sz w:val="21"/>
          <w:szCs w:val="21"/>
        </w:rPr>
        <w:t>Consegna</w:t>
      </w:r>
    </w:p>
    <w:p w14:paraId="01E527A3" w14:textId="77777777" w:rsidR="00386DF4" w:rsidRDefault="00386DF4" w:rsidP="00386DF4">
      <w:pPr>
        <w:rPr>
          <w:rFonts w:ascii="Times" w:hAnsi="Times"/>
          <w:sz w:val="21"/>
          <w:szCs w:val="21"/>
        </w:rPr>
      </w:pPr>
    </w:p>
    <w:p w14:paraId="52B2FE39" w14:textId="77777777" w:rsidR="00386DF4" w:rsidRDefault="00386DF4" w:rsidP="00386DF4">
      <w:pPr>
        <w:jc w:val="both"/>
        <w:rPr>
          <w:rFonts w:ascii="Times" w:eastAsiaTheme="minorEastAsia" w:hAnsi="Times"/>
          <w:sz w:val="21"/>
          <w:szCs w:val="21"/>
        </w:rPr>
      </w:pPr>
      <w:r>
        <w:rPr>
          <w:rFonts w:ascii="Times" w:eastAsiaTheme="minorEastAsia" w:hAnsi="Times"/>
          <w:sz w:val="21"/>
          <w:szCs w:val="21"/>
        </w:rPr>
        <w:t>L’esercitazione prevede i seguenti passaggi:</w:t>
      </w:r>
    </w:p>
    <w:p w14:paraId="41678FC7" w14:textId="77777777" w:rsidR="00386DF4" w:rsidRDefault="00386DF4" w:rsidP="00386DF4">
      <w:pPr>
        <w:pStyle w:val="Paragrafoelenco"/>
        <w:numPr>
          <w:ilvl w:val="0"/>
          <w:numId w:val="16"/>
        </w:numPr>
        <w:jc w:val="both"/>
        <w:rPr>
          <w:rFonts w:ascii="Times" w:eastAsiaTheme="minorEastAsia" w:hAnsi="Times"/>
          <w:sz w:val="21"/>
          <w:szCs w:val="21"/>
        </w:rPr>
      </w:pPr>
      <w:r w:rsidRPr="00386DF4">
        <w:rPr>
          <w:rFonts w:ascii="Times" w:eastAsiaTheme="minorEastAsia" w:hAnsi="Times"/>
          <w:sz w:val="21"/>
          <w:szCs w:val="21"/>
        </w:rPr>
        <w:t>Caricamento dei dati content-to-form (presente su Moodle)</w:t>
      </w:r>
      <w:r>
        <w:rPr>
          <w:rFonts w:ascii="Times" w:eastAsiaTheme="minorEastAsia" w:hAnsi="Times"/>
          <w:sz w:val="21"/>
          <w:szCs w:val="21"/>
        </w:rPr>
        <w:t>;</w:t>
      </w:r>
    </w:p>
    <w:p w14:paraId="5725D6C4" w14:textId="2BD24163" w:rsidR="00386DF4" w:rsidRDefault="00386DF4" w:rsidP="00386DF4">
      <w:pPr>
        <w:pStyle w:val="Paragrafoelenco"/>
        <w:numPr>
          <w:ilvl w:val="0"/>
          <w:numId w:val="16"/>
        </w:numPr>
        <w:jc w:val="both"/>
        <w:rPr>
          <w:rFonts w:ascii="Times" w:eastAsiaTheme="minorEastAsia" w:hAnsi="Times"/>
          <w:sz w:val="21"/>
          <w:szCs w:val="21"/>
        </w:rPr>
      </w:pPr>
      <w:r w:rsidRPr="00386DF4">
        <w:rPr>
          <w:rFonts w:ascii="Times" w:eastAsiaTheme="minorEastAsia" w:hAnsi="Times"/>
          <w:sz w:val="21"/>
          <w:szCs w:val="21"/>
        </w:rPr>
        <w:t>Preprocessing (si veda esercitazione precedente, a vostra scelta)</w:t>
      </w:r>
      <w:r>
        <w:rPr>
          <w:rFonts w:ascii="Times" w:eastAsiaTheme="minorEastAsia" w:hAnsi="Times"/>
          <w:sz w:val="21"/>
          <w:szCs w:val="21"/>
        </w:rPr>
        <w:t>;</w:t>
      </w:r>
    </w:p>
    <w:p w14:paraId="4B16852C" w14:textId="77777777" w:rsidR="00386DF4" w:rsidRDefault="00386DF4" w:rsidP="00386DF4">
      <w:pPr>
        <w:pStyle w:val="Paragrafoelenco"/>
        <w:numPr>
          <w:ilvl w:val="0"/>
          <w:numId w:val="16"/>
        </w:numPr>
        <w:jc w:val="both"/>
        <w:rPr>
          <w:rFonts w:ascii="Times" w:eastAsiaTheme="minorEastAsia" w:hAnsi="Times"/>
          <w:sz w:val="21"/>
          <w:szCs w:val="21"/>
        </w:rPr>
      </w:pPr>
      <w:r w:rsidRPr="00386DF4">
        <w:rPr>
          <w:rFonts w:ascii="Times" w:eastAsiaTheme="minorEastAsia" w:hAnsi="Times"/>
          <w:sz w:val="21"/>
          <w:szCs w:val="21"/>
        </w:rPr>
        <w:t>Utilizzo di WordNet come sense inventory, per inferire il concetto descritto dalle</w:t>
      </w:r>
      <w:r>
        <w:rPr>
          <w:rFonts w:ascii="Times" w:eastAsiaTheme="minorEastAsia" w:hAnsi="Times"/>
          <w:sz w:val="21"/>
          <w:szCs w:val="21"/>
        </w:rPr>
        <w:t xml:space="preserve"> </w:t>
      </w:r>
      <w:r w:rsidRPr="00386DF4">
        <w:rPr>
          <w:rFonts w:ascii="Times" w:eastAsiaTheme="minorEastAsia" w:hAnsi="Times"/>
          <w:sz w:val="21"/>
          <w:szCs w:val="21"/>
        </w:rPr>
        <w:t>diverse definizioni</w:t>
      </w:r>
      <w:r>
        <w:rPr>
          <w:rFonts w:ascii="Times" w:eastAsiaTheme="minorEastAsia" w:hAnsi="Times"/>
          <w:sz w:val="21"/>
          <w:szCs w:val="21"/>
        </w:rPr>
        <w:t>;</w:t>
      </w:r>
    </w:p>
    <w:p w14:paraId="34750350" w14:textId="435AD7B0" w:rsidR="00386DF4" w:rsidRDefault="00386DF4" w:rsidP="00386DF4">
      <w:pPr>
        <w:pStyle w:val="Paragrafoelenco"/>
        <w:numPr>
          <w:ilvl w:val="0"/>
          <w:numId w:val="16"/>
        </w:numPr>
        <w:jc w:val="both"/>
        <w:rPr>
          <w:rFonts w:ascii="Times" w:eastAsiaTheme="minorEastAsia" w:hAnsi="Times"/>
          <w:sz w:val="21"/>
          <w:szCs w:val="21"/>
        </w:rPr>
      </w:pPr>
      <w:r w:rsidRPr="00386DF4">
        <w:rPr>
          <w:rFonts w:ascii="Times" w:eastAsiaTheme="minorEastAsia" w:hAnsi="Times"/>
          <w:sz w:val="21"/>
          <w:szCs w:val="21"/>
        </w:rPr>
        <w:t>Definire ed implementare un algoritmo (efficace ma anche efficiente) di esplorazione</w:t>
      </w:r>
      <w:r>
        <w:rPr>
          <w:rFonts w:ascii="Times" w:eastAsiaTheme="minorEastAsia" w:hAnsi="Times"/>
          <w:sz w:val="21"/>
          <w:szCs w:val="21"/>
        </w:rPr>
        <w:t xml:space="preserve"> </w:t>
      </w:r>
      <w:r w:rsidRPr="00386DF4">
        <w:rPr>
          <w:rFonts w:ascii="Times" w:eastAsiaTheme="minorEastAsia" w:hAnsi="Times"/>
          <w:sz w:val="21"/>
          <w:szCs w:val="21"/>
        </w:rPr>
        <w:t>dei sensi di WordNet, usando concetti di similarità (tra gloss e definizioni, esempi d’uso, rappresentazioni vettoriali, etc.)</w:t>
      </w:r>
      <w:r>
        <w:rPr>
          <w:rFonts w:ascii="Times" w:eastAsiaTheme="minorEastAsia" w:hAnsi="Times"/>
          <w:sz w:val="21"/>
          <w:szCs w:val="21"/>
        </w:rPr>
        <w:t>;</w:t>
      </w:r>
    </w:p>
    <w:p w14:paraId="0F115FCB" w14:textId="77777777" w:rsidR="00386DF4" w:rsidRPr="00386DF4" w:rsidRDefault="00386DF4" w:rsidP="00386DF4">
      <w:pPr>
        <w:jc w:val="both"/>
        <w:rPr>
          <w:rFonts w:ascii="Times" w:eastAsiaTheme="minorEastAsia" w:hAnsi="Times"/>
          <w:sz w:val="21"/>
          <w:szCs w:val="21"/>
        </w:rPr>
      </w:pPr>
    </w:p>
    <w:p w14:paraId="7BE7DA4D" w14:textId="08AEA361" w:rsidR="00386DF4" w:rsidRDefault="00386DF4" w:rsidP="00386DF4">
      <w:pPr>
        <w:pStyle w:val="Paragrafoelenco"/>
        <w:numPr>
          <w:ilvl w:val="0"/>
          <w:numId w:val="17"/>
        </w:numPr>
        <w:jc w:val="both"/>
        <w:rPr>
          <w:rFonts w:ascii="Times" w:eastAsiaTheme="minorEastAsia" w:hAnsi="Times"/>
          <w:sz w:val="21"/>
          <w:szCs w:val="21"/>
        </w:rPr>
      </w:pPr>
      <w:r w:rsidRPr="00386DF4">
        <w:rPr>
          <w:rFonts w:ascii="Times" w:eastAsiaTheme="minorEastAsia" w:hAnsi="Times"/>
          <w:sz w:val="21"/>
          <w:szCs w:val="21"/>
        </w:rPr>
        <w:t>Suggerimento A: sfruttare principi del genus-differentia</w:t>
      </w:r>
      <w:r>
        <w:rPr>
          <w:rFonts w:ascii="Times" w:eastAsiaTheme="minorEastAsia" w:hAnsi="Times"/>
          <w:sz w:val="21"/>
          <w:szCs w:val="21"/>
        </w:rPr>
        <w:t>;</w:t>
      </w:r>
    </w:p>
    <w:p w14:paraId="7420258E" w14:textId="77777777" w:rsidR="00386DF4" w:rsidRDefault="00386DF4" w:rsidP="00386DF4">
      <w:pPr>
        <w:pStyle w:val="Paragrafoelenco"/>
        <w:numPr>
          <w:ilvl w:val="0"/>
          <w:numId w:val="17"/>
        </w:numPr>
        <w:jc w:val="both"/>
        <w:rPr>
          <w:rFonts w:ascii="Times" w:eastAsiaTheme="minorEastAsia" w:hAnsi="Times"/>
          <w:sz w:val="21"/>
          <w:szCs w:val="21"/>
        </w:rPr>
      </w:pPr>
      <w:r w:rsidRPr="00386DF4">
        <w:rPr>
          <w:rFonts w:ascii="Times" w:eastAsiaTheme="minorEastAsia" w:hAnsi="Times"/>
          <w:sz w:val="21"/>
          <w:szCs w:val="21"/>
        </w:rPr>
        <w:t>Suggerimento B: sfruttare tassonomia WordNet nell’esplorazione</w:t>
      </w:r>
      <w:r>
        <w:rPr>
          <w:rFonts w:ascii="Times" w:eastAsiaTheme="minorEastAsia" w:hAnsi="Times"/>
          <w:sz w:val="21"/>
          <w:szCs w:val="21"/>
        </w:rPr>
        <w:t>;</w:t>
      </w:r>
    </w:p>
    <w:p w14:paraId="21DFF965" w14:textId="104DA7C8" w:rsidR="00645FA1" w:rsidRPr="00386DF4" w:rsidRDefault="00386DF4" w:rsidP="00386DF4">
      <w:pPr>
        <w:pStyle w:val="Paragrafoelenco"/>
        <w:numPr>
          <w:ilvl w:val="0"/>
          <w:numId w:val="17"/>
        </w:numPr>
        <w:jc w:val="both"/>
        <w:rPr>
          <w:rFonts w:ascii="Times" w:eastAsiaTheme="minorEastAsia" w:hAnsi="Times"/>
          <w:sz w:val="21"/>
          <w:szCs w:val="21"/>
        </w:rPr>
      </w:pPr>
      <w:r w:rsidRPr="00386DF4">
        <w:rPr>
          <w:rFonts w:ascii="Times" w:eastAsiaTheme="minorEastAsia" w:hAnsi="Times"/>
          <w:sz w:val="21"/>
          <w:szCs w:val="21"/>
        </w:rPr>
        <w:t>Suggerimento C: pensare a meccanismi di backtracking</w:t>
      </w:r>
      <w:r>
        <w:rPr>
          <w:rFonts w:ascii="Times" w:eastAsiaTheme="minorEastAsia" w:hAnsi="Times"/>
          <w:sz w:val="21"/>
          <w:szCs w:val="21"/>
        </w:rPr>
        <w:t>.</w:t>
      </w:r>
    </w:p>
    <w:p w14:paraId="286F4AF2" w14:textId="77777777" w:rsidR="00645FA1" w:rsidRDefault="00645FA1" w:rsidP="00645FA1">
      <w:pPr>
        <w:jc w:val="both"/>
        <w:rPr>
          <w:rFonts w:ascii="Times" w:eastAsiaTheme="minorEastAsia" w:hAnsi="Times"/>
          <w:sz w:val="21"/>
          <w:szCs w:val="21"/>
        </w:rPr>
      </w:pPr>
    </w:p>
    <w:p w14:paraId="42C278DA" w14:textId="287240D4" w:rsidR="00386DF4" w:rsidRPr="00364461" w:rsidRDefault="00386DF4" w:rsidP="00386DF4">
      <w:pPr>
        <w:pBdr>
          <w:bottom w:val="single" w:sz="4" w:space="1" w:color="auto"/>
        </w:pBdr>
        <w:rPr>
          <w:rFonts w:ascii="Times" w:hAnsi="Times"/>
          <w:b/>
          <w:bCs/>
          <w:sz w:val="21"/>
          <w:szCs w:val="21"/>
        </w:rPr>
      </w:pPr>
      <w:r>
        <w:rPr>
          <w:rFonts w:ascii="Times" w:hAnsi="Times"/>
          <w:b/>
          <w:bCs/>
          <w:sz w:val="21"/>
          <w:szCs w:val="21"/>
        </w:rPr>
        <w:t>2</w:t>
      </w:r>
      <w:r w:rsidRPr="00364461">
        <w:rPr>
          <w:rFonts w:ascii="Times" w:hAnsi="Times"/>
          <w:b/>
          <w:bCs/>
          <w:sz w:val="21"/>
          <w:szCs w:val="21"/>
        </w:rPr>
        <w:t>.</w:t>
      </w:r>
      <w:r>
        <w:rPr>
          <w:rFonts w:ascii="Times" w:hAnsi="Times"/>
          <w:b/>
          <w:bCs/>
          <w:sz w:val="21"/>
          <w:szCs w:val="21"/>
        </w:rPr>
        <w:t>2</w:t>
      </w:r>
      <w:r w:rsidRPr="00364461">
        <w:rPr>
          <w:rFonts w:ascii="Times" w:hAnsi="Times"/>
          <w:b/>
          <w:bCs/>
          <w:sz w:val="21"/>
          <w:szCs w:val="21"/>
        </w:rPr>
        <w:t xml:space="preserve"> </w:t>
      </w:r>
      <w:r>
        <w:rPr>
          <w:rFonts w:ascii="Times" w:hAnsi="Times"/>
          <w:b/>
          <w:bCs/>
          <w:sz w:val="21"/>
          <w:szCs w:val="21"/>
        </w:rPr>
        <w:t>Svolgimento</w:t>
      </w:r>
    </w:p>
    <w:p w14:paraId="39A30C40" w14:textId="77777777" w:rsidR="00386DF4" w:rsidRDefault="00386DF4" w:rsidP="00386DF4">
      <w:pPr>
        <w:jc w:val="both"/>
        <w:rPr>
          <w:rFonts w:ascii="Times" w:eastAsiaTheme="minorEastAsia" w:hAnsi="Times"/>
          <w:sz w:val="21"/>
          <w:szCs w:val="21"/>
        </w:rPr>
      </w:pPr>
    </w:p>
    <w:p w14:paraId="3F19D0E9" w14:textId="6A1282CD" w:rsidR="00386DF4" w:rsidRDefault="00D864D8" w:rsidP="00386DF4">
      <w:pPr>
        <w:jc w:val="both"/>
        <w:rPr>
          <w:rFonts w:ascii="Times" w:eastAsiaTheme="minorEastAsia" w:hAnsi="Times"/>
          <w:sz w:val="21"/>
          <w:szCs w:val="21"/>
        </w:rPr>
      </w:pPr>
      <w:r>
        <w:rPr>
          <w:rFonts w:ascii="Times" w:eastAsiaTheme="minorEastAsia" w:hAnsi="Times"/>
          <w:sz w:val="21"/>
          <w:szCs w:val="21"/>
        </w:rPr>
        <w:t xml:space="preserve">Inizialmente viene caricato il file </w:t>
      </w:r>
      <w:r w:rsidRPr="00D864D8">
        <w:rPr>
          <w:rFonts w:ascii="Times" w:eastAsiaTheme="minorEastAsia" w:hAnsi="Times"/>
          <w:i/>
          <w:iCs/>
          <w:sz w:val="21"/>
          <w:szCs w:val="21"/>
        </w:rPr>
        <w:t>concept_definitions.csv</w:t>
      </w:r>
      <w:r>
        <w:rPr>
          <w:rFonts w:ascii="Times" w:eastAsiaTheme="minorEastAsia" w:hAnsi="Times"/>
          <w:sz w:val="21"/>
          <w:szCs w:val="21"/>
        </w:rPr>
        <w:t xml:space="preserve"> contenente l</w:t>
      </w:r>
      <w:r w:rsidR="006603AA">
        <w:rPr>
          <w:rFonts w:ascii="Times" w:eastAsiaTheme="minorEastAsia" w:hAnsi="Times"/>
          <w:sz w:val="21"/>
          <w:szCs w:val="21"/>
        </w:rPr>
        <w:t>e</w:t>
      </w:r>
      <w:r>
        <w:rPr>
          <w:rFonts w:ascii="Times" w:eastAsiaTheme="minorEastAsia" w:hAnsi="Times"/>
          <w:sz w:val="21"/>
          <w:szCs w:val="21"/>
        </w:rPr>
        <w:t xml:space="preserve"> definizioni </w:t>
      </w:r>
      <w:r w:rsidR="006603AA">
        <w:rPr>
          <w:rFonts w:ascii="Times" w:eastAsiaTheme="minorEastAsia" w:hAnsi="Times"/>
          <w:sz w:val="21"/>
          <w:szCs w:val="21"/>
        </w:rPr>
        <w:t>relative ai termini.</w:t>
      </w:r>
      <w:r w:rsidR="009A5F89">
        <w:rPr>
          <w:rFonts w:ascii="Times" w:eastAsiaTheme="minorEastAsia" w:hAnsi="Times"/>
          <w:sz w:val="21"/>
          <w:szCs w:val="21"/>
        </w:rPr>
        <w:t xml:space="preserve"> Ogni elemento della lista è l’insieme delle definizioni relative ad un termine.</w:t>
      </w:r>
      <w:r w:rsidR="00B1319F">
        <w:rPr>
          <w:rFonts w:ascii="Times" w:eastAsiaTheme="minorEastAsia" w:hAnsi="Times"/>
          <w:sz w:val="21"/>
          <w:szCs w:val="21"/>
        </w:rPr>
        <w:t xml:space="preserve"> Per ogni set di definizioni di un termine viene applicato un pre-processing (tokenizzazione, rimozione stopwords e punteggiatura, lemmatizzazione) e vengono calcolati i termini più comuni attraverso la funzione </w:t>
      </w:r>
      <w:r w:rsidR="00B1319F" w:rsidRPr="00B1319F">
        <w:rPr>
          <w:rFonts w:ascii="Courier New" w:eastAsiaTheme="minorEastAsia" w:hAnsi="Courier New" w:cs="Courier New"/>
          <w:sz w:val="18"/>
          <w:szCs w:val="18"/>
        </w:rPr>
        <w:t>getCommonTerms()</w:t>
      </w:r>
      <w:r w:rsidR="00B1319F">
        <w:rPr>
          <w:rFonts w:ascii="Times" w:eastAsiaTheme="minorEastAsia" w:hAnsi="Times"/>
          <w:sz w:val="21"/>
          <w:szCs w:val="21"/>
        </w:rPr>
        <w:t xml:space="preserve">. </w:t>
      </w:r>
      <w:r w:rsidR="000E1D8A">
        <w:rPr>
          <w:rFonts w:ascii="Times" w:eastAsiaTheme="minorEastAsia" w:hAnsi="Times"/>
          <w:sz w:val="21"/>
          <w:szCs w:val="21"/>
        </w:rPr>
        <w:t xml:space="preserve">La funzione ritorna una lista ordinata in base alla frequenza dei termini presenti (calcolata con la funzione </w:t>
      </w:r>
      <w:r w:rsidR="000E1D8A" w:rsidRPr="000E1D8A">
        <w:rPr>
          <w:rFonts w:ascii="Courier New" w:eastAsiaTheme="minorEastAsia" w:hAnsi="Courier New" w:cs="Courier New"/>
          <w:sz w:val="18"/>
          <w:szCs w:val="18"/>
        </w:rPr>
        <w:t>Counter(d).most_common()</w:t>
      </w:r>
      <w:r w:rsidR="000E1D8A">
        <w:rPr>
          <w:rFonts w:ascii="Times" w:eastAsiaTheme="minorEastAsia" w:hAnsi="Times"/>
          <w:sz w:val="21"/>
          <w:szCs w:val="21"/>
        </w:rPr>
        <w:t>)</w:t>
      </w:r>
      <w:r w:rsidR="00C34AE6">
        <w:rPr>
          <w:rFonts w:ascii="Times" w:eastAsiaTheme="minorEastAsia" w:hAnsi="Times"/>
          <w:sz w:val="21"/>
          <w:szCs w:val="21"/>
        </w:rPr>
        <w:t>.</w:t>
      </w:r>
    </w:p>
    <w:p w14:paraId="6330D1EE" w14:textId="62F28108" w:rsidR="00820BA2" w:rsidRDefault="00820BA2" w:rsidP="00386DF4">
      <w:pPr>
        <w:jc w:val="both"/>
        <w:rPr>
          <w:rFonts w:ascii="Times" w:eastAsiaTheme="minorEastAsia" w:hAnsi="Times"/>
          <w:sz w:val="21"/>
          <w:szCs w:val="21"/>
        </w:rPr>
      </w:pPr>
    </w:p>
    <w:p w14:paraId="1FE1592D" w14:textId="53807076" w:rsidR="00AD0554" w:rsidRDefault="00240DE1" w:rsidP="00645FA1">
      <w:pPr>
        <w:jc w:val="both"/>
        <w:rPr>
          <w:rFonts w:ascii="Times" w:eastAsiaTheme="minorEastAsia" w:hAnsi="Times"/>
          <w:sz w:val="21"/>
          <w:szCs w:val="21"/>
        </w:rPr>
      </w:pPr>
      <w:r>
        <w:rPr>
          <w:rFonts w:ascii="Times" w:eastAsiaTheme="minorEastAsia" w:hAnsi="Times"/>
          <w:sz w:val="21"/>
          <w:szCs w:val="21"/>
        </w:rPr>
        <w:t>Dopo aver calcolato i termini più frequenti nelle definizioni di un termine, vengono calcolati i synset associati ai 10 termini più frequenti</w:t>
      </w:r>
      <w:r w:rsidR="00172E5A">
        <w:rPr>
          <w:rFonts w:ascii="Times" w:eastAsiaTheme="minorEastAsia" w:hAnsi="Times"/>
          <w:sz w:val="21"/>
          <w:szCs w:val="21"/>
        </w:rPr>
        <w:t xml:space="preserve"> (</w:t>
      </w:r>
      <w:r w:rsidR="00172E5A" w:rsidRPr="00172E5A">
        <w:rPr>
          <w:rFonts w:ascii="Courier New" w:eastAsiaTheme="minorEastAsia" w:hAnsi="Courier New" w:cs="Courier New"/>
          <w:sz w:val="18"/>
          <w:szCs w:val="18"/>
        </w:rPr>
        <w:t>getSynsetsFromLemma()</w:t>
      </w:r>
      <w:r w:rsidR="00172E5A">
        <w:rPr>
          <w:rFonts w:ascii="Times" w:eastAsiaTheme="minorEastAsia" w:hAnsi="Times"/>
          <w:sz w:val="21"/>
          <w:szCs w:val="21"/>
        </w:rPr>
        <w:t xml:space="preserve">). </w:t>
      </w:r>
      <w:r w:rsidR="00AD0554" w:rsidRPr="00AD0554">
        <w:rPr>
          <w:rFonts w:ascii="Times" w:eastAsiaTheme="minorEastAsia" w:hAnsi="Times"/>
          <w:sz w:val="21"/>
          <w:szCs w:val="21"/>
        </w:rPr>
        <w:t xml:space="preserve">Questo viene fatto perchè si ipotizza che i termini più frequenti </w:t>
      </w:r>
      <w:r w:rsidR="00B26374">
        <w:rPr>
          <w:rFonts w:ascii="Times" w:eastAsiaTheme="minorEastAsia" w:hAnsi="Times"/>
          <w:sz w:val="21"/>
          <w:szCs w:val="21"/>
        </w:rPr>
        <w:t>siano</w:t>
      </w:r>
      <w:r w:rsidR="00AD0554" w:rsidRPr="00AD0554">
        <w:rPr>
          <w:rFonts w:ascii="Times" w:eastAsiaTheme="minorEastAsia" w:hAnsi="Times"/>
          <w:sz w:val="21"/>
          <w:szCs w:val="21"/>
        </w:rPr>
        <w:t xml:space="preserve"> quelli più rilevanti nella definizione del concetto.</w:t>
      </w:r>
    </w:p>
    <w:p w14:paraId="1DA35D28" w14:textId="30F41BF5" w:rsidR="00172E5A" w:rsidRDefault="00172E5A" w:rsidP="00645FA1">
      <w:pPr>
        <w:jc w:val="both"/>
        <w:rPr>
          <w:rFonts w:ascii="Times" w:eastAsiaTheme="minorEastAsia" w:hAnsi="Times"/>
          <w:sz w:val="21"/>
          <w:szCs w:val="21"/>
        </w:rPr>
      </w:pPr>
      <w:r>
        <w:rPr>
          <w:rFonts w:ascii="Times" w:eastAsiaTheme="minorEastAsia" w:hAnsi="Times"/>
          <w:sz w:val="21"/>
          <w:szCs w:val="21"/>
        </w:rPr>
        <w:t>La ricerca dei synset si basa sul meccanismo Genus-differentia, secondo il quale la descrizione di un concetto è composta da due parti:</w:t>
      </w:r>
    </w:p>
    <w:p w14:paraId="179C0112" w14:textId="77777777" w:rsidR="00172E5A" w:rsidRDefault="00172E5A" w:rsidP="00172E5A">
      <w:pPr>
        <w:pStyle w:val="Paragrafoelenco"/>
        <w:numPr>
          <w:ilvl w:val="0"/>
          <w:numId w:val="23"/>
        </w:numPr>
        <w:jc w:val="both"/>
        <w:rPr>
          <w:rFonts w:ascii="Times" w:eastAsiaTheme="minorEastAsia" w:hAnsi="Times"/>
          <w:sz w:val="21"/>
          <w:szCs w:val="21"/>
        </w:rPr>
      </w:pPr>
      <w:r>
        <w:rPr>
          <w:rFonts w:ascii="Times" w:eastAsiaTheme="minorEastAsia" w:hAnsi="Times"/>
          <w:sz w:val="21"/>
          <w:szCs w:val="21"/>
        </w:rPr>
        <w:t>Genus, include il concetto da definire in una tassonomia, ovvero prevede di descrivere il concetto attraverso un suo iperonimo;</w:t>
      </w:r>
    </w:p>
    <w:p w14:paraId="05D2A5D8" w14:textId="1327F9A8" w:rsidR="00172E5A" w:rsidRDefault="00172E5A" w:rsidP="00172E5A">
      <w:pPr>
        <w:pStyle w:val="Paragrafoelenco"/>
        <w:numPr>
          <w:ilvl w:val="0"/>
          <w:numId w:val="23"/>
        </w:numPr>
        <w:jc w:val="both"/>
        <w:rPr>
          <w:rFonts w:ascii="Times" w:eastAsiaTheme="minorEastAsia" w:hAnsi="Times"/>
          <w:sz w:val="21"/>
          <w:szCs w:val="21"/>
        </w:rPr>
      </w:pPr>
      <w:r>
        <w:rPr>
          <w:rFonts w:ascii="Times" w:eastAsiaTheme="minorEastAsia" w:hAnsi="Times"/>
          <w:sz w:val="21"/>
          <w:szCs w:val="21"/>
        </w:rPr>
        <w:t>Differentia, porzione della definizione che differenzia il concetto dal genus (discriminante).</w:t>
      </w:r>
    </w:p>
    <w:p w14:paraId="60F712F6" w14:textId="137B7FD8" w:rsidR="00645FA1" w:rsidRDefault="00172E5A" w:rsidP="00645FA1">
      <w:pPr>
        <w:jc w:val="both"/>
        <w:rPr>
          <w:rFonts w:ascii="Times" w:eastAsiaTheme="minorEastAsia" w:hAnsi="Times"/>
          <w:sz w:val="21"/>
          <w:szCs w:val="21"/>
        </w:rPr>
      </w:pPr>
      <w:r>
        <w:rPr>
          <w:rFonts w:ascii="Times" w:eastAsiaTheme="minorEastAsia" w:hAnsi="Times"/>
          <w:sz w:val="21"/>
          <w:szCs w:val="21"/>
        </w:rPr>
        <w:t xml:space="preserve">In base a questo principio, la ricerca dei synset associati ai lemmi viene fatta </w:t>
      </w:r>
      <w:r w:rsidR="00BE6697">
        <w:rPr>
          <w:rFonts w:ascii="Times" w:eastAsiaTheme="minorEastAsia" w:hAnsi="Times"/>
          <w:sz w:val="21"/>
          <w:szCs w:val="21"/>
        </w:rPr>
        <w:t>sui relativi</w:t>
      </w:r>
      <w:r>
        <w:rPr>
          <w:rFonts w:ascii="Times" w:eastAsiaTheme="minorEastAsia" w:hAnsi="Times"/>
          <w:sz w:val="21"/>
          <w:szCs w:val="21"/>
        </w:rPr>
        <w:t xml:space="preserve"> iperonimi e iponimi.</w:t>
      </w:r>
      <w:r w:rsidR="003D173D">
        <w:rPr>
          <w:rFonts w:ascii="Times" w:eastAsiaTheme="minorEastAsia" w:hAnsi="Times"/>
          <w:sz w:val="21"/>
          <w:szCs w:val="21"/>
        </w:rPr>
        <w:t xml:space="preserve"> Inoltre viene fatta la stessa ricerca anche sui synset che sono iponimi e iperonimi, in maniera ricorsiva. </w:t>
      </w:r>
      <w:r w:rsidR="00477B24">
        <w:rPr>
          <w:rFonts w:ascii="Times" w:eastAsiaTheme="minorEastAsia" w:hAnsi="Times"/>
          <w:sz w:val="21"/>
          <w:szCs w:val="21"/>
        </w:rPr>
        <w:t xml:space="preserve">La profondità di ricerca viene impostata con le variabili </w:t>
      </w:r>
      <w:r w:rsidR="00477B24" w:rsidRPr="00477B24">
        <w:rPr>
          <w:rFonts w:ascii="Courier New" w:eastAsiaTheme="minorEastAsia" w:hAnsi="Courier New" w:cs="Courier New"/>
          <w:sz w:val="18"/>
          <w:szCs w:val="18"/>
        </w:rPr>
        <w:t>hyponyms_limit</w:t>
      </w:r>
      <w:r w:rsidR="00477B24">
        <w:rPr>
          <w:rFonts w:ascii="Times" w:eastAsiaTheme="minorEastAsia" w:hAnsi="Times"/>
          <w:sz w:val="21"/>
          <w:szCs w:val="21"/>
        </w:rPr>
        <w:t xml:space="preserve"> e</w:t>
      </w:r>
      <w:r w:rsidR="00477B24" w:rsidRPr="00477B24">
        <w:rPr>
          <w:rFonts w:ascii="Times" w:eastAsiaTheme="minorEastAsia" w:hAnsi="Times"/>
          <w:sz w:val="21"/>
          <w:szCs w:val="21"/>
        </w:rPr>
        <w:t xml:space="preserve"> </w:t>
      </w:r>
      <w:r w:rsidR="00477B24" w:rsidRPr="00477B24">
        <w:rPr>
          <w:rFonts w:ascii="Courier New" w:eastAsiaTheme="minorEastAsia" w:hAnsi="Courier New" w:cs="Courier New"/>
          <w:sz w:val="18"/>
          <w:szCs w:val="18"/>
        </w:rPr>
        <w:t>hypernyms_limit</w:t>
      </w:r>
      <w:r w:rsidR="00477B24">
        <w:rPr>
          <w:rFonts w:ascii="Times" w:eastAsiaTheme="minorEastAsia" w:hAnsi="Times"/>
          <w:sz w:val="21"/>
          <w:szCs w:val="21"/>
        </w:rPr>
        <w:t>. La funzione ritorna una lista di synset associati ai lemmi calcolati inizialmente.</w:t>
      </w:r>
    </w:p>
    <w:p w14:paraId="2ACF49C0" w14:textId="6D4D092A" w:rsidR="00AD0554" w:rsidRDefault="00AD0554" w:rsidP="00645FA1">
      <w:pPr>
        <w:jc w:val="both"/>
        <w:rPr>
          <w:rFonts w:ascii="Times" w:eastAsiaTheme="minorEastAsia" w:hAnsi="Times"/>
          <w:sz w:val="21"/>
          <w:szCs w:val="21"/>
        </w:rPr>
      </w:pPr>
    </w:p>
    <w:p w14:paraId="4FB29540" w14:textId="77777777" w:rsidR="00AD0554" w:rsidRDefault="00AD0554" w:rsidP="00645FA1">
      <w:pPr>
        <w:jc w:val="both"/>
        <w:rPr>
          <w:rFonts w:ascii="Times" w:eastAsiaTheme="minorEastAsia" w:hAnsi="Times"/>
          <w:sz w:val="21"/>
          <w:szCs w:val="21"/>
        </w:rPr>
      </w:pPr>
      <w:r>
        <w:rPr>
          <w:rFonts w:ascii="Times" w:eastAsiaTheme="minorEastAsia" w:hAnsi="Times"/>
          <w:sz w:val="21"/>
          <w:szCs w:val="21"/>
        </w:rPr>
        <w:t>Per determinare il synset più adatto alle definizioni si utilizza un approccio bag-of-words, nel quale si determinano due contesti e la similarità tra i due concetti viene calcolata come</w:t>
      </w:r>
    </w:p>
    <w:p w14:paraId="3F6575DC" w14:textId="0C707D2D" w:rsidR="00AD0554" w:rsidRPr="001E78BD" w:rsidRDefault="00AD0554" w:rsidP="00AD0554">
      <w:pPr>
        <w:jc w:val="center"/>
        <w:rPr>
          <w:rFonts w:ascii="Times" w:eastAsiaTheme="minorEastAsia" w:hAnsi="Times"/>
          <w:sz w:val="21"/>
          <w:szCs w:val="21"/>
        </w:rPr>
      </w:pPr>
      <m:oMathPara>
        <m:oMath>
          <m:r>
            <w:rPr>
              <w:rFonts w:ascii="Cambria Math" w:eastAsiaTheme="minorEastAsia" w:hAnsi="Cambria Math"/>
              <w:sz w:val="21"/>
              <w:szCs w:val="21"/>
            </w:rPr>
            <m:t>score</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2</m:t>
                  </m:r>
                </m:sub>
              </m:sSub>
            </m:e>
          </m:d>
          <m:r>
            <w:rPr>
              <w:rFonts w:ascii="Cambria Math" w:eastAsiaTheme="minorEastAsia" w:hAnsi="Cambria Math"/>
              <w:sz w:val="21"/>
              <w:szCs w:val="21"/>
            </w:rPr>
            <m:t>=</m:t>
          </m:r>
          <m:d>
            <m:dPr>
              <m:begChr m:val="|"/>
              <m:endChr m:val="|"/>
              <m:ctrlPr>
                <w:rPr>
                  <w:rFonts w:ascii="Cambria Math" w:eastAsiaTheme="minorEastAsia" w:hAnsi="Cambria Math"/>
                  <w:i/>
                  <w:sz w:val="21"/>
                  <w:szCs w:val="21"/>
                </w:rPr>
              </m:ctrlPr>
            </m:dPr>
            <m:e>
              <m:r>
                <w:rPr>
                  <w:rFonts w:ascii="Cambria Math" w:eastAsiaTheme="minorEastAsia" w:hAnsi="Cambria Math"/>
                  <w:sz w:val="21"/>
                  <w:szCs w:val="21"/>
                </w:rPr>
                <m:t>Ctx</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1</m:t>
                      </m:r>
                    </m:sub>
                  </m:sSub>
                </m:e>
              </m:d>
              <m:r>
                <w:rPr>
                  <w:rFonts w:ascii="Cambria Math" w:eastAsiaTheme="minorEastAsia" w:hAnsi="Cambria Math"/>
                  <w:sz w:val="21"/>
                  <w:szCs w:val="21"/>
                </w:rPr>
                <m:t>∩Ctx</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2</m:t>
                      </m:r>
                    </m:sub>
                  </m:sSub>
                </m:e>
              </m:d>
            </m:e>
          </m:d>
          <m:r>
            <w:rPr>
              <w:rFonts w:ascii="Cambria Math" w:eastAsiaTheme="minorEastAsia" w:hAnsi="Cambria Math"/>
              <w:sz w:val="21"/>
              <w:szCs w:val="21"/>
            </w:rPr>
            <m:t>+1</m:t>
          </m:r>
        </m:oMath>
      </m:oMathPara>
    </w:p>
    <w:p w14:paraId="4364B46E" w14:textId="06B0DE60" w:rsidR="001E78BD" w:rsidRDefault="001E78BD" w:rsidP="001E78BD">
      <w:pPr>
        <w:rPr>
          <w:rFonts w:ascii="Times" w:eastAsiaTheme="minorEastAsia" w:hAnsi="Times"/>
          <w:sz w:val="21"/>
          <w:szCs w:val="21"/>
        </w:rPr>
      </w:pPr>
      <w:r>
        <w:rPr>
          <w:rFonts w:ascii="Times" w:eastAsiaTheme="minorEastAsia" w:hAnsi="Times"/>
          <w:sz w:val="21"/>
          <w:szCs w:val="21"/>
        </w:rPr>
        <w:t>Ovvero la cardinalità dell’insieme intersezione tra i due contesti più 1.</w:t>
      </w:r>
    </w:p>
    <w:p w14:paraId="4A4FAFEA" w14:textId="6E1C6FD5" w:rsidR="001E78BD" w:rsidRDefault="001E78BD" w:rsidP="001E78BD">
      <w:pPr>
        <w:rPr>
          <w:rFonts w:ascii="Times" w:eastAsiaTheme="minorEastAsia" w:hAnsi="Times"/>
          <w:sz w:val="21"/>
          <w:szCs w:val="21"/>
        </w:rPr>
      </w:pPr>
    </w:p>
    <w:p w14:paraId="53FB37B0" w14:textId="7C895BAB" w:rsidR="001E78BD" w:rsidRDefault="001E78BD" w:rsidP="001E78BD">
      <w:pPr>
        <w:rPr>
          <w:rFonts w:ascii="Times" w:eastAsiaTheme="minorEastAsia" w:hAnsi="Times"/>
          <w:sz w:val="21"/>
          <w:szCs w:val="21"/>
        </w:rPr>
      </w:pPr>
      <w:r>
        <w:rPr>
          <w:rFonts w:ascii="Times" w:eastAsiaTheme="minorEastAsia" w:hAnsi="Times"/>
          <w:sz w:val="21"/>
          <w:szCs w:val="21"/>
        </w:rPr>
        <w:t>I due contesti sono:</w:t>
      </w:r>
    </w:p>
    <w:p w14:paraId="019F5AD6" w14:textId="7E8ED312" w:rsidR="00645FA1" w:rsidRDefault="001E78BD" w:rsidP="001E78BD">
      <w:pPr>
        <w:pStyle w:val="Paragrafoelenco"/>
        <w:numPr>
          <w:ilvl w:val="0"/>
          <w:numId w:val="23"/>
        </w:numPr>
        <w:rPr>
          <w:rFonts w:ascii="Times" w:eastAsiaTheme="minorEastAsia" w:hAnsi="Times"/>
          <w:sz w:val="21"/>
          <w:szCs w:val="21"/>
        </w:rPr>
      </w:pPr>
      <w:r>
        <w:rPr>
          <w:rFonts w:ascii="Times" w:eastAsiaTheme="minorEastAsia" w:hAnsi="Times"/>
          <w:sz w:val="21"/>
          <w:szCs w:val="21"/>
        </w:rPr>
        <w:t>Lista di token ottenuta dal pre-processamento delle definizioni del termine (i lemmi);</w:t>
      </w:r>
    </w:p>
    <w:p w14:paraId="44265C94" w14:textId="0847CEA6" w:rsidR="001E78BD" w:rsidRPr="001E78BD" w:rsidRDefault="001E78BD" w:rsidP="001E78BD">
      <w:pPr>
        <w:pStyle w:val="Paragrafoelenco"/>
        <w:numPr>
          <w:ilvl w:val="0"/>
          <w:numId w:val="23"/>
        </w:numPr>
        <w:rPr>
          <w:rFonts w:ascii="Times" w:eastAsiaTheme="minorEastAsia" w:hAnsi="Times"/>
          <w:sz w:val="21"/>
          <w:szCs w:val="21"/>
        </w:rPr>
      </w:pPr>
      <w:r>
        <w:rPr>
          <w:rFonts w:ascii="Times" w:eastAsiaTheme="minorEastAsia" w:hAnsi="Times"/>
          <w:sz w:val="21"/>
          <w:szCs w:val="21"/>
        </w:rPr>
        <w:t xml:space="preserve">Lista di token ottenuta dal pre-processamento della definizione e degli esempi del synset (calcolati come </w:t>
      </w:r>
      <w:r w:rsidRPr="001E78BD">
        <w:rPr>
          <w:rFonts w:ascii="Courier New" w:eastAsiaTheme="minorEastAsia" w:hAnsi="Courier New" w:cs="Courier New"/>
          <w:sz w:val="18"/>
          <w:szCs w:val="18"/>
        </w:rPr>
        <w:t>s.definition()</w:t>
      </w:r>
      <w:r>
        <w:rPr>
          <w:rFonts w:ascii="Times" w:eastAsiaTheme="minorEastAsia" w:hAnsi="Times"/>
          <w:sz w:val="21"/>
          <w:szCs w:val="21"/>
        </w:rPr>
        <w:t xml:space="preserve"> </w:t>
      </w:r>
      <w:r w:rsidRPr="001E78BD">
        <w:rPr>
          <w:rFonts w:ascii="Times" w:eastAsiaTheme="minorEastAsia" w:hAnsi="Times"/>
          <w:sz w:val="21"/>
          <w:szCs w:val="21"/>
        </w:rPr>
        <w:t xml:space="preserve">e </w:t>
      </w:r>
      <w:r w:rsidRPr="001E78BD">
        <w:rPr>
          <w:rFonts w:ascii="Courier New" w:eastAsiaTheme="minorEastAsia" w:hAnsi="Courier New" w:cs="Courier New"/>
          <w:sz w:val="18"/>
          <w:szCs w:val="18"/>
        </w:rPr>
        <w:t>s.examples()</w:t>
      </w:r>
      <w:r>
        <w:rPr>
          <w:rFonts w:ascii="Times" w:eastAsiaTheme="minorEastAsia" w:hAnsi="Times" w:cs="Courier New"/>
          <w:sz w:val="21"/>
          <w:szCs w:val="21"/>
        </w:rPr>
        <w:t>).</w:t>
      </w:r>
    </w:p>
    <w:p w14:paraId="25C1352C" w14:textId="2274C53F" w:rsidR="001E78BD" w:rsidRDefault="00F56196" w:rsidP="00645FA1">
      <w:pPr>
        <w:jc w:val="both"/>
        <w:rPr>
          <w:rFonts w:ascii="Times" w:eastAsiaTheme="minorEastAsia" w:hAnsi="Times"/>
          <w:sz w:val="21"/>
          <w:szCs w:val="21"/>
        </w:rPr>
      </w:pPr>
      <w:r>
        <w:rPr>
          <w:rFonts w:ascii="Times" w:eastAsiaTheme="minorEastAsia" w:hAnsi="Times"/>
          <w:sz w:val="21"/>
          <w:szCs w:val="21"/>
        </w:rPr>
        <w:t>Il synset migliore è quello che ottiene un overlap maggiore con i lemmi delle definizioni.</w:t>
      </w:r>
    </w:p>
    <w:p w14:paraId="010E8B03" w14:textId="1DD766DD" w:rsidR="001E78BD" w:rsidRPr="001213A6" w:rsidRDefault="001E78BD" w:rsidP="00645FA1">
      <w:pPr>
        <w:jc w:val="both"/>
        <w:rPr>
          <w:rFonts w:ascii="Times" w:eastAsiaTheme="minorEastAsia" w:hAnsi="Times"/>
          <w:sz w:val="21"/>
          <w:szCs w:val="21"/>
        </w:rPr>
      </w:pPr>
    </w:p>
    <w:p w14:paraId="6B91FBEE" w14:textId="16D7FA3B" w:rsidR="00633670" w:rsidRDefault="00633670" w:rsidP="00645FA1">
      <w:pPr>
        <w:jc w:val="both"/>
        <w:rPr>
          <w:rFonts w:ascii="Times" w:eastAsiaTheme="minorEastAsia" w:hAnsi="Times" w:cs="Courier New"/>
          <w:sz w:val="21"/>
          <w:szCs w:val="21"/>
        </w:rPr>
      </w:pPr>
      <w:r>
        <w:rPr>
          <w:rFonts w:ascii="Times" w:eastAsiaTheme="minorEastAsia" w:hAnsi="Times"/>
          <w:sz w:val="21"/>
          <w:szCs w:val="21"/>
        </w:rPr>
        <w:t xml:space="preserve">I risultati sono elencati nella tabella che segue. </w:t>
      </w:r>
      <w:r w:rsidR="00EE662F">
        <w:rPr>
          <w:rFonts w:ascii="Times" w:eastAsiaTheme="minorEastAsia" w:hAnsi="Times"/>
          <w:sz w:val="21"/>
          <w:szCs w:val="21"/>
        </w:rPr>
        <w:t>Come si può notare, solo in un caso l’algoritmo mappa in maniera corretta il synset alle definizioni (</w:t>
      </w:r>
      <w:r w:rsidR="00EE662F" w:rsidRPr="00AE362E">
        <w:rPr>
          <w:rFonts w:ascii="Courier New" w:eastAsiaTheme="minorEastAsia" w:hAnsi="Courier New" w:cs="Courier New"/>
          <w:sz w:val="18"/>
          <w:szCs w:val="18"/>
        </w:rPr>
        <w:t>'greed.n.01'</w:t>
      </w:r>
      <w:r w:rsidR="00EE662F" w:rsidRPr="00EE662F">
        <w:rPr>
          <w:rFonts w:ascii="Times" w:eastAsiaTheme="minorEastAsia" w:hAnsi="Times" w:cs="Courier New"/>
          <w:sz w:val="21"/>
          <w:szCs w:val="21"/>
        </w:rPr>
        <w:t xml:space="preserve">) </w:t>
      </w:r>
      <w:r w:rsidR="001213A6">
        <w:rPr>
          <w:rFonts w:ascii="Times" w:eastAsiaTheme="minorEastAsia" w:hAnsi="Times" w:cs="Courier New"/>
          <w:sz w:val="21"/>
          <w:szCs w:val="21"/>
        </w:rPr>
        <w:t xml:space="preserve">mentre </w:t>
      </w:r>
      <w:r w:rsidR="00EE662F">
        <w:rPr>
          <w:rFonts w:ascii="Times" w:eastAsiaTheme="minorEastAsia" w:hAnsi="Times" w:cs="Courier New"/>
          <w:sz w:val="21"/>
          <w:szCs w:val="21"/>
        </w:rPr>
        <w:t>in 4 casi viene individuato il contesto corretto (</w:t>
      </w:r>
      <w:r w:rsidR="00EE662F" w:rsidRPr="00AE362E">
        <w:rPr>
          <w:rFonts w:ascii="Courier New" w:eastAsiaTheme="minorEastAsia" w:hAnsi="Courier New" w:cs="Courier New"/>
          <w:sz w:val="18"/>
          <w:szCs w:val="18"/>
        </w:rPr>
        <w:t>'right.n.01'</w:t>
      </w:r>
      <w:r w:rsidR="00EE662F">
        <w:rPr>
          <w:rFonts w:ascii="Courier New" w:eastAsiaTheme="minorEastAsia" w:hAnsi="Courier New" w:cs="Courier New"/>
          <w:sz w:val="18"/>
          <w:szCs w:val="18"/>
        </w:rPr>
        <w:t xml:space="preserve">, </w:t>
      </w:r>
      <w:r w:rsidR="00EE662F" w:rsidRPr="00AE362E">
        <w:rPr>
          <w:rFonts w:ascii="Courier New" w:eastAsiaTheme="minorEastAsia" w:hAnsi="Courier New" w:cs="Courier New"/>
          <w:sz w:val="18"/>
          <w:szCs w:val="18"/>
        </w:rPr>
        <w:t>'governed.n.01'</w:t>
      </w:r>
      <w:r w:rsidR="00EE662F">
        <w:rPr>
          <w:rFonts w:ascii="Courier New" w:eastAsiaTheme="minorEastAsia" w:hAnsi="Courier New" w:cs="Courier New"/>
          <w:sz w:val="18"/>
          <w:szCs w:val="18"/>
        </w:rPr>
        <w:t xml:space="preserve">, </w:t>
      </w:r>
      <w:r w:rsidR="00EE662F" w:rsidRPr="00AE362E">
        <w:rPr>
          <w:rFonts w:ascii="Courier New" w:eastAsiaTheme="minorEastAsia" w:hAnsi="Courier New" w:cs="Courier New"/>
          <w:sz w:val="18"/>
          <w:szCs w:val="18"/>
        </w:rPr>
        <w:t>'carbohydrate.n.01'</w:t>
      </w:r>
      <w:r w:rsidR="00EE662F">
        <w:rPr>
          <w:rFonts w:ascii="Courier New" w:eastAsiaTheme="minorEastAsia" w:hAnsi="Courier New" w:cs="Courier New"/>
          <w:sz w:val="18"/>
          <w:szCs w:val="18"/>
        </w:rPr>
        <w:t>,</w:t>
      </w:r>
      <w:r w:rsidR="00EE662F" w:rsidRPr="00EE662F">
        <w:rPr>
          <w:rFonts w:ascii="Courier New" w:eastAsiaTheme="minorEastAsia" w:hAnsi="Courier New" w:cs="Courier New"/>
          <w:sz w:val="18"/>
          <w:szCs w:val="18"/>
        </w:rPr>
        <w:t xml:space="preserve"> </w:t>
      </w:r>
      <w:r w:rsidR="00EE662F" w:rsidRPr="00AE362E">
        <w:rPr>
          <w:rFonts w:ascii="Courier New" w:eastAsiaTheme="minorEastAsia" w:hAnsi="Courier New" w:cs="Courier New"/>
          <w:sz w:val="18"/>
          <w:szCs w:val="18"/>
        </w:rPr>
        <w:t>'band.n.11'</w:t>
      </w:r>
      <w:r w:rsidR="00EE662F">
        <w:rPr>
          <w:rFonts w:ascii="Times" w:eastAsiaTheme="minorEastAsia" w:hAnsi="Times" w:cs="Courier New"/>
          <w:sz w:val="21"/>
          <w:szCs w:val="21"/>
        </w:rPr>
        <w:t>).</w:t>
      </w:r>
      <w:r w:rsidR="00E469EB">
        <w:rPr>
          <w:rFonts w:ascii="Times" w:eastAsiaTheme="minorEastAsia" w:hAnsi="Times" w:cs="Courier New"/>
          <w:sz w:val="21"/>
          <w:szCs w:val="21"/>
        </w:rPr>
        <w:t xml:space="preserve"> Nel caso dei termini</w:t>
      </w:r>
      <w:r w:rsidR="005A4044">
        <w:rPr>
          <w:rFonts w:ascii="Times" w:eastAsiaTheme="minorEastAsia" w:hAnsi="Times" w:cs="Courier New"/>
          <w:sz w:val="21"/>
          <w:szCs w:val="21"/>
        </w:rPr>
        <w:t xml:space="preserve"> </w:t>
      </w:r>
      <w:r w:rsidR="005A4044" w:rsidRPr="00BE6697">
        <w:rPr>
          <w:rFonts w:ascii="Times" w:eastAsiaTheme="minorEastAsia" w:hAnsi="Times" w:cs="Courier New"/>
          <w:i/>
          <w:iCs/>
          <w:sz w:val="21"/>
          <w:szCs w:val="21"/>
        </w:rPr>
        <w:t>“patience”</w:t>
      </w:r>
      <w:r w:rsidR="001213A6">
        <w:rPr>
          <w:rFonts w:ascii="Times" w:eastAsiaTheme="minorEastAsia" w:hAnsi="Times" w:cs="Courier New"/>
          <w:sz w:val="21"/>
          <w:szCs w:val="21"/>
        </w:rPr>
        <w:t xml:space="preserve">, </w:t>
      </w:r>
      <w:r w:rsidR="001213A6" w:rsidRPr="00BE6697">
        <w:rPr>
          <w:rFonts w:ascii="Times" w:eastAsiaTheme="minorEastAsia" w:hAnsi="Times" w:cs="Courier New"/>
          <w:i/>
          <w:iCs/>
          <w:sz w:val="21"/>
          <w:szCs w:val="21"/>
        </w:rPr>
        <w:t>“radiator”</w:t>
      </w:r>
      <w:r w:rsidR="005A4044">
        <w:rPr>
          <w:rFonts w:ascii="Times" w:eastAsiaTheme="minorEastAsia" w:hAnsi="Times" w:cs="Courier New"/>
          <w:sz w:val="21"/>
          <w:szCs w:val="21"/>
        </w:rPr>
        <w:t xml:space="preserve"> e </w:t>
      </w:r>
      <w:r w:rsidR="00E469EB" w:rsidRPr="00BE6697">
        <w:rPr>
          <w:rFonts w:ascii="Times" w:eastAsiaTheme="minorEastAsia" w:hAnsi="Times" w:cs="Courier New"/>
          <w:i/>
          <w:iCs/>
          <w:sz w:val="21"/>
          <w:szCs w:val="21"/>
        </w:rPr>
        <w:t xml:space="preserve">“vehicle” </w:t>
      </w:r>
      <w:r w:rsidR="00E469EB">
        <w:rPr>
          <w:rFonts w:ascii="Times" w:eastAsiaTheme="minorEastAsia" w:hAnsi="Times" w:cs="Courier New"/>
          <w:sz w:val="21"/>
          <w:szCs w:val="21"/>
        </w:rPr>
        <w:t>il synset trovato non è corretto.</w:t>
      </w:r>
    </w:p>
    <w:p w14:paraId="60037EEA" w14:textId="5BA1B62D" w:rsidR="00B925B9" w:rsidRDefault="00EE662F" w:rsidP="00645FA1">
      <w:pPr>
        <w:jc w:val="both"/>
        <w:rPr>
          <w:rFonts w:ascii="Times" w:eastAsiaTheme="minorEastAsia" w:hAnsi="Times" w:cs="Courier New"/>
          <w:sz w:val="21"/>
          <w:szCs w:val="21"/>
        </w:rPr>
      </w:pPr>
      <w:r>
        <w:rPr>
          <w:rFonts w:ascii="Times" w:eastAsiaTheme="minorEastAsia" w:hAnsi="Times" w:cs="Courier New"/>
          <w:sz w:val="21"/>
          <w:szCs w:val="21"/>
        </w:rPr>
        <w:t>Nella seconda tabella è presente l’elenco ordinato dei 10 migliori synset per ogni termine.</w:t>
      </w:r>
      <w:r w:rsidR="006D499C">
        <w:rPr>
          <w:rFonts w:ascii="Times" w:eastAsiaTheme="minorEastAsia" w:hAnsi="Times" w:cs="Courier New"/>
          <w:sz w:val="21"/>
          <w:szCs w:val="21"/>
        </w:rPr>
        <w:t xml:space="preserve"> Come si può notare, molto spesso </w:t>
      </w:r>
      <w:r w:rsidR="000A0C26">
        <w:rPr>
          <w:rFonts w:ascii="Times" w:eastAsiaTheme="minorEastAsia" w:hAnsi="Times" w:cs="Courier New"/>
          <w:sz w:val="21"/>
          <w:szCs w:val="21"/>
        </w:rPr>
        <w:t xml:space="preserve">ci sono diversi synset con </w:t>
      </w:r>
      <w:r w:rsidR="0004505C">
        <w:rPr>
          <w:rFonts w:ascii="Times" w:eastAsiaTheme="minorEastAsia" w:hAnsi="Times" w:cs="Courier New"/>
          <w:sz w:val="21"/>
          <w:szCs w:val="21"/>
        </w:rPr>
        <w:t>lo stesso</w:t>
      </w:r>
      <w:r w:rsidR="00BE71DB">
        <w:rPr>
          <w:rFonts w:ascii="Times" w:eastAsiaTheme="minorEastAsia" w:hAnsi="Times" w:cs="Courier New"/>
          <w:sz w:val="21"/>
          <w:szCs w:val="21"/>
        </w:rPr>
        <w:t xml:space="preserve"> valore </w:t>
      </w:r>
      <w:r w:rsidR="0004505C">
        <w:rPr>
          <w:rFonts w:ascii="Times" w:eastAsiaTheme="minorEastAsia" w:hAnsi="Times" w:cs="Courier New"/>
          <w:sz w:val="21"/>
          <w:szCs w:val="21"/>
        </w:rPr>
        <w:t>massimo</w:t>
      </w:r>
      <w:r w:rsidR="00BE71DB">
        <w:rPr>
          <w:rFonts w:ascii="Times" w:eastAsiaTheme="minorEastAsia" w:hAnsi="Times" w:cs="Courier New"/>
          <w:sz w:val="21"/>
          <w:szCs w:val="21"/>
        </w:rPr>
        <w:t>.</w:t>
      </w:r>
      <w:r w:rsidR="003C3438">
        <w:rPr>
          <w:rFonts w:ascii="Times" w:eastAsiaTheme="minorEastAsia" w:hAnsi="Times" w:cs="Courier New"/>
          <w:sz w:val="21"/>
          <w:szCs w:val="21"/>
        </w:rPr>
        <w:t xml:space="preserve"> Inoltre la variazione del punteggio è molto basso</w:t>
      </w:r>
      <w:r w:rsidR="005A4044">
        <w:rPr>
          <w:rFonts w:ascii="Times" w:eastAsiaTheme="minorEastAsia" w:hAnsi="Times" w:cs="Courier New"/>
          <w:sz w:val="21"/>
          <w:szCs w:val="21"/>
        </w:rPr>
        <w:t xml:space="preserve"> tra i primi dieci synset.</w:t>
      </w:r>
      <w:r w:rsidR="000A0C26">
        <w:rPr>
          <w:rFonts w:ascii="Times" w:eastAsiaTheme="minorEastAsia" w:hAnsi="Times" w:cs="Courier New"/>
          <w:sz w:val="21"/>
          <w:szCs w:val="21"/>
        </w:rPr>
        <w:t xml:space="preserve"> </w:t>
      </w:r>
      <w:r w:rsidR="001213A6">
        <w:rPr>
          <w:rFonts w:ascii="Times" w:eastAsiaTheme="minorEastAsia" w:hAnsi="Times" w:cs="Courier New"/>
          <w:sz w:val="21"/>
          <w:szCs w:val="21"/>
        </w:rPr>
        <w:t xml:space="preserve">Nel caso di termini come </w:t>
      </w:r>
      <w:r w:rsidR="001213A6" w:rsidRPr="00BE6697">
        <w:rPr>
          <w:rFonts w:ascii="Times" w:eastAsiaTheme="minorEastAsia" w:hAnsi="Times" w:cs="Courier New"/>
          <w:i/>
          <w:iCs/>
          <w:sz w:val="21"/>
          <w:szCs w:val="21"/>
        </w:rPr>
        <w:t>“radiator”</w:t>
      </w:r>
      <w:r w:rsidR="001213A6">
        <w:rPr>
          <w:rFonts w:ascii="Times" w:eastAsiaTheme="minorEastAsia" w:hAnsi="Times" w:cs="Courier New"/>
          <w:sz w:val="21"/>
          <w:szCs w:val="21"/>
        </w:rPr>
        <w:t xml:space="preserve"> e </w:t>
      </w:r>
      <w:r w:rsidR="001213A6" w:rsidRPr="00BE6697">
        <w:rPr>
          <w:rFonts w:ascii="Times" w:eastAsiaTheme="minorEastAsia" w:hAnsi="Times" w:cs="Courier New"/>
          <w:i/>
          <w:iCs/>
          <w:sz w:val="21"/>
          <w:szCs w:val="21"/>
        </w:rPr>
        <w:t>“vehicle”</w:t>
      </w:r>
      <w:r w:rsidR="001213A6">
        <w:rPr>
          <w:rFonts w:ascii="Times" w:eastAsiaTheme="minorEastAsia" w:hAnsi="Times" w:cs="Courier New"/>
          <w:sz w:val="21"/>
          <w:szCs w:val="21"/>
        </w:rPr>
        <w:t xml:space="preserve">, il synset associato è rispettivamente </w:t>
      </w:r>
      <w:r w:rsidR="001213A6" w:rsidRPr="00AE362E">
        <w:rPr>
          <w:rFonts w:ascii="Courier New" w:eastAsiaTheme="minorEastAsia" w:hAnsi="Courier New" w:cs="Courier New"/>
          <w:sz w:val="18"/>
          <w:szCs w:val="18"/>
        </w:rPr>
        <w:t>Synset('hot.a.01')</w:t>
      </w:r>
      <w:r w:rsidR="001213A6">
        <w:rPr>
          <w:rFonts w:ascii="Courier New" w:eastAsiaTheme="minorEastAsia" w:hAnsi="Courier New" w:cs="Courier New"/>
          <w:sz w:val="18"/>
          <w:szCs w:val="18"/>
        </w:rPr>
        <w:t xml:space="preserve"> </w:t>
      </w:r>
      <w:r w:rsidR="001213A6" w:rsidRPr="001213A6">
        <w:rPr>
          <w:rFonts w:ascii="Times" w:eastAsiaTheme="minorEastAsia" w:hAnsi="Times" w:cs="Courier New"/>
          <w:sz w:val="21"/>
          <w:szCs w:val="21"/>
        </w:rPr>
        <w:t>e</w:t>
      </w:r>
      <w:r w:rsidR="001213A6">
        <w:rPr>
          <w:rFonts w:ascii="Courier New" w:eastAsiaTheme="minorEastAsia" w:hAnsi="Courier New" w:cs="Courier New"/>
          <w:sz w:val="18"/>
          <w:szCs w:val="18"/>
        </w:rPr>
        <w:t xml:space="preserve"> </w:t>
      </w:r>
      <w:r w:rsidR="001213A6" w:rsidRPr="00AE362E">
        <w:rPr>
          <w:rFonts w:ascii="Courier New" w:eastAsiaTheme="minorEastAsia" w:hAnsi="Courier New" w:cs="Courier New"/>
          <w:sz w:val="18"/>
          <w:szCs w:val="18"/>
        </w:rPr>
        <w:t>Synset('container.n.01')</w:t>
      </w:r>
      <w:r w:rsidR="001213A6" w:rsidRPr="001213A6">
        <w:rPr>
          <w:rFonts w:ascii="Times" w:eastAsiaTheme="minorEastAsia" w:hAnsi="Times" w:cs="Courier New"/>
          <w:sz w:val="21"/>
          <w:szCs w:val="21"/>
        </w:rPr>
        <w:t>(</w:t>
      </w:r>
      <w:r w:rsidR="001213A6">
        <w:rPr>
          <w:rFonts w:ascii="Times" w:eastAsiaTheme="minorEastAsia" w:hAnsi="Times" w:cs="Courier New"/>
          <w:sz w:val="21"/>
          <w:szCs w:val="21"/>
        </w:rPr>
        <w:t xml:space="preserve"> con </w:t>
      </w:r>
      <w:r w:rsidR="001213A6" w:rsidRPr="001213A6">
        <w:rPr>
          <w:rFonts w:ascii="Times" w:eastAsiaTheme="minorEastAsia" w:hAnsi="Times" w:cs="Courier New"/>
          <w:sz w:val="21"/>
          <w:szCs w:val="21"/>
        </w:rPr>
        <w:t>punteggio</w:t>
      </w:r>
      <w:r w:rsidR="001213A6">
        <w:rPr>
          <w:rFonts w:ascii="Times" w:eastAsiaTheme="minorEastAsia" w:hAnsi="Times" w:cs="Courier New"/>
          <w:sz w:val="21"/>
          <w:szCs w:val="21"/>
        </w:rPr>
        <w:t xml:space="preserve"> 7 e 8), ma tra i primi dieci risultati ci sono anche synset più adatti come </w:t>
      </w:r>
      <w:r w:rsidR="001213A6" w:rsidRPr="00AE362E">
        <w:rPr>
          <w:rFonts w:ascii="Courier New" w:eastAsiaTheme="minorEastAsia" w:hAnsi="Courier New" w:cs="Courier New"/>
          <w:sz w:val="18"/>
          <w:szCs w:val="18"/>
        </w:rPr>
        <w:t>Synset</w:t>
      </w:r>
      <w:r w:rsidR="001213A6">
        <w:rPr>
          <w:rFonts w:ascii="Courier New" w:eastAsiaTheme="minorEastAsia" w:hAnsi="Courier New" w:cs="Courier New"/>
          <w:sz w:val="18"/>
          <w:szCs w:val="18"/>
        </w:rPr>
        <w:t>(</w:t>
      </w:r>
      <w:r w:rsidR="001213A6" w:rsidRPr="001213A6">
        <w:rPr>
          <w:rFonts w:ascii="Courier New" w:eastAsiaTheme="minorEastAsia" w:hAnsi="Courier New" w:cs="Courier New"/>
          <w:sz w:val="18"/>
          <w:szCs w:val="18"/>
        </w:rPr>
        <w:t>'heating_system.n.01'</w:t>
      </w:r>
      <w:r w:rsidR="001213A6">
        <w:rPr>
          <w:rFonts w:ascii="Courier New" w:eastAsiaTheme="minorEastAsia" w:hAnsi="Courier New" w:cs="Courier New"/>
          <w:sz w:val="18"/>
          <w:szCs w:val="18"/>
        </w:rPr>
        <w:t>)</w:t>
      </w:r>
      <w:r w:rsidR="001213A6" w:rsidRPr="001213A6">
        <w:rPr>
          <w:rFonts w:ascii="Times" w:eastAsiaTheme="minorEastAsia" w:hAnsi="Times" w:cs="Courier New"/>
          <w:sz w:val="21"/>
          <w:szCs w:val="21"/>
        </w:rPr>
        <w:t xml:space="preserve"> (5) e</w:t>
      </w:r>
      <w:r w:rsidR="001213A6">
        <w:rPr>
          <w:rFonts w:ascii="Courier New" w:eastAsiaTheme="minorEastAsia" w:hAnsi="Courier New" w:cs="Courier New"/>
          <w:sz w:val="13"/>
          <w:szCs w:val="13"/>
        </w:rPr>
        <w:t xml:space="preserve"> </w:t>
      </w:r>
      <w:r w:rsidR="001213A6" w:rsidRPr="00AE362E">
        <w:rPr>
          <w:rFonts w:ascii="Courier New" w:eastAsiaTheme="minorEastAsia" w:hAnsi="Courier New" w:cs="Courier New"/>
          <w:sz w:val="18"/>
          <w:szCs w:val="18"/>
        </w:rPr>
        <w:t>Synset</w:t>
      </w:r>
      <w:r w:rsidR="001213A6">
        <w:rPr>
          <w:rFonts w:ascii="Courier New" w:eastAsiaTheme="minorEastAsia" w:hAnsi="Courier New" w:cs="Courier New"/>
          <w:sz w:val="18"/>
          <w:szCs w:val="18"/>
        </w:rPr>
        <w:t>(</w:t>
      </w:r>
      <w:r w:rsidR="001213A6" w:rsidRPr="001213A6">
        <w:rPr>
          <w:rFonts w:ascii="Courier New" w:eastAsiaTheme="minorEastAsia" w:hAnsi="Courier New" w:cs="Courier New"/>
          <w:sz w:val="18"/>
          <w:szCs w:val="18"/>
        </w:rPr>
        <w:t>'wheeled_vehicle.n.01'</w:t>
      </w:r>
      <w:r w:rsidR="001213A6">
        <w:rPr>
          <w:rFonts w:ascii="Courier New" w:eastAsiaTheme="minorEastAsia" w:hAnsi="Courier New" w:cs="Courier New"/>
          <w:sz w:val="18"/>
          <w:szCs w:val="18"/>
        </w:rPr>
        <w:t>)</w:t>
      </w:r>
      <w:r w:rsidR="001213A6">
        <w:rPr>
          <w:rFonts w:ascii="Courier New" w:eastAsiaTheme="minorEastAsia" w:hAnsi="Courier New" w:cs="Courier New"/>
          <w:sz w:val="15"/>
          <w:szCs w:val="15"/>
        </w:rPr>
        <w:t xml:space="preserve"> </w:t>
      </w:r>
      <w:r w:rsidR="001213A6" w:rsidRPr="001213A6">
        <w:rPr>
          <w:rFonts w:ascii="Times" w:eastAsiaTheme="minorEastAsia" w:hAnsi="Times" w:cs="Courier New"/>
          <w:sz w:val="21"/>
          <w:szCs w:val="21"/>
        </w:rPr>
        <w:t>(7)</w:t>
      </w:r>
      <w:r w:rsidR="001213A6">
        <w:rPr>
          <w:rFonts w:ascii="Times" w:eastAsiaTheme="minorEastAsia" w:hAnsi="Times" w:cs="Courier New"/>
          <w:sz w:val="21"/>
          <w:szCs w:val="21"/>
        </w:rPr>
        <w:t>.</w:t>
      </w:r>
    </w:p>
    <w:p w14:paraId="7076418C" w14:textId="765E6CE8" w:rsidR="006A2B9D" w:rsidRPr="006A2B9D" w:rsidRDefault="006A2B9D" w:rsidP="00645FA1">
      <w:pPr>
        <w:jc w:val="both"/>
        <w:rPr>
          <w:rFonts w:ascii="Times" w:eastAsiaTheme="minorEastAsia" w:hAnsi="Times"/>
          <w:sz w:val="21"/>
          <w:szCs w:val="21"/>
        </w:rPr>
      </w:pPr>
      <w:r>
        <w:rPr>
          <w:rFonts w:ascii="Times" w:eastAsiaTheme="minorEastAsia" w:hAnsi="Times"/>
          <w:sz w:val="21"/>
          <w:szCs w:val="21"/>
        </w:rPr>
        <w:t xml:space="preserve">Mentre nella maggior parte delle definizioni è stato analizzato il synset perfettamente corrispondente al termine, nel caso dei termini </w:t>
      </w:r>
      <w:r w:rsidRPr="00BE6697">
        <w:rPr>
          <w:rFonts w:ascii="Times" w:eastAsiaTheme="minorEastAsia" w:hAnsi="Times"/>
          <w:i/>
          <w:iCs/>
          <w:sz w:val="21"/>
          <w:szCs w:val="21"/>
        </w:rPr>
        <w:t>“patience”</w:t>
      </w:r>
      <w:r>
        <w:rPr>
          <w:rFonts w:ascii="Times" w:eastAsiaTheme="minorEastAsia" w:hAnsi="Times"/>
          <w:sz w:val="21"/>
          <w:szCs w:val="21"/>
        </w:rPr>
        <w:t xml:space="preserve"> e </w:t>
      </w:r>
      <w:r w:rsidRPr="00BE6697">
        <w:rPr>
          <w:rFonts w:ascii="Times" w:eastAsiaTheme="minorEastAsia" w:hAnsi="Times"/>
          <w:i/>
          <w:iCs/>
          <w:sz w:val="21"/>
          <w:szCs w:val="21"/>
        </w:rPr>
        <w:t>“screw”</w:t>
      </w:r>
      <w:r>
        <w:rPr>
          <w:rFonts w:ascii="Times" w:eastAsiaTheme="minorEastAsia" w:hAnsi="Times"/>
          <w:sz w:val="21"/>
          <w:szCs w:val="21"/>
        </w:rPr>
        <w:t xml:space="preserve"> i synset associati direttamente a questi termini non sono stati</w:t>
      </w:r>
      <w:r w:rsidR="00BE6697">
        <w:rPr>
          <w:rFonts w:ascii="Times" w:eastAsiaTheme="minorEastAsia" w:hAnsi="Times"/>
          <w:sz w:val="21"/>
          <w:szCs w:val="21"/>
        </w:rPr>
        <w:t xml:space="preserve"> valutati</w:t>
      </w:r>
      <w:r>
        <w:rPr>
          <w:rFonts w:ascii="Times" w:eastAsiaTheme="minorEastAsia" w:hAnsi="Times"/>
          <w:sz w:val="21"/>
          <w:szCs w:val="21"/>
        </w:rPr>
        <w:t>.</w:t>
      </w: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133"/>
        <w:gridCol w:w="5108"/>
      </w:tblGrid>
      <w:tr w:rsidR="001B5E31" w:rsidRPr="00AE362E" w14:paraId="7A7FB432" w14:textId="77777777" w:rsidTr="00EE662F">
        <w:tc>
          <w:tcPr>
            <w:tcW w:w="1391" w:type="dxa"/>
            <w:tcBorders>
              <w:top w:val="single" w:sz="4" w:space="0" w:color="auto"/>
              <w:bottom w:val="single" w:sz="4" w:space="0" w:color="auto"/>
              <w:right w:val="nil"/>
            </w:tcBorders>
          </w:tcPr>
          <w:p w14:paraId="498F3644" w14:textId="05F3722D" w:rsidR="001B5E31" w:rsidRPr="00AE362E" w:rsidRDefault="001B5E31" w:rsidP="00645FA1">
            <w:pPr>
              <w:jc w:val="both"/>
              <w:rPr>
                <w:rFonts w:ascii="Times" w:eastAsiaTheme="minorEastAsia" w:hAnsi="Times"/>
                <w:b/>
                <w:bCs/>
                <w:sz w:val="21"/>
                <w:szCs w:val="21"/>
              </w:rPr>
            </w:pPr>
            <w:r w:rsidRPr="00AE362E">
              <w:rPr>
                <w:rFonts w:ascii="Times" w:eastAsiaTheme="minorEastAsia" w:hAnsi="Times"/>
                <w:b/>
                <w:bCs/>
                <w:sz w:val="21"/>
                <w:szCs w:val="21"/>
              </w:rPr>
              <w:lastRenderedPageBreak/>
              <w:t>Correct term</w:t>
            </w:r>
          </w:p>
        </w:tc>
        <w:tc>
          <w:tcPr>
            <w:tcW w:w="3133" w:type="dxa"/>
            <w:tcBorders>
              <w:top w:val="single" w:sz="4" w:space="0" w:color="auto"/>
              <w:left w:val="nil"/>
              <w:bottom w:val="single" w:sz="4" w:space="0" w:color="auto"/>
              <w:right w:val="nil"/>
            </w:tcBorders>
          </w:tcPr>
          <w:p w14:paraId="1621ABD8" w14:textId="278DB549" w:rsidR="001B5E31" w:rsidRPr="00AE362E" w:rsidRDefault="001B5E31" w:rsidP="00645FA1">
            <w:pPr>
              <w:jc w:val="both"/>
              <w:rPr>
                <w:rFonts w:ascii="Times" w:eastAsiaTheme="minorEastAsia" w:hAnsi="Times"/>
                <w:b/>
                <w:bCs/>
                <w:sz w:val="21"/>
                <w:szCs w:val="21"/>
              </w:rPr>
            </w:pPr>
            <w:r w:rsidRPr="00AE362E">
              <w:rPr>
                <w:rFonts w:ascii="Times" w:eastAsiaTheme="minorEastAsia" w:hAnsi="Times"/>
                <w:b/>
                <w:bCs/>
                <w:sz w:val="21"/>
                <w:szCs w:val="21"/>
              </w:rPr>
              <w:t>Synset</w:t>
            </w:r>
          </w:p>
        </w:tc>
        <w:tc>
          <w:tcPr>
            <w:tcW w:w="5108" w:type="dxa"/>
            <w:tcBorders>
              <w:top w:val="single" w:sz="4" w:space="0" w:color="auto"/>
              <w:left w:val="nil"/>
              <w:bottom w:val="single" w:sz="4" w:space="0" w:color="auto"/>
            </w:tcBorders>
          </w:tcPr>
          <w:p w14:paraId="24CA287B" w14:textId="4FCA7584" w:rsidR="001B5E31" w:rsidRPr="00AE362E" w:rsidRDefault="001B5E31" w:rsidP="00645FA1">
            <w:pPr>
              <w:jc w:val="both"/>
              <w:rPr>
                <w:rFonts w:ascii="Times" w:eastAsiaTheme="minorEastAsia" w:hAnsi="Times"/>
                <w:b/>
                <w:bCs/>
                <w:sz w:val="21"/>
                <w:szCs w:val="21"/>
              </w:rPr>
            </w:pPr>
            <w:r w:rsidRPr="00AE362E">
              <w:rPr>
                <w:rFonts w:ascii="Times" w:eastAsiaTheme="minorEastAsia" w:hAnsi="Times"/>
                <w:b/>
                <w:bCs/>
                <w:sz w:val="21"/>
                <w:szCs w:val="21"/>
              </w:rPr>
              <w:t>Synset definition</w:t>
            </w:r>
          </w:p>
        </w:tc>
      </w:tr>
      <w:tr w:rsidR="001B5E31" w14:paraId="29D5749E" w14:textId="77777777" w:rsidTr="00EE662F">
        <w:tc>
          <w:tcPr>
            <w:tcW w:w="1391" w:type="dxa"/>
            <w:tcBorders>
              <w:top w:val="single" w:sz="4" w:space="0" w:color="auto"/>
            </w:tcBorders>
            <w:vAlign w:val="center"/>
          </w:tcPr>
          <w:p w14:paraId="1030E73D" w14:textId="63BEFF4B" w:rsidR="001B5E31" w:rsidRPr="00AE362E" w:rsidRDefault="00AE362E" w:rsidP="00EE662F">
            <w:pPr>
              <w:rPr>
                <w:rFonts w:ascii="Times" w:eastAsiaTheme="minorEastAsia" w:hAnsi="Times"/>
                <w:sz w:val="18"/>
                <w:szCs w:val="18"/>
              </w:rPr>
            </w:pPr>
            <w:r w:rsidRPr="00AE362E">
              <w:rPr>
                <w:rFonts w:ascii="Times" w:eastAsiaTheme="minorEastAsia" w:hAnsi="Times"/>
                <w:sz w:val="18"/>
                <w:szCs w:val="18"/>
              </w:rPr>
              <w:t>justice</w:t>
            </w:r>
          </w:p>
        </w:tc>
        <w:tc>
          <w:tcPr>
            <w:tcW w:w="3133" w:type="dxa"/>
            <w:tcBorders>
              <w:top w:val="single" w:sz="4" w:space="0" w:color="auto"/>
            </w:tcBorders>
            <w:vAlign w:val="center"/>
          </w:tcPr>
          <w:p w14:paraId="3F23D96A" w14:textId="6834E830" w:rsidR="001B5E31" w:rsidRPr="00AE362E" w:rsidRDefault="00AE362E" w:rsidP="00EE662F">
            <w:pPr>
              <w:rPr>
                <w:rFonts w:ascii="Courier New" w:eastAsiaTheme="minorEastAsia" w:hAnsi="Courier New" w:cs="Courier New"/>
                <w:sz w:val="18"/>
                <w:szCs w:val="18"/>
              </w:rPr>
            </w:pPr>
            <w:r w:rsidRPr="00AE362E">
              <w:rPr>
                <w:rFonts w:ascii="Courier New" w:eastAsiaTheme="minorEastAsia" w:hAnsi="Courier New" w:cs="Courier New"/>
                <w:sz w:val="18"/>
                <w:szCs w:val="18"/>
              </w:rPr>
              <w:t>Synset('right.n.01')</w:t>
            </w:r>
          </w:p>
        </w:tc>
        <w:tc>
          <w:tcPr>
            <w:tcW w:w="5108" w:type="dxa"/>
            <w:tcBorders>
              <w:top w:val="single" w:sz="4" w:space="0" w:color="auto"/>
            </w:tcBorders>
            <w:vAlign w:val="center"/>
          </w:tcPr>
          <w:p w14:paraId="5D589192" w14:textId="69E34A96" w:rsidR="001B5E31" w:rsidRPr="00AE362E" w:rsidRDefault="00AE362E" w:rsidP="00EE662F">
            <w:pPr>
              <w:rPr>
                <w:rFonts w:ascii="Times" w:eastAsiaTheme="minorEastAsia" w:hAnsi="Times"/>
                <w:sz w:val="18"/>
                <w:szCs w:val="18"/>
              </w:rPr>
            </w:pPr>
            <w:r w:rsidRPr="00AE362E">
              <w:rPr>
                <w:rFonts w:ascii="Times" w:eastAsiaTheme="minorEastAsia" w:hAnsi="Times"/>
                <w:sz w:val="18"/>
                <w:szCs w:val="18"/>
              </w:rPr>
              <w:t>an abstract idea of that which is due to a person or governmental body by law or tradition or nature; ; - Eleanor Roosevelt</w:t>
            </w:r>
          </w:p>
        </w:tc>
      </w:tr>
      <w:tr w:rsidR="001B5E31" w14:paraId="0FCB88FE" w14:textId="77777777" w:rsidTr="00EE662F">
        <w:tc>
          <w:tcPr>
            <w:tcW w:w="1391" w:type="dxa"/>
            <w:vAlign w:val="center"/>
          </w:tcPr>
          <w:p w14:paraId="7CE79E6C" w14:textId="05DF63BA" w:rsidR="001B5E31" w:rsidRPr="00AE362E" w:rsidRDefault="00AE362E" w:rsidP="00EE662F">
            <w:pPr>
              <w:rPr>
                <w:rFonts w:ascii="Times" w:eastAsiaTheme="minorEastAsia" w:hAnsi="Times"/>
                <w:sz w:val="18"/>
                <w:szCs w:val="18"/>
              </w:rPr>
            </w:pPr>
            <w:r w:rsidRPr="00AE362E">
              <w:rPr>
                <w:rFonts w:ascii="Times" w:eastAsiaTheme="minorEastAsia" w:hAnsi="Times"/>
                <w:sz w:val="18"/>
                <w:szCs w:val="18"/>
              </w:rPr>
              <w:t>patience</w:t>
            </w:r>
          </w:p>
        </w:tc>
        <w:tc>
          <w:tcPr>
            <w:tcW w:w="3133" w:type="dxa"/>
            <w:vAlign w:val="center"/>
          </w:tcPr>
          <w:p w14:paraId="5CB58AF2" w14:textId="06A93C6B" w:rsidR="001B5E31" w:rsidRPr="00AE362E" w:rsidRDefault="00A352CF" w:rsidP="00EE662F">
            <w:pPr>
              <w:rPr>
                <w:rFonts w:ascii="Courier New" w:eastAsiaTheme="minorEastAsia" w:hAnsi="Courier New" w:cs="Courier New"/>
                <w:sz w:val="18"/>
                <w:szCs w:val="18"/>
              </w:rPr>
            </w:pPr>
            <w:r>
              <w:rPr>
                <w:rFonts w:ascii="Courier New" w:eastAsiaTheme="minorEastAsia" w:hAnsi="Courier New" w:cs="Courier New"/>
                <w:sz w:val="18"/>
                <w:szCs w:val="18"/>
              </w:rPr>
              <w:t>Synset(</w:t>
            </w:r>
            <w:r w:rsidRPr="00AE362E">
              <w:rPr>
                <w:rFonts w:ascii="Courier New" w:eastAsiaTheme="minorEastAsia" w:hAnsi="Courier New" w:cs="Courier New"/>
                <w:sz w:val="18"/>
                <w:szCs w:val="18"/>
              </w:rPr>
              <w:t>'</w:t>
            </w:r>
            <w:r>
              <w:rPr>
                <w:rFonts w:ascii="Courier New" w:eastAsiaTheme="minorEastAsia" w:hAnsi="Courier New" w:cs="Courier New"/>
                <w:sz w:val="18"/>
                <w:szCs w:val="18"/>
              </w:rPr>
              <w:t>day</w:t>
            </w:r>
            <w:r w:rsidRPr="00AE362E">
              <w:rPr>
                <w:rFonts w:ascii="Courier New" w:eastAsiaTheme="minorEastAsia" w:hAnsi="Courier New" w:cs="Courier New"/>
                <w:sz w:val="18"/>
                <w:szCs w:val="18"/>
              </w:rPr>
              <w:t>.n.0</w:t>
            </w:r>
            <w:r>
              <w:rPr>
                <w:rFonts w:ascii="Courier New" w:eastAsiaTheme="minorEastAsia" w:hAnsi="Courier New" w:cs="Courier New"/>
                <w:sz w:val="18"/>
                <w:szCs w:val="18"/>
              </w:rPr>
              <w:t>7</w:t>
            </w:r>
            <w:r w:rsidRPr="00AE362E">
              <w:rPr>
                <w:rFonts w:ascii="Courier New" w:eastAsiaTheme="minorEastAsia" w:hAnsi="Courier New" w:cs="Courier New"/>
                <w:sz w:val="18"/>
                <w:szCs w:val="18"/>
              </w:rPr>
              <w:t>'</w:t>
            </w:r>
          </w:p>
        </w:tc>
        <w:tc>
          <w:tcPr>
            <w:tcW w:w="5108" w:type="dxa"/>
            <w:vAlign w:val="center"/>
          </w:tcPr>
          <w:p w14:paraId="3BA04D8A" w14:textId="03A6B2AD" w:rsidR="001B5E31" w:rsidRPr="00AE362E" w:rsidRDefault="00A352CF" w:rsidP="00EE662F">
            <w:pPr>
              <w:rPr>
                <w:rFonts w:ascii="Times" w:eastAsiaTheme="minorEastAsia" w:hAnsi="Times"/>
                <w:sz w:val="18"/>
                <w:szCs w:val="18"/>
              </w:rPr>
            </w:pPr>
            <w:r w:rsidRPr="00A352CF">
              <w:rPr>
                <w:rFonts w:ascii="Times" w:eastAsiaTheme="minorEastAsia" w:hAnsi="Times"/>
                <w:sz w:val="18"/>
                <w:szCs w:val="18"/>
              </w:rPr>
              <w:t xml:space="preserve">the period of time taken by a particular planet (e.g. Mars) to make a complete rotation on its axis      </w:t>
            </w:r>
          </w:p>
        </w:tc>
      </w:tr>
      <w:tr w:rsidR="001B5E31" w14:paraId="1F36CD78" w14:textId="77777777" w:rsidTr="00EE662F">
        <w:tc>
          <w:tcPr>
            <w:tcW w:w="1391" w:type="dxa"/>
            <w:vAlign w:val="center"/>
          </w:tcPr>
          <w:p w14:paraId="0E53344B" w14:textId="0D65CB13" w:rsidR="001B5E31" w:rsidRPr="00AE362E" w:rsidRDefault="00AE362E" w:rsidP="00EE662F">
            <w:pPr>
              <w:rPr>
                <w:rFonts w:ascii="Times" w:eastAsiaTheme="minorEastAsia" w:hAnsi="Times"/>
                <w:sz w:val="18"/>
                <w:szCs w:val="18"/>
              </w:rPr>
            </w:pPr>
            <w:r w:rsidRPr="00AE362E">
              <w:rPr>
                <w:rFonts w:ascii="Times" w:eastAsiaTheme="minorEastAsia" w:hAnsi="Times"/>
                <w:sz w:val="18"/>
                <w:szCs w:val="18"/>
              </w:rPr>
              <w:t>greed</w:t>
            </w:r>
          </w:p>
        </w:tc>
        <w:tc>
          <w:tcPr>
            <w:tcW w:w="3133" w:type="dxa"/>
            <w:vAlign w:val="center"/>
          </w:tcPr>
          <w:p w14:paraId="2909E7AE" w14:textId="4B068529" w:rsidR="001B5E31" w:rsidRPr="00AE362E" w:rsidRDefault="00AE362E" w:rsidP="00EE662F">
            <w:pPr>
              <w:rPr>
                <w:rFonts w:ascii="Courier New" w:eastAsiaTheme="minorEastAsia" w:hAnsi="Courier New" w:cs="Courier New"/>
                <w:sz w:val="18"/>
                <w:szCs w:val="18"/>
              </w:rPr>
            </w:pPr>
            <w:r w:rsidRPr="00AE362E">
              <w:rPr>
                <w:rFonts w:ascii="Courier New" w:eastAsiaTheme="minorEastAsia" w:hAnsi="Courier New" w:cs="Courier New"/>
                <w:sz w:val="18"/>
                <w:szCs w:val="18"/>
              </w:rPr>
              <w:t>Synset('greed.n.01')</w:t>
            </w:r>
          </w:p>
        </w:tc>
        <w:tc>
          <w:tcPr>
            <w:tcW w:w="5108" w:type="dxa"/>
            <w:vAlign w:val="center"/>
          </w:tcPr>
          <w:p w14:paraId="7C09CE28" w14:textId="35733B8C" w:rsidR="001B5E31" w:rsidRPr="00AE362E" w:rsidRDefault="00AE362E" w:rsidP="00EE662F">
            <w:pPr>
              <w:rPr>
                <w:rFonts w:ascii="Times" w:eastAsiaTheme="minorEastAsia" w:hAnsi="Times"/>
                <w:sz w:val="18"/>
                <w:szCs w:val="18"/>
              </w:rPr>
            </w:pPr>
            <w:r w:rsidRPr="00AE362E">
              <w:rPr>
                <w:rFonts w:ascii="Times" w:eastAsiaTheme="minorEastAsia" w:hAnsi="Times"/>
                <w:sz w:val="18"/>
                <w:szCs w:val="18"/>
              </w:rPr>
              <w:t>excessive desire to acquire or possess more (especially more material wealth) than one needs or deserves</w:t>
            </w:r>
          </w:p>
        </w:tc>
      </w:tr>
      <w:tr w:rsidR="001B5E31" w14:paraId="44D6A5DF" w14:textId="77777777" w:rsidTr="00EE662F">
        <w:tc>
          <w:tcPr>
            <w:tcW w:w="1391" w:type="dxa"/>
            <w:vAlign w:val="center"/>
          </w:tcPr>
          <w:p w14:paraId="14752EAB" w14:textId="39C8A5D2" w:rsidR="001B5E31" w:rsidRPr="00AE362E" w:rsidRDefault="00AE362E" w:rsidP="00EE662F">
            <w:pPr>
              <w:rPr>
                <w:rFonts w:ascii="Times" w:eastAsiaTheme="minorEastAsia" w:hAnsi="Times"/>
                <w:sz w:val="18"/>
                <w:szCs w:val="18"/>
              </w:rPr>
            </w:pPr>
            <w:r w:rsidRPr="00AE362E">
              <w:rPr>
                <w:rFonts w:ascii="Times" w:eastAsiaTheme="minorEastAsia" w:hAnsi="Times"/>
                <w:sz w:val="18"/>
                <w:szCs w:val="18"/>
              </w:rPr>
              <w:t>politics</w:t>
            </w:r>
          </w:p>
        </w:tc>
        <w:tc>
          <w:tcPr>
            <w:tcW w:w="3133" w:type="dxa"/>
            <w:vAlign w:val="center"/>
          </w:tcPr>
          <w:p w14:paraId="6E8C00D4" w14:textId="7EF7110C" w:rsidR="001B5E31" w:rsidRPr="00AE362E" w:rsidRDefault="00AE362E" w:rsidP="00EE662F">
            <w:pPr>
              <w:rPr>
                <w:rFonts w:ascii="Courier New" w:eastAsiaTheme="minorEastAsia" w:hAnsi="Courier New" w:cs="Courier New"/>
                <w:sz w:val="18"/>
                <w:szCs w:val="18"/>
              </w:rPr>
            </w:pPr>
            <w:r w:rsidRPr="00AE362E">
              <w:rPr>
                <w:rFonts w:ascii="Courier New" w:eastAsiaTheme="minorEastAsia" w:hAnsi="Courier New" w:cs="Courier New"/>
                <w:sz w:val="18"/>
                <w:szCs w:val="18"/>
              </w:rPr>
              <w:t>Synset('governed.n.01')</w:t>
            </w:r>
          </w:p>
        </w:tc>
        <w:tc>
          <w:tcPr>
            <w:tcW w:w="5108" w:type="dxa"/>
            <w:vAlign w:val="center"/>
          </w:tcPr>
          <w:p w14:paraId="0C08B363" w14:textId="2EDB8DF5" w:rsidR="001B5E31" w:rsidRPr="00AE362E" w:rsidRDefault="00AE362E" w:rsidP="00EE662F">
            <w:pPr>
              <w:rPr>
                <w:rFonts w:ascii="Times" w:eastAsiaTheme="minorEastAsia" w:hAnsi="Times"/>
                <w:sz w:val="18"/>
                <w:szCs w:val="18"/>
              </w:rPr>
            </w:pPr>
            <w:r w:rsidRPr="00AE362E">
              <w:rPr>
                <w:rFonts w:ascii="Times" w:eastAsiaTheme="minorEastAsia" w:hAnsi="Times"/>
                <w:sz w:val="18"/>
                <w:szCs w:val="18"/>
              </w:rPr>
              <w:t>the body of people who are citizens of a particular government; --Declaration of Independence</w:t>
            </w:r>
          </w:p>
        </w:tc>
      </w:tr>
      <w:tr w:rsidR="001B5E31" w14:paraId="6DF12D6D" w14:textId="77777777" w:rsidTr="00EE662F">
        <w:tc>
          <w:tcPr>
            <w:tcW w:w="1391" w:type="dxa"/>
            <w:vAlign w:val="center"/>
          </w:tcPr>
          <w:p w14:paraId="79A62BBB" w14:textId="060439A2" w:rsidR="001B5E31" w:rsidRPr="00AE362E" w:rsidRDefault="00AE362E" w:rsidP="00EE662F">
            <w:pPr>
              <w:rPr>
                <w:rFonts w:ascii="Times" w:eastAsiaTheme="minorEastAsia" w:hAnsi="Times"/>
                <w:sz w:val="18"/>
                <w:szCs w:val="18"/>
              </w:rPr>
            </w:pPr>
            <w:r w:rsidRPr="00AE362E">
              <w:rPr>
                <w:rFonts w:ascii="Times" w:eastAsiaTheme="minorEastAsia" w:hAnsi="Times"/>
                <w:sz w:val="18"/>
                <w:szCs w:val="18"/>
              </w:rPr>
              <w:t>food</w:t>
            </w:r>
          </w:p>
        </w:tc>
        <w:tc>
          <w:tcPr>
            <w:tcW w:w="3133" w:type="dxa"/>
            <w:vAlign w:val="center"/>
          </w:tcPr>
          <w:p w14:paraId="76E8AF53" w14:textId="4D8B619C" w:rsidR="001B5E31" w:rsidRPr="00AE362E" w:rsidRDefault="00AE362E" w:rsidP="00EE662F">
            <w:pPr>
              <w:rPr>
                <w:rFonts w:ascii="Courier New" w:eastAsiaTheme="minorEastAsia" w:hAnsi="Courier New" w:cs="Courier New"/>
                <w:sz w:val="18"/>
                <w:szCs w:val="18"/>
              </w:rPr>
            </w:pPr>
            <w:r w:rsidRPr="00AE362E">
              <w:rPr>
                <w:rFonts w:ascii="Courier New" w:eastAsiaTheme="minorEastAsia" w:hAnsi="Courier New" w:cs="Courier New"/>
                <w:sz w:val="18"/>
                <w:szCs w:val="18"/>
              </w:rPr>
              <w:t>Synset('carbohydrate.n.01')</w:t>
            </w:r>
          </w:p>
        </w:tc>
        <w:tc>
          <w:tcPr>
            <w:tcW w:w="5108" w:type="dxa"/>
            <w:vAlign w:val="center"/>
          </w:tcPr>
          <w:p w14:paraId="579AEFDF" w14:textId="664F0322" w:rsidR="001B5E31" w:rsidRPr="00AE362E" w:rsidRDefault="00AE362E" w:rsidP="00EE662F">
            <w:pPr>
              <w:rPr>
                <w:rFonts w:ascii="Times" w:eastAsiaTheme="minorEastAsia" w:hAnsi="Times"/>
                <w:sz w:val="18"/>
                <w:szCs w:val="18"/>
              </w:rPr>
            </w:pPr>
            <w:r w:rsidRPr="00AE362E">
              <w:rPr>
                <w:rFonts w:ascii="Times" w:eastAsiaTheme="minorEastAsia" w:hAnsi="Times"/>
                <w:sz w:val="18"/>
                <w:szCs w:val="18"/>
              </w:rPr>
              <w:t>an essential structural component of living cells and source of energy for animals; includes simple sugars with small molecules as well as macromolecular substances; are classified according to the number of monosaccharide groups they contain</w:t>
            </w:r>
          </w:p>
        </w:tc>
      </w:tr>
      <w:tr w:rsidR="001B5E31" w14:paraId="0C809BBB" w14:textId="77777777" w:rsidTr="00EE662F">
        <w:tc>
          <w:tcPr>
            <w:tcW w:w="1391" w:type="dxa"/>
            <w:vAlign w:val="center"/>
          </w:tcPr>
          <w:p w14:paraId="5868B29F" w14:textId="5A2C433C" w:rsidR="001B5E31" w:rsidRPr="00AE362E" w:rsidRDefault="00AE362E" w:rsidP="00EE662F">
            <w:pPr>
              <w:rPr>
                <w:rFonts w:ascii="Times" w:eastAsiaTheme="minorEastAsia" w:hAnsi="Times"/>
                <w:sz w:val="18"/>
                <w:szCs w:val="18"/>
              </w:rPr>
            </w:pPr>
            <w:r w:rsidRPr="00AE362E">
              <w:rPr>
                <w:rFonts w:ascii="Times" w:eastAsiaTheme="minorEastAsia" w:hAnsi="Times"/>
                <w:sz w:val="18"/>
                <w:szCs w:val="18"/>
              </w:rPr>
              <w:t>radiator</w:t>
            </w:r>
          </w:p>
        </w:tc>
        <w:tc>
          <w:tcPr>
            <w:tcW w:w="3133" w:type="dxa"/>
            <w:vAlign w:val="center"/>
          </w:tcPr>
          <w:p w14:paraId="439959B3" w14:textId="24828B2D" w:rsidR="001B5E31" w:rsidRPr="00AE362E" w:rsidRDefault="00AE362E" w:rsidP="00EE662F">
            <w:pPr>
              <w:rPr>
                <w:rFonts w:ascii="Courier New" w:eastAsiaTheme="minorEastAsia" w:hAnsi="Courier New" w:cs="Courier New"/>
                <w:sz w:val="18"/>
                <w:szCs w:val="18"/>
              </w:rPr>
            </w:pPr>
            <w:r w:rsidRPr="00AE362E">
              <w:rPr>
                <w:rFonts w:ascii="Courier New" w:eastAsiaTheme="minorEastAsia" w:hAnsi="Courier New" w:cs="Courier New"/>
                <w:sz w:val="18"/>
                <w:szCs w:val="18"/>
              </w:rPr>
              <w:t>Synset('hot.a.01')</w:t>
            </w:r>
          </w:p>
        </w:tc>
        <w:tc>
          <w:tcPr>
            <w:tcW w:w="5108" w:type="dxa"/>
            <w:vAlign w:val="center"/>
          </w:tcPr>
          <w:p w14:paraId="6D12FCFE" w14:textId="7DCE9021" w:rsidR="001B5E31" w:rsidRPr="00AE362E" w:rsidRDefault="00AE362E" w:rsidP="00EE662F">
            <w:pPr>
              <w:rPr>
                <w:rFonts w:ascii="Times" w:eastAsiaTheme="minorEastAsia" w:hAnsi="Times"/>
                <w:sz w:val="18"/>
                <w:szCs w:val="18"/>
              </w:rPr>
            </w:pPr>
            <w:r w:rsidRPr="00AE362E">
              <w:rPr>
                <w:rFonts w:ascii="Times" w:eastAsiaTheme="minorEastAsia" w:hAnsi="Times"/>
                <w:sz w:val="18"/>
                <w:szCs w:val="18"/>
              </w:rPr>
              <w:t>used of physical heat; having a high or higher than desirable temperature or giving off heat or feeling or causing a sensation of heat or burning</w:t>
            </w:r>
          </w:p>
        </w:tc>
      </w:tr>
      <w:tr w:rsidR="001B5E31" w14:paraId="118D0AE4" w14:textId="77777777" w:rsidTr="00EE662F">
        <w:tc>
          <w:tcPr>
            <w:tcW w:w="1391" w:type="dxa"/>
            <w:vAlign w:val="center"/>
          </w:tcPr>
          <w:p w14:paraId="3CE3075C" w14:textId="1AEDF2CB" w:rsidR="001B5E31" w:rsidRPr="00AE362E" w:rsidRDefault="00AE362E" w:rsidP="00EE662F">
            <w:pPr>
              <w:rPr>
                <w:rFonts w:ascii="Times" w:eastAsiaTheme="minorEastAsia" w:hAnsi="Times"/>
                <w:sz w:val="18"/>
                <w:szCs w:val="18"/>
              </w:rPr>
            </w:pPr>
            <w:r w:rsidRPr="00AE362E">
              <w:rPr>
                <w:rFonts w:ascii="Times" w:eastAsiaTheme="minorEastAsia" w:hAnsi="Times"/>
                <w:sz w:val="18"/>
                <w:szCs w:val="18"/>
              </w:rPr>
              <w:t>vehicle</w:t>
            </w:r>
          </w:p>
        </w:tc>
        <w:tc>
          <w:tcPr>
            <w:tcW w:w="3133" w:type="dxa"/>
            <w:vAlign w:val="center"/>
          </w:tcPr>
          <w:p w14:paraId="6C9E37A0" w14:textId="24E10E87" w:rsidR="001B5E31" w:rsidRPr="00AE362E" w:rsidRDefault="00AE362E" w:rsidP="00EE662F">
            <w:pPr>
              <w:rPr>
                <w:rFonts w:ascii="Courier New" w:eastAsiaTheme="minorEastAsia" w:hAnsi="Courier New" w:cs="Courier New"/>
                <w:sz w:val="18"/>
                <w:szCs w:val="18"/>
              </w:rPr>
            </w:pPr>
            <w:r w:rsidRPr="00AE362E">
              <w:rPr>
                <w:rFonts w:ascii="Courier New" w:eastAsiaTheme="minorEastAsia" w:hAnsi="Courier New" w:cs="Courier New"/>
                <w:sz w:val="18"/>
                <w:szCs w:val="18"/>
              </w:rPr>
              <w:t>Synset('container.n.01')</w:t>
            </w:r>
          </w:p>
        </w:tc>
        <w:tc>
          <w:tcPr>
            <w:tcW w:w="5108" w:type="dxa"/>
            <w:vAlign w:val="center"/>
          </w:tcPr>
          <w:p w14:paraId="0CC8E1D9" w14:textId="4DDB6232" w:rsidR="001B5E31" w:rsidRPr="00AE362E" w:rsidRDefault="00AE362E" w:rsidP="00EE662F">
            <w:pPr>
              <w:rPr>
                <w:rFonts w:ascii="Times" w:eastAsiaTheme="minorEastAsia" w:hAnsi="Times"/>
                <w:sz w:val="18"/>
                <w:szCs w:val="18"/>
              </w:rPr>
            </w:pPr>
            <w:r w:rsidRPr="00AE362E">
              <w:rPr>
                <w:rFonts w:ascii="Times" w:eastAsiaTheme="minorEastAsia" w:hAnsi="Times"/>
                <w:sz w:val="18"/>
                <w:szCs w:val="18"/>
              </w:rPr>
              <w:t>any object that can be used to hold things (especially a large metal boxlike object of standardized dimensions that can be loaded from one form of transport to another)</w:t>
            </w:r>
          </w:p>
        </w:tc>
      </w:tr>
      <w:tr w:rsidR="00AE362E" w14:paraId="513D1988" w14:textId="77777777" w:rsidTr="00EE662F">
        <w:tc>
          <w:tcPr>
            <w:tcW w:w="1391" w:type="dxa"/>
            <w:vAlign w:val="center"/>
          </w:tcPr>
          <w:p w14:paraId="299724CB" w14:textId="304DAF89" w:rsidR="00AE362E" w:rsidRPr="00AE362E" w:rsidRDefault="00AE362E" w:rsidP="00EE662F">
            <w:pPr>
              <w:rPr>
                <w:rFonts w:ascii="Times" w:eastAsiaTheme="minorEastAsia" w:hAnsi="Times"/>
                <w:sz w:val="18"/>
                <w:szCs w:val="18"/>
              </w:rPr>
            </w:pPr>
            <w:r w:rsidRPr="00AE362E">
              <w:rPr>
                <w:rFonts w:ascii="Times" w:eastAsiaTheme="minorEastAsia" w:hAnsi="Times"/>
                <w:sz w:val="18"/>
                <w:szCs w:val="18"/>
              </w:rPr>
              <w:t>screw</w:t>
            </w:r>
          </w:p>
        </w:tc>
        <w:tc>
          <w:tcPr>
            <w:tcW w:w="3133" w:type="dxa"/>
            <w:vAlign w:val="center"/>
          </w:tcPr>
          <w:p w14:paraId="266B5012" w14:textId="41E1FBE3" w:rsidR="00AE362E" w:rsidRPr="00AE362E" w:rsidRDefault="00AE362E" w:rsidP="00EE662F">
            <w:pPr>
              <w:rPr>
                <w:rFonts w:ascii="Courier New" w:eastAsiaTheme="minorEastAsia" w:hAnsi="Courier New" w:cs="Courier New"/>
                <w:sz w:val="18"/>
                <w:szCs w:val="18"/>
              </w:rPr>
            </w:pPr>
            <w:r w:rsidRPr="00AE362E">
              <w:rPr>
                <w:rFonts w:ascii="Courier New" w:eastAsiaTheme="minorEastAsia" w:hAnsi="Courier New" w:cs="Courier New"/>
                <w:sz w:val="18"/>
                <w:szCs w:val="18"/>
              </w:rPr>
              <w:t>Synset('band.n.11')</w:t>
            </w:r>
          </w:p>
        </w:tc>
        <w:tc>
          <w:tcPr>
            <w:tcW w:w="5108" w:type="dxa"/>
            <w:vAlign w:val="center"/>
          </w:tcPr>
          <w:p w14:paraId="7DEB9196" w14:textId="13A77DAC" w:rsidR="00AE362E" w:rsidRPr="00AE362E" w:rsidRDefault="00AE362E" w:rsidP="00EE662F">
            <w:pPr>
              <w:rPr>
                <w:rFonts w:ascii="Times" w:eastAsiaTheme="minorEastAsia" w:hAnsi="Times"/>
                <w:sz w:val="18"/>
                <w:szCs w:val="18"/>
              </w:rPr>
            </w:pPr>
            <w:r w:rsidRPr="00AE362E">
              <w:rPr>
                <w:rFonts w:ascii="Times" w:eastAsiaTheme="minorEastAsia" w:hAnsi="Times"/>
                <w:sz w:val="18"/>
                <w:szCs w:val="18"/>
              </w:rPr>
              <w:t>a thin flat strip or loop of flexible material that goes around or over something else, typically to hold it together or as a decoration</w:t>
            </w:r>
          </w:p>
        </w:tc>
      </w:tr>
    </w:tbl>
    <w:p w14:paraId="3C3EDA03" w14:textId="12D9275F" w:rsidR="00645FA1" w:rsidRDefault="00645FA1" w:rsidP="00645FA1">
      <w:pPr>
        <w:jc w:val="both"/>
        <w:rPr>
          <w:rFonts w:ascii="Times" w:eastAsiaTheme="minorEastAsia" w:hAnsi="Times"/>
          <w:sz w:val="21"/>
          <w:szCs w:val="21"/>
        </w:rPr>
      </w:pPr>
    </w:p>
    <w:p w14:paraId="523E70B1" w14:textId="77777777" w:rsidR="00645FA1" w:rsidRDefault="00645FA1" w:rsidP="00645FA1">
      <w:pPr>
        <w:jc w:val="both"/>
        <w:rPr>
          <w:rFonts w:ascii="Times" w:eastAsiaTheme="minorEastAsia" w:hAnsi="Times"/>
          <w:sz w:val="21"/>
          <w:szCs w:val="21"/>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911"/>
        <w:gridCol w:w="2425"/>
        <w:gridCol w:w="912"/>
        <w:gridCol w:w="2398"/>
        <w:gridCol w:w="848"/>
      </w:tblGrid>
      <w:tr w:rsidR="00BB7DD7" w14:paraId="23ACB303" w14:textId="77777777" w:rsidTr="00E469EB">
        <w:tc>
          <w:tcPr>
            <w:tcW w:w="3050" w:type="dxa"/>
            <w:gridSpan w:val="2"/>
            <w:tcBorders>
              <w:bottom w:val="nil"/>
            </w:tcBorders>
            <w:vAlign w:val="center"/>
          </w:tcPr>
          <w:p w14:paraId="39D6F91B" w14:textId="5FEEAA7D" w:rsidR="00BB7DD7" w:rsidRPr="00BB7DD7" w:rsidRDefault="00BB7DD7" w:rsidP="00BB7DD7">
            <w:pPr>
              <w:jc w:val="center"/>
              <w:rPr>
                <w:rFonts w:ascii="Times" w:eastAsiaTheme="minorEastAsia" w:hAnsi="Times"/>
                <w:b/>
                <w:bCs/>
                <w:sz w:val="20"/>
                <w:szCs w:val="20"/>
              </w:rPr>
            </w:pPr>
            <w:r w:rsidRPr="00BB7DD7">
              <w:rPr>
                <w:rFonts w:ascii="Times" w:eastAsiaTheme="minorEastAsia" w:hAnsi="Times"/>
                <w:b/>
                <w:bCs/>
                <w:sz w:val="20"/>
                <w:szCs w:val="20"/>
              </w:rPr>
              <w:t>justice</w:t>
            </w:r>
          </w:p>
        </w:tc>
        <w:tc>
          <w:tcPr>
            <w:tcW w:w="3339" w:type="dxa"/>
            <w:gridSpan w:val="2"/>
            <w:tcBorders>
              <w:bottom w:val="nil"/>
            </w:tcBorders>
            <w:vAlign w:val="center"/>
          </w:tcPr>
          <w:p w14:paraId="57C5F0E8" w14:textId="6D8925EC" w:rsidR="00BB7DD7" w:rsidRPr="00BB7DD7" w:rsidRDefault="00BB7DD7" w:rsidP="00BB7DD7">
            <w:pPr>
              <w:jc w:val="center"/>
              <w:rPr>
                <w:rFonts w:ascii="Times" w:eastAsiaTheme="minorEastAsia" w:hAnsi="Times"/>
                <w:b/>
                <w:bCs/>
                <w:sz w:val="20"/>
                <w:szCs w:val="20"/>
              </w:rPr>
            </w:pPr>
            <w:r w:rsidRPr="00BB7DD7">
              <w:rPr>
                <w:rFonts w:ascii="Times" w:eastAsiaTheme="minorEastAsia" w:hAnsi="Times"/>
                <w:b/>
                <w:bCs/>
                <w:sz w:val="20"/>
                <w:szCs w:val="20"/>
              </w:rPr>
              <w:t>patience</w:t>
            </w:r>
          </w:p>
        </w:tc>
        <w:tc>
          <w:tcPr>
            <w:tcW w:w="3243" w:type="dxa"/>
            <w:gridSpan w:val="2"/>
            <w:tcBorders>
              <w:bottom w:val="nil"/>
            </w:tcBorders>
            <w:vAlign w:val="center"/>
          </w:tcPr>
          <w:p w14:paraId="2D9E5C91" w14:textId="3D4F76EA" w:rsidR="00BB7DD7" w:rsidRPr="00BB7DD7" w:rsidRDefault="00BB7DD7" w:rsidP="00BB7DD7">
            <w:pPr>
              <w:jc w:val="center"/>
              <w:rPr>
                <w:rFonts w:ascii="Times" w:eastAsiaTheme="minorEastAsia" w:hAnsi="Times"/>
                <w:b/>
                <w:bCs/>
                <w:sz w:val="20"/>
                <w:szCs w:val="20"/>
              </w:rPr>
            </w:pPr>
            <w:r w:rsidRPr="00BB7DD7">
              <w:rPr>
                <w:rFonts w:ascii="Times" w:eastAsiaTheme="minorEastAsia" w:hAnsi="Times"/>
                <w:b/>
                <w:bCs/>
                <w:sz w:val="20"/>
                <w:szCs w:val="20"/>
              </w:rPr>
              <w:t>greed</w:t>
            </w:r>
          </w:p>
        </w:tc>
      </w:tr>
      <w:tr w:rsidR="00BB7DD7" w14:paraId="4DCB1CAD" w14:textId="77777777" w:rsidTr="00E469EB">
        <w:tc>
          <w:tcPr>
            <w:tcW w:w="2137" w:type="dxa"/>
            <w:tcBorders>
              <w:top w:val="nil"/>
              <w:bottom w:val="single" w:sz="4" w:space="0" w:color="auto"/>
            </w:tcBorders>
            <w:vAlign w:val="center"/>
          </w:tcPr>
          <w:p w14:paraId="335C4ACA" w14:textId="7AC7FE7D" w:rsidR="00BB7DD7" w:rsidRPr="00BB7DD7" w:rsidRDefault="00BB7DD7" w:rsidP="00FD3C0B">
            <w:pPr>
              <w:jc w:val="center"/>
              <w:rPr>
                <w:rFonts w:ascii="Times" w:eastAsiaTheme="minorEastAsia" w:hAnsi="Times"/>
                <w:i/>
                <w:iCs/>
                <w:sz w:val="16"/>
                <w:szCs w:val="16"/>
              </w:rPr>
            </w:pPr>
            <w:r w:rsidRPr="00BB7DD7">
              <w:rPr>
                <w:rFonts w:ascii="Times" w:eastAsiaTheme="minorEastAsia" w:hAnsi="Times"/>
                <w:i/>
                <w:iCs/>
                <w:sz w:val="16"/>
                <w:szCs w:val="16"/>
              </w:rPr>
              <w:t>Synset</w:t>
            </w:r>
          </w:p>
        </w:tc>
        <w:tc>
          <w:tcPr>
            <w:tcW w:w="913" w:type="dxa"/>
            <w:tcBorders>
              <w:top w:val="nil"/>
              <w:bottom w:val="single" w:sz="4" w:space="0" w:color="auto"/>
            </w:tcBorders>
            <w:vAlign w:val="center"/>
          </w:tcPr>
          <w:p w14:paraId="76ADF2E8" w14:textId="18DFFE12" w:rsidR="00BB7DD7" w:rsidRPr="00BB7DD7" w:rsidRDefault="00BB7DD7" w:rsidP="00FD3C0B">
            <w:pPr>
              <w:jc w:val="center"/>
              <w:rPr>
                <w:rFonts w:ascii="Times" w:eastAsiaTheme="minorEastAsia" w:hAnsi="Times"/>
                <w:i/>
                <w:iCs/>
                <w:sz w:val="16"/>
                <w:szCs w:val="16"/>
              </w:rPr>
            </w:pPr>
            <w:r w:rsidRPr="00BB7DD7">
              <w:rPr>
                <w:rFonts w:ascii="Times" w:eastAsiaTheme="minorEastAsia" w:hAnsi="Times"/>
                <w:i/>
                <w:iCs/>
                <w:sz w:val="16"/>
                <w:szCs w:val="16"/>
              </w:rPr>
              <w:t>Similarity</w:t>
            </w:r>
          </w:p>
        </w:tc>
        <w:tc>
          <w:tcPr>
            <w:tcW w:w="2425" w:type="dxa"/>
            <w:tcBorders>
              <w:top w:val="nil"/>
              <w:bottom w:val="single" w:sz="4" w:space="0" w:color="auto"/>
            </w:tcBorders>
            <w:vAlign w:val="center"/>
          </w:tcPr>
          <w:p w14:paraId="0A4CB215" w14:textId="37AB85E1" w:rsidR="00BB7DD7" w:rsidRPr="00BB7DD7" w:rsidRDefault="00BB7DD7" w:rsidP="00FD3C0B">
            <w:pPr>
              <w:jc w:val="center"/>
              <w:rPr>
                <w:rFonts w:ascii="Times" w:eastAsiaTheme="minorEastAsia" w:hAnsi="Times"/>
                <w:i/>
                <w:iCs/>
                <w:sz w:val="16"/>
                <w:szCs w:val="16"/>
              </w:rPr>
            </w:pPr>
            <w:r w:rsidRPr="00BB7DD7">
              <w:rPr>
                <w:rFonts w:ascii="Times" w:eastAsiaTheme="minorEastAsia" w:hAnsi="Times"/>
                <w:i/>
                <w:iCs/>
                <w:sz w:val="16"/>
                <w:szCs w:val="16"/>
              </w:rPr>
              <w:t>Synset</w:t>
            </w:r>
          </w:p>
        </w:tc>
        <w:tc>
          <w:tcPr>
            <w:tcW w:w="914" w:type="dxa"/>
            <w:tcBorders>
              <w:top w:val="nil"/>
              <w:bottom w:val="single" w:sz="4" w:space="0" w:color="auto"/>
            </w:tcBorders>
            <w:vAlign w:val="center"/>
          </w:tcPr>
          <w:p w14:paraId="3B589696" w14:textId="4A3BD3E4" w:rsidR="00BB7DD7" w:rsidRPr="00BB7DD7" w:rsidRDefault="00BB7DD7" w:rsidP="00FD3C0B">
            <w:pPr>
              <w:jc w:val="center"/>
              <w:rPr>
                <w:rFonts w:ascii="Times" w:eastAsiaTheme="minorEastAsia" w:hAnsi="Times"/>
                <w:i/>
                <w:iCs/>
                <w:sz w:val="16"/>
                <w:szCs w:val="16"/>
              </w:rPr>
            </w:pPr>
            <w:r w:rsidRPr="00BB7DD7">
              <w:rPr>
                <w:rFonts w:ascii="Times" w:eastAsiaTheme="minorEastAsia" w:hAnsi="Times"/>
                <w:i/>
                <w:iCs/>
                <w:sz w:val="16"/>
                <w:szCs w:val="16"/>
              </w:rPr>
              <w:t>Similarity</w:t>
            </w:r>
          </w:p>
        </w:tc>
        <w:tc>
          <w:tcPr>
            <w:tcW w:w="2400" w:type="dxa"/>
            <w:tcBorders>
              <w:top w:val="nil"/>
              <w:bottom w:val="single" w:sz="4" w:space="0" w:color="auto"/>
            </w:tcBorders>
            <w:vAlign w:val="center"/>
          </w:tcPr>
          <w:p w14:paraId="5095D2DB" w14:textId="25C49840" w:rsidR="00BB7DD7" w:rsidRPr="00BB7DD7" w:rsidRDefault="00BB7DD7" w:rsidP="00FD3C0B">
            <w:pPr>
              <w:jc w:val="center"/>
              <w:rPr>
                <w:rFonts w:ascii="Times" w:eastAsiaTheme="minorEastAsia" w:hAnsi="Times"/>
                <w:i/>
                <w:iCs/>
                <w:sz w:val="16"/>
                <w:szCs w:val="16"/>
              </w:rPr>
            </w:pPr>
            <w:r w:rsidRPr="00BB7DD7">
              <w:rPr>
                <w:rFonts w:ascii="Times" w:eastAsiaTheme="minorEastAsia" w:hAnsi="Times"/>
                <w:i/>
                <w:iCs/>
                <w:sz w:val="16"/>
                <w:szCs w:val="16"/>
              </w:rPr>
              <w:t>Synset</w:t>
            </w:r>
          </w:p>
        </w:tc>
        <w:tc>
          <w:tcPr>
            <w:tcW w:w="843" w:type="dxa"/>
            <w:tcBorders>
              <w:top w:val="nil"/>
              <w:bottom w:val="single" w:sz="4" w:space="0" w:color="auto"/>
            </w:tcBorders>
            <w:vAlign w:val="center"/>
          </w:tcPr>
          <w:p w14:paraId="1EC6F7A6" w14:textId="02119AA2" w:rsidR="00BB7DD7" w:rsidRPr="00BB7DD7" w:rsidRDefault="00BB7DD7" w:rsidP="00FD3C0B">
            <w:pPr>
              <w:jc w:val="center"/>
              <w:rPr>
                <w:rFonts w:ascii="Times" w:eastAsiaTheme="minorEastAsia" w:hAnsi="Times"/>
                <w:i/>
                <w:iCs/>
                <w:sz w:val="16"/>
                <w:szCs w:val="16"/>
              </w:rPr>
            </w:pPr>
            <w:r w:rsidRPr="00BB7DD7">
              <w:rPr>
                <w:rFonts w:ascii="Times" w:eastAsiaTheme="minorEastAsia" w:hAnsi="Times"/>
                <w:i/>
                <w:iCs/>
                <w:sz w:val="16"/>
                <w:szCs w:val="16"/>
              </w:rPr>
              <w:t>Similarity</w:t>
            </w:r>
          </w:p>
        </w:tc>
      </w:tr>
      <w:tr w:rsidR="00BB7DD7" w14:paraId="7E8F3DA5" w14:textId="77777777" w:rsidTr="00E469EB">
        <w:tc>
          <w:tcPr>
            <w:tcW w:w="2137" w:type="dxa"/>
            <w:tcBorders>
              <w:top w:val="single" w:sz="4" w:space="0" w:color="auto"/>
            </w:tcBorders>
            <w:vAlign w:val="center"/>
          </w:tcPr>
          <w:p w14:paraId="0417EE0C" w14:textId="150A71E4"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'right.n.01'</w:t>
            </w:r>
          </w:p>
        </w:tc>
        <w:tc>
          <w:tcPr>
            <w:tcW w:w="913" w:type="dxa"/>
            <w:tcBorders>
              <w:top w:val="single" w:sz="4" w:space="0" w:color="auto"/>
            </w:tcBorders>
            <w:vAlign w:val="center"/>
          </w:tcPr>
          <w:p w14:paraId="2513E3A1" w14:textId="1BFBDE07"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6</w:t>
            </w:r>
          </w:p>
        </w:tc>
        <w:tc>
          <w:tcPr>
            <w:tcW w:w="2425" w:type="dxa"/>
            <w:tcBorders>
              <w:top w:val="single" w:sz="4" w:space="0" w:color="auto"/>
            </w:tcBorders>
            <w:vAlign w:val="center"/>
          </w:tcPr>
          <w:p w14:paraId="071063D8" w14:textId="2E2D746C"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'day.n.07'</w:t>
            </w:r>
          </w:p>
        </w:tc>
        <w:tc>
          <w:tcPr>
            <w:tcW w:w="914" w:type="dxa"/>
            <w:tcBorders>
              <w:top w:val="single" w:sz="4" w:space="0" w:color="auto"/>
            </w:tcBorders>
            <w:vAlign w:val="center"/>
          </w:tcPr>
          <w:p w14:paraId="1AD30C78" w14:textId="20D80E6E"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5</w:t>
            </w:r>
          </w:p>
        </w:tc>
        <w:tc>
          <w:tcPr>
            <w:tcW w:w="2400" w:type="dxa"/>
            <w:tcBorders>
              <w:top w:val="single" w:sz="4" w:space="0" w:color="auto"/>
              <w:bottom w:val="nil"/>
              <w:right w:val="nil"/>
            </w:tcBorders>
            <w:vAlign w:val="center"/>
          </w:tcPr>
          <w:p w14:paraId="2D921782" w14:textId="6EDB9347"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'greed.n.01'</w:t>
            </w:r>
          </w:p>
        </w:tc>
        <w:tc>
          <w:tcPr>
            <w:tcW w:w="843" w:type="dxa"/>
            <w:tcBorders>
              <w:top w:val="single" w:sz="4" w:space="0" w:color="auto"/>
              <w:left w:val="nil"/>
            </w:tcBorders>
            <w:vAlign w:val="center"/>
          </w:tcPr>
          <w:p w14:paraId="589CADBE" w14:textId="78ADF650" w:rsidR="00BB7DD7" w:rsidRPr="00BB7DD7" w:rsidRDefault="00BB7DD7" w:rsidP="00FD3C0B">
            <w:pPr>
              <w:rPr>
                <w:rFonts w:ascii="Times" w:eastAsiaTheme="minorEastAsia" w:hAnsi="Times"/>
                <w:sz w:val="16"/>
                <w:szCs w:val="16"/>
              </w:rPr>
            </w:pPr>
            <w:r>
              <w:rPr>
                <w:rFonts w:ascii="Times" w:eastAsiaTheme="minorEastAsia" w:hAnsi="Times"/>
                <w:sz w:val="16"/>
                <w:szCs w:val="16"/>
              </w:rPr>
              <w:t>7</w:t>
            </w:r>
          </w:p>
        </w:tc>
      </w:tr>
      <w:tr w:rsidR="00BB7DD7" w14:paraId="3962BD65" w14:textId="77777777" w:rsidTr="00E469EB">
        <w:tc>
          <w:tcPr>
            <w:tcW w:w="2137" w:type="dxa"/>
            <w:vAlign w:val="center"/>
          </w:tcPr>
          <w:p w14:paraId="583CCF36" w14:textId="7842F18F"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'human_right.n.01'</w:t>
            </w:r>
          </w:p>
        </w:tc>
        <w:tc>
          <w:tcPr>
            <w:tcW w:w="913" w:type="dxa"/>
            <w:vAlign w:val="center"/>
          </w:tcPr>
          <w:p w14:paraId="2FE63697" w14:textId="0D8932F7"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25" w:type="dxa"/>
            <w:vAlign w:val="center"/>
          </w:tcPr>
          <w:p w14:paraId="2DC90EE1" w14:textId="5120BEDC"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'digest.v.03'</w:t>
            </w:r>
          </w:p>
        </w:tc>
        <w:tc>
          <w:tcPr>
            <w:tcW w:w="914" w:type="dxa"/>
            <w:vAlign w:val="center"/>
          </w:tcPr>
          <w:p w14:paraId="154CA748" w14:textId="7046DFED"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5</w:t>
            </w:r>
          </w:p>
        </w:tc>
        <w:tc>
          <w:tcPr>
            <w:tcW w:w="2400" w:type="dxa"/>
            <w:tcBorders>
              <w:top w:val="nil"/>
              <w:bottom w:val="nil"/>
              <w:right w:val="nil"/>
            </w:tcBorders>
            <w:vAlign w:val="center"/>
          </w:tcPr>
          <w:p w14:paraId="38BA2AF5" w14:textId="1A8E6C7A"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'acquisitiveness.n.01'</w:t>
            </w:r>
          </w:p>
        </w:tc>
        <w:tc>
          <w:tcPr>
            <w:tcW w:w="843" w:type="dxa"/>
            <w:tcBorders>
              <w:left w:val="nil"/>
            </w:tcBorders>
            <w:vAlign w:val="center"/>
          </w:tcPr>
          <w:p w14:paraId="590EBC83" w14:textId="64E43ACB" w:rsidR="00BB7DD7" w:rsidRPr="00BB7DD7" w:rsidRDefault="00BB7DD7" w:rsidP="00FD3C0B">
            <w:pPr>
              <w:rPr>
                <w:rFonts w:ascii="Times" w:eastAsiaTheme="minorEastAsia" w:hAnsi="Times"/>
                <w:sz w:val="16"/>
                <w:szCs w:val="16"/>
              </w:rPr>
            </w:pPr>
            <w:r>
              <w:rPr>
                <w:rFonts w:ascii="Times" w:eastAsiaTheme="minorEastAsia" w:hAnsi="Times"/>
                <w:sz w:val="16"/>
                <w:szCs w:val="16"/>
              </w:rPr>
              <w:t>5</w:t>
            </w:r>
          </w:p>
        </w:tc>
      </w:tr>
      <w:tr w:rsidR="00BB7DD7" w14:paraId="4D40533F" w14:textId="77777777" w:rsidTr="00E469EB">
        <w:tc>
          <w:tcPr>
            <w:tcW w:w="2137" w:type="dxa"/>
            <w:vAlign w:val="center"/>
          </w:tcPr>
          <w:p w14:paraId="1C08A515" w14:textId="38E3AA3F"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'jurisprudence.n.01'</w:t>
            </w:r>
          </w:p>
        </w:tc>
        <w:tc>
          <w:tcPr>
            <w:tcW w:w="913" w:type="dxa"/>
            <w:vAlign w:val="center"/>
          </w:tcPr>
          <w:p w14:paraId="12B1E4DB" w14:textId="4D0B80E6"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25" w:type="dxa"/>
            <w:vAlign w:val="center"/>
          </w:tcPr>
          <w:p w14:paraId="4DA57150" w14:textId="55C5B589"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'long_run.n.01'</w:t>
            </w:r>
          </w:p>
        </w:tc>
        <w:tc>
          <w:tcPr>
            <w:tcW w:w="914" w:type="dxa"/>
            <w:vAlign w:val="center"/>
          </w:tcPr>
          <w:p w14:paraId="5EF8D60A" w14:textId="1CD2327F"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00" w:type="dxa"/>
            <w:tcBorders>
              <w:top w:val="nil"/>
              <w:bottom w:val="nil"/>
              <w:right w:val="nil"/>
            </w:tcBorders>
            <w:vAlign w:val="center"/>
          </w:tcPr>
          <w:p w14:paraId="0B381E85" w14:textId="663FE11F"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'air.n.03'</w:t>
            </w:r>
          </w:p>
        </w:tc>
        <w:tc>
          <w:tcPr>
            <w:tcW w:w="843" w:type="dxa"/>
            <w:tcBorders>
              <w:left w:val="nil"/>
            </w:tcBorders>
            <w:vAlign w:val="center"/>
          </w:tcPr>
          <w:p w14:paraId="02F7827A" w14:textId="3BAC4159" w:rsidR="00BB7DD7" w:rsidRPr="00BB7DD7" w:rsidRDefault="00BB7DD7" w:rsidP="00FD3C0B">
            <w:pPr>
              <w:rPr>
                <w:rFonts w:ascii="Times" w:eastAsiaTheme="minorEastAsia" w:hAnsi="Times"/>
                <w:sz w:val="16"/>
                <w:szCs w:val="16"/>
              </w:rPr>
            </w:pPr>
            <w:r>
              <w:rPr>
                <w:rFonts w:ascii="Times" w:eastAsiaTheme="minorEastAsia" w:hAnsi="Times"/>
                <w:sz w:val="16"/>
                <w:szCs w:val="16"/>
              </w:rPr>
              <w:t>5</w:t>
            </w:r>
          </w:p>
        </w:tc>
      </w:tr>
      <w:tr w:rsidR="00BB7DD7" w14:paraId="225C2FC8" w14:textId="77777777" w:rsidTr="00E469EB">
        <w:tc>
          <w:tcPr>
            <w:tcW w:w="2137" w:type="dxa"/>
            <w:vAlign w:val="center"/>
          </w:tcPr>
          <w:p w14:paraId="018BD338" w14:textId="53FF0A15"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'rule.n.01'</w:t>
            </w:r>
          </w:p>
        </w:tc>
        <w:tc>
          <w:tcPr>
            <w:tcW w:w="913" w:type="dxa"/>
            <w:vAlign w:val="center"/>
          </w:tcPr>
          <w:p w14:paraId="6C32C0B1" w14:textId="027C4E9E"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25" w:type="dxa"/>
            <w:vAlign w:val="center"/>
          </w:tcPr>
          <w:p w14:paraId="72172CBA" w14:textId="7407F797"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'stretch.n.06'</w:t>
            </w:r>
          </w:p>
        </w:tc>
        <w:tc>
          <w:tcPr>
            <w:tcW w:w="914" w:type="dxa"/>
            <w:vAlign w:val="center"/>
          </w:tcPr>
          <w:p w14:paraId="7E1BCCA2" w14:textId="70B24A5F"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00" w:type="dxa"/>
            <w:tcBorders>
              <w:top w:val="nil"/>
              <w:bottom w:val="nil"/>
              <w:right w:val="nil"/>
            </w:tcBorders>
            <w:vAlign w:val="center"/>
          </w:tcPr>
          <w:p w14:paraId="0B8666CE" w14:textId="5794FC86"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'tone.n.10'</w:t>
            </w:r>
          </w:p>
        </w:tc>
        <w:tc>
          <w:tcPr>
            <w:tcW w:w="843" w:type="dxa"/>
            <w:tcBorders>
              <w:left w:val="nil"/>
            </w:tcBorders>
            <w:vAlign w:val="center"/>
          </w:tcPr>
          <w:p w14:paraId="3E229B5E" w14:textId="09A8919A" w:rsidR="00BB7DD7" w:rsidRPr="00BB7DD7" w:rsidRDefault="00BB7DD7" w:rsidP="00FD3C0B">
            <w:pPr>
              <w:rPr>
                <w:rFonts w:ascii="Times" w:eastAsiaTheme="minorEastAsia" w:hAnsi="Times"/>
                <w:sz w:val="16"/>
                <w:szCs w:val="16"/>
              </w:rPr>
            </w:pPr>
            <w:r>
              <w:rPr>
                <w:rFonts w:ascii="Times" w:eastAsiaTheme="minorEastAsia" w:hAnsi="Times"/>
                <w:sz w:val="16"/>
                <w:szCs w:val="16"/>
              </w:rPr>
              <w:t>5</w:t>
            </w:r>
          </w:p>
        </w:tc>
      </w:tr>
      <w:tr w:rsidR="00BB7DD7" w14:paraId="565034AE" w14:textId="77777777" w:rsidTr="00E469EB">
        <w:tc>
          <w:tcPr>
            <w:tcW w:w="2137" w:type="dxa"/>
            <w:vAlign w:val="center"/>
          </w:tcPr>
          <w:p w14:paraId="6C707BD0" w14:textId="7B58ED56"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'law.n.02'</w:t>
            </w:r>
          </w:p>
        </w:tc>
        <w:tc>
          <w:tcPr>
            <w:tcW w:w="913" w:type="dxa"/>
            <w:vAlign w:val="center"/>
          </w:tcPr>
          <w:p w14:paraId="324AD18D" w14:textId="4E5B4019"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25" w:type="dxa"/>
            <w:vAlign w:val="center"/>
          </w:tcPr>
          <w:p w14:paraId="7B55D2C7" w14:textId="5E6224D7"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'lunar_day.n.01'</w:t>
            </w:r>
          </w:p>
        </w:tc>
        <w:tc>
          <w:tcPr>
            <w:tcW w:w="914" w:type="dxa"/>
            <w:vAlign w:val="center"/>
          </w:tcPr>
          <w:p w14:paraId="26842437" w14:textId="762C27F7"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00" w:type="dxa"/>
            <w:tcBorders>
              <w:top w:val="nil"/>
              <w:bottom w:val="nil"/>
              <w:right w:val="nil"/>
            </w:tcBorders>
            <w:vAlign w:val="center"/>
          </w:tcPr>
          <w:p w14:paraId="366E18A4" w14:textId="2EBD8D52"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'recommendation.n.03'</w:t>
            </w:r>
          </w:p>
        </w:tc>
        <w:tc>
          <w:tcPr>
            <w:tcW w:w="843" w:type="dxa"/>
            <w:tcBorders>
              <w:left w:val="nil"/>
            </w:tcBorders>
            <w:vAlign w:val="center"/>
          </w:tcPr>
          <w:p w14:paraId="38B40A12" w14:textId="38E33ECF" w:rsidR="00BB7DD7" w:rsidRPr="00BB7DD7" w:rsidRDefault="00BB7DD7" w:rsidP="00FD3C0B">
            <w:pPr>
              <w:rPr>
                <w:rFonts w:ascii="Times" w:eastAsiaTheme="minorEastAsia" w:hAnsi="Times"/>
                <w:sz w:val="16"/>
                <w:szCs w:val="16"/>
              </w:rPr>
            </w:pPr>
            <w:r>
              <w:rPr>
                <w:rFonts w:ascii="Times" w:eastAsiaTheme="minorEastAsia" w:hAnsi="Times"/>
                <w:sz w:val="16"/>
                <w:szCs w:val="16"/>
              </w:rPr>
              <w:t>5</w:t>
            </w:r>
          </w:p>
        </w:tc>
      </w:tr>
      <w:tr w:rsidR="00BB7DD7" w14:paraId="613B046B" w14:textId="77777777" w:rsidTr="00E469EB">
        <w:tc>
          <w:tcPr>
            <w:tcW w:w="2137" w:type="dxa"/>
            <w:vAlign w:val="center"/>
          </w:tcPr>
          <w:p w14:paraId="0BCADF78" w14:textId="335B9ED7"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'entitlement.n.01'</w:t>
            </w:r>
          </w:p>
        </w:tc>
        <w:tc>
          <w:tcPr>
            <w:tcW w:w="913" w:type="dxa"/>
            <w:vAlign w:val="center"/>
          </w:tcPr>
          <w:p w14:paraId="00EBAE7A" w14:textId="495E54B3"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25" w:type="dxa"/>
            <w:vAlign w:val="center"/>
          </w:tcPr>
          <w:p w14:paraId="6C91346B" w14:textId="12AA2CB9"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'able.s.03'</w:t>
            </w:r>
          </w:p>
        </w:tc>
        <w:tc>
          <w:tcPr>
            <w:tcW w:w="914" w:type="dxa"/>
            <w:vAlign w:val="center"/>
          </w:tcPr>
          <w:p w14:paraId="1994CC42" w14:textId="2582786B"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00" w:type="dxa"/>
            <w:tcBorders>
              <w:top w:val="nil"/>
              <w:bottom w:val="nil"/>
              <w:right w:val="nil"/>
            </w:tcBorders>
            <w:vAlign w:val="center"/>
          </w:tcPr>
          <w:p w14:paraId="7C6CC7D4" w14:textId="490A297A"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'covet.v.01'</w:t>
            </w:r>
          </w:p>
        </w:tc>
        <w:tc>
          <w:tcPr>
            <w:tcW w:w="843" w:type="dxa"/>
            <w:tcBorders>
              <w:left w:val="nil"/>
            </w:tcBorders>
            <w:vAlign w:val="center"/>
          </w:tcPr>
          <w:p w14:paraId="743B17A2" w14:textId="25E614A6" w:rsidR="00BB7DD7" w:rsidRPr="00BB7DD7" w:rsidRDefault="00BB7DD7" w:rsidP="00FD3C0B">
            <w:pPr>
              <w:rPr>
                <w:rFonts w:ascii="Times" w:eastAsiaTheme="minorEastAsia" w:hAnsi="Times"/>
                <w:sz w:val="16"/>
                <w:szCs w:val="16"/>
              </w:rPr>
            </w:pPr>
            <w:r>
              <w:rPr>
                <w:rFonts w:ascii="Times" w:eastAsiaTheme="minorEastAsia" w:hAnsi="Times"/>
                <w:sz w:val="16"/>
                <w:szCs w:val="16"/>
              </w:rPr>
              <w:t>5</w:t>
            </w:r>
          </w:p>
        </w:tc>
      </w:tr>
      <w:tr w:rsidR="00BB7DD7" w14:paraId="5BEA3F96" w14:textId="77777777" w:rsidTr="00E469EB">
        <w:tc>
          <w:tcPr>
            <w:tcW w:w="2137" w:type="dxa"/>
            <w:vAlign w:val="center"/>
          </w:tcPr>
          <w:p w14:paraId="2E2C39C8" w14:textId="5CE96690"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'principle.n.04'</w:t>
            </w:r>
          </w:p>
        </w:tc>
        <w:tc>
          <w:tcPr>
            <w:tcW w:w="913" w:type="dxa"/>
            <w:vAlign w:val="center"/>
          </w:tcPr>
          <w:p w14:paraId="71B17A28" w14:textId="05FFBEB9"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25" w:type="dxa"/>
            <w:vAlign w:val="center"/>
          </w:tcPr>
          <w:p w14:paraId="40A83BD4" w14:textId="4417D3B3"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'blue_moon.n.01'</w:t>
            </w:r>
          </w:p>
        </w:tc>
        <w:tc>
          <w:tcPr>
            <w:tcW w:w="914" w:type="dxa"/>
            <w:vAlign w:val="center"/>
          </w:tcPr>
          <w:p w14:paraId="110C120E" w14:textId="612163AD"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00" w:type="dxa"/>
            <w:tcBorders>
              <w:top w:val="nil"/>
              <w:bottom w:val="nil"/>
              <w:right w:val="nil"/>
            </w:tcBorders>
            <w:vAlign w:val="center"/>
          </w:tcPr>
          <w:p w14:paraId="171D54FE" w14:textId="0F57BD33"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'color.n.08'</w:t>
            </w:r>
          </w:p>
        </w:tc>
        <w:tc>
          <w:tcPr>
            <w:tcW w:w="843" w:type="dxa"/>
            <w:tcBorders>
              <w:left w:val="nil"/>
            </w:tcBorders>
            <w:vAlign w:val="center"/>
          </w:tcPr>
          <w:p w14:paraId="5B5246B3" w14:textId="340206EC" w:rsidR="00BB7DD7" w:rsidRPr="00BB7DD7" w:rsidRDefault="00BB7DD7" w:rsidP="00FD3C0B">
            <w:pPr>
              <w:rPr>
                <w:rFonts w:ascii="Times" w:eastAsiaTheme="minorEastAsia" w:hAnsi="Times"/>
                <w:sz w:val="16"/>
                <w:szCs w:val="16"/>
              </w:rPr>
            </w:pPr>
            <w:r>
              <w:rPr>
                <w:rFonts w:ascii="Times" w:eastAsiaTheme="minorEastAsia" w:hAnsi="Times"/>
                <w:sz w:val="16"/>
                <w:szCs w:val="16"/>
              </w:rPr>
              <w:t>5</w:t>
            </w:r>
          </w:p>
        </w:tc>
      </w:tr>
      <w:tr w:rsidR="00BB7DD7" w14:paraId="400ACB8C" w14:textId="77777777" w:rsidTr="00E469EB">
        <w:tc>
          <w:tcPr>
            <w:tcW w:w="2137" w:type="dxa"/>
            <w:vAlign w:val="center"/>
          </w:tcPr>
          <w:p w14:paraId="25DD79E2" w14:textId="01108599"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'use.n.07'</w:t>
            </w:r>
          </w:p>
        </w:tc>
        <w:tc>
          <w:tcPr>
            <w:tcW w:w="913" w:type="dxa"/>
            <w:vAlign w:val="center"/>
          </w:tcPr>
          <w:p w14:paraId="3C998B73" w14:textId="04A9AD01"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25" w:type="dxa"/>
            <w:vAlign w:val="center"/>
          </w:tcPr>
          <w:p w14:paraId="69878507" w14:textId="610F302B"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'spontaneity.n.01'</w:t>
            </w:r>
          </w:p>
        </w:tc>
        <w:tc>
          <w:tcPr>
            <w:tcW w:w="914" w:type="dxa"/>
            <w:vAlign w:val="center"/>
          </w:tcPr>
          <w:p w14:paraId="0F075DF9" w14:textId="1EB7D576"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00" w:type="dxa"/>
            <w:tcBorders>
              <w:top w:val="nil"/>
            </w:tcBorders>
            <w:vAlign w:val="center"/>
          </w:tcPr>
          <w:p w14:paraId="28ACD9AC" w14:textId="43332469"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'hunger.n.02'</w:t>
            </w:r>
          </w:p>
        </w:tc>
        <w:tc>
          <w:tcPr>
            <w:tcW w:w="843" w:type="dxa"/>
            <w:vAlign w:val="center"/>
          </w:tcPr>
          <w:p w14:paraId="0A276884" w14:textId="1C08A770" w:rsidR="00BB7DD7" w:rsidRPr="00BB7DD7" w:rsidRDefault="00BB7DD7" w:rsidP="00FD3C0B">
            <w:pPr>
              <w:rPr>
                <w:rFonts w:ascii="Times" w:eastAsiaTheme="minorEastAsia" w:hAnsi="Times"/>
                <w:sz w:val="16"/>
                <w:szCs w:val="16"/>
              </w:rPr>
            </w:pPr>
            <w:r>
              <w:rPr>
                <w:rFonts w:ascii="Times" w:eastAsiaTheme="minorEastAsia" w:hAnsi="Times"/>
                <w:sz w:val="16"/>
                <w:szCs w:val="16"/>
              </w:rPr>
              <w:t>5</w:t>
            </w:r>
          </w:p>
        </w:tc>
      </w:tr>
      <w:tr w:rsidR="00BB7DD7" w14:paraId="62DBBF9B" w14:textId="77777777" w:rsidTr="00E469EB">
        <w:tc>
          <w:tcPr>
            <w:tcW w:w="2137" w:type="dxa"/>
            <w:vAlign w:val="center"/>
          </w:tcPr>
          <w:p w14:paraId="7D8149A0" w14:textId="71E1E58B"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'military_law.n.01'</w:t>
            </w:r>
          </w:p>
        </w:tc>
        <w:tc>
          <w:tcPr>
            <w:tcW w:w="913" w:type="dxa"/>
            <w:vAlign w:val="center"/>
          </w:tcPr>
          <w:p w14:paraId="63F283E5" w14:textId="55C96D41"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25" w:type="dxa"/>
            <w:vAlign w:val="center"/>
          </w:tcPr>
          <w:p w14:paraId="69BAE34C" w14:textId="3DEFD9EF"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'compassion.n.02'</w:t>
            </w:r>
          </w:p>
        </w:tc>
        <w:tc>
          <w:tcPr>
            <w:tcW w:w="914" w:type="dxa"/>
            <w:vAlign w:val="center"/>
          </w:tcPr>
          <w:p w14:paraId="41AEC528" w14:textId="35886C1C"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00" w:type="dxa"/>
            <w:vAlign w:val="center"/>
          </w:tcPr>
          <w:p w14:paraId="68CE749B" w14:textId="15E9807C"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'magnificence.n.02'</w:t>
            </w:r>
          </w:p>
        </w:tc>
        <w:tc>
          <w:tcPr>
            <w:tcW w:w="843" w:type="dxa"/>
            <w:vAlign w:val="center"/>
          </w:tcPr>
          <w:p w14:paraId="535C5FC9" w14:textId="39F2DC9B" w:rsidR="00BB7DD7" w:rsidRPr="00BB7DD7" w:rsidRDefault="00BB7DD7" w:rsidP="00FD3C0B">
            <w:pPr>
              <w:rPr>
                <w:rFonts w:ascii="Times" w:eastAsiaTheme="minorEastAsia" w:hAnsi="Times"/>
                <w:sz w:val="16"/>
                <w:szCs w:val="16"/>
              </w:rPr>
            </w:pPr>
            <w:r>
              <w:rPr>
                <w:rFonts w:ascii="Times" w:eastAsiaTheme="minorEastAsia" w:hAnsi="Times"/>
                <w:sz w:val="16"/>
                <w:szCs w:val="16"/>
              </w:rPr>
              <w:t>5</w:t>
            </w:r>
          </w:p>
        </w:tc>
      </w:tr>
      <w:tr w:rsidR="00FD3C0B" w14:paraId="4624A9E4" w14:textId="77777777" w:rsidTr="00E469EB">
        <w:tc>
          <w:tcPr>
            <w:tcW w:w="2137" w:type="dxa"/>
            <w:tcBorders>
              <w:bottom w:val="single" w:sz="4" w:space="0" w:color="auto"/>
            </w:tcBorders>
            <w:vAlign w:val="center"/>
          </w:tcPr>
          <w:p w14:paraId="64482299" w14:textId="288125FF"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'abstraction.n.01'</w:t>
            </w:r>
          </w:p>
        </w:tc>
        <w:tc>
          <w:tcPr>
            <w:tcW w:w="913" w:type="dxa"/>
            <w:tcBorders>
              <w:bottom w:val="single" w:sz="4" w:space="0" w:color="auto"/>
            </w:tcBorders>
            <w:vAlign w:val="center"/>
          </w:tcPr>
          <w:p w14:paraId="3E6446F6" w14:textId="7D9B63BA" w:rsidR="00BB7DD7" w:rsidRPr="00BB7DD7" w:rsidRDefault="00BB7DD7" w:rsidP="00BB7DD7">
            <w:pPr>
              <w:rPr>
                <w:rFonts w:ascii="Times" w:eastAsiaTheme="minorEastAsia" w:hAnsi="Times"/>
                <w:sz w:val="16"/>
                <w:szCs w:val="16"/>
              </w:rPr>
            </w:pPr>
            <w:r>
              <w:rPr>
                <w:rFonts w:ascii="Times" w:eastAsiaTheme="minorEastAsia" w:hAnsi="Times"/>
                <w:sz w:val="16"/>
                <w:szCs w:val="16"/>
              </w:rPr>
              <w:t>4</w:t>
            </w:r>
          </w:p>
        </w:tc>
        <w:tc>
          <w:tcPr>
            <w:tcW w:w="2425" w:type="dxa"/>
            <w:tcBorders>
              <w:bottom w:val="single" w:sz="4" w:space="0" w:color="auto"/>
            </w:tcBorders>
            <w:vAlign w:val="center"/>
          </w:tcPr>
          <w:p w14:paraId="28031D1E" w14:textId="382CE1EE" w:rsidR="00BB7DD7" w:rsidRPr="00BB7DD7" w:rsidRDefault="00BB7DD7" w:rsidP="00FD3C0B">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'mental_quickness.n.01'</w:t>
            </w:r>
          </w:p>
        </w:tc>
        <w:tc>
          <w:tcPr>
            <w:tcW w:w="914" w:type="dxa"/>
            <w:tcBorders>
              <w:bottom w:val="single" w:sz="4" w:space="0" w:color="auto"/>
            </w:tcBorders>
            <w:vAlign w:val="center"/>
          </w:tcPr>
          <w:p w14:paraId="1A80C1E5" w14:textId="2CE42E0B" w:rsidR="00BB7DD7" w:rsidRPr="00BB7DD7" w:rsidRDefault="00BB7DD7" w:rsidP="00BB7DD7">
            <w:pPr>
              <w:rPr>
                <w:rFonts w:ascii="Times" w:eastAsiaTheme="minorEastAsia" w:hAnsi="Times"/>
                <w:sz w:val="16"/>
                <w:szCs w:val="16"/>
              </w:rPr>
            </w:pPr>
            <w:r w:rsidRPr="00BB7DD7">
              <w:rPr>
                <w:rFonts w:ascii="Times" w:eastAsiaTheme="minorEastAsia" w:hAnsi="Times"/>
                <w:sz w:val="16"/>
                <w:szCs w:val="16"/>
              </w:rPr>
              <w:t>4</w:t>
            </w:r>
          </w:p>
        </w:tc>
        <w:tc>
          <w:tcPr>
            <w:tcW w:w="2400" w:type="dxa"/>
            <w:tcBorders>
              <w:bottom w:val="single" w:sz="4" w:space="0" w:color="auto"/>
            </w:tcBorders>
            <w:vAlign w:val="center"/>
          </w:tcPr>
          <w:p w14:paraId="589B384B" w14:textId="6A840BFC" w:rsidR="00BB7DD7" w:rsidRPr="00BB7DD7" w:rsidRDefault="00BB7DD7" w:rsidP="00BB7DD7">
            <w:pPr>
              <w:jc w:val="right"/>
              <w:rPr>
                <w:rFonts w:ascii="Courier New" w:eastAsiaTheme="minorEastAsia" w:hAnsi="Courier New" w:cs="Courier New"/>
                <w:sz w:val="16"/>
                <w:szCs w:val="16"/>
              </w:rPr>
            </w:pPr>
            <w:r w:rsidRPr="00BB7DD7">
              <w:rPr>
                <w:rFonts w:ascii="Courier New" w:eastAsiaTheme="minorEastAsia" w:hAnsi="Courier New" w:cs="Courier New"/>
                <w:sz w:val="16"/>
                <w:szCs w:val="16"/>
              </w:rPr>
              <w:t>'possessiveness.n.01'</w:t>
            </w:r>
          </w:p>
        </w:tc>
        <w:tc>
          <w:tcPr>
            <w:tcW w:w="843" w:type="dxa"/>
            <w:tcBorders>
              <w:bottom w:val="single" w:sz="4" w:space="0" w:color="auto"/>
            </w:tcBorders>
            <w:vAlign w:val="center"/>
          </w:tcPr>
          <w:p w14:paraId="55CB87BC" w14:textId="66CCA6E0" w:rsidR="00BB7DD7" w:rsidRPr="00BB7DD7" w:rsidRDefault="00BB7DD7" w:rsidP="00FD3C0B">
            <w:pPr>
              <w:rPr>
                <w:rFonts w:ascii="Times" w:eastAsiaTheme="minorEastAsia" w:hAnsi="Times"/>
                <w:sz w:val="16"/>
                <w:szCs w:val="16"/>
              </w:rPr>
            </w:pPr>
            <w:r>
              <w:rPr>
                <w:rFonts w:ascii="Times" w:eastAsiaTheme="minorEastAsia" w:hAnsi="Times"/>
                <w:sz w:val="16"/>
                <w:szCs w:val="16"/>
              </w:rPr>
              <w:t>4</w:t>
            </w:r>
          </w:p>
        </w:tc>
      </w:tr>
      <w:tr w:rsidR="00FD3C0B" w14:paraId="4138F5BE" w14:textId="77777777" w:rsidTr="00E469EB">
        <w:trPr>
          <w:trHeight w:val="262"/>
        </w:trPr>
        <w:tc>
          <w:tcPr>
            <w:tcW w:w="2137" w:type="dxa"/>
            <w:tcBorders>
              <w:top w:val="single" w:sz="4" w:space="0" w:color="auto"/>
              <w:bottom w:val="single" w:sz="4" w:space="0" w:color="auto"/>
            </w:tcBorders>
            <w:vAlign w:val="center"/>
          </w:tcPr>
          <w:p w14:paraId="38E26113" w14:textId="538DBFB1" w:rsidR="00BB7DD7" w:rsidRPr="00FD3C0B" w:rsidRDefault="00BB7DD7" w:rsidP="00BB7DD7">
            <w:pPr>
              <w:jc w:val="right"/>
              <w:rPr>
                <w:rFonts w:ascii="Courier New" w:eastAsiaTheme="minorEastAsia" w:hAnsi="Courier New" w:cs="Courier New"/>
                <w:sz w:val="16"/>
                <w:szCs w:val="16"/>
              </w:rPr>
            </w:pPr>
            <w:r w:rsidRPr="00FD3C0B">
              <w:rPr>
                <w:rFonts w:ascii="Courier New" w:eastAsiaTheme="minorEastAsia" w:hAnsi="Courier New" w:cs="Courier New"/>
                <w:sz w:val="16"/>
                <w:szCs w:val="16"/>
              </w:rPr>
              <w:t>'justice.n.01'</w:t>
            </w:r>
          </w:p>
        </w:tc>
        <w:tc>
          <w:tcPr>
            <w:tcW w:w="913" w:type="dxa"/>
            <w:tcBorders>
              <w:top w:val="single" w:sz="4" w:space="0" w:color="auto"/>
              <w:bottom w:val="single" w:sz="4" w:space="0" w:color="auto"/>
            </w:tcBorders>
            <w:vAlign w:val="center"/>
          </w:tcPr>
          <w:p w14:paraId="5FB2EF84" w14:textId="14AE4E11" w:rsidR="00BB7DD7" w:rsidRPr="00FD3C0B" w:rsidRDefault="00BB7DD7" w:rsidP="00BB7DD7">
            <w:pPr>
              <w:rPr>
                <w:rFonts w:ascii="Times" w:eastAsiaTheme="minorEastAsia" w:hAnsi="Times"/>
                <w:sz w:val="16"/>
                <w:szCs w:val="16"/>
              </w:rPr>
            </w:pPr>
            <w:r w:rsidRPr="00FD3C0B">
              <w:rPr>
                <w:rFonts w:ascii="Times" w:eastAsiaTheme="minorEastAsia" w:hAnsi="Times"/>
                <w:sz w:val="16"/>
                <w:szCs w:val="16"/>
              </w:rPr>
              <w:t>3</w:t>
            </w:r>
          </w:p>
        </w:tc>
        <w:tc>
          <w:tcPr>
            <w:tcW w:w="2425" w:type="dxa"/>
            <w:tcBorders>
              <w:top w:val="single" w:sz="4" w:space="0" w:color="auto"/>
              <w:bottom w:val="single" w:sz="4" w:space="0" w:color="auto"/>
            </w:tcBorders>
            <w:vAlign w:val="center"/>
          </w:tcPr>
          <w:p w14:paraId="6E9B7E15" w14:textId="184FA1D9" w:rsidR="00BB7DD7" w:rsidRPr="00FD3C0B" w:rsidRDefault="00FD3C0B" w:rsidP="00FD3C0B">
            <w:pPr>
              <w:jc w:val="right"/>
              <w:rPr>
                <w:rFonts w:ascii="Courier New" w:eastAsiaTheme="minorEastAsia" w:hAnsi="Courier New" w:cs="Courier New"/>
                <w:sz w:val="16"/>
                <w:szCs w:val="16"/>
              </w:rPr>
            </w:pPr>
            <w:r>
              <w:rPr>
                <w:rFonts w:ascii="Courier New" w:eastAsiaTheme="minorEastAsia" w:hAnsi="Courier New" w:cs="Courier New"/>
                <w:sz w:val="16"/>
                <w:szCs w:val="16"/>
              </w:rPr>
              <w:t>N</w:t>
            </w:r>
            <w:r w:rsidRPr="00FD3C0B">
              <w:rPr>
                <w:rFonts w:ascii="Courier New" w:eastAsiaTheme="minorEastAsia" w:hAnsi="Courier New" w:cs="Courier New"/>
                <w:sz w:val="16"/>
                <w:szCs w:val="16"/>
              </w:rPr>
              <w:t>ot evaluated</w:t>
            </w:r>
          </w:p>
        </w:tc>
        <w:tc>
          <w:tcPr>
            <w:tcW w:w="914" w:type="dxa"/>
            <w:tcBorders>
              <w:top w:val="single" w:sz="4" w:space="0" w:color="auto"/>
              <w:bottom w:val="single" w:sz="4" w:space="0" w:color="auto"/>
            </w:tcBorders>
            <w:vAlign w:val="center"/>
          </w:tcPr>
          <w:p w14:paraId="5E40D161" w14:textId="77777777" w:rsidR="00BB7DD7" w:rsidRPr="00FD3C0B" w:rsidRDefault="00BB7DD7" w:rsidP="00BB7DD7">
            <w:pPr>
              <w:jc w:val="center"/>
              <w:rPr>
                <w:rFonts w:ascii="Times" w:eastAsiaTheme="minorEastAsia" w:hAnsi="Times"/>
                <w:sz w:val="16"/>
                <w:szCs w:val="16"/>
              </w:rPr>
            </w:pPr>
          </w:p>
        </w:tc>
        <w:tc>
          <w:tcPr>
            <w:tcW w:w="2400" w:type="dxa"/>
            <w:tcBorders>
              <w:top w:val="single" w:sz="4" w:space="0" w:color="auto"/>
              <w:bottom w:val="single" w:sz="4" w:space="0" w:color="auto"/>
            </w:tcBorders>
            <w:vAlign w:val="center"/>
          </w:tcPr>
          <w:p w14:paraId="77AD69D9" w14:textId="11AABF72" w:rsidR="00BB7DD7" w:rsidRPr="00FD3C0B" w:rsidRDefault="00BB7DD7" w:rsidP="00BB7DD7">
            <w:pPr>
              <w:jc w:val="right"/>
              <w:rPr>
                <w:rFonts w:ascii="Times" w:eastAsiaTheme="minorEastAsia" w:hAnsi="Times"/>
                <w:sz w:val="16"/>
                <w:szCs w:val="16"/>
              </w:rPr>
            </w:pPr>
            <w:r w:rsidRPr="00FD3C0B">
              <w:rPr>
                <w:rFonts w:ascii="Courier New" w:eastAsiaTheme="minorEastAsia" w:hAnsi="Courier New" w:cs="Courier New"/>
                <w:sz w:val="16"/>
                <w:szCs w:val="16"/>
              </w:rPr>
              <w:t>'greed.n.01'</w:t>
            </w:r>
          </w:p>
        </w:tc>
        <w:tc>
          <w:tcPr>
            <w:tcW w:w="843" w:type="dxa"/>
            <w:tcBorders>
              <w:top w:val="single" w:sz="4" w:space="0" w:color="auto"/>
              <w:bottom w:val="single" w:sz="4" w:space="0" w:color="auto"/>
            </w:tcBorders>
            <w:vAlign w:val="center"/>
          </w:tcPr>
          <w:p w14:paraId="52C2B473" w14:textId="5E7F2E10" w:rsidR="00BB7DD7" w:rsidRPr="00FD3C0B" w:rsidRDefault="00BB7DD7" w:rsidP="00FD3C0B">
            <w:pPr>
              <w:rPr>
                <w:rFonts w:ascii="Times" w:eastAsiaTheme="minorEastAsia" w:hAnsi="Times"/>
                <w:sz w:val="16"/>
                <w:szCs w:val="16"/>
              </w:rPr>
            </w:pPr>
            <w:r w:rsidRPr="00FD3C0B">
              <w:rPr>
                <w:rFonts w:ascii="Times" w:eastAsiaTheme="minorEastAsia" w:hAnsi="Times"/>
                <w:sz w:val="16"/>
                <w:szCs w:val="16"/>
              </w:rPr>
              <w:t>7</w:t>
            </w:r>
          </w:p>
        </w:tc>
      </w:tr>
    </w:tbl>
    <w:p w14:paraId="111FC990" w14:textId="0B84412E" w:rsidR="00786F58" w:rsidRDefault="00786F58" w:rsidP="00645FA1">
      <w:pPr>
        <w:jc w:val="both"/>
        <w:rPr>
          <w:rFonts w:ascii="Times" w:eastAsiaTheme="minorEastAsia" w:hAnsi="Times"/>
          <w:sz w:val="21"/>
          <w:szCs w:val="21"/>
        </w:rPr>
      </w:pPr>
    </w:p>
    <w:tbl>
      <w:tblPr>
        <w:tblStyle w:val="Grigliatabella"/>
        <w:tblW w:w="963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141"/>
        <w:gridCol w:w="2261"/>
        <w:gridCol w:w="1182"/>
        <w:gridCol w:w="2078"/>
        <w:gridCol w:w="850"/>
      </w:tblGrid>
      <w:tr w:rsidR="0035724D" w:rsidRPr="00BB7DD7" w14:paraId="32D2E563" w14:textId="77777777" w:rsidTr="00E469EB">
        <w:tc>
          <w:tcPr>
            <w:tcW w:w="3268" w:type="dxa"/>
            <w:gridSpan w:val="2"/>
            <w:tcBorders>
              <w:bottom w:val="nil"/>
            </w:tcBorders>
            <w:vAlign w:val="center"/>
          </w:tcPr>
          <w:p w14:paraId="3010E9CE" w14:textId="1D4233CF" w:rsidR="0035724D" w:rsidRPr="0035724D" w:rsidRDefault="0035724D" w:rsidP="006D499C">
            <w:pPr>
              <w:jc w:val="center"/>
              <w:rPr>
                <w:rFonts w:ascii="Times" w:eastAsiaTheme="minorEastAsia" w:hAnsi="Times"/>
                <w:b/>
                <w:bCs/>
                <w:sz w:val="20"/>
                <w:szCs w:val="20"/>
              </w:rPr>
            </w:pPr>
            <w:r w:rsidRPr="0035724D">
              <w:rPr>
                <w:rFonts w:ascii="Times" w:eastAsiaTheme="minorEastAsia" w:hAnsi="Times"/>
                <w:b/>
                <w:bCs/>
                <w:sz w:val="20"/>
                <w:szCs w:val="20"/>
              </w:rPr>
              <w:t>politics</w:t>
            </w:r>
          </w:p>
        </w:tc>
        <w:tc>
          <w:tcPr>
            <w:tcW w:w="3443" w:type="dxa"/>
            <w:gridSpan w:val="2"/>
            <w:tcBorders>
              <w:bottom w:val="nil"/>
            </w:tcBorders>
            <w:vAlign w:val="center"/>
          </w:tcPr>
          <w:p w14:paraId="13E64B65" w14:textId="36F1F42A" w:rsidR="0035724D" w:rsidRPr="0035724D" w:rsidRDefault="0035724D" w:rsidP="006D499C">
            <w:pPr>
              <w:jc w:val="center"/>
              <w:rPr>
                <w:rFonts w:ascii="Times" w:eastAsiaTheme="minorEastAsia" w:hAnsi="Times"/>
                <w:b/>
                <w:bCs/>
                <w:sz w:val="20"/>
                <w:szCs w:val="20"/>
              </w:rPr>
            </w:pPr>
            <w:r w:rsidRPr="0035724D">
              <w:rPr>
                <w:rFonts w:ascii="Times" w:eastAsiaTheme="minorEastAsia" w:hAnsi="Times"/>
                <w:b/>
                <w:bCs/>
                <w:sz w:val="20"/>
                <w:szCs w:val="20"/>
              </w:rPr>
              <w:t>food</w:t>
            </w:r>
          </w:p>
        </w:tc>
        <w:tc>
          <w:tcPr>
            <w:tcW w:w="2928" w:type="dxa"/>
            <w:gridSpan w:val="2"/>
            <w:tcBorders>
              <w:bottom w:val="nil"/>
            </w:tcBorders>
            <w:vAlign w:val="center"/>
          </w:tcPr>
          <w:p w14:paraId="04E72714" w14:textId="5ABF0E6E" w:rsidR="0035724D" w:rsidRPr="0035724D" w:rsidRDefault="0035724D" w:rsidP="006D499C">
            <w:pPr>
              <w:jc w:val="center"/>
              <w:rPr>
                <w:rFonts w:ascii="Times" w:eastAsiaTheme="minorEastAsia" w:hAnsi="Times"/>
                <w:b/>
                <w:bCs/>
                <w:sz w:val="20"/>
                <w:szCs w:val="20"/>
              </w:rPr>
            </w:pPr>
            <w:r w:rsidRPr="0035724D">
              <w:rPr>
                <w:rFonts w:ascii="Times" w:eastAsiaTheme="minorEastAsia" w:hAnsi="Times"/>
                <w:b/>
                <w:bCs/>
                <w:sz w:val="20"/>
                <w:szCs w:val="20"/>
              </w:rPr>
              <w:t>radiator</w:t>
            </w:r>
          </w:p>
        </w:tc>
      </w:tr>
      <w:tr w:rsidR="0035724D" w:rsidRPr="00BB7DD7" w14:paraId="0B59EE16" w14:textId="77777777" w:rsidTr="00E469EB">
        <w:tc>
          <w:tcPr>
            <w:tcW w:w="2127" w:type="dxa"/>
            <w:tcBorders>
              <w:top w:val="nil"/>
              <w:bottom w:val="single" w:sz="4" w:space="0" w:color="auto"/>
            </w:tcBorders>
            <w:vAlign w:val="center"/>
          </w:tcPr>
          <w:p w14:paraId="5FB6C681" w14:textId="77777777" w:rsidR="0035724D" w:rsidRPr="00BB7DD7" w:rsidRDefault="0035724D" w:rsidP="006D499C">
            <w:pPr>
              <w:jc w:val="center"/>
              <w:rPr>
                <w:rFonts w:ascii="Times" w:eastAsiaTheme="minorEastAsia" w:hAnsi="Times"/>
                <w:i/>
                <w:iCs/>
                <w:sz w:val="16"/>
                <w:szCs w:val="16"/>
              </w:rPr>
            </w:pPr>
            <w:r w:rsidRPr="00BB7DD7">
              <w:rPr>
                <w:rFonts w:ascii="Times" w:eastAsiaTheme="minorEastAsia" w:hAnsi="Times"/>
                <w:i/>
                <w:iCs/>
                <w:sz w:val="16"/>
                <w:szCs w:val="16"/>
              </w:rPr>
              <w:t>Synset</w:t>
            </w:r>
          </w:p>
        </w:tc>
        <w:tc>
          <w:tcPr>
            <w:tcW w:w="1141" w:type="dxa"/>
            <w:tcBorders>
              <w:top w:val="nil"/>
              <w:bottom w:val="single" w:sz="4" w:space="0" w:color="auto"/>
            </w:tcBorders>
            <w:vAlign w:val="center"/>
          </w:tcPr>
          <w:p w14:paraId="01EA1DE8" w14:textId="77777777" w:rsidR="0035724D" w:rsidRPr="00BB7DD7" w:rsidRDefault="0035724D" w:rsidP="006D499C">
            <w:pPr>
              <w:jc w:val="center"/>
              <w:rPr>
                <w:rFonts w:ascii="Times" w:eastAsiaTheme="minorEastAsia" w:hAnsi="Times"/>
                <w:i/>
                <w:iCs/>
                <w:sz w:val="16"/>
                <w:szCs w:val="16"/>
              </w:rPr>
            </w:pPr>
            <w:r w:rsidRPr="00BB7DD7">
              <w:rPr>
                <w:rFonts w:ascii="Times" w:eastAsiaTheme="minorEastAsia" w:hAnsi="Times"/>
                <w:i/>
                <w:iCs/>
                <w:sz w:val="16"/>
                <w:szCs w:val="16"/>
              </w:rPr>
              <w:t>Similarity</w:t>
            </w:r>
          </w:p>
        </w:tc>
        <w:tc>
          <w:tcPr>
            <w:tcW w:w="2261" w:type="dxa"/>
            <w:tcBorders>
              <w:top w:val="nil"/>
              <w:bottom w:val="single" w:sz="4" w:space="0" w:color="auto"/>
            </w:tcBorders>
            <w:vAlign w:val="center"/>
          </w:tcPr>
          <w:p w14:paraId="0D89F4FF" w14:textId="77777777" w:rsidR="0035724D" w:rsidRPr="00BB7DD7" w:rsidRDefault="0035724D" w:rsidP="006D499C">
            <w:pPr>
              <w:jc w:val="center"/>
              <w:rPr>
                <w:rFonts w:ascii="Times" w:eastAsiaTheme="minorEastAsia" w:hAnsi="Times"/>
                <w:i/>
                <w:iCs/>
                <w:sz w:val="16"/>
                <w:szCs w:val="16"/>
              </w:rPr>
            </w:pPr>
            <w:r w:rsidRPr="00BB7DD7">
              <w:rPr>
                <w:rFonts w:ascii="Times" w:eastAsiaTheme="minorEastAsia" w:hAnsi="Times"/>
                <w:i/>
                <w:iCs/>
                <w:sz w:val="16"/>
                <w:szCs w:val="16"/>
              </w:rPr>
              <w:t>Synset</w:t>
            </w:r>
          </w:p>
        </w:tc>
        <w:tc>
          <w:tcPr>
            <w:tcW w:w="1182" w:type="dxa"/>
            <w:tcBorders>
              <w:top w:val="nil"/>
              <w:bottom w:val="single" w:sz="4" w:space="0" w:color="auto"/>
            </w:tcBorders>
            <w:vAlign w:val="center"/>
          </w:tcPr>
          <w:p w14:paraId="00889876" w14:textId="77777777" w:rsidR="0035724D" w:rsidRPr="00BB7DD7" w:rsidRDefault="0035724D" w:rsidP="004746CF">
            <w:pPr>
              <w:rPr>
                <w:rFonts w:ascii="Times" w:eastAsiaTheme="minorEastAsia" w:hAnsi="Times"/>
                <w:i/>
                <w:iCs/>
                <w:sz w:val="16"/>
                <w:szCs w:val="16"/>
              </w:rPr>
            </w:pPr>
            <w:r w:rsidRPr="00BB7DD7">
              <w:rPr>
                <w:rFonts w:ascii="Times" w:eastAsiaTheme="minorEastAsia" w:hAnsi="Times"/>
                <w:i/>
                <w:iCs/>
                <w:sz w:val="16"/>
                <w:szCs w:val="16"/>
              </w:rPr>
              <w:t>Similarity</w:t>
            </w:r>
          </w:p>
        </w:tc>
        <w:tc>
          <w:tcPr>
            <w:tcW w:w="2078" w:type="dxa"/>
            <w:tcBorders>
              <w:top w:val="nil"/>
              <w:bottom w:val="single" w:sz="4" w:space="0" w:color="auto"/>
            </w:tcBorders>
            <w:vAlign w:val="center"/>
          </w:tcPr>
          <w:p w14:paraId="134D855E" w14:textId="77777777" w:rsidR="0035724D" w:rsidRPr="00BB7DD7" w:rsidRDefault="0035724D" w:rsidP="006D499C">
            <w:pPr>
              <w:jc w:val="center"/>
              <w:rPr>
                <w:rFonts w:ascii="Times" w:eastAsiaTheme="minorEastAsia" w:hAnsi="Times"/>
                <w:i/>
                <w:iCs/>
                <w:sz w:val="16"/>
                <w:szCs w:val="16"/>
              </w:rPr>
            </w:pPr>
            <w:r w:rsidRPr="00BB7DD7">
              <w:rPr>
                <w:rFonts w:ascii="Times" w:eastAsiaTheme="minorEastAsia" w:hAnsi="Times"/>
                <w:i/>
                <w:iCs/>
                <w:sz w:val="16"/>
                <w:szCs w:val="16"/>
              </w:rPr>
              <w:t>Synset</w:t>
            </w:r>
          </w:p>
        </w:tc>
        <w:tc>
          <w:tcPr>
            <w:tcW w:w="850" w:type="dxa"/>
            <w:tcBorders>
              <w:top w:val="nil"/>
              <w:bottom w:val="single" w:sz="4" w:space="0" w:color="auto"/>
            </w:tcBorders>
            <w:vAlign w:val="center"/>
          </w:tcPr>
          <w:p w14:paraId="200217DB" w14:textId="77777777" w:rsidR="0035724D" w:rsidRPr="00BB7DD7" w:rsidRDefault="0035724D" w:rsidP="006D499C">
            <w:pPr>
              <w:jc w:val="center"/>
              <w:rPr>
                <w:rFonts w:ascii="Times" w:eastAsiaTheme="minorEastAsia" w:hAnsi="Times"/>
                <w:i/>
                <w:iCs/>
                <w:sz w:val="16"/>
                <w:szCs w:val="16"/>
              </w:rPr>
            </w:pPr>
            <w:r w:rsidRPr="00BB7DD7">
              <w:rPr>
                <w:rFonts w:ascii="Times" w:eastAsiaTheme="minorEastAsia" w:hAnsi="Times"/>
                <w:i/>
                <w:iCs/>
                <w:sz w:val="16"/>
                <w:szCs w:val="16"/>
              </w:rPr>
              <w:t>Similarity</w:t>
            </w:r>
          </w:p>
        </w:tc>
      </w:tr>
      <w:tr w:rsidR="00E469EB" w:rsidRPr="00BB7DD7" w14:paraId="33EC0C4B" w14:textId="77777777" w:rsidTr="00E469EB">
        <w:tc>
          <w:tcPr>
            <w:tcW w:w="2127" w:type="dxa"/>
            <w:tcBorders>
              <w:top w:val="single" w:sz="4" w:space="0" w:color="auto"/>
            </w:tcBorders>
            <w:vAlign w:val="center"/>
          </w:tcPr>
          <w:p w14:paraId="140F82B2" w14:textId="56328A8E"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'governed.n.01'</w:t>
            </w:r>
          </w:p>
        </w:tc>
        <w:tc>
          <w:tcPr>
            <w:tcW w:w="1141" w:type="dxa"/>
            <w:tcBorders>
              <w:top w:val="single" w:sz="4" w:space="0" w:color="auto"/>
            </w:tcBorders>
            <w:vAlign w:val="center"/>
          </w:tcPr>
          <w:p w14:paraId="3215A771" w14:textId="6BFA5C60"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6</w:t>
            </w:r>
          </w:p>
        </w:tc>
        <w:tc>
          <w:tcPr>
            <w:tcW w:w="2261" w:type="dxa"/>
            <w:tcBorders>
              <w:top w:val="single" w:sz="4" w:space="0" w:color="auto"/>
            </w:tcBorders>
          </w:tcPr>
          <w:p w14:paraId="03C561CC" w14:textId="5CDA31AF" w:rsidR="00E469EB" w:rsidRPr="0035724D" w:rsidRDefault="00E469EB" w:rsidP="00E469EB">
            <w:pPr>
              <w:jc w:val="right"/>
              <w:rPr>
                <w:rFonts w:ascii="Courier New" w:eastAsiaTheme="minorEastAsia" w:hAnsi="Courier New" w:cs="Courier New"/>
                <w:sz w:val="16"/>
                <w:szCs w:val="16"/>
              </w:rPr>
            </w:pPr>
            <w:r w:rsidRPr="00E469EB">
              <w:rPr>
                <w:rFonts w:ascii="Courier New" w:eastAsiaTheme="minorEastAsia" w:hAnsi="Courier New" w:cs="Courier New"/>
                <w:sz w:val="16"/>
                <w:szCs w:val="16"/>
              </w:rPr>
              <w:t>'carbohydrate.n.01'</w:t>
            </w:r>
          </w:p>
        </w:tc>
        <w:tc>
          <w:tcPr>
            <w:tcW w:w="1182" w:type="dxa"/>
            <w:tcBorders>
              <w:top w:val="single" w:sz="4" w:space="0" w:color="auto"/>
            </w:tcBorders>
            <w:vAlign w:val="center"/>
          </w:tcPr>
          <w:p w14:paraId="464592BB" w14:textId="548692AF" w:rsidR="00E469EB" w:rsidRPr="0035724D" w:rsidRDefault="00E469EB" w:rsidP="00E469EB">
            <w:pPr>
              <w:rPr>
                <w:rFonts w:ascii="Times" w:eastAsiaTheme="minorEastAsia" w:hAnsi="Times"/>
                <w:sz w:val="16"/>
                <w:szCs w:val="16"/>
              </w:rPr>
            </w:pPr>
            <w:r>
              <w:rPr>
                <w:rFonts w:ascii="Times" w:eastAsiaTheme="minorEastAsia" w:hAnsi="Times"/>
                <w:sz w:val="16"/>
                <w:szCs w:val="16"/>
              </w:rPr>
              <w:t>5</w:t>
            </w:r>
          </w:p>
        </w:tc>
        <w:tc>
          <w:tcPr>
            <w:tcW w:w="2078" w:type="dxa"/>
            <w:tcBorders>
              <w:top w:val="single" w:sz="4" w:space="0" w:color="auto"/>
              <w:bottom w:val="nil"/>
              <w:right w:val="nil"/>
            </w:tcBorders>
            <w:vAlign w:val="center"/>
          </w:tcPr>
          <w:p w14:paraId="761AFA4B" w14:textId="1D84108E" w:rsidR="00E469EB" w:rsidRPr="0035724D"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'hot.a.01'</w:t>
            </w:r>
          </w:p>
        </w:tc>
        <w:tc>
          <w:tcPr>
            <w:tcW w:w="850" w:type="dxa"/>
            <w:tcBorders>
              <w:top w:val="single" w:sz="4" w:space="0" w:color="auto"/>
              <w:left w:val="nil"/>
            </w:tcBorders>
            <w:vAlign w:val="center"/>
          </w:tcPr>
          <w:p w14:paraId="0400F60D" w14:textId="77777777"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7</w:t>
            </w:r>
          </w:p>
        </w:tc>
      </w:tr>
      <w:tr w:rsidR="00E469EB" w:rsidRPr="00BB7DD7" w14:paraId="7E8DDBEB" w14:textId="77777777" w:rsidTr="00E469EB">
        <w:tc>
          <w:tcPr>
            <w:tcW w:w="2127" w:type="dxa"/>
            <w:vAlign w:val="center"/>
          </w:tcPr>
          <w:p w14:paraId="6D0794E5" w14:textId="4A4D7B06"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'section.n.03'</w:t>
            </w:r>
          </w:p>
        </w:tc>
        <w:tc>
          <w:tcPr>
            <w:tcW w:w="1141" w:type="dxa"/>
            <w:vAlign w:val="center"/>
          </w:tcPr>
          <w:p w14:paraId="56E804D5" w14:textId="19756BE0"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6</w:t>
            </w:r>
          </w:p>
        </w:tc>
        <w:tc>
          <w:tcPr>
            <w:tcW w:w="2261" w:type="dxa"/>
          </w:tcPr>
          <w:p w14:paraId="1E0E5219" w14:textId="2618A278"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'biology.n.02'</w:t>
            </w:r>
          </w:p>
        </w:tc>
        <w:tc>
          <w:tcPr>
            <w:tcW w:w="1182" w:type="dxa"/>
            <w:vAlign w:val="center"/>
          </w:tcPr>
          <w:p w14:paraId="26704015" w14:textId="1A1DA46C"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078" w:type="dxa"/>
            <w:tcBorders>
              <w:top w:val="nil"/>
              <w:bottom w:val="nil"/>
              <w:right w:val="nil"/>
            </w:tcBorders>
            <w:vAlign w:val="center"/>
          </w:tcPr>
          <w:p w14:paraId="3B57258B" w14:textId="3265C9BB" w:rsidR="00E469EB" w:rsidRPr="0035724D" w:rsidRDefault="00E469EB" w:rsidP="00E469EB">
            <w:pPr>
              <w:jc w:val="right"/>
              <w:rPr>
                <w:rFonts w:ascii="Courier New" w:eastAsiaTheme="minorEastAsia" w:hAnsi="Courier New" w:cs="Courier New"/>
                <w:sz w:val="16"/>
                <w:szCs w:val="16"/>
              </w:rPr>
            </w:pPr>
            <w:r w:rsidRPr="00024D6D">
              <w:rPr>
                <w:rFonts w:ascii="Courier New" w:eastAsiaTheme="minorEastAsia" w:hAnsi="Courier New" w:cs="Courier New"/>
                <w:sz w:val="13"/>
                <w:szCs w:val="13"/>
              </w:rPr>
              <w:t>'central_heating.n.01'</w:t>
            </w:r>
          </w:p>
        </w:tc>
        <w:tc>
          <w:tcPr>
            <w:tcW w:w="850" w:type="dxa"/>
            <w:tcBorders>
              <w:left w:val="nil"/>
            </w:tcBorders>
            <w:vAlign w:val="center"/>
          </w:tcPr>
          <w:p w14:paraId="19481D04" w14:textId="05F8D019" w:rsidR="00E469EB" w:rsidRPr="0035724D"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4AE3DF67" w14:textId="77777777" w:rsidTr="00E469EB">
        <w:tc>
          <w:tcPr>
            <w:tcW w:w="2127" w:type="dxa"/>
            <w:vAlign w:val="center"/>
          </w:tcPr>
          <w:p w14:paraId="01A05C3C" w14:textId="7084A383"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'regulate.v.02'</w:t>
            </w:r>
          </w:p>
        </w:tc>
        <w:tc>
          <w:tcPr>
            <w:tcW w:w="1141" w:type="dxa"/>
            <w:vAlign w:val="center"/>
          </w:tcPr>
          <w:p w14:paraId="7FFF2C1B" w14:textId="1E334FF2"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261" w:type="dxa"/>
          </w:tcPr>
          <w:p w14:paraId="7B4BFE7E" w14:textId="7E397A01"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'animation.n.01'</w:t>
            </w:r>
          </w:p>
        </w:tc>
        <w:tc>
          <w:tcPr>
            <w:tcW w:w="1182" w:type="dxa"/>
            <w:vAlign w:val="center"/>
          </w:tcPr>
          <w:p w14:paraId="2D6F28BA" w14:textId="7E0A7018" w:rsidR="00E469EB" w:rsidRPr="0035724D" w:rsidRDefault="00E469EB" w:rsidP="00E469EB">
            <w:pPr>
              <w:rPr>
                <w:rFonts w:ascii="Times" w:eastAsiaTheme="minorEastAsia" w:hAnsi="Times"/>
                <w:sz w:val="16"/>
                <w:szCs w:val="16"/>
              </w:rPr>
            </w:pPr>
            <w:r>
              <w:rPr>
                <w:rFonts w:ascii="Times" w:eastAsiaTheme="minorEastAsia" w:hAnsi="Times"/>
                <w:sz w:val="16"/>
                <w:szCs w:val="16"/>
              </w:rPr>
              <w:t>5</w:t>
            </w:r>
          </w:p>
        </w:tc>
        <w:tc>
          <w:tcPr>
            <w:tcW w:w="2078" w:type="dxa"/>
            <w:tcBorders>
              <w:top w:val="nil"/>
              <w:bottom w:val="nil"/>
              <w:right w:val="nil"/>
            </w:tcBorders>
            <w:vAlign w:val="center"/>
          </w:tcPr>
          <w:p w14:paraId="1C7A3247" w14:textId="5525DB1A" w:rsidR="00E469EB" w:rsidRPr="0035724D"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'utility.n.06'</w:t>
            </w:r>
          </w:p>
        </w:tc>
        <w:tc>
          <w:tcPr>
            <w:tcW w:w="850" w:type="dxa"/>
            <w:tcBorders>
              <w:left w:val="nil"/>
            </w:tcBorders>
            <w:vAlign w:val="center"/>
          </w:tcPr>
          <w:p w14:paraId="16E784F1" w14:textId="31712B70" w:rsidR="00E469EB" w:rsidRPr="0035724D"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22A22C15" w14:textId="77777777" w:rsidTr="00E469EB">
        <w:tc>
          <w:tcPr>
            <w:tcW w:w="2127" w:type="dxa"/>
            <w:vAlign w:val="center"/>
          </w:tcPr>
          <w:p w14:paraId="22FE41B2" w14:textId="4452D398"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'relationship.n.03'</w:t>
            </w:r>
          </w:p>
        </w:tc>
        <w:tc>
          <w:tcPr>
            <w:tcW w:w="1141" w:type="dxa"/>
            <w:vAlign w:val="center"/>
          </w:tcPr>
          <w:p w14:paraId="0F2B03E3" w14:textId="6EFDADD2"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261" w:type="dxa"/>
          </w:tcPr>
          <w:p w14:paraId="0040D41D" w14:textId="717B531C"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'reservoir.n.04'</w:t>
            </w:r>
          </w:p>
        </w:tc>
        <w:tc>
          <w:tcPr>
            <w:tcW w:w="1182" w:type="dxa"/>
            <w:vAlign w:val="center"/>
          </w:tcPr>
          <w:p w14:paraId="52161C4C" w14:textId="233045E5"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078" w:type="dxa"/>
            <w:tcBorders>
              <w:top w:val="nil"/>
              <w:bottom w:val="nil"/>
              <w:right w:val="nil"/>
            </w:tcBorders>
            <w:vAlign w:val="center"/>
          </w:tcPr>
          <w:p w14:paraId="35487F8E" w14:textId="6E59E831" w:rsidR="00E469EB" w:rsidRPr="0035724D"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'furnace_room.n.01'</w:t>
            </w:r>
          </w:p>
        </w:tc>
        <w:tc>
          <w:tcPr>
            <w:tcW w:w="850" w:type="dxa"/>
            <w:tcBorders>
              <w:left w:val="nil"/>
            </w:tcBorders>
            <w:vAlign w:val="center"/>
          </w:tcPr>
          <w:p w14:paraId="39523AAF" w14:textId="2A37EB34" w:rsidR="00E469EB" w:rsidRPr="0035724D"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023C1343" w14:textId="77777777" w:rsidTr="00E469EB">
        <w:tc>
          <w:tcPr>
            <w:tcW w:w="2127" w:type="dxa"/>
            <w:vAlign w:val="center"/>
          </w:tcPr>
          <w:p w14:paraId="4281F9AB" w14:textId="4D8DD3E3"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'politics.n.05'</w:t>
            </w:r>
          </w:p>
        </w:tc>
        <w:tc>
          <w:tcPr>
            <w:tcW w:w="1141" w:type="dxa"/>
            <w:vAlign w:val="center"/>
          </w:tcPr>
          <w:p w14:paraId="0F53FF5F" w14:textId="365BF25D"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261" w:type="dxa"/>
          </w:tcPr>
          <w:p w14:paraId="2478A8B8" w14:textId="6EF0B431"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'parasite.n.01'</w:t>
            </w:r>
          </w:p>
        </w:tc>
        <w:tc>
          <w:tcPr>
            <w:tcW w:w="1182" w:type="dxa"/>
            <w:vAlign w:val="center"/>
          </w:tcPr>
          <w:p w14:paraId="43ED6014" w14:textId="37E5ED8C" w:rsidR="00E469EB" w:rsidRPr="0035724D" w:rsidRDefault="00E469EB" w:rsidP="00E469EB">
            <w:pPr>
              <w:rPr>
                <w:rFonts w:ascii="Times" w:eastAsiaTheme="minorEastAsia" w:hAnsi="Times"/>
                <w:sz w:val="16"/>
                <w:szCs w:val="16"/>
              </w:rPr>
            </w:pPr>
            <w:r>
              <w:rPr>
                <w:rFonts w:ascii="Times" w:eastAsiaTheme="minorEastAsia" w:hAnsi="Times"/>
                <w:sz w:val="16"/>
                <w:szCs w:val="16"/>
              </w:rPr>
              <w:t>5</w:t>
            </w:r>
          </w:p>
        </w:tc>
        <w:tc>
          <w:tcPr>
            <w:tcW w:w="2078" w:type="dxa"/>
            <w:tcBorders>
              <w:top w:val="nil"/>
              <w:bottom w:val="nil"/>
              <w:right w:val="nil"/>
            </w:tcBorders>
            <w:vAlign w:val="center"/>
          </w:tcPr>
          <w:p w14:paraId="048BB2D1" w14:textId="2FDA4423" w:rsidR="00E469EB" w:rsidRPr="0035724D" w:rsidRDefault="00E469EB" w:rsidP="00E469EB">
            <w:pPr>
              <w:jc w:val="right"/>
              <w:rPr>
                <w:rFonts w:ascii="Courier New" w:eastAsiaTheme="minorEastAsia" w:hAnsi="Courier New" w:cs="Courier New"/>
                <w:sz w:val="16"/>
                <w:szCs w:val="16"/>
              </w:rPr>
            </w:pPr>
            <w:r w:rsidRPr="00024D6D">
              <w:rPr>
                <w:rFonts w:ascii="Courier New" w:eastAsiaTheme="minorEastAsia" w:hAnsi="Courier New" w:cs="Courier New"/>
                <w:sz w:val="13"/>
                <w:szCs w:val="13"/>
              </w:rPr>
              <w:t>'heating_system.n.01'</w:t>
            </w:r>
          </w:p>
        </w:tc>
        <w:tc>
          <w:tcPr>
            <w:tcW w:w="850" w:type="dxa"/>
            <w:tcBorders>
              <w:left w:val="nil"/>
            </w:tcBorders>
            <w:vAlign w:val="center"/>
          </w:tcPr>
          <w:p w14:paraId="7E579D57" w14:textId="77777777"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r>
      <w:tr w:rsidR="00E469EB" w:rsidRPr="00BB7DD7" w14:paraId="5180AD5C" w14:textId="77777777" w:rsidTr="00E469EB">
        <w:tc>
          <w:tcPr>
            <w:tcW w:w="2127" w:type="dxa"/>
            <w:vAlign w:val="center"/>
          </w:tcPr>
          <w:p w14:paraId="55BBA02B" w14:textId="16BBF638"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'government.n.01'</w:t>
            </w:r>
          </w:p>
        </w:tc>
        <w:tc>
          <w:tcPr>
            <w:tcW w:w="1141" w:type="dxa"/>
            <w:vAlign w:val="center"/>
          </w:tcPr>
          <w:p w14:paraId="19FC7F9F" w14:textId="3FCD18C8"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261" w:type="dxa"/>
          </w:tcPr>
          <w:p w14:paraId="06B8B3C2" w14:textId="0AD6EFA6"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'life.n.11'</w:t>
            </w:r>
          </w:p>
        </w:tc>
        <w:tc>
          <w:tcPr>
            <w:tcW w:w="1182" w:type="dxa"/>
            <w:vAlign w:val="center"/>
          </w:tcPr>
          <w:p w14:paraId="76D4C768" w14:textId="72B47A55" w:rsidR="00E469EB" w:rsidRPr="0035724D" w:rsidRDefault="00E469EB" w:rsidP="00E469EB">
            <w:pPr>
              <w:rPr>
                <w:rFonts w:ascii="Times" w:eastAsiaTheme="minorEastAsia" w:hAnsi="Times"/>
                <w:sz w:val="16"/>
                <w:szCs w:val="16"/>
              </w:rPr>
            </w:pPr>
            <w:r>
              <w:rPr>
                <w:rFonts w:ascii="Times" w:eastAsiaTheme="minorEastAsia" w:hAnsi="Times"/>
                <w:sz w:val="16"/>
                <w:szCs w:val="16"/>
              </w:rPr>
              <w:t>5</w:t>
            </w:r>
          </w:p>
        </w:tc>
        <w:tc>
          <w:tcPr>
            <w:tcW w:w="2078" w:type="dxa"/>
            <w:tcBorders>
              <w:top w:val="nil"/>
            </w:tcBorders>
            <w:vAlign w:val="center"/>
          </w:tcPr>
          <w:p w14:paraId="5BF2C7E2" w14:textId="0F3C7098" w:rsidR="00E469EB" w:rsidRPr="0035724D"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'section.n.04'</w:t>
            </w:r>
          </w:p>
        </w:tc>
        <w:tc>
          <w:tcPr>
            <w:tcW w:w="850" w:type="dxa"/>
            <w:vAlign w:val="center"/>
          </w:tcPr>
          <w:p w14:paraId="0BEB008C" w14:textId="77777777"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r>
      <w:tr w:rsidR="00E469EB" w:rsidRPr="00BB7DD7" w14:paraId="63CB8CBC" w14:textId="77777777" w:rsidTr="00E469EB">
        <w:tc>
          <w:tcPr>
            <w:tcW w:w="2127" w:type="dxa"/>
            <w:vAlign w:val="center"/>
          </w:tcPr>
          <w:p w14:paraId="50878C98" w14:textId="2AC259D7" w:rsidR="00E469EB" w:rsidRPr="004746CF" w:rsidRDefault="00E469EB" w:rsidP="00E469EB">
            <w:pPr>
              <w:jc w:val="right"/>
              <w:rPr>
                <w:rFonts w:ascii="Courier New" w:eastAsiaTheme="minorEastAsia" w:hAnsi="Courier New" w:cs="Courier New"/>
                <w:sz w:val="16"/>
                <w:szCs w:val="16"/>
              </w:rPr>
            </w:pPr>
            <w:r w:rsidRPr="00024D6D">
              <w:rPr>
                <w:rFonts w:ascii="Courier New" w:eastAsiaTheme="minorEastAsia" w:hAnsi="Courier New" w:cs="Courier New"/>
                <w:sz w:val="11"/>
                <w:szCs w:val="11"/>
              </w:rPr>
              <w:t>'authoritarian_state.n.01'</w:t>
            </w:r>
          </w:p>
        </w:tc>
        <w:tc>
          <w:tcPr>
            <w:tcW w:w="1141" w:type="dxa"/>
            <w:vAlign w:val="center"/>
          </w:tcPr>
          <w:p w14:paraId="7B298BD1" w14:textId="108541A9"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261" w:type="dxa"/>
          </w:tcPr>
          <w:p w14:paraId="03E5C0A6" w14:textId="10C61694"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'parent.n.02'</w:t>
            </w:r>
          </w:p>
        </w:tc>
        <w:tc>
          <w:tcPr>
            <w:tcW w:w="1182" w:type="dxa"/>
            <w:vAlign w:val="center"/>
          </w:tcPr>
          <w:p w14:paraId="201C4D30" w14:textId="1A5CDD72" w:rsidR="00E469EB" w:rsidRPr="0035724D" w:rsidRDefault="00E469EB" w:rsidP="00E469EB">
            <w:pPr>
              <w:rPr>
                <w:rFonts w:ascii="Times" w:eastAsiaTheme="minorEastAsia" w:hAnsi="Times"/>
                <w:sz w:val="16"/>
                <w:szCs w:val="16"/>
              </w:rPr>
            </w:pPr>
            <w:r>
              <w:rPr>
                <w:rFonts w:ascii="Times" w:eastAsiaTheme="minorEastAsia" w:hAnsi="Times"/>
                <w:sz w:val="16"/>
                <w:szCs w:val="16"/>
              </w:rPr>
              <w:t>5</w:t>
            </w:r>
          </w:p>
        </w:tc>
        <w:tc>
          <w:tcPr>
            <w:tcW w:w="2078" w:type="dxa"/>
            <w:vAlign w:val="center"/>
          </w:tcPr>
          <w:p w14:paraId="78C9FCB5" w14:textId="79A93AD8" w:rsidR="00E469EB" w:rsidRPr="00024D6D" w:rsidRDefault="00E469EB" w:rsidP="00E469EB">
            <w:pPr>
              <w:jc w:val="right"/>
              <w:rPr>
                <w:rFonts w:ascii="Courier New" w:eastAsiaTheme="minorEastAsia" w:hAnsi="Courier New" w:cs="Courier New"/>
                <w:sz w:val="15"/>
                <w:szCs w:val="15"/>
              </w:rPr>
            </w:pPr>
            <w:r w:rsidRPr="00024D6D">
              <w:rPr>
                <w:rFonts w:ascii="Courier New" w:eastAsiaTheme="minorEastAsia" w:hAnsi="Courier New" w:cs="Courier New"/>
                <w:sz w:val="15"/>
                <w:szCs w:val="15"/>
              </w:rPr>
              <w:t>'mineral_water.n.01'</w:t>
            </w:r>
          </w:p>
        </w:tc>
        <w:tc>
          <w:tcPr>
            <w:tcW w:w="850" w:type="dxa"/>
            <w:vAlign w:val="center"/>
          </w:tcPr>
          <w:p w14:paraId="77F09686" w14:textId="77777777"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r>
      <w:tr w:rsidR="00E469EB" w:rsidRPr="00BB7DD7" w14:paraId="6F065467" w14:textId="77777777" w:rsidTr="00E469EB">
        <w:tc>
          <w:tcPr>
            <w:tcW w:w="2127" w:type="dxa"/>
            <w:vAlign w:val="center"/>
          </w:tcPr>
          <w:p w14:paraId="12E30475" w14:textId="6AD9C61C"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'population.n.04'</w:t>
            </w:r>
          </w:p>
        </w:tc>
        <w:tc>
          <w:tcPr>
            <w:tcW w:w="1141" w:type="dxa"/>
            <w:vAlign w:val="center"/>
          </w:tcPr>
          <w:p w14:paraId="2A2EAF28" w14:textId="2F4AD8BD"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261" w:type="dxa"/>
          </w:tcPr>
          <w:p w14:paraId="5C026347" w14:textId="77A8224C"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'embryo.n.02'</w:t>
            </w:r>
          </w:p>
        </w:tc>
        <w:tc>
          <w:tcPr>
            <w:tcW w:w="1182" w:type="dxa"/>
            <w:vAlign w:val="center"/>
          </w:tcPr>
          <w:p w14:paraId="62A77B26" w14:textId="0838AD2E" w:rsidR="00E469EB" w:rsidRPr="0035724D" w:rsidRDefault="00E469EB" w:rsidP="00E469EB">
            <w:pPr>
              <w:rPr>
                <w:rFonts w:ascii="Times" w:eastAsiaTheme="minorEastAsia" w:hAnsi="Times"/>
                <w:sz w:val="16"/>
                <w:szCs w:val="16"/>
              </w:rPr>
            </w:pPr>
            <w:r>
              <w:rPr>
                <w:rFonts w:ascii="Times" w:eastAsiaTheme="minorEastAsia" w:hAnsi="Times"/>
                <w:sz w:val="16"/>
                <w:szCs w:val="16"/>
              </w:rPr>
              <w:t>5</w:t>
            </w:r>
          </w:p>
        </w:tc>
        <w:tc>
          <w:tcPr>
            <w:tcW w:w="2078" w:type="dxa"/>
            <w:vAlign w:val="center"/>
          </w:tcPr>
          <w:p w14:paraId="4E2C5146" w14:textId="3E970986" w:rsidR="00E469EB" w:rsidRPr="0035724D"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'position.n.07'</w:t>
            </w:r>
          </w:p>
        </w:tc>
        <w:tc>
          <w:tcPr>
            <w:tcW w:w="850" w:type="dxa"/>
            <w:vAlign w:val="center"/>
          </w:tcPr>
          <w:p w14:paraId="1536B68F" w14:textId="3D7274C6" w:rsidR="00E469EB" w:rsidRPr="0035724D" w:rsidRDefault="00E469EB" w:rsidP="00E469EB">
            <w:pPr>
              <w:rPr>
                <w:rFonts w:ascii="Times" w:eastAsiaTheme="minorEastAsia" w:hAnsi="Times"/>
                <w:sz w:val="16"/>
                <w:szCs w:val="16"/>
              </w:rPr>
            </w:pPr>
            <w:r>
              <w:rPr>
                <w:rFonts w:ascii="Times" w:eastAsiaTheme="minorEastAsia" w:hAnsi="Times"/>
                <w:sz w:val="16"/>
                <w:szCs w:val="16"/>
              </w:rPr>
              <w:t>4</w:t>
            </w:r>
          </w:p>
        </w:tc>
      </w:tr>
      <w:tr w:rsidR="00E469EB" w:rsidRPr="00BB7DD7" w14:paraId="3877ACA1" w14:textId="77777777" w:rsidTr="00E469EB">
        <w:tc>
          <w:tcPr>
            <w:tcW w:w="2127" w:type="dxa"/>
            <w:vAlign w:val="center"/>
          </w:tcPr>
          <w:p w14:paraId="60E0E60E" w14:textId="15CC47EA"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'state.n.04'</w:t>
            </w:r>
          </w:p>
        </w:tc>
        <w:tc>
          <w:tcPr>
            <w:tcW w:w="1141" w:type="dxa"/>
            <w:vAlign w:val="center"/>
          </w:tcPr>
          <w:p w14:paraId="2EE6A3FE" w14:textId="000169EB"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261" w:type="dxa"/>
          </w:tcPr>
          <w:p w14:paraId="612E193E" w14:textId="01588306"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'process.n.05'</w:t>
            </w:r>
          </w:p>
        </w:tc>
        <w:tc>
          <w:tcPr>
            <w:tcW w:w="1182" w:type="dxa"/>
            <w:vAlign w:val="center"/>
          </w:tcPr>
          <w:p w14:paraId="408B54C9" w14:textId="3BA73155" w:rsidR="00E469EB" w:rsidRPr="0035724D" w:rsidRDefault="00E469EB" w:rsidP="00E469EB">
            <w:pPr>
              <w:rPr>
                <w:rFonts w:ascii="Times" w:eastAsiaTheme="minorEastAsia" w:hAnsi="Times"/>
                <w:sz w:val="16"/>
                <w:szCs w:val="16"/>
              </w:rPr>
            </w:pPr>
            <w:r>
              <w:rPr>
                <w:rFonts w:ascii="Times" w:eastAsiaTheme="minorEastAsia" w:hAnsi="Times"/>
                <w:sz w:val="16"/>
                <w:szCs w:val="16"/>
              </w:rPr>
              <w:t>5</w:t>
            </w:r>
          </w:p>
        </w:tc>
        <w:tc>
          <w:tcPr>
            <w:tcW w:w="2078" w:type="dxa"/>
            <w:vAlign w:val="center"/>
          </w:tcPr>
          <w:p w14:paraId="3C408720" w14:textId="4D8FB03E" w:rsidR="00E469EB" w:rsidRPr="0035724D"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'dining-hall.n.01'</w:t>
            </w:r>
          </w:p>
        </w:tc>
        <w:tc>
          <w:tcPr>
            <w:tcW w:w="850" w:type="dxa"/>
            <w:vAlign w:val="center"/>
          </w:tcPr>
          <w:p w14:paraId="128CA3E1" w14:textId="524E924D" w:rsidR="00E469EB" w:rsidRPr="0035724D" w:rsidRDefault="00E469EB" w:rsidP="00E469EB">
            <w:pPr>
              <w:rPr>
                <w:rFonts w:ascii="Times" w:eastAsiaTheme="minorEastAsia" w:hAnsi="Times"/>
                <w:sz w:val="16"/>
                <w:szCs w:val="16"/>
              </w:rPr>
            </w:pPr>
            <w:r>
              <w:rPr>
                <w:rFonts w:ascii="Times" w:eastAsiaTheme="minorEastAsia" w:hAnsi="Times"/>
                <w:sz w:val="16"/>
                <w:szCs w:val="16"/>
              </w:rPr>
              <w:t>4</w:t>
            </w:r>
          </w:p>
        </w:tc>
      </w:tr>
      <w:tr w:rsidR="00E469EB" w:rsidRPr="00BB7DD7" w14:paraId="0467F332" w14:textId="77777777" w:rsidTr="00E469EB">
        <w:tc>
          <w:tcPr>
            <w:tcW w:w="2127" w:type="dxa"/>
            <w:vAlign w:val="center"/>
          </w:tcPr>
          <w:p w14:paraId="622677AD" w14:textId="3BDEE578" w:rsidR="00E469EB" w:rsidRPr="0035724D" w:rsidRDefault="00E469EB" w:rsidP="00E469EB">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'utopia.n.02'</w:t>
            </w:r>
          </w:p>
        </w:tc>
        <w:tc>
          <w:tcPr>
            <w:tcW w:w="1141" w:type="dxa"/>
            <w:vAlign w:val="center"/>
          </w:tcPr>
          <w:p w14:paraId="78CA03DB" w14:textId="768828FD" w:rsidR="00E469EB" w:rsidRPr="0035724D" w:rsidRDefault="00E469EB" w:rsidP="00E469EB">
            <w:pPr>
              <w:rPr>
                <w:rFonts w:ascii="Times" w:eastAsiaTheme="minorEastAsia" w:hAnsi="Times"/>
                <w:sz w:val="16"/>
                <w:szCs w:val="16"/>
              </w:rPr>
            </w:pPr>
            <w:r w:rsidRPr="0035724D">
              <w:rPr>
                <w:rFonts w:ascii="Times" w:eastAsiaTheme="minorEastAsia" w:hAnsi="Times"/>
                <w:sz w:val="16"/>
                <w:szCs w:val="16"/>
              </w:rPr>
              <w:t>5</w:t>
            </w:r>
          </w:p>
        </w:tc>
        <w:tc>
          <w:tcPr>
            <w:tcW w:w="2261" w:type="dxa"/>
          </w:tcPr>
          <w:p w14:paraId="7902EADB" w14:textId="10D78D43" w:rsidR="00E469EB" w:rsidRPr="0035724D" w:rsidRDefault="00E469EB" w:rsidP="00E469EB">
            <w:pPr>
              <w:jc w:val="right"/>
              <w:rPr>
                <w:rFonts w:ascii="Courier New" w:eastAsiaTheme="minorEastAsia" w:hAnsi="Courier New" w:cs="Courier New"/>
                <w:sz w:val="16"/>
                <w:szCs w:val="16"/>
              </w:rPr>
            </w:pPr>
            <w:r w:rsidRPr="0035724D">
              <w:rPr>
                <w:rFonts w:ascii="Courier New" w:hAnsi="Courier New" w:cs="Courier New"/>
                <w:sz w:val="16"/>
                <w:szCs w:val="16"/>
              </w:rPr>
              <w:t>'life.n.03'</w:t>
            </w:r>
          </w:p>
        </w:tc>
        <w:tc>
          <w:tcPr>
            <w:tcW w:w="1182" w:type="dxa"/>
            <w:vAlign w:val="center"/>
          </w:tcPr>
          <w:p w14:paraId="7FF8CEF6" w14:textId="65237B72" w:rsidR="00E469EB" w:rsidRPr="0035724D" w:rsidRDefault="00E469EB" w:rsidP="00E469EB">
            <w:pPr>
              <w:rPr>
                <w:rFonts w:ascii="Times" w:eastAsiaTheme="minorEastAsia" w:hAnsi="Times"/>
                <w:sz w:val="16"/>
                <w:szCs w:val="16"/>
              </w:rPr>
            </w:pPr>
            <w:r>
              <w:rPr>
                <w:rFonts w:ascii="Times" w:eastAsiaTheme="minorEastAsia" w:hAnsi="Times"/>
                <w:sz w:val="16"/>
                <w:szCs w:val="16"/>
              </w:rPr>
              <w:t>4</w:t>
            </w:r>
          </w:p>
        </w:tc>
        <w:tc>
          <w:tcPr>
            <w:tcW w:w="2078" w:type="dxa"/>
            <w:vAlign w:val="center"/>
          </w:tcPr>
          <w:p w14:paraId="0728B9DE" w14:textId="02DCB20B" w:rsidR="00E469EB" w:rsidRPr="0035724D"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'component.n.03'</w:t>
            </w:r>
          </w:p>
        </w:tc>
        <w:tc>
          <w:tcPr>
            <w:tcW w:w="850" w:type="dxa"/>
            <w:vAlign w:val="center"/>
          </w:tcPr>
          <w:p w14:paraId="406F2EEC" w14:textId="7D9B7B01" w:rsidR="00E469EB" w:rsidRPr="0035724D" w:rsidRDefault="00E469EB" w:rsidP="00E469EB">
            <w:pPr>
              <w:rPr>
                <w:rFonts w:ascii="Times" w:eastAsiaTheme="minorEastAsia" w:hAnsi="Times"/>
                <w:sz w:val="16"/>
                <w:szCs w:val="16"/>
              </w:rPr>
            </w:pPr>
            <w:r>
              <w:rPr>
                <w:rFonts w:ascii="Times" w:eastAsiaTheme="minorEastAsia" w:hAnsi="Times"/>
                <w:sz w:val="16"/>
                <w:szCs w:val="16"/>
              </w:rPr>
              <w:t>4</w:t>
            </w:r>
          </w:p>
        </w:tc>
      </w:tr>
      <w:tr w:rsidR="0035724D" w:rsidRPr="00FD3C0B" w14:paraId="044B9238" w14:textId="77777777" w:rsidTr="00E469EB">
        <w:trPr>
          <w:trHeight w:val="262"/>
        </w:trPr>
        <w:tc>
          <w:tcPr>
            <w:tcW w:w="2127" w:type="dxa"/>
            <w:tcBorders>
              <w:top w:val="single" w:sz="4" w:space="0" w:color="auto"/>
              <w:bottom w:val="single" w:sz="4" w:space="0" w:color="auto"/>
            </w:tcBorders>
            <w:vAlign w:val="center"/>
          </w:tcPr>
          <w:p w14:paraId="620921CF" w14:textId="77777777" w:rsidR="0035724D" w:rsidRDefault="0035724D" w:rsidP="0035724D">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'politics.n.02'</w:t>
            </w:r>
          </w:p>
          <w:p w14:paraId="72CE6014" w14:textId="37F58C03" w:rsidR="0035724D" w:rsidRPr="00FD3C0B" w:rsidRDefault="0035724D" w:rsidP="0035724D">
            <w:pPr>
              <w:jc w:val="right"/>
              <w:rPr>
                <w:rFonts w:ascii="Courier New" w:eastAsiaTheme="minorEastAsia" w:hAnsi="Courier New" w:cs="Courier New"/>
                <w:sz w:val="16"/>
                <w:szCs w:val="16"/>
              </w:rPr>
            </w:pPr>
            <w:r w:rsidRPr="0035724D">
              <w:rPr>
                <w:rFonts w:ascii="Courier New" w:eastAsiaTheme="minorEastAsia" w:hAnsi="Courier New" w:cs="Courier New"/>
                <w:sz w:val="16"/>
                <w:szCs w:val="16"/>
              </w:rPr>
              <w:t>'politics.n.05'</w:t>
            </w:r>
          </w:p>
        </w:tc>
        <w:tc>
          <w:tcPr>
            <w:tcW w:w="1141" w:type="dxa"/>
            <w:tcBorders>
              <w:top w:val="single" w:sz="4" w:space="0" w:color="auto"/>
              <w:bottom w:val="single" w:sz="4" w:space="0" w:color="auto"/>
            </w:tcBorders>
            <w:vAlign w:val="center"/>
          </w:tcPr>
          <w:p w14:paraId="3BB6CD3B" w14:textId="77777777" w:rsidR="0035724D" w:rsidRDefault="0035724D" w:rsidP="0035724D">
            <w:pPr>
              <w:rPr>
                <w:rFonts w:ascii="Times" w:eastAsiaTheme="minorEastAsia" w:hAnsi="Times"/>
                <w:sz w:val="16"/>
                <w:szCs w:val="16"/>
              </w:rPr>
            </w:pPr>
            <w:r>
              <w:rPr>
                <w:rFonts w:ascii="Times" w:eastAsiaTheme="minorEastAsia" w:hAnsi="Times"/>
                <w:sz w:val="16"/>
                <w:szCs w:val="16"/>
              </w:rPr>
              <w:t>4</w:t>
            </w:r>
          </w:p>
          <w:p w14:paraId="7248C803" w14:textId="48568EF3" w:rsidR="0035724D" w:rsidRPr="00FD3C0B" w:rsidRDefault="0035724D" w:rsidP="0035724D">
            <w:pPr>
              <w:rPr>
                <w:rFonts w:ascii="Times" w:eastAsiaTheme="minorEastAsia" w:hAnsi="Times"/>
                <w:sz w:val="16"/>
                <w:szCs w:val="16"/>
              </w:rPr>
            </w:pPr>
            <w:r>
              <w:rPr>
                <w:rFonts w:ascii="Times" w:eastAsiaTheme="minorEastAsia" w:hAnsi="Times"/>
                <w:sz w:val="16"/>
                <w:szCs w:val="16"/>
              </w:rPr>
              <w:t>5</w:t>
            </w:r>
          </w:p>
        </w:tc>
        <w:tc>
          <w:tcPr>
            <w:tcW w:w="2261" w:type="dxa"/>
            <w:tcBorders>
              <w:top w:val="single" w:sz="4" w:space="0" w:color="auto"/>
              <w:bottom w:val="single" w:sz="4" w:space="0" w:color="auto"/>
            </w:tcBorders>
            <w:vAlign w:val="center"/>
          </w:tcPr>
          <w:p w14:paraId="6D2E18E4" w14:textId="3B23E0F5" w:rsidR="0035724D" w:rsidRPr="00FD3C0B" w:rsidRDefault="004746CF" w:rsidP="0035724D">
            <w:pPr>
              <w:jc w:val="right"/>
              <w:rPr>
                <w:rFonts w:ascii="Courier New" w:eastAsiaTheme="minorEastAsia" w:hAnsi="Courier New" w:cs="Courier New"/>
                <w:sz w:val="16"/>
                <w:szCs w:val="16"/>
              </w:rPr>
            </w:pPr>
            <w:r w:rsidRPr="004746CF">
              <w:rPr>
                <w:rFonts w:ascii="Courier New" w:eastAsiaTheme="minorEastAsia" w:hAnsi="Courier New" w:cs="Courier New"/>
                <w:sz w:val="16"/>
                <w:szCs w:val="16"/>
              </w:rPr>
              <w:t>'food.n.01'</w:t>
            </w:r>
          </w:p>
        </w:tc>
        <w:tc>
          <w:tcPr>
            <w:tcW w:w="1182" w:type="dxa"/>
            <w:tcBorders>
              <w:top w:val="single" w:sz="4" w:space="0" w:color="auto"/>
              <w:bottom w:val="single" w:sz="4" w:space="0" w:color="auto"/>
            </w:tcBorders>
            <w:vAlign w:val="center"/>
          </w:tcPr>
          <w:p w14:paraId="1C7DE222" w14:textId="6A79D830" w:rsidR="0035724D" w:rsidRPr="00FD3C0B" w:rsidRDefault="004746CF" w:rsidP="004746CF">
            <w:pPr>
              <w:rPr>
                <w:rFonts w:ascii="Times" w:eastAsiaTheme="minorEastAsia" w:hAnsi="Times"/>
                <w:sz w:val="16"/>
                <w:szCs w:val="16"/>
              </w:rPr>
            </w:pPr>
            <w:r>
              <w:rPr>
                <w:rFonts w:ascii="Times" w:eastAsiaTheme="minorEastAsia" w:hAnsi="Times"/>
                <w:sz w:val="16"/>
                <w:szCs w:val="16"/>
              </w:rPr>
              <w:t>4</w:t>
            </w:r>
          </w:p>
        </w:tc>
        <w:tc>
          <w:tcPr>
            <w:tcW w:w="2078" w:type="dxa"/>
            <w:tcBorders>
              <w:top w:val="single" w:sz="4" w:space="0" w:color="auto"/>
              <w:bottom w:val="single" w:sz="4" w:space="0" w:color="auto"/>
            </w:tcBorders>
            <w:vAlign w:val="center"/>
          </w:tcPr>
          <w:p w14:paraId="2458FD35" w14:textId="7329B647" w:rsidR="0035724D" w:rsidRPr="00FD3C0B" w:rsidRDefault="00B925B9" w:rsidP="0035724D">
            <w:pPr>
              <w:jc w:val="right"/>
              <w:rPr>
                <w:rFonts w:ascii="Times" w:eastAsiaTheme="minorEastAsia" w:hAnsi="Times"/>
                <w:sz w:val="16"/>
                <w:szCs w:val="16"/>
              </w:rPr>
            </w:pPr>
            <w:r w:rsidRPr="00B925B9">
              <w:rPr>
                <w:rFonts w:ascii="Courier New" w:eastAsiaTheme="minorEastAsia" w:hAnsi="Courier New" w:cs="Courier New"/>
                <w:sz w:val="16"/>
                <w:szCs w:val="16"/>
              </w:rPr>
              <w:t>'radiator.n.01'</w:t>
            </w:r>
          </w:p>
        </w:tc>
        <w:tc>
          <w:tcPr>
            <w:tcW w:w="850" w:type="dxa"/>
            <w:tcBorders>
              <w:top w:val="single" w:sz="4" w:space="0" w:color="auto"/>
              <w:bottom w:val="single" w:sz="4" w:space="0" w:color="auto"/>
            </w:tcBorders>
            <w:vAlign w:val="center"/>
          </w:tcPr>
          <w:p w14:paraId="04F69F57" w14:textId="580CF00D" w:rsidR="0035724D" w:rsidRPr="00FD3C0B" w:rsidRDefault="00B925B9" w:rsidP="0035724D">
            <w:pPr>
              <w:rPr>
                <w:rFonts w:ascii="Times" w:eastAsiaTheme="minorEastAsia" w:hAnsi="Times"/>
                <w:sz w:val="16"/>
                <w:szCs w:val="16"/>
              </w:rPr>
            </w:pPr>
            <w:r>
              <w:rPr>
                <w:rFonts w:ascii="Times" w:eastAsiaTheme="minorEastAsia" w:hAnsi="Times"/>
                <w:sz w:val="16"/>
                <w:szCs w:val="16"/>
              </w:rPr>
              <w:t>2</w:t>
            </w:r>
          </w:p>
        </w:tc>
      </w:tr>
    </w:tbl>
    <w:p w14:paraId="73E81EC0" w14:textId="77777777" w:rsidR="00B925B9" w:rsidRDefault="00B925B9" w:rsidP="00645FA1">
      <w:pPr>
        <w:jc w:val="both"/>
        <w:rPr>
          <w:rFonts w:ascii="Times" w:eastAsiaTheme="minorEastAsia" w:hAnsi="Times"/>
          <w:sz w:val="21"/>
          <w:szCs w:val="21"/>
        </w:rPr>
      </w:pPr>
    </w:p>
    <w:tbl>
      <w:tblPr>
        <w:tblStyle w:val="Grigliatabella"/>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883"/>
        <w:gridCol w:w="2425"/>
        <w:gridCol w:w="1014"/>
      </w:tblGrid>
      <w:tr w:rsidR="0035724D" w:rsidRPr="0035724D" w14:paraId="299A6A2C" w14:textId="77777777" w:rsidTr="00B925B9">
        <w:trPr>
          <w:jc w:val="center"/>
        </w:trPr>
        <w:tc>
          <w:tcPr>
            <w:tcW w:w="3151" w:type="dxa"/>
            <w:gridSpan w:val="2"/>
            <w:tcBorders>
              <w:bottom w:val="nil"/>
            </w:tcBorders>
            <w:vAlign w:val="center"/>
          </w:tcPr>
          <w:p w14:paraId="0F947E84" w14:textId="7487DBDE" w:rsidR="0035724D" w:rsidRPr="0035724D" w:rsidRDefault="0035724D" w:rsidP="006D499C">
            <w:pPr>
              <w:jc w:val="center"/>
              <w:rPr>
                <w:rFonts w:ascii="Times" w:eastAsiaTheme="minorEastAsia" w:hAnsi="Times"/>
                <w:b/>
                <w:bCs/>
                <w:sz w:val="20"/>
                <w:szCs w:val="20"/>
              </w:rPr>
            </w:pPr>
            <w:r w:rsidRPr="0035724D">
              <w:rPr>
                <w:rFonts w:ascii="Times" w:eastAsiaTheme="minorEastAsia" w:hAnsi="Times"/>
                <w:b/>
                <w:bCs/>
                <w:sz w:val="20"/>
                <w:szCs w:val="20"/>
              </w:rPr>
              <w:t>vehicle</w:t>
            </w:r>
          </w:p>
        </w:tc>
        <w:tc>
          <w:tcPr>
            <w:tcW w:w="3439" w:type="dxa"/>
            <w:gridSpan w:val="2"/>
            <w:tcBorders>
              <w:bottom w:val="nil"/>
            </w:tcBorders>
            <w:vAlign w:val="center"/>
          </w:tcPr>
          <w:p w14:paraId="4EC6543C" w14:textId="259679B0" w:rsidR="0035724D" w:rsidRPr="0035724D" w:rsidRDefault="0035724D" w:rsidP="006D499C">
            <w:pPr>
              <w:jc w:val="center"/>
              <w:rPr>
                <w:rFonts w:ascii="Times" w:eastAsiaTheme="minorEastAsia" w:hAnsi="Times"/>
                <w:b/>
                <w:bCs/>
                <w:sz w:val="20"/>
                <w:szCs w:val="20"/>
              </w:rPr>
            </w:pPr>
            <w:r w:rsidRPr="0035724D">
              <w:rPr>
                <w:rFonts w:ascii="Times" w:eastAsiaTheme="minorEastAsia" w:hAnsi="Times"/>
                <w:b/>
                <w:bCs/>
                <w:sz w:val="20"/>
                <w:szCs w:val="20"/>
              </w:rPr>
              <w:t>screw</w:t>
            </w:r>
          </w:p>
        </w:tc>
      </w:tr>
      <w:tr w:rsidR="0035724D" w:rsidRPr="00BB7DD7" w14:paraId="45D732C2" w14:textId="77777777" w:rsidTr="00B925B9">
        <w:trPr>
          <w:jc w:val="center"/>
        </w:trPr>
        <w:tc>
          <w:tcPr>
            <w:tcW w:w="2268" w:type="dxa"/>
            <w:tcBorders>
              <w:top w:val="nil"/>
              <w:bottom w:val="single" w:sz="4" w:space="0" w:color="auto"/>
            </w:tcBorders>
            <w:vAlign w:val="center"/>
          </w:tcPr>
          <w:p w14:paraId="23E7F4CD" w14:textId="77777777" w:rsidR="0035724D" w:rsidRPr="00BB7DD7" w:rsidRDefault="0035724D" w:rsidP="006D499C">
            <w:pPr>
              <w:jc w:val="center"/>
              <w:rPr>
                <w:rFonts w:ascii="Times" w:eastAsiaTheme="minorEastAsia" w:hAnsi="Times"/>
                <w:i/>
                <w:iCs/>
                <w:sz w:val="16"/>
                <w:szCs w:val="16"/>
              </w:rPr>
            </w:pPr>
            <w:r w:rsidRPr="00BB7DD7">
              <w:rPr>
                <w:rFonts w:ascii="Times" w:eastAsiaTheme="minorEastAsia" w:hAnsi="Times"/>
                <w:i/>
                <w:iCs/>
                <w:sz w:val="16"/>
                <w:szCs w:val="16"/>
              </w:rPr>
              <w:t>Synset</w:t>
            </w:r>
          </w:p>
        </w:tc>
        <w:tc>
          <w:tcPr>
            <w:tcW w:w="883" w:type="dxa"/>
            <w:tcBorders>
              <w:top w:val="nil"/>
              <w:bottom w:val="single" w:sz="4" w:space="0" w:color="auto"/>
            </w:tcBorders>
            <w:vAlign w:val="center"/>
          </w:tcPr>
          <w:p w14:paraId="14A715A5" w14:textId="77777777" w:rsidR="0035724D" w:rsidRPr="00BB7DD7" w:rsidRDefault="0035724D" w:rsidP="006D499C">
            <w:pPr>
              <w:jc w:val="center"/>
              <w:rPr>
                <w:rFonts w:ascii="Times" w:eastAsiaTheme="minorEastAsia" w:hAnsi="Times"/>
                <w:i/>
                <w:iCs/>
                <w:sz w:val="16"/>
                <w:szCs w:val="16"/>
              </w:rPr>
            </w:pPr>
            <w:r w:rsidRPr="00BB7DD7">
              <w:rPr>
                <w:rFonts w:ascii="Times" w:eastAsiaTheme="minorEastAsia" w:hAnsi="Times"/>
                <w:i/>
                <w:iCs/>
                <w:sz w:val="16"/>
                <w:szCs w:val="16"/>
              </w:rPr>
              <w:t>Similarity</w:t>
            </w:r>
          </w:p>
        </w:tc>
        <w:tc>
          <w:tcPr>
            <w:tcW w:w="2425" w:type="dxa"/>
            <w:tcBorders>
              <w:top w:val="nil"/>
              <w:bottom w:val="single" w:sz="4" w:space="0" w:color="auto"/>
            </w:tcBorders>
            <w:vAlign w:val="center"/>
          </w:tcPr>
          <w:p w14:paraId="68F6251E" w14:textId="77777777" w:rsidR="0035724D" w:rsidRPr="00BB7DD7" w:rsidRDefault="0035724D" w:rsidP="006D499C">
            <w:pPr>
              <w:jc w:val="center"/>
              <w:rPr>
                <w:rFonts w:ascii="Times" w:eastAsiaTheme="minorEastAsia" w:hAnsi="Times"/>
                <w:i/>
                <w:iCs/>
                <w:sz w:val="16"/>
                <w:szCs w:val="16"/>
              </w:rPr>
            </w:pPr>
            <w:r w:rsidRPr="00BB7DD7">
              <w:rPr>
                <w:rFonts w:ascii="Times" w:eastAsiaTheme="minorEastAsia" w:hAnsi="Times"/>
                <w:i/>
                <w:iCs/>
                <w:sz w:val="16"/>
                <w:szCs w:val="16"/>
              </w:rPr>
              <w:t>Synset</w:t>
            </w:r>
          </w:p>
        </w:tc>
        <w:tc>
          <w:tcPr>
            <w:tcW w:w="1014" w:type="dxa"/>
            <w:tcBorders>
              <w:top w:val="nil"/>
              <w:bottom w:val="single" w:sz="4" w:space="0" w:color="auto"/>
            </w:tcBorders>
            <w:vAlign w:val="center"/>
          </w:tcPr>
          <w:p w14:paraId="45FAE95B" w14:textId="77777777" w:rsidR="0035724D" w:rsidRPr="00BB7DD7" w:rsidRDefault="0035724D" w:rsidP="006D499C">
            <w:pPr>
              <w:jc w:val="center"/>
              <w:rPr>
                <w:rFonts w:ascii="Times" w:eastAsiaTheme="minorEastAsia" w:hAnsi="Times"/>
                <w:i/>
                <w:iCs/>
                <w:sz w:val="16"/>
                <w:szCs w:val="16"/>
              </w:rPr>
            </w:pPr>
            <w:r w:rsidRPr="00BB7DD7">
              <w:rPr>
                <w:rFonts w:ascii="Times" w:eastAsiaTheme="minorEastAsia" w:hAnsi="Times"/>
                <w:i/>
                <w:iCs/>
                <w:sz w:val="16"/>
                <w:szCs w:val="16"/>
              </w:rPr>
              <w:t>Similarity</w:t>
            </w:r>
          </w:p>
        </w:tc>
      </w:tr>
      <w:tr w:rsidR="00024D6D" w:rsidRPr="00BB7DD7" w14:paraId="712CE0AA" w14:textId="77777777" w:rsidTr="00AC62A2">
        <w:trPr>
          <w:jc w:val="center"/>
        </w:trPr>
        <w:tc>
          <w:tcPr>
            <w:tcW w:w="2268" w:type="dxa"/>
            <w:tcBorders>
              <w:top w:val="single" w:sz="4" w:space="0" w:color="auto"/>
            </w:tcBorders>
            <w:vAlign w:val="center"/>
          </w:tcPr>
          <w:p w14:paraId="6BC30920" w14:textId="18D3AE5B" w:rsidR="00024D6D" w:rsidRPr="00BB7DD7" w:rsidRDefault="00024D6D" w:rsidP="00024D6D">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'container.n.01'</w:t>
            </w:r>
          </w:p>
        </w:tc>
        <w:tc>
          <w:tcPr>
            <w:tcW w:w="883" w:type="dxa"/>
            <w:tcBorders>
              <w:top w:val="single" w:sz="4" w:space="0" w:color="auto"/>
            </w:tcBorders>
            <w:vAlign w:val="center"/>
          </w:tcPr>
          <w:p w14:paraId="344209DC" w14:textId="74653256" w:rsidR="00024D6D" w:rsidRPr="00BB7DD7" w:rsidRDefault="00024D6D" w:rsidP="00024D6D">
            <w:pPr>
              <w:rPr>
                <w:rFonts w:ascii="Times" w:eastAsiaTheme="minorEastAsia" w:hAnsi="Times"/>
                <w:sz w:val="16"/>
                <w:szCs w:val="16"/>
              </w:rPr>
            </w:pPr>
            <w:r>
              <w:rPr>
                <w:rFonts w:ascii="Times" w:eastAsiaTheme="minorEastAsia" w:hAnsi="Times"/>
                <w:sz w:val="16"/>
                <w:szCs w:val="16"/>
              </w:rPr>
              <w:t>8</w:t>
            </w:r>
          </w:p>
        </w:tc>
        <w:tc>
          <w:tcPr>
            <w:tcW w:w="2425" w:type="dxa"/>
            <w:tcBorders>
              <w:top w:val="single" w:sz="4" w:space="0" w:color="auto"/>
            </w:tcBorders>
          </w:tcPr>
          <w:p w14:paraId="648112DD" w14:textId="41397195" w:rsidR="00024D6D" w:rsidRPr="00BB7DD7" w:rsidRDefault="00E469EB" w:rsidP="00024D6D">
            <w:pPr>
              <w:jc w:val="right"/>
              <w:rPr>
                <w:rFonts w:ascii="Courier New" w:eastAsiaTheme="minorEastAsia" w:hAnsi="Courier New" w:cs="Courier New"/>
                <w:sz w:val="16"/>
                <w:szCs w:val="16"/>
              </w:rPr>
            </w:pPr>
            <w:r w:rsidRPr="00E469EB">
              <w:rPr>
                <w:rFonts w:ascii="Courier New" w:eastAsiaTheme="minorEastAsia" w:hAnsi="Courier New" w:cs="Courier New"/>
                <w:sz w:val="16"/>
                <w:szCs w:val="16"/>
              </w:rPr>
              <w:t>'band.n.11'</w:t>
            </w:r>
          </w:p>
        </w:tc>
        <w:tc>
          <w:tcPr>
            <w:tcW w:w="1014" w:type="dxa"/>
            <w:tcBorders>
              <w:top w:val="single" w:sz="4" w:space="0" w:color="auto"/>
            </w:tcBorders>
            <w:vAlign w:val="center"/>
          </w:tcPr>
          <w:p w14:paraId="46BD8F3D" w14:textId="1C1A1A2F" w:rsidR="00024D6D" w:rsidRPr="00BB7DD7" w:rsidRDefault="00E469EB" w:rsidP="00024D6D">
            <w:pPr>
              <w:rPr>
                <w:rFonts w:ascii="Times" w:eastAsiaTheme="minorEastAsia" w:hAnsi="Times"/>
                <w:sz w:val="16"/>
                <w:szCs w:val="16"/>
              </w:rPr>
            </w:pPr>
            <w:r>
              <w:rPr>
                <w:rFonts w:ascii="Times" w:eastAsiaTheme="minorEastAsia" w:hAnsi="Times"/>
                <w:sz w:val="16"/>
                <w:szCs w:val="16"/>
              </w:rPr>
              <w:t>7</w:t>
            </w:r>
          </w:p>
        </w:tc>
      </w:tr>
      <w:tr w:rsidR="00E469EB" w:rsidRPr="00BB7DD7" w14:paraId="4BDE187A" w14:textId="77777777" w:rsidTr="00AC62A2">
        <w:trPr>
          <w:jc w:val="center"/>
        </w:trPr>
        <w:tc>
          <w:tcPr>
            <w:tcW w:w="2268" w:type="dxa"/>
            <w:vAlign w:val="center"/>
          </w:tcPr>
          <w:p w14:paraId="61B3BADD" w14:textId="2F570952" w:rsidR="00E469EB" w:rsidRPr="00024D6D" w:rsidRDefault="00E469EB" w:rsidP="00E469EB">
            <w:pPr>
              <w:jc w:val="right"/>
              <w:rPr>
                <w:rFonts w:ascii="Courier New" w:eastAsiaTheme="minorEastAsia" w:hAnsi="Courier New" w:cs="Courier New"/>
                <w:sz w:val="15"/>
                <w:szCs w:val="15"/>
              </w:rPr>
            </w:pPr>
            <w:r w:rsidRPr="00024D6D">
              <w:rPr>
                <w:rFonts w:ascii="Courier New" w:eastAsiaTheme="minorEastAsia" w:hAnsi="Courier New" w:cs="Courier New"/>
                <w:sz w:val="15"/>
                <w:szCs w:val="15"/>
              </w:rPr>
              <w:t>'wheeled_vehicle.n.01'</w:t>
            </w:r>
          </w:p>
        </w:tc>
        <w:tc>
          <w:tcPr>
            <w:tcW w:w="883" w:type="dxa"/>
            <w:vAlign w:val="center"/>
          </w:tcPr>
          <w:p w14:paraId="471499B6" w14:textId="4E380AEA" w:rsidR="00E469EB" w:rsidRPr="00BB7DD7" w:rsidRDefault="00E469EB" w:rsidP="00E469EB">
            <w:pPr>
              <w:rPr>
                <w:rFonts w:ascii="Times" w:eastAsiaTheme="minorEastAsia" w:hAnsi="Times"/>
                <w:sz w:val="16"/>
                <w:szCs w:val="16"/>
              </w:rPr>
            </w:pPr>
            <w:r>
              <w:rPr>
                <w:rFonts w:ascii="Times" w:eastAsiaTheme="minorEastAsia" w:hAnsi="Times"/>
                <w:sz w:val="16"/>
                <w:szCs w:val="16"/>
              </w:rPr>
              <w:t>7</w:t>
            </w:r>
          </w:p>
        </w:tc>
        <w:tc>
          <w:tcPr>
            <w:tcW w:w="2425" w:type="dxa"/>
          </w:tcPr>
          <w:p w14:paraId="7C59A465" w14:textId="3E9C347F"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'slice.n.05'</w:t>
            </w:r>
          </w:p>
        </w:tc>
        <w:tc>
          <w:tcPr>
            <w:tcW w:w="1014" w:type="dxa"/>
            <w:vAlign w:val="center"/>
          </w:tcPr>
          <w:p w14:paraId="1604A942" w14:textId="0996B74B"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6F819B67" w14:textId="77777777" w:rsidTr="00AC62A2">
        <w:trPr>
          <w:jc w:val="center"/>
        </w:trPr>
        <w:tc>
          <w:tcPr>
            <w:tcW w:w="2268" w:type="dxa"/>
            <w:vAlign w:val="center"/>
          </w:tcPr>
          <w:p w14:paraId="225DCF72" w14:textId="3ABDC99B" w:rsidR="00E469EB" w:rsidRPr="00BB7DD7"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'way.n.06'</w:t>
            </w:r>
          </w:p>
        </w:tc>
        <w:tc>
          <w:tcPr>
            <w:tcW w:w="883" w:type="dxa"/>
            <w:vAlign w:val="center"/>
          </w:tcPr>
          <w:p w14:paraId="03EC1B10" w14:textId="01C4E410" w:rsidR="00E469EB" w:rsidRPr="00BB7DD7" w:rsidRDefault="00E469EB" w:rsidP="00E469EB">
            <w:pPr>
              <w:rPr>
                <w:rFonts w:ascii="Times" w:eastAsiaTheme="minorEastAsia" w:hAnsi="Times"/>
                <w:sz w:val="16"/>
                <w:szCs w:val="16"/>
              </w:rPr>
            </w:pPr>
            <w:r>
              <w:rPr>
                <w:rFonts w:ascii="Times" w:eastAsiaTheme="minorEastAsia" w:hAnsi="Times"/>
                <w:sz w:val="16"/>
                <w:szCs w:val="16"/>
              </w:rPr>
              <w:t>7</w:t>
            </w:r>
          </w:p>
        </w:tc>
        <w:tc>
          <w:tcPr>
            <w:tcW w:w="2425" w:type="dxa"/>
          </w:tcPr>
          <w:p w14:paraId="13D6F5B4" w14:textId="760272D6"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'solder.n.01'</w:t>
            </w:r>
          </w:p>
        </w:tc>
        <w:tc>
          <w:tcPr>
            <w:tcW w:w="1014" w:type="dxa"/>
            <w:vAlign w:val="center"/>
          </w:tcPr>
          <w:p w14:paraId="389CB968" w14:textId="56FC7D98"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4A824AEA" w14:textId="77777777" w:rsidTr="00AC62A2">
        <w:trPr>
          <w:jc w:val="center"/>
        </w:trPr>
        <w:tc>
          <w:tcPr>
            <w:tcW w:w="2268" w:type="dxa"/>
            <w:vAlign w:val="center"/>
          </w:tcPr>
          <w:p w14:paraId="5A33A957" w14:textId="77F282AF" w:rsidR="00E469EB" w:rsidRPr="00BB7DD7"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'component.n.03'</w:t>
            </w:r>
          </w:p>
        </w:tc>
        <w:tc>
          <w:tcPr>
            <w:tcW w:w="883" w:type="dxa"/>
            <w:vAlign w:val="center"/>
          </w:tcPr>
          <w:p w14:paraId="0AF4503E" w14:textId="7EC6FC1B"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c>
          <w:tcPr>
            <w:tcW w:w="2425" w:type="dxa"/>
          </w:tcPr>
          <w:p w14:paraId="59B701A3" w14:textId="2F6B01D1"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'counter.n.08'</w:t>
            </w:r>
          </w:p>
        </w:tc>
        <w:tc>
          <w:tcPr>
            <w:tcW w:w="1014" w:type="dxa"/>
            <w:vAlign w:val="center"/>
          </w:tcPr>
          <w:p w14:paraId="5CC69D02" w14:textId="37318159"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522EBEF7" w14:textId="77777777" w:rsidTr="00AC62A2">
        <w:trPr>
          <w:jc w:val="center"/>
        </w:trPr>
        <w:tc>
          <w:tcPr>
            <w:tcW w:w="2268" w:type="dxa"/>
            <w:vAlign w:val="center"/>
          </w:tcPr>
          <w:p w14:paraId="0380D026" w14:textId="7E436506" w:rsidR="00E469EB" w:rsidRPr="00BB7DD7"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'translocate.v.02'</w:t>
            </w:r>
          </w:p>
        </w:tc>
        <w:tc>
          <w:tcPr>
            <w:tcW w:w="883" w:type="dxa"/>
            <w:vAlign w:val="center"/>
          </w:tcPr>
          <w:p w14:paraId="7FBDECCF" w14:textId="3F5FB56B"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c>
          <w:tcPr>
            <w:tcW w:w="2425" w:type="dxa"/>
          </w:tcPr>
          <w:p w14:paraId="3432CB71" w14:textId="013C05AF"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'beam.n.02'</w:t>
            </w:r>
          </w:p>
        </w:tc>
        <w:tc>
          <w:tcPr>
            <w:tcW w:w="1014" w:type="dxa"/>
            <w:vAlign w:val="center"/>
          </w:tcPr>
          <w:p w14:paraId="1BB38CD6" w14:textId="76B2AF96"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439217B5" w14:textId="77777777" w:rsidTr="00AC62A2">
        <w:trPr>
          <w:jc w:val="center"/>
        </w:trPr>
        <w:tc>
          <w:tcPr>
            <w:tcW w:w="2268" w:type="dxa"/>
            <w:vAlign w:val="center"/>
          </w:tcPr>
          <w:p w14:paraId="6660DFAC" w14:textId="746BE646" w:rsidR="00E469EB" w:rsidRPr="00BB7DD7"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'motion.n.06'</w:t>
            </w:r>
          </w:p>
        </w:tc>
        <w:tc>
          <w:tcPr>
            <w:tcW w:w="883" w:type="dxa"/>
            <w:vAlign w:val="center"/>
          </w:tcPr>
          <w:p w14:paraId="2D71B070" w14:textId="187C71BA"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c>
          <w:tcPr>
            <w:tcW w:w="2425" w:type="dxa"/>
          </w:tcPr>
          <w:p w14:paraId="7D8A8230" w14:textId="4007035B"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'section.n.04'</w:t>
            </w:r>
          </w:p>
        </w:tc>
        <w:tc>
          <w:tcPr>
            <w:tcW w:w="1014" w:type="dxa"/>
            <w:vAlign w:val="center"/>
          </w:tcPr>
          <w:p w14:paraId="45B172E8" w14:textId="681894CB"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60AC9A3E" w14:textId="77777777" w:rsidTr="00AC62A2">
        <w:trPr>
          <w:jc w:val="center"/>
        </w:trPr>
        <w:tc>
          <w:tcPr>
            <w:tcW w:w="2268" w:type="dxa"/>
            <w:vAlign w:val="center"/>
          </w:tcPr>
          <w:p w14:paraId="56A44408" w14:textId="1190BD97" w:rsidR="00E469EB" w:rsidRPr="00BB7DD7"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'airlift.n.01'</w:t>
            </w:r>
          </w:p>
        </w:tc>
        <w:tc>
          <w:tcPr>
            <w:tcW w:w="883" w:type="dxa"/>
            <w:vAlign w:val="center"/>
          </w:tcPr>
          <w:p w14:paraId="76D2D978" w14:textId="5D8C0372"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c>
          <w:tcPr>
            <w:tcW w:w="2425" w:type="dxa"/>
          </w:tcPr>
          <w:p w14:paraId="11EDC662" w14:textId="12112EAE"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'connect.v.01'</w:t>
            </w:r>
          </w:p>
        </w:tc>
        <w:tc>
          <w:tcPr>
            <w:tcW w:w="1014" w:type="dxa"/>
            <w:vAlign w:val="center"/>
          </w:tcPr>
          <w:p w14:paraId="69E065C1" w14:textId="38387126"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r>
      <w:tr w:rsidR="00E469EB" w:rsidRPr="00BB7DD7" w14:paraId="06613DB5" w14:textId="77777777" w:rsidTr="00AC62A2">
        <w:trPr>
          <w:jc w:val="center"/>
        </w:trPr>
        <w:tc>
          <w:tcPr>
            <w:tcW w:w="2268" w:type="dxa"/>
            <w:vAlign w:val="center"/>
          </w:tcPr>
          <w:p w14:paraId="58A62366" w14:textId="3E621487" w:rsidR="00E469EB" w:rsidRPr="00BB7DD7"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'handcart.n.01'</w:t>
            </w:r>
          </w:p>
        </w:tc>
        <w:tc>
          <w:tcPr>
            <w:tcW w:w="883" w:type="dxa"/>
            <w:vAlign w:val="center"/>
          </w:tcPr>
          <w:p w14:paraId="78A8E8F3" w14:textId="0E866A6F"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c>
          <w:tcPr>
            <w:tcW w:w="2425" w:type="dxa"/>
          </w:tcPr>
          <w:p w14:paraId="02FDBDDF" w14:textId="68599186"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'bimetal.n.01'</w:t>
            </w:r>
          </w:p>
        </w:tc>
        <w:tc>
          <w:tcPr>
            <w:tcW w:w="1014" w:type="dxa"/>
            <w:vAlign w:val="center"/>
          </w:tcPr>
          <w:p w14:paraId="5B69D6C5" w14:textId="4F30AFE6" w:rsidR="00E469EB" w:rsidRPr="00BB7DD7" w:rsidRDefault="00E469EB" w:rsidP="00E469EB">
            <w:pPr>
              <w:rPr>
                <w:rFonts w:ascii="Times" w:eastAsiaTheme="minorEastAsia" w:hAnsi="Times"/>
                <w:sz w:val="16"/>
                <w:szCs w:val="16"/>
              </w:rPr>
            </w:pPr>
            <w:r>
              <w:rPr>
                <w:rFonts w:ascii="Times" w:eastAsiaTheme="minorEastAsia" w:hAnsi="Times"/>
                <w:sz w:val="16"/>
                <w:szCs w:val="16"/>
              </w:rPr>
              <w:t>5</w:t>
            </w:r>
          </w:p>
        </w:tc>
      </w:tr>
      <w:tr w:rsidR="00E469EB" w:rsidRPr="00BB7DD7" w14:paraId="5299793E" w14:textId="77777777" w:rsidTr="00AC62A2">
        <w:trPr>
          <w:jc w:val="center"/>
        </w:trPr>
        <w:tc>
          <w:tcPr>
            <w:tcW w:w="2268" w:type="dxa"/>
            <w:vAlign w:val="center"/>
          </w:tcPr>
          <w:p w14:paraId="5B88EFB7" w14:textId="6CE817EA" w:rsidR="00E469EB" w:rsidRPr="00BB7DD7"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'section.n.04'</w:t>
            </w:r>
          </w:p>
        </w:tc>
        <w:tc>
          <w:tcPr>
            <w:tcW w:w="883" w:type="dxa"/>
            <w:vAlign w:val="center"/>
          </w:tcPr>
          <w:p w14:paraId="2F612AB4" w14:textId="216BAF32" w:rsidR="00E469EB" w:rsidRPr="00BB7DD7" w:rsidRDefault="00E469EB" w:rsidP="00E469EB">
            <w:pPr>
              <w:rPr>
                <w:rFonts w:ascii="Times" w:eastAsiaTheme="minorEastAsia" w:hAnsi="Times"/>
                <w:sz w:val="16"/>
                <w:szCs w:val="16"/>
              </w:rPr>
            </w:pPr>
            <w:r>
              <w:rPr>
                <w:rFonts w:ascii="Times" w:eastAsiaTheme="minorEastAsia" w:hAnsi="Times"/>
                <w:sz w:val="16"/>
                <w:szCs w:val="16"/>
              </w:rPr>
              <w:t>6</w:t>
            </w:r>
          </w:p>
        </w:tc>
        <w:tc>
          <w:tcPr>
            <w:tcW w:w="2425" w:type="dxa"/>
          </w:tcPr>
          <w:p w14:paraId="3DB01275" w14:textId="19D8EBD0"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'join.v.02'</w:t>
            </w:r>
          </w:p>
        </w:tc>
        <w:tc>
          <w:tcPr>
            <w:tcW w:w="1014" w:type="dxa"/>
            <w:vAlign w:val="center"/>
          </w:tcPr>
          <w:p w14:paraId="26C0EEE4" w14:textId="31DB5B90" w:rsidR="00E469EB" w:rsidRPr="00BB7DD7" w:rsidRDefault="00E469EB" w:rsidP="00E469EB">
            <w:pPr>
              <w:rPr>
                <w:rFonts w:ascii="Times" w:eastAsiaTheme="minorEastAsia" w:hAnsi="Times"/>
                <w:sz w:val="16"/>
                <w:szCs w:val="16"/>
              </w:rPr>
            </w:pPr>
            <w:r>
              <w:rPr>
                <w:rFonts w:ascii="Times" w:eastAsiaTheme="minorEastAsia" w:hAnsi="Times"/>
                <w:sz w:val="16"/>
                <w:szCs w:val="16"/>
              </w:rPr>
              <w:t>5</w:t>
            </w:r>
          </w:p>
        </w:tc>
      </w:tr>
      <w:tr w:rsidR="00E469EB" w:rsidRPr="00BB7DD7" w14:paraId="772B2216" w14:textId="77777777" w:rsidTr="00AC62A2">
        <w:trPr>
          <w:jc w:val="center"/>
        </w:trPr>
        <w:tc>
          <w:tcPr>
            <w:tcW w:w="2268" w:type="dxa"/>
            <w:tcBorders>
              <w:bottom w:val="single" w:sz="4" w:space="0" w:color="auto"/>
            </w:tcBorders>
            <w:vAlign w:val="center"/>
          </w:tcPr>
          <w:p w14:paraId="64CD2640" w14:textId="305626CE" w:rsidR="00E469EB" w:rsidRPr="00BB7DD7" w:rsidRDefault="00E469EB" w:rsidP="00E469EB">
            <w:pPr>
              <w:jc w:val="right"/>
              <w:rPr>
                <w:rFonts w:ascii="Courier New" w:eastAsiaTheme="minorEastAsia" w:hAnsi="Courier New" w:cs="Courier New"/>
                <w:sz w:val="16"/>
                <w:szCs w:val="16"/>
              </w:rPr>
            </w:pPr>
            <w:r w:rsidRPr="00B925B9">
              <w:rPr>
                <w:rFonts w:ascii="Courier New" w:eastAsiaTheme="minorEastAsia" w:hAnsi="Courier New" w:cs="Courier New"/>
                <w:sz w:val="16"/>
                <w:szCs w:val="16"/>
              </w:rPr>
              <w:t>'teleportation.n.01'</w:t>
            </w:r>
          </w:p>
        </w:tc>
        <w:tc>
          <w:tcPr>
            <w:tcW w:w="883" w:type="dxa"/>
            <w:tcBorders>
              <w:bottom w:val="single" w:sz="4" w:space="0" w:color="auto"/>
            </w:tcBorders>
            <w:vAlign w:val="center"/>
          </w:tcPr>
          <w:p w14:paraId="2D414037" w14:textId="5CA06853" w:rsidR="00E469EB" w:rsidRPr="00BB7DD7" w:rsidRDefault="00E469EB" w:rsidP="00E469EB">
            <w:pPr>
              <w:rPr>
                <w:rFonts w:ascii="Times" w:eastAsiaTheme="minorEastAsia" w:hAnsi="Times"/>
                <w:sz w:val="16"/>
                <w:szCs w:val="16"/>
              </w:rPr>
            </w:pPr>
            <w:r>
              <w:rPr>
                <w:rFonts w:ascii="Times" w:eastAsiaTheme="minorEastAsia" w:hAnsi="Times"/>
                <w:sz w:val="16"/>
                <w:szCs w:val="16"/>
              </w:rPr>
              <w:t>5</w:t>
            </w:r>
          </w:p>
        </w:tc>
        <w:tc>
          <w:tcPr>
            <w:tcW w:w="2425" w:type="dxa"/>
            <w:tcBorders>
              <w:bottom w:val="single" w:sz="4" w:space="0" w:color="auto"/>
            </w:tcBorders>
          </w:tcPr>
          <w:p w14:paraId="3B494517" w14:textId="0B9A9DA6" w:rsidR="00E469EB" w:rsidRPr="00BB7DD7" w:rsidRDefault="00E469EB" w:rsidP="00E469EB">
            <w:pPr>
              <w:jc w:val="right"/>
              <w:rPr>
                <w:rFonts w:ascii="Courier New" w:eastAsiaTheme="minorEastAsia" w:hAnsi="Courier New" w:cs="Courier New"/>
                <w:sz w:val="16"/>
                <w:szCs w:val="16"/>
              </w:rPr>
            </w:pPr>
            <w:r w:rsidRPr="00BC1C59">
              <w:rPr>
                <w:rFonts w:ascii="Courier New" w:eastAsiaTheme="minorEastAsia" w:hAnsi="Courier New" w:cs="Courier New"/>
                <w:sz w:val="16"/>
                <w:szCs w:val="16"/>
              </w:rPr>
              <w:t>'ridge.n.06'</w:t>
            </w:r>
          </w:p>
        </w:tc>
        <w:tc>
          <w:tcPr>
            <w:tcW w:w="1014" w:type="dxa"/>
            <w:tcBorders>
              <w:bottom w:val="single" w:sz="4" w:space="0" w:color="auto"/>
            </w:tcBorders>
            <w:vAlign w:val="center"/>
          </w:tcPr>
          <w:p w14:paraId="04EC454C" w14:textId="7413723E" w:rsidR="00E469EB" w:rsidRPr="00BB7DD7" w:rsidRDefault="00E469EB" w:rsidP="00E469EB">
            <w:pPr>
              <w:rPr>
                <w:rFonts w:ascii="Times" w:eastAsiaTheme="minorEastAsia" w:hAnsi="Times"/>
                <w:sz w:val="16"/>
                <w:szCs w:val="16"/>
              </w:rPr>
            </w:pPr>
            <w:r>
              <w:rPr>
                <w:rFonts w:ascii="Times" w:eastAsiaTheme="minorEastAsia" w:hAnsi="Times"/>
                <w:sz w:val="16"/>
                <w:szCs w:val="16"/>
              </w:rPr>
              <w:t>5</w:t>
            </w:r>
          </w:p>
        </w:tc>
      </w:tr>
      <w:tr w:rsidR="0035724D" w:rsidRPr="00FD3C0B" w14:paraId="1D57F157" w14:textId="77777777" w:rsidTr="00B925B9">
        <w:trPr>
          <w:trHeight w:val="262"/>
          <w:jc w:val="center"/>
        </w:trPr>
        <w:tc>
          <w:tcPr>
            <w:tcW w:w="2268" w:type="dxa"/>
            <w:tcBorders>
              <w:top w:val="single" w:sz="4" w:space="0" w:color="auto"/>
              <w:bottom w:val="single" w:sz="4" w:space="0" w:color="auto"/>
            </w:tcBorders>
            <w:vAlign w:val="center"/>
          </w:tcPr>
          <w:p w14:paraId="4CC7B002" w14:textId="51C90523" w:rsidR="0035724D" w:rsidRPr="00FD3C0B" w:rsidRDefault="00024D6D" w:rsidP="006D499C">
            <w:pPr>
              <w:jc w:val="right"/>
              <w:rPr>
                <w:rFonts w:ascii="Courier New" w:eastAsiaTheme="minorEastAsia" w:hAnsi="Courier New" w:cs="Courier New"/>
                <w:sz w:val="16"/>
                <w:szCs w:val="16"/>
              </w:rPr>
            </w:pPr>
            <w:r w:rsidRPr="00024D6D">
              <w:rPr>
                <w:rFonts w:ascii="Courier New" w:eastAsiaTheme="minorEastAsia" w:hAnsi="Courier New" w:cs="Courier New"/>
                <w:sz w:val="16"/>
                <w:szCs w:val="16"/>
              </w:rPr>
              <w:t>'vehicle.n.01'</w:t>
            </w:r>
          </w:p>
        </w:tc>
        <w:tc>
          <w:tcPr>
            <w:tcW w:w="883" w:type="dxa"/>
            <w:tcBorders>
              <w:top w:val="single" w:sz="4" w:space="0" w:color="auto"/>
              <w:bottom w:val="single" w:sz="4" w:space="0" w:color="auto"/>
            </w:tcBorders>
            <w:vAlign w:val="center"/>
          </w:tcPr>
          <w:p w14:paraId="23B82D0C" w14:textId="7A1B6625" w:rsidR="0035724D" w:rsidRPr="00FD3C0B" w:rsidRDefault="00024D6D" w:rsidP="006D499C">
            <w:pPr>
              <w:rPr>
                <w:rFonts w:ascii="Times" w:eastAsiaTheme="minorEastAsia" w:hAnsi="Times"/>
                <w:sz w:val="16"/>
                <w:szCs w:val="16"/>
              </w:rPr>
            </w:pPr>
            <w:r>
              <w:rPr>
                <w:rFonts w:ascii="Times" w:eastAsiaTheme="minorEastAsia" w:hAnsi="Times"/>
                <w:sz w:val="16"/>
                <w:szCs w:val="16"/>
              </w:rPr>
              <w:t>4</w:t>
            </w:r>
          </w:p>
        </w:tc>
        <w:tc>
          <w:tcPr>
            <w:tcW w:w="2425" w:type="dxa"/>
            <w:tcBorders>
              <w:top w:val="single" w:sz="4" w:space="0" w:color="auto"/>
              <w:bottom w:val="single" w:sz="4" w:space="0" w:color="auto"/>
            </w:tcBorders>
            <w:vAlign w:val="center"/>
          </w:tcPr>
          <w:p w14:paraId="6BA4E38C" w14:textId="77777777" w:rsidR="0035724D" w:rsidRPr="00FD3C0B" w:rsidRDefault="0035724D" w:rsidP="006D499C">
            <w:pPr>
              <w:jc w:val="right"/>
              <w:rPr>
                <w:rFonts w:ascii="Courier New" w:eastAsiaTheme="minorEastAsia" w:hAnsi="Courier New" w:cs="Courier New"/>
                <w:sz w:val="16"/>
                <w:szCs w:val="16"/>
              </w:rPr>
            </w:pPr>
            <w:r>
              <w:rPr>
                <w:rFonts w:ascii="Courier New" w:eastAsiaTheme="minorEastAsia" w:hAnsi="Courier New" w:cs="Courier New"/>
                <w:sz w:val="16"/>
                <w:szCs w:val="16"/>
              </w:rPr>
              <w:t>N</w:t>
            </w:r>
            <w:r w:rsidRPr="00FD3C0B">
              <w:rPr>
                <w:rFonts w:ascii="Courier New" w:eastAsiaTheme="minorEastAsia" w:hAnsi="Courier New" w:cs="Courier New"/>
                <w:sz w:val="16"/>
                <w:szCs w:val="16"/>
              </w:rPr>
              <w:t>ot evaluated</w:t>
            </w:r>
          </w:p>
        </w:tc>
        <w:tc>
          <w:tcPr>
            <w:tcW w:w="1014" w:type="dxa"/>
            <w:tcBorders>
              <w:top w:val="single" w:sz="4" w:space="0" w:color="auto"/>
              <w:bottom w:val="single" w:sz="4" w:space="0" w:color="auto"/>
            </w:tcBorders>
            <w:vAlign w:val="center"/>
          </w:tcPr>
          <w:p w14:paraId="2FBA68EC" w14:textId="77777777" w:rsidR="0035724D" w:rsidRPr="00FD3C0B" w:rsidRDefault="0035724D" w:rsidP="006D499C">
            <w:pPr>
              <w:jc w:val="center"/>
              <w:rPr>
                <w:rFonts w:ascii="Times" w:eastAsiaTheme="minorEastAsia" w:hAnsi="Times"/>
                <w:sz w:val="16"/>
                <w:szCs w:val="16"/>
              </w:rPr>
            </w:pPr>
          </w:p>
        </w:tc>
      </w:tr>
    </w:tbl>
    <w:p w14:paraId="24895EE8" w14:textId="450AAB9E" w:rsidR="00786F58" w:rsidRDefault="00786F58" w:rsidP="00645FA1">
      <w:pPr>
        <w:jc w:val="both"/>
        <w:rPr>
          <w:rFonts w:ascii="Times" w:eastAsiaTheme="minorEastAsia" w:hAnsi="Times"/>
          <w:sz w:val="21"/>
          <w:szCs w:val="21"/>
        </w:rPr>
      </w:pPr>
    </w:p>
    <w:p w14:paraId="7BADD5E6" w14:textId="7F19D92D" w:rsidR="00786F58" w:rsidRDefault="00786F58" w:rsidP="00645FA1">
      <w:pPr>
        <w:jc w:val="both"/>
        <w:rPr>
          <w:rFonts w:ascii="Times" w:eastAsiaTheme="minorEastAsia" w:hAnsi="Times"/>
          <w:sz w:val="21"/>
          <w:szCs w:val="21"/>
        </w:rPr>
      </w:pPr>
    </w:p>
    <w:p w14:paraId="1DAD8F35" w14:textId="265BA179" w:rsidR="006A2B9D" w:rsidRDefault="006A2B9D" w:rsidP="00645FA1">
      <w:pPr>
        <w:jc w:val="both"/>
        <w:rPr>
          <w:rFonts w:ascii="Times" w:eastAsiaTheme="minorEastAsia" w:hAnsi="Times"/>
          <w:sz w:val="21"/>
          <w:szCs w:val="21"/>
        </w:rPr>
      </w:pPr>
    </w:p>
    <w:p w14:paraId="61CCD34C" w14:textId="09D2ECC5" w:rsidR="00786F58" w:rsidRDefault="00786F58" w:rsidP="00645FA1">
      <w:pPr>
        <w:jc w:val="both"/>
        <w:rPr>
          <w:rFonts w:ascii="Times" w:eastAsiaTheme="minorEastAsia" w:hAnsi="Times"/>
          <w:sz w:val="21"/>
          <w:szCs w:val="21"/>
        </w:rPr>
      </w:pPr>
    </w:p>
    <w:p w14:paraId="722B75EC" w14:textId="71B2F110" w:rsidR="00786F58" w:rsidRPr="00477EB3" w:rsidRDefault="00786F58" w:rsidP="00786F58">
      <w:pPr>
        <w:rPr>
          <w:rFonts w:ascii="Times" w:hAnsi="Times"/>
          <w:b/>
          <w:bCs/>
        </w:rPr>
      </w:pPr>
      <w:r>
        <w:rPr>
          <w:rFonts w:ascii="Times" w:hAnsi="Times"/>
          <w:b/>
          <w:bCs/>
        </w:rPr>
        <w:lastRenderedPageBreak/>
        <w:t>3</w:t>
      </w:r>
      <w:r w:rsidRPr="00477EB3">
        <w:rPr>
          <w:rFonts w:ascii="Times" w:hAnsi="Times"/>
          <w:b/>
          <w:bCs/>
        </w:rPr>
        <w:t>.</w:t>
      </w:r>
      <w:r w:rsidRPr="00477EB3">
        <w:rPr>
          <w:rFonts w:ascii="Times" w:hAnsi="Times"/>
          <w:b/>
          <w:bCs/>
        </w:rPr>
        <w:tab/>
      </w:r>
      <w:r>
        <w:rPr>
          <w:rFonts w:ascii="Times" w:hAnsi="Times"/>
          <w:b/>
          <w:bCs/>
        </w:rPr>
        <w:t>Esercitazione:</w:t>
      </w:r>
      <w:r>
        <w:rPr>
          <w:rFonts w:ascii="Times" w:hAnsi="Times"/>
          <w:b/>
          <w:bCs/>
        </w:rPr>
        <w:tab/>
      </w:r>
      <w:r w:rsidR="000843B9">
        <w:rPr>
          <w:rFonts w:ascii="Times" w:hAnsi="Times"/>
          <w:b/>
          <w:bCs/>
        </w:rPr>
        <w:t>Semantic clustering (P. Hanks)</w:t>
      </w:r>
    </w:p>
    <w:p w14:paraId="0857DFFD" w14:textId="77777777" w:rsidR="00786F58" w:rsidRPr="00C9744E" w:rsidRDefault="00786F58" w:rsidP="00786F58">
      <w:pPr>
        <w:rPr>
          <w:rFonts w:ascii="Times" w:hAnsi="Times"/>
          <w:sz w:val="21"/>
          <w:szCs w:val="21"/>
        </w:rPr>
      </w:pPr>
    </w:p>
    <w:p w14:paraId="2E38AD20" w14:textId="7144EC23" w:rsidR="00786F58" w:rsidRPr="00364461" w:rsidRDefault="007F0BE6" w:rsidP="00786F58">
      <w:pPr>
        <w:pBdr>
          <w:bottom w:val="single" w:sz="4" w:space="1" w:color="auto"/>
        </w:pBdr>
        <w:rPr>
          <w:rFonts w:ascii="Times" w:hAnsi="Times"/>
          <w:b/>
          <w:bCs/>
          <w:sz w:val="21"/>
          <w:szCs w:val="21"/>
        </w:rPr>
      </w:pPr>
      <w:r>
        <w:rPr>
          <w:rFonts w:ascii="Times" w:hAnsi="Times"/>
          <w:b/>
          <w:bCs/>
          <w:sz w:val="21"/>
          <w:szCs w:val="21"/>
        </w:rPr>
        <w:t>3</w:t>
      </w:r>
      <w:r w:rsidR="00786F58" w:rsidRPr="00364461">
        <w:rPr>
          <w:rFonts w:ascii="Times" w:hAnsi="Times"/>
          <w:b/>
          <w:bCs/>
          <w:sz w:val="21"/>
          <w:szCs w:val="21"/>
        </w:rPr>
        <w:t xml:space="preserve">.1 </w:t>
      </w:r>
      <w:r w:rsidR="00786F58">
        <w:rPr>
          <w:rFonts w:ascii="Times" w:hAnsi="Times"/>
          <w:b/>
          <w:bCs/>
          <w:sz w:val="21"/>
          <w:szCs w:val="21"/>
        </w:rPr>
        <w:t>Consegna</w:t>
      </w:r>
    </w:p>
    <w:p w14:paraId="4F5671A7" w14:textId="77777777" w:rsidR="00786F58" w:rsidRDefault="00786F58" w:rsidP="00786F58">
      <w:pPr>
        <w:rPr>
          <w:rFonts w:ascii="Times" w:hAnsi="Times"/>
          <w:sz w:val="21"/>
          <w:szCs w:val="21"/>
        </w:rPr>
      </w:pPr>
    </w:p>
    <w:p w14:paraId="4252E304" w14:textId="3980E9FA" w:rsidR="00786F58" w:rsidRDefault="00786F58" w:rsidP="00786F58">
      <w:pPr>
        <w:jc w:val="both"/>
        <w:rPr>
          <w:rFonts w:ascii="Times" w:eastAsiaTheme="minorEastAsia" w:hAnsi="Times"/>
          <w:sz w:val="21"/>
          <w:szCs w:val="21"/>
        </w:rPr>
      </w:pPr>
      <w:r>
        <w:rPr>
          <w:rFonts w:ascii="Times" w:eastAsiaTheme="minorEastAsia" w:hAnsi="Times"/>
          <w:sz w:val="21"/>
          <w:szCs w:val="21"/>
        </w:rPr>
        <w:t>L’esercitazione prevede l’implementazione della teoria di P. Hanks:</w:t>
      </w:r>
    </w:p>
    <w:p w14:paraId="3041162B" w14:textId="54EB9A67" w:rsidR="00786F58" w:rsidRDefault="00786F58" w:rsidP="00786F58">
      <w:pPr>
        <w:pStyle w:val="Paragrafoelenco"/>
        <w:numPr>
          <w:ilvl w:val="0"/>
          <w:numId w:val="18"/>
        </w:numPr>
        <w:jc w:val="both"/>
        <w:rPr>
          <w:rFonts w:ascii="Times" w:eastAsiaTheme="minorEastAsia" w:hAnsi="Times"/>
          <w:sz w:val="21"/>
          <w:szCs w:val="21"/>
        </w:rPr>
      </w:pPr>
      <w:r w:rsidRPr="00786F58">
        <w:rPr>
          <w:rFonts w:ascii="Times" w:eastAsiaTheme="minorEastAsia" w:hAnsi="Times"/>
          <w:sz w:val="21"/>
          <w:szCs w:val="21"/>
        </w:rPr>
        <w:t>Scegliere un verbo transitivo (min</w:t>
      </w:r>
      <w:r>
        <w:rPr>
          <w:rFonts w:ascii="Times" w:eastAsiaTheme="minorEastAsia" w:hAnsi="Times"/>
          <w:sz w:val="21"/>
          <w:szCs w:val="21"/>
        </w:rPr>
        <w:t>imo</w:t>
      </w:r>
      <w:r w:rsidRPr="00786F58">
        <w:rPr>
          <w:rFonts w:ascii="Times" w:eastAsiaTheme="minorEastAsia" w:hAnsi="Times"/>
          <w:sz w:val="21"/>
          <w:szCs w:val="21"/>
        </w:rPr>
        <w:t xml:space="preserve"> valenza = 2)</w:t>
      </w:r>
      <w:r>
        <w:rPr>
          <w:rFonts w:ascii="Times" w:eastAsiaTheme="minorEastAsia" w:hAnsi="Times"/>
          <w:sz w:val="21"/>
          <w:szCs w:val="21"/>
        </w:rPr>
        <w:t>;</w:t>
      </w:r>
    </w:p>
    <w:p w14:paraId="49274084" w14:textId="77777777" w:rsidR="00786F58" w:rsidRDefault="00786F58" w:rsidP="00786F58">
      <w:pPr>
        <w:pStyle w:val="Paragrafoelenco"/>
        <w:numPr>
          <w:ilvl w:val="0"/>
          <w:numId w:val="18"/>
        </w:numPr>
        <w:jc w:val="both"/>
        <w:rPr>
          <w:rFonts w:ascii="Times" w:eastAsiaTheme="minorEastAsia" w:hAnsi="Times"/>
          <w:sz w:val="21"/>
          <w:szCs w:val="21"/>
        </w:rPr>
      </w:pPr>
      <w:r w:rsidRPr="00786F58">
        <w:rPr>
          <w:rFonts w:ascii="Times" w:eastAsiaTheme="minorEastAsia" w:hAnsi="Times"/>
          <w:sz w:val="21"/>
          <w:szCs w:val="21"/>
        </w:rPr>
        <w:t>Recuperare da un corpus n istanze in cui esso viene usato</w:t>
      </w:r>
      <w:r>
        <w:rPr>
          <w:rFonts w:ascii="Times" w:eastAsiaTheme="minorEastAsia" w:hAnsi="Times"/>
          <w:sz w:val="21"/>
          <w:szCs w:val="21"/>
        </w:rPr>
        <w:t>;</w:t>
      </w:r>
    </w:p>
    <w:p w14:paraId="252B6342" w14:textId="77777777" w:rsidR="00786F58" w:rsidRDefault="00786F58" w:rsidP="00786F58">
      <w:pPr>
        <w:pStyle w:val="Paragrafoelenco"/>
        <w:numPr>
          <w:ilvl w:val="0"/>
          <w:numId w:val="18"/>
        </w:numPr>
        <w:jc w:val="both"/>
        <w:rPr>
          <w:rFonts w:ascii="Times" w:eastAsiaTheme="minorEastAsia" w:hAnsi="Times"/>
          <w:sz w:val="21"/>
          <w:szCs w:val="21"/>
        </w:rPr>
      </w:pPr>
      <w:r w:rsidRPr="00786F58">
        <w:rPr>
          <w:rFonts w:ascii="Times" w:eastAsiaTheme="minorEastAsia" w:hAnsi="Times"/>
          <w:sz w:val="21"/>
          <w:szCs w:val="21"/>
        </w:rPr>
        <w:t>Effettuare parsing e disambiguazione</w:t>
      </w:r>
    </w:p>
    <w:p w14:paraId="65AA7BE2" w14:textId="77777777" w:rsidR="00786F58" w:rsidRDefault="00786F58" w:rsidP="00786F58">
      <w:pPr>
        <w:pStyle w:val="Paragrafoelenco"/>
        <w:numPr>
          <w:ilvl w:val="0"/>
          <w:numId w:val="18"/>
        </w:numPr>
        <w:jc w:val="both"/>
        <w:rPr>
          <w:rFonts w:ascii="Times" w:eastAsiaTheme="minorEastAsia" w:hAnsi="Times"/>
          <w:sz w:val="21"/>
          <w:szCs w:val="21"/>
        </w:rPr>
      </w:pPr>
      <w:r w:rsidRPr="00786F58">
        <w:rPr>
          <w:rFonts w:ascii="Times" w:eastAsiaTheme="minorEastAsia" w:hAnsi="Times"/>
          <w:sz w:val="21"/>
          <w:szCs w:val="21"/>
        </w:rPr>
        <w:t>Usare i super sensi di WordNet sugli argomenti (subj e obj) del verbo scelto</w:t>
      </w:r>
      <w:r>
        <w:rPr>
          <w:rFonts w:ascii="Times" w:eastAsiaTheme="minorEastAsia" w:hAnsi="Times"/>
          <w:sz w:val="21"/>
          <w:szCs w:val="21"/>
        </w:rPr>
        <w:t>;</w:t>
      </w:r>
    </w:p>
    <w:p w14:paraId="7BCF798C" w14:textId="77777777" w:rsidR="00786F58" w:rsidRDefault="00786F58" w:rsidP="00786F58">
      <w:pPr>
        <w:pStyle w:val="Paragrafoelenco"/>
        <w:numPr>
          <w:ilvl w:val="0"/>
          <w:numId w:val="18"/>
        </w:numPr>
        <w:jc w:val="both"/>
        <w:rPr>
          <w:rFonts w:ascii="Times" w:eastAsiaTheme="minorEastAsia" w:hAnsi="Times"/>
          <w:sz w:val="21"/>
          <w:szCs w:val="21"/>
        </w:rPr>
      </w:pPr>
      <w:r w:rsidRPr="00786F58">
        <w:rPr>
          <w:rFonts w:ascii="Times" w:eastAsiaTheme="minorEastAsia" w:hAnsi="Times"/>
          <w:sz w:val="21"/>
          <w:szCs w:val="21"/>
        </w:rPr>
        <w:t>Aggregare i risultati, calcolare le frequenze, stampare i cluster semantici ottenuti</w:t>
      </w:r>
      <w:r>
        <w:rPr>
          <w:rFonts w:ascii="Times" w:eastAsiaTheme="minorEastAsia" w:hAnsi="Times"/>
          <w:sz w:val="21"/>
          <w:szCs w:val="21"/>
        </w:rPr>
        <w:t>.</w:t>
      </w:r>
    </w:p>
    <w:p w14:paraId="6CC60BC9" w14:textId="5DB914AC" w:rsidR="00786F58" w:rsidRPr="00786F58" w:rsidRDefault="00786F58" w:rsidP="00786F58">
      <w:pPr>
        <w:pStyle w:val="Paragrafoelenco"/>
        <w:numPr>
          <w:ilvl w:val="1"/>
          <w:numId w:val="18"/>
        </w:numPr>
        <w:jc w:val="both"/>
        <w:rPr>
          <w:rFonts w:ascii="Times" w:eastAsiaTheme="minorEastAsia" w:hAnsi="Times"/>
          <w:sz w:val="21"/>
          <w:szCs w:val="21"/>
        </w:rPr>
      </w:pPr>
      <w:r w:rsidRPr="00786F58">
        <w:rPr>
          <w:rFonts w:ascii="Times" w:eastAsiaTheme="minorEastAsia" w:hAnsi="Times"/>
          <w:sz w:val="21"/>
          <w:szCs w:val="21"/>
        </w:rPr>
        <w:t>Un cluster semantico è inteso come combinazione dei semantic types (ad esempio coppie di sem</w:t>
      </w:r>
      <w:r w:rsidR="006D256A">
        <w:rPr>
          <w:rFonts w:ascii="Times" w:eastAsiaTheme="minorEastAsia" w:hAnsi="Times"/>
          <w:sz w:val="21"/>
          <w:szCs w:val="21"/>
        </w:rPr>
        <w:t>_</w:t>
      </w:r>
      <w:r w:rsidRPr="00786F58">
        <w:rPr>
          <w:rFonts w:ascii="Times" w:eastAsiaTheme="minorEastAsia" w:hAnsi="Times"/>
          <w:sz w:val="21"/>
          <w:szCs w:val="21"/>
        </w:rPr>
        <w:t>types se valenza = 2)</w:t>
      </w:r>
    </w:p>
    <w:p w14:paraId="53250165" w14:textId="77777777" w:rsidR="00786F58" w:rsidRDefault="00786F58" w:rsidP="00786F58">
      <w:pPr>
        <w:jc w:val="both"/>
        <w:rPr>
          <w:rFonts w:ascii="Times" w:eastAsiaTheme="minorEastAsia" w:hAnsi="Times"/>
          <w:sz w:val="21"/>
          <w:szCs w:val="21"/>
        </w:rPr>
      </w:pPr>
    </w:p>
    <w:p w14:paraId="04BF0A5F" w14:textId="088F3B74" w:rsidR="00786F58" w:rsidRPr="00364461" w:rsidRDefault="007F0BE6" w:rsidP="00786F58">
      <w:pPr>
        <w:pBdr>
          <w:bottom w:val="single" w:sz="4" w:space="1" w:color="auto"/>
        </w:pBdr>
        <w:rPr>
          <w:rFonts w:ascii="Times" w:hAnsi="Times"/>
          <w:b/>
          <w:bCs/>
          <w:sz w:val="21"/>
          <w:szCs w:val="21"/>
        </w:rPr>
      </w:pPr>
      <w:r>
        <w:rPr>
          <w:rFonts w:ascii="Times" w:hAnsi="Times"/>
          <w:b/>
          <w:bCs/>
          <w:sz w:val="21"/>
          <w:szCs w:val="21"/>
        </w:rPr>
        <w:t>3</w:t>
      </w:r>
      <w:r w:rsidR="00786F58" w:rsidRPr="00364461">
        <w:rPr>
          <w:rFonts w:ascii="Times" w:hAnsi="Times"/>
          <w:b/>
          <w:bCs/>
          <w:sz w:val="21"/>
          <w:szCs w:val="21"/>
        </w:rPr>
        <w:t>.</w:t>
      </w:r>
      <w:r w:rsidR="00786F58">
        <w:rPr>
          <w:rFonts w:ascii="Times" w:hAnsi="Times"/>
          <w:b/>
          <w:bCs/>
          <w:sz w:val="21"/>
          <w:szCs w:val="21"/>
        </w:rPr>
        <w:t>2</w:t>
      </w:r>
      <w:r w:rsidR="00786F58" w:rsidRPr="00364461">
        <w:rPr>
          <w:rFonts w:ascii="Times" w:hAnsi="Times"/>
          <w:b/>
          <w:bCs/>
          <w:sz w:val="21"/>
          <w:szCs w:val="21"/>
        </w:rPr>
        <w:t xml:space="preserve"> </w:t>
      </w:r>
      <w:r w:rsidR="00786F58">
        <w:rPr>
          <w:rFonts w:ascii="Times" w:hAnsi="Times"/>
          <w:b/>
          <w:bCs/>
          <w:sz w:val="21"/>
          <w:szCs w:val="21"/>
        </w:rPr>
        <w:t>Svolgimento</w:t>
      </w:r>
    </w:p>
    <w:p w14:paraId="2FFD84CD" w14:textId="27D2D577" w:rsidR="00786F58" w:rsidRDefault="00786F58" w:rsidP="00786F58">
      <w:pPr>
        <w:jc w:val="both"/>
        <w:rPr>
          <w:rFonts w:ascii="Times" w:eastAsiaTheme="minorEastAsia" w:hAnsi="Times"/>
          <w:sz w:val="21"/>
          <w:szCs w:val="21"/>
        </w:rPr>
      </w:pPr>
    </w:p>
    <w:p w14:paraId="63BFE357" w14:textId="266D7339" w:rsidR="00C60FBA" w:rsidRDefault="00FF70DD" w:rsidP="00C60FBA">
      <w:pPr>
        <w:jc w:val="both"/>
        <w:rPr>
          <w:rFonts w:ascii="Times" w:eastAsiaTheme="minorEastAsia" w:hAnsi="Times"/>
          <w:sz w:val="21"/>
          <w:szCs w:val="21"/>
        </w:rPr>
      </w:pPr>
      <w:r>
        <w:rPr>
          <w:rFonts w:ascii="Times" w:eastAsiaTheme="minorEastAsia" w:hAnsi="Times"/>
          <w:sz w:val="21"/>
          <w:szCs w:val="21"/>
        </w:rPr>
        <w:t>La teoria di Hanks prevede che il verbo sia la radice del significato.</w:t>
      </w:r>
      <w:r w:rsidR="00C87FC3">
        <w:rPr>
          <w:rFonts w:ascii="Times" w:eastAsiaTheme="minorEastAsia" w:hAnsi="Times"/>
          <w:sz w:val="21"/>
          <w:szCs w:val="21"/>
        </w:rPr>
        <w:t xml:space="preserve"> Una volta definita la valenza del verbo, ovvero il numero di argomenti che il verbo richiede, ad ogni argomento viene associato uno slot. Ogni slot può avere diversi valori, detti filler.</w:t>
      </w:r>
      <w:r w:rsidR="00BE4D08">
        <w:rPr>
          <w:rFonts w:ascii="Times" w:eastAsiaTheme="minorEastAsia" w:hAnsi="Times"/>
          <w:sz w:val="21"/>
          <w:szCs w:val="21"/>
        </w:rPr>
        <w:t xml:space="preserve"> Inoltre ad ogni </w:t>
      </w:r>
      <w:r w:rsidR="00BE4D08" w:rsidRPr="00BE4D08">
        <w:rPr>
          <w:rFonts w:ascii="Times" w:eastAsiaTheme="minorEastAsia" w:hAnsi="Times"/>
          <w:i/>
          <w:iCs/>
          <w:sz w:val="21"/>
          <w:szCs w:val="21"/>
        </w:rPr>
        <w:t>filler</w:t>
      </w:r>
      <w:r w:rsidR="00BE4D08">
        <w:rPr>
          <w:rFonts w:ascii="Times" w:eastAsiaTheme="minorEastAsia" w:hAnsi="Times"/>
          <w:sz w:val="21"/>
          <w:szCs w:val="21"/>
        </w:rPr>
        <w:t xml:space="preserve"> è possibile associare dei </w:t>
      </w:r>
      <w:r w:rsidR="00BE4D08" w:rsidRPr="00BE4D08">
        <w:rPr>
          <w:rFonts w:ascii="Times" w:eastAsiaTheme="minorEastAsia" w:hAnsi="Times"/>
          <w:i/>
          <w:iCs/>
          <w:sz w:val="21"/>
          <w:szCs w:val="21"/>
        </w:rPr>
        <w:t>tipi semantici</w:t>
      </w:r>
      <w:r w:rsidR="00BE4D08">
        <w:rPr>
          <w:rFonts w:ascii="Times" w:eastAsiaTheme="minorEastAsia" w:hAnsi="Times"/>
          <w:sz w:val="21"/>
          <w:szCs w:val="21"/>
        </w:rPr>
        <w:t xml:space="preserve">, ovvero delle generalizzazioni concettuali. </w:t>
      </w:r>
      <w:r w:rsidR="00C60FBA" w:rsidRPr="00C60FBA">
        <w:rPr>
          <w:rFonts w:ascii="Times" w:eastAsiaTheme="minorEastAsia" w:hAnsi="Times"/>
          <w:sz w:val="21"/>
          <w:szCs w:val="21"/>
        </w:rPr>
        <w:t xml:space="preserve">Il significato di un verbo dipende </w:t>
      </w:r>
      <w:r w:rsidR="00C60FBA">
        <w:rPr>
          <w:rFonts w:ascii="Times" w:eastAsiaTheme="minorEastAsia" w:hAnsi="Times"/>
          <w:sz w:val="21"/>
          <w:szCs w:val="21"/>
        </w:rPr>
        <w:t>dai</w:t>
      </w:r>
      <w:r w:rsidR="00C60FBA" w:rsidRPr="00C60FBA">
        <w:rPr>
          <w:rFonts w:ascii="Times" w:eastAsiaTheme="minorEastAsia" w:hAnsi="Times"/>
          <w:sz w:val="21"/>
          <w:szCs w:val="21"/>
        </w:rPr>
        <w:t xml:space="preserve"> </w:t>
      </w:r>
      <w:r w:rsidR="00C60FBA">
        <w:rPr>
          <w:rFonts w:ascii="Times" w:eastAsiaTheme="minorEastAsia" w:hAnsi="Times"/>
          <w:sz w:val="21"/>
          <w:szCs w:val="21"/>
        </w:rPr>
        <w:t>filler</w:t>
      </w:r>
      <w:r w:rsidR="00C60FBA" w:rsidRPr="00C60FBA">
        <w:rPr>
          <w:rFonts w:ascii="Times" w:eastAsiaTheme="minorEastAsia" w:hAnsi="Times"/>
          <w:sz w:val="21"/>
          <w:szCs w:val="21"/>
        </w:rPr>
        <w:t xml:space="preserve"> e dai tipi semantici ad esso associati. </w:t>
      </w:r>
    </w:p>
    <w:p w14:paraId="4FEA14D8" w14:textId="622E72B7" w:rsidR="00C60FBA" w:rsidRDefault="00C60FBA" w:rsidP="00C60FBA">
      <w:pPr>
        <w:jc w:val="both"/>
        <w:rPr>
          <w:rFonts w:ascii="Times" w:eastAsiaTheme="minorEastAsia" w:hAnsi="Times"/>
          <w:sz w:val="21"/>
          <w:szCs w:val="21"/>
        </w:rPr>
      </w:pPr>
    </w:p>
    <w:p w14:paraId="2AF3C4ED" w14:textId="6718F194" w:rsidR="00C60FBA" w:rsidRDefault="003F3F3F" w:rsidP="00C60FBA">
      <w:pPr>
        <w:jc w:val="both"/>
        <w:rPr>
          <w:rFonts w:ascii="Times" w:eastAsiaTheme="minorEastAsia" w:hAnsi="Times"/>
          <w:sz w:val="21"/>
          <w:szCs w:val="21"/>
        </w:rPr>
      </w:pPr>
      <w:r>
        <w:rPr>
          <w:rFonts w:ascii="Times" w:eastAsiaTheme="minorEastAsia" w:hAnsi="Times"/>
          <w:sz w:val="21"/>
          <w:szCs w:val="21"/>
        </w:rPr>
        <w:t>Inizialmente vengono recuperate delle frasi dal Brown Corpus contenenti il verbo scelto (</w:t>
      </w:r>
      <w:r w:rsidRPr="003F3F3F">
        <w:rPr>
          <w:rFonts w:ascii="Courier New" w:eastAsiaTheme="minorEastAsia" w:hAnsi="Courier New" w:cs="Courier New"/>
          <w:sz w:val="18"/>
          <w:szCs w:val="18"/>
        </w:rPr>
        <w:t>extractBrownSentences()</w:t>
      </w:r>
      <w:r>
        <w:rPr>
          <w:rFonts w:ascii="Times" w:eastAsiaTheme="minorEastAsia" w:hAnsi="Times"/>
          <w:sz w:val="21"/>
          <w:szCs w:val="21"/>
        </w:rPr>
        <w:t>).</w:t>
      </w:r>
      <w:r w:rsidR="0058783A">
        <w:rPr>
          <w:rFonts w:ascii="Times" w:eastAsiaTheme="minorEastAsia" w:hAnsi="Times"/>
          <w:sz w:val="21"/>
          <w:szCs w:val="21"/>
        </w:rPr>
        <w:t xml:space="preserve"> Per ogni frase estratta viene effettuato il parsing e si determinano gli argomenti associati al verbo. </w:t>
      </w:r>
      <w:r w:rsidR="00C337D3">
        <w:rPr>
          <w:rFonts w:ascii="Times" w:eastAsiaTheme="minorEastAsia" w:hAnsi="Times"/>
          <w:sz w:val="21"/>
          <w:szCs w:val="21"/>
        </w:rPr>
        <w:t xml:space="preserve">La funzione </w:t>
      </w:r>
      <w:r w:rsidR="00C337D3" w:rsidRPr="00C337D3">
        <w:rPr>
          <w:rFonts w:ascii="Courier New" w:eastAsiaTheme="minorEastAsia" w:hAnsi="Courier New" w:cs="Courier New"/>
          <w:sz w:val="18"/>
          <w:szCs w:val="18"/>
        </w:rPr>
        <w:t>dependencyParsing()</w:t>
      </w:r>
      <w:r w:rsidR="00C337D3">
        <w:rPr>
          <w:rFonts w:ascii="Times" w:eastAsiaTheme="minorEastAsia" w:hAnsi="Times"/>
          <w:sz w:val="21"/>
          <w:szCs w:val="21"/>
        </w:rPr>
        <w:t xml:space="preserve"> permette di calcolare l’albero a dipendenze tramite la risorsa spaCy [1]. Successivamente la funzione </w:t>
      </w:r>
      <w:r w:rsidR="00C337D3" w:rsidRPr="00FF7976">
        <w:rPr>
          <w:rFonts w:ascii="Courier New" w:eastAsiaTheme="minorEastAsia" w:hAnsi="Courier New" w:cs="Courier New"/>
          <w:sz w:val="18"/>
          <w:szCs w:val="18"/>
        </w:rPr>
        <w:t>extractVerbSubjObj()</w:t>
      </w:r>
      <w:r w:rsidR="00C337D3">
        <w:rPr>
          <w:rFonts w:ascii="Times" w:eastAsiaTheme="minorEastAsia" w:hAnsi="Times"/>
          <w:sz w:val="21"/>
          <w:szCs w:val="21"/>
        </w:rPr>
        <w:t xml:space="preserve"> determina il token relativo al verbo scelto e i suoi argomenti.</w:t>
      </w:r>
    </w:p>
    <w:p w14:paraId="42F89F65" w14:textId="6963CACC" w:rsidR="00FF7976" w:rsidRDefault="00FF7976" w:rsidP="00C60FBA">
      <w:pPr>
        <w:jc w:val="both"/>
        <w:rPr>
          <w:rFonts w:ascii="Times" w:eastAsiaTheme="minorEastAsia" w:hAnsi="Times"/>
          <w:sz w:val="21"/>
          <w:szCs w:val="21"/>
        </w:rPr>
      </w:pPr>
    </w:p>
    <w:p w14:paraId="1EEDB8A9" w14:textId="77777777"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r w:rsidRPr="00FF7976">
        <w:rPr>
          <w:rFonts w:ascii="Courier New" w:eastAsiaTheme="minorEastAsia" w:hAnsi="Courier New" w:cs="Courier New"/>
          <w:sz w:val="17"/>
          <w:szCs w:val="17"/>
        </w:rPr>
        <w:t>def extractVerbSubjObj (verb, tree):</w:t>
      </w:r>
    </w:p>
    <w:p w14:paraId="20D1E9BD" w14:textId="77777777"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r w:rsidRPr="00FF7976">
        <w:rPr>
          <w:rFonts w:ascii="Courier New" w:eastAsiaTheme="minorEastAsia" w:hAnsi="Courier New" w:cs="Courier New"/>
          <w:sz w:val="17"/>
          <w:szCs w:val="17"/>
        </w:rPr>
        <w:t xml:space="preserve">    subj_dept = ['nsubj', 'nsubjpass']</w:t>
      </w:r>
    </w:p>
    <w:p w14:paraId="3000AFEF" w14:textId="77777777"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r w:rsidRPr="00FF7976">
        <w:rPr>
          <w:rFonts w:ascii="Courier New" w:eastAsiaTheme="minorEastAsia" w:hAnsi="Courier New" w:cs="Courier New"/>
          <w:sz w:val="17"/>
          <w:szCs w:val="17"/>
        </w:rPr>
        <w:t xml:space="preserve">    obj_dept = ['dobj', 'obj']</w:t>
      </w:r>
    </w:p>
    <w:p w14:paraId="256A271D" w14:textId="77777777"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p>
    <w:p w14:paraId="746B3B5B" w14:textId="77777777"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r w:rsidRPr="00FF7976">
        <w:rPr>
          <w:rFonts w:ascii="Courier New" w:eastAsiaTheme="minorEastAsia" w:hAnsi="Courier New" w:cs="Courier New"/>
          <w:sz w:val="17"/>
          <w:szCs w:val="17"/>
        </w:rPr>
        <w:t xml:space="preserve">    lemmatizer = WordNetLemmatizer()</w:t>
      </w:r>
    </w:p>
    <w:p w14:paraId="50D0F843" w14:textId="77777777"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r w:rsidRPr="00FF7976">
        <w:rPr>
          <w:rFonts w:ascii="Courier New" w:eastAsiaTheme="minorEastAsia" w:hAnsi="Courier New" w:cs="Courier New"/>
          <w:sz w:val="17"/>
          <w:szCs w:val="17"/>
        </w:rPr>
        <w:t xml:space="preserve">    verbAddress = next(t.text for t in tree if lemmatizer.lemmatize(t.text, 'v') == verb)</w:t>
      </w:r>
    </w:p>
    <w:p w14:paraId="7BD0F2E2" w14:textId="6A55D227"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r w:rsidRPr="00FF7976">
        <w:rPr>
          <w:rFonts w:ascii="Courier New" w:eastAsiaTheme="minorEastAsia" w:hAnsi="Courier New" w:cs="Courier New"/>
          <w:sz w:val="17"/>
          <w:szCs w:val="17"/>
        </w:rPr>
        <w:t xml:space="preserve">    subjects= list(t.text for t in tree if str(t.head) == verbAddress and t.dep_ in subj_dept)</w:t>
      </w:r>
    </w:p>
    <w:p w14:paraId="2C3D7353" w14:textId="796C2357"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r w:rsidRPr="00FF7976">
        <w:rPr>
          <w:rFonts w:ascii="Courier New" w:eastAsiaTheme="minorEastAsia" w:hAnsi="Courier New" w:cs="Courier New"/>
          <w:sz w:val="17"/>
          <w:szCs w:val="17"/>
        </w:rPr>
        <w:t xml:space="preserve">    objects = list(t.text for t in tree if str(t.head) == verbAddress and t.dep_ in obj_dept)</w:t>
      </w:r>
    </w:p>
    <w:p w14:paraId="5ECD346D" w14:textId="3075A4BB" w:rsidR="00FF7976" w:rsidRPr="00FF7976" w:rsidRDefault="00FF7976" w:rsidP="00FF7976">
      <w:pPr>
        <w:pBdr>
          <w:top w:val="single" w:sz="4" w:space="1" w:color="auto"/>
          <w:bottom w:val="single" w:sz="4" w:space="1" w:color="auto"/>
        </w:pBdr>
        <w:jc w:val="both"/>
        <w:rPr>
          <w:rFonts w:ascii="Courier New" w:eastAsiaTheme="minorEastAsia" w:hAnsi="Courier New" w:cs="Courier New"/>
          <w:sz w:val="17"/>
          <w:szCs w:val="17"/>
        </w:rPr>
      </w:pPr>
      <w:r w:rsidRPr="00FF7976">
        <w:rPr>
          <w:rFonts w:ascii="Courier New" w:eastAsiaTheme="minorEastAsia" w:hAnsi="Courier New" w:cs="Courier New"/>
          <w:sz w:val="17"/>
          <w:szCs w:val="17"/>
        </w:rPr>
        <w:t xml:space="preserve">    return subjects, objects</w:t>
      </w:r>
    </w:p>
    <w:p w14:paraId="3467E8A0" w14:textId="77777777" w:rsidR="00FF7976" w:rsidRPr="00C60FBA" w:rsidRDefault="00FF7976" w:rsidP="00C60FBA">
      <w:pPr>
        <w:jc w:val="both"/>
        <w:rPr>
          <w:rFonts w:ascii="Times" w:eastAsiaTheme="minorEastAsia" w:hAnsi="Times"/>
          <w:sz w:val="21"/>
          <w:szCs w:val="21"/>
        </w:rPr>
      </w:pPr>
    </w:p>
    <w:p w14:paraId="5E540B6C" w14:textId="23E3D7C1" w:rsidR="00FF70DD" w:rsidRDefault="00FF7976" w:rsidP="00786F58">
      <w:pPr>
        <w:jc w:val="both"/>
        <w:rPr>
          <w:rFonts w:ascii="Times" w:eastAsiaTheme="minorEastAsia" w:hAnsi="Times"/>
          <w:sz w:val="21"/>
          <w:szCs w:val="21"/>
        </w:rPr>
      </w:pPr>
      <w:r>
        <w:rPr>
          <w:rFonts w:ascii="Times" w:eastAsiaTheme="minorEastAsia" w:hAnsi="Times"/>
          <w:sz w:val="21"/>
          <w:szCs w:val="21"/>
        </w:rPr>
        <w:t>In particolare:</w:t>
      </w:r>
    </w:p>
    <w:p w14:paraId="7DBDFF36" w14:textId="29BB41C2" w:rsidR="00FF7976" w:rsidRDefault="00FF7976" w:rsidP="00786F58">
      <w:pPr>
        <w:pStyle w:val="Paragrafoelenco"/>
        <w:numPr>
          <w:ilvl w:val="0"/>
          <w:numId w:val="24"/>
        </w:numPr>
        <w:jc w:val="both"/>
        <w:rPr>
          <w:rFonts w:ascii="Times" w:eastAsiaTheme="minorEastAsia" w:hAnsi="Times"/>
          <w:sz w:val="21"/>
          <w:szCs w:val="21"/>
        </w:rPr>
      </w:pPr>
      <w:r w:rsidRPr="00FF7976">
        <w:rPr>
          <w:rFonts w:ascii="Times" w:eastAsiaTheme="minorEastAsia" w:hAnsi="Times"/>
          <w:sz w:val="21"/>
          <w:szCs w:val="21"/>
        </w:rPr>
        <w:t xml:space="preserve">il verbo </w:t>
      </w:r>
      <w:r w:rsidR="00F978CB">
        <w:rPr>
          <w:rFonts w:ascii="Times" w:eastAsiaTheme="minorEastAsia" w:hAnsi="Times"/>
          <w:sz w:val="21"/>
          <w:szCs w:val="21"/>
        </w:rPr>
        <w:t>(</w:t>
      </w:r>
      <w:r w:rsidR="00F978CB" w:rsidRPr="00FF7976">
        <w:rPr>
          <w:rFonts w:ascii="Courier New" w:eastAsiaTheme="minorEastAsia" w:hAnsi="Courier New" w:cs="Courier New"/>
          <w:sz w:val="18"/>
          <w:szCs w:val="18"/>
        </w:rPr>
        <w:t>verbAddress</w:t>
      </w:r>
      <w:r w:rsidR="00F978CB">
        <w:rPr>
          <w:rFonts w:ascii="Times" w:eastAsiaTheme="minorEastAsia" w:hAnsi="Times"/>
          <w:sz w:val="21"/>
          <w:szCs w:val="21"/>
        </w:rPr>
        <w:t xml:space="preserve">) </w:t>
      </w:r>
      <w:r w:rsidRPr="00FF7976">
        <w:rPr>
          <w:rFonts w:ascii="Times" w:eastAsiaTheme="minorEastAsia" w:hAnsi="Times"/>
          <w:sz w:val="21"/>
          <w:szCs w:val="21"/>
        </w:rPr>
        <w:t>è il token dell’albero il cui lemma corrisponde al verbo scelto;</w:t>
      </w:r>
    </w:p>
    <w:p w14:paraId="5AC0149A" w14:textId="08AABF03" w:rsidR="00FF7976" w:rsidRDefault="00FF7976" w:rsidP="00786F58">
      <w:pPr>
        <w:pStyle w:val="Paragrafoelenco"/>
        <w:numPr>
          <w:ilvl w:val="0"/>
          <w:numId w:val="24"/>
        </w:numPr>
        <w:jc w:val="both"/>
        <w:rPr>
          <w:rFonts w:ascii="Times" w:eastAsiaTheme="minorEastAsia" w:hAnsi="Times"/>
          <w:sz w:val="21"/>
          <w:szCs w:val="21"/>
        </w:rPr>
      </w:pPr>
      <w:r w:rsidRPr="00FF7976">
        <w:rPr>
          <w:rFonts w:ascii="Times" w:eastAsiaTheme="minorEastAsia" w:hAnsi="Times"/>
          <w:sz w:val="21"/>
          <w:szCs w:val="21"/>
        </w:rPr>
        <w:t>il soggetto è il token il cui reggente (</w:t>
      </w:r>
      <w:r w:rsidRPr="00FF7976">
        <w:rPr>
          <w:rFonts w:ascii="Courier New" w:eastAsiaTheme="minorEastAsia" w:hAnsi="Courier New" w:cs="Courier New"/>
          <w:sz w:val="18"/>
          <w:szCs w:val="18"/>
        </w:rPr>
        <w:t>t.head</w:t>
      </w:r>
      <w:r w:rsidRPr="00FF7976">
        <w:rPr>
          <w:rFonts w:ascii="Times" w:eastAsiaTheme="minorEastAsia" w:hAnsi="Times"/>
          <w:sz w:val="21"/>
          <w:szCs w:val="21"/>
        </w:rPr>
        <w:t xml:space="preserve">) corrisponde a </w:t>
      </w:r>
      <w:r w:rsidRPr="00FF7976">
        <w:rPr>
          <w:rFonts w:ascii="Courier New" w:eastAsiaTheme="minorEastAsia" w:hAnsi="Courier New" w:cs="Courier New"/>
          <w:sz w:val="18"/>
          <w:szCs w:val="18"/>
        </w:rPr>
        <w:t xml:space="preserve">verbAddress </w:t>
      </w:r>
      <w:r>
        <w:rPr>
          <w:rFonts w:ascii="Times" w:eastAsiaTheme="minorEastAsia" w:hAnsi="Times"/>
          <w:sz w:val="21"/>
          <w:szCs w:val="21"/>
        </w:rPr>
        <w:t>e</w:t>
      </w:r>
      <w:r w:rsidRPr="00FF7976">
        <w:rPr>
          <w:rFonts w:ascii="Times" w:eastAsiaTheme="minorEastAsia" w:hAnsi="Times"/>
          <w:sz w:val="21"/>
          <w:szCs w:val="21"/>
        </w:rPr>
        <w:t xml:space="preserve"> la cui relazione sintattica (</w:t>
      </w:r>
      <w:r w:rsidRPr="00FF7976">
        <w:rPr>
          <w:rFonts w:ascii="Courier New" w:eastAsiaTheme="minorEastAsia" w:hAnsi="Courier New" w:cs="Courier New"/>
          <w:sz w:val="18"/>
          <w:szCs w:val="18"/>
        </w:rPr>
        <w:t>t.dep_</w:t>
      </w:r>
      <w:r w:rsidRPr="00FF7976">
        <w:rPr>
          <w:rFonts w:ascii="Times" w:eastAsiaTheme="minorEastAsia" w:hAnsi="Times"/>
          <w:sz w:val="21"/>
          <w:szCs w:val="21"/>
        </w:rPr>
        <w:t>) è ‘</w:t>
      </w:r>
      <w:r w:rsidRPr="00FF7976">
        <w:rPr>
          <w:rFonts w:ascii="Times" w:eastAsiaTheme="minorEastAsia" w:hAnsi="Times"/>
          <w:i/>
          <w:iCs/>
          <w:sz w:val="21"/>
          <w:szCs w:val="21"/>
        </w:rPr>
        <w:t>nsubj</w:t>
      </w:r>
      <w:r w:rsidRPr="00FF7976">
        <w:rPr>
          <w:rFonts w:ascii="Times" w:eastAsiaTheme="minorEastAsia" w:hAnsi="Times"/>
          <w:sz w:val="21"/>
          <w:szCs w:val="21"/>
        </w:rPr>
        <w:t>’</w:t>
      </w:r>
      <w:r>
        <w:rPr>
          <w:rFonts w:ascii="Times" w:eastAsiaTheme="minorEastAsia" w:hAnsi="Times"/>
          <w:sz w:val="21"/>
          <w:szCs w:val="21"/>
        </w:rPr>
        <w:t xml:space="preserve"> o ‘</w:t>
      </w:r>
      <w:r w:rsidRPr="00FF7976">
        <w:rPr>
          <w:rFonts w:ascii="Times" w:eastAsiaTheme="minorEastAsia" w:hAnsi="Times"/>
          <w:i/>
          <w:iCs/>
          <w:sz w:val="21"/>
          <w:szCs w:val="21"/>
        </w:rPr>
        <w:t>nsubjpass</w:t>
      </w:r>
      <w:r>
        <w:rPr>
          <w:rFonts w:ascii="Times" w:eastAsiaTheme="minorEastAsia" w:hAnsi="Times"/>
          <w:sz w:val="21"/>
          <w:szCs w:val="21"/>
        </w:rPr>
        <w:t>’</w:t>
      </w:r>
      <w:r w:rsidRPr="00FF7976">
        <w:rPr>
          <w:rFonts w:ascii="Times" w:eastAsiaTheme="minorEastAsia" w:hAnsi="Times"/>
          <w:sz w:val="21"/>
          <w:szCs w:val="21"/>
        </w:rPr>
        <w:t>;</w:t>
      </w:r>
    </w:p>
    <w:p w14:paraId="5CF30732" w14:textId="6BE050BE" w:rsidR="009D03B7" w:rsidRPr="009D03B7" w:rsidRDefault="00FF7976" w:rsidP="009D03B7">
      <w:pPr>
        <w:pStyle w:val="Paragrafoelenco"/>
        <w:numPr>
          <w:ilvl w:val="0"/>
          <w:numId w:val="24"/>
        </w:numPr>
        <w:jc w:val="both"/>
        <w:rPr>
          <w:rFonts w:ascii="Times" w:eastAsiaTheme="minorEastAsia" w:hAnsi="Times"/>
          <w:sz w:val="21"/>
          <w:szCs w:val="21"/>
        </w:rPr>
      </w:pPr>
      <w:r>
        <w:rPr>
          <w:rFonts w:ascii="Times" w:eastAsiaTheme="minorEastAsia" w:hAnsi="Times"/>
          <w:sz w:val="21"/>
          <w:szCs w:val="21"/>
        </w:rPr>
        <w:t>l’oggetto è il token il cui reggente (</w:t>
      </w:r>
      <w:r w:rsidRPr="00FF7976">
        <w:rPr>
          <w:rFonts w:ascii="Courier New" w:eastAsiaTheme="minorEastAsia" w:hAnsi="Courier New" w:cs="Courier New"/>
          <w:sz w:val="18"/>
          <w:szCs w:val="18"/>
        </w:rPr>
        <w:t>t.head</w:t>
      </w:r>
      <w:r>
        <w:rPr>
          <w:rFonts w:ascii="Times" w:eastAsiaTheme="minorEastAsia" w:hAnsi="Times"/>
          <w:sz w:val="21"/>
          <w:szCs w:val="21"/>
        </w:rPr>
        <w:t xml:space="preserve">) corrisponde a </w:t>
      </w:r>
      <w:r w:rsidRPr="00FF7976">
        <w:rPr>
          <w:rFonts w:ascii="Courier New" w:eastAsiaTheme="minorEastAsia" w:hAnsi="Courier New" w:cs="Courier New"/>
          <w:sz w:val="18"/>
          <w:szCs w:val="18"/>
        </w:rPr>
        <w:t xml:space="preserve">verbAddress </w:t>
      </w:r>
      <w:r>
        <w:rPr>
          <w:rFonts w:ascii="Times" w:eastAsiaTheme="minorEastAsia" w:hAnsi="Times"/>
          <w:sz w:val="21"/>
          <w:szCs w:val="21"/>
        </w:rPr>
        <w:t>e la cui relazione sintattica (</w:t>
      </w:r>
      <w:r w:rsidRPr="00FF7976">
        <w:rPr>
          <w:rFonts w:ascii="Courier New" w:eastAsiaTheme="minorEastAsia" w:hAnsi="Courier New" w:cs="Courier New"/>
          <w:sz w:val="18"/>
          <w:szCs w:val="18"/>
        </w:rPr>
        <w:t>t.dep_</w:t>
      </w:r>
      <w:r>
        <w:rPr>
          <w:rFonts w:ascii="Times" w:eastAsiaTheme="minorEastAsia" w:hAnsi="Times"/>
          <w:sz w:val="21"/>
          <w:szCs w:val="21"/>
        </w:rPr>
        <w:t>) è ‘</w:t>
      </w:r>
      <w:r w:rsidRPr="00FF7976">
        <w:rPr>
          <w:rFonts w:ascii="Times" w:eastAsiaTheme="minorEastAsia" w:hAnsi="Times"/>
          <w:i/>
          <w:iCs/>
          <w:sz w:val="21"/>
          <w:szCs w:val="21"/>
        </w:rPr>
        <w:t>dobj</w:t>
      </w:r>
      <w:r>
        <w:rPr>
          <w:rFonts w:ascii="Times" w:eastAsiaTheme="minorEastAsia" w:hAnsi="Times"/>
          <w:sz w:val="21"/>
          <w:szCs w:val="21"/>
        </w:rPr>
        <w:t>’ o ‘</w:t>
      </w:r>
      <w:r w:rsidRPr="00FF7976">
        <w:rPr>
          <w:rFonts w:ascii="Times" w:eastAsiaTheme="minorEastAsia" w:hAnsi="Times"/>
          <w:i/>
          <w:iCs/>
          <w:sz w:val="21"/>
          <w:szCs w:val="21"/>
        </w:rPr>
        <w:t>obj</w:t>
      </w:r>
      <w:r>
        <w:rPr>
          <w:rFonts w:ascii="Times" w:eastAsiaTheme="minorEastAsia" w:hAnsi="Times"/>
          <w:sz w:val="21"/>
          <w:szCs w:val="21"/>
        </w:rPr>
        <w:t>’.</w:t>
      </w:r>
    </w:p>
    <w:p w14:paraId="007A46BE" w14:textId="17867765" w:rsidR="009D03B7" w:rsidRDefault="009D03B7" w:rsidP="009D03B7">
      <w:pPr>
        <w:jc w:val="both"/>
        <w:rPr>
          <w:rFonts w:ascii="Times" w:eastAsiaTheme="minorEastAsia" w:hAnsi="Times"/>
          <w:sz w:val="21"/>
          <w:szCs w:val="21"/>
        </w:rPr>
      </w:pPr>
      <w:r w:rsidRPr="009D03B7">
        <w:rPr>
          <w:rFonts w:ascii="Times" w:eastAsiaTheme="minorEastAsia" w:hAnsi="Times"/>
          <w:sz w:val="21"/>
          <w:szCs w:val="21"/>
        </w:rPr>
        <w:t>In questo modo è possibile determinare i filler (soggetti nominali e oggetti) del verbo scelto [2].</w:t>
      </w:r>
    </w:p>
    <w:p w14:paraId="1C9F2699" w14:textId="20988B4F" w:rsidR="009D03B7" w:rsidRDefault="009D03B7" w:rsidP="009D03B7">
      <w:pPr>
        <w:jc w:val="both"/>
        <w:rPr>
          <w:rFonts w:ascii="Times" w:eastAsiaTheme="minorEastAsia" w:hAnsi="Times"/>
          <w:sz w:val="21"/>
          <w:szCs w:val="21"/>
        </w:rPr>
      </w:pPr>
    </w:p>
    <w:p w14:paraId="34FBC37B" w14:textId="31D7771E" w:rsidR="00333431" w:rsidRDefault="009D03B7" w:rsidP="00333431">
      <w:pPr>
        <w:jc w:val="both"/>
        <w:rPr>
          <w:rFonts w:ascii="Times" w:eastAsiaTheme="minorEastAsia" w:hAnsi="Times"/>
          <w:sz w:val="21"/>
          <w:szCs w:val="21"/>
        </w:rPr>
      </w:pPr>
      <w:r>
        <w:rPr>
          <w:rFonts w:ascii="Times" w:eastAsiaTheme="minorEastAsia" w:hAnsi="Times"/>
          <w:sz w:val="21"/>
          <w:szCs w:val="21"/>
        </w:rPr>
        <w:t xml:space="preserve">Nel caso in cui il verbo abbia valenza due, </w:t>
      </w:r>
      <w:r w:rsidR="00541193">
        <w:rPr>
          <w:rFonts w:ascii="Times" w:eastAsiaTheme="minorEastAsia" w:hAnsi="Times"/>
          <w:sz w:val="21"/>
          <w:szCs w:val="21"/>
        </w:rPr>
        <w:t xml:space="preserve">ovvero </w:t>
      </w:r>
      <w:r>
        <w:rPr>
          <w:rFonts w:ascii="Times" w:eastAsiaTheme="minorEastAsia" w:hAnsi="Times"/>
          <w:sz w:val="21"/>
          <w:szCs w:val="21"/>
        </w:rPr>
        <w:t>se sono presenti sia il soggetto che l’oggetto, avviene la disambiguazione dei filler</w:t>
      </w:r>
      <w:r w:rsidR="00333431">
        <w:rPr>
          <w:rFonts w:ascii="Times" w:eastAsiaTheme="minorEastAsia" w:hAnsi="Times"/>
          <w:sz w:val="21"/>
          <w:szCs w:val="21"/>
        </w:rPr>
        <w:t xml:space="preserve"> attraverso</w:t>
      </w:r>
      <w:r w:rsidR="00333431" w:rsidRPr="00333431">
        <w:rPr>
          <w:rFonts w:ascii="Times" w:eastAsiaTheme="minorEastAsia" w:hAnsi="Times"/>
          <w:sz w:val="21"/>
          <w:szCs w:val="21"/>
        </w:rPr>
        <w:t xml:space="preserve"> l'algoritmo di Lesk</w:t>
      </w:r>
      <w:r w:rsidR="00333431">
        <w:rPr>
          <w:rFonts w:ascii="Times" w:eastAsiaTheme="minorEastAsia" w:hAnsi="Times"/>
          <w:sz w:val="21"/>
          <w:szCs w:val="21"/>
        </w:rPr>
        <w:t xml:space="preserve">. </w:t>
      </w:r>
      <w:r w:rsidR="00333431" w:rsidRPr="00333431">
        <w:rPr>
          <w:rFonts w:ascii="Times" w:eastAsiaTheme="minorEastAsia" w:hAnsi="Times"/>
          <w:sz w:val="21"/>
          <w:szCs w:val="21"/>
        </w:rPr>
        <w:t>L'algoritmo di Lesk prende in input un termine polisemico e la frase in cui occorre e restituisce il senso migliore.</w:t>
      </w:r>
      <w:r w:rsidR="00333431">
        <w:rPr>
          <w:rFonts w:ascii="Times" w:eastAsiaTheme="minorEastAsia" w:hAnsi="Times"/>
          <w:sz w:val="21"/>
          <w:szCs w:val="21"/>
        </w:rPr>
        <w:t xml:space="preserve"> In questo caso permette di </w:t>
      </w:r>
      <w:r w:rsidR="007D5D9E">
        <w:rPr>
          <w:rFonts w:ascii="Times" w:eastAsiaTheme="minorEastAsia" w:hAnsi="Times"/>
          <w:sz w:val="21"/>
          <w:szCs w:val="21"/>
        </w:rPr>
        <w:t>determinare</w:t>
      </w:r>
      <w:r w:rsidR="00333431">
        <w:rPr>
          <w:rFonts w:ascii="Times" w:eastAsiaTheme="minorEastAsia" w:hAnsi="Times"/>
          <w:sz w:val="21"/>
          <w:szCs w:val="21"/>
        </w:rPr>
        <w:t xml:space="preserve"> il miglior WordNet synset associato ad ogni filler</w:t>
      </w:r>
      <w:r w:rsidR="007D5D9E">
        <w:rPr>
          <w:rFonts w:ascii="Times" w:eastAsiaTheme="minorEastAsia" w:hAnsi="Times"/>
          <w:sz w:val="21"/>
          <w:szCs w:val="21"/>
        </w:rPr>
        <w:t xml:space="preserve">, a partire dal filler e dalla frase in cui compare. </w:t>
      </w:r>
    </w:p>
    <w:p w14:paraId="2F933136" w14:textId="11D908FB" w:rsidR="00E159D4" w:rsidRPr="00E159D4" w:rsidRDefault="00E159D4" w:rsidP="00E159D4">
      <w:pPr>
        <w:jc w:val="both"/>
        <w:rPr>
          <w:rFonts w:ascii="Times" w:eastAsiaTheme="minorEastAsia" w:hAnsi="Times"/>
          <w:sz w:val="21"/>
          <w:szCs w:val="21"/>
        </w:rPr>
      </w:pPr>
      <w:r>
        <w:rPr>
          <w:rFonts w:ascii="Times" w:eastAsiaTheme="minorEastAsia" w:hAnsi="Times"/>
          <w:sz w:val="21"/>
          <w:szCs w:val="21"/>
        </w:rPr>
        <w:t xml:space="preserve">Si utilizza sia la funzione implementata in NLTK, sia una versione </w:t>
      </w:r>
      <w:r w:rsidR="00FF52BA">
        <w:rPr>
          <w:rFonts w:ascii="Times" w:eastAsiaTheme="minorEastAsia" w:hAnsi="Times"/>
          <w:sz w:val="21"/>
          <w:szCs w:val="21"/>
        </w:rPr>
        <w:t xml:space="preserve">personale </w:t>
      </w:r>
      <w:r>
        <w:rPr>
          <w:rFonts w:ascii="Times" w:eastAsiaTheme="minorEastAsia" w:hAnsi="Times"/>
          <w:sz w:val="21"/>
          <w:szCs w:val="21"/>
        </w:rPr>
        <w:t>dell’algoritmo. Quest’ultima, p</w:t>
      </w:r>
      <w:r w:rsidRPr="00E159D4">
        <w:rPr>
          <w:rFonts w:ascii="Times" w:eastAsiaTheme="minorEastAsia" w:hAnsi="Times"/>
          <w:sz w:val="21"/>
          <w:szCs w:val="21"/>
        </w:rPr>
        <w:t xml:space="preserve">er ogni senso associato al termine da disambiguare (ottenuto tramite </w:t>
      </w:r>
      <w:r w:rsidRPr="00E159D4">
        <w:rPr>
          <w:rFonts w:ascii="Courier New" w:eastAsiaTheme="minorEastAsia" w:hAnsi="Courier New" w:cs="Courier New"/>
          <w:sz w:val="18"/>
          <w:szCs w:val="18"/>
        </w:rPr>
        <w:t>wn.synsets(word)</w:t>
      </w:r>
      <w:r w:rsidRPr="00E159D4">
        <w:rPr>
          <w:rFonts w:ascii="Times" w:eastAsiaTheme="minorEastAsia" w:hAnsi="Times"/>
          <w:sz w:val="21"/>
          <w:szCs w:val="21"/>
        </w:rPr>
        <w:t>),</w:t>
      </w:r>
      <w:r>
        <w:rPr>
          <w:rFonts w:ascii="Times" w:eastAsiaTheme="minorEastAsia" w:hAnsi="Times"/>
          <w:sz w:val="21"/>
          <w:szCs w:val="21"/>
        </w:rPr>
        <w:t xml:space="preserve"> </w:t>
      </w:r>
      <w:r w:rsidRPr="00E159D4">
        <w:rPr>
          <w:rFonts w:ascii="Times" w:eastAsiaTheme="minorEastAsia" w:hAnsi="Times"/>
          <w:sz w:val="21"/>
          <w:szCs w:val="21"/>
        </w:rPr>
        <w:t>calcola l'overlap tra i contesti della frase e del synset. I due contesti sono ottenuti con un approccio bag-of-words e sono composti da:</w:t>
      </w:r>
    </w:p>
    <w:p w14:paraId="2D655009" w14:textId="77777777" w:rsidR="00E159D4" w:rsidRDefault="00E159D4" w:rsidP="00E159D4">
      <w:pPr>
        <w:pStyle w:val="Paragrafoelenco"/>
        <w:numPr>
          <w:ilvl w:val="0"/>
          <w:numId w:val="25"/>
        </w:numPr>
        <w:jc w:val="both"/>
        <w:rPr>
          <w:rFonts w:ascii="Times" w:eastAsiaTheme="minorEastAsia" w:hAnsi="Times"/>
          <w:sz w:val="21"/>
          <w:szCs w:val="21"/>
        </w:rPr>
      </w:pPr>
      <w:r w:rsidRPr="00E159D4">
        <w:rPr>
          <w:rFonts w:ascii="Courier New" w:eastAsiaTheme="minorEastAsia" w:hAnsi="Courier New" w:cs="Courier New"/>
          <w:sz w:val="18"/>
          <w:szCs w:val="18"/>
        </w:rPr>
        <w:t>ctx_sentence</w:t>
      </w:r>
      <w:r w:rsidRPr="00E159D4">
        <w:rPr>
          <w:rFonts w:ascii="Times" w:eastAsiaTheme="minorEastAsia" w:hAnsi="Times"/>
          <w:sz w:val="21"/>
          <w:szCs w:val="21"/>
        </w:rPr>
        <w:t xml:space="preserve">: composto da tutti i termini della frase soggetti a pre-processing (tokenizzazione, rimozione punteggiatura e stopwords, lemmatizzazione). </w:t>
      </w:r>
    </w:p>
    <w:p w14:paraId="5FA56B46" w14:textId="5A523C12" w:rsidR="00E159D4" w:rsidRPr="00E159D4" w:rsidRDefault="00E159D4" w:rsidP="00E159D4">
      <w:pPr>
        <w:pStyle w:val="Paragrafoelenco"/>
        <w:numPr>
          <w:ilvl w:val="0"/>
          <w:numId w:val="25"/>
        </w:numPr>
        <w:jc w:val="both"/>
        <w:rPr>
          <w:rFonts w:ascii="Times" w:eastAsiaTheme="minorEastAsia" w:hAnsi="Times"/>
          <w:sz w:val="21"/>
          <w:szCs w:val="21"/>
        </w:rPr>
      </w:pPr>
      <w:r w:rsidRPr="00E159D4">
        <w:rPr>
          <w:rFonts w:ascii="Courier New" w:eastAsiaTheme="minorEastAsia" w:hAnsi="Courier New" w:cs="Courier New"/>
          <w:sz w:val="18"/>
          <w:szCs w:val="18"/>
        </w:rPr>
        <w:t>ctx_synset</w:t>
      </w:r>
      <w:r w:rsidRPr="00E159D4">
        <w:rPr>
          <w:rFonts w:ascii="Times" w:eastAsiaTheme="minorEastAsia" w:hAnsi="Times"/>
          <w:sz w:val="21"/>
          <w:szCs w:val="21"/>
        </w:rPr>
        <w:t xml:space="preserve">: composto da tutti i termini presenti nella definizione e negli esempi </w:t>
      </w:r>
      <w:r w:rsidR="007E2CD8">
        <w:rPr>
          <w:rFonts w:ascii="Times" w:eastAsiaTheme="minorEastAsia" w:hAnsi="Times"/>
          <w:sz w:val="21"/>
          <w:szCs w:val="21"/>
        </w:rPr>
        <w:t xml:space="preserve">del synset </w:t>
      </w:r>
      <w:r w:rsidRPr="00E159D4">
        <w:rPr>
          <w:rFonts w:ascii="Times" w:eastAsiaTheme="minorEastAsia" w:hAnsi="Times"/>
          <w:sz w:val="21"/>
          <w:szCs w:val="21"/>
        </w:rPr>
        <w:t xml:space="preserve">soggetti a pre-processing (tokenizzazione, rimozione punteggiatura e stopwords, lemmatizzazione). </w:t>
      </w:r>
    </w:p>
    <w:p w14:paraId="1F677F06" w14:textId="6B6F3E0B" w:rsidR="00E159D4" w:rsidRDefault="00E159D4" w:rsidP="00E159D4">
      <w:pPr>
        <w:jc w:val="both"/>
        <w:rPr>
          <w:rFonts w:ascii="Times" w:eastAsiaTheme="minorEastAsia" w:hAnsi="Times"/>
          <w:sz w:val="21"/>
          <w:szCs w:val="21"/>
        </w:rPr>
      </w:pPr>
      <w:r w:rsidRPr="00E159D4">
        <w:rPr>
          <w:rFonts w:ascii="Times" w:eastAsiaTheme="minorEastAsia" w:hAnsi="Times"/>
          <w:sz w:val="21"/>
          <w:szCs w:val="21"/>
        </w:rPr>
        <w:t>L'algoritmo ritorna il senso migliore, ovvero il synset che ha ottenuto l'overlap maggiore.</w:t>
      </w:r>
    </w:p>
    <w:p w14:paraId="44DEB3CA" w14:textId="77777777" w:rsidR="00E159D4" w:rsidRDefault="00E159D4" w:rsidP="00E159D4">
      <w:pPr>
        <w:jc w:val="both"/>
        <w:rPr>
          <w:rFonts w:ascii="Times" w:eastAsiaTheme="minorEastAsia" w:hAnsi="Times"/>
          <w:sz w:val="21"/>
          <w:szCs w:val="21"/>
        </w:rPr>
      </w:pPr>
    </w:p>
    <w:p w14:paraId="022DA300" w14:textId="0081CFE3" w:rsidR="00E159D4" w:rsidRPr="00E159D4" w:rsidRDefault="00E159D4" w:rsidP="00E159D4">
      <w:pPr>
        <w:jc w:val="both"/>
        <w:rPr>
          <w:rFonts w:ascii="Times" w:eastAsiaTheme="minorEastAsia" w:hAnsi="Times"/>
          <w:sz w:val="21"/>
          <w:szCs w:val="21"/>
        </w:rPr>
      </w:pPr>
      <w:r>
        <w:rPr>
          <w:rFonts w:ascii="Times" w:eastAsiaTheme="minorEastAsia" w:hAnsi="Times"/>
          <w:sz w:val="21"/>
          <w:szCs w:val="21"/>
        </w:rPr>
        <w:t>Nel caso in cui l’algoritmo di Lesk abbia determinato un senso, si determina il tipo semantico attraverso il suo supersenso (</w:t>
      </w:r>
      <w:r w:rsidRPr="00E159D4">
        <w:rPr>
          <w:rFonts w:ascii="Courier New" w:eastAsiaTheme="minorEastAsia" w:hAnsi="Courier New" w:cs="Courier New"/>
          <w:sz w:val="18"/>
          <w:szCs w:val="18"/>
        </w:rPr>
        <w:t>synset.lexname()</w:t>
      </w:r>
      <w:r>
        <w:rPr>
          <w:rFonts w:ascii="Times" w:eastAsiaTheme="minorEastAsia" w:hAnsi="Times"/>
          <w:sz w:val="21"/>
          <w:szCs w:val="21"/>
        </w:rPr>
        <w:t>) [3]</w:t>
      </w:r>
      <w:r w:rsidR="008063D9">
        <w:rPr>
          <w:rFonts w:ascii="Times" w:eastAsiaTheme="minorEastAsia" w:hAnsi="Times"/>
          <w:sz w:val="21"/>
          <w:szCs w:val="21"/>
        </w:rPr>
        <w:t xml:space="preserve">. </w:t>
      </w:r>
      <w:r>
        <w:rPr>
          <w:rFonts w:ascii="Times" w:eastAsiaTheme="minorEastAsia" w:hAnsi="Times"/>
          <w:sz w:val="21"/>
          <w:szCs w:val="21"/>
        </w:rPr>
        <w:t xml:space="preserve">Nel caso in cui il soggetto o l’oggetto siano dei pronomi personali, viene associato il supersenso </w:t>
      </w:r>
      <w:r w:rsidRPr="00E159D4">
        <w:rPr>
          <w:rFonts w:ascii="Courier New" w:eastAsiaTheme="minorEastAsia" w:hAnsi="Courier New" w:cs="Courier New"/>
          <w:sz w:val="18"/>
          <w:szCs w:val="18"/>
        </w:rPr>
        <w:t>'noun.person'</w:t>
      </w:r>
      <w:r>
        <w:rPr>
          <w:rFonts w:ascii="Times" w:eastAsiaTheme="minorEastAsia" w:hAnsi="Times"/>
          <w:sz w:val="21"/>
          <w:szCs w:val="21"/>
        </w:rPr>
        <w:t xml:space="preserve"> o </w:t>
      </w:r>
      <w:r w:rsidRPr="00E159D4">
        <w:rPr>
          <w:rFonts w:ascii="Courier New" w:eastAsiaTheme="minorEastAsia" w:hAnsi="Courier New" w:cs="Courier New"/>
          <w:sz w:val="18"/>
          <w:szCs w:val="18"/>
        </w:rPr>
        <w:t>'noun.object'</w:t>
      </w:r>
      <w:r>
        <w:rPr>
          <w:rFonts w:ascii="Times" w:eastAsiaTheme="minorEastAsia" w:hAnsi="Times"/>
          <w:sz w:val="21"/>
          <w:szCs w:val="21"/>
        </w:rPr>
        <w:t xml:space="preserve"> (se il pronome è </w:t>
      </w:r>
      <w:r w:rsidRPr="00E159D4">
        <w:rPr>
          <w:rFonts w:ascii="Times" w:eastAsiaTheme="minorEastAsia" w:hAnsi="Times"/>
          <w:i/>
          <w:iCs/>
          <w:sz w:val="21"/>
          <w:szCs w:val="21"/>
        </w:rPr>
        <w:t>“it”</w:t>
      </w:r>
      <w:r>
        <w:rPr>
          <w:rFonts w:ascii="Times" w:eastAsiaTheme="minorEastAsia" w:hAnsi="Times"/>
          <w:sz w:val="21"/>
          <w:szCs w:val="21"/>
        </w:rPr>
        <w:t>).</w:t>
      </w:r>
    </w:p>
    <w:p w14:paraId="76325377" w14:textId="1451E557" w:rsidR="00E159D4" w:rsidRDefault="008063D9" w:rsidP="00E159D4">
      <w:pPr>
        <w:jc w:val="both"/>
        <w:rPr>
          <w:rFonts w:ascii="Times" w:eastAsiaTheme="minorEastAsia" w:hAnsi="Times"/>
          <w:sz w:val="21"/>
          <w:szCs w:val="21"/>
        </w:rPr>
      </w:pPr>
      <w:r>
        <w:rPr>
          <w:rFonts w:ascii="Times" w:eastAsiaTheme="minorEastAsia" w:hAnsi="Times"/>
          <w:sz w:val="21"/>
          <w:szCs w:val="21"/>
        </w:rPr>
        <w:lastRenderedPageBreak/>
        <w:t>Infine vengono calcolate le frequenze dei cluster semantici, ovvero la combinazione dei semantic types.</w:t>
      </w:r>
    </w:p>
    <w:p w14:paraId="19A1C5C7" w14:textId="6E2D27B3" w:rsidR="008063D9" w:rsidRDefault="008063D9" w:rsidP="00E159D4">
      <w:pPr>
        <w:jc w:val="both"/>
        <w:rPr>
          <w:rFonts w:ascii="Times" w:eastAsiaTheme="minorEastAsia" w:hAnsi="Times"/>
          <w:sz w:val="21"/>
          <w:szCs w:val="21"/>
        </w:rPr>
      </w:pPr>
    </w:p>
    <w:p w14:paraId="5558F802" w14:textId="0CDB4B93" w:rsidR="008063D9" w:rsidRDefault="006A62FF" w:rsidP="00E159D4">
      <w:pPr>
        <w:jc w:val="both"/>
        <w:rPr>
          <w:rFonts w:ascii="Times" w:eastAsiaTheme="minorEastAsia" w:hAnsi="Times"/>
          <w:sz w:val="21"/>
          <w:szCs w:val="21"/>
        </w:rPr>
      </w:pPr>
      <w:r>
        <w:rPr>
          <w:rFonts w:ascii="Times" w:eastAsiaTheme="minorEastAsia" w:hAnsi="Times"/>
          <w:sz w:val="21"/>
          <w:szCs w:val="21"/>
        </w:rPr>
        <w:t xml:space="preserve">Sono stati fatti i test con i verbi </w:t>
      </w:r>
      <w:r w:rsidRPr="006A62FF">
        <w:rPr>
          <w:rFonts w:ascii="Times" w:eastAsiaTheme="minorEastAsia" w:hAnsi="Times"/>
          <w:i/>
          <w:iCs/>
          <w:sz w:val="21"/>
          <w:szCs w:val="21"/>
        </w:rPr>
        <w:t>watch</w:t>
      </w:r>
      <w:r>
        <w:rPr>
          <w:rFonts w:ascii="Times" w:eastAsiaTheme="minorEastAsia" w:hAnsi="Times"/>
          <w:sz w:val="21"/>
          <w:szCs w:val="21"/>
        </w:rPr>
        <w:t xml:space="preserve">, </w:t>
      </w:r>
      <w:r w:rsidRPr="006A62FF">
        <w:rPr>
          <w:rFonts w:ascii="Times" w:eastAsiaTheme="minorEastAsia" w:hAnsi="Times"/>
          <w:i/>
          <w:iCs/>
          <w:sz w:val="21"/>
          <w:szCs w:val="21"/>
        </w:rPr>
        <w:t>play</w:t>
      </w:r>
      <w:r>
        <w:rPr>
          <w:rFonts w:ascii="Times" w:eastAsiaTheme="minorEastAsia" w:hAnsi="Times"/>
          <w:sz w:val="21"/>
          <w:szCs w:val="21"/>
        </w:rPr>
        <w:t xml:space="preserve"> e </w:t>
      </w:r>
      <w:r w:rsidRPr="006A62FF">
        <w:rPr>
          <w:rFonts w:ascii="Times" w:eastAsiaTheme="minorEastAsia" w:hAnsi="Times"/>
          <w:i/>
          <w:iCs/>
          <w:sz w:val="21"/>
          <w:szCs w:val="21"/>
        </w:rPr>
        <w:t>get</w:t>
      </w:r>
      <w:r>
        <w:rPr>
          <w:rFonts w:ascii="Times" w:eastAsiaTheme="minorEastAsia" w:hAnsi="Times"/>
          <w:sz w:val="21"/>
          <w:szCs w:val="21"/>
        </w:rPr>
        <w:t>, ottenendo i seguenti risultati</w:t>
      </w:r>
    </w:p>
    <w:p w14:paraId="53EEF66E" w14:textId="1170C45D" w:rsidR="00383A87" w:rsidRDefault="00383A87" w:rsidP="00E159D4">
      <w:pPr>
        <w:jc w:val="both"/>
        <w:rPr>
          <w:rFonts w:ascii="Times" w:eastAsiaTheme="minorEastAsia" w:hAnsi="Times"/>
          <w:sz w:val="21"/>
          <w:szCs w:val="21"/>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997"/>
        <w:gridCol w:w="1843"/>
        <w:gridCol w:w="1559"/>
        <w:gridCol w:w="4235"/>
      </w:tblGrid>
      <w:tr w:rsidR="00383A87" w:rsidRPr="00383A87" w14:paraId="7F1B20FA" w14:textId="77777777" w:rsidTr="00383A87">
        <w:tc>
          <w:tcPr>
            <w:tcW w:w="988" w:type="dxa"/>
            <w:tcBorders>
              <w:top w:val="single" w:sz="4" w:space="0" w:color="auto"/>
              <w:bottom w:val="single" w:sz="4" w:space="0" w:color="auto"/>
            </w:tcBorders>
            <w:vAlign w:val="center"/>
          </w:tcPr>
          <w:p w14:paraId="17B3783B" w14:textId="3008A664" w:rsidR="00383A87" w:rsidRPr="00383A87" w:rsidRDefault="00383A87" w:rsidP="00383A87">
            <w:pPr>
              <w:jc w:val="center"/>
              <w:rPr>
                <w:rFonts w:ascii="Times" w:eastAsiaTheme="minorEastAsia" w:hAnsi="Times"/>
                <w:b/>
                <w:bCs/>
                <w:sz w:val="18"/>
                <w:szCs w:val="18"/>
              </w:rPr>
            </w:pPr>
            <w:r w:rsidRPr="00383A87">
              <w:rPr>
                <w:rFonts w:ascii="Times" w:eastAsiaTheme="minorEastAsia" w:hAnsi="Times"/>
                <w:b/>
                <w:bCs/>
                <w:sz w:val="18"/>
                <w:szCs w:val="18"/>
              </w:rPr>
              <w:t>Verb</w:t>
            </w:r>
          </w:p>
        </w:tc>
        <w:tc>
          <w:tcPr>
            <w:tcW w:w="997" w:type="dxa"/>
            <w:tcBorders>
              <w:top w:val="single" w:sz="4" w:space="0" w:color="auto"/>
              <w:bottom w:val="single" w:sz="4" w:space="0" w:color="auto"/>
            </w:tcBorders>
            <w:vAlign w:val="center"/>
          </w:tcPr>
          <w:p w14:paraId="5B1831BE" w14:textId="4A7B8D73" w:rsidR="00383A87" w:rsidRPr="00383A87" w:rsidRDefault="00383A87" w:rsidP="00383A87">
            <w:pPr>
              <w:jc w:val="center"/>
              <w:rPr>
                <w:rFonts w:ascii="Times" w:eastAsiaTheme="minorEastAsia" w:hAnsi="Times"/>
                <w:b/>
                <w:bCs/>
                <w:sz w:val="18"/>
                <w:szCs w:val="18"/>
              </w:rPr>
            </w:pPr>
            <w:r w:rsidRPr="00383A87">
              <w:rPr>
                <w:rFonts w:ascii="Times" w:eastAsiaTheme="minorEastAsia" w:hAnsi="Times"/>
                <w:b/>
                <w:bCs/>
                <w:sz w:val="18"/>
                <w:szCs w:val="18"/>
              </w:rPr>
              <w:t>Total sentences</w:t>
            </w:r>
          </w:p>
        </w:tc>
        <w:tc>
          <w:tcPr>
            <w:tcW w:w="1843" w:type="dxa"/>
            <w:tcBorders>
              <w:top w:val="single" w:sz="4" w:space="0" w:color="auto"/>
              <w:bottom w:val="single" w:sz="4" w:space="0" w:color="auto"/>
            </w:tcBorders>
            <w:vAlign w:val="center"/>
          </w:tcPr>
          <w:p w14:paraId="1B7B05E4" w14:textId="77777777" w:rsidR="00383A87" w:rsidRPr="00383A87" w:rsidRDefault="00383A87" w:rsidP="00383A87">
            <w:pPr>
              <w:jc w:val="center"/>
              <w:rPr>
                <w:rFonts w:ascii="Times" w:eastAsiaTheme="minorEastAsia" w:hAnsi="Times"/>
                <w:b/>
                <w:bCs/>
                <w:sz w:val="18"/>
                <w:szCs w:val="18"/>
              </w:rPr>
            </w:pPr>
            <w:r w:rsidRPr="00383A87">
              <w:rPr>
                <w:rFonts w:ascii="Times" w:eastAsiaTheme="minorEastAsia" w:hAnsi="Times"/>
                <w:b/>
                <w:bCs/>
                <w:sz w:val="18"/>
                <w:szCs w:val="18"/>
              </w:rPr>
              <w:t>Analyzed sentences</w:t>
            </w:r>
          </w:p>
          <w:p w14:paraId="4A393CB6" w14:textId="32758D40" w:rsidR="00383A87" w:rsidRPr="00383A87" w:rsidRDefault="00383A87" w:rsidP="00383A87">
            <w:pPr>
              <w:jc w:val="center"/>
              <w:rPr>
                <w:rFonts w:ascii="Times" w:eastAsiaTheme="minorEastAsia" w:hAnsi="Times"/>
                <w:b/>
                <w:bCs/>
                <w:sz w:val="18"/>
                <w:szCs w:val="18"/>
              </w:rPr>
            </w:pPr>
            <w:r w:rsidRPr="00383A87">
              <w:rPr>
                <w:rFonts w:ascii="Times" w:eastAsiaTheme="minorEastAsia" w:hAnsi="Times"/>
                <w:b/>
                <w:bCs/>
                <w:sz w:val="18"/>
                <w:szCs w:val="18"/>
              </w:rPr>
              <w:t>(valency = 2)</w:t>
            </w:r>
          </w:p>
        </w:tc>
        <w:tc>
          <w:tcPr>
            <w:tcW w:w="1559" w:type="dxa"/>
            <w:tcBorders>
              <w:top w:val="single" w:sz="4" w:space="0" w:color="auto"/>
              <w:bottom w:val="single" w:sz="4" w:space="0" w:color="auto"/>
              <w:right w:val="single" w:sz="4" w:space="0" w:color="auto"/>
            </w:tcBorders>
            <w:vAlign w:val="center"/>
          </w:tcPr>
          <w:p w14:paraId="10DAE12B" w14:textId="49F7EC94" w:rsidR="00383A87" w:rsidRPr="00383A87" w:rsidRDefault="00383A87" w:rsidP="00383A87">
            <w:pPr>
              <w:jc w:val="center"/>
              <w:rPr>
                <w:rFonts w:ascii="Times" w:eastAsiaTheme="minorEastAsia" w:hAnsi="Times"/>
                <w:b/>
                <w:bCs/>
                <w:sz w:val="18"/>
                <w:szCs w:val="18"/>
              </w:rPr>
            </w:pPr>
            <w:r w:rsidRPr="00383A87">
              <w:rPr>
                <w:rFonts w:ascii="Times" w:eastAsiaTheme="minorEastAsia" w:hAnsi="Times"/>
                <w:b/>
                <w:bCs/>
                <w:sz w:val="18"/>
                <w:szCs w:val="18"/>
              </w:rPr>
              <w:t>Semantic clusters</w:t>
            </w:r>
          </w:p>
        </w:tc>
        <w:tc>
          <w:tcPr>
            <w:tcW w:w="4235" w:type="dxa"/>
            <w:tcBorders>
              <w:top w:val="single" w:sz="4" w:space="0" w:color="auto"/>
              <w:left w:val="single" w:sz="4" w:space="0" w:color="auto"/>
              <w:bottom w:val="single" w:sz="4" w:space="0" w:color="auto"/>
            </w:tcBorders>
            <w:vAlign w:val="center"/>
          </w:tcPr>
          <w:p w14:paraId="37FCFA4D" w14:textId="0B6E78FF" w:rsidR="00383A87" w:rsidRPr="00383A87" w:rsidRDefault="00383A87" w:rsidP="00383A87">
            <w:pPr>
              <w:jc w:val="center"/>
              <w:rPr>
                <w:rFonts w:ascii="Times" w:eastAsiaTheme="minorEastAsia" w:hAnsi="Times"/>
                <w:b/>
                <w:bCs/>
                <w:sz w:val="18"/>
                <w:szCs w:val="18"/>
              </w:rPr>
            </w:pPr>
            <w:r w:rsidRPr="00383A87">
              <w:rPr>
                <w:rFonts w:ascii="Times" w:eastAsiaTheme="minorEastAsia" w:hAnsi="Times"/>
                <w:b/>
                <w:bCs/>
                <w:sz w:val="18"/>
                <w:szCs w:val="18"/>
              </w:rPr>
              <w:t>Most frequent cluster</w:t>
            </w:r>
          </w:p>
        </w:tc>
      </w:tr>
      <w:tr w:rsidR="00383A87" w14:paraId="3DBB9E9F" w14:textId="77777777" w:rsidTr="00383A87">
        <w:tc>
          <w:tcPr>
            <w:tcW w:w="988" w:type="dxa"/>
            <w:tcBorders>
              <w:top w:val="single" w:sz="4" w:space="0" w:color="auto"/>
            </w:tcBorders>
            <w:vAlign w:val="center"/>
          </w:tcPr>
          <w:p w14:paraId="4ECD2230" w14:textId="0A283E8E"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Watch</w:t>
            </w:r>
          </w:p>
        </w:tc>
        <w:tc>
          <w:tcPr>
            <w:tcW w:w="997" w:type="dxa"/>
            <w:tcBorders>
              <w:top w:val="single" w:sz="4" w:space="0" w:color="auto"/>
            </w:tcBorders>
            <w:vAlign w:val="center"/>
          </w:tcPr>
          <w:p w14:paraId="2EA55F95" w14:textId="173361C9"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197</w:t>
            </w:r>
          </w:p>
        </w:tc>
        <w:tc>
          <w:tcPr>
            <w:tcW w:w="1843" w:type="dxa"/>
            <w:tcBorders>
              <w:top w:val="single" w:sz="4" w:space="0" w:color="auto"/>
            </w:tcBorders>
            <w:vAlign w:val="center"/>
          </w:tcPr>
          <w:p w14:paraId="1950B04C" w14:textId="4D1BEB31"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53</w:t>
            </w:r>
          </w:p>
        </w:tc>
        <w:tc>
          <w:tcPr>
            <w:tcW w:w="1559" w:type="dxa"/>
            <w:tcBorders>
              <w:top w:val="single" w:sz="4" w:space="0" w:color="auto"/>
              <w:right w:val="single" w:sz="4" w:space="0" w:color="auto"/>
            </w:tcBorders>
            <w:vAlign w:val="center"/>
          </w:tcPr>
          <w:p w14:paraId="47880CEE" w14:textId="63CAF016"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27</w:t>
            </w:r>
          </w:p>
        </w:tc>
        <w:tc>
          <w:tcPr>
            <w:tcW w:w="4235" w:type="dxa"/>
            <w:tcBorders>
              <w:top w:val="single" w:sz="4" w:space="0" w:color="auto"/>
              <w:left w:val="single" w:sz="4" w:space="0" w:color="auto"/>
            </w:tcBorders>
            <w:vAlign w:val="center"/>
          </w:tcPr>
          <w:p w14:paraId="4964DE94" w14:textId="4EA55ED2" w:rsidR="00383A87" w:rsidRPr="00383A87" w:rsidRDefault="00383A87" w:rsidP="00383A87">
            <w:pPr>
              <w:rPr>
                <w:rFonts w:ascii="Courier New" w:eastAsiaTheme="minorEastAsia" w:hAnsi="Courier New" w:cs="Courier New"/>
                <w:sz w:val="18"/>
                <w:szCs w:val="18"/>
              </w:rPr>
            </w:pPr>
            <w:r w:rsidRPr="00383A87">
              <w:rPr>
                <w:rFonts w:ascii="Courier New" w:eastAsiaTheme="minorEastAsia" w:hAnsi="Courier New" w:cs="Courier New"/>
                <w:sz w:val="18"/>
                <w:szCs w:val="18"/>
              </w:rPr>
              <w:t>(‘noun.group’, ‘noun.person’)</w:t>
            </w:r>
          </w:p>
        </w:tc>
      </w:tr>
      <w:tr w:rsidR="00383A87" w14:paraId="3D88AD5D" w14:textId="77777777" w:rsidTr="00383A87">
        <w:tc>
          <w:tcPr>
            <w:tcW w:w="988" w:type="dxa"/>
            <w:vAlign w:val="center"/>
          </w:tcPr>
          <w:p w14:paraId="61C0FED8" w14:textId="0C6E3637"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Play</w:t>
            </w:r>
          </w:p>
        </w:tc>
        <w:tc>
          <w:tcPr>
            <w:tcW w:w="997" w:type="dxa"/>
            <w:vAlign w:val="center"/>
          </w:tcPr>
          <w:p w14:paraId="43FD9071" w14:textId="7F431671"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308</w:t>
            </w:r>
          </w:p>
        </w:tc>
        <w:tc>
          <w:tcPr>
            <w:tcW w:w="1843" w:type="dxa"/>
            <w:vAlign w:val="center"/>
          </w:tcPr>
          <w:p w14:paraId="719B0F12" w14:textId="5C8DB07F"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117</w:t>
            </w:r>
          </w:p>
        </w:tc>
        <w:tc>
          <w:tcPr>
            <w:tcW w:w="1559" w:type="dxa"/>
            <w:tcBorders>
              <w:right w:val="single" w:sz="4" w:space="0" w:color="auto"/>
            </w:tcBorders>
            <w:vAlign w:val="center"/>
          </w:tcPr>
          <w:p w14:paraId="649E2571" w14:textId="1578A240"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43</w:t>
            </w:r>
          </w:p>
        </w:tc>
        <w:tc>
          <w:tcPr>
            <w:tcW w:w="4235" w:type="dxa"/>
            <w:tcBorders>
              <w:left w:val="single" w:sz="4" w:space="0" w:color="auto"/>
            </w:tcBorders>
            <w:vAlign w:val="center"/>
          </w:tcPr>
          <w:p w14:paraId="220F3C4A" w14:textId="316D0716" w:rsidR="00383A87" w:rsidRPr="00383A87" w:rsidRDefault="00383A87" w:rsidP="00383A87">
            <w:pPr>
              <w:rPr>
                <w:rFonts w:ascii="Courier New" w:eastAsiaTheme="minorEastAsia" w:hAnsi="Courier New" w:cs="Courier New"/>
                <w:sz w:val="18"/>
                <w:szCs w:val="18"/>
              </w:rPr>
            </w:pPr>
            <w:r w:rsidRPr="00383A87">
              <w:rPr>
                <w:rFonts w:ascii="Courier New" w:eastAsiaTheme="minorEastAsia" w:hAnsi="Courier New" w:cs="Courier New"/>
                <w:sz w:val="18"/>
                <w:szCs w:val="18"/>
              </w:rPr>
              <w:t>(‘noun.person’,’noun.act’)</w:t>
            </w:r>
          </w:p>
        </w:tc>
      </w:tr>
      <w:tr w:rsidR="00383A87" w14:paraId="56811F1C" w14:textId="77777777" w:rsidTr="00383A87">
        <w:tc>
          <w:tcPr>
            <w:tcW w:w="988" w:type="dxa"/>
            <w:vAlign w:val="center"/>
          </w:tcPr>
          <w:p w14:paraId="411C807D" w14:textId="44F47A65"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Get</w:t>
            </w:r>
          </w:p>
        </w:tc>
        <w:tc>
          <w:tcPr>
            <w:tcW w:w="997" w:type="dxa"/>
            <w:vAlign w:val="center"/>
          </w:tcPr>
          <w:p w14:paraId="7D7A1685" w14:textId="268B3CD7"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1407</w:t>
            </w:r>
          </w:p>
        </w:tc>
        <w:tc>
          <w:tcPr>
            <w:tcW w:w="1843" w:type="dxa"/>
            <w:vAlign w:val="center"/>
          </w:tcPr>
          <w:p w14:paraId="4FBEE7B9" w14:textId="0A49216A"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422</w:t>
            </w:r>
          </w:p>
        </w:tc>
        <w:tc>
          <w:tcPr>
            <w:tcW w:w="1559" w:type="dxa"/>
            <w:tcBorders>
              <w:bottom w:val="single" w:sz="4" w:space="0" w:color="auto"/>
              <w:right w:val="single" w:sz="4" w:space="0" w:color="auto"/>
            </w:tcBorders>
            <w:vAlign w:val="center"/>
          </w:tcPr>
          <w:p w14:paraId="69CC8456" w14:textId="09F38C3B" w:rsidR="00383A87" w:rsidRPr="00383A87" w:rsidRDefault="00383A87" w:rsidP="00383A87">
            <w:pPr>
              <w:jc w:val="center"/>
              <w:rPr>
                <w:rFonts w:ascii="Times" w:eastAsiaTheme="minorEastAsia" w:hAnsi="Times"/>
                <w:sz w:val="18"/>
                <w:szCs w:val="18"/>
              </w:rPr>
            </w:pPr>
            <w:r w:rsidRPr="00383A87">
              <w:rPr>
                <w:rFonts w:ascii="Times" w:eastAsiaTheme="minorEastAsia" w:hAnsi="Times"/>
                <w:sz w:val="18"/>
                <w:szCs w:val="18"/>
              </w:rPr>
              <w:t>85</w:t>
            </w:r>
          </w:p>
        </w:tc>
        <w:tc>
          <w:tcPr>
            <w:tcW w:w="4235" w:type="dxa"/>
            <w:tcBorders>
              <w:left w:val="single" w:sz="4" w:space="0" w:color="auto"/>
            </w:tcBorders>
            <w:vAlign w:val="center"/>
          </w:tcPr>
          <w:p w14:paraId="65FDD92A" w14:textId="64F96149" w:rsidR="00383A87" w:rsidRPr="00383A87" w:rsidRDefault="00383A87" w:rsidP="00383A87">
            <w:pPr>
              <w:rPr>
                <w:rFonts w:ascii="Courier New" w:eastAsiaTheme="minorEastAsia" w:hAnsi="Courier New" w:cs="Courier New"/>
                <w:sz w:val="18"/>
                <w:szCs w:val="18"/>
              </w:rPr>
            </w:pPr>
            <w:r w:rsidRPr="00383A87">
              <w:rPr>
                <w:rFonts w:ascii="Courier New" w:eastAsiaTheme="minorEastAsia" w:hAnsi="Courier New" w:cs="Courier New"/>
                <w:sz w:val="18"/>
                <w:szCs w:val="18"/>
              </w:rPr>
              <w:t>(‘noun.person’, ‘noun.communication’)</w:t>
            </w:r>
          </w:p>
        </w:tc>
      </w:tr>
    </w:tbl>
    <w:p w14:paraId="680ED42E" w14:textId="369267BD" w:rsidR="002D2F52" w:rsidRDefault="002D2F52" w:rsidP="002D2F52">
      <w:pPr>
        <w:jc w:val="both"/>
        <w:rPr>
          <w:rFonts w:ascii="Times" w:eastAsiaTheme="minorEastAsia" w:hAnsi="Times"/>
          <w:sz w:val="21"/>
          <w:szCs w:val="21"/>
        </w:rPr>
      </w:pPr>
    </w:p>
    <w:p w14:paraId="354DC2FE" w14:textId="169A6C2E" w:rsidR="002D2F52" w:rsidRDefault="00383A87" w:rsidP="002D2F52">
      <w:pPr>
        <w:jc w:val="both"/>
        <w:rPr>
          <w:rFonts w:ascii="Times" w:eastAsiaTheme="minorEastAsia" w:hAnsi="Times"/>
          <w:sz w:val="21"/>
          <w:szCs w:val="21"/>
        </w:rPr>
      </w:pPr>
      <w:r>
        <w:rPr>
          <w:rFonts w:ascii="Times" w:eastAsiaTheme="minorEastAsia" w:hAnsi="Times"/>
          <w:sz w:val="21"/>
          <w:szCs w:val="21"/>
        </w:rPr>
        <w:t xml:space="preserve">Di seguito l’istogramma relativo ai 15 </w:t>
      </w:r>
      <w:r w:rsidR="007D5ABB">
        <w:rPr>
          <w:rFonts w:ascii="Times" w:eastAsiaTheme="minorEastAsia" w:hAnsi="Times"/>
          <w:sz w:val="21"/>
          <w:szCs w:val="21"/>
        </w:rPr>
        <w:t>semantic clusters più frequenti.</w:t>
      </w:r>
    </w:p>
    <w:p w14:paraId="5E3424F0" w14:textId="3D34DEAD" w:rsidR="00383A87" w:rsidRPr="009D03B7" w:rsidRDefault="007D5ABB" w:rsidP="002D2F52">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0288" behindDoc="0" locked="0" layoutInCell="1" allowOverlap="1" wp14:anchorId="1D0236D7" wp14:editId="6CA561C5">
            <wp:simplePos x="0" y="0"/>
            <wp:positionH relativeFrom="margin">
              <wp:align>center</wp:align>
            </wp:positionH>
            <wp:positionV relativeFrom="paragraph">
              <wp:posOffset>70485</wp:posOffset>
            </wp:positionV>
            <wp:extent cx="5400000" cy="2472384"/>
            <wp:effectExtent l="0" t="0" r="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00" cy="2472384"/>
                    </a:xfrm>
                    <a:prstGeom prst="rect">
                      <a:avLst/>
                    </a:prstGeom>
                  </pic:spPr>
                </pic:pic>
              </a:graphicData>
            </a:graphic>
            <wp14:sizeRelH relativeFrom="page">
              <wp14:pctWidth>0</wp14:pctWidth>
            </wp14:sizeRelH>
            <wp14:sizeRelV relativeFrom="page">
              <wp14:pctHeight>0</wp14:pctHeight>
            </wp14:sizeRelV>
          </wp:anchor>
        </w:drawing>
      </w:r>
    </w:p>
    <w:p w14:paraId="6FAE7B65" w14:textId="5681640E" w:rsidR="00383A87" w:rsidRDefault="00383A87" w:rsidP="00FF7976">
      <w:pPr>
        <w:jc w:val="both"/>
        <w:rPr>
          <w:rFonts w:ascii="Times" w:eastAsiaTheme="minorEastAsia" w:hAnsi="Times"/>
          <w:sz w:val="21"/>
          <w:szCs w:val="21"/>
        </w:rPr>
      </w:pPr>
    </w:p>
    <w:p w14:paraId="633EDE2E" w14:textId="7CD42102" w:rsidR="00383A87" w:rsidRDefault="00383A87" w:rsidP="00FF7976">
      <w:pPr>
        <w:jc w:val="both"/>
        <w:rPr>
          <w:rFonts w:ascii="Times" w:eastAsiaTheme="minorEastAsia" w:hAnsi="Times"/>
          <w:sz w:val="21"/>
          <w:szCs w:val="21"/>
        </w:rPr>
      </w:pPr>
    </w:p>
    <w:p w14:paraId="5BCC3877" w14:textId="77777777" w:rsidR="00383A87" w:rsidRDefault="00383A87" w:rsidP="00FF7976">
      <w:pPr>
        <w:jc w:val="both"/>
        <w:rPr>
          <w:rFonts w:ascii="Times" w:eastAsiaTheme="minorEastAsia" w:hAnsi="Times"/>
          <w:sz w:val="21"/>
          <w:szCs w:val="21"/>
        </w:rPr>
      </w:pPr>
    </w:p>
    <w:p w14:paraId="2651B305" w14:textId="551AB377" w:rsidR="00383A87" w:rsidRDefault="00383A87" w:rsidP="00FF7976">
      <w:pPr>
        <w:jc w:val="both"/>
        <w:rPr>
          <w:rFonts w:ascii="Times" w:eastAsiaTheme="minorEastAsia" w:hAnsi="Times"/>
          <w:sz w:val="21"/>
          <w:szCs w:val="21"/>
        </w:rPr>
      </w:pPr>
    </w:p>
    <w:p w14:paraId="65A0BB27" w14:textId="10734BBF" w:rsidR="00383A87" w:rsidRDefault="00383A87" w:rsidP="00FF7976">
      <w:pPr>
        <w:jc w:val="both"/>
        <w:rPr>
          <w:rFonts w:ascii="Times" w:eastAsiaTheme="minorEastAsia" w:hAnsi="Times"/>
          <w:sz w:val="21"/>
          <w:szCs w:val="21"/>
        </w:rPr>
      </w:pPr>
    </w:p>
    <w:p w14:paraId="3517B246" w14:textId="77777777" w:rsidR="00383A87" w:rsidRDefault="00383A87" w:rsidP="00FF7976">
      <w:pPr>
        <w:jc w:val="both"/>
        <w:rPr>
          <w:rFonts w:ascii="Times" w:eastAsiaTheme="minorEastAsia" w:hAnsi="Times"/>
          <w:sz w:val="21"/>
          <w:szCs w:val="21"/>
        </w:rPr>
      </w:pPr>
    </w:p>
    <w:p w14:paraId="6483911E" w14:textId="77777777" w:rsidR="00383A87" w:rsidRDefault="00383A87" w:rsidP="00FF7976">
      <w:pPr>
        <w:jc w:val="both"/>
        <w:rPr>
          <w:rFonts w:ascii="Times" w:eastAsiaTheme="minorEastAsia" w:hAnsi="Times"/>
          <w:sz w:val="21"/>
          <w:szCs w:val="21"/>
        </w:rPr>
      </w:pPr>
    </w:p>
    <w:p w14:paraId="4269981B" w14:textId="571A357E" w:rsidR="00383A87" w:rsidRDefault="00383A87" w:rsidP="00FF7976">
      <w:pPr>
        <w:jc w:val="both"/>
        <w:rPr>
          <w:rFonts w:ascii="Times" w:eastAsiaTheme="minorEastAsia" w:hAnsi="Times"/>
          <w:sz w:val="21"/>
          <w:szCs w:val="21"/>
        </w:rPr>
      </w:pPr>
    </w:p>
    <w:p w14:paraId="72BDCE1D" w14:textId="77777777" w:rsidR="00383A87" w:rsidRDefault="00383A87" w:rsidP="00FF7976">
      <w:pPr>
        <w:jc w:val="both"/>
        <w:rPr>
          <w:rFonts w:ascii="Times" w:eastAsiaTheme="minorEastAsia" w:hAnsi="Times"/>
          <w:sz w:val="21"/>
          <w:szCs w:val="21"/>
        </w:rPr>
      </w:pPr>
    </w:p>
    <w:p w14:paraId="6CFC21E8" w14:textId="0E29F2AC" w:rsidR="00383A87" w:rsidRDefault="00383A87" w:rsidP="00FF7976">
      <w:pPr>
        <w:jc w:val="both"/>
        <w:rPr>
          <w:rFonts w:ascii="Times" w:eastAsiaTheme="minorEastAsia" w:hAnsi="Times"/>
          <w:sz w:val="21"/>
          <w:szCs w:val="21"/>
        </w:rPr>
      </w:pPr>
    </w:p>
    <w:p w14:paraId="6474EB5E" w14:textId="1D9C668A" w:rsidR="00383A87" w:rsidRDefault="00383A87" w:rsidP="00FF7976">
      <w:pPr>
        <w:jc w:val="both"/>
        <w:rPr>
          <w:rFonts w:ascii="Times" w:eastAsiaTheme="minorEastAsia" w:hAnsi="Times"/>
          <w:sz w:val="21"/>
          <w:szCs w:val="21"/>
        </w:rPr>
      </w:pPr>
    </w:p>
    <w:p w14:paraId="79FD6EDD" w14:textId="46289AED" w:rsidR="00383A87" w:rsidRDefault="00383A87" w:rsidP="00FF7976">
      <w:pPr>
        <w:jc w:val="both"/>
        <w:rPr>
          <w:rFonts w:ascii="Times" w:eastAsiaTheme="minorEastAsia" w:hAnsi="Times"/>
          <w:sz w:val="21"/>
          <w:szCs w:val="21"/>
        </w:rPr>
      </w:pPr>
    </w:p>
    <w:p w14:paraId="45FEE2BF" w14:textId="3C3C145F" w:rsidR="00383A87" w:rsidRDefault="00383A87" w:rsidP="00FF7976">
      <w:pPr>
        <w:jc w:val="both"/>
        <w:rPr>
          <w:rFonts w:ascii="Times" w:eastAsiaTheme="minorEastAsia" w:hAnsi="Times"/>
          <w:sz w:val="21"/>
          <w:szCs w:val="21"/>
        </w:rPr>
      </w:pPr>
    </w:p>
    <w:p w14:paraId="5FD1185B" w14:textId="67E666C9" w:rsidR="00383A87" w:rsidRDefault="0026483B" w:rsidP="00FF7976">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1312" behindDoc="0" locked="0" layoutInCell="1" allowOverlap="1" wp14:anchorId="59C95D45" wp14:editId="5F0822EA">
            <wp:simplePos x="0" y="0"/>
            <wp:positionH relativeFrom="margin">
              <wp:posOffset>358775</wp:posOffset>
            </wp:positionH>
            <wp:positionV relativeFrom="paragraph">
              <wp:posOffset>91440</wp:posOffset>
            </wp:positionV>
            <wp:extent cx="5400000" cy="2474065"/>
            <wp:effectExtent l="0" t="0" r="0" b="2540"/>
            <wp:wrapSquare wrapText="bothSides"/>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screenshot&#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00" cy="2474065"/>
                    </a:xfrm>
                    <a:prstGeom prst="rect">
                      <a:avLst/>
                    </a:prstGeom>
                  </pic:spPr>
                </pic:pic>
              </a:graphicData>
            </a:graphic>
            <wp14:sizeRelH relativeFrom="page">
              <wp14:pctWidth>0</wp14:pctWidth>
            </wp14:sizeRelH>
            <wp14:sizeRelV relativeFrom="page">
              <wp14:pctHeight>0</wp14:pctHeight>
            </wp14:sizeRelV>
          </wp:anchor>
        </w:drawing>
      </w:r>
    </w:p>
    <w:p w14:paraId="64D504D2" w14:textId="5D40439C" w:rsidR="00383A87" w:rsidRDefault="00383A87" w:rsidP="00FF7976">
      <w:pPr>
        <w:jc w:val="both"/>
        <w:rPr>
          <w:rFonts w:ascii="Times" w:eastAsiaTheme="minorEastAsia" w:hAnsi="Times"/>
          <w:sz w:val="21"/>
          <w:szCs w:val="21"/>
        </w:rPr>
      </w:pPr>
    </w:p>
    <w:p w14:paraId="79973124" w14:textId="68241DBC" w:rsidR="00383A87" w:rsidRDefault="00383A87" w:rsidP="00FF7976">
      <w:pPr>
        <w:jc w:val="both"/>
        <w:rPr>
          <w:rFonts w:ascii="Times" w:eastAsiaTheme="minorEastAsia" w:hAnsi="Times"/>
          <w:sz w:val="21"/>
          <w:szCs w:val="21"/>
        </w:rPr>
      </w:pPr>
    </w:p>
    <w:p w14:paraId="4F1D2321" w14:textId="6B6842A4" w:rsidR="00383A87" w:rsidRDefault="00383A87" w:rsidP="00FF7976">
      <w:pPr>
        <w:jc w:val="both"/>
        <w:rPr>
          <w:rFonts w:ascii="Times" w:eastAsiaTheme="minorEastAsia" w:hAnsi="Times"/>
          <w:sz w:val="21"/>
          <w:szCs w:val="21"/>
        </w:rPr>
      </w:pPr>
    </w:p>
    <w:p w14:paraId="550F1312" w14:textId="77777777" w:rsidR="00383A87" w:rsidRDefault="00383A87" w:rsidP="00FF7976">
      <w:pPr>
        <w:jc w:val="both"/>
        <w:rPr>
          <w:rFonts w:ascii="Times" w:eastAsiaTheme="minorEastAsia" w:hAnsi="Times"/>
          <w:sz w:val="21"/>
          <w:szCs w:val="21"/>
        </w:rPr>
      </w:pPr>
    </w:p>
    <w:p w14:paraId="57A2282C" w14:textId="546DABE1" w:rsidR="00383A87" w:rsidRDefault="00383A87" w:rsidP="00FF7976">
      <w:pPr>
        <w:jc w:val="both"/>
        <w:rPr>
          <w:rFonts w:ascii="Times" w:eastAsiaTheme="minorEastAsia" w:hAnsi="Times"/>
          <w:sz w:val="21"/>
          <w:szCs w:val="21"/>
        </w:rPr>
      </w:pPr>
    </w:p>
    <w:p w14:paraId="355F9CD9" w14:textId="5187FA80" w:rsidR="00383A87" w:rsidRDefault="00383A87" w:rsidP="00FF7976">
      <w:pPr>
        <w:jc w:val="both"/>
        <w:rPr>
          <w:rFonts w:ascii="Times" w:eastAsiaTheme="minorEastAsia" w:hAnsi="Times"/>
          <w:sz w:val="21"/>
          <w:szCs w:val="21"/>
        </w:rPr>
      </w:pPr>
    </w:p>
    <w:p w14:paraId="152D1B31" w14:textId="24E12659" w:rsidR="00383A87" w:rsidRDefault="00383A87" w:rsidP="00FF7976">
      <w:pPr>
        <w:jc w:val="both"/>
        <w:rPr>
          <w:rFonts w:ascii="Times" w:eastAsiaTheme="minorEastAsia" w:hAnsi="Times"/>
          <w:sz w:val="21"/>
          <w:szCs w:val="21"/>
        </w:rPr>
      </w:pPr>
    </w:p>
    <w:p w14:paraId="012BFB80" w14:textId="7578E7F4" w:rsidR="00383A87" w:rsidRDefault="00383A87" w:rsidP="00FF7976">
      <w:pPr>
        <w:jc w:val="both"/>
        <w:rPr>
          <w:rFonts w:ascii="Times" w:eastAsiaTheme="minorEastAsia" w:hAnsi="Times"/>
          <w:sz w:val="21"/>
          <w:szCs w:val="21"/>
        </w:rPr>
      </w:pPr>
    </w:p>
    <w:p w14:paraId="56F63BAB" w14:textId="03398812" w:rsidR="00383A87" w:rsidRDefault="00383A87" w:rsidP="00FF7976">
      <w:pPr>
        <w:jc w:val="both"/>
        <w:rPr>
          <w:rFonts w:ascii="Times" w:eastAsiaTheme="minorEastAsia" w:hAnsi="Times"/>
          <w:sz w:val="21"/>
          <w:szCs w:val="21"/>
        </w:rPr>
      </w:pPr>
    </w:p>
    <w:p w14:paraId="46EEE584" w14:textId="11D50161" w:rsidR="00383A87" w:rsidRDefault="00383A87" w:rsidP="00FF7976">
      <w:pPr>
        <w:jc w:val="both"/>
        <w:rPr>
          <w:rFonts w:ascii="Times" w:eastAsiaTheme="minorEastAsia" w:hAnsi="Times"/>
          <w:sz w:val="21"/>
          <w:szCs w:val="21"/>
        </w:rPr>
      </w:pPr>
    </w:p>
    <w:p w14:paraId="3AB979F8" w14:textId="2870805C" w:rsidR="00383A87" w:rsidRDefault="00383A87" w:rsidP="00FF7976">
      <w:pPr>
        <w:jc w:val="both"/>
        <w:rPr>
          <w:rFonts w:ascii="Times" w:eastAsiaTheme="minorEastAsia" w:hAnsi="Times"/>
          <w:sz w:val="21"/>
          <w:szCs w:val="21"/>
        </w:rPr>
      </w:pPr>
    </w:p>
    <w:p w14:paraId="38B486A7" w14:textId="51195E7A" w:rsidR="00383A87" w:rsidRDefault="00383A87" w:rsidP="00FF7976">
      <w:pPr>
        <w:jc w:val="both"/>
        <w:rPr>
          <w:rFonts w:ascii="Times" w:eastAsiaTheme="minorEastAsia" w:hAnsi="Times"/>
          <w:sz w:val="21"/>
          <w:szCs w:val="21"/>
        </w:rPr>
      </w:pPr>
    </w:p>
    <w:p w14:paraId="5E4C5D35" w14:textId="2282A963" w:rsidR="00383A87" w:rsidRDefault="00383A87" w:rsidP="00FF7976">
      <w:pPr>
        <w:jc w:val="both"/>
        <w:rPr>
          <w:rFonts w:ascii="Times" w:eastAsiaTheme="minorEastAsia" w:hAnsi="Times"/>
          <w:sz w:val="21"/>
          <w:szCs w:val="21"/>
        </w:rPr>
      </w:pPr>
    </w:p>
    <w:p w14:paraId="1A9D5408" w14:textId="0E9BC67D" w:rsidR="00FF7976" w:rsidRDefault="0026483B" w:rsidP="00FF7976">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2336" behindDoc="0" locked="0" layoutInCell="1" allowOverlap="1" wp14:anchorId="2C014A99" wp14:editId="309B8C21">
            <wp:simplePos x="0" y="0"/>
            <wp:positionH relativeFrom="margin">
              <wp:posOffset>358775</wp:posOffset>
            </wp:positionH>
            <wp:positionV relativeFrom="paragraph">
              <wp:posOffset>99765</wp:posOffset>
            </wp:positionV>
            <wp:extent cx="5400000" cy="2582316"/>
            <wp:effectExtent l="0" t="0" r="0" b="0"/>
            <wp:wrapSquare wrapText="bothSides"/>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screenshot&#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00" cy="2582316"/>
                    </a:xfrm>
                    <a:prstGeom prst="rect">
                      <a:avLst/>
                    </a:prstGeom>
                  </pic:spPr>
                </pic:pic>
              </a:graphicData>
            </a:graphic>
            <wp14:sizeRelH relativeFrom="page">
              <wp14:pctWidth>0</wp14:pctWidth>
            </wp14:sizeRelH>
            <wp14:sizeRelV relativeFrom="page">
              <wp14:pctHeight>0</wp14:pctHeight>
            </wp14:sizeRelV>
          </wp:anchor>
        </w:drawing>
      </w:r>
    </w:p>
    <w:p w14:paraId="76DD5EA2" w14:textId="60C20738" w:rsidR="00FF7976" w:rsidRPr="00FF7976" w:rsidRDefault="00FF7976" w:rsidP="00FF7976">
      <w:pPr>
        <w:jc w:val="both"/>
        <w:rPr>
          <w:rFonts w:ascii="Times" w:eastAsiaTheme="minorEastAsia" w:hAnsi="Times"/>
          <w:sz w:val="21"/>
          <w:szCs w:val="21"/>
        </w:rPr>
      </w:pPr>
    </w:p>
    <w:p w14:paraId="53389758" w14:textId="594C9AD9" w:rsidR="00FF70DD" w:rsidRDefault="00FF70DD" w:rsidP="00786F58">
      <w:pPr>
        <w:jc w:val="both"/>
        <w:rPr>
          <w:rFonts w:ascii="Times" w:eastAsiaTheme="minorEastAsia" w:hAnsi="Times"/>
          <w:sz w:val="21"/>
          <w:szCs w:val="21"/>
        </w:rPr>
      </w:pPr>
    </w:p>
    <w:p w14:paraId="6ADD5311" w14:textId="47C8A405" w:rsidR="007D5ABB" w:rsidRDefault="007D5ABB" w:rsidP="00786F58">
      <w:pPr>
        <w:jc w:val="both"/>
        <w:rPr>
          <w:rFonts w:ascii="Times" w:eastAsiaTheme="minorEastAsia" w:hAnsi="Times"/>
          <w:sz w:val="21"/>
          <w:szCs w:val="21"/>
        </w:rPr>
      </w:pPr>
    </w:p>
    <w:p w14:paraId="34D411DD" w14:textId="77777777" w:rsidR="000E7887" w:rsidRDefault="000E7887" w:rsidP="00786F58">
      <w:pPr>
        <w:jc w:val="both"/>
        <w:rPr>
          <w:rFonts w:ascii="Times" w:eastAsiaTheme="minorEastAsia" w:hAnsi="Times"/>
          <w:sz w:val="21"/>
          <w:szCs w:val="21"/>
        </w:rPr>
      </w:pPr>
    </w:p>
    <w:p w14:paraId="7BD1F317" w14:textId="4067BC08" w:rsidR="00786F58" w:rsidRDefault="00786F58" w:rsidP="00645FA1">
      <w:pPr>
        <w:jc w:val="both"/>
        <w:rPr>
          <w:rFonts w:ascii="Times" w:eastAsiaTheme="minorEastAsia" w:hAnsi="Times"/>
          <w:sz w:val="21"/>
          <w:szCs w:val="21"/>
        </w:rPr>
      </w:pPr>
    </w:p>
    <w:p w14:paraId="66A5505A" w14:textId="6F08778A" w:rsidR="00786F58" w:rsidRDefault="00786F58" w:rsidP="00645FA1">
      <w:pPr>
        <w:jc w:val="both"/>
        <w:rPr>
          <w:rFonts w:ascii="Times" w:eastAsiaTheme="minorEastAsia" w:hAnsi="Times"/>
          <w:sz w:val="21"/>
          <w:szCs w:val="21"/>
        </w:rPr>
      </w:pPr>
    </w:p>
    <w:p w14:paraId="32DEEA16" w14:textId="2CC718B2" w:rsidR="00786F58" w:rsidRDefault="00786F58" w:rsidP="00645FA1">
      <w:pPr>
        <w:jc w:val="both"/>
        <w:rPr>
          <w:rFonts w:ascii="Times" w:eastAsiaTheme="minorEastAsia" w:hAnsi="Times"/>
          <w:sz w:val="21"/>
          <w:szCs w:val="21"/>
        </w:rPr>
      </w:pPr>
    </w:p>
    <w:p w14:paraId="6D0B422C" w14:textId="107EAF79" w:rsidR="00786F58" w:rsidRDefault="00786F58" w:rsidP="00645FA1">
      <w:pPr>
        <w:jc w:val="both"/>
        <w:rPr>
          <w:rFonts w:ascii="Times" w:eastAsiaTheme="minorEastAsia" w:hAnsi="Times"/>
          <w:sz w:val="21"/>
          <w:szCs w:val="21"/>
        </w:rPr>
      </w:pPr>
    </w:p>
    <w:p w14:paraId="671E698E" w14:textId="14C45A0F" w:rsidR="007500EF" w:rsidRDefault="007500EF" w:rsidP="00645FA1">
      <w:pPr>
        <w:jc w:val="both"/>
        <w:rPr>
          <w:rFonts w:ascii="Times" w:eastAsiaTheme="minorEastAsia" w:hAnsi="Times"/>
          <w:sz w:val="21"/>
          <w:szCs w:val="21"/>
        </w:rPr>
      </w:pPr>
    </w:p>
    <w:p w14:paraId="4BBFB363" w14:textId="1451B0D0" w:rsidR="007500EF" w:rsidRDefault="007500EF" w:rsidP="00645FA1">
      <w:pPr>
        <w:jc w:val="both"/>
        <w:rPr>
          <w:rFonts w:ascii="Times" w:eastAsiaTheme="minorEastAsia" w:hAnsi="Times"/>
          <w:sz w:val="21"/>
          <w:szCs w:val="21"/>
        </w:rPr>
      </w:pPr>
    </w:p>
    <w:p w14:paraId="1CF8D8DB" w14:textId="11A4135E" w:rsidR="007500EF" w:rsidRDefault="007500EF" w:rsidP="00645FA1">
      <w:pPr>
        <w:jc w:val="both"/>
        <w:rPr>
          <w:rFonts w:ascii="Times" w:eastAsiaTheme="minorEastAsia" w:hAnsi="Times"/>
          <w:sz w:val="21"/>
          <w:szCs w:val="21"/>
        </w:rPr>
      </w:pPr>
    </w:p>
    <w:p w14:paraId="5E87AD67" w14:textId="1614215C" w:rsidR="007500EF" w:rsidRDefault="007500EF" w:rsidP="00645FA1">
      <w:pPr>
        <w:jc w:val="both"/>
        <w:rPr>
          <w:rFonts w:ascii="Times" w:eastAsiaTheme="minorEastAsia" w:hAnsi="Times"/>
          <w:sz w:val="21"/>
          <w:szCs w:val="21"/>
        </w:rPr>
      </w:pPr>
    </w:p>
    <w:p w14:paraId="1D509134" w14:textId="36DF3602" w:rsidR="007500EF" w:rsidRDefault="007500EF" w:rsidP="00645FA1">
      <w:pPr>
        <w:jc w:val="both"/>
        <w:rPr>
          <w:rFonts w:ascii="Times" w:eastAsiaTheme="minorEastAsia" w:hAnsi="Times"/>
          <w:sz w:val="21"/>
          <w:szCs w:val="21"/>
        </w:rPr>
      </w:pPr>
    </w:p>
    <w:p w14:paraId="2C27B475" w14:textId="0A42BC28" w:rsidR="007500EF" w:rsidRDefault="007500EF" w:rsidP="00645FA1">
      <w:pPr>
        <w:jc w:val="both"/>
        <w:rPr>
          <w:rFonts w:ascii="Times" w:eastAsiaTheme="minorEastAsia" w:hAnsi="Times"/>
          <w:sz w:val="21"/>
          <w:szCs w:val="21"/>
        </w:rPr>
      </w:pPr>
    </w:p>
    <w:p w14:paraId="3D39013B" w14:textId="4EF0FED6" w:rsidR="007500EF" w:rsidRDefault="007500EF" w:rsidP="00645FA1">
      <w:pPr>
        <w:jc w:val="both"/>
        <w:rPr>
          <w:rFonts w:ascii="Times" w:eastAsiaTheme="minorEastAsia" w:hAnsi="Times"/>
          <w:sz w:val="21"/>
          <w:szCs w:val="21"/>
        </w:rPr>
      </w:pPr>
    </w:p>
    <w:p w14:paraId="0E6D3FBF" w14:textId="10333A5D" w:rsidR="007500EF" w:rsidRDefault="007500EF" w:rsidP="00645FA1">
      <w:pPr>
        <w:jc w:val="both"/>
        <w:rPr>
          <w:rFonts w:ascii="Times" w:eastAsiaTheme="minorEastAsia" w:hAnsi="Times"/>
          <w:sz w:val="21"/>
          <w:szCs w:val="21"/>
        </w:rPr>
      </w:pPr>
    </w:p>
    <w:p w14:paraId="1852A933" w14:textId="3631D1D6" w:rsidR="007500EF" w:rsidRDefault="007500EF" w:rsidP="00645FA1">
      <w:pPr>
        <w:jc w:val="both"/>
        <w:rPr>
          <w:rFonts w:ascii="Times" w:eastAsiaTheme="minorEastAsia" w:hAnsi="Times"/>
          <w:sz w:val="21"/>
          <w:szCs w:val="21"/>
        </w:rPr>
      </w:pPr>
    </w:p>
    <w:p w14:paraId="304BBD15" w14:textId="64A1AD43" w:rsidR="007500EF" w:rsidRDefault="007500EF" w:rsidP="00645FA1">
      <w:pPr>
        <w:jc w:val="both"/>
        <w:rPr>
          <w:rFonts w:ascii="Times" w:eastAsiaTheme="minorEastAsia" w:hAnsi="Times"/>
          <w:sz w:val="21"/>
          <w:szCs w:val="21"/>
        </w:rPr>
      </w:pPr>
    </w:p>
    <w:p w14:paraId="1A353406" w14:textId="06197BDC" w:rsidR="007500EF" w:rsidRDefault="007500EF" w:rsidP="00645FA1">
      <w:pPr>
        <w:jc w:val="both"/>
        <w:rPr>
          <w:rFonts w:ascii="Times" w:eastAsiaTheme="minorEastAsia" w:hAnsi="Times"/>
          <w:sz w:val="21"/>
          <w:szCs w:val="21"/>
        </w:rPr>
      </w:pPr>
    </w:p>
    <w:p w14:paraId="235B5068" w14:textId="5F39F7D1" w:rsidR="007500EF" w:rsidRPr="00477EB3" w:rsidRDefault="007500EF" w:rsidP="007500EF">
      <w:pPr>
        <w:rPr>
          <w:rFonts w:ascii="Times" w:hAnsi="Times"/>
          <w:b/>
          <w:bCs/>
        </w:rPr>
      </w:pPr>
      <w:r>
        <w:rPr>
          <w:rFonts w:ascii="Times" w:hAnsi="Times"/>
          <w:b/>
          <w:bCs/>
        </w:rPr>
        <w:lastRenderedPageBreak/>
        <w:t>4</w:t>
      </w:r>
      <w:r w:rsidRPr="00477EB3">
        <w:rPr>
          <w:rFonts w:ascii="Times" w:hAnsi="Times"/>
          <w:b/>
          <w:bCs/>
        </w:rPr>
        <w:t>.</w:t>
      </w:r>
      <w:r w:rsidRPr="00477EB3">
        <w:rPr>
          <w:rFonts w:ascii="Times" w:hAnsi="Times"/>
          <w:b/>
          <w:bCs/>
        </w:rPr>
        <w:tab/>
      </w:r>
      <w:r>
        <w:rPr>
          <w:rFonts w:ascii="Times" w:hAnsi="Times"/>
          <w:b/>
          <w:bCs/>
        </w:rPr>
        <w:t>Esercitazione:</w:t>
      </w:r>
      <w:r>
        <w:rPr>
          <w:rFonts w:ascii="Times" w:hAnsi="Times"/>
          <w:b/>
          <w:bCs/>
        </w:rPr>
        <w:tab/>
        <w:t>Text segmentation</w:t>
      </w:r>
    </w:p>
    <w:p w14:paraId="01286B05" w14:textId="77777777" w:rsidR="007500EF" w:rsidRPr="00C9744E" w:rsidRDefault="007500EF" w:rsidP="007500EF">
      <w:pPr>
        <w:rPr>
          <w:rFonts w:ascii="Times" w:hAnsi="Times"/>
          <w:sz w:val="21"/>
          <w:szCs w:val="21"/>
        </w:rPr>
      </w:pPr>
    </w:p>
    <w:p w14:paraId="069E4C01" w14:textId="110EFD54" w:rsidR="007500EF" w:rsidRPr="00364461" w:rsidRDefault="00793D92" w:rsidP="007500EF">
      <w:pPr>
        <w:pBdr>
          <w:bottom w:val="single" w:sz="4" w:space="1" w:color="auto"/>
        </w:pBdr>
        <w:rPr>
          <w:rFonts w:ascii="Times" w:hAnsi="Times"/>
          <w:b/>
          <w:bCs/>
          <w:sz w:val="21"/>
          <w:szCs w:val="21"/>
        </w:rPr>
      </w:pPr>
      <w:r>
        <w:rPr>
          <w:rFonts w:ascii="Times" w:hAnsi="Times"/>
          <w:b/>
          <w:bCs/>
          <w:sz w:val="21"/>
          <w:szCs w:val="21"/>
        </w:rPr>
        <w:t>4</w:t>
      </w:r>
      <w:r w:rsidR="007500EF" w:rsidRPr="00364461">
        <w:rPr>
          <w:rFonts w:ascii="Times" w:hAnsi="Times"/>
          <w:b/>
          <w:bCs/>
          <w:sz w:val="21"/>
          <w:szCs w:val="21"/>
        </w:rPr>
        <w:t xml:space="preserve">.1 </w:t>
      </w:r>
      <w:r w:rsidR="007500EF">
        <w:rPr>
          <w:rFonts w:ascii="Times" w:hAnsi="Times"/>
          <w:b/>
          <w:bCs/>
          <w:sz w:val="21"/>
          <w:szCs w:val="21"/>
        </w:rPr>
        <w:t>Consegna</w:t>
      </w:r>
    </w:p>
    <w:p w14:paraId="01D663C9" w14:textId="77777777" w:rsidR="007500EF" w:rsidRDefault="007500EF" w:rsidP="007500EF">
      <w:pPr>
        <w:rPr>
          <w:rFonts w:ascii="Times" w:hAnsi="Times"/>
          <w:sz w:val="21"/>
          <w:szCs w:val="21"/>
        </w:rPr>
      </w:pPr>
    </w:p>
    <w:p w14:paraId="7B221E5D" w14:textId="6999B06F" w:rsidR="007500EF" w:rsidRPr="007500EF" w:rsidRDefault="007500EF" w:rsidP="007500EF">
      <w:pPr>
        <w:jc w:val="both"/>
        <w:rPr>
          <w:rFonts w:ascii="Times" w:eastAsiaTheme="minorEastAsia" w:hAnsi="Times"/>
          <w:sz w:val="21"/>
          <w:szCs w:val="21"/>
        </w:rPr>
      </w:pPr>
      <w:r>
        <w:rPr>
          <w:rFonts w:ascii="Times" w:eastAsiaTheme="minorEastAsia" w:hAnsi="Times"/>
          <w:sz w:val="21"/>
          <w:szCs w:val="21"/>
        </w:rPr>
        <w:t>L’esercitazione prevede l’implementazione, i</w:t>
      </w:r>
      <w:r w:rsidRPr="007500EF">
        <w:rPr>
          <w:rFonts w:ascii="Times" w:eastAsiaTheme="minorEastAsia" w:hAnsi="Times"/>
          <w:sz w:val="21"/>
          <w:szCs w:val="21"/>
        </w:rPr>
        <w:t xml:space="preserve">spirandosi al Text Tiling, </w:t>
      </w:r>
      <w:r>
        <w:rPr>
          <w:rFonts w:ascii="Times" w:eastAsiaTheme="minorEastAsia" w:hAnsi="Times"/>
          <w:sz w:val="21"/>
          <w:szCs w:val="21"/>
        </w:rPr>
        <w:t>di</w:t>
      </w:r>
      <w:r w:rsidRPr="007500EF">
        <w:rPr>
          <w:rFonts w:ascii="Times" w:eastAsiaTheme="minorEastAsia" w:hAnsi="Times"/>
          <w:sz w:val="21"/>
          <w:szCs w:val="21"/>
        </w:rPr>
        <w:t xml:space="preserve"> un algoritmo di segmentazione del testo</w:t>
      </w:r>
      <w:r>
        <w:rPr>
          <w:rFonts w:ascii="Times" w:eastAsiaTheme="minorEastAsia" w:hAnsi="Times"/>
          <w:sz w:val="21"/>
          <w:szCs w:val="21"/>
        </w:rPr>
        <w:t>:</w:t>
      </w:r>
    </w:p>
    <w:p w14:paraId="7745C0C1" w14:textId="77777777" w:rsidR="007500EF" w:rsidRDefault="007500EF" w:rsidP="007500EF">
      <w:pPr>
        <w:pStyle w:val="Paragrafoelenco"/>
        <w:numPr>
          <w:ilvl w:val="0"/>
          <w:numId w:val="20"/>
        </w:numPr>
        <w:jc w:val="both"/>
        <w:rPr>
          <w:rFonts w:ascii="Times" w:eastAsiaTheme="minorEastAsia" w:hAnsi="Times"/>
          <w:sz w:val="21"/>
          <w:szCs w:val="21"/>
        </w:rPr>
      </w:pPr>
      <w:r w:rsidRPr="007500EF">
        <w:rPr>
          <w:rFonts w:ascii="Times" w:eastAsiaTheme="minorEastAsia" w:hAnsi="Times"/>
          <w:sz w:val="21"/>
          <w:szCs w:val="21"/>
        </w:rPr>
        <w:t>Usando informazioni come frequenze (globali, locali), co-occorrenze, risorse semantiche (WordNet, etc.), applicando step di preprocessing (as usual), etc.</w:t>
      </w:r>
    </w:p>
    <w:p w14:paraId="62A0B16C" w14:textId="245E16B4" w:rsidR="007500EF" w:rsidRPr="007500EF" w:rsidRDefault="007500EF" w:rsidP="007500EF">
      <w:pPr>
        <w:pStyle w:val="Paragrafoelenco"/>
        <w:numPr>
          <w:ilvl w:val="0"/>
          <w:numId w:val="21"/>
        </w:numPr>
        <w:jc w:val="both"/>
        <w:rPr>
          <w:rFonts w:ascii="Times" w:eastAsiaTheme="minorEastAsia" w:hAnsi="Times"/>
          <w:sz w:val="21"/>
          <w:szCs w:val="21"/>
        </w:rPr>
      </w:pPr>
      <w:r>
        <w:rPr>
          <w:rFonts w:ascii="Times" w:eastAsiaTheme="minorEastAsia" w:hAnsi="Times"/>
          <w:sz w:val="21"/>
          <w:szCs w:val="21"/>
        </w:rPr>
        <w:t>La scelta del testo è a discrezione dello studente.</w:t>
      </w:r>
    </w:p>
    <w:p w14:paraId="6A7B7284" w14:textId="77777777" w:rsidR="007500EF" w:rsidRDefault="007500EF" w:rsidP="007500EF">
      <w:pPr>
        <w:jc w:val="both"/>
        <w:rPr>
          <w:rFonts w:ascii="Times" w:eastAsiaTheme="minorEastAsia" w:hAnsi="Times"/>
          <w:sz w:val="21"/>
          <w:szCs w:val="21"/>
        </w:rPr>
      </w:pPr>
    </w:p>
    <w:p w14:paraId="37751FCE" w14:textId="6E75388B" w:rsidR="007500EF" w:rsidRPr="00364461" w:rsidRDefault="00793D92" w:rsidP="007500EF">
      <w:pPr>
        <w:pBdr>
          <w:bottom w:val="single" w:sz="4" w:space="1" w:color="auto"/>
        </w:pBdr>
        <w:rPr>
          <w:rFonts w:ascii="Times" w:hAnsi="Times"/>
          <w:b/>
          <w:bCs/>
          <w:sz w:val="21"/>
          <w:szCs w:val="21"/>
        </w:rPr>
      </w:pPr>
      <w:r>
        <w:rPr>
          <w:rFonts w:ascii="Times" w:hAnsi="Times"/>
          <w:b/>
          <w:bCs/>
          <w:sz w:val="21"/>
          <w:szCs w:val="21"/>
        </w:rPr>
        <w:t>4</w:t>
      </w:r>
      <w:r w:rsidR="007500EF" w:rsidRPr="00364461">
        <w:rPr>
          <w:rFonts w:ascii="Times" w:hAnsi="Times"/>
          <w:b/>
          <w:bCs/>
          <w:sz w:val="21"/>
          <w:szCs w:val="21"/>
        </w:rPr>
        <w:t>.</w:t>
      </w:r>
      <w:r w:rsidR="007500EF">
        <w:rPr>
          <w:rFonts w:ascii="Times" w:hAnsi="Times"/>
          <w:b/>
          <w:bCs/>
          <w:sz w:val="21"/>
          <w:szCs w:val="21"/>
        </w:rPr>
        <w:t>2</w:t>
      </w:r>
      <w:r w:rsidR="007500EF" w:rsidRPr="00364461">
        <w:rPr>
          <w:rFonts w:ascii="Times" w:hAnsi="Times"/>
          <w:b/>
          <w:bCs/>
          <w:sz w:val="21"/>
          <w:szCs w:val="21"/>
        </w:rPr>
        <w:t xml:space="preserve"> </w:t>
      </w:r>
      <w:r w:rsidR="007500EF">
        <w:rPr>
          <w:rFonts w:ascii="Times" w:hAnsi="Times"/>
          <w:b/>
          <w:bCs/>
          <w:sz w:val="21"/>
          <w:szCs w:val="21"/>
        </w:rPr>
        <w:t>Svolgimento</w:t>
      </w:r>
    </w:p>
    <w:p w14:paraId="1AB16ACF" w14:textId="77777777" w:rsidR="007500EF" w:rsidRDefault="007500EF" w:rsidP="00645FA1">
      <w:pPr>
        <w:jc w:val="both"/>
        <w:rPr>
          <w:rFonts w:ascii="Times" w:eastAsiaTheme="minorEastAsia" w:hAnsi="Times"/>
          <w:sz w:val="21"/>
          <w:szCs w:val="21"/>
        </w:rPr>
      </w:pPr>
    </w:p>
    <w:p w14:paraId="038721E1" w14:textId="3F2CC5E7" w:rsidR="00786F58" w:rsidRDefault="004A0F8C" w:rsidP="00645FA1">
      <w:pPr>
        <w:jc w:val="both"/>
        <w:rPr>
          <w:rFonts w:ascii="Times" w:eastAsiaTheme="minorEastAsia" w:hAnsi="Times"/>
          <w:sz w:val="21"/>
          <w:szCs w:val="21"/>
        </w:rPr>
      </w:pPr>
      <w:r w:rsidRPr="004A0F8C">
        <w:rPr>
          <w:rFonts w:ascii="Times" w:eastAsiaTheme="minorEastAsia" w:hAnsi="Times"/>
          <w:sz w:val="21"/>
          <w:szCs w:val="21"/>
        </w:rPr>
        <w:t xml:space="preserve">Il </w:t>
      </w:r>
      <w:r w:rsidR="002A12A6">
        <w:rPr>
          <w:rFonts w:ascii="Times" w:eastAsiaTheme="minorEastAsia" w:hAnsi="Times"/>
          <w:sz w:val="21"/>
          <w:szCs w:val="21"/>
        </w:rPr>
        <w:t xml:space="preserve">metodo del </w:t>
      </w:r>
      <w:r w:rsidRPr="004A0F8C">
        <w:rPr>
          <w:rFonts w:ascii="Times" w:eastAsiaTheme="minorEastAsia" w:hAnsi="Times"/>
          <w:sz w:val="21"/>
          <w:szCs w:val="21"/>
        </w:rPr>
        <w:t xml:space="preserve">text tiling </w:t>
      </w:r>
      <w:r w:rsidR="002A12A6">
        <w:rPr>
          <w:rFonts w:ascii="Times" w:eastAsiaTheme="minorEastAsia" w:hAnsi="Times"/>
          <w:sz w:val="21"/>
          <w:szCs w:val="21"/>
        </w:rPr>
        <w:t xml:space="preserve">ha lo scopo di </w:t>
      </w:r>
      <w:r w:rsidR="002A12A6" w:rsidRPr="002A12A6">
        <w:rPr>
          <w:rFonts w:ascii="Times" w:eastAsiaTheme="minorEastAsia" w:hAnsi="Times"/>
          <w:sz w:val="21"/>
          <w:szCs w:val="21"/>
        </w:rPr>
        <w:t>individuare diversi elementi del discorso all’interno del documento</w:t>
      </w:r>
      <w:r w:rsidR="002A12A6">
        <w:rPr>
          <w:rFonts w:ascii="Times" w:eastAsiaTheme="minorEastAsia" w:hAnsi="Times"/>
          <w:sz w:val="21"/>
          <w:szCs w:val="21"/>
        </w:rPr>
        <w:t xml:space="preserve">. Il metodo </w:t>
      </w:r>
      <w:r w:rsidRPr="004A0F8C">
        <w:rPr>
          <w:rFonts w:ascii="Times" w:eastAsiaTheme="minorEastAsia" w:hAnsi="Times"/>
          <w:sz w:val="21"/>
          <w:szCs w:val="21"/>
        </w:rPr>
        <w:t xml:space="preserve">prevede che il testo venga </w:t>
      </w:r>
      <w:r w:rsidR="005979D7">
        <w:rPr>
          <w:rFonts w:ascii="Times" w:eastAsiaTheme="minorEastAsia" w:hAnsi="Times"/>
          <w:sz w:val="21"/>
          <w:szCs w:val="21"/>
        </w:rPr>
        <w:t xml:space="preserve">inizialmente </w:t>
      </w:r>
      <w:r w:rsidRPr="004A0F8C">
        <w:rPr>
          <w:rFonts w:ascii="Times" w:eastAsiaTheme="minorEastAsia" w:hAnsi="Times"/>
          <w:sz w:val="21"/>
          <w:szCs w:val="21"/>
        </w:rPr>
        <w:t>separato in finestre di lunghezza fissa. Quindi il documento da analizzare (</w:t>
      </w:r>
      <w:r w:rsidR="009B4291" w:rsidRPr="009B4291">
        <w:rPr>
          <w:rFonts w:ascii="Times" w:eastAsiaTheme="minorEastAsia" w:hAnsi="Times"/>
          <w:i/>
          <w:iCs/>
          <w:sz w:val="21"/>
          <w:szCs w:val="21"/>
        </w:rPr>
        <w:t>text_italy</w:t>
      </w:r>
      <w:r w:rsidRPr="004A0F8C">
        <w:rPr>
          <w:rFonts w:ascii="Times" w:eastAsiaTheme="minorEastAsia" w:hAnsi="Times"/>
          <w:i/>
          <w:iCs/>
          <w:sz w:val="21"/>
          <w:szCs w:val="21"/>
        </w:rPr>
        <w:t>.txt</w:t>
      </w:r>
      <w:r w:rsidRPr="004A0F8C">
        <w:rPr>
          <w:rFonts w:ascii="Times" w:eastAsiaTheme="minorEastAsia" w:hAnsi="Times"/>
          <w:sz w:val="21"/>
          <w:szCs w:val="21"/>
        </w:rPr>
        <w:t xml:space="preserve">) viene letto come una stringa grazie alla funzione </w:t>
      </w:r>
      <w:r w:rsidRPr="004F78D8">
        <w:rPr>
          <w:rFonts w:ascii="Courier New" w:eastAsiaTheme="minorEastAsia" w:hAnsi="Courier New" w:cs="Courier New"/>
          <w:sz w:val="18"/>
          <w:szCs w:val="18"/>
        </w:rPr>
        <w:t>loadDocument()</w:t>
      </w:r>
      <w:r w:rsidRPr="004A0F8C">
        <w:rPr>
          <w:rFonts w:ascii="Times" w:eastAsiaTheme="minorEastAsia" w:hAnsi="Times"/>
          <w:sz w:val="21"/>
          <w:szCs w:val="21"/>
        </w:rPr>
        <w:t xml:space="preserve"> e successivamente diviso in finestre con la funzione </w:t>
      </w:r>
      <w:r w:rsidRPr="004F78D8">
        <w:rPr>
          <w:rFonts w:ascii="Courier New" w:eastAsiaTheme="minorEastAsia" w:hAnsi="Courier New" w:cs="Courier New"/>
          <w:sz w:val="18"/>
          <w:szCs w:val="18"/>
        </w:rPr>
        <w:t>textWindowing()</w:t>
      </w:r>
      <w:r w:rsidRPr="004A0F8C">
        <w:rPr>
          <w:rFonts w:ascii="Times" w:eastAsiaTheme="minorEastAsia" w:hAnsi="Times"/>
          <w:sz w:val="21"/>
          <w:szCs w:val="21"/>
        </w:rPr>
        <w:t>.</w:t>
      </w:r>
      <w:r w:rsidR="004F78D8">
        <w:rPr>
          <w:rFonts w:ascii="Times" w:eastAsiaTheme="minorEastAsia" w:hAnsi="Times"/>
          <w:sz w:val="21"/>
          <w:szCs w:val="21"/>
        </w:rPr>
        <w:t xml:space="preserve"> </w:t>
      </w:r>
      <w:r w:rsidR="004F78D8" w:rsidRPr="004F78D8">
        <w:rPr>
          <w:rFonts w:ascii="Times" w:eastAsiaTheme="minorEastAsia" w:hAnsi="Times"/>
          <w:sz w:val="21"/>
          <w:szCs w:val="21"/>
        </w:rPr>
        <w:t>Questa funzione prende in input il documento da dividere e la dimensione delle finestre (inteso come numero di frasi). Il documento viene diviso in frasi</w:t>
      </w:r>
      <w:r w:rsidR="004F78D8">
        <w:rPr>
          <w:rFonts w:ascii="Times" w:eastAsiaTheme="minorEastAsia" w:hAnsi="Times"/>
          <w:sz w:val="21"/>
          <w:szCs w:val="21"/>
        </w:rPr>
        <w:t xml:space="preserve"> </w:t>
      </w:r>
      <w:r w:rsidR="004F78D8" w:rsidRPr="004F78D8">
        <w:rPr>
          <w:rFonts w:ascii="Times" w:eastAsiaTheme="minorEastAsia" w:hAnsi="Times"/>
          <w:sz w:val="21"/>
          <w:szCs w:val="21"/>
        </w:rPr>
        <w:t>e ogni frase viene tokenizzata</w:t>
      </w:r>
      <w:r w:rsidR="004F78D8">
        <w:rPr>
          <w:rFonts w:ascii="Times" w:eastAsiaTheme="minorEastAsia" w:hAnsi="Times"/>
          <w:sz w:val="21"/>
          <w:szCs w:val="21"/>
        </w:rPr>
        <w:t xml:space="preserve">. </w:t>
      </w:r>
      <w:r w:rsidR="004F78D8" w:rsidRPr="004F78D8">
        <w:rPr>
          <w:rFonts w:ascii="Times" w:eastAsiaTheme="minorEastAsia" w:hAnsi="Times"/>
          <w:sz w:val="21"/>
          <w:szCs w:val="21"/>
        </w:rPr>
        <w:t>In base alla dimensione della finestra, vengono create delle liste contenenti il numero scelto di frasi tokenizzate. Nel caso in cui non tutte le frasi siano state finestrate, le restanti vengono unite in un'unica finestra.</w:t>
      </w:r>
    </w:p>
    <w:p w14:paraId="5DF3A813" w14:textId="6783D26B" w:rsidR="004F78D8" w:rsidRDefault="004F78D8" w:rsidP="00645FA1">
      <w:pPr>
        <w:jc w:val="both"/>
        <w:rPr>
          <w:rFonts w:ascii="Times" w:eastAsiaTheme="minorEastAsia" w:hAnsi="Times"/>
          <w:sz w:val="21"/>
          <w:szCs w:val="21"/>
        </w:rPr>
      </w:pPr>
    </w:p>
    <w:p w14:paraId="472C33D4" w14:textId="602A446F" w:rsidR="004F78D8" w:rsidRDefault="004F78D8" w:rsidP="00645FA1">
      <w:pPr>
        <w:jc w:val="both"/>
        <w:rPr>
          <w:rFonts w:ascii="Times" w:eastAsiaTheme="minorEastAsia" w:hAnsi="Times"/>
          <w:sz w:val="21"/>
          <w:szCs w:val="21"/>
        </w:rPr>
      </w:pPr>
      <w:r>
        <w:rPr>
          <w:rFonts w:ascii="Times" w:eastAsiaTheme="minorEastAsia" w:hAnsi="Times"/>
          <w:sz w:val="21"/>
          <w:szCs w:val="21"/>
        </w:rPr>
        <w:t>La coesione tra le finestre viene calcolata attraverso due metodi:</w:t>
      </w:r>
    </w:p>
    <w:p w14:paraId="50903722" w14:textId="7FD4F2B9" w:rsidR="004F78D8" w:rsidRDefault="004F78D8" w:rsidP="004F78D8">
      <w:pPr>
        <w:pStyle w:val="Paragrafoelenco"/>
        <w:numPr>
          <w:ilvl w:val="0"/>
          <w:numId w:val="25"/>
        </w:numPr>
        <w:jc w:val="both"/>
        <w:rPr>
          <w:rFonts w:ascii="Times" w:eastAsiaTheme="minorEastAsia" w:hAnsi="Times"/>
          <w:sz w:val="21"/>
          <w:szCs w:val="21"/>
        </w:rPr>
      </w:pPr>
      <w:r>
        <w:rPr>
          <w:rFonts w:ascii="Times" w:eastAsiaTheme="minorEastAsia" w:hAnsi="Times"/>
          <w:sz w:val="21"/>
          <w:szCs w:val="21"/>
        </w:rPr>
        <w:t>Similarità in base ai vettori Nasari dei termini presenti nelle due finestre;</w:t>
      </w:r>
    </w:p>
    <w:p w14:paraId="452D267A" w14:textId="7752971A" w:rsidR="004F78D8" w:rsidRDefault="004F78D8" w:rsidP="004F78D8">
      <w:pPr>
        <w:pStyle w:val="Paragrafoelenco"/>
        <w:numPr>
          <w:ilvl w:val="0"/>
          <w:numId w:val="25"/>
        </w:numPr>
        <w:jc w:val="both"/>
        <w:rPr>
          <w:rFonts w:ascii="Times" w:eastAsiaTheme="minorEastAsia" w:hAnsi="Times"/>
          <w:sz w:val="21"/>
          <w:szCs w:val="21"/>
        </w:rPr>
      </w:pPr>
      <w:r>
        <w:rPr>
          <w:rFonts w:ascii="Times" w:eastAsiaTheme="minorEastAsia" w:hAnsi="Times"/>
          <w:sz w:val="21"/>
          <w:szCs w:val="21"/>
        </w:rPr>
        <w:t>Coesione in base al numero di termini che co-occorrono nelle due finestre.</w:t>
      </w:r>
    </w:p>
    <w:p w14:paraId="0A3E42C5" w14:textId="3297CD91" w:rsidR="004F78D8" w:rsidRDefault="004F78D8" w:rsidP="004F78D8">
      <w:pPr>
        <w:jc w:val="both"/>
        <w:rPr>
          <w:rFonts w:ascii="Times" w:eastAsiaTheme="minorEastAsia" w:hAnsi="Times"/>
          <w:sz w:val="21"/>
          <w:szCs w:val="21"/>
        </w:rPr>
      </w:pPr>
      <w:r w:rsidRPr="004F78D8">
        <w:rPr>
          <w:rFonts w:ascii="Times" w:eastAsiaTheme="minorEastAsia" w:hAnsi="Times"/>
          <w:sz w:val="21"/>
          <w:szCs w:val="21"/>
        </w:rPr>
        <w:t>L'idea d</w:t>
      </w:r>
      <w:r w:rsidR="00520768">
        <w:rPr>
          <w:rFonts w:ascii="Times" w:eastAsiaTheme="minorEastAsia" w:hAnsi="Times"/>
          <w:sz w:val="21"/>
          <w:szCs w:val="21"/>
        </w:rPr>
        <w:t>ell’algoritmo</w:t>
      </w:r>
      <w:r w:rsidRPr="004F78D8">
        <w:rPr>
          <w:rFonts w:ascii="Times" w:eastAsiaTheme="minorEastAsia" w:hAnsi="Times"/>
          <w:sz w:val="21"/>
          <w:szCs w:val="21"/>
        </w:rPr>
        <w:t xml:space="preserve"> è quella di calcolare la coesione di una finestra rispetto a quelle adiacenti, sulla base dei termini rilevanti (soggetti a pre-processing) presenti in ogni finestra. </w:t>
      </w:r>
    </w:p>
    <w:p w14:paraId="7BBF3274" w14:textId="77777777" w:rsidR="004F78D8" w:rsidRDefault="004F78D8" w:rsidP="004F78D8">
      <w:pPr>
        <w:jc w:val="both"/>
        <w:rPr>
          <w:rFonts w:ascii="Times" w:eastAsiaTheme="minorEastAsia" w:hAnsi="Times"/>
          <w:sz w:val="21"/>
          <w:szCs w:val="21"/>
        </w:rPr>
      </w:pPr>
    </w:p>
    <w:p w14:paraId="1367E3CB" w14:textId="183EDD2E" w:rsidR="004F78D8" w:rsidRPr="00EB2F7E" w:rsidRDefault="004F78D8" w:rsidP="004F78D8">
      <w:pPr>
        <w:jc w:val="both"/>
        <w:rPr>
          <w:rFonts w:ascii="Times" w:eastAsiaTheme="minorEastAsia" w:hAnsi="Times"/>
          <w:b/>
          <w:bCs/>
          <w:sz w:val="21"/>
          <w:szCs w:val="21"/>
        </w:rPr>
      </w:pPr>
      <w:r w:rsidRPr="00EB2F7E">
        <w:rPr>
          <w:rFonts w:ascii="Times" w:eastAsiaTheme="minorEastAsia" w:hAnsi="Times"/>
          <w:b/>
          <w:bCs/>
          <w:sz w:val="21"/>
          <w:szCs w:val="21"/>
        </w:rPr>
        <w:t>Metodo basato sui vettori Nasari</w:t>
      </w:r>
    </w:p>
    <w:p w14:paraId="306A2D60" w14:textId="77777777" w:rsidR="004F78D8" w:rsidRDefault="004F78D8" w:rsidP="004F78D8">
      <w:pPr>
        <w:jc w:val="both"/>
        <w:rPr>
          <w:rFonts w:ascii="Times" w:eastAsiaTheme="minorEastAsia" w:hAnsi="Times"/>
          <w:sz w:val="21"/>
          <w:szCs w:val="21"/>
        </w:rPr>
      </w:pPr>
    </w:p>
    <w:p w14:paraId="0168AFE8" w14:textId="77777777" w:rsidR="00EB2F7E" w:rsidRDefault="004F78D8" w:rsidP="004F78D8">
      <w:pPr>
        <w:jc w:val="both"/>
        <w:rPr>
          <w:rFonts w:ascii="Times" w:eastAsiaTheme="minorEastAsia" w:hAnsi="Times"/>
          <w:sz w:val="21"/>
          <w:szCs w:val="21"/>
        </w:rPr>
      </w:pPr>
      <w:r w:rsidRPr="004F78D8">
        <w:rPr>
          <w:rFonts w:ascii="Times" w:eastAsiaTheme="minorEastAsia" w:hAnsi="Times"/>
          <w:sz w:val="21"/>
          <w:szCs w:val="21"/>
        </w:rPr>
        <w:t>Invece di calcolare la coesione direttamente sui termini, per ogni termine si determina il vettore Nasari associato, in modo da determinare il concetto espresso dal termine.</w:t>
      </w:r>
      <w:r>
        <w:rPr>
          <w:rFonts w:ascii="Times" w:eastAsiaTheme="minorEastAsia" w:hAnsi="Times"/>
          <w:sz w:val="21"/>
          <w:szCs w:val="21"/>
        </w:rPr>
        <w:t xml:space="preserve"> </w:t>
      </w:r>
    </w:p>
    <w:p w14:paraId="2A715163" w14:textId="6CB3D100" w:rsidR="004F78D8" w:rsidRDefault="00EB2F7E" w:rsidP="00645FA1">
      <w:pPr>
        <w:jc w:val="both"/>
        <w:rPr>
          <w:rFonts w:ascii="Times" w:eastAsiaTheme="minorEastAsia" w:hAnsi="Times"/>
          <w:sz w:val="21"/>
          <w:szCs w:val="21"/>
        </w:rPr>
      </w:pPr>
      <w:r>
        <w:rPr>
          <w:rFonts w:ascii="Times" w:eastAsiaTheme="minorEastAsia" w:hAnsi="Times"/>
          <w:sz w:val="21"/>
          <w:szCs w:val="21"/>
        </w:rPr>
        <w:t xml:space="preserve">Per ogni finestra, grazie alla funzione </w:t>
      </w:r>
      <w:r w:rsidRPr="00892B83">
        <w:rPr>
          <w:rFonts w:ascii="Courier New" w:eastAsiaTheme="minorEastAsia" w:hAnsi="Courier New" w:cs="Courier New"/>
          <w:sz w:val="18"/>
          <w:szCs w:val="18"/>
        </w:rPr>
        <w:t>getNasariVectors()</w:t>
      </w:r>
      <w:r>
        <w:rPr>
          <w:rFonts w:ascii="Times" w:eastAsiaTheme="minorEastAsia" w:hAnsi="Times"/>
          <w:sz w:val="21"/>
          <w:szCs w:val="21"/>
        </w:rPr>
        <w:t>, è possibile calcolare il vettore Nasari associato ai termini presenti nella finestra corrente</w:t>
      </w:r>
      <w:r w:rsidR="003D56FC">
        <w:rPr>
          <w:rFonts w:ascii="Times" w:eastAsiaTheme="minorEastAsia" w:hAnsi="Times"/>
          <w:sz w:val="21"/>
          <w:szCs w:val="21"/>
        </w:rPr>
        <w:t xml:space="preserve"> e a quelle adiacenti (</w:t>
      </w:r>
      <w:r>
        <w:rPr>
          <w:rFonts w:ascii="Times" w:eastAsiaTheme="minorEastAsia" w:hAnsi="Times"/>
          <w:sz w:val="21"/>
          <w:szCs w:val="21"/>
        </w:rPr>
        <w:t>precedente e successiva</w:t>
      </w:r>
      <w:r w:rsidR="003D56FC">
        <w:rPr>
          <w:rFonts w:ascii="Times" w:eastAsiaTheme="minorEastAsia" w:hAnsi="Times"/>
          <w:sz w:val="21"/>
          <w:szCs w:val="21"/>
        </w:rPr>
        <w:t>).</w:t>
      </w:r>
      <w:r w:rsidR="00A7046E">
        <w:rPr>
          <w:rFonts w:ascii="Times" w:eastAsiaTheme="minorEastAsia" w:hAnsi="Times"/>
          <w:sz w:val="21"/>
          <w:szCs w:val="21"/>
        </w:rPr>
        <w:t xml:space="preserve"> La coesione viene calcolata sulle coppie di finestre </w:t>
      </w:r>
      <w:r w:rsidR="00A7046E" w:rsidRPr="00A7046E">
        <w:rPr>
          <w:rFonts w:ascii="Courier New" w:eastAsiaTheme="minorEastAsia" w:hAnsi="Courier New" w:cs="Courier New"/>
          <w:sz w:val="18"/>
          <w:szCs w:val="18"/>
        </w:rPr>
        <w:t>curr-prev</w:t>
      </w:r>
      <w:r w:rsidR="00A7046E">
        <w:rPr>
          <w:rFonts w:ascii="Times" w:eastAsiaTheme="minorEastAsia" w:hAnsi="Times"/>
          <w:sz w:val="21"/>
          <w:szCs w:val="21"/>
        </w:rPr>
        <w:t xml:space="preserve"> e </w:t>
      </w:r>
      <w:r w:rsidR="00A7046E" w:rsidRPr="00A7046E">
        <w:rPr>
          <w:rFonts w:ascii="Courier New" w:eastAsiaTheme="minorEastAsia" w:hAnsi="Courier New" w:cs="Courier New"/>
          <w:sz w:val="18"/>
          <w:szCs w:val="18"/>
        </w:rPr>
        <w:t>curr-foll</w:t>
      </w:r>
      <w:r w:rsidR="00A7046E">
        <w:rPr>
          <w:rFonts w:ascii="Times" w:eastAsiaTheme="minorEastAsia" w:hAnsi="Times"/>
          <w:sz w:val="21"/>
          <w:szCs w:val="21"/>
        </w:rPr>
        <w:t xml:space="preserve"> dove:</w:t>
      </w:r>
    </w:p>
    <w:p w14:paraId="4965D500" w14:textId="453CE873" w:rsidR="00A7046E" w:rsidRDefault="00A7046E" w:rsidP="00A7046E">
      <w:pPr>
        <w:pStyle w:val="Paragrafoelenco"/>
        <w:numPr>
          <w:ilvl w:val="0"/>
          <w:numId w:val="25"/>
        </w:numPr>
        <w:jc w:val="both"/>
        <w:rPr>
          <w:rFonts w:ascii="Times" w:eastAsiaTheme="minorEastAsia" w:hAnsi="Times"/>
          <w:sz w:val="21"/>
          <w:szCs w:val="21"/>
        </w:rPr>
      </w:pPr>
      <w:r w:rsidRPr="00A7046E">
        <w:rPr>
          <w:rFonts w:ascii="Courier New" w:eastAsiaTheme="minorEastAsia" w:hAnsi="Courier New" w:cs="Courier New"/>
          <w:sz w:val="18"/>
          <w:szCs w:val="18"/>
        </w:rPr>
        <w:t>curr</w:t>
      </w:r>
      <w:r>
        <w:rPr>
          <w:rFonts w:ascii="Times" w:eastAsiaTheme="minorEastAsia" w:hAnsi="Times"/>
          <w:sz w:val="21"/>
          <w:szCs w:val="21"/>
        </w:rPr>
        <w:t>: finestra corrente;</w:t>
      </w:r>
    </w:p>
    <w:p w14:paraId="4CAE5885" w14:textId="428B663E" w:rsidR="00A7046E" w:rsidRDefault="00A7046E" w:rsidP="00A7046E">
      <w:pPr>
        <w:pStyle w:val="Paragrafoelenco"/>
        <w:numPr>
          <w:ilvl w:val="0"/>
          <w:numId w:val="25"/>
        </w:numPr>
        <w:jc w:val="both"/>
        <w:rPr>
          <w:rFonts w:ascii="Times" w:eastAsiaTheme="minorEastAsia" w:hAnsi="Times"/>
          <w:sz w:val="21"/>
          <w:szCs w:val="21"/>
        </w:rPr>
      </w:pPr>
      <w:r w:rsidRPr="00A7046E">
        <w:rPr>
          <w:rFonts w:ascii="Courier New" w:eastAsiaTheme="minorEastAsia" w:hAnsi="Courier New" w:cs="Courier New"/>
          <w:sz w:val="18"/>
          <w:szCs w:val="18"/>
        </w:rPr>
        <w:t>prev</w:t>
      </w:r>
      <w:r>
        <w:rPr>
          <w:rFonts w:ascii="Times" w:eastAsiaTheme="minorEastAsia" w:hAnsi="Times"/>
          <w:sz w:val="21"/>
          <w:szCs w:val="21"/>
        </w:rPr>
        <w:t>: finestra precedente;</w:t>
      </w:r>
    </w:p>
    <w:p w14:paraId="78DE3788" w14:textId="493348A2" w:rsidR="00A7046E" w:rsidRDefault="00A7046E" w:rsidP="00A7046E">
      <w:pPr>
        <w:pStyle w:val="Paragrafoelenco"/>
        <w:numPr>
          <w:ilvl w:val="0"/>
          <w:numId w:val="25"/>
        </w:numPr>
        <w:jc w:val="both"/>
        <w:rPr>
          <w:rFonts w:ascii="Times" w:eastAsiaTheme="minorEastAsia" w:hAnsi="Times"/>
          <w:sz w:val="21"/>
          <w:szCs w:val="21"/>
        </w:rPr>
      </w:pPr>
      <w:r w:rsidRPr="00A7046E">
        <w:rPr>
          <w:rFonts w:ascii="Courier New" w:eastAsiaTheme="minorEastAsia" w:hAnsi="Courier New" w:cs="Courier New"/>
          <w:sz w:val="18"/>
          <w:szCs w:val="18"/>
        </w:rPr>
        <w:t>foll</w:t>
      </w:r>
      <w:r>
        <w:rPr>
          <w:rFonts w:ascii="Times" w:eastAsiaTheme="minorEastAsia" w:hAnsi="Times"/>
          <w:sz w:val="21"/>
          <w:szCs w:val="21"/>
        </w:rPr>
        <w:t>: finestra successiva.</w:t>
      </w:r>
    </w:p>
    <w:p w14:paraId="24251937" w14:textId="0DF96CD9" w:rsidR="00A7046E" w:rsidRDefault="00A7046E" w:rsidP="00A7046E">
      <w:pPr>
        <w:jc w:val="both"/>
        <w:rPr>
          <w:rFonts w:ascii="Times" w:eastAsiaTheme="minorEastAsia" w:hAnsi="Times"/>
          <w:sz w:val="21"/>
          <w:szCs w:val="21"/>
        </w:rPr>
      </w:pPr>
      <w:r>
        <w:rPr>
          <w:rFonts w:ascii="Times" w:eastAsiaTheme="minorEastAsia" w:hAnsi="Times"/>
          <w:sz w:val="21"/>
          <w:szCs w:val="21"/>
        </w:rPr>
        <w:t xml:space="preserve">La coesione viene calcolata tramite la funzione Weighted Overlap, la quale </w:t>
      </w:r>
      <w:r w:rsidRPr="00A7046E">
        <w:rPr>
          <w:rFonts w:ascii="Times" w:eastAsiaTheme="minorEastAsia" w:hAnsi="Times"/>
          <w:sz w:val="21"/>
          <w:szCs w:val="21"/>
        </w:rPr>
        <w:t>permette di calcolare la similarità semantica tra concetti</w:t>
      </w:r>
      <w:r>
        <w:rPr>
          <w:rFonts w:ascii="Times" w:eastAsiaTheme="minorEastAsia" w:hAnsi="Times"/>
          <w:sz w:val="21"/>
          <w:szCs w:val="21"/>
        </w:rPr>
        <w:t xml:space="preserve"> (vettori Nasari) come</w:t>
      </w:r>
    </w:p>
    <w:p w14:paraId="34D18B50" w14:textId="48D31D42" w:rsidR="00A7046E" w:rsidRPr="00A7046E" w:rsidRDefault="00A7046E" w:rsidP="00A7046E">
      <w:pPr>
        <w:jc w:val="both"/>
        <w:rPr>
          <w:rFonts w:ascii="Times" w:eastAsiaTheme="minorEastAsia" w:hAnsi="Times"/>
          <w:sz w:val="21"/>
          <w:szCs w:val="21"/>
        </w:rPr>
      </w:pPr>
      <m:oMathPara>
        <m:oMath>
          <m:r>
            <w:rPr>
              <w:rFonts w:ascii="Cambria Math" w:eastAsiaTheme="minorEastAsia" w:hAnsi="Cambria Math"/>
              <w:sz w:val="21"/>
              <w:szCs w:val="21"/>
            </w:rPr>
            <m:t>WO</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2</m:t>
                  </m:r>
                </m:sub>
              </m:sSub>
            </m:e>
          </m:d>
          <m:r>
            <w:rPr>
              <w:rFonts w:ascii="Cambria Math" w:eastAsiaTheme="minorEastAsia" w:hAnsi="Cambria Math"/>
              <w:sz w:val="21"/>
              <w:szCs w:val="21"/>
            </w:rPr>
            <m:t>=</m:t>
          </m:r>
          <m:f>
            <m:fPr>
              <m:ctrlPr>
                <w:rPr>
                  <w:rFonts w:ascii="Cambria Math" w:eastAsiaTheme="minorEastAsia" w:hAnsi="Cambria Math"/>
                  <w:i/>
                  <w:sz w:val="21"/>
                  <w:szCs w:val="21"/>
                </w:rPr>
              </m:ctrlPr>
            </m:fPr>
            <m:num>
              <m:sSup>
                <m:sSupPr>
                  <m:ctrlPr>
                    <w:rPr>
                      <w:rFonts w:ascii="Cambria Math" w:eastAsiaTheme="minorEastAsia" w:hAnsi="Cambria Math"/>
                      <w:i/>
                      <w:sz w:val="21"/>
                      <w:szCs w:val="21"/>
                    </w:rPr>
                  </m:ctrlPr>
                </m:sSupPr>
                <m:e>
                  <m:nary>
                    <m:naryPr>
                      <m:chr m:val="∑"/>
                      <m:limLoc m:val="subSup"/>
                      <m:supHide m:val="1"/>
                      <m:ctrlPr>
                        <w:rPr>
                          <w:rFonts w:ascii="Cambria Math" w:eastAsiaTheme="minorEastAsia" w:hAnsi="Cambria Math"/>
                          <w:i/>
                          <w:sz w:val="21"/>
                          <w:szCs w:val="21"/>
                        </w:rPr>
                      </m:ctrlPr>
                    </m:naryPr>
                    <m:sub>
                      <m:r>
                        <w:rPr>
                          <w:rFonts w:ascii="Cambria Math" w:eastAsiaTheme="minorEastAsia" w:hAnsi="Cambria Math"/>
                          <w:sz w:val="21"/>
                          <w:szCs w:val="21"/>
                        </w:rPr>
                        <m:t>q∈O</m:t>
                      </m:r>
                    </m:sub>
                    <m:sup/>
                    <m:e>
                      <m:d>
                        <m:dPr>
                          <m:ctrlPr>
                            <w:rPr>
                              <w:rFonts w:ascii="Cambria Math" w:eastAsiaTheme="minorEastAsia" w:hAnsi="Cambria Math"/>
                              <w:i/>
                              <w:sz w:val="21"/>
                              <w:szCs w:val="21"/>
                            </w:rPr>
                          </m:ctrlPr>
                        </m:dPr>
                        <m:e>
                          <m:r>
                            <w:rPr>
                              <w:rFonts w:ascii="Cambria Math" w:eastAsiaTheme="minorEastAsia" w:hAnsi="Cambria Math"/>
                              <w:sz w:val="21"/>
                              <w:szCs w:val="21"/>
                            </w:rPr>
                            <m:t>rank</m:t>
                          </m:r>
                          <m:d>
                            <m:dPr>
                              <m:ctrlPr>
                                <w:rPr>
                                  <w:rFonts w:ascii="Cambria Math" w:eastAsiaTheme="minorEastAsia" w:hAnsi="Cambria Math"/>
                                  <w:i/>
                                  <w:sz w:val="21"/>
                                  <w:szCs w:val="21"/>
                                </w:rPr>
                              </m:ctrlPr>
                            </m:dPr>
                            <m:e>
                              <m:r>
                                <w:rPr>
                                  <w:rFonts w:ascii="Cambria Math" w:eastAsiaTheme="minorEastAsia" w:hAnsi="Cambria Math"/>
                                  <w:sz w:val="21"/>
                                  <w:szCs w:val="21"/>
                                </w:rPr>
                                <m:t>q,</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1</m:t>
                                  </m:r>
                                </m:sub>
                              </m:sSub>
                            </m:e>
                          </m:d>
                          <m:r>
                            <w:rPr>
                              <w:rFonts w:ascii="Cambria Math" w:eastAsiaTheme="minorEastAsia" w:hAnsi="Cambria Math"/>
                              <w:sz w:val="21"/>
                              <w:szCs w:val="21"/>
                            </w:rPr>
                            <m:t>+rank</m:t>
                          </m:r>
                          <m:d>
                            <m:dPr>
                              <m:ctrlPr>
                                <w:rPr>
                                  <w:rFonts w:ascii="Cambria Math" w:eastAsiaTheme="minorEastAsia" w:hAnsi="Cambria Math"/>
                                  <w:i/>
                                  <w:sz w:val="21"/>
                                  <w:szCs w:val="21"/>
                                </w:rPr>
                              </m:ctrlPr>
                            </m:dPr>
                            <m:e>
                              <m:r>
                                <w:rPr>
                                  <w:rFonts w:ascii="Cambria Math" w:eastAsiaTheme="minorEastAsia" w:hAnsi="Cambria Math"/>
                                  <w:sz w:val="21"/>
                                  <w:szCs w:val="21"/>
                                </w:rPr>
                                <m:t>q,</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2</m:t>
                                  </m:r>
                                </m:sub>
                              </m:sSub>
                            </m:e>
                          </m:d>
                        </m:e>
                      </m:d>
                    </m:e>
                  </m:nary>
                </m:e>
                <m:sup>
                  <m:r>
                    <w:rPr>
                      <w:rFonts w:ascii="Cambria Math" w:eastAsiaTheme="minorEastAsia" w:hAnsi="Cambria Math"/>
                      <w:sz w:val="21"/>
                      <w:szCs w:val="21"/>
                    </w:rPr>
                    <m:t>-1</m:t>
                  </m:r>
                </m:sup>
              </m:sSup>
            </m:num>
            <m:den>
              <m:nary>
                <m:naryPr>
                  <m:chr m:val="∑"/>
                  <m:limLoc m:val="undOvr"/>
                  <m:ctrlPr>
                    <w:rPr>
                      <w:rFonts w:ascii="Cambria Math" w:eastAsiaTheme="minorEastAsia" w:hAnsi="Cambria Math"/>
                      <w:i/>
                      <w:sz w:val="21"/>
                      <w:szCs w:val="21"/>
                    </w:rPr>
                  </m:ctrlPr>
                </m:naryPr>
                <m:sub>
                  <m:r>
                    <w:rPr>
                      <w:rFonts w:ascii="Cambria Math" w:eastAsiaTheme="minorEastAsia" w:hAnsi="Cambria Math"/>
                      <w:sz w:val="21"/>
                      <w:szCs w:val="21"/>
                    </w:rPr>
                    <m:t>i=1</m:t>
                  </m:r>
                </m:sub>
                <m:sup>
                  <m:d>
                    <m:dPr>
                      <m:begChr m:val="|"/>
                      <m:endChr m:val="|"/>
                      <m:ctrlPr>
                        <w:rPr>
                          <w:rFonts w:ascii="Cambria Math" w:eastAsiaTheme="minorEastAsia" w:hAnsi="Cambria Math"/>
                          <w:i/>
                          <w:sz w:val="21"/>
                          <w:szCs w:val="21"/>
                        </w:rPr>
                      </m:ctrlPr>
                    </m:dPr>
                    <m:e>
                      <m:r>
                        <w:rPr>
                          <w:rFonts w:ascii="Cambria Math" w:eastAsiaTheme="minorEastAsia" w:hAnsi="Cambria Math"/>
                          <w:sz w:val="21"/>
                          <w:szCs w:val="21"/>
                        </w:rPr>
                        <m:t>O</m:t>
                      </m:r>
                    </m:e>
                  </m:d>
                </m:sup>
                <m:e>
                  <m:sSup>
                    <m:sSupPr>
                      <m:ctrlPr>
                        <w:rPr>
                          <w:rFonts w:ascii="Cambria Math" w:eastAsiaTheme="minorEastAsia" w:hAnsi="Cambria Math"/>
                          <w:i/>
                          <w:sz w:val="21"/>
                          <w:szCs w:val="21"/>
                        </w:rPr>
                      </m:ctrlPr>
                    </m:sSupPr>
                    <m:e>
                      <m:d>
                        <m:dPr>
                          <m:ctrlPr>
                            <w:rPr>
                              <w:rFonts w:ascii="Cambria Math" w:eastAsiaTheme="minorEastAsia" w:hAnsi="Cambria Math"/>
                              <w:i/>
                              <w:sz w:val="21"/>
                              <w:szCs w:val="21"/>
                            </w:rPr>
                          </m:ctrlPr>
                        </m:dPr>
                        <m:e>
                          <m:r>
                            <w:rPr>
                              <w:rFonts w:ascii="Cambria Math" w:eastAsiaTheme="minorEastAsia" w:hAnsi="Cambria Math"/>
                              <w:sz w:val="21"/>
                              <w:szCs w:val="21"/>
                            </w:rPr>
                            <m:t>2i</m:t>
                          </m:r>
                        </m:e>
                      </m:d>
                    </m:e>
                    <m:sup>
                      <m:r>
                        <w:rPr>
                          <w:rFonts w:ascii="Cambria Math" w:eastAsiaTheme="minorEastAsia" w:hAnsi="Cambria Math"/>
                          <w:sz w:val="21"/>
                          <w:szCs w:val="21"/>
                        </w:rPr>
                        <m:t>-1</m:t>
                      </m:r>
                    </m:sup>
                  </m:sSup>
                </m:e>
              </m:nary>
            </m:den>
          </m:f>
          <m:r>
            <w:rPr>
              <w:rFonts w:ascii="Cambria Math" w:eastAsiaTheme="minorEastAsia" w:hAnsi="Cambria Math"/>
              <w:sz w:val="21"/>
              <w:szCs w:val="21"/>
            </w:rPr>
            <m:t xml:space="preserve"> dove</m:t>
          </m:r>
        </m:oMath>
      </m:oMathPara>
    </w:p>
    <w:p w14:paraId="66165AF8" w14:textId="77777777" w:rsidR="00A7046E" w:rsidRPr="00A7046E" w:rsidRDefault="00A7046E" w:rsidP="00A7046E">
      <w:pPr>
        <w:jc w:val="both"/>
        <w:rPr>
          <w:rFonts w:ascii="Times" w:eastAsiaTheme="minorEastAsia" w:hAnsi="Times"/>
          <w:sz w:val="21"/>
          <w:szCs w:val="21"/>
        </w:rPr>
      </w:pPr>
    </w:p>
    <w:p w14:paraId="7C6A52C0" w14:textId="495B0AFD" w:rsidR="004F78D8" w:rsidRPr="00A7046E" w:rsidRDefault="00A7046E" w:rsidP="00A7046E">
      <w:pPr>
        <w:ind w:left="708" w:firstLine="708"/>
        <w:jc w:val="both"/>
        <w:rPr>
          <w:rFonts w:ascii="Times" w:eastAsiaTheme="minorEastAsia" w:hAnsi="Times"/>
          <w:sz w:val="21"/>
          <w:szCs w:val="21"/>
        </w:rPr>
      </w:pPr>
      <m:oMathPara>
        <m:oMathParaPr>
          <m:jc m:val="left"/>
        </m:oMathParaPr>
        <m:oMath>
          <m:r>
            <w:rPr>
              <w:rFonts w:ascii="Cambria Math" w:eastAsiaTheme="minorEastAsia" w:hAnsi="Cambria Math"/>
              <w:sz w:val="21"/>
              <w:szCs w:val="21"/>
            </w:rPr>
            <m:t>O:insieme delle chiavi comuni ai due vettori</m:t>
          </m:r>
        </m:oMath>
      </m:oMathPara>
    </w:p>
    <w:p w14:paraId="44C15E42" w14:textId="06CADEE8" w:rsidR="00A7046E" w:rsidRPr="00A7046E" w:rsidRDefault="00A7046E" w:rsidP="00A7046E">
      <w:pPr>
        <w:ind w:left="708" w:firstLine="708"/>
        <w:jc w:val="both"/>
        <w:rPr>
          <w:rFonts w:ascii="Times" w:eastAsiaTheme="minorEastAsia" w:hAnsi="Times"/>
          <w:sz w:val="21"/>
          <w:szCs w:val="21"/>
        </w:rPr>
      </w:pPr>
      <m:oMathPara>
        <m:oMathParaPr>
          <m:jc m:val="left"/>
        </m:oMathParaPr>
        <m:oMath>
          <m:r>
            <w:rPr>
              <w:rFonts w:ascii="Cambria Math" w:eastAsiaTheme="minorEastAsia" w:hAnsi="Cambria Math"/>
              <w:sz w:val="21"/>
              <w:szCs w:val="21"/>
            </w:rPr>
            <m:t>rank</m:t>
          </m:r>
          <m:d>
            <m:dPr>
              <m:ctrlPr>
                <w:rPr>
                  <w:rFonts w:ascii="Cambria Math" w:eastAsiaTheme="minorEastAsia" w:hAnsi="Cambria Math"/>
                  <w:i/>
                  <w:sz w:val="21"/>
                  <w:szCs w:val="21"/>
                </w:rPr>
              </m:ctrlPr>
            </m:dPr>
            <m:e>
              <m:r>
                <w:rPr>
                  <w:rFonts w:ascii="Cambria Math" w:eastAsiaTheme="minorEastAsia" w:hAnsi="Cambria Math"/>
                  <w:sz w:val="21"/>
                  <w:szCs w:val="21"/>
                </w:rPr>
                <m:t>q,</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1</m:t>
                  </m:r>
                </m:sub>
              </m:sSub>
            </m:e>
          </m:d>
          <m:r>
            <w:rPr>
              <w:rFonts w:ascii="Cambria Math" w:eastAsiaTheme="minorEastAsia" w:hAnsi="Cambria Math"/>
              <w:sz w:val="21"/>
              <w:szCs w:val="21"/>
            </w:rPr>
            <m:t xml:space="preserve">:rango del termine </m:t>
          </m:r>
          <m:d>
            <m:dPr>
              <m:ctrlPr>
                <w:rPr>
                  <w:rFonts w:ascii="Cambria Math" w:eastAsiaTheme="minorEastAsia" w:hAnsi="Cambria Math"/>
                  <w:i/>
                  <w:sz w:val="21"/>
                  <w:szCs w:val="21"/>
                </w:rPr>
              </m:ctrlPr>
            </m:dPr>
            <m:e>
              <m:r>
                <w:rPr>
                  <w:rFonts w:ascii="Cambria Math" w:eastAsiaTheme="minorEastAsia" w:hAnsi="Cambria Math"/>
                  <w:sz w:val="21"/>
                  <w:szCs w:val="21"/>
                </w:rPr>
                <m:t>q</m:t>
              </m:r>
            </m:e>
          </m:d>
          <m:r>
            <w:rPr>
              <w:rFonts w:ascii="Cambria Math" w:eastAsiaTheme="minorEastAsia" w:hAnsi="Cambria Math"/>
              <w:sz w:val="21"/>
              <w:szCs w:val="21"/>
            </w:rPr>
            <m:t xml:space="preserve"> per il vettori </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1</m:t>
              </m:r>
            </m:sub>
          </m:sSub>
          <m:r>
            <w:rPr>
              <w:rFonts w:ascii="Cambria Math" w:eastAsiaTheme="minorEastAsia" w:hAnsi="Cambria Math"/>
              <w:sz w:val="21"/>
              <w:szCs w:val="21"/>
            </w:rPr>
            <m:t>, ovvero la sua rilevanza</m:t>
          </m:r>
        </m:oMath>
      </m:oMathPara>
    </w:p>
    <w:p w14:paraId="5AD0883B" w14:textId="1BA01B18" w:rsidR="00A7046E" w:rsidRDefault="00A7046E" w:rsidP="00A7046E">
      <w:pPr>
        <w:jc w:val="both"/>
        <w:rPr>
          <w:rFonts w:ascii="Times" w:eastAsiaTheme="minorEastAsia" w:hAnsi="Times"/>
          <w:sz w:val="21"/>
          <w:szCs w:val="21"/>
        </w:rPr>
      </w:pPr>
    </w:p>
    <w:p w14:paraId="683C39EA" w14:textId="256B417D" w:rsidR="00A7046E" w:rsidRDefault="00A7046E" w:rsidP="00A7046E">
      <w:pPr>
        <w:jc w:val="both"/>
        <w:rPr>
          <w:rFonts w:ascii="Times" w:eastAsiaTheme="minorEastAsia" w:hAnsi="Times"/>
          <w:sz w:val="21"/>
          <w:szCs w:val="21"/>
        </w:rPr>
      </w:pPr>
      <w:r>
        <w:rPr>
          <w:rFonts w:ascii="Times" w:eastAsiaTheme="minorEastAsia" w:hAnsi="Times"/>
          <w:sz w:val="21"/>
          <w:szCs w:val="21"/>
        </w:rPr>
        <w:t>La similarità tra due vettori/finestre si ottiene come</w:t>
      </w:r>
    </w:p>
    <w:p w14:paraId="1EBC0CCA" w14:textId="3951B79C" w:rsidR="00A7046E" w:rsidRPr="00A7046E" w:rsidRDefault="00A7046E" w:rsidP="00A7046E">
      <w:pPr>
        <w:jc w:val="both"/>
        <w:rPr>
          <w:rFonts w:ascii="Times" w:eastAsiaTheme="minorEastAsia" w:hAnsi="Times"/>
          <w:sz w:val="21"/>
          <w:szCs w:val="21"/>
        </w:rPr>
      </w:pPr>
      <m:oMathPara>
        <m:oMathParaPr>
          <m:jc m:val="center"/>
        </m:oMathParaPr>
        <m:oMath>
          <m:r>
            <w:rPr>
              <w:rFonts w:ascii="Cambria Math" w:eastAsiaTheme="minorEastAsia" w:hAnsi="Cambria Math"/>
              <w:sz w:val="21"/>
              <w:szCs w:val="21"/>
            </w:rPr>
            <m:t>sim</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2</m:t>
                  </m:r>
                </m:sub>
              </m:sSub>
            </m:e>
          </m:d>
          <m:r>
            <w:rPr>
              <w:rFonts w:ascii="Cambria Math" w:eastAsiaTheme="minorEastAsia" w:hAnsi="Cambria Math"/>
              <w:sz w:val="21"/>
              <w:szCs w:val="21"/>
            </w:rPr>
            <m:t>=</m:t>
          </m:r>
          <m:func>
            <m:funcPr>
              <m:ctrlPr>
                <w:rPr>
                  <w:rFonts w:ascii="Cambria Math" w:eastAsiaTheme="minorEastAsia" w:hAnsi="Cambria Math"/>
                  <w:i/>
                  <w:sz w:val="21"/>
                  <w:szCs w:val="21"/>
                </w:rPr>
              </m:ctrlPr>
            </m:funcPr>
            <m:fName>
              <m:limLow>
                <m:limLowPr>
                  <m:ctrlPr>
                    <w:rPr>
                      <w:rFonts w:ascii="Cambria Math" w:eastAsiaTheme="minorEastAsia" w:hAnsi="Cambria Math"/>
                      <w:i/>
                      <w:sz w:val="21"/>
                      <w:szCs w:val="21"/>
                    </w:rPr>
                  </m:ctrlPr>
                </m:limLowPr>
                <m:e>
                  <m:r>
                    <m:rPr>
                      <m:sty m:val="p"/>
                    </m:rPr>
                    <w:rPr>
                      <w:rFonts w:ascii="Cambria Math" w:hAnsi="Cambria Math"/>
                      <w:sz w:val="21"/>
                      <w:szCs w:val="21"/>
                    </w:rPr>
                    <m:t>max</m:t>
                  </m:r>
                </m:e>
                <m:lim>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1</m:t>
                          </m:r>
                        </m:sub>
                      </m:sSub>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2</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2</m:t>
                          </m:r>
                        </m:sub>
                      </m:sSub>
                    </m:sub>
                  </m:sSub>
                </m:lim>
              </m:limLow>
            </m:fName>
            <m:e>
              <m:rad>
                <m:radPr>
                  <m:degHide m:val="1"/>
                  <m:ctrlPr>
                    <w:rPr>
                      <w:rFonts w:ascii="Cambria Math" w:eastAsiaTheme="minorEastAsia" w:hAnsi="Cambria Math"/>
                      <w:i/>
                      <w:sz w:val="21"/>
                      <w:szCs w:val="21"/>
                    </w:rPr>
                  </m:ctrlPr>
                </m:radPr>
                <m:deg/>
                <m:e>
                  <m:r>
                    <w:rPr>
                      <w:rFonts w:ascii="Cambria Math" w:eastAsiaTheme="minorEastAsia" w:hAnsi="Cambria Math"/>
                      <w:sz w:val="21"/>
                      <w:szCs w:val="21"/>
                    </w:rPr>
                    <m:t>WO(</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2</m:t>
                      </m:r>
                    </m:sub>
                  </m:sSub>
                  <m:r>
                    <w:rPr>
                      <w:rFonts w:ascii="Cambria Math" w:eastAsiaTheme="minorEastAsia" w:hAnsi="Cambria Math"/>
                      <w:sz w:val="21"/>
                      <w:szCs w:val="21"/>
                    </w:rPr>
                    <m:t>)</m:t>
                  </m:r>
                </m:e>
              </m:rad>
            </m:e>
          </m:func>
        </m:oMath>
      </m:oMathPara>
    </w:p>
    <w:p w14:paraId="7997DC8E" w14:textId="30559DA7" w:rsidR="00645FA1" w:rsidRDefault="00A7046E" w:rsidP="00645FA1">
      <w:pPr>
        <w:jc w:val="both"/>
        <w:rPr>
          <w:rFonts w:ascii="Times" w:eastAsiaTheme="minorEastAsia" w:hAnsi="Times"/>
          <w:sz w:val="21"/>
          <w:szCs w:val="21"/>
        </w:rPr>
      </w:pPr>
      <w:r>
        <w:rPr>
          <w:rFonts w:ascii="Times" w:eastAsiaTheme="minorEastAsia" w:hAnsi="Times"/>
          <w:sz w:val="21"/>
          <w:szCs w:val="21"/>
        </w:rPr>
        <w:t>ovvero</w:t>
      </w:r>
      <w:r w:rsidRPr="00A7046E">
        <w:rPr>
          <w:rFonts w:ascii="Times" w:eastAsiaTheme="minorEastAsia" w:hAnsi="Times"/>
          <w:sz w:val="21"/>
          <w:szCs w:val="21"/>
        </w:rPr>
        <w:t xml:space="preserve"> dal massimo valore della radice quadrata della Weighted Overlap</w:t>
      </w:r>
      <w:r w:rsidR="00AC62A2">
        <w:rPr>
          <w:rFonts w:ascii="Times" w:eastAsiaTheme="minorEastAsia" w:hAnsi="Times"/>
          <w:sz w:val="21"/>
          <w:szCs w:val="21"/>
        </w:rPr>
        <w:t xml:space="preserve">, </w:t>
      </w:r>
      <w:r w:rsidR="00DE6163">
        <w:rPr>
          <w:rFonts w:ascii="Times" w:eastAsiaTheme="minorEastAsia" w:hAnsi="Times"/>
          <w:sz w:val="21"/>
          <w:szCs w:val="21"/>
        </w:rPr>
        <w:t>calcolata per ogni coppia di chiavi del vettore Nasari.</w:t>
      </w:r>
    </w:p>
    <w:p w14:paraId="5F8DDAE5" w14:textId="60136B1E" w:rsidR="001F6966" w:rsidRDefault="001F6966" w:rsidP="00645FA1">
      <w:pPr>
        <w:jc w:val="both"/>
        <w:rPr>
          <w:rFonts w:ascii="Times" w:eastAsiaTheme="minorEastAsia" w:hAnsi="Times"/>
          <w:sz w:val="21"/>
          <w:szCs w:val="21"/>
        </w:rPr>
      </w:pPr>
    </w:p>
    <w:p w14:paraId="1DAFA39A" w14:textId="4805DECF" w:rsidR="001F6966" w:rsidRPr="00EB2F7E" w:rsidRDefault="001F6966" w:rsidP="001F6966">
      <w:pPr>
        <w:jc w:val="both"/>
        <w:rPr>
          <w:rFonts w:ascii="Times" w:eastAsiaTheme="minorEastAsia" w:hAnsi="Times"/>
          <w:b/>
          <w:bCs/>
          <w:sz w:val="21"/>
          <w:szCs w:val="21"/>
        </w:rPr>
      </w:pPr>
      <w:r w:rsidRPr="00EB2F7E">
        <w:rPr>
          <w:rFonts w:ascii="Times" w:eastAsiaTheme="minorEastAsia" w:hAnsi="Times"/>
          <w:b/>
          <w:bCs/>
          <w:sz w:val="21"/>
          <w:szCs w:val="21"/>
        </w:rPr>
        <w:t xml:space="preserve">Metodo basato </w:t>
      </w:r>
      <w:r>
        <w:rPr>
          <w:rFonts w:ascii="Times" w:eastAsiaTheme="minorEastAsia" w:hAnsi="Times"/>
          <w:b/>
          <w:bCs/>
          <w:sz w:val="21"/>
          <w:szCs w:val="21"/>
        </w:rPr>
        <w:t>su co-occorrenze di termini</w:t>
      </w:r>
    </w:p>
    <w:p w14:paraId="64013543" w14:textId="24418C62" w:rsidR="001F6966" w:rsidRDefault="001F6966" w:rsidP="00645FA1">
      <w:pPr>
        <w:jc w:val="both"/>
        <w:rPr>
          <w:rFonts w:ascii="Times" w:eastAsiaTheme="minorEastAsia" w:hAnsi="Times"/>
          <w:sz w:val="21"/>
          <w:szCs w:val="21"/>
        </w:rPr>
      </w:pPr>
    </w:p>
    <w:p w14:paraId="00D53C75" w14:textId="2BD800FA" w:rsidR="00A7046E" w:rsidRDefault="004F4459" w:rsidP="00645FA1">
      <w:pPr>
        <w:jc w:val="both"/>
        <w:rPr>
          <w:rFonts w:ascii="Times" w:eastAsiaTheme="minorEastAsia" w:hAnsi="Times"/>
          <w:sz w:val="21"/>
          <w:szCs w:val="21"/>
        </w:rPr>
      </w:pPr>
      <w:r>
        <w:rPr>
          <w:rFonts w:ascii="Times" w:eastAsiaTheme="minorEastAsia" w:hAnsi="Times"/>
          <w:sz w:val="21"/>
          <w:szCs w:val="21"/>
        </w:rPr>
        <w:t>Per ogni finestra</w:t>
      </w:r>
      <w:r w:rsidR="002B3D1B" w:rsidRPr="002B3D1B">
        <w:rPr>
          <w:rFonts w:ascii="Times" w:eastAsiaTheme="minorEastAsia" w:hAnsi="Times"/>
          <w:sz w:val="21"/>
          <w:szCs w:val="21"/>
        </w:rPr>
        <w:t xml:space="preserve">, la funzione </w:t>
      </w:r>
      <w:r w:rsidR="002B3D1B" w:rsidRPr="002B3D1B">
        <w:rPr>
          <w:rFonts w:ascii="Courier New" w:eastAsiaTheme="minorEastAsia" w:hAnsi="Courier New" w:cs="Courier New"/>
          <w:sz w:val="18"/>
          <w:szCs w:val="18"/>
        </w:rPr>
        <w:t>getOverlap()</w:t>
      </w:r>
      <w:r w:rsidR="002B3D1B" w:rsidRPr="002B3D1B">
        <w:rPr>
          <w:rFonts w:ascii="Times" w:eastAsiaTheme="minorEastAsia" w:hAnsi="Times"/>
          <w:sz w:val="21"/>
          <w:szCs w:val="21"/>
        </w:rPr>
        <w:t xml:space="preserve"> </w:t>
      </w:r>
      <w:r>
        <w:rPr>
          <w:rFonts w:ascii="Times" w:eastAsiaTheme="minorEastAsia" w:hAnsi="Times"/>
          <w:sz w:val="21"/>
          <w:szCs w:val="21"/>
        </w:rPr>
        <w:t>calcola l’overlap tra la finestra corrente e quelle adiacenti (precedente e successiva)</w:t>
      </w:r>
      <w:r w:rsidR="002B3D1B" w:rsidRPr="002B3D1B">
        <w:rPr>
          <w:rFonts w:ascii="Times" w:eastAsiaTheme="minorEastAsia" w:hAnsi="Times"/>
          <w:sz w:val="21"/>
          <w:szCs w:val="21"/>
        </w:rPr>
        <w:t>. La funzione pre-processa le liste di frasi applicando le seguenti operazioni:</w:t>
      </w:r>
    </w:p>
    <w:p w14:paraId="2B0979BA" w14:textId="6B23FCA3" w:rsidR="002B3D1B" w:rsidRDefault="002B3D1B" w:rsidP="002B3D1B">
      <w:pPr>
        <w:pStyle w:val="Paragrafoelenco"/>
        <w:numPr>
          <w:ilvl w:val="0"/>
          <w:numId w:val="26"/>
        </w:numPr>
        <w:jc w:val="both"/>
        <w:rPr>
          <w:rFonts w:ascii="Times" w:eastAsiaTheme="minorEastAsia" w:hAnsi="Times"/>
          <w:sz w:val="21"/>
          <w:szCs w:val="21"/>
        </w:rPr>
      </w:pPr>
      <w:r>
        <w:rPr>
          <w:rFonts w:ascii="Times" w:eastAsiaTheme="minorEastAsia" w:hAnsi="Times"/>
          <w:sz w:val="21"/>
          <w:szCs w:val="21"/>
        </w:rPr>
        <w:t>rimozione punteggiatura e stopwords;</w:t>
      </w:r>
    </w:p>
    <w:p w14:paraId="5E9FEC4E" w14:textId="138C8222" w:rsidR="002B3D1B" w:rsidRDefault="002B3D1B" w:rsidP="002B3D1B">
      <w:pPr>
        <w:pStyle w:val="Paragrafoelenco"/>
        <w:numPr>
          <w:ilvl w:val="0"/>
          <w:numId w:val="26"/>
        </w:numPr>
        <w:jc w:val="both"/>
        <w:rPr>
          <w:rFonts w:ascii="Times" w:eastAsiaTheme="minorEastAsia" w:hAnsi="Times"/>
          <w:sz w:val="21"/>
          <w:szCs w:val="21"/>
        </w:rPr>
      </w:pPr>
      <w:r>
        <w:rPr>
          <w:rFonts w:ascii="Times" w:eastAsiaTheme="minorEastAsia" w:hAnsi="Times"/>
          <w:sz w:val="21"/>
          <w:szCs w:val="21"/>
        </w:rPr>
        <w:t>lemmatizzazione.</w:t>
      </w:r>
    </w:p>
    <w:p w14:paraId="44C0B2D6" w14:textId="77777777" w:rsidR="00892B83" w:rsidRDefault="00892B83" w:rsidP="002B3D1B">
      <w:pPr>
        <w:jc w:val="both"/>
        <w:rPr>
          <w:rFonts w:ascii="Times" w:eastAsiaTheme="minorEastAsia" w:hAnsi="Times"/>
          <w:sz w:val="21"/>
          <w:szCs w:val="21"/>
        </w:rPr>
      </w:pPr>
    </w:p>
    <w:p w14:paraId="3200C752" w14:textId="77777777" w:rsidR="00892B83" w:rsidRDefault="00892B83" w:rsidP="002B3D1B">
      <w:pPr>
        <w:jc w:val="both"/>
        <w:rPr>
          <w:rFonts w:ascii="Times" w:eastAsiaTheme="minorEastAsia" w:hAnsi="Times"/>
          <w:sz w:val="21"/>
          <w:szCs w:val="21"/>
        </w:rPr>
      </w:pPr>
    </w:p>
    <w:p w14:paraId="10691258" w14:textId="2F999548" w:rsidR="002B3D1B" w:rsidRDefault="004F4459" w:rsidP="002B3D1B">
      <w:pPr>
        <w:jc w:val="both"/>
        <w:rPr>
          <w:rFonts w:ascii="Times" w:eastAsiaTheme="minorEastAsia" w:hAnsi="Times"/>
          <w:sz w:val="21"/>
          <w:szCs w:val="21"/>
        </w:rPr>
      </w:pPr>
      <w:r>
        <w:rPr>
          <w:rFonts w:ascii="Times" w:eastAsiaTheme="minorEastAsia" w:hAnsi="Times"/>
          <w:sz w:val="21"/>
          <w:szCs w:val="21"/>
        </w:rPr>
        <w:lastRenderedPageBreak/>
        <w:t>Il valore di overlap (coesione tra due finestre) si calcola come</w:t>
      </w:r>
    </w:p>
    <w:p w14:paraId="228302DE" w14:textId="1711D066" w:rsidR="00892B83" w:rsidRDefault="004F4459" w:rsidP="002B3D1B">
      <w:pPr>
        <w:jc w:val="both"/>
        <w:rPr>
          <w:rFonts w:ascii="Times" w:eastAsiaTheme="minorEastAsia" w:hAnsi="Times"/>
          <w:sz w:val="21"/>
          <w:szCs w:val="21"/>
        </w:rPr>
      </w:pPr>
      <m:oMathPara>
        <m:oMath>
          <m:r>
            <w:rPr>
              <w:rFonts w:ascii="Cambria Math" w:eastAsiaTheme="minorEastAsia" w:hAnsi="Cambria Math"/>
              <w:sz w:val="21"/>
              <w:szCs w:val="21"/>
            </w:rPr>
            <m:t>sim</m:t>
          </m:r>
          <m:d>
            <m:dPr>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2</m:t>
                  </m:r>
                </m:sub>
              </m:sSub>
            </m:e>
          </m:d>
          <m:r>
            <w:rPr>
              <w:rFonts w:ascii="Cambria Math" w:eastAsiaTheme="minorEastAsia" w:hAnsi="Cambria Math"/>
              <w:sz w:val="21"/>
              <w:szCs w:val="21"/>
            </w:rPr>
            <m:t>=</m:t>
          </m:r>
          <m:f>
            <m:fPr>
              <m:ctrlPr>
                <w:rPr>
                  <w:rFonts w:ascii="Cambria Math" w:eastAsiaTheme="minorEastAsia" w:hAnsi="Cambria Math"/>
                  <w:i/>
                  <w:sz w:val="21"/>
                  <w:szCs w:val="21"/>
                </w:rPr>
              </m:ctrlPr>
            </m:fPr>
            <m:num>
              <m:d>
                <m:dPr>
                  <m:begChr m:val="|"/>
                  <m:endChr m:val="|"/>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2</m:t>
                      </m:r>
                    </m:sub>
                  </m:sSub>
                </m:e>
              </m:d>
            </m:num>
            <m:den>
              <m:func>
                <m:funcPr>
                  <m:ctrlPr>
                    <w:rPr>
                      <w:rFonts w:ascii="Cambria Math" w:eastAsiaTheme="minorEastAsia" w:hAnsi="Cambria Math"/>
                      <w:i/>
                      <w:sz w:val="21"/>
                      <w:szCs w:val="21"/>
                    </w:rPr>
                  </m:ctrlPr>
                </m:funcPr>
                <m:fName>
                  <m:limLow>
                    <m:limLowPr>
                      <m:ctrlPr>
                        <w:rPr>
                          <w:rFonts w:ascii="Cambria Math" w:eastAsiaTheme="minorEastAsia" w:hAnsi="Cambria Math"/>
                          <w:i/>
                          <w:sz w:val="21"/>
                          <w:szCs w:val="21"/>
                        </w:rPr>
                      </m:ctrlPr>
                    </m:limLowPr>
                    <m:e>
                      <m:r>
                        <m:rPr>
                          <m:sty m:val="p"/>
                        </m:rPr>
                        <w:rPr>
                          <w:rFonts w:ascii="Cambria Math" w:hAnsi="Cambria Math"/>
                          <w:sz w:val="21"/>
                          <w:szCs w:val="21"/>
                        </w:rPr>
                        <m:t>min</m:t>
                      </m:r>
                    </m:e>
                    <m:lim>
                      <m:r>
                        <w:rPr>
                          <w:rFonts w:ascii="Cambria Math" w:eastAsiaTheme="minorEastAsia" w:hAnsi="Cambria Math"/>
                          <w:sz w:val="21"/>
                          <w:szCs w:val="21"/>
                        </w:rPr>
                        <m:t xml:space="preserve">x in </m:t>
                      </m:r>
                      <m:d>
                        <m:dPr>
                          <m:begChr m:val="["/>
                          <m:endChr m:val="]"/>
                          <m:ctrlPr>
                            <w:rPr>
                              <w:rFonts w:ascii="Cambria Math" w:eastAsiaTheme="minorEastAsia" w:hAnsi="Cambria Math"/>
                              <w:i/>
                              <w:sz w:val="21"/>
                              <w:szCs w:val="21"/>
                            </w:rPr>
                          </m:ctrlPr>
                        </m:dPr>
                        <m:e>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2</m:t>
                              </m:r>
                            </m:sub>
                          </m:sSub>
                        </m:e>
                      </m:d>
                    </m:lim>
                  </m:limLow>
                </m:fName>
                <m:e>
                  <m:d>
                    <m:dPr>
                      <m:begChr m:val="|"/>
                      <m:endChr m:val="|"/>
                      <m:ctrlPr>
                        <w:rPr>
                          <w:rFonts w:ascii="Cambria Math" w:eastAsiaTheme="minorEastAsia" w:hAnsi="Cambria Math"/>
                          <w:i/>
                          <w:sz w:val="21"/>
                          <w:szCs w:val="21"/>
                        </w:rPr>
                      </m:ctrlPr>
                    </m:dPr>
                    <m:e>
                      <m:r>
                        <w:rPr>
                          <w:rFonts w:ascii="Cambria Math" w:eastAsiaTheme="minorEastAsia" w:hAnsi="Cambria Math"/>
                          <w:sz w:val="21"/>
                          <w:szCs w:val="21"/>
                        </w:rPr>
                        <m:t>x</m:t>
                      </m:r>
                    </m:e>
                  </m:d>
                </m:e>
              </m:func>
            </m:den>
          </m:f>
        </m:oMath>
      </m:oMathPara>
    </w:p>
    <w:p w14:paraId="3049AF36" w14:textId="79A74EB2" w:rsidR="004F4459" w:rsidRDefault="00EC4579" w:rsidP="002B3D1B">
      <w:pPr>
        <w:jc w:val="both"/>
        <w:rPr>
          <w:rFonts w:ascii="Times" w:eastAsiaTheme="minorEastAsia" w:hAnsi="Times"/>
          <w:sz w:val="21"/>
          <w:szCs w:val="21"/>
        </w:rPr>
      </w:pPr>
      <w:r>
        <w:rPr>
          <w:rFonts w:ascii="Times" w:eastAsiaTheme="minorEastAsia" w:hAnsi="Times"/>
          <w:sz w:val="21"/>
          <w:szCs w:val="21"/>
        </w:rPr>
        <w:t>Per entrambi in metodi, la coesione di una finestra viene calcolato come la media della similarità con le finestre adiacenti.</w:t>
      </w:r>
    </w:p>
    <w:p w14:paraId="4C2760ED" w14:textId="1DBE3B64" w:rsidR="00475B9D" w:rsidRDefault="00475B9D" w:rsidP="002B3D1B">
      <w:pPr>
        <w:jc w:val="both"/>
        <w:rPr>
          <w:rFonts w:ascii="Times" w:eastAsiaTheme="minorEastAsia" w:hAnsi="Times"/>
          <w:sz w:val="21"/>
          <w:szCs w:val="21"/>
        </w:rPr>
      </w:pPr>
    </w:p>
    <w:p w14:paraId="5A8DEA32" w14:textId="487CA996" w:rsidR="007C33B3" w:rsidRDefault="00475B9D" w:rsidP="007C33B3">
      <w:pPr>
        <w:jc w:val="both"/>
        <w:rPr>
          <w:rFonts w:ascii="Times" w:eastAsiaTheme="minorEastAsia" w:hAnsi="Times"/>
          <w:sz w:val="21"/>
          <w:szCs w:val="21"/>
        </w:rPr>
      </w:pPr>
      <w:r>
        <w:rPr>
          <w:rFonts w:ascii="Times" w:eastAsiaTheme="minorEastAsia" w:hAnsi="Times"/>
          <w:sz w:val="21"/>
          <w:szCs w:val="21"/>
        </w:rPr>
        <w:t>Dopo aver determinato la coesione di ogni finestra si calcolano gli split points</w:t>
      </w:r>
      <w:r w:rsidR="007C33B3">
        <w:rPr>
          <w:rFonts w:ascii="Times" w:eastAsiaTheme="minorEastAsia" w:hAnsi="Times"/>
          <w:sz w:val="21"/>
          <w:szCs w:val="21"/>
        </w:rPr>
        <w:t xml:space="preserve"> (</w:t>
      </w:r>
      <w:r w:rsidR="007C33B3" w:rsidRPr="007C33B3">
        <w:rPr>
          <w:rFonts w:ascii="Courier New" w:eastAsiaTheme="minorEastAsia" w:hAnsi="Courier New" w:cs="Courier New"/>
          <w:sz w:val="18"/>
          <w:szCs w:val="18"/>
        </w:rPr>
        <w:t>getSplitPoints()</w:t>
      </w:r>
      <w:r w:rsidR="007C33B3">
        <w:rPr>
          <w:rFonts w:ascii="Times" w:eastAsiaTheme="minorEastAsia" w:hAnsi="Times"/>
          <w:sz w:val="21"/>
          <w:szCs w:val="21"/>
        </w:rPr>
        <w:t>)</w:t>
      </w:r>
      <w:r>
        <w:rPr>
          <w:rFonts w:ascii="Times" w:eastAsiaTheme="minorEastAsia" w:hAnsi="Times"/>
          <w:sz w:val="21"/>
          <w:szCs w:val="21"/>
        </w:rPr>
        <w:t>.</w:t>
      </w:r>
      <w:r w:rsidR="007C33B3">
        <w:rPr>
          <w:rFonts w:ascii="Times" w:eastAsiaTheme="minorEastAsia" w:hAnsi="Times"/>
          <w:sz w:val="21"/>
          <w:szCs w:val="21"/>
        </w:rPr>
        <w:t xml:space="preserve"> </w:t>
      </w:r>
      <w:r w:rsidR="007C33B3" w:rsidRPr="007C33B3">
        <w:rPr>
          <w:rFonts w:ascii="Times" w:eastAsiaTheme="minorEastAsia" w:hAnsi="Times"/>
          <w:sz w:val="21"/>
          <w:szCs w:val="21"/>
        </w:rPr>
        <w:t>Per determinare i punti in cui dividere il testo</w:t>
      </w:r>
      <w:r w:rsidR="007C33B3">
        <w:rPr>
          <w:rFonts w:ascii="Times" w:eastAsiaTheme="minorEastAsia" w:hAnsi="Times"/>
          <w:sz w:val="21"/>
          <w:szCs w:val="21"/>
        </w:rPr>
        <w:t xml:space="preserve"> </w:t>
      </w:r>
      <w:r w:rsidR="007C33B3" w:rsidRPr="007C33B3">
        <w:rPr>
          <w:rFonts w:ascii="Times" w:eastAsiaTheme="minorEastAsia" w:hAnsi="Times"/>
          <w:sz w:val="21"/>
          <w:szCs w:val="21"/>
        </w:rPr>
        <w:t>si scorre la lista contenente i valori di coesione</w:t>
      </w:r>
      <w:r w:rsidR="00735225">
        <w:rPr>
          <w:rFonts w:ascii="Times" w:eastAsiaTheme="minorEastAsia" w:hAnsi="Times"/>
          <w:sz w:val="21"/>
          <w:szCs w:val="21"/>
        </w:rPr>
        <w:t xml:space="preserve">. </w:t>
      </w:r>
      <w:r w:rsidR="007C33B3" w:rsidRPr="007C33B3">
        <w:rPr>
          <w:rFonts w:ascii="Times" w:eastAsiaTheme="minorEastAsia" w:hAnsi="Times"/>
          <w:sz w:val="21"/>
          <w:szCs w:val="21"/>
        </w:rPr>
        <w:t>Una finestra corrisponde ad un punto di divisione (</w:t>
      </w:r>
      <w:r w:rsidR="007C33B3" w:rsidRPr="00735225">
        <w:rPr>
          <w:rFonts w:ascii="Times" w:eastAsiaTheme="minorEastAsia" w:hAnsi="Times"/>
          <w:i/>
          <w:iCs/>
          <w:sz w:val="21"/>
          <w:szCs w:val="21"/>
        </w:rPr>
        <w:t>split point</w:t>
      </w:r>
      <w:r w:rsidR="007C33B3" w:rsidRPr="007C33B3">
        <w:rPr>
          <w:rFonts w:ascii="Times" w:eastAsiaTheme="minorEastAsia" w:hAnsi="Times"/>
          <w:sz w:val="21"/>
          <w:szCs w:val="21"/>
        </w:rPr>
        <w:t xml:space="preserve">) se il suo valore di coesione è minore rispetto la media dei valori totali e se il valore precedente non è già nella lista degli split points. Quest'ultima condizione viene ignorata solo nel caso in cui il valore di coesione corrente risulti essere più basso rispetto a quello precedente. Le valutazioni sugli elementi </w:t>
      </w:r>
      <w:r w:rsidR="00735225">
        <w:rPr>
          <w:rFonts w:ascii="Times" w:eastAsiaTheme="minorEastAsia" w:hAnsi="Times"/>
          <w:sz w:val="21"/>
          <w:szCs w:val="21"/>
        </w:rPr>
        <w:t>precedenti</w:t>
      </w:r>
      <w:r w:rsidR="007C33B3" w:rsidRPr="007C33B3">
        <w:rPr>
          <w:rFonts w:ascii="Times" w:eastAsiaTheme="minorEastAsia" w:hAnsi="Times"/>
          <w:sz w:val="21"/>
          <w:szCs w:val="21"/>
        </w:rPr>
        <w:t xml:space="preserve"> dipendono dal fatto che finestre </w:t>
      </w:r>
      <w:r w:rsidR="00735225">
        <w:rPr>
          <w:rFonts w:ascii="Times" w:eastAsiaTheme="minorEastAsia" w:hAnsi="Times"/>
          <w:sz w:val="21"/>
          <w:szCs w:val="21"/>
        </w:rPr>
        <w:t>adiacenti</w:t>
      </w:r>
      <w:r w:rsidR="007C33B3" w:rsidRPr="007C33B3">
        <w:rPr>
          <w:rFonts w:ascii="Times" w:eastAsiaTheme="minorEastAsia" w:hAnsi="Times"/>
          <w:sz w:val="21"/>
          <w:szCs w:val="21"/>
        </w:rPr>
        <w:t xml:space="preserve"> possono avere un valore correlato. Nel caso in cui due finestre </w:t>
      </w:r>
      <w:r w:rsidR="00735225">
        <w:rPr>
          <w:rFonts w:ascii="Times" w:eastAsiaTheme="minorEastAsia" w:hAnsi="Times"/>
          <w:sz w:val="21"/>
          <w:szCs w:val="21"/>
        </w:rPr>
        <w:t>adiacenti</w:t>
      </w:r>
      <w:r w:rsidR="007C33B3" w:rsidRPr="007C33B3">
        <w:rPr>
          <w:rFonts w:ascii="Times" w:eastAsiaTheme="minorEastAsia" w:hAnsi="Times"/>
          <w:sz w:val="21"/>
          <w:szCs w:val="21"/>
        </w:rPr>
        <w:t xml:space="preserve"> abbiano valori simili ed entrambi minori rispetto alla media, questi verrebbero considerati come due punti di split</w:t>
      </w:r>
      <w:r w:rsidR="001F08B3">
        <w:rPr>
          <w:rFonts w:ascii="Times" w:eastAsiaTheme="minorEastAsia" w:hAnsi="Times"/>
          <w:sz w:val="21"/>
          <w:szCs w:val="21"/>
        </w:rPr>
        <w:t xml:space="preserve">, anche se fanno riferimento allo stesso </w:t>
      </w:r>
      <w:r w:rsidR="00892B83">
        <w:rPr>
          <w:rFonts w:ascii="Times" w:eastAsiaTheme="minorEastAsia" w:hAnsi="Times"/>
          <w:sz w:val="21"/>
          <w:szCs w:val="21"/>
        </w:rPr>
        <w:t>paragrafo</w:t>
      </w:r>
      <w:r w:rsidR="001F08B3">
        <w:rPr>
          <w:rFonts w:ascii="Times" w:eastAsiaTheme="minorEastAsia" w:hAnsi="Times"/>
          <w:sz w:val="21"/>
          <w:szCs w:val="21"/>
        </w:rPr>
        <w:t>.</w:t>
      </w:r>
      <w:r w:rsidR="004310C0">
        <w:rPr>
          <w:rFonts w:ascii="Times" w:eastAsiaTheme="minorEastAsia" w:hAnsi="Times"/>
          <w:sz w:val="21"/>
          <w:szCs w:val="21"/>
        </w:rPr>
        <w:t xml:space="preserve"> Infine la lista dei punti di split viene ordinato in base al valore di similarità della finestra.</w:t>
      </w:r>
    </w:p>
    <w:p w14:paraId="09B2961E" w14:textId="5E774688" w:rsidR="002A0564" w:rsidRDefault="007C33B3" w:rsidP="007C33B3">
      <w:pPr>
        <w:jc w:val="both"/>
        <w:rPr>
          <w:rFonts w:ascii="Times" w:eastAsiaTheme="minorEastAsia" w:hAnsi="Times"/>
          <w:sz w:val="21"/>
          <w:szCs w:val="21"/>
        </w:rPr>
      </w:pPr>
      <w:r w:rsidRPr="007C33B3">
        <w:rPr>
          <w:rFonts w:ascii="Times" w:eastAsiaTheme="minorEastAsia" w:hAnsi="Times"/>
          <w:sz w:val="21"/>
          <w:szCs w:val="21"/>
        </w:rPr>
        <w:t>Sapendo il numero di paragrafi in cui dividere il testo, vengono estratti dalla lista gli split points con valore più basso di coesione.</w:t>
      </w:r>
    </w:p>
    <w:p w14:paraId="20D9C891" w14:textId="5DF03180" w:rsidR="007421F3" w:rsidRDefault="007421F3" w:rsidP="007C33B3">
      <w:pPr>
        <w:jc w:val="both"/>
        <w:rPr>
          <w:rFonts w:ascii="Times" w:eastAsiaTheme="minorEastAsia" w:hAnsi="Times"/>
          <w:sz w:val="21"/>
          <w:szCs w:val="21"/>
        </w:rPr>
      </w:pPr>
    </w:p>
    <w:p w14:paraId="62A7D8A2" w14:textId="7D48EBCD" w:rsidR="007421F3" w:rsidRDefault="006F21EC" w:rsidP="007C33B3">
      <w:pPr>
        <w:jc w:val="both"/>
        <w:rPr>
          <w:rFonts w:ascii="Times" w:eastAsiaTheme="minorEastAsia" w:hAnsi="Times"/>
          <w:sz w:val="21"/>
          <w:szCs w:val="21"/>
        </w:rPr>
      </w:pPr>
      <w:r w:rsidRPr="006F21EC">
        <w:rPr>
          <w:rFonts w:ascii="Times" w:eastAsiaTheme="minorEastAsia" w:hAnsi="Times"/>
          <w:sz w:val="21"/>
          <w:szCs w:val="21"/>
        </w:rPr>
        <w:t>Il testo su cui sono stati fatti i test è un estratto della pagina inglese Wikipedia relativa all'Italia [</w:t>
      </w:r>
      <w:r>
        <w:rPr>
          <w:rFonts w:ascii="Times" w:eastAsiaTheme="minorEastAsia" w:hAnsi="Times"/>
          <w:sz w:val="21"/>
          <w:szCs w:val="21"/>
        </w:rPr>
        <w:t>4</w:t>
      </w:r>
      <w:r w:rsidRPr="006F21EC">
        <w:rPr>
          <w:rFonts w:ascii="Times" w:eastAsiaTheme="minorEastAsia" w:hAnsi="Times"/>
          <w:sz w:val="21"/>
          <w:szCs w:val="21"/>
        </w:rPr>
        <w:t>], il quale aveva la seguente struttura:</w:t>
      </w:r>
    </w:p>
    <w:p w14:paraId="5E969AB7" w14:textId="52BA57F0" w:rsidR="002A0564" w:rsidRDefault="002A0564" w:rsidP="00645FA1">
      <w:pPr>
        <w:jc w:val="both"/>
        <w:rPr>
          <w:rFonts w:ascii="Times" w:eastAsiaTheme="minorEastAsia" w:hAnsi="Times"/>
          <w:sz w:val="21"/>
          <w:szCs w:val="21"/>
        </w:rPr>
      </w:pPr>
    </w:p>
    <w:tbl>
      <w:tblPr>
        <w:tblStyle w:val="Grigliatabella"/>
        <w:tblW w:w="0" w:type="auto"/>
        <w:tblInd w:w="254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555"/>
      </w:tblGrid>
      <w:tr w:rsidR="006F21EC" w14:paraId="134123D9" w14:textId="77777777" w:rsidTr="006F21EC">
        <w:trPr>
          <w:trHeight w:val="302"/>
        </w:trPr>
        <w:tc>
          <w:tcPr>
            <w:tcW w:w="2264" w:type="dxa"/>
            <w:tcBorders>
              <w:top w:val="single" w:sz="4" w:space="0" w:color="auto"/>
              <w:bottom w:val="single" w:sz="4" w:space="0" w:color="auto"/>
            </w:tcBorders>
            <w:vAlign w:val="center"/>
          </w:tcPr>
          <w:p w14:paraId="19CB0311" w14:textId="4E5ABED0" w:rsidR="006F21EC" w:rsidRPr="006F21EC" w:rsidRDefault="006F21EC" w:rsidP="006F21EC">
            <w:pPr>
              <w:jc w:val="right"/>
              <w:rPr>
                <w:rFonts w:ascii="Times" w:eastAsiaTheme="minorEastAsia" w:hAnsi="Times"/>
                <w:b/>
                <w:bCs/>
                <w:sz w:val="21"/>
                <w:szCs w:val="21"/>
              </w:rPr>
            </w:pPr>
            <w:r w:rsidRPr="006F21EC">
              <w:rPr>
                <w:rFonts w:ascii="Times" w:eastAsiaTheme="minorEastAsia" w:hAnsi="Times"/>
                <w:b/>
                <w:bCs/>
                <w:sz w:val="21"/>
                <w:szCs w:val="21"/>
              </w:rPr>
              <w:t>Number of sentences</w:t>
            </w:r>
          </w:p>
        </w:tc>
        <w:tc>
          <w:tcPr>
            <w:tcW w:w="2555" w:type="dxa"/>
            <w:tcBorders>
              <w:top w:val="single" w:sz="4" w:space="0" w:color="auto"/>
              <w:bottom w:val="single" w:sz="4" w:space="0" w:color="auto"/>
            </w:tcBorders>
            <w:vAlign w:val="center"/>
          </w:tcPr>
          <w:p w14:paraId="1C41615E" w14:textId="70D06CEC" w:rsidR="006F21EC" w:rsidRPr="006F21EC" w:rsidRDefault="006F21EC" w:rsidP="006F21EC">
            <w:pPr>
              <w:rPr>
                <w:rFonts w:ascii="Times" w:eastAsiaTheme="minorEastAsia" w:hAnsi="Times"/>
                <w:b/>
                <w:bCs/>
                <w:sz w:val="21"/>
                <w:szCs w:val="21"/>
              </w:rPr>
            </w:pPr>
            <w:r w:rsidRPr="006F21EC">
              <w:rPr>
                <w:rFonts w:ascii="Times" w:eastAsiaTheme="minorEastAsia" w:hAnsi="Times"/>
                <w:b/>
                <w:bCs/>
                <w:sz w:val="21"/>
                <w:szCs w:val="21"/>
              </w:rPr>
              <w:t>Title</w:t>
            </w:r>
          </w:p>
        </w:tc>
      </w:tr>
      <w:tr w:rsidR="006F21EC" w14:paraId="7FC18BCD" w14:textId="77777777" w:rsidTr="006F21EC">
        <w:tc>
          <w:tcPr>
            <w:tcW w:w="2264" w:type="dxa"/>
            <w:tcBorders>
              <w:top w:val="single" w:sz="4" w:space="0" w:color="auto"/>
            </w:tcBorders>
            <w:vAlign w:val="center"/>
          </w:tcPr>
          <w:p w14:paraId="4509075C" w14:textId="4BCCD884" w:rsidR="006F21EC" w:rsidRDefault="006F21EC" w:rsidP="006F21EC">
            <w:pPr>
              <w:jc w:val="right"/>
              <w:rPr>
                <w:rFonts w:ascii="Times" w:eastAsiaTheme="minorEastAsia" w:hAnsi="Times"/>
                <w:sz w:val="21"/>
                <w:szCs w:val="21"/>
              </w:rPr>
            </w:pPr>
            <w:r>
              <w:rPr>
                <w:rFonts w:ascii="Times" w:eastAsiaTheme="minorEastAsia" w:hAnsi="Times"/>
                <w:sz w:val="21"/>
                <w:szCs w:val="21"/>
              </w:rPr>
              <w:t>15</w:t>
            </w:r>
          </w:p>
        </w:tc>
        <w:tc>
          <w:tcPr>
            <w:tcW w:w="2555" w:type="dxa"/>
            <w:tcBorders>
              <w:top w:val="single" w:sz="4" w:space="0" w:color="auto"/>
            </w:tcBorders>
            <w:vAlign w:val="center"/>
          </w:tcPr>
          <w:p w14:paraId="066C31DC" w14:textId="35E5CAA9" w:rsidR="006F21EC" w:rsidRDefault="006F21EC" w:rsidP="006F21EC">
            <w:pPr>
              <w:rPr>
                <w:rFonts w:ascii="Times" w:eastAsiaTheme="minorEastAsia" w:hAnsi="Times"/>
                <w:sz w:val="21"/>
                <w:szCs w:val="21"/>
              </w:rPr>
            </w:pPr>
            <w:r w:rsidRPr="006F21EC">
              <w:rPr>
                <w:rFonts w:ascii="Times" w:eastAsiaTheme="minorEastAsia" w:hAnsi="Times"/>
                <w:sz w:val="21"/>
                <w:szCs w:val="21"/>
              </w:rPr>
              <w:t>Etimology</w:t>
            </w:r>
          </w:p>
        </w:tc>
      </w:tr>
      <w:tr w:rsidR="006F21EC" w14:paraId="554E49FB" w14:textId="77777777" w:rsidTr="006F21EC">
        <w:tc>
          <w:tcPr>
            <w:tcW w:w="2264" w:type="dxa"/>
            <w:vAlign w:val="center"/>
          </w:tcPr>
          <w:p w14:paraId="3F1D313B" w14:textId="6F418656" w:rsidR="006F21EC" w:rsidRDefault="006F21EC" w:rsidP="006F21EC">
            <w:pPr>
              <w:jc w:val="right"/>
              <w:rPr>
                <w:rFonts w:ascii="Times" w:eastAsiaTheme="minorEastAsia" w:hAnsi="Times"/>
                <w:sz w:val="21"/>
                <w:szCs w:val="21"/>
              </w:rPr>
            </w:pPr>
            <w:r>
              <w:rPr>
                <w:rFonts w:ascii="Times" w:eastAsiaTheme="minorEastAsia" w:hAnsi="Times"/>
                <w:sz w:val="21"/>
                <w:szCs w:val="21"/>
              </w:rPr>
              <w:t>18</w:t>
            </w:r>
          </w:p>
        </w:tc>
        <w:tc>
          <w:tcPr>
            <w:tcW w:w="2555" w:type="dxa"/>
            <w:vAlign w:val="center"/>
          </w:tcPr>
          <w:p w14:paraId="5DF684B7" w14:textId="06E78492" w:rsidR="006F21EC" w:rsidRDefault="006F21EC" w:rsidP="006F21EC">
            <w:pPr>
              <w:rPr>
                <w:rFonts w:ascii="Times" w:eastAsiaTheme="minorEastAsia" w:hAnsi="Times"/>
                <w:sz w:val="21"/>
                <w:szCs w:val="21"/>
              </w:rPr>
            </w:pPr>
            <w:r w:rsidRPr="006F21EC">
              <w:rPr>
                <w:rFonts w:ascii="Times" w:eastAsiaTheme="minorEastAsia" w:hAnsi="Times"/>
                <w:sz w:val="21"/>
                <w:szCs w:val="21"/>
              </w:rPr>
              <w:t>Geography</w:t>
            </w:r>
          </w:p>
        </w:tc>
      </w:tr>
      <w:tr w:rsidR="006F21EC" w14:paraId="3927E995" w14:textId="77777777" w:rsidTr="006F21EC">
        <w:tc>
          <w:tcPr>
            <w:tcW w:w="2264" w:type="dxa"/>
            <w:vAlign w:val="center"/>
          </w:tcPr>
          <w:p w14:paraId="3778F26F" w14:textId="7BB500E7" w:rsidR="006F21EC" w:rsidRDefault="006F21EC" w:rsidP="006F21EC">
            <w:pPr>
              <w:jc w:val="right"/>
              <w:rPr>
                <w:rFonts w:ascii="Times" w:eastAsiaTheme="minorEastAsia" w:hAnsi="Times"/>
                <w:sz w:val="21"/>
                <w:szCs w:val="21"/>
              </w:rPr>
            </w:pPr>
            <w:r>
              <w:rPr>
                <w:rFonts w:ascii="Times" w:eastAsiaTheme="minorEastAsia" w:hAnsi="Times"/>
                <w:sz w:val="21"/>
                <w:szCs w:val="21"/>
              </w:rPr>
              <w:t>32</w:t>
            </w:r>
          </w:p>
        </w:tc>
        <w:tc>
          <w:tcPr>
            <w:tcW w:w="2555" w:type="dxa"/>
            <w:vAlign w:val="center"/>
          </w:tcPr>
          <w:p w14:paraId="35F95468" w14:textId="6587BD48" w:rsidR="006F21EC" w:rsidRDefault="006F21EC" w:rsidP="006F21EC">
            <w:pPr>
              <w:rPr>
                <w:rFonts w:ascii="Times" w:eastAsiaTheme="minorEastAsia" w:hAnsi="Times"/>
                <w:sz w:val="21"/>
                <w:szCs w:val="21"/>
              </w:rPr>
            </w:pPr>
            <w:r w:rsidRPr="006F21EC">
              <w:rPr>
                <w:rFonts w:ascii="Times" w:eastAsiaTheme="minorEastAsia" w:hAnsi="Times"/>
                <w:sz w:val="21"/>
                <w:szCs w:val="21"/>
              </w:rPr>
              <w:t>History (Early modern)</w:t>
            </w:r>
          </w:p>
        </w:tc>
      </w:tr>
      <w:tr w:rsidR="006F21EC" w14:paraId="4456A8F2" w14:textId="77777777" w:rsidTr="006F21EC">
        <w:tc>
          <w:tcPr>
            <w:tcW w:w="2264" w:type="dxa"/>
            <w:vAlign w:val="center"/>
          </w:tcPr>
          <w:p w14:paraId="0BEC83FF" w14:textId="3F86B89D" w:rsidR="006F21EC" w:rsidRDefault="006F21EC" w:rsidP="006F21EC">
            <w:pPr>
              <w:jc w:val="right"/>
              <w:rPr>
                <w:rFonts w:ascii="Times" w:eastAsiaTheme="minorEastAsia" w:hAnsi="Times"/>
                <w:sz w:val="21"/>
                <w:szCs w:val="21"/>
              </w:rPr>
            </w:pPr>
            <w:r>
              <w:rPr>
                <w:rFonts w:ascii="Times" w:eastAsiaTheme="minorEastAsia" w:hAnsi="Times"/>
                <w:sz w:val="21"/>
                <w:szCs w:val="21"/>
              </w:rPr>
              <w:t>27</w:t>
            </w:r>
          </w:p>
        </w:tc>
        <w:tc>
          <w:tcPr>
            <w:tcW w:w="2555" w:type="dxa"/>
            <w:vAlign w:val="center"/>
          </w:tcPr>
          <w:p w14:paraId="0B9092A6" w14:textId="7D23F0F5" w:rsidR="006F21EC" w:rsidRPr="006F21EC" w:rsidRDefault="006F21EC" w:rsidP="006F21EC">
            <w:pPr>
              <w:rPr>
                <w:rFonts w:ascii="Times" w:eastAsiaTheme="minorEastAsia" w:hAnsi="Times"/>
                <w:sz w:val="21"/>
                <w:szCs w:val="21"/>
              </w:rPr>
            </w:pPr>
            <w:r w:rsidRPr="006F21EC">
              <w:rPr>
                <w:rFonts w:ascii="Times" w:eastAsiaTheme="minorEastAsia" w:hAnsi="Times"/>
                <w:sz w:val="21"/>
                <w:szCs w:val="21"/>
              </w:rPr>
              <w:t>Economy</w:t>
            </w:r>
          </w:p>
        </w:tc>
      </w:tr>
      <w:tr w:rsidR="006F21EC" w14:paraId="4917CB7A" w14:textId="77777777" w:rsidTr="006F21EC">
        <w:tc>
          <w:tcPr>
            <w:tcW w:w="2264" w:type="dxa"/>
            <w:vAlign w:val="center"/>
          </w:tcPr>
          <w:p w14:paraId="1D777FC2" w14:textId="7DB9968A" w:rsidR="006F21EC" w:rsidRDefault="006F21EC" w:rsidP="006F21EC">
            <w:pPr>
              <w:jc w:val="right"/>
              <w:rPr>
                <w:rFonts w:ascii="Times" w:eastAsiaTheme="minorEastAsia" w:hAnsi="Times"/>
                <w:sz w:val="21"/>
                <w:szCs w:val="21"/>
              </w:rPr>
            </w:pPr>
            <w:r>
              <w:rPr>
                <w:rFonts w:ascii="Times" w:eastAsiaTheme="minorEastAsia" w:hAnsi="Times"/>
                <w:sz w:val="21"/>
                <w:szCs w:val="21"/>
              </w:rPr>
              <w:t>19</w:t>
            </w:r>
          </w:p>
        </w:tc>
        <w:tc>
          <w:tcPr>
            <w:tcW w:w="2555" w:type="dxa"/>
            <w:vAlign w:val="center"/>
          </w:tcPr>
          <w:p w14:paraId="0C6CE848" w14:textId="53D11794" w:rsidR="006F21EC" w:rsidRPr="006F21EC" w:rsidRDefault="006F21EC" w:rsidP="006F21EC">
            <w:pPr>
              <w:rPr>
                <w:rFonts w:ascii="Times" w:eastAsiaTheme="minorEastAsia" w:hAnsi="Times"/>
                <w:sz w:val="21"/>
                <w:szCs w:val="21"/>
              </w:rPr>
            </w:pPr>
            <w:r w:rsidRPr="006F21EC">
              <w:rPr>
                <w:rFonts w:ascii="Times" w:eastAsiaTheme="minorEastAsia" w:hAnsi="Times"/>
                <w:sz w:val="21"/>
                <w:szCs w:val="21"/>
              </w:rPr>
              <w:t>Cinema</w:t>
            </w:r>
          </w:p>
        </w:tc>
      </w:tr>
      <w:tr w:rsidR="006F21EC" w14:paraId="41A08947" w14:textId="77777777" w:rsidTr="006F21EC">
        <w:tc>
          <w:tcPr>
            <w:tcW w:w="2264" w:type="dxa"/>
            <w:vAlign w:val="center"/>
          </w:tcPr>
          <w:p w14:paraId="41C254E5" w14:textId="346BBB81" w:rsidR="006F21EC" w:rsidRDefault="006F21EC" w:rsidP="006F21EC">
            <w:pPr>
              <w:jc w:val="right"/>
              <w:rPr>
                <w:rFonts w:ascii="Times" w:eastAsiaTheme="minorEastAsia" w:hAnsi="Times"/>
                <w:sz w:val="21"/>
                <w:szCs w:val="21"/>
              </w:rPr>
            </w:pPr>
            <w:r>
              <w:rPr>
                <w:rFonts w:ascii="Times" w:eastAsiaTheme="minorEastAsia" w:hAnsi="Times"/>
                <w:sz w:val="21"/>
                <w:szCs w:val="21"/>
              </w:rPr>
              <w:t>16</w:t>
            </w:r>
          </w:p>
        </w:tc>
        <w:tc>
          <w:tcPr>
            <w:tcW w:w="2555" w:type="dxa"/>
            <w:vAlign w:val="center"/>
          </w:tcPr>
          <w:p w14:paraId="573FB21B" w14:textId="453EA56E" w:rsidR="006F21EC" w:rsidRPr="006F21EC" w:rsidRDefault="006F21EC" w:rsidP="006F21EC">
            <w:pPr>
              <w:rPr>
                <w:rFonts w:ascii="Times" w:eastAsiaTheme="minorEastAsia" w:hAnsi="Times"/>
                <w:sz w:val="21"/>
                <w:szCs w:val="21"/>
              </w:rPr>
            </w:pPr>
            <w:r w:rsidRPr="006F21EC">
              <w:rPr>
                <w:rFonts w:ascii="Times" w:eastAsiaTheme="minorEastAsia" w:hAnsi="Times"/>
                <w:sz w:val="21"/>
                <w:szCs w:val="21"/>
              </w:rPr>
              <w:t>Politics (Government)</w:t>
            </w:r>
          </w:p>
        </w:tc>
      </w:tr>
    </w:tbl>
    <w:p w14:paraId="276C9B70" w14:textId="0C93E970" w:rsidR="002A0564" w:rsidRDefault="002A0564" w:rsidP="00645FA1">
      <w:pPr>
        <w:jc w:val="both"/>
        <w:rPr>
          <w:rFonts w:ascii="Times" w:eastAsiaTheme="minorEastAsia" w:hAnsi="Times"/>
          <w:sz w:val="21"/>
          <w:szCs w:val="21"/>
        </w:rPr>
      </w:pPr>
    </w:p>
    <w:p w14:paraId="2BD59557" w14:textId="10C4DA66" w:rsidR="002A0564" w:rsidRDefault="006F21EC" w:rsidP="00645FA1">
      <w:pPr>
        <w:jc w:val="both"/>
        <w:rPr>
          <w:rFonts w:ascii="Times" w:eastAsiaTheme="minorEastAsia" w:hAnsi="Times"/>
          <w:sz w:val="21"/>
          <w:szCs w:val="21"/>
        </w:rPr>
      </w:pPr>
      <w:r>
        <w:rPr>
          <w:rFonts w:ascii="Times" w:eastAsiaTheme="minorEastAsia" w:hAnsi="Times"/>
          <w:sz w:val="21"/>
          <w:szCs w:val="21"/>
        </w:rPr>
        <w:t>Di seguito il plot relativo all’analisi fatta sul testo in base a diverse dimensioni della finestra (numero di frasi per ogni finestra). Nei grafici:</w:t>
      </w:r>
    </w:p>
    <w:p w14:paraId="6AFB41EF" w14:textId="3D8B94E2" w:rsidR="0035697B" w:rsidRPr="0035697B" w:rsidRDefault="00892B83" w:rsidP="0035697B">
      <w:pPr>
        <w:pStyle w:val="Paragrafoelenco"/>
        <w:numPr>
          <w:ilvl w:val="0"/>
          <w:numId w:val="26"/>
        </w:numPr>
        <w:jc w:val="both"/>
        <w:rPr>
          <w:rFonts w:ascii="Times" w:eastAsiaTheme="minorEastAsia" w:hAnsi="Times"/>
          <w:sz w:val="21"/>
          <w:szCs w:val="21"/>
        </w:rPr>
      </w:pPr>
      <w:r>
        <w:rPr>
          <w:rFonts w:ascii="Times" w:eastAsiaTheme="minorEastAsia" w:hAnsi="Times"/>
          <w:sz w:val="21"/>
          <w:szCs w:val="21"/>
        </w:rPr>
        <w:t>I</w:t>
      </w:r>
      <w:r w:rsidR="0035697B">
        <w:rPr>
          <w:rFonts w:ascii="Times" w:eastAsiaTheme="minorEastAsia" w:hAnsi="Times"/>
          <w:sz w:val="21"/>
          <w:szCs w:val="21"/>
        </w:rPr>
        <w:t>l primo grafico (sopra) si riferisce al metodo utilizzando Nasari, mentre il secondo (sotto) si riferisce al metodo basato sulle co-occorrenze dei termini;</w:t>
      </w:r>
    </w:p>
    <w:p w14:paraId="600C0EC0" w14:textId="22A814B5" w:rsidR="006F21EC" w:rsidRDefault="006F21EC" w:rsidP="006F21EC">
      <w:pPr>
        <w:pStyle w:val="Paragrafoelenco"/>
        <w:numPr>
          <w:ilvl w:val="0"/>
          <w:numId w:val="26"/>
        </w:numPr>
        <w:jc w:val="both"/>
        <w:rPr>
          <w:rFonts w:ascii="Times" w:eastAsiaTheme="minorEastAsia" w:hAnsi="Times"/>
          <w:sz w:val="21"/>
          <w:szCs w:val="21"/>
        </w:rPr>
      </w:pPr>
      <w:r w:rsidRPr="006F21EC">
        <w:rPr>
          <w:rFonts w:ascii="Times" w:eastAsiaTheme="minorEastAsia" w:hAnsi="Times"/>
          <w:sz w:val="21"/>
          <w:szCs w:val="21"/>
        </w:rPr>
        <w:t xml:space="preserve">La </w:t>
      </w:r>
      <w:r w:rsidR="00BA1078">
        <w:rPr>
          <w:rFonts w:ascii="Times" w:eastAsiaTheme="minorEastAsia" w:hAnsi="Times"/>
          <w:sz w:val="21"/>
          <w:szCs w:val="21"/>
        </w:rPr>
        <w:t>curva</w:t>
      </w:r>
      <w:r w:rsidRPr="006F21EC">
        <w:rPr>
          <w:rFonts w:ascii="Times" w:eastAsiaTheme="minorEastAsia" w:hAnsi="Times"/>
          <w:sz w:val="21"/>
          <w:szCs w:val="21"/>
        </w:rPr>
        <w:t xml:space="preserve"> nera indica i valori di coesione delle varie finestre;</w:t>
      </w:r>
    </w:p>
    <w:p w14:paraId="528ED428" w14:textId="651FF44F" w:rsidR="006F21EC" w:rsidRDefault="006F21EC" w:rsidP="006F21EC">
      <w:pPr>
        <w:pStyle w:val="Paragrafoelenco"/>
        <w:numPr>
          <w:ilvl w:val="0"/>
          <w:numId w:val="26"/>
        </w:numPr>
        <w:jc w:val="both"/>
        <w:rPr>
          <w:rFonts w:ascii="Times" w:eastAsiaTheme="minorEastAsia" w:hAnsi="Times"/>
          <w:sz w:val="21"/>
          <w:szCs w:val="21"/>
        </w:rPr>
      </w:pPr>
      <w:r w:rsidRPr="006F21EC">
        <w:rPr>
          <w:rFonts w:ascii="Times" w:eastAsiaTheme="minorEastAsia" w:hAnsi="Times"/>
          <w:sz w:val="21"/>
          <w:szCs w:val="21"/>
        </w:rPr>
        <w:t>Le linee verticali rosse indicano i corretti punti di split (determinati manualmente dal testo);</w:t>
      </w:r>
    </w:p>
    <w:p w14:paraId="26A1FF98" w14:textId="5976DFBE" w:rsidR="006F21EC" w:rsidRDefault="006F21EC" w:rsidP="006F21EC">
      <w:pPr>
        <w:pStyle w:val="Paragrafoelenco"/>
        <w:numPr>
          <w:ilvl w:val="0"/>
          <w:numId w:val="26"/>
        </w:numPr>
        <w:jc w:val="both"/>
        <w:rPr>
          <w:rFonts w:ascii="Times" w:eastAsiaTheme="minorEastAsia" w:hAnsi="Times"/>
          <w:sz w:val="21"/>
          <w:szCs w:val="21"/>
        </w:rPr>
      </w:pPr>
      <w:r w:rsidRPr="006F21EC">
        <w:rPr>
          <w:rFonts w:ascii="Times" w:eastAsiaTheme="minorEastAsia" w:hAnsi="Times"/>
          <w:sz w:val="21"/>
          <w:szCs w:val="21"/>
        </w:rPr>
        <w:t>Le linee verticali verdi indicano i punti di split individuati dall'algoritmo.</w:t>
      </w:r>
    </w:p>
    <w:p w14:paraId="40726AEB" w14:textId="166E2F81" w:rsidR="0035697B" w:rsidRDefault="0035697B" w:rsidP="0035697B">
      <w:pPr>
        <w:jc w:val="both"/>
        <w:rPr>
          <w:rFonts w:ascii="Times" w:eastAsiaTheme="minorEastAsia" w:hAnsi="Times"/>
          <w:sz w:val="21"/>
          <w:szCs w:val="21"/>
        </w:rPr>
      </w:pPr>
    </w:p>
    <w:p w14:paraId="1C212A07" w14:textId="5AB72507" w:rsidR="0035697B" w:rsidRPr="0035697B" w:rsidRDefault="0035697B" w:rsidP="0035697B">
      <w:pPr>
        <w:jc w:val="both"/>
        <w:rPr>
          <w:rFonts w:ascii="Times" w:eastAsiaTheme="minorEastAsia" w:hAnsi="Times"/>
          <w:sz w:val="21"/>
          <w:szCs w:val="21"/>
        </w:rPr>
      </w:pPr>
      <w:r w:rsidRPr="0035697B">
        <w:rPr>
          <w:rFonts w:ascii="Times" w:eastAsiaTheme="minorEastAsia" w:hAnsi="Times"/>
          <w:sz w:val="21"/>
          <w:szCs w:val="21"/>
        </w:rPr>
        <w:t>Nel caso in cui la finestra sia molto stretta (</w:t>
      </w:r>
      <w:r>
        <w:rPr>
          <w:rFonts w:ascii="Times" w:eastAsiaTheme="minorEastAsia" w:hAnsi="Times"/>
          <w:sz w:val="21"/>
          <w:szCs w:val="21"/>
        </w:rPr>
        <w:t>windows size =</w:t>
      </w:r>
      <w:r w:rsidRPr="0035697B">
        <w:rPr>
          <w:rFonts w:ascii="Times" w:eastAsiaTheme="minorEastAsia" w:hAnsi="Times"/>
          <w:sz w:val="21"/>
          <w:szCs w:val="21"/>
        </w:rPr>
        <w:t xml:space="preserve"> 1), l'individuazione dei punti di split risulta essere quasi sempre sbagliata</w:t>
      </w:r>
      <w:r>
        <w:rPr>
          <w:rFonts w:ascii="Times" w:eastAsiaTheme="minorEastAsia" w:hAnsi="Times"/>
          <w:sz w:val="21"/>
          <w:szCs w:val="21"/>
        </w:rPr>
        <w:t>. Questo dipende dal fatto che</w:t>
      </w:r>
      <w:r w:rsidRPr="0035697B">
        <w:rPr>
          <w:rFonts w:ascii="Times" w:eastAsiaTheme="minorEastAsia" w:hAnsi="Times"/>
          <w:sz w:val="21"/>
          <w:szCs w:val="21"/>
        </w:rPr>
        <w:t xml:space="preserve"> è molto più probabile imbattersi in falsi positivi, ovvero frasi scollegate (quindi con score basso) presenti nello stesso paragrafo. In ogni caso viene sempre calcolato un valore di coesione basso </w:t>
      </w:r>
      <w:r w:rsidR="006C4A49" w:rsidRPr="0035697B">
        <w:rPr>
          <w:rFonts w:ascii="Times" w:eastAsiaTheme="minorEastAsia" w:hAnsi="Times"/>
          <w:sz w:val="21"/>
          <w:szCs w:val="21"/>
        </w:rPr>
        <w:t>nei punti</w:t>
      </w:r>
      <w:r w:rsidRPr="0035697B">
        <w:rPr>
          <w:rFonts w:ascii="Times" w:eastAsiaTheme="minorEastAsia" w:hAnsi="Times"/>
          <w:sz w:val="21"/>
          <w:szCs w:val="21"/>
        </w:rPr>
        <w:t xml:space="preserve"> reali di split, anche se l'algoritmo non li nomina punti di split effettivi. Nel grafico si può notare come, in corrispondenza degli ultimi due punti di split corretti, il valore di coesione sia molto basso.</w:t>
      </w:r>
    </w:p>
    <w:p w14:paraId="0D4F7918" w14:textId="3B0E34FC" w:rsidR="002A0564" w:rsidRDefault="006F21EC" w:rsidP="00645FA1">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3360" behindDoc="0" locked="0" layoutInCell="1" allowOverlap="1" wp14:anchorId="3C0F316F" wp14:editId="17D7D6EA">
            <wp:simplePos x="0" y="0"/>
            <wp:positionH relativeFrom="margin">
              <wp:align>center</wp:align>
            </wp:positionH>
            <wp:positionV relativeFrom="paragraph">
              <wp:posOffset>111125</wp:posOffset>
            </wp:positionV>
            <wp:extent cx="4323591" cy="14400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3591" cy="1440000"/>
                    </a:xfrm>
                    <a:prstGeom prst="rect">
                      <a:avLst/>
                    </a:prstGeom>
                  </pic:spPr>
                </pic:pic>
              </a:graphicData>
            </a:graphic>
            <wp14:sizeRelH relativeFrom="page">
              <wp14:pctWidth>0</wp14:pctWidth>
            </wp14:sizeRelH>
            <wp14:sizeRelV relativeFrom="page">
              <wp14:pctHeight>0</wp14:pctHeight>
            </wp14:sizeRelV>
          </wp:anchor>
        </w:drawing>
      </w:r>
    </w:p>
    <w:p w14:paraId="417EB2C9" w14:textId="04BDB074" w:rsidR="002A0564" w:rsidRDefault="002A0564" w:rsidP="00645FA1">
      <w:pPr>
        <w:jc w:val="both"/>
        <w:rPr>
          <w:rFonts w:ascii="Times" w:eastAsiaTheme="minorEastAsia" w:hAnsi="Times"/>
          <w:sz w:val="21"/>
          <w:szCs w:val="21"/>
        </w:rPr>
      </w:pPr>
    </w:p>
    <w:p w14:paraId="1E162840" w14:textId="0D1149CA" w:rsidR="002A0564" w:rsidRDefault="002A0564" w:rsidP="00645FA1">
      <w:pPr>
        <w:jc w:val="both"/>
        <w:rPr>
          <w:rFonts w:ascii="Times" w:eastAsiaTheme="minorEastAsia" w:hAnsi="Times"/>
          <w:sz w:val="21"/>
          <w:szCs w:val="21"/>
        </w:rPr>
      </w:pPr>
    </w:p>
    <w:p w14:paraId="1916029A" w14:textId="3072505B" w:rsidR="002A0564" w:rsidRDefault="002A0564" w:rsidP="00645FA1">
      <w:pPr>
        <w:jc w:val="both"/>
        <w:rPr>
          <w:rFonts w:ascii="Times" w:eastAsiaTheme="minorEastAsia" w:hAnsi="Times"/>
          <w:sz w:val="21"/>
          <w:szCs w:val="21"/>
        </w:rPr>
      </w:pPr>
    </w:p>
    <w:p w14:paraId="360BE20C" w14:textId="52075B1E" w:rsidR="002A0564" w:rsidRDefault="002A0564" w:rsidP="00645FA1">
      <w:pPr>
        <w:jc w:val="both"/>
        <w:rPr>
          <w:rFonts w:ascii="Times" w:eastAsiaTheme="minorEastAsia" w:hAnsi="Times"/>
          <w:sz w:val="21"/>
          <w:szCs w:val="21"/>
        </w:rPr>
      </w:pPr>
    </w:p>
    <w:p w14:paraId="6BF1DBF6" w14:textId="28D51D9C" w:rsidR="002A0564" w:rsidRDefault="002A0564" w:rsidP="00645FA1">
      <w:pPr>
        <w:jc w:val="both"/>
        <w:rPr>
          <w:rFonts w:ascii="Times" w:eastAsiaTheme="minorEastAsia" w:hAnsi="Times"/>
          <w:sz w:val="21"/>
          <w:szCs w:val="21"/>
        </w:rPr>
      </w:pPr>
    </w:p>
    <w:p w14:paraId="13ED6501" w14:textId="57C08A5F" w:rsidR="002A0564" w:rsidRDefault="002A0564" w:rsidP="00645FA1">
      <w:pPr>
        <w:jc w:val="both"/>
        <w:rPr>
          <w:rFonts w:ascii="Times" w:eastAsiaTheme="minorEastAsia" w:hAnsi="Times"/>
          <w:sz w:val="21"/>
          <w:szCs w:val="21"/>
        </w:rPr>
      </w:pPr>
    </w:p>
    <w:p w14:paraId="1E6A2498" w14:textId="2916C380" w:rsidR="002A0564" w:rsidRDefault="002A0564" w:rsidP="00645FA1">
      <w:pPr>
        <w:jc w:val="both"/>
        <w:rPr>
          <w:rFonts w:ascii="Times" w:eastAsiaTheme="minorEastAsia" w:hAnsi="Times"/>
          <w:sz w:val="21"/>
          <w:szCs w:val="21"/>
        </w:rPr>
      </w:pPr>
    </w:p>
    <w:p w14:paraId="5797D73D" w14:textId="3EA848B3" w:rsidR="002A0564" w:rsidRDefault="002A0564" w:rsidP="00645FA1">
      <w:pPr>
        <w:jc w:val="both"/>
        <w:rPr>
          <w:rFonts w:ascii="Times" w:eastAsiaTheme="minorEastAsia" w:hAnsi="Times"/>
          <w:sz w:val="21"/>
          <w:szCs w:val="21"/>
        </w:rPr>
      </w:pPr>
    </w:p>
    <w:p w14:paraId="7DA592B2" w14:textId="74250FB7" w:rsidR="002A0564" w:rsidRDefault="002A0564" w:rsidP="00645FA1">
      <w:pPr>
        <w:jc w:val="both"/>
        <w:rPr>
          <w:rFonts w:ascii="Times" w:eastAsiaTheme="minorEastAsia" w:hAnsi="Times"/>
          <w:sz w:val="21"/>
          <w:szCs w:val="21"/>
        </w:rPr>
      </w:pPr>
    </w:p>
    <w:p w14:paraId="2DCC75B1" w14:textId="2A2965B2" w:rsidR="002A0564" w:rsidRDefault="002A0564" w:rsidP="00645FA1">
      <w:pPr>
        <w:jc w:val="both"/>
        <w:rPr>
          <w:rFonts w:ascii="Times" w:eastAsiaTheme="minorEastAsia" w:hAnsi="Times"/>
          <w:sz w:val="21"/>
          <w:szCs w:val="21"/>
        </w:rPr>
      </w:pPr>
    </w:p>
    <w:p w14:paraId="3B11578B" w14:textId="543B66B4" w:rsidR="006C4A49" w:rsidRDefault="006C4A49" w:rsidP="006C4A49">
      <w:pPr>
        <w:jc w:val="both"/>
        <w:rPr>
          <w:rFonts w:ascii="Times" w:eastAsiaTheme="minorEastAsia" w:hAnsi="Times"/>
          <w:sz w:val="21"/>
          <w:szCs w:val="21"/>
        </w:rPr>
      </w:pPr>
      <w:r w:rsidRPr="0035697B">
        <w:rPr>
          <w:rFonts w:ascii="Times" w:eastAsiaTheme="minorEastAsia" w:hAnsi="Times"/>
          <w:sz w:val="21"/>
          <w:szCs w:val="21"/>
        </w:rPr>
        <w:t>Aumentando la dimensione della finestra, diminuiscono i falsi positivi, ma aumentano i casi in cui non viene rilevata la variazione di coesione tipica di un</w:t>
      </w:r>
      <w:r>
        <w:rPr>
          <w:rFonts w:ascii="Times" w:eastAsiaTheme="minorEastAsia" w:hAnsi="Times"/>
          <w:sz w:val="21"/>
          <w:szCs w:val="21"/>
        </w:rPr>
        <w:t>o</w:t>
      </w:r>
      <w:r w:rsidRPr="0035697B">
        <w:rPr>
          <w:rFonts w:ascii="Times" w:eastAsiaTheme="minorEastAsia" w:hAnsi="Times"/>
          <w:sz w:val="21"/>
          <w:szCs w:val="21"/>
        </w:rPr>
        <w:t xml:space="preserve"> split point. Nei grafici 2,3 e 4 il primo e l'ultimo split point non </w:t>
      </w:r>
      <w:r>
        <w:rPr>
          <w:rFonts w:ascii="Times" w:eastAsiaTheme="minorEastAsia" w:hAnsi="Times"/>
          <w:sz w:val="21"/>
          <w:szCs w:val="21"/>
        </w:rPr>
        <w:t>vengono</w:t>
      </w:r>
      <w:r w:rsidRPr="0035697B">
        <w:rPr>
          <w:rFonts w:ascii="Times" w:eastAsiaTheme="minorEastAsia" w:hAnsi="Times"/>
          <w:sz w:val="21"/>
          <w:szCs w:val="21"/>
        </w:rPr>
        <w:t xml:space="preserve"> individuat</w:t>
      </w:r>
      <w:r>
        <w:rPr>
          <w:rFonts w:ascii="Times" w:eastAsiaTheme="minorEastAsia" w:hAnsi="Times"/>
          <w:sz w:val="21"/>
          <w:szCs w:val="21"/>
        </w:rPr>
        <w:t>i (nel metodo Nasari)</w:t>
      </w:r>
      <w:r w:rsidRPr="0035697B">
        <w:rPr>
          <w:rFonts w:ascii="Times" w:eastAsiaTheme="minorEastAsia" w:hAnsi="Times"/>
          <w:sz w:val="21"/>
          <w:szCs w:val="21"/>
        </w:rPr>
        <w:t xml:space="preserve">. </w:t>
      </w:r>
    </w:p>
    <w:p w14:paraId="0964A390" w14:textId="77777777" w:rsidR="006C4A49" w:rsidRDefault="006C4A49" w:rsidP="006C4A49">
      <w:pPr>
        <w:jc w:val="both"/>
        <w:rPr>
          <w:rFonts w:ascii="Times" w:eastAsiaTheme="minorEastAsia" w:hAnsi="Times"/>
          <w:sz w:val="21"/>
          <w:szCs w:val="21"/>
        </w:rPr>
      </w:pPr>
    </w:p>
    <w:p w14:paraId="633D2475" w14:textId="23583136" w:rsidR="006C4A49" w:rsidRPr="0035697B" w:rsidRDefault="006C4A49" w:rsidP="006C4A49">
      <w:pPr>
        <w:jc w:val="both"/>
        <w:rPr>
          <w:rFonts w:ascii="Times" w:eastAsiaTheme="minorEastAsia" w:hAnsi="Times"/>
          <w:sz w:val="21"/>
          <w:szCs w:val="21"/>
        </w:rPr>
      </w:pPr>
      <w:r w:rsidRPr="0035697B">
        <w:rPr>
          <w:rFonts w:ascii="Times" w:eastAsiaTheme="minorEastAsia" w:hAnsi="Times"/>
          <w:sz w:val="21"/>
          <w:szCs w:val="21"/>
        </w:rPr>
        <w:lastRenderedPageBreak/>
        <w:t>Questo può dipende dai seguenti fattori:</w:t>
      </w:r>
    </w:p>
    <w:p w14:paraId="3BAC8C99" w14:textId="77777777" w:rsidR="006C4A49" w:rsidRDefault="006C4A49" w:rsidP="006C4A49">
      <w:pPr>
        <w:pStyle w:val="Paragrafoelenco"/>
        <w:numPr>
          <w:ilvl w:val="0"/>
          <w:numId w:val="26"/>
        </w:numPr>
        <w:jc w:val="both"/>
        <w:rPr>
          <w:rFonts w:ascii="Times" w:eastAsiaTheme="minorEastAsia" w:hAnsi="Times"/>
          <w:sz w:val="21"/>
          <w:szCs w:val="21"/>
        </w:rPr>
      </w:pPr>
      <w:r w:rsidRPr="005B4A8C">
        <w:rPr>
          <w:rFonts w:ascii="Times" w:eastAsiaTheme="minorEastAsia" w:hAnsi="Times"/>
          <w:sz w:val="21"/>
          <w:szCs w:val="21"/>
        </w:rPr>
        <w:t>Nel caso in cui le finestre abbiamo dimensione 2, la finestra corrispondente allo split point contiene l'ultima frase del primo paragrafo e la prima frase del secondo. In questo modo la coesione viene ammortizzata.</w:t>
      </w:r>
    </w:p>
    <w:p w14:paraId="659A993B" w14:textId="5D813ADC" w:rsidR="006C4A49" w:rsidRDefault="006C4A49" w:rsidP="006C4A49">
      <w:pPr>
        <w:pStyle w:val="Paragrafoelenco"/>
        <w:numPr>
          <w:ilvl w:val="0"/>
          <w:numId w:val="26"/>
        </w:numPr>
        <w:jc w:val="both"/>
        <w:rPr>
          <w:rFonts w:ascii="Times" w:eastAsiaTheme="minorEastAsia" w:hAnsi="Times"/>
          <w:sz w:val="21"/>
          <w:szCs w:val="21"/>
        </w:rPr>
      </w:pPr>
      <w:r w:rsidRPr="005B4A8C">
        <w:rPr>
          <w:rFonts w:ascii="Times" w:eastAsiaTheme="minorEastAsia" w:hAnsi="Times"/>
          <w:sz w:val="21"/>
          <w:szCs w:val="21"/>
        </w:rPr>
        <w:t>Nel caso in cui le finestre abbiano dimensione 3, l'ultima frase del primo paragrafo e la prima frase del secondo risultano essere in due finestre separate. In questo caso non viene individuata la non coesione in quanto le due finestre contengono termini comuni.</w:t>
      </w:r>
    </w:p>
    <w:p w14:paraId="7F3085CC" w14:textId="47319F61" w:rsidR="002A0564" w:rsidRDefault="006C4A49" w:rsidP="00645FA1">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4384" behindDoc="0" locked="0" layoutInCell="1" allowOverlap="1" wp14:anchorId="301B5A88" wp14:editId="652C9240">
            <wp:simplePos x="0" y="0"/>
            <wp:positionH relativeFrom="margin">
              <wp:posOffset>896620</wp:posOffset>
            </wp:positionH>
            <wp:positionV relativeFrom="paragraph">
              <wp:posOffset>50280</wp:posOffset>
            </wp:positionV>
            <wp:extent cx="4323591" cy="1440000"/>
            <wp:effectExtent l="0" t="0" r="0" b="0"/>
            <wp:wrapSquare wrapText="bothSides"/>
            <wp:docPr id="5" name="Immagine 5"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3591" cy="1440000"/>
                    </a:xfrm>
                    <a:prstGeom prst="rect">
                      <a:avLst/>
                    </a:prstGeom>
                  </pic:spPr>
                </pic:pic>
              </a:graphicData>
            </a:graphic>
            <wp14:sizeRelH relativeFrom="page">
              <wp14:pctWidth>0</wp14:pctWidth>
            </wp14:sizeRelH>
            <wp14:sizeRelV relativeFrom="page">
              <wp14:pctHeight>0</wp14:pctHeight>
            </wp14:sizeRelV>
          </wp:anchor>
        </w:drawing>
      </w:r>
    </w:p>
    <w:p w14:paraId="0464E75F" w14:textId="490FAE2B" w:rsidR="002A0564" w:rsidRDefault="002A0564" w:rsidP="00645FA1">
      <w:pPr>
        <w:jc w:val="both"/>
        <w:rPr>
          <w:rFonts w:ascii="Times" w:eastAsiaTheme="minorEastAsia" w:hAnsi="Times"/>
          <w:sz w:val="21"/>
          <w:szCs w:val="21"/>
        </w:rPr>
      </w:pPr>
    </w:p>
    <w:p w14:paraId="3DEC08F7" w14:textId="06D8D35F" w:rsidR="006F21EC" w:rsidRDefault="006F21EC" w:rsidP="00645FA1">
      <w:pPr>
        <w:jc w:val="both"/>
        <w:rPr>
          <w:rFonts w:ascii="Times" w:eastAsiaTheme="minorEastAsia" w:hAnsi="Times"/>
          <w:sz w:val="21"/>
          <w:szCs w:val="21"/>
        </w:rPr>
      </w:pPr>
    </w:p>
    <w:p w14:paraId="3D702AE1" w14:textId="31C6A9C9" w:rsidR="006F21EC" w:rsidRDefault="006F21EC" w:rsidP="00645FA1">
      <w:pPr>
        <w:jc w:val="both"/>
        <w:rPr>
          <w:rFonts w:ascii="Times" w:eastAsiaTheme="minorEastAsia" w:hAnsi="Times"/>
          <w:sz w:val="21"/>
          <w:szCs w:val="21"/>
        </w:rPr>
      </w:pPr>
    </w:p>
    <w:p w14:paraId="24160AEE" w14:textId="000F7D42" w:rsidR="002A0564" w:rsidRDefault="002A0564" w:rsidP="00645FA1">
      <w:pPr>
        <w:jc w:val="both"/>
        <w:rPr>
          <w:rFonts w:ascii="Times" w:eastAsiaTheme="minorEastAsia" w:hAnsi="Times"/>
          <w:sz w:val="21"/>
          <w:szCs w:val="21"/>
        </w:rPr>
      </w:pPr>
    </w:p>
    <w:p w14:paraId="3E485D6F" w14:textId="4E4A64B9" w:rsidR="002A0564" w:rsidRDefault="002A0564" w:rsidP="00645FA1">
      <w:pPr>
        <w:jc w:val="both"/>
        <w:rPr>
          <w:rFonts w:ascii="Times" w:eastAsiaTheme="minorEastAsia" w:hAnsi="Times"/>
          <w:sz w:val="21"/>
          <w:szCs w:val="21"/>
        </w:rPr>
      </w:pPr>
    </w:p>
    <w:p w14:paraId="085E13F5" w14:textId="193986C9" w:rsidR="002A0564" w:rsidRDefault="002A0564" w:rsidP="00645FA1">
      <w:pPr>
        <w:jc w:val="both"/>
        <w:rPr>
          <w:rFonts w:ascii="Times" w:eastAsiaTheme="minorEastAsia" w:hAnsi="Times"/>
          <w:sz w:val="21"/>
          <w:szCs w:val="21"/>
        </w:rPr>
      </w:pPr>
    </w:p>
    <w:p w14:paraId="023A49D0" w14:textId="023762EB" w:rsidR="002A0564" w:rsidRDefault="002A0564" w:rsidP="00645FA1">
      <w:pPr>
        <w:jc w:val="both"/>
        <w:rPr>
          <w:rFonts w:ascii="Times" w:eastAsiaTheme="minorEastAsia" w:hAnsi="Times"/>
          <w:sz w:val="21"/>
          <w:szCs w:val="21"/>
        </w:rPr>
      </w:pPr>
    </w:p>
    <w:p w14:paraId="3992FE66" w14:textId="1D23D5A5" w:rsidR="002A0564" w:rsidRDefault="002A0564" w:rsidP="00645FA1">
      <w:pPr>
        <w:jc w:val="both"/>
        <w:rPr>
          <w:rFonts w:ascii="Times" w:eastAsiaTheme="minorEastAsia" w:hAnsi="Times"/>
          <w:sz w:val="21"/>
          <w:szCs w:val="21"/>
        </w:rPr>
      </w:pPr>
    </w:p>
    <w:p w14:paraId="5A18B0C1" w14:textId="3E37326E" w:rsidR="002A0564" w:rsidRDefault="006C4A49" w:rsidP="00645FA1">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5408" behindDoc="0" locked="0" layoutInCell="1" allowOverlap="1" wp14:anchorId="6786A22A" wp14:editId="2F45DD40">
            <wp:simplePos x="0" y="0"/>
            <wp:positionH relativeFrom="margin">
              <wp:posOffset>896620</wp:posOffset>
            </wp:positionH>
            <wp:positionV relativeFrom="paragraph">
              <wp:posOffset>148346</wp:posOffset>
            </wp:positionV>
            <wp:extent cx="4323080" cy="1439545"/>
            <wp:effectExtent l="0" t="0" r="0" b="0"/>
            <wp:wrapSquare wrapText="bothSides"/>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mapp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3080" cy="1439545"/>
                    </a:xfrm>
                    <a:prstGeom prst="rect">
                      <a:avLst/>
                    </a:prstGeom>
                  </pic:spPr>
                </pic:pic>
              </a:graphicData>
            </a:graphic>
            <wp14:sizeRelH relativeFrom="page">
              <wp14:pctWidth>0</wp14:pctWidth>
            </wp14:sizeRelH>
            <wp14:sizeRelV relativeFrom="page">
              <wp14:pctHeight>0</wp14:pctHeight>
            </wp14:sizeRelV>
          </wp:anchor>
        </w:drawing>
      </w:r>
    </w:p>
    <w:p w14:paraId="769764A9" w14:textId="45754079" w:rsidR="002A0564" w:rsidRDefault="002A0564" w:rsidP="00645FA1">
      <w:pPr>
        <w:jc w:val="both"/>
        <w:rPr>
          <w:rFonts w:ascii="Times" w:eastAsiaTheme="minorEastAsia" w:hAnsi="Times"/>
          <w:sz w:val="21"/>
          <w:szCs w:val="21"/>
        </w:rPr>
      </w:pPr>
    </w:p>
    <w:p w14:paraId="235EB7CF" w14:textId="101BF720" w:rsidR="002A0564" w:rsidRDefault="002A0564" w:rsidP="00645FA1">
      <w:pPr>
        <w:jc w:val="both"/>
        <w:rPr>
          <w:rFonts w:ascii="Times" w:eastAsiaTheme="minorEastAsia" w:hAnsi="Times"/>
          <w:sz w:val="21"/>
          <w:szCs w:val="21"/>
        </w:rPr>
      </w:pPr>
    </w:p>
    <w:p w14:paraId="3723F3BB" w14:textId="0F3E6AD9" w:rsidR="002A0564" w:rsidRDefault="002A0564" w:rsidP="00645FA1">
      <w:pPr>
        <w:jc w:val="both"/>
        <w:rPr>
          <w:rFonts w:ascii="Times" w:eastAsiaTheme="minorEastAsia" w:hAnsi="Times"/>
          <w:sz w:val="21"/>
          <w:szCs w:val="21"/>
        </w:rPr>
      </w:pPr>
    </w:p>
    <w:p w14:paraId="2A9F040C" w14:textId="7C2DAD7B" w:rsidR="002A0564" w:rsidRDefault="002A0564" w:rsidP="00645FA1">
      <w:pPr>
        <w:jc w:val="both"/>
        <w:rPr>
          <w:rFonts w:ascii="Times" w:eastAsiaTheme="minorEastAsia" w:hAnsi="Times"/>
          <w:sz w:val="21"/>
          <w:szCs w:val="21"/>
        </w:rPr>
      </w:pPr>
    </w:p>
    <w:p w14:paraId="70C85703" w14:textId="51B37DCE" w:rsidR="002A0564" w:rsidRDefault="002A0564" w:rsidP="00645FA1">
      <w:pPr>
        <w:jc w:val="both"/>
        <w:rPr>
          <w:rFonts w:ascii="Times" w:eastAsiaTheme="minorEastAsia" w:hAnsi="Times"/>
          <w:sz w:val="21"/>
          <w:szCs w:val="21"/>
        </w:rPr>
      </w:pPr>
    </w:p>
    <w:p w14:paraId="4BDC2D45" w14:textId="66EB0D35" w:rsidR="002A0564" w:rsidRDefault="002A0564" w:rsidP="00645FA1">
      <w:pPr>
        <w:jc w:val="both"/>
        <w:rPr>
          <w:rFonts w:ascii="Times" w:eastAsiaTheme="minorEastAsia" w:hAnsi="Times"/>
          <w:sz w:val="21"/>
          <w:szCs w:val="21"/>
        </w:rPr>
      </w:pPr>
    </w:p>
    <w:p w14:paraId="141677FB" w14:textId="3529C958" w:rsidR="002A0564" w:rsidRDefault="002A0564" w:rsidP="00645FA1">
      <w:pPr>
        <w:jc w:val="both"/>
        <w:rPr>
          <w:rFonts w:ascii="Times" w:eastAsiaTheme="minorEastAsia" w:hAnsi="Times"/>
          <w:sz w:val="21"/>
          <w:szCs w:val="21"/>
        </w:rPr>
      </w:pPr>
    </w:p>
    <w:p w14:paraId="1BC561CC" w14:textId="56C2C584" w:rsidR="002A0564" w:rsidRDefault="002A0564" w:rsidP="00645FA1">
      <w:pPr>
        <w:jc w:val="both"/>
        <w:rPr>
          <w:rFonts w:ascii="Times" w:eastAsiaTheme="minorEastAsia" w:hAnsi="Times"/>
          <w:sz w:val="21"/>
          <w:szCs w:val="21"/>
        </w:rPr>
      </w:pPr>
    </w:p>
    <w:p w14:paraId="4EAF03A2" w14:textId="490016BA" w:rsidR="002A0564" w:rsidRDefault="002A0564" w:rsidP="00645FA1">
      <w:pPr>
        <w:jc w:val="both"/>
        <w:rPr>
          <w:rFonts w:ascii="Times" w:eastAsiaTheme="minorEastAsia" w:hAnsi="Times"/>
          <w:sz w:val="21"/>
          <w:szCs w:val="21"/>
        </w:rPr>
      </w:pPr>
    </w:p>
    <w:p w14:paraId="55B915F3" w14:textId="2374B23E" w:rsidR="006F21EC" w:rsidRDefault="00892B83" w:rsidP="00645FA1">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6432" behindDoc="0" locked="0" layoutInCell="1" allowOverlap="1" wp14:anchorId="085DEE7C" wp14:editId="70D99D3C">
            <wp:simplePos x="0" y="0"/>
            <wp:positionH relativeFrom="margin">
              <wp:posOffset>896620</wp:posOffset>
            </wp:positionH>
            <wp:positionV relativeFrom="paragraph">
              <wp:posOffset>90072</wp:posOffset>
            </wp:positionV>
            <wp:extent cx="4323080" cy="1439545"/>
            <wp:effectExtent l="0" t="0" r="0" b="0"/>
            <wp:wrapSquare wrapText="bothSides"/>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mapp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3080" cy="1439545"/>
                    </a:xfrm>
                    <a:prstGeom prst="rect">
                      <a:avLst/>
                    </a:prstGeom>
                  </pic:spPr>
                </pic:pic>
              </a:graphicData>
            </a:graphic>
            <wp14:sizeRelH relativeFrom="page">
              <wp14:pctWidth>0</wp14:pctWidth>
            </wp14:sizeRelH>
            <wp14:sizeRelV relativeFrom="page">
              <wp14:pctHeight>0</wp14:pctHeight>
            </wp14:sizeRelV>
          </wp:anchor>
        </w:drawing>
      </w:r>
    </w:p>
    <w:p w14:paraId="6C6284BA" w14:textId="5EFE10CB" w:rsidR="006F21EC" w:rsidRDefault="006F21EC" w:rsidP="00645FA1">
      <w:pPr>
        <w:jc w:val="both"/>
        <w:rPr>
          <w:rFonts w:ascii="Times" w:eastAsiaTheme="minorEastAsia" w:hAnsi="Times"/>
          <w:sz w:val="21"/>
          <w:szCs w:val="21"/>
        </w:rPr>
      </w:pPr>
    </w:p>
    <w:p w14:paraId="5B1C0267" w14:textId="65938464" w:rsidR="006F21EC" w:rsidRDefault="006F21EC" w:rsidP="00645FA1">
      <w:pPr>
        <w:jc w:val="both"/>
        <w:rPr>
          <w:rFonts w:ascii="Times" w:eastAsiaTheme="minorEastAsia" w:hAnsi="Times"/>
          <w:sz w:val="21"/>
          <w:szCs w:val="21"/>
        </w:rPr>
      </w:pPr>
    </w:p>
    <w:p w14:paraId="5C9961EA" w14:textId="188171A7" w:rsidR="006F21EC" w:rsidRDefault="006F21EC" w:rsidP="00645FA1">
      <w:pPr>
        <w:jc w:val="both"/>
        <w:rPr>
          <w:rFonts w:ascii="Times" w:eastAsiaTheme="minorEastAsia" w:hAnsi="Times"/>
          <w:sz w:val="21"/>
          <w:szCs w:val="21"/>
        </w:rPr>
      </w:pPr>
    </w:p>
    <w:p w14:paraId="68C5DCB7" w14:textId="598196D4" w:rsidR="006F21EC" w:rsidRDefault="006F21EC" w:rsidP="00645FA1">
      <w:pPr>
        <w:jc w:val="both"/>
        <w:rPr>
          <w:rFonts w:ascii="Times" w:eastAsiaTheme="minorEastAsia" w:hAnsi="Times"/>
          <w:sz w:val="21"/>
          <w:szCs w:val="21"/>
        </w:rPr>
      </w:pPr>
    </w:p>
    <w:p w14:paraId="73B83957" w14:textId="49B7CA6F" w:rsidR="006F21EC" w:rsidRDefault="006F21EC" w:rsidP="00645FA1">
      <w:pPr>
        <w:jc w:val="both"/>
        <w:rPr>
          <w:rFonts w:ascii="Times" w:eastAsiaTheme="minorEastAsia" w:hAnsi="Times"/>
          <w:sz w:val="21"/>
          <w:szCs w:val="21"/>
        </w:rPr>
      </w:pPr>
    </w:p>
    <w:p w14:paraId="35B0DCF2" w14:textId="544555FF" w:rsidR="006F21EC" w:rsidRDefault="006F21EC" w:rsidP="00645FA1">
      <w:pPr>
        <w:jc w:val="both"/>
        <w:rPr>
          <w:rFonts w:ascii="Times" w:eastAsiaTheme="minorEastAsia" w:hAnsi="Times"/>
          <w:sz w:val="21"/>
          <w:szCs w:val="21"/>
        </w:rPr>
      </w:pPr>
    </w:p>
    <w:p w14:paraId="2594F768" w14:textId="06AF2170" w:rsidR="006F21EC" w:rsidRDefault="006F21EC" w:rsidP="00645FA1">
      <w:pPr>
        <w:jc w:val="both"/>
        <w:rPr>
          <w:rFonts w:ascii="Times" w:eastAsiaTheme="minorEastAsia" w:hAnsi="Times"/>
          <w:sz w:val="21"/>
          <w:szCs w:val="21"/>
        </w:rPr>
      </w:pPr>
    </w:p>
    <w:p w14:paraId="6F97C636" w14:textId="6B18788A" w:rsidR="006F21EC" w:rsidRDefault="006F21EC" w:rsidP="00645FA1">
      <w:pPr>
        <w:jc w:val="both"/>
        <w:rPr>
          <w:rFonts w:ascii="Times" w:eastAsiaTheme="minorEastAsia" w:hAnsi="Times"/>
          <w:sz w:val="21"/>
          <w:szCs w:val="21"/>
        </w:rPr>
      </w:pPr>
    </w:p>
    <w:p w14:paraId="7608B885" w14:textId="17900340" w:rsidR="006F21EC" w:rsidRDefault="006F21EC" w:rsidP="00645FA1">
      <w:pPr>
        <w:jc w:val="both"/>
        <w:rPr>
          <w:rFonts w:ascii="Times" w:eastAsiaTheme="minorEastAsia" w:hAnsi="Times"/>
          <w:sz w:val="21"/>
          <w:szCs w:val="21"/>
        </w:rPr>
      </w:pPr>
    </w:p>
    <w:p w14:paraId="3C2A6483" w14:textId="24D53C5F" w:rsidR="006F21EC" w:rsidRDefault="00892B83" w:rsidP="00645FA1">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7456" behindDoc="0" locked="0" layoutInCell="1" allowOverlap="1" wp14:anchorId="4570B007" wp14:editId="6D11CFEC">
            <wp:simplePos x="0" y="0"/>
            <wp:positionH relativeFrom="margin">
              <wp:posOffset>896620</wp:posOffset>
            </wp:positionH>
            <wp:positionV relativeFrom="paragraph">
              <wp:posOffset>62474</wp:posOffset>
            </wp:positionV>
            <wp:extent cx="4323591" cy="1440000"/>
            <wp:effectExtent l="0" t="0" r="0" b="0"/>
            <wp:wrapSquare wrapText="bothSides"/>
            <wp:docPr id="8" name="Immagine 8"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mapp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3591" cy="1440000"/>
                    </a:xfrm>
                    <a:prstGeom prst="rect">
                      <a:avLst/>
                    </a:prstGeom>
                  </pic:spPr>
                </pic:pic>
              </a:graphicData>
            </a:graphic>
            <wp14:sizeRelH relativeFrom="page">
              <wp14:pctWidth>0</wp14:pctWidth>
            </wp14:sizeRelH>
            <wp14:sizeRelV relativeFrom="page">
              <wp14:pctHeight>0</wp14:pctHeight>
            </wp14:sizeRelV>
          </wp:anchor>
        </w:drawing>
      </w:r>
    </w:p>
    <w:p w14:paraId="6CE9A4E6" w14:textId="5A67F9D9" w:rsidR="006F21EC" w:rsidRDefault="006F21EC" w:rsidP="00645FA1">
      <w:pPr>
        <w:jc w:val="both"/>
        <w:rPr>
          <w:rFonts w:ascii="Times" w:eastAsiaTheme="minorEastAsia" w:hAnsi="Times"/>
          <w:sz w:val="21"/>
          <w:szCs w:val="21"/>
        </w:rPr>
      </w:pPr>
    </w:p>
    <w:p w14:paraId="61E8E20E" w14:textId="58366567" w:rsidR="006F21EC" w:rsidRDefault="006F21EC" w:rsidP="00645FA1">
      <w:pPr>
        <w:jc w:val="both"/>
        <w:rPr>
          <w:rFonts w:ascii="Times" w:eastAsiaTheme="minorEastAsia" w:hAnsi="Times"/>
          <w:sz w:val="21"/>
          <w:szCs w:val="21"/>
        </w:rPr>
      </w:pPr>
    </w:p>
    <w:p w14:paraId="39DCFB75" w14:textId="6DA78594" w:rsidR="00892B83" w:rsidRDefault="00892B83" w:rsidP="00645FA1">
      <w:pPr>
        <w:jc w:val="both"/>
        <w:rPr>
          <w:rFonts w:ascii="Times" w:eastAsiaTheme="minorEastAsia" w:hAnsi="Times"/>
          <w:sz w:val="21"/>
          <w:szCs w:val="21"/>
        </w:rPr>
      </w:pPr>
    </w:p>
    <w:p w14:paraId="4EBC62F2" w14:textId="2C2CB236" w:rsidR="00892B83" w:rsidRDefault="00892B83" w:rsidP="00645FA1">
      <w:pPr>
        <w:jc w:val="both"/>
        <w:rPr>
          <w:rFonts w:ascii="Times" w:eastAsiaTheme="minorEastAsia" w:hAnsi="Times"/>
          <w:sz w:val="21"/>
          <w:szCs w:val="21"/>
        </w:rPr>
      </w:pPr>
    </w:p>
    <w:p w14:paraId="49BD825B" w14:textId="063EB481" w:rsidR="00892B83" w:rsidRDefault="00892B83" w:rsidP="00645FA1">
      <w:pPr>
        <w:jc w:val="both"/>
        <w:rPr>
          <w:rFonts w:ascii="Times" w:eastAsiaTheme="minorEastAsia" w:hAnsi="Times"/>
          <w:sz w:val="21"/>
          <w:szCs w:val="21"/>
        </w:rPr>
      </w:pPr>
    </w:p>
    <w:p w14:paraId="2E9F6B5E" w14:textId="4568AEF8" w:rsidR="00892B83" w:rsidRDefault="00892B83" w:rsidP="00645FA1">
      <w:pPr>
        <w:jc w:val="both"/>
        <w:rPr>
          <w:rFonts w:ascii="Times" w:eastAsiaTheme="minorEastAsia" w:hAnsi="Times"/>
          <w:sz w:val="21"/>
          <w:szCs w:val="21"/>
        </w:rPr>
      </w:pPr>
    </w:p>
    <w:p w14:paraId="5C0D38BC" w14:textId="02465992" w:rsidR="00892B83" w:rsidRDefault="00892B83" w:rsidP="00645FA1">
      <w:pPr>
        <w:jc w:val="both"/>
        <w:rPr>
          <w:rFonts w:ascii="Times" w:eastAsiaTheme="minorEastAsia" w:hAnsi="Times"/>
          <w:sz w:val="21"/>
          <w:szCs w:val="21"/>
        </w:rPr>
      </w:pPr>
    </w:p>
    <w:p w14:paraId="5FE6DE46" w14:textId="03322B5E" w:rsidR="00892B83" w:rsidRDefault="00892B83" w:rsidP="00645FA1">
      <w:pPr>
        <w:jc w:val="both"/>
        <w:rPr>
          <w:rFonts w:ascii="Times" w:eastAsiaTheme="minorEastAsia" w:hAnsi="Times"/>
          <w:sz w:val="21"/>
          <w:szCs w:val="21"/>
        </w:rPr>
      </w:pPr>
    </w:p>
    <w:p w14:paraId="36B67523" w14:textId="77777777" w:rsidR="00892B83" w:rsidRDefault="00892B83" w:rsidP="00645FA1">
      <w:pPr>
        <w:jc w:val="both"/>
        <w:rPr>
          <w:rFonts w:ascii="Times" w:eastAsiaTheme="minorEastAsia" w:hAnsi="Times"/>
          <w:sz w:val="21"/>
          <w:szCs w:val="21"/>
        </w:rPr>
      </w:pPr>
    </w:p>
    <w:p w14:paraId="00D02E43" w14:textId="2275D06B" w:rsidR="0035697B" w:rsidRPr="009D2224" w:rsidRDefault="0035697B" w:rsidP="009D2224">
      <w:pPr>
        <w:jc w:val="both"/>
        <w:rPr>
          <w:rFonts w:ascii="Times" w:eastAsiaTheme="minorEastAsia" w:hAnsi="Times"/>
          <w:sz w:val="21"/>
          <w:szCs w:val="21"/>
        </w:rPr>
      </w:pPr>
      <w:r w:rsidRPr="009D2224">
        <w:rPr>
          <w:rFonts w:ascii="Times" w:eastAsiaTheme="minorEastAsia" w:hAnsi="Times"/>
          <w:sz w:val="21"/>
          <w:szCs w:val="21"/>
        </w:rPr>
        <w:t xml:space="preserve">Nel grafico </w:t>
      </w:r>
      <w:r w:rsidR="00C41D53" w:rsidRPr="009D2224">
        <w:rPr>
          <w:rFonts w:ascii="Times" w:eastAsiaTheme="minorEastAsia" w:hAnsi="Times"/>
          <w:sz w:val="21"/>
          <w:szCs w:val="21"/>
        </w:rPr>
        <w:t>in cui le finestre hanno dimensione 3</w:t>
      </w:r>
      <w:r w:rsidRPr="009D2224">
        <w:rPr>
          <w:rFonts w:ascii="Times" w:eastAsiaTheme="minorEastAsia" w:hAnsi="Times"/>
          <w:sz w:val="21"/>
          <w:szCs w:val="21"/>
        </w:rPr>
        <w:t xml:space="preserve">, il secondo e il quarto split point vengono individuati, mentre il terzo risulta essere sbagliato. La finestra corrispondente </w:t>
      </w:r>
      <w:r w:rsidR="00CB72C6" w:rsidRPr="009D2224">
        <w:rPr>
          <w:rFonts w:ascii="Times" w:eastAsiaTheme="minorEastAsia" w:hAnsi="Times"/>
          <w:sz w:val="21"/>
          <w:szCs w:val="21"/>
        </w:rPr>
        <w:t>a quest’ultimo</w:t>
      </w:r>
      <w:r w:rsidRPr="009D2224">
        <w:rPr>
          <w:rFonts w:ascii="Times" w:eastAsiaTheme="minorEastAsia" w:hAnsi="Times"/>
          <w:sz w:val="21"/>
          <w:szCs w:val="21"/>
        </w:rPr>
        <w:t xml:space="preserve"> split (numero 20) contiene frasi riferite ad entrambi i paragrafi, non permettendo di individuare </w:t>
      </w:r>
      <w:r w:rsidR="00E248B5" w:rsidRPr="009D2224">
        <w:rPr>
          <w:rFonts w:ascii="Times" w:eastAsiaTheme="minorEastAsia" w:hAnsi="Times"/>
          <w:sz w:val="21"/>
          <w:szCs w:val="21"/>
        </w:rPr>
        <w:t>la variazione</w:t>
      </w:r>
      <w:r w:rsidRPr="009D2224">
        <w:rPr>
          <w:rFonts w:ascii="Times" w:eastAsiaTheme="minorEastAsia" w:hAnsi="Times"/>
          <w:sz w:val="21"/>
          <w:szCs w:val="21"/>
        </w:rPr>
        <w:t xml:space="preserve">. Invece viene </w:t>
      </w:r>
      <w:r w:rsidR="00A64D71">
        <w:rPr>
          <w:rFonts w:ascii="Times" w:eastAsiaTheme="minorEastAsia" w:hAnsi="Times"/>
          <w:sz w:val="21"/>
          <w:szCs w:val="21"/>
        </w:rPr>
        <w:t>individuato</w:t>
      </w:r>
      <w:r w:rsidRPr="009D2224">
        <w:rPr>
          <w:rFonts w:ascii="Times" w:eastAsiaTheme="minorEastAsia" w:hAnsi="Times"/>
          <w:sz w:val="21"/>
          <w:szCs w:val="21"/>
        </w:rPr>
        <w:t xml:space="preserve"> un breakpoint nella finestra numero 25 anche se l'ambito è sempre economico.</w:t>
      </w:r>
    </w:p>
    <w:p w14:paraId="77B943AF" w14:textId="00C39077" w:rsidR="0035697B" w:rsidRPr="0035697B" w:rsidRDefault="0035697B" w:rsidP="0035697B">
      <w:pPr>
        <w:jc w:val="both"/>
        <w:rPr>
          <w:rFonts w:ascii="Times" w:eastAsiaTheme="minorEastAsia" w:hAnsi="Times"/>
          <w:sz w:val="21"/>
          <w:szCs w:val="21"/>
        </w:rPr>
      </w:pPr>
      <w:r w:rsidRPr="0035697B">
        <w:rPr>
          <w:rFonts w:ascii="Times" w:eastAsiaTheme="minorEastAsia" w:hAnsi="Times"/>
          <w:sz w:val="21"/>
          <w:szCs w:val="21"/>
        </w:rPr>
        <w:t>Ne</w:t>
      </w:r>
      <w:r w:rsidR="009D2224">
        <w:rPr>
          <w:rFonts w:ascii="Times" w:eastAsiaTheme="minorEastAsia" w:hAnsi="Times"/>
          <w:sz w:val="21"/>
          <w:szCs w:val="21"/>
        </w:rPr>
        <w:t xml:space="preserve">gli ultimi due grafici </w:t>
      </w:r>
      <w:r w:rsidRPr="0035697B">
        <w:rPr>
          <w:rFonts w:ascii="Times" w:eastAsiaTheme="minorEastAsia" w:hAnsi="Times"/>
          <w:sz w:val="21"/>
          <w:szCs w:val="21"/>
        </w:rPr>
        <w:t>la dimensione delle finestre aumenta ancora, rendendo difficile l'individuazione dei breakpoints. L'algoritmo infatti ne determina solo 2</w:t>
      </w:r>
      <w:r w:rsidR="00423DB5">
        <w:rPr>
          <w:rFonts w:ascii="Times" w:eastAsiaTheme="minorEastAsia" w:hAnsi="Times"/>
          <w:sz w:val="21"/>
          <w:szCs w:val="21"/>
        </w:rPr>
        <w:t xml:space="preserve"> nel caso in cui le finestre abbiano dimensione 4</w:t>
      </w:r>
      <w:r w:rsidRPr="0035697B">
        <w:rPr>
          <w:rFonts w:ascii="Times" w:eastAsiaTheme="minorEastAsia" w:hAnsi="Times"/>
          <w:sz w:val="21"/>
          <w:szCs w:val="21"/>
        </w:rPr>
        <w:t>, entrambi correttamente (finestre numero 9 e 23).</w:t>
      </w:r>
    </w:p>
    <w:p w14:paraId="180C25EE" w14:textId="2517E4E5" w:rsidR="006F21EC" w:rsidRDefault="006F21EC" w:rsidP="00645FA1">
      <w:pPr>
        <w:jc w:val="both"/>
        <w:rPr>
          <w:rFonts w:ascii="Times" w:eastAsiaTheme="minorEastAsia" w:hAnsi="Times"/>
          <w:sz w:val="21"/>
          <w:szCs w:val="21"/>
        </w:rPr>
      </w:pPr>
    </w:p>
    <w:p w14:paraId="6740CB92" w14:textId="64B7246C" w:rsidR="00BA3533" w:rsidRPr="00BA3533" w:rsidRDefault="00024D49" w:rsidP="00BA3533">
      <w:pPr>
        <w:jc w:val="both"/>
        <w:rPr>
          <w:rFonts w:ascii="Times" w:eastAsiaTheme="minorEastAsia" w:hAnsi="Times"/>
          <w:sz w:val="21"/>
          <w:szCs w:val="21"/>
        </w:rPr>
      </w:pPr>
      <w:r>
        <w:rPr>
          <w:rFonts w:ascii="Times" w:eastAsiaTheme="minorEastAsia" w:hAnsi="Times"/>
          <w:sz w:val="21"/>
          <w:szCs w:val="21"/>
        </w:rPr>
        <w:t xml:space="preserve">Il metodo basato su occorrenze non risulta migliore nel caso in cui la finestra abbia una dimensione piccola, mentre nel caso in cui la dimensione delle finestre sia 2 o 3, permette di </w:t>
      </w:r>
      <w:r w:rsidR="00A64D71">
        <w:rPr>
          <w:rFonts w:ascii="Times" w:eastAsiaTheme="minorEastAsia" w:hAnsi="Times"/>
          <w:sz w:val="21"/>
          <w:szCs w:val="21"/>
        </w:rPr>
        <w:t>individuare</w:t>
      </w:r>
      <w:r>
        <w:rPr>
          <w:rFonts w:ascii="Times" w:eastAsiaTheme="minorEastAsia" w:hAnsi="Times"/>
          <w:sz w:val="21"/>
          <w:szCs w:val="21"/>
        </w:rPr>
        <w:t xml:space="preserve"> bassi valori di coesione nei punti in cui sono presenti il primo e </w:t>
      </w:r>
      <w:r w:rsidR="00E31D3D">
        <w:rPr>
          <w:rFonts w:ascii="Times" w:eastAsiaTheme="minorEastAsia" w:hAnsi="Times"/>
          <w:sz w:val="21"/>
          <w:szCs w:val="21"/>
        </w:rPr>
        <w:t>l’ultimo split point</w:t>
      </w:r>
      <w:r>
        <w:rPr>
          <w:rFonts w:ascii="Times" w:eastAsiaTheme="minorEastAsia" w:hAnsi="Times"/>
          <w:sz w:val="21"/>
          <w:szCs w:val="21"/>
        </w:rPr>
        <w:t xml:space="preserve"> (cosa non possibile con il metodo basato su vettori Nasari).</w:t>
      </w:r>
    </w:p>
    <w:p w14:paraId="0BAFCB17" w14:textId="05DFD791" w:rsidR="002A0564" w:rsidRDefault="00BA3533" w:rsidP="00645FA1">
      <w:pPr>
        <w:jc w:val="both"/>
        <w:rPr>
          <w:rFonts w:ascii="Times" w:eastAsiaTheme="minorEastAsia" w:hAnsi="Times"/>
          <w:sz w:val="21"/>
          <w:szCs w:val="21"/>
        </w:rPr>
      </w:pPr>
      <w:r w:rsidRPr="00BA3533">
        <w:rPr>
          <w:rFonts w:ascii="Times" w:eastAsiaTheme="minorEastAsia" w:hAnsi="Times"/>
          <w:sz w:val="21"/>
          <w:szCs w:val="21"/>
        </w:rPr>
        <w:t>Aumentando la dimensione delle finestre (4 e 5), il modello statistico permette di individuare meglio dei punti di bassa coesione</w:t>
      </w:r>
      <w:r w:rsidR="00C60254">
        <w:rPr>
          <w:rFonts w:ascii="Times" w:eastAsiaTheme="minorEastAsia" w:hAnsi="Times"/>
          <w:sz w:val="21"/>
          <w:szCs w:val="21"/>
        </w:rPr>
        <w:t>, anche se ottiene comunque risultati scadenti nel caso in cui la dimensione delle finestre sia alta.</w:t>
      </w:r>
    </w:p>
    <w:p w14:paraId="3D8FE830" w14:textId="39FDB0BD" w:rsidR="002A0564" w:rsidRPr="00477EB3" w:rsidRDefault="002A0564" w:rsidP="002A0564">
      <w:pPr>
        <w:rPr>
          <w:rFonts w:ascii="Times" w:hAnsi="Times"/>
          <w:b/>
          <w:bCs/>
        </w:rPr>
      </w:pPr>
      <w:r>
        <w:rPr>
          <w:rFonts w:ascii="Times" w:hAnsi="Times"/>
          <w:b/>
          <w:bCs/>
        </w:rPr>
        <w:lastRenderedPageBreak/>
        <w:t>5</w:t>
      </w:r>
      <w:r w:rsidRPr="00477EB3">
        <w:rPr>
          <w:rFonts w:ascii="Times" w:hAnsi="Times"/>
          <w:b/>
          <w:bCs/>
        </w:rPr>
        <w:t>.</w:t>
      </w:r>
      <w:r w:rsidRPr="00477EB3">
        <w:rPr>
          <w:rFonts w:ascii="Times" w:hAnsi="Times"/>
          <w:b/>
          <w:bCs/>
        </w:rPr>
        <w:tab/>
      </w:r>
      <w:r>
        <w:rPr>
          <w:rFonts w:ascii="Times" w:hAnsi="Times"/>
          <w:b/>
          <w:bCs/>
        </w:rPr>
        <w:t>Esercitazione:</w:t>
      </w:r>
      <w:r>
        <w:rPr>
          <w:rFonts w:ascii="Times" w:hAnsi="Times"/>
          <w:b/>
          <w:bCs/>
        </w:rPr>
        <w:tab/>
        <w:t>OIE system</w:t>
      </w:r>
    </w:p>
    <w:p w14:paraId="54CB4377" w14:textId="77777777" w:rsidR="002A0564" w:rsidRPr="00C9744E" w:rsidRDefault="002A0564" w:rsidP="002A0564">
      <w:pPr>
        <w:rPr>
          <w:rFonts w:ascii="Times" w:hAnsi="Times"/>
          <w:sz w:val="21"/>
          <w:szCs w:val="21"/>
        </w:rPr>
      </w:pPr>
    </w:p>
    <w:p w14:paraId="14E817C1" w14:textId="0FA934DD" w:rsidR="002A0564" w:rsidRPr="00364461" w:rsidRDefault="002A0564" w:rsidP="002A0564">
      <w:pPr>
        <w:pBdr>
          <w:bottom w:val="single" w:sz="4" w:space="1" w:color="auto"/>
        </w:pBdr>
        <w:rPr>
          <w:rFonts w:ascii="Times" w:hAnsi="Times"/>
          <w:b/>
          <w:bCs/>
          <w:sz w:val="21"/>
          <w:szCs w:val="21"/>
        </w:rPr>
      </w:pPr>
      <w:r>
        <w:rPr>
          <w:rFonts w:ascii="Times" w:hAnsi="Times"/>
          <w:b/>
          <w:bCs/>
          <w:sz w:val="21"/>
          <w:szCs w:val="21"/>
        </w:rPr>
        <w:t>5</w:t>
      </w:r>
      <w:r w:rsidRPr="00364461">
        <w:rPr>
          <w:rFonts w:ascii="Times" w:hAnsi="Times"/>
          <w:b/>
          <w:bCs/>
          <w:sz w:val="21"/>
          <w:szCs w:val="21"/>
        </w:rPr>
        <w:t xml:space="preserve">.1 </w:t>
      </w:r>
      <w:r>
        <w:rPr>
          <w:rFonts w:ascii="Times" w:hAnsi="Times"/>
          <w:b/>
          <w:bCs/>
          <w:sz w:val="21"/>
          <w:szCs w:val="21"/>
        </w:rPr>
        <w:t>Consegna</w:t>
      </w:r>
    </w:p>
    <w:p w14:paraId="26E413B1" w14:textId="791FC82E" w:rsidR="002A0564" w:rsidRDefault="002A0564" w:rsidP="002A0564">
      <w:pPr>
        <w:rPr>
          <w:rFonts w:ascii="Times" w:hAnsi="Times"/>
          <w:sz w:val="21"/>
          <w:szCs w:val="21"/>
        </w:rPr>
      </w:pPr>
    </w:p>
    <w:p w14:paraId="2165CB60" w14:textId="756FCCFA" w:rsidR="002A0564" w:rsidRPr="002A0564" w:rsidRDefault="002A0564" w:rsidP="002A0564">
      <w:pPr>
        <w:rPr>
          <w:rFonts w:ascii="Times" w:eastAsiaTheme="minorEastAsia" w:hAnsi="Times"/>
          <w:sz w:val="21"/>
          <w:szCs w:val="21"/>
        </w:rPr>
      </w:pPr>
      <w:r>
        <w:rPr>
          <w:rFonts w:ascii="Times" w:eastAsiaTheme="minorEastAsia" w:hAnsi="Times"/>
          <w:sz w:val="21"/>
          <w:szCs w:val="21"/>
        </w:rPr>
        <w:t>L’esercitazione prevede l’implementazione</w:t>
      </w:r>
      <w:r w:rsidRPr="002A0564">
        <w:rPr>
          <w:rFonts w:ascii="Times" w:eastAsiaTheme="minorEastAsia" w:hAnsi="Times"/>
          <w:sz w:val="21"/>
          <w:szCs w:val="21"/>
        </w:rPr>
        <w:t xml:space="preserve"> di un sistema di OIE (lezione 5 Giugno) </w:t>
      </w:r>
    </w:p>
    <w:p w14:paraId="0D207998" w14:textId="5937DEA4" w:rsidR="002A0564" w:rsidRDefault="002A0564" w:rsidP="002A0564">
      <w:pPr>
        <w:jc w:val="both"/>
        <w:rPr>
          <w:rFonts w:ascii="Times" w:eastAsiaTheme="minorEastAsia" w:hAnsi="Times"/>
          <w:sz w:val="21"/>
          <w:szCs w:val="21"/>
        </w:rPr>
      </w:pPr>
    </w:p>
    <w:p w14:paraId="31E56475" w14:textId="46B7AAE2" w:rsidR="002A0564" w:rsidRPr="00364461" w:rsidRDefault="002A0564" w:rsidP="002A0564">
      <w:pPr>
        <w:pBdr>
          <w:bottom w:val="single" w:sz="4" w:space="1" w:color="auto"/>
        </w:pBdr>
        <w:rPr>
          <w:rFonts w:ascii="Times" w:hAnsi="Times"/>
          <w:b/>
          <w:bCs/>
          <w:sz w:val="21"/>
          <w:szCs w:val="21"/>
        </w:rPr>
      </w:pPr>
      <w:r>
        <w:rPr>
          <w:rFonts w:ascii="Times" w:hAnsi="Times"/>
          <w:b/>
          <w:bCs/>
          <w:sz w:val="21"/>
          <w:szCs w:val="21"/>
        </w:rPr>
        <w:t>5</w:t>
      </w:r>
      <w:r w:rsidRPr="00364461">
        <w:rPr>
          <w:rFonts w:ascii="Times" w:hAnsi="Times"/>
          <w:b/>
          <w:bCs/>
          <w:sz w:val="21"/>
          <w:szCs w:val="21"/>
        </w:rPr>
        <w:t>.</w:t>
      </w:r>
      <w:r>
        <w:rPr>
          <w:rFonts w:ascii="Times" w:hAnsi="Times"/>
          <w:b/>
          <w:bCs/>
          <w:sz w:val="21"/>
          <w:szCs w:val="21"/>
        </w:rPr>
        <w:t>2</w:t>
      </w:r>
      <w:r w:rsidRPr="00364461">
        <w:rPr>
          <w:rFonts w:ascii="Times" w:hAnsi="Times"/>
          <w:b/>
          <w:bCs/>
          <w:sz w:val="21"/>
          <w:szCs w:val="21"/>
        </w:rPr>
        <w:t xml:space="preserve"> </w:t>
      </w:r>
      <w:r>
        <w:rPr>
          <w:rFonts w:ascii="Times" w:hAnsi="Times"/>
          <w:b/>
          <w:bCs/>
          <w:sz w:val="21"/>
          <w:szCs w:val="21"/>
        </w:rPr>
        <w:t>Svolgimento</w:t>
      </w:r>
    </w:p>
    <w:p w14:paraId="484BA4BC" w14:textId="77777777" w:rsidR="002A0564" w:rsidRDefault="002A0564" w:rsidP="002A0564">
      <w:pPr>
        <w:jc w:val="both"/>
        <w:rPr>
          <w:rFonts w:ascii="Times" w:eastAsiaTheme="minorEastAsia" w:hAnsi="Times"/>
          <w:sz w:val="21"/>
          <w:szCs w:val="21"/>
        </w:rPr>
      </w:pPr>
    </w:p>
    <w:p w14:paraId="18FB9E09" w14:textId="77777777" w:rsidR="002A0564" w:rsidRDefault="002A0564" w:rsidP="002A0564">
      <w:pPr>
        <w:jc w:val="both"/>
        <w:rPr>
          <w:rFonts w:ascii="Times" w:eastAsiaTheme="minorEastAsia" w:hAnsi="Times"/>
          <w:sz w:val="21"/>
          <w:szCs w:val="21"/>
        </w:rPr>
      </w:pPr>
    </w:p>
    <w:p w14:paraId="3FD817C7" w14:textId="7D89153C" w:rsidR="002A0564" w:rsidRDefault="009B032C" w:rsidP="00645FA1">
      <w:pPr>
        <w:jc w:val="both"/>
        <w:rPr>
          <w:rFonts w:ascii="Times" w:eastAsiaTheme="minorEastAsia" w:hAnsi="Times"/>
          <w:sz w:val="21"/>
          <w:szCs w:val="21"/>
        </w:rPr>
      </w:pPr>
      <w:r>
        <w:rPr>
          <w:rFonts w:ascii="Times" w:eastAsiaTheme="minorEastAsia" w:hAnsi="Times"/>
          <w:sz w:val="21"/>
          <w:szCs w:val="21"/>
        </w:rPr>
        <w:t>L’open information extraction consiste in una serie di tecniche che permettono di estrarre da frasi delle triple con la forma</w:t>
      </w:r>
    </w:p>
    <w:p w14:paraId="0F00A419" w14:textId="2DF42151" w:rsidR="009B032C" w:rsidRPr="009B032C" w:rsidRDefault="00F73EE5" w:rsidP="00645FA1">
      <w:pPr>
        <w:jc w:val="both"/>
        <w:rPr>
          <w:rFonts w:ascii="Times" w:eastAsiaTheme="minorEastAsia" w:hAnsi="Times"/>
          <w:sz w:val="21"/>
          <w:szCs w:val="21"/>
        </w:rPr>
      </w:pPr>
      <m:oMathPara>
        <m:oMath>
          <m:d>
            <m:dPr>
              <m:ctrlPr>
                <w:rPr>
                  <w:rFonts w:ascii="Cambria Math" w:eastAsiaTheme="minorEastAsia" w:hAnsi="Cambria Math"/>
                  <w:i/>
                  <w:sz w:val="21"/>
                  <w:szCs w:val="21"/>
                </w:rPr>
              </m:ctrlPr>
            </m:dPr>
            <m:e>
              <m:r>
                <w:rPr>
                  <w:rFonts w:ascii="Cambria Math" w:eastAsiaTheme="minorEastAsia" w:hAnsi="Cambria Math"/>
                  <w:sz w:val="21"/>
                  <w:szCs w:val="21"/>
                </w:rPr>
                <m:t>arg1, verbal phrase, arg2</m:t>
              </m:r>
            </m:e>
          </m:d>
        </m:oMath>
      </m:oMathPara>
    </w:p>
    <w:p w14:paraId="09AEFDDD" w14:textId="6341814F" w:rsidR="009B032C" w:rsidRDefault="009B032C" w:rsidP="00645FA1">
      <w:pPr>
        <w:jc w:val="both"/>
        <w:rPr>
          <w:rFonts w:ascii="Times" w:eastAsiaTheme="minorEastAsia" w:hAnsi="Times"/>
          <w:sz w:val="21"/>
          <w:szCs w:val="21"/>
        </w:rPr>
      </w:pPr>
      <w:r>
        <w:rPr>
          <w:rFonts w:ascii="Times" w:eastAsiaTheme="minorEastAsia" w:hAnsi="Times"/>
          <w:sz w:val="21"/>
          <w:szCs w:val="21"/>
        </w:rPr>
        <w:t>Il procedimento implementato prevede due fasi:</w:t>
      </w:r>
    </w:p>
    <w:p w14:paraId="4F15E74B" w14:textId="7E7FE82E" w:rsidR="009B032C" w:rsidRDefault="009B032C" w:rsidP="009B032C">
      <w:pPr>
        <w:pStyle w:val="Paragrafoelenco"/>
        <w:numPr>
          <w:ilvl w:val="0"/>
          <w:numId w:val="26"/>
        </w:numPr>
        <w:jc w:val="both"/>
        <w:rPr>
          <w:rFonts w:ascii="Times" w:eastAsiaTheme="minorEastAsia" w:hAnsi="Times"/>
          <w:sz w:val="21"/>
          <w:szCs w:val="21"/>
        </w:rPr>
      </w:pPr>
      <w:r>
        <w:rPr>
          <w:rFonts w:ascii="Times" w:eastAsiaTheme="minorEastAsia" w:hAnsi="Times"/>
          <w:sz w:val="21"/>
          <w:szCs w:val="21"/>
        </w:rPr>
        <w:t>Part-of-speech tagging;</w:t>
      </w:r>
    </w:p>
    <w:p w14:paraId="0BFB37B5" w14:textId="285476F9" w:rsidR="009B032C" w:rsidRDefault="009B032C" w:rsidP="009B032C">
      <w:pPr>
        <w:pStyle w:val="Paragrafoelenco"/>
        <w:numPr>
          <w:ilvl w:val="0"/>
          <w:numId w:val="26"/>
        </w:numPr>
        <w:jc w:val="both"/>
        <w:rPr>
          <w:rFonts w:ascii="Times" w:eastAsiaTheme="minorEastAsia" w:hAnsi="Times"/>
          <w:sz w:val="21"/>
          <w:szCs w:val="21"/>
        </w:rPr>
      </w:pPr>
      <w:r>
        <w:rPr>
          <w:rFonts w:ascii="Times" w:eastAsiaTheme="minorEastAsia" w:hAnsi="Times"/>
          <w:sz w:val="21"/>
          <w:szCs w:val="21"/>
        </w:rPr>
        <w:t>Estrazione degli elementi delle triple eseguita in base alle dipendenze sintattiche.</w:t>
      </w:r>
    </w:p>
    <w:p w14:paraId="4B64EEE5" w14:textId="0908C3B7" w:rsidR="00401163" w:rsidRDefault="00401163" w:rsidP="00401163">
      <w:pPr>
        <w:jc w:val="both"/>
        <w:rPr>
          <w:rFonts w:ascii="Times" w:eastAsiaTheme="minorEastAsia" w:hAnsi="Times"/>
          <w:sz w:val="21"/>
          <w:szCs w:val="21"/>
        </w:rPr>
      </w:pPr>
    </w:p>
    <w:p w14:paraId="482E294A" w14:textId="63853F90" w:rsidR="009B032C" w:rsidRDefault="00AB53BD" w:rsidP="009B032C">
      <w:pPr>
        <w:jc w:val="both"/>
        <w:rPr>
          <w:rFonts w:ascii="Times" w:eastAsiaTheme="minorEastAsia" w:hAnsi="Times"/>
          <w:sz w:val="21"/>
          <w:szCs w:val="21"/>
        </w:rPr>
      </w:pPr>
      <w:r>
        <w:rPr>
          <w:rFonts w:ascii="Times" w:eastAsiaTheme="minorEastAsia" w:hAnsi="Times"/>
          <w:sz w:val="21"/>
          <w:szCs w:val="21"/>
        </w:rPr>
        <w:t>Inizialmente</w:t>
      </w:r>
      <w:r w:rsidR="00401163">
        <w:rPr>
          <w:rFonts w:ascii="Times" w:eastAsiaTheme="minorEastAsia" w:hAnsi="Times"/>
          <w:sz w:val="21"/>
          <w:szCs w:val="21"/>
        </w:rPr>
        <w:t xml:space="preserve"> le frasi vengono estratte dal Brown corpus (</w:t>
      </w:r>
      <w:r w:rsidR="00401163" w:rsidRPr="00AB53BD">
        <w:rPr>
          <w:rFonts w:ascii="Courier New" w:eastAsiaTheme="minorEastAsia" w:hAnsi="Courier New" w:cs="Courier New"/>
          <w:sz w:val="18"/>
          <w:szCs w:val="18"/>
        </w:rPr>
        <w:t>brown.sents()</w:t>
      </w:r>
      <w:r w:rsidR="00401163">
        <w:rPr>
          <w:rFonts w:ascii="Times" w:eastAsiaTheme="minorEastAsia" w:hAnsi="Times"/>
          <w:sz w:val="21"/>
          <w:szCs w:val="21"/>
        </w:rPr>
        <w:t>) e ogni frase estratta unita in un’unica stringa.</w:t>
      </w:r>
      <w:r>
        <w:rPr>
          <w:rFonts w:ascii="Times" w:eastAsiaTheme="minorEastAsia" w:hAnsi="Times"/>
          <w:sz w:val="21"/>
          <w:szCs w:val="21"/>
        </w:rPr>
        <w:t xml:space="preserve"> Per ogni frase viene calcolato l’albero a dipendenze grazie alla risorsa spaCy [1] e viene estratto il verbo principale.</w:t>
      </w:r>
      <w:r w:rsidR="00853593">
        <w:rPr>
          <w:rFonts w:ascii="Times" w:eastAsiaTheme="minorEastAsia" w:hAnsi="Times"/>
          <w:sz w:val="21"/>
          <w:szCs w:val="21"/>
        </w:rPr>
        <w:t xml:space="preserve"> Il verbo principale è il token dell’albero la cui dipendenza sintattica è </w:t>
      </w:r>
      <w:r w:rsidR="00853593" w:rsidRPr="00DC186A">
        <w:rPr>
          <w:rFonts w:ascii="Times" w:eastAsiaTheme="minorEastAsia" w:hAnsi="Times"/>
          <w:i/>
          <w:iCs/>
          <w:sz w:val="21"/>
          <w:szCs w:val="21"/>
        </w:rPr>
        <w:t>“root”</w:t>
      </w:r>
      <w:r w:rsidR="00853593">
        <w:rPr>
          <w:rFonts w:ascii="Times" w:eastAsiaTheme="minorEastAsia" w:hAnsi="Times"/>
          <w:sz w:val="21"/>
          <w:szCs w:val="21"/>
        </w:rPr>
        <w:t xml:space="preserve"> (</w:t>
      </w:r>
      <w:r w:rsidR="00853593" w:rsidRPr="00DC186A">
        <w:rPr>
          <w:rFonts w:ascii="Courier New" w:eastAsiaTheme="minorEastAsia" w:hAnsi="Courier New" w:cs="Courier New"/>
          <w:sz w:val="18"/>
          <w:szCs w:val="18"/>
        </w:rPr>
        <w:t>t.dep_</w:t>
      </w:r>
      <w:r w:rsidR="00853593">
        <w:rPr>
          <w:rFonts w:ascii="Times" w:eastAsiaTheme="minorEastAsia" w:hAnsi="Times"/>
          <w:sz w:val="21"/>
          <w:szCs w:val="21"/>
        </w:rPr>
        <w:t>) e il cui part-of-speech (</w:t>
      </w:r>
      <w:r w:rsidR="00853593" w:rsidRPr="00DC186A">
        <w:rPr>
          <w:rFonts w:ascii="Courier New" w:eastAsiaTheme="minorEastAsia" w:hAnsi="Courier New" w:cs="Courier New"/>
          <w:sz w:val="18"/>
          <w:szCs w:val="18"/>
        </w:rPr>
        <w:t>t.tag_</w:t>
      </w:r>
      <w:r w:rsidR="00853593">
        <w:rPr>
          <w:rFonts w:ascii="Times" w:eastAsiaTheme="minorEastAsia" w:hAnsi="Times"/>
          <w:sz w:val="21"/>
          <w:szCs w:val="21"/>
        </w:rPr>
        <w:t xml:space="preserve">) corrisponde al </w:t>
      </w:r>
      <w:r w:rsidR="00853593" w:rsidRPr="00DC186A">
        <w:rPr>
          <w:rFonts w:ascii="Times" w:eastAsiaTheme="minorEastAsia" w:hAnsi="Times"/>
          <w:i/>
          <w:iCs/>
          <w:sz w:val="21"/>
          <w:szCs w:val="21"/>
        </w:rPr>
        <w:t>“VB”</w:t>
      </w:r>
      <w:r w:rsidR="00A81C3F">
        <w:rPr>
          <w:rFonts w:ascii="Times" w:eastAsiaTheme="minorEastAsia" w:hAnsi="Times"/>
          <w:sz w:val="21"/>
          <w:szCs w:val="21"/>
        </w:rPr>
        <w:t>, ovvero</w:t>
      </w:r>
    </w:p>
    <w:p w14:paraId="09E4672F" w14:textId="77777777" w:rsidR="00A81C3F" w:rsidRDefault="00A81C3F" w:rsidP="009B032C">
      <w:pPr>
        <w:jc w:val="both"/>
        <w:rPr>
          <w:rFonts w:ascii="Times" w:eastAsiaTheme="minorEastAsia" w:hAnsi="Times"/>
          <w:sz w:val="21"/>
          <w:szCs w:val="21"/>
        </w:rPr>
      </w:pPr>
    </w:p>
    <w:p w14:paraId="5265B7B6" w14:textId="743A144B" w:rsidR="00A81C3F" w:rsidRPr="00A81C3F" w:rsidRDefault="00A81C3F" w:rsidP="00A81C3F">
      <w:pPr>
        <w:pBdr>
          <w:top w:val="single" w:sz="4" w:space="1" w:color="auto"/>
          <w:bottom w:val="single" w:sz="4" w:space="1" w:color="auto"/>
        </w:pBdr>
        <w:jc w:val="both"/>
        <w:rPr>
          <w:rFonts w:ascii="Courier New" w:eastAsiaTheme="minorEastAsia" w:hAnsi="Courier New" w:cs="Courier New"/>
          <w:sz w:val="18"/>
          <w:szCs w:val="18"/>
        </w:rPr>
      </w:pPr>
      <w:r w:rsidRPr="00A81C3F">
        <w:rPr>
          <w:rFonts w:ascii="Courier New" w:eastAsiaTheme="minorEastAsia" w:hAnsi="Courier New" w:cs="Courier New"/>
          <w:sz w:val="18"/>
          <w:szCs w:val="18"/>
        </w:rPr>
        <w:t>t for t in tree if "ROOT" in t.dep_ and "VB" in t.tag_</w:t>
      </w:r>
    </w:p>
    <w:p w14:paraId="73297D53" w14:textId="19B9D191" w:rsidR="00A81C3F" w:rsidRDefault="00A81C3F" w:rsidP="009B032C">
      <w:pPr>
        <w:jc w:val="both"/>
        <w:rPr>
          <w:rFonts w:ascii="Times" w:eastAsiaTheme="minorEastAsia" w:hAnsi="Times"/>
          <w:sz w:val="21"/>
          <w:szCs w:val="21"/>
        </w:rPr>
      </w:pPr>
    </w:p>
    <w:p w14:paraId="470A1B8B" w14:textId="506B8A4E" w:rsidR="00645FA1" w:rsidRDefault="00453C25" w:rsidP="00645FA1">
      <w:pPr>
        <w:jc w:val="both"/>
        <w:rPr>
          <w:rFonts w:ascii="Times" w:eastAsiaTheme="minorEastAsia" w:hAnsi="Times"/>
          <w:sz w:val="21"/>
          <w:szCs w:val="21"/>
        </w:rPr>
      </w:pPr>
      <w:r>
        <w:rPr>
          <w:rFonts w:ascii="Times" w:eastAsiaTheme="minorEastAsia" w:hAnsi="Times"/>
          <w:sz w:val="21"/>
          <w:szCs w:val="21"/>
        </w:rPr>
        <w:t xml:space="preserve">Dopo aver determinato il verbo principale, vengono estratti i suoi filler grazie alla funzione </w:t>
      </w:r>
      <w:r w:rsidRPr="00DC186A">
        <w:rPr>
          <w:rFonts w:ascii="Courier New" w:eastAsiaTheme="minorEastAsia" w:hAnsi="Courier New" w:cs="Courier New"/>
          <w:sz w:val="18"/>
          <w:szCs w:val="18"/>
        </w:rPr>
        <w:t>extractVerbSubjObj()</w:t>
      </w:r>
      <w:r>
        <w:rPr>
          <w:rFonts w:ascii="Times" w:eastAsiaTheme="minorEastAsia" w:hAnsi="Times"/>
          <w:sz w:val="21"/>
          <w:szCs w:val="21"/>
        </w:rPr>
        <w:t>, la quale estrae dall’albero sintattico i token il cui reggente è il verbo principale e la cui dipendenza sintattica corrisponde al soggetto (</w:t>
      </w:r>
      <w:r w:rsidRPr="00DC186A">
        <w:rPr>
          <w:rFonts w:ascii="Times" w:eastAsiaTheme="minorEastAsia" w:hAnsi="Times"/>
          <w:i/>
          <w:iCs/>
          <w:sz w:val="21"/>
          <w:szCs w:val="21"/>
        </w:rPr>
        <w:t>'nsubj'</w:t>
      </w:r>
      <w:r>
        <w:rPr>
          <w:rFonts w:ascii="Times" w:eastAsiaTheme="minorEastAsia" w:hAnsi="Times"/>
          <w:sz w:val="21"/>
          <w:szCs w:val="21"/>
        </w:rPr>
        <w:t xml:space="preserve"> o </w:t>
      </w:r>
      <w:r w:rsidR="00DC186A" w:rsidRPr="00DC186A">
        <w:rPr>
          <w:rFonts w:ascii="Times" w:eastAsiaTheme="minorEastAsia" w:hAnsi="Times"/>
          <w:i/>
          <w:iCs/>
          <w:sz w:val="21"/>
          <w:szCs w:val="21"/>
        </w:rPr>
        <w:t>'</w:t>
      </w:r>
      <w:r w:rsidRPr="00DC186A">
        <w:rPr>
          <w:rFonts w:ascii="Times" w:eastAsiaTheme="minorEastAsia" w:hAnsi="Times"/>
          <w:i/>
          <w:iCs/>
          <w:sz w:val="21"/>
          <w:szCs w:val="21"/>
        </w:rPr>
        <w:t>nsubjpass'</w:t>
      </w:r>
      <w:r>
        <w:rPr>
          <w:rFonts w:ascii="Times" w:eastAsiaTheme="minorEastAsia" w:hAnsi="Times"/>
          <w:sz w:val="21"/>
          <w:szCs w:val="21"/>
        </w:rPr>
        <w:t>) o all’oggetto (</w:t>
      </w:r>
      <w:r w:rsidRPr="00DC186A">
        <w:rPr>
          <w:rFonts w:ascii="Times" w:eastAsiaTheme="minorEastAsia" w:hAnsi="Times"/>
          <w:i/>
          <w:iCs/>
          <w:sz w:val="21"/>
          <w:szCs w:val="21"/>
        </w:rPr>
        <w:t>'dobj'</w:t>
      </w:r>
      <w:r>
        <w:rPr>
          <w:rFonts w:ascii="Times" w:eastAsiaTheme="minorEastAsia" w:hAnsi="Times"/>
          <w:sz w:val="21"/>
          <w:szCs w:val="21"/>
        </w:rPr>
        <w:t xml:space="preserve"> o </w:t>
      </w:r>
      <w:r w:rsidRPr="00DC186A">
        <w:rPr>
          <w:rFonts w:ascii="Times" w:eastAsiaTheme="minorEastAsia" w:hAnsi="Times"/>
          <w:i/>
          <w:iCs/>
          <w:sz w:val="21"/>
          <w:szCs w:val="21"/>
        </w:rPr>
        <w:t>'obj'</w:t>
      </w:r>
      <w:r>
        <w:rPr>
          <w:rFonts w:ascii="Times" w:eastAsiaTheme="minorEastAsia" w:hAnsi="Times"/>
          <w:sz w:val="21"/>
          <w:szCs w:val="21"/>
        </w:rPr>
        <w:t xml:space="preserve">). Nel caso in cui quest’ultimo non sia presente, </w:t>
      </w:r>
      <w:r w:rsidR="00AF3D5E">
        <w:rPr>
          <w:rFonts w:ascii="Times" w:eastAsiaTheme="minorEastAsia" w:hAnsi="Times"/>
          <w:sz w:val="21"/>
          <w:szCs w:val="21"/>
        </w:rPr>
        <w:t>viene preso il complemento [2][5].</w:t>
      </w:r>
    </w:p>
    <w:p w14:paraId="48A5A1C2" w14:textId="153B7E00" w:rsidR="006360A1" w:rsidRDefault="006360A1" w:rsidP="00645FA1">
      <w:pPr>
        <w:jc w:val="both"/>
        <w:rPr>
          <w:rFonts w:ascii="Times" w:eastAsiaTheme="minorEastAsia" w:hAnsi="Times"/>
          <w:sz w:val="21"/>
          <w:szCs w:val="21"/>
        </w:rPr>
      </w:pPr>
    </w:p>
    <w:p w14:paraId="265D7668" w14:textId="61A72C65" w:rsidR="006360A1" w:rsidRDefault="006360A1" w:rsidP="00645FA1">
      <w:pPr>
        <w:jc w:val="both"/>
        <w:rPr>
          <w:rFonts w:ascii="Times" w:eastAsiaTheme="minorEastAsia" w:hAnsi="Times"/>
          <w:sz w:val="21"/>
          <w:szCs w:val="21"/>
        </w:rPr>
      </w:pPr>
      <w:r>
        <w:rPr>
          <w:rFonts w:ascii="Times" w:eastAsiaTheme="minorEastAsia" w:hAnsi="Times"/>
          <w:sz w:val="21"/>
          <w:szCs w:val="21"/>
        </w:rPr>
        <w:t xml:space="preserve">L’estrazione degli elementi </w:t>
      </w:r>
      <w:r w:rsidR="0049119D">
        <w:rPr>
          <w:rFonts w:ascii="Times" w:eastAsiaTheme="minorEastAsia" w:hAnsi="Times"/>
          <w:sz w:val="21"/>
          <w:szCs w:val="21"/>
        </w:rPr>
        <w:t xml:space="preserve">della tripla viene fatto con la funzione </w:t>
      </w:r>
      <w:r w:rsidR="0049119D" w:rsidRPr="0049119D">
        <w:rPr>
          <w:rFonts w:ascii="Courier New" w:eastAsiaTheme="minorEastAsia" w:hAnsi="Courier New" w:cs="Courier New"/>
          <w:sz w:val="18"/>
          <w:szCs w:val="18"/>
        </w:rPr>
        <w:t>getVerbDependency()</w:t>
      </w:r>
      <w:r w:rsidR="0049119D">
        <w:rPr>
          <w:rFonts w:ascii="Times" w:eastAsiaTheme="minorEastAsia" w:hAnsi="Times"/>
          <w:sz w:val="21"/>
          <w:szCs w:val="21"/>
        </w:rPr>
        <w:t xml:space="preserve"> e </w:t>
      </w:r>
      <w:r w:rsidR="0049119D" w:rsidRPr="0049119D">
        <w:rPr>
          <w:rFonts w:ascii="Courier New" w:eastAsiaTheme="minorEastAsia" w:hAnsi="Courier New" w:cs="Courier New"/>
          <w:sz w:val="18"/>
          <w:szCs w:val="18"/>
        </w:rPr>
        <w:t>getDependency()</w:t>
      </w:r>
      <w:r w:rsidR="0049119D">
        <w:rPr>
          <w:rFonts w:ascii="Times" w:eastAsiaTheme="minorEastAsia" w:hAnsi="Times"/>
          <w:sz w:val="21"/>
          <w:szCs w:val="21"/>
        </w:rPr>
        <w:t xml:space="preserve">. La prima </w:t>
      </w:r>
      <w:r w:rsidR="006C4A49">
        <w:rPr>
          <w:rFonts w:ascii="Times" w:eastAsiaTheme="minorEastAsia" w:hAnsi="Times"/>
          <w:sz w:val="21"/>
          <w:szCs w:val="21"/>
        </w:rPr>
        <w:t xml:space="preserve">calcola il verbal phrase e </w:t>
      </w:r>
      <w:r w:rsidR="0049119D">
        <w:rPr>
          <w:rFonts w:ascii="Times" w:eastAsiaTheme="minorEastAsia" w:hAnsi="Times"/>
          <w:sz w:val="21"/>
          <w:szCs w:val="21"/>
        </w:rPr>
        <w:t xml:space="preserve">ritorna la lista di token </w:t>
      </w:r>
      <w:r w:rsidR="00CF3A4A">
        <w:rPr>
          <w:rFonts w:ascii="Times" w:eastAsiaTheme="minorEastAsia" w:hAnsi="Times"/>
          <w:sz w:val="21"/>
          <w:szCs w:val="21"/>
        </w:rPr>
        <w:t xml:space="preserve">la cui relazione sintattica è </w:t>
      </w:r>
      <w:r w:rsidR="00CF3A4A" w:rsidRPr="00CF3A4A">
        <w:rPr>
          <w:rFonts w:ascii="Times" w:eastAsiaTheme="minorEastAsia" w:hAnsi="Times"/>
          <w:i/>
          <w:iCs/>
          <w:sz w:val="21"/>
          <w:szCs w:val="21"/>
        </w:rPr>
        <w:t>“aux”</w:t>
      </w:r>
      <w:r w:rsidR="00CF3A4A">
        <w:rPr>
          <w:rFonts w:ascii="Times" w:eastAsiaTheme="minorEastAsia" w:hAnsi="Times"/>
          <w:sz w:val="21"/>
          <w:szCs w:val="21"/>
        </w:rPr>
        <w:t xml:space="preserve"> (ausiliario) e il cui reggente è il verbo princiaple. La funzione </w:t>
      </w:r>
      <w:r w:rsidR="00CF3A4A" w:rsidRPr="0049119D">
        <w:rPr>
          <w:rFonts w:ascii="Courier New" w:eastAsiaTheme="minorEastAsia" w:hAnsi="Courier New" w:cs="Courier New"/>
          <w:sz w:val="18"/>
          <w:szCs w:val="18"/>
        </w:rPr>
        <w:t>getDependency()</w:t>
      </w:r>
      <w:r w:rsidR="00CF3A4A">
        <w:rPr>
          <w:rFonts w:ascii="Times" w:eastAsiaTheme="minorEastAsia" w:hAnsi="Times"/>
          <w:sz w:val="21"/>
          <w:szCs w:val="21"/>
        </w:rPr>
        <w:t xml:space="preserve"> </w:t>
      </w:r>
      <w:r w:rsidR="00CD0D64">
        <w:rPr>
          <w:rFonts w:ascii="Times" w:eastAsiaTheme="minorEastAsia" w:hAnsi="Times"/>
          <w:sz w:val="21"/>
          <w:szCs w:val="21"/>
        </w:rPr>
        <w:t xml:space="preserve">calcola gli argomenti e </w:t>
      </w:r>
      <w:r w:rsidR="00CF3A4A">
        <w:rPr>
          <w:rFonts w:ascii="Times" w:eastAsiaTheme="minorEastAsia" w:hAnsi="Times"/>
          <w:sz w:val="21"/>
          <w:szCs w:val="21"/>
        </w:rPr>
        <w:t>ritorna la lista di dipendenti di ogni elemento e, in maniera ricorsiva, anche i  dipendenti dei dipendenti.</w:t>
      </w:r>
      <w:r w:rsidR="00BF0C53">
        <w:rPr>
          <w:rFonts w:ascii="Times" w:eastAsiaTheme="minorEastAsia" w:hAnsi="Times"/>
          <w:sz w:val="21"/>
          <w:szCs w:val="21"/>
        </w:rPr>
        <w:t xml:space="preserve"> Questa scelta è dipesa dal fatto che in alcuni casi gli argomenti risultano frammentati e alcuni termini rilevanti assenti.</w:t>
      </w:r>
    </w:p>
    <w:p w14:paraId="258D19B5" w14:textId="31200C92" w:rsidR="00FA0A2C" w:rsidRDefault="00FA0A2C" w:rsidP="00645FA1">
      <w:pPr>
        <w:jc w:val="both"/>
        <w:rPr>
          <w:rFonts w:ascii="Times" w:eastAsiaTheme="minorEastAsia" w:hAnsi="Times"/>
          <w:sz w:val="21"/>
          <w:szCs w:val="21"/>
        </w:rPr>
      </w:pPr>
    </w:p>
    <w:p w14:paraId="358F1262" w14:textId="4ADA3CCF" w:rsidR="00FA0A2C" w:rsidRDefault="00FA0A2C" w:rsidP="00645FA1">
      <w:pPr>
        <w:jc w:val="both"/>
        <w:rPr>
          <w:rFonts w:ascii="Times" w:eastAsiaTheme="minorEastAsia" w:hAnsi="Times"/>
          <w:sz w:val="21"/>
          <w:szCs w:val="21"/>
        </w:rPr>
      </w:pPr>
      <w:r>
        <w:rPr>
          <w:rFonts w:ascii="Times" w:eastAsiaTheme="minorEastAsia" w:hAnsi="Times"/>
          <w:sz w:val="21"/>
          <w:szCs w:val="21"/>
        </w:rPr>
        <w:t>Infine gli argomenti vengono ordinati in base all’indice del token (posizione nella frase). Di seguito alcuni esempi:</w:t>
      </w:r>
    </w:p>
    <w:p w14:paraId="1FFE0191" w14:textId="056CD6B2" w:rsidR="00B14C66" w:rsidRDefault="00B14C66" w:rsidP="00645FA1">
      <w:pPr>
        <w:jc w:val="both"/>
        <w:rPr>
          <w:rFonts w:ascii="Times" w:eastAsiaTheme="minorEastAsia" w:hAnsi="Times"/>
          <w:sz w:val="21"/>
          <w:szCs w:val="21"/>
        </w:rPr>
      </w:pPr>
    </w:p>
    <w:p w14:paraId="73F789B0" w14:textId="12C067EC" w:rsidR="00B14C66" w:rsidRPr="00B14C66" w:rsidRDefault="00B14C66" w:rsidP="00B14C66">
      <w:pPr>
        <w:pBdr>
          <w:top w:val="single" w:sz="4" w:space="1" w:color="auto"/>
        </w:pBdr>
        <w:jc w:val="both"/>
        <w:rPr>
          <w:rFonts w:ascii="Times" w:eastAsiaTheme="minorEastAsia" w:hAnsi="Times"/>
          <w:i/>
          <w:iCs/>
          <w:sz w:val="21"/>
          <w:szCs w:val="21"/>
        </w:rPr>
      </w:pPr>
      <w:r w:rsidRPr="00B14C66">
        <w:rPr>
          <w:rFonts w:ascii="Times" w:eastAsiaTheme="minorEastAsia" w:hAnsi="Times"/>
          <w:i/>
          <w:iCs/>
          <w:sz w:val="21"/>
          <w:szCs w:val="21"/>
        </w:rPr>
        <w:t>Far from discouraging Henri , his parents urge him on to greater and greater accomplishments .</w:t>
      </w:r>
    </w:p>
    <w:p w14:paraId="2F05A436" w14:textId="7A5F7311" w:rsidR="00B14C66" w:rsidRDefault="00B14C66" w:rsidP="00645FA1">
      <w:pPr>
        <w:jc w:val="both"/>
        <w:rPr>
          <w:rFonts w:ascii="Times" w:eastAsiaTheme="minorEastAsia" w:hAnsi="Times"/>
          <w:sz w:val="21"/>
          <w:szCs w:val="21"/>
        </w:rPr>
      </w:pPr>
      <w:r>
        <w:rPr>
          <w:rFonts w:ascii="Times" w:eastAsiaTheme="minorEastAsia" w:hAnsi="Times"/>
          <w:noProof/>
          <w:sz w:val="21"/>
          <w:szCs w:val="21"/>
        </w:rPr>
        <w:drawing>
          <wp:anchor distT="0" distB="0" distL="114300" distR="114300" simplePos="0" relativeHeight="251668480" behindDoc="1" locked="0" layoutInCell="1" allowOverlap="1" wp14:anchorId="78248220" wp14:editId="44A8D3AA">
            <wp:simplePos x="0" y="0"/>
            <wp:positionH relativeFrom="margin">
              <wp:posOffset>6350</wp:posOffset>
            </wp:positionH>
            <wp:positionV relativeFrom="paragraph">
              <wp:posOffset>34684</wp:posOffset>
            </wp:positionV>
            <wp:extent cx="6116320" cy="1405890"/>
            <wp:effectExtent l="0" t="0" r="0" b="0"/>
            <wp:wrapNone/>
            <wp:docPr id="9" name="Elemento gra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o grafico 9"/>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116320" cy="1405890"/>
                    </a:xfrm>
                    <a:prstGeom prst="rect">
                      <a:avLst/>
                    </a:prstGeom>
                  </pic:spPr>
                </pic:pic>
              </a:graphicData>
            </a:graphic>
            <wp14:sizeRelH relativeFrom="page">
              <wp14:pctWidth>0</wp14:pctWidth>
            </wp14:sizeRelH>
            <wp14:sizeRelV relativeFrom="page">
              <wp14:pctHeight>0</wp14:pctHeight>
            </wp14:sizeRelV>
          </wp:anchor>
        </w:drawing>
      </w:r>
    </w:p>
    <w:p w14:paraId="6D4B2ABA" w14:textId="77B32105" w:rsidR="00B14C66" w:rsidRDefault="00B14C66" w:rsidP="00645FA1">
      <w:pPr>
        <w:jc w:val="both"/>
        <w:rPr>
          <w:rFonts w:ascii="Times" w:eastAsiaTheme="minorEastAsia" w:hAnsi="Times"/>
          <w:sz w:val="21"/>
          <w:szCs w:val="21"/>
        </w:rPr>
      </w:pPr>
    </w:p>
    <w:p w14:paraId="2E06BBF9" w14:textId="5365FC5F" w:rsidR="00B14C66" w:rsidRDefault="00B14C66" w:rsidP="00645FA1">
      <w:pPr>
        <w:jc w:val="both"/>
        <w:rPr>
          <w:rFonts w:ascii="Times" w:eastAsiaTheme="minorEastAsia" w:hAnsi="Times"/>
          <w:sz w:val="21"/>
          <w:szCs w:val="21"/>
        </w:rPr>
      </w:pPr>
    </w:p>
    <w:p w14:paraId="0A8FBC34" w14:textId="4733DBC0" w:rsidR="00B14C66" w:rsidRDefault="00B14C66" w:rsidP="00645FA1">
      <w:pPr>
        <w:jc w:val="both"/>
        <w:rPr>
          <w:rFonts w:ascii="Times" w:eastAsiaTheme="minorEastAsia" w:hAnsi="Times"/>
          <w:sz w:val="21"/>
          <w:szCs w:val="21"/>
        </w:rPr>
      </w:pPr>
    </w:p>
    <w:p w14:paraId="2B822BD1" w14:textId="3BD7CD50" w:rsidR="00B14C66" w:rsidRDefault="00B14C66" w:rsidP="00645FA1">
      <w:pPr>
        <w:jc w:val="both"/>
        <w:rPr>
          <w:rFonts w:ascii="Times" w:eastAsiaTheme="minorEastAsia" w:hAnsi="Times"/>
          <w:sz w:val="21"/>
          <w:szCs w:val="21"/>
        </w:rPr>
      </w:pPr>
    </w:p>
    <w:p w14:paraId="60EC4E7A" w14:textId="648B850C" w:rsidR="00B14C66" w:rsidRDefault="00B14C66" w:rsidP="00645FA1">
      <w:pPr>
        <w:jc w:val="both"/>
        <w:rPr>
          <w:rFonts w:ascii="Times" w:eastAsiaTheme="minorEastAsia" w:hAnsi="Times"/>
          <w:sz w:val="21"/>
          <w:szCs w:val="21"/>
        </w:rPr>
      </w:pPr>
    </w:p>
    <w:p w14:paraId="577BF852" w14:textId="1991340B" w:rsidR="00B14C66" w:rsidRDefault="00B14C66" w:rsidP="00645FA1">
      <w:pPr>
        <w:jc w:val="both"/>
        <w:rPr>
          <w:rFonts w:ascii="Times" w:eastAsiaTheme="minorEastAsia" w:hAnsi="Times"/>
          <w:sz w:val="21"/>
          <w:szCs w:val="21"/>
        </w:rPr>
      </w:pPr>
    </w:p>
    <w:p w14:paraId="72863A8C" w14:textId="3ACE4511" w:rsidR="00B14C66" w:rsidRDefault="00B14C66" w:rsidP="00645FA1">
      <w:pPr>
        <w:jc w:val="both"/>
        <w:rPr>
          <w:rFonts w:ascii="Times" w:eastAsiaTheme="minorEastAsia" w:hAnsi="Times"/>
          <w:sz w:val="21"/>
          <w:szCs w:val="21"/>
        </w:rPr>
      </w:pPr>
    </w:p>
    <w:p w14:paraId="163C7A9D" w14:textId="77777777" w:rsidR="00B14C66" w:rsidRDefault="00B14C66" w:rsidP="00645FA1">
      <w:pPr>
        <w:jc w:val="both"/>
        <w:rPr>
          <w:rFonts w:ascii="Times" w:eastAsiaTheme="minorEastAsia" w:hAnsi="Times"/>
          <w:sz w:val="21"/>
          <w:szCs w:val="21"/>
        </w:rPr>
      </w:pPr>
    </w:p>
    <w:tbl>
      <w:tblPr>
        <w:tblStyle w:val="Grigliatabella"/>
        <w:tblpPr w:leftFromText="141" w:rightFromText="141" w:vertAnchor="text" w:horzAnchor="margin" w:tblpY="149"/>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B14C66" w14:paraId="0ED97D65" w14:textId="77777777" w:rsidTr="00B14C66">
        <w:tc>
          <w:tcPr>
            <w:tcW w:w="3207" w:type="dxa"/>
            <w:tcBorders>
              <w:right w:val="single" w:sz="4" w:space="0" w:color="auto"/>
            </w:tcBorders>
          </w:tcPr>
          <w:p w14:paraId="48417DD0" w14:textId="77777777" w:rsidR="00B14C66" w:rsidRPr="00B14C66" w:rsidRDefault="00B14C66" w:rsidP="00B14C66">
            <w:pPr>
              <w:jc w:val="center"/>
              <w:rPr>
                <w:rFonts w:ascii="Courier New" w:eastAsiaTheme="minorEastAsia" w:hAnsi="Courier New" w:cs="Courier New"/>
                <w:sz w:val="18"/>
                <w:szCs w:val="18"/>
              </w:rPr>
            </w:pPr>
            <w:r w:rsidRPr="00B14C66">
              <w:rPr>
                <w:rFonts w:ascii="Courier New" w:eastAsiaTheme="minorEastAsia" w:hAnsi="Courier New" w:cs="Courier New"/>
                <w:sz w:val="18"/>
                <w:szCs w:val="18"/>
              </w:rPr>
              <w:t>'his parents'</w:t>
            </w:r>
          </w:p>
        </w:tc>
        <w:tc>
          <w:tcPr>
            <w:tcW w:w="3207" w:type="dxa"/>
            <w:tcBorders>
              <w:left w:val="single" w:sz="4" w:space="0" w:color="auto"/>
              <w:bottom w:val="single" w:sz="4" w:space="0" w:color="auto"/>
              <w:right w:val="single" w:sz="4" w:space="0" w:color="auto"/>
            </w:tcBorders>
          </w:tcPr>
          <w:p w14:paraId="13847BAB" w14:textId="77777777" w:rsidR="00B14C66" w:rsidRPr="00B14C66" w:rsidRDefault="00B14C66" w:rsidP="00B14C66">
            <w:pPr>
              <w:jc w:val="center"/>
              <w:rPr>
                <w:rFonts w:ascii="Courier New" w:eastAsiaTheme="minorEastAsia" w:hAnsi="Courier New" w:cs="Courier New"/>
                <w:sz w:val="18"/>
                <w:szCs w:val="18"/>
              </w:rPr>
            </w:pPr>
            <w:r w:rsidRPr="00B14C66">
              <w:rPr>
                <w:rFonts w:ascii="Courier New" w:eastAsiaTheme="minorEastAsia" w:hAnsi="Courier New" w:cs="Courier New"/>
                <w:sz w:val="18"/>
                <w:szCs w:val="18"/>
              </w:rPr>
              <w:t>'urge'</w:t>
            </w:r>
          </w:p>
        </w:tc>
        <w:tc>
          <w:tcPr>
            <w:tcW w:w="3208" w:type="dxa"/>
            <w:tcBorders>
              <w:left w:val="single" w:sz="4" w:space="0" w:color="auto"/>
            </w:tcBorders>
          </w:tcPr>
          <w:p w14:paraId="5C890033" w14:textId="77777777" w:rsidR="00B14C66" w:rsidRPr="00B14C66" w:rsidRDefault="00B14C66" w:rsidP="00B14C66">
            <w:pPr>
              <w:jc w:val="center"/>
              <w:rPr>
                <w:rFonts w:ascii="Courier New" w:eastAsiaTheme="minorEastAsia" w:hAnsi="Courier New" w:cs="Courier New"/>
                <w:sz w:val="18"/>
                <w:szCs w:val="18"/>
              </w:rPr>
            </w:pPr>
            <w:r w:rsidRPr="00B14C66">
              <w:rPr>
                <w:rFonts w:ascii="Courier New" w:eastAsiaTheme="minorEastAsia" w:hAnsi="Courier New" w:cs="Courier New"/>
                <w:sz w:val="18"/>
                <w:szCs w:val="18"/>
              </w:rPr>
              <w:t>'him'</w:t>
            </w:r>
          </w:p>
        </w:tc>
      </w:tr>
    </w:tbl>
    <w:p w14:paraId="3255B4B5" w14:textId="77777777" w:rsidR="003C56A0" w:rsidRPr="00B14C66" w:rsidRDefault="003C56A0" w:rsidP="003C56A0">
      <w:pPr>
        <w:rPr>
          <w:rFonts w:ascii="Times" w:hAnsi="Times"/>
          <w:sz w:val="21"/>
          <w:szCs w:val="21"/>
          <w:lang w:val="en-US"/>
        </w:rPr>
      </w:pPr>
    </w:p>
    <w:p w14:paraId="1D0247A4" w14:textId="77777777" w:rsidR="003C56A0" w:rsidRPr="003C56A0" w:rsidRDefault="003C56A0" w:rsidP="003C56A0">
      <w:pPr>
        <w:pBdr>
          <w:top w:val="single" w:sz="4" w:space="1" w:color="auto"/>
        </w:pBdr>
        <w:rPr>
          <w:rFonts w:ascii="Times" w:hAnsi="Times"/>
          <w:i/>
          <w:iCs/>
          <w:sz w:val="21"/>
          <w:szCs w:val="21"/>
          <w:lang w:val="en-US"/>
        </w:rPr>
      </w:pPr>
      <w:r w:rsidRPr="003C56A0">
        <w:rPr>
          <w:rFonts w:ascii="Times" w:hAnsi="Times"/>
          <w:i/>
          <w:iCs/>
          <w:sz w:val="21"/>
          <w:szCs w:val="21"/>
          <w:lang w:val="en-US"/>
        </w:rPr>
        <w:t>The grand jury took a swipe at the State Welfare Department's handling of federal funds granted for child welfare services in foster homes .</w:t>
      </w:r>
    </w:p>
    <w:p w14:paraId="7B8327C8" w14:textId="77777777" w:rsidR="003C56A0" w:rsidRDefault="003C56A0" w:rsidP="003C56A0">
      <w:pPr>
        <w:rPr>
          <w:rFonts w:ascii="Times" w:hAnsi="Times"/>
          <w:sz w:val="21"/>
          <w:szCs w:val="21"/>
          <w:lang w:val="en-US"/>
        </w:rPr>
      </w:pPr>
      <w:r>
        <w:rPr>
          <w:rFonts w:ascii="Times" w:hAnsi="Times"/>
          <w:noProof/>
          <w:sz w:val="21"/>
          <w:szCs w:val="21"/>
          <w:lang w:val="en-US"/>
        </w:rPr>
        <w:drawing>
          <wp:anchor distT="0" distB="0" distL="114300" distR="114300" simplePos="0" relativeHeight="251672576" behindDoc="1" locked="0" layoutInCell="1" allowOverlap="1" wp14:anchorId="1E328968" wp14:editId="13CE23EA">
            <wp:simplePos x="0" y="0"/>
            <wp:positionH relativeFrom="column">
              <wp:posOffset>0</wp:posOffset>
            </wp:positionH>
            <wp:positionV relativeFrom="paragraph">
              <wp:posOffset>8917</wp:posOffset>
            </wp:positionV>
            <wp:extent cx="6116320" cy="827405"/>
            <wp:effectExtent l="0" t="0" r="0" b="0"/>
            <wp:wrapTight wrapText="bothSides">
              <wp:wrapPolygon edited="0">
                <wp:start x="7759" y="3315"/>
                <wp:lineTo x="7445" y="4310"/>
                <wp:lineTo x="3678" y="8952"/>
                <wp:lineTo x="1256" y="10609"/>
                <wp:lineTo x="269" y="12267"/>
                <wp:lineTo x="269" y="14588"/>
                <wp:lineTo x="90" y="19229"/>
                <wp:lineTo x="20900" y="19229"/>
                <wp:lineTo x="20676" y="14588"/>
                <wp:lineTo x="20721" y="12267"/>
                <wp:lineTo x="19869" y="10941"/>
                <wp:lineTo x="17357" y="8952"/>
                <wp:lineTo x="8836" y="3315"/>
                <wp:lineTo x="7759" y="3315"/>
              </wp:wrapPolygon>
            </wp:wrapTight>
            <wp:docPr id="11" name="Elemento grafic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mento grafico 1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116320" cy="827405"/>
                    </a:xfrm>
                    <a:prstGeom prst="rect">
                      <a:avLst/>
                    </a:prstGeom>
                  </pic:spPr>
                </pic:pic>
              </a:graphicData>
            </a:graphic>
            <wp14:sizeRelH relativeFrom="page">
              <wp14:pctWidth>0</wp14:pctWidth>
            </wp14:sizeRelH>
            <wp14:sizeRelV relativeFrom="page">
              <wp14:pctHeight>0</wp14:pctHeight>
            </wp14:sizeRelV>
          </wp:anchor>
        </w:drawing>
      </w:r>
    </w:p>
    <w:p w14:paraId="719A0F40" w14:textId="77777777" w:rsidR="003C56A0" w:rsidRDefault="003C56A0" w:rsidP="003C56A0">
      <w:pPr>
        <w:rPr>
          <w:rFonts w:ascii="Times" w:hAnsi="Times"/>
          <w:sz w:val="21"/>
          <w:szCs w:val="21"/>
          <w:lang w:val="en-US"/>
        </w:rPr>
      </w:pPr>
    </w:p>
    <w:p w14:paraId="3E480429" w14:textId="77777777" w:rsidR="003C56A0" w:rsidRDefault="003C56A0" w:rsidP="003C56A0">
      <w:pPr>
        <w:rPr>
          <w:rFonts w:ascii="Times" w:hAnsi="Times"/>
          <w:sz w:val="21"/>
          <w:szCs w:val="21"/>
          <w:lang w:val="en-US"/>
        </w:rPr>
      </w:pPr>
    </w:p>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3C56A0" w:rsidRPr="00B14C66" w14:paraId="3464E85A" w14:textId="77777777" w:rsidTr="00FD2387">
        <w:tc>
          <w:tcPr>
            <w:tcW w:w="3207" w:type="dxa"/>
            <w:tcBorders>
              <w:right w:val="single" w:sz="4" w:space="0" w:color="auto"/>
            </w:tcBorders>
          </w:tcPr>
          <w:p w14:paraId="6BD460C0" w14:textId="77777777" w:rsidR="003C56A0" w:rsidRPr="00B14C66" w:rsidRDefault="003C56A0" w:rsidP="00FD2387">
            <w:pPr>
              <w:jc w:val="center"/>
              <w:rPr>
                <w:rFonts w:ascii="Courier New" w:eastAsiaTheme="minorEastAsia" w:hAnsi="Courier New" w:cs="Courier New"/>
                <w:sz w:val="18"/>
                <w:szCs w:val="18"/>
              </w:rPr>
            </w:pPr>
            <w:r w:rsidRPr="00B14C66">
              <w:rPr>
                <w:rFonts w:ascii="Courier New" w:hAnsi="Courier New" w:cs="Courier New"/>
                <w:sz w:val="18"/>
                <w:szCs w:val="18"/>
                <w:lang w:val="en-US"/>
              </w:rPr>
              <w:t>'</w:t>
            </w:r>
            <w:r>
              <w:rPr>
                <w:rFonts w:ascii="Courier New" w:hAnsi="Courier New" w:cs="Courier New"/>
                <w:sz w:val="18"/>
                <w:szCs w:val="18"/>
                <w:lang w:val="en-US"/>
              </w:rPr>
              <w:t>The grand jury</w:t>
            </w:r>
            <w:r w:rsidRPr="00B14C66">
              <w:rPr>
                <w:rFonts w:ascii="Courier New" w:hAnsi="Courier New" w:cs="Courier New"/>
                <w:sz w:val="18"/>
                <w:szCs w:val="18"/>
                <w:lang w:val="en-US"/>
              </w:rPr>
              <w:t>'</w:t>
            </w:r>
          </w:p>
        </w:tc>
        <w:tc>
          <w:tcPr>
            <w:tcW w:w="3207" w:type="dxa"/>
            <w:tcBorders>
              <w:left w:val="single" w:sz="4" w:space="0" w:color="auto"/>
              <w:bottom w:val="single" w:sz="4" w:space="0" w:color="auto"/>
              <w:right w:val="single" w:sz="4" w:space="0" w:color="auto"/>
            </w:tcBorders>
          </w:tcPr>
          <w:p w14:paraId="4D908702" w14:textId="77777777" w:rsidR="003C56A0" w:rsidRPr="00B14C66" w:rsidRDefault="003C56A0" w:rsidP="00FD2387">
            <w:pPr>
              <w:jc w:val="center"/>
              <w:rPr>
                <w:rFonts w:ascii="Courier New" w:eastAsiaTheme="minorEastAsia" w:hAnsi="Courier New" w:cs="Courier New"/>
                <w:sz w:val="18"/>
                <w:szCs w:val="18"/>
              </w:rPr>
            </w:pPr>
            <w:r w:rsidRPr="00B14C66">
              <w:rPr>
                <w:rFonts w:ascii="Courier New" w:hAnsi="Courier New" w:cs="Courier New"/>
                <w:sz w:val="18"/>
                <w:szCs w:val="18"/>
                <w:lang w:val="en-US"/>
              </w:rPr>
              <w:t>'</w:t>
            </w:r>
            <w:r>
              <w:rPr>
                <w:rFonts w:ascii="Courier New" w:hAnsi="Courier New" w:cs="Courier New"/>
                <w:sz w:val="18"/>
                <w:szCs w:val="18"/>
                <w:lang w:val="en-US"/>
              </w:rPr>
              <w:t>took</w:t>
            </w:r>
            <w:r w:rsidRPr="00B14C66">
              <w:rPr>
                <w:rFonts w:ascii="Courier New" w:hAnsi="Courier New" w:cs="Courier New"/>
                <w:sz w:val="18"/>
                <w:szCs w:val="18"/>
                <w:lang w:val="en-US"/>
              </w:rPr>
              <w:t>'</w:t>
            </w:r>
          </w:p>
        </w:tc>
        <w:tc>
          <w:tcPr>
            <w:tcW w:w="3208" w:type="dxa"/>
            <w:tcBorders>
              <w:left w:val="single" w:sz="4" w:space="0" w:color="auto"/>
            </w:tcBorders>
          </w:tcPr>
          <w:p w14:paraId="3C9828E0" w14:textId="77777777" w:rsidR="003C56A0" w:rsidRPr="003C56A0" w:rsidRDefault="003C56A0" w:rsidP="00FD2387">
            <w:pPr>
              <w:jc w:val="center"/>
              <w:rPr>
                <w:rFonts w:ascii="Courier New" w:eastAsiaTheme="minorEastAsia" w:hAnsi="Courier New" w:cs="Courier New"/>
                <w:sz w:val="18"/>
                <w:szCs w:val="18"/>
              </w:rPr>
            </w:pPr>
            <w:r w:rsidRPr="003C56A0">
              <w:rPr>
                <w:rFonts w:ascii="Courier New" w:hAnsi="Courier New" w:cs="Courier New"/>
                <w:sz w:val="18"/>
                <w:szCs w:val="18"/>
                <w:lang w:val="en-US"/>
              </w:rPr>
              <w:t>'a swipe'</w:t>
            </w:r>
          </w:p>
        </w:tc>
      </w:tr>
    </w:tbl>
    <w:p w14:paraId="5ED43865" w14:textId="43E79802" w:rsidR="00645FA1" w:rsidRPr="003C56A0" w:rsidRDefault="00B14C66" w:rsidP="003C56A0">
      <w:pPr>
        <w:pBdr>
          <w:top w:val="single" w:sz="4" w:space="1" w:color="auto"/>
        </w:pBdr>
        <w:jc w:val="both"/>
        <w:rPr>
          <w:rFonts w:ascii="Times" w:eastAsiaTheme="minorEastAsia" w:hAnsi="Times"/>
          <w:i/>
          <w:iCs/>
          <w:sz w:val="21"/>
          <w:szCs w:val="21"/>
        </w:rPr>
      </w:pPr>
      <w:r w:rsidRPr="003C56A0">
        <w:rPr>
          <w:rFonts w:ascii="Times" w:hAnsi="Times"/>
          <w:i/>
          <w:iCs/>
          <w:noProof/>
          <w:sz w:val="21"/>
          <w:szCs w:val="21"/>
          <w:lang w:val="en-US"/>
        </w:rPr>
        <w:lastRenderedPageBreak/>
        <w:drawing>
          <wp:anchor distT="0" distB="0" distL="114300" distR="114300" simplePos="0" relativeHeight="251670528" behindDoc="0" locked="0" layoutInCell="1" allowOverlap="1" wp14:anchorId="33B9F523" wp14:editId="5493C489">
            <wp:simplePos x="0" y="0"/>
            <wp:positionH relativeFrom="column">
              <wp:posOffset>3810</wp:posOffset>
            </wp:positionH>
            <wp:positionV relativeFrom="paragraph">
              <wp:posOffset>173944</wp:posOffset>
            </wp:positionV>
            <wp:extent cx="6116320" cy="1512570"/>
            <wp:effectExtent l="0" t="0" r="0" b="0"/>
            <wp:wrapSquare wrapText="bothSides"/>
            <wp:docPr id="10" name="Elemento gra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emento grafico 10"/>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116320" cy="1512570"/>
                    </a:xfrm>
                    <a:prstGeom prst="rect">
                      <a:avLst/>
                    </a:prstGeom>
                  </pic:spPr>
                </pic:pic>
              </a:graphicData>
            </a:graphic>
            <wp14:sizeRelH relativeFrom="page">
              <wp14:pctWidth>0</wp14:pctWidth>
            </wp14:sizeRelH>
            <wp14:sizeRelV relativeFrom="page">
              <wp14:pctHeight>0</wp14:pctHeight>
            </wp14:sizeRelV>
          </wp:anchor>
        </w:drawing>
      </w:r>
      <w:r w:rsidRPr="003C56A0">
        <w:rPr>
          <w:rFonts w:ascii="Times" w:eastAsiaTheme="minorEastAsia" w:hAnsi="Times"/>
          <w:i/>
          <w:iCs/>
          <w:sz w:val="21"/>
          <w:szCs w:val="21"/>
        </w:rPr>
        <w:t>It urged that the city `` take steps to remedy '' this problem .</w:t>
      </w:r>
    </w:p>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B14C66" w:rsidRPr="00B14C66" w14:paraId="75307E14" w14:textId="77777777" w:rsidTr="00FD2387">
        <w:tc>
          <w:tcPr>
            <w:tcW w:w="3207" w:type="dxa"/>
            <w:tcBorders>
              <w:right w:val="single" w:sz="4" w:space="0" w:color="auto"/>
            </w:tcBorders>
          </w:tcPr>
          <w:p w14:paraId="141EF251" w14:textId="10F09C91" w:rsidR="00B14C66" w:rsidRPr="00B14C66" w:rsidRDefault="00B14C66" w:rsidP="00FD2387">
            <w:pPr>
              <w:jc w:val="center"/>
              <w:rPr>
                <w:rFonts w:ascii="Courier New" w:eastAsiaTheme="minorEastAsia" w:hAnsi="Courier New" w:cs="Courier New"/>
                <w:sz w:val="18"/>
                <w:szCs w:val="18"/>
              </w:rPr>
            </w:pPr>
            <w:r w:rsidRPr="00B14C66">
              <w:rPr>
                <w:rFonts w:ascii="Courier New" w:hAnsi="Courier New" w:cs="Courier New"/>
                <w:sz w:val="18"/>
                <w:szCs w:val="18"/>
                <w:lang w:val="en-US"/>
              </w:rPr>
              <w:t>'It'</w:t>
            </w:r>
          </w:p>
        </w:tc>
        <w:tc>
          <w:tcPr>
            <w:tcW w:w="3207" w:type="dxa"/>
            <w:tcBorders>
              <w:left w:val="single" w:sz="4" w:space="0" w:color="auto"/>
              <w:bottom w:val="single" w:sz="4" w:space="0" w:color="auto"/>
              <w:right w:val="single" w:sz="4" w:space="0" w:color="auto"/>
            </w:tcBorders>
          </w:tcPr>
          <w:p w14:paraId="0242CCAB" w14:textId="6E939200" w:rsidR="00B14C66" w:rsidRPr="00B14C66" w:rsidRDefault="00B14C66" w:rsidP="00FD2387">
            <w:pPr>
              <w:jc w:val="center"/>
              <w:rPr>
                <w:rFonts w:ascii="Courier New" w:eastAsiaTheme="minorEastAsia" w:hAnsi="Courier New" w:cs="Courier New"/>
                <w:sz w:val="18"/>
                <w:szCs w:val="18"/>
              </w:rPr>
            </w:pPr>
            <w:r w:rsidRPr="00B14C66">
              <w:rPr>
                <w:rFonts w:ascii="Courier New" w:hAnsi="Courier New" w:cs="Courier New"/>
                <w:sz w:val="18"/>
                <w:szCs w:val="18"/>
                <w:lang w:val="en-US"/>
              </w:rPr>
              <w:t>'urged'</w:t>
            </w:r>
          </w:p>
        </w:tc>
        <w:tc>
          <w:tcPr>
            <w:tcW w:w="3208" w:type="dxa"/>
            <w:tcBorders>
              <w:left w:val="single" w:sz="4" w:space="0" w:color="auto"/>
            </w:tcBorders>
          </w:tcPr>
          <w:p w14:paraId="57B27B49" w14:textId="3063A4C9" w:rsidR="00B14C66" w:rsidRPr="00B14C66" w:rsidRDefault="003C56A0" w:rsidP="00FD2387">
            <w:pPr>
              <w:jc w:val="center"/>
              <w:rPr>
                <w:rFonts w:ascii="Courier New" w:eastAsiaTheme="minorEastAsia" w:hAnsi="Courier New" w:cs="Courier New"/>
                <w:sz w:val="18"/>
                <w:szCs w:val="18"/>
              </w:rPr>
            </w:pPr>
            <w:r w:rsidRPr="003C56A0">
              <w:rPr>
                <w:rFonts w:ascii="Courier New" w:hAnsi="Courier New" w:cs="Courier New"/>
                <w:sz w:val="18"/>
                <w:szCs w:val="18"/>
                <w:lang w:val="en-US"/>
              </w:rPr>
              <w:t>'</w:t>
            </w:r>
            <w:r w:rsidR="00B14C66" w:rsidRPr="00B14C66">
              <w:rPr>
                <w:rFonts w:ascii="Courier New" w:hAnsi="Courier New" w:cs="Courier New"/>
                <w:sz w:val="18"/>
                <w:szCs w:val="18"/>
                <w:lang w:val="en-US"/>
              </w:rPr>
              <w:t>that the city ` ` take steps to remedy '' problem</w:t>
            </w:r>
            <w:r w:rsidRPr="003C56A0">
              <w:rPr>
                <w:rFonts w:ascii="Courier New" w:hAnsi="Courier New" w:cs="Courier New"/>
                <w:sz w:val="18"/>
                <w:szCs w:val="18"/>
                <w:lang w:val="en-US"/>
              </w:rPr>
              <w:t>'</w:t>
            </w:r>
          </w:p>
        </w:tc>
      </w:tr>
    </w:tbl>
    <w:p w14:paraId="2CC086F0" w14:textId="77777777" w:rsidR="00B14C66" w:rsidRPr="00B14C66" w:rsidRDefault="00B14C66" w:rsidP="00645FA1">
      <w:pPr>
        <w:rPr>
          <w:rFonts w:ascii="Times" w:hAnsi="Times"/>
          <w:sz w:val="21"/>
          <w:szCs w:val="21"/>
          <w:lang w:val="en-US"/>
        </w:rPr>
      </w:pPr>
    </w:p>
    <w:p w14:paraId="189AA239" w14:textId="45E39D7D" w:rsidR="003C56A0" w:rsidRPr="003C56A0" w:rsidRDefault="003C56A0" w:rsidP="003C56A0">
      <w:pPr>
        <w:pBdr>
          <w:top w:val="single" w:sz="4" w:space="1" w:color="auto"/>
        </w:pBdr>
        <w:rPr>
          <w:rFonts w:ascii="Times" w:hAnsi="Times"/>
          <w:i/>
          <w:iCs/>
          <w:sz w:val="21"/>
          <w:szCs w:val="21"/>
          <w:lang w:val="en-US"/>
        </w:rPr>
      </w:pPr>
      <w:r w:rsidRPr="003C56A0">
        <w:rPr>
          <w:rFonts w:ascii="Times" w:hAnsi="Times"/>
          <w:i/>
          <w:iCs/>
          <w:sz w:val="21"/>
          <w:szCs w:val="21"/>
          <w:lang w:val="en-US"/>
        </w:rPr>
        <w:t>Henri has always had shapely legs from swimming and water skiing and really doesn't have to work them very much .</w:t>
      </w:r>
    </w:p>
    <w:p w14:paraId="481DA24C" w14:textId="18BB9D81" w:rsidR="003C56A0" w:rsidRDefault="003C56A0" w:rsidP="00645FA1">
      <w:pPr>
        <w:rPr>
          <w:rFonts w:ascii="Times" w:hAnsi="Times"/>
          <w:sz w:val="21"/>
          <w:szCs w:val="21"/>
          <w:lang w:val="en-US"/>
        </w:rPr>
      </w:pPr>
      <w:r>
        <w:rPr>
          <w:rFonts w:ascii="Times" w:hAnsi="Times"/>
          <w:noProof/>
          <w:sz w:val="21"/>
          <w:szCs w:val="21"/>
          <w:lang w:val="en-US"/>
        </w:rPr>
        <w:drawing>
          <wp:inline distT="0" distB="0" distL="0" distR="0" wp14:anchorId="70960A25" wp14:editId="68C43693">
            <wp:extent cx="6116320" cy="943610"/>
            <wp:effectExtent l="0" t="0" r="0" b="0"/>
            <wp:docPr id="12" name="Elemento grafico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12"/>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116320" cy="943610"/>
                    </a:xfrm>
                    <a:prstGeom prst="rect">
                      <a:avLst/>
                    </a:prstGeom>
                  </pic:spPr>
                </pic:pic>
              </a:graphicData>
            </a:graphic>
          </wp:inline>
        </w:drawing>
      </w:r>
    </w:p>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3C56A0" w:rsidRPr="00B14C66" w14:paraId="07BDB5E6" w14:textId="77777777" w:rsidTr="00FD2387">
        <w:tc>
          <w:tcPr>
            <w:tcW w:w="3207" w:type="dxa"/>
            <w:tcBorders>
              <w:right w:val="single" w:sz="4" w:space="0" w:color="auto"/>
            </w:tcBorders>
          </w:tcPr>
          <w:p w14:paraId="30524753" w14:textId="61F1BA61" w:rsidR="003C56A0" w:rsidRPr="00B14C66" w:rsidRDefault="003C56A0" w:rsidP="00FD2387">
            <w:pPr>
              <w:jc w:val="center"/>
              <w:rPr>
                <w:rFonts w:ascii="Courier New" w:eastAsiaTheme="minorEastAsia" w:hAnsi="Courier New" w:cs="Courier New"/>
                <w:sz w:val="18"/>
                <w:szCs w:val="18"/>
              </w:rPr>
            </w:pPr>
            <w:r w:rsidRPr="00B14C66">
              <w:rPr>
                <w:rFonts w:ascii="Courier New" w:hAnsi="Courier New" w:cs="Courier New"/>
                <w:sz w:val="18"/>
                <w:szCs w:val="18"/>
                <w:lang w:val="en-US"/>
              </w:rPr>
              <w:t>'</w:t>
            </w:r>
            <w:r>
              <w:rPr>
                <w:rFonts w:ascii="Courier New" w:hAnsi="Courier New" w:cs="Courier New"/>
                <w:sz w:val="18"/>
                <w:szCs w:val="18"/>
                <w:lang w:val="en-US"/>
              </w:rPr>
              <w:t>Hanri</w:t>
            </w:r>
            <w:r w:rsidRPr="00B14C66">
              <w:rPr>
                <w:rFonts w:ascii="Courier New" w:hAnsi="Courier New" w:cs="Courier New"/>
                <w:sz w:val="18"/>
                <w:szCs w:val="18"/>
                <w:lang w:val="en-US"/>
              </w:rPr>
              <w:t>'</w:t>
            </w:r>
          </w:p>
        </w:tc>
        <w:tc>
          <w:tcPr>
            <w:tcW w:w="3207" w:type="dxa"/>
            <w:tcBorders>
              <w:left w:val="single" w:sz="4" w:space="0" w:color="auto"/>
              <w:bottom w:val="single" w:sz="4" w:space="0" w:color="auto"/>
              <w:right w:val="single" w:sz="4" w:space="0" w:color="auto"/>
            </w:tcBorders>
          </w:tcPr>
          <w:p w14:paraId="5F870D0C" w14:textId="5D3F741A" w:rsidR="003C56A0" w:rsidRPr="00B14C66" w:rsidRDefault="003C56A0" w:rsidP="00FD2387">
            <w:pPr>
              <w:jc w:val="center"/>
              <w:rPr>
                <w:rFonts w:ascii="Courier New" w:eastAsiaTheme="minorEastAsia" w:hAnsi="Courier New" w:cs="Courier New"/>
                <w:sz w:val="18"/>
                <w:szCs w:val="18"/>
              </w:rPr>
            </w:pPr>
            <w:r w:rsidRPr="00B14C66">
              <w:rPr>
                <w:rFonts w:ascii="Courier New" w:hAnsi="Courier New" w:cs="Courier New"/>
                <w:sz w:val="18"/>
                <w:szCs w:val="18"/>
                <w:lang w:val="en-US"/>
              </w:rPr>
              <w:t>'</w:t>
            </w:r>
            <w:r>
              <w:rPr>
                <w:rFonts w:ascii="Courier New" w:hAnsi="Courier New" w:cs="Courier New"/>
                <w:sz w:val="18"/>
                <w:szCs w:val="18"/>
                <w:lang w:val="en-US"/>
              </w:rPr>
              <w:t>has had</w:t>
            </w:r>
            <w:r w:rsidRPr="00B14C66">
              <w:rPr>
                <w:rFonts w:ascii="Courier New" w:hAnsi="Courier New" w:cs="Courier New"/>
                <w:sz w:val="18"/>
                <w:szCs w:val="18"/>
                <w:lang w:val="en-US"/>
              </w:rPr>
              <w:t>'</w:t>
            </w:r>
          </w:p>
        </w:tc>
        <w:tc>
          <w:tcPr>
            <w:tcW w:w="3208" w:type="dxa"/>
            <w:tcBorders>
              <w:left w:val="single" w:sz="4" w:space="0" w:color="auto"/>
            </w:tcBorders>
          </w:tcPr>
          <w:p w14:paraId="5B0C73A7" w14:textId="4C02DBFC" w:rsidR="003C56A0" w:rsidRPr="00B14C66" w:rsidRDefault="003C56A0" w:rsidP="00FD2387">
            <w:pPr>
              <w:jc w:val="center"/>
              <w:rPr>
                <w:rFonts w:ascii="Courier New" w:eastAsiaTheme="minorEastAsia" w:hAnsi="Courier New" w:cs="Courier New"/>
                <w:sz w:val="18"/>
                <w:szCs w:val="18"/>
              </w:rPr>
            </w:pPr>
            <w:r w:rsidRPr="003C56A0">
              <w:rPr>
                <w:rFonts w:ascii="Courier New" w:hAnsi="Courier New" w:cs="Courier New"/>
                <w:sz w:val="18"/>
                <w:szCs w:val="18"/>
                <w:lang w:val="en-US"/>
              </w:rPr>
              <w:t>'</w:t>
            </w:r>
            <w:r>
              <w:rPr>
                <w:rFonts w:ascii="Courier New" w:hAnsi="Courier New" w:cs="Courier New"/>
                <w:sz w:val="18"/>
                <w:szCs w:val="18"/>
                <w:lang w:val="en-US"/>
              </w:rPr>
              <w:t>shapely legs from swimming</w:t>
            </w:r>
            <w:r w:rsidRPr="003C56A0">
              <w:rPr>
                <w:rFonts w:ascii="Courier New" w:hAnsi="Courier New" w:cs="Courier New"/>
                <w:sz w:val="18"/>
                <w:szCs w:val="18"/>
                <w:lang w:val="en-US"/>
              </w:rPr>
              <w:t>'</w:t>
            </w:r>
          </w:p>
        </w:tc>
      </w:tr>
    </w:tbl>
    <w:p w14:paraId="278B7F97" w14:textId="77777777" w:rsidR="00B14C66" w:rsidRPr="00B14C66" w:rsidRDefault="00B14C66" w:rsidP="00645FA1">
      <w:pPr>
        <w:rPr>
          <w:rFonts w:ascii="Times" w:hAnsi="Times"/>
          <w:sz w:val="21"/>
          <w:szCs w:val="21"/>
          <w:lang w:val="en-US"/>
        </w:rPr>
      </w:pPr>
    </w:p>
    <w:p w14:paraId="35D6F0FC" w14:textId="20AD759C" w:rsidR="00B14C66" w:rsidRPr="003C56A0" w:rsidRDefault="003C56A0" w:rsidP="003C56A0">
      <w:pPr>
        <w:pBdr>
          <w:top w:val="single" w:sz="4" w:space="1" w:color="auto"/>
        </w:pBdr>
        <w:rPr>
          <w:rFonts w:ascii="Times" w:hAnsi="Times"/>
          <w:i/>
          <w:iCs/>
          <w:sz w:val="21"/>
          <w:szCs w:val="21"/>
          <w:lang w:val="en-US"/>
        </w:rPr>
      </w:pPr>
      <w:r w:rsidRPr="003C56A0">
        <w:rPr>
          <w:rFonts w:ascii="Times" w:hAnsi="Times"/>
          <w:i/>
          <w:iCs/>
          <w:sz w:val="21"/>
          <w:szCs w:val="21"/>
          <w:lang w:val="en-US"/>
        </w:rPr>
        <w:t>The jury said it found the court `` has incorporated into its operating procedures the recommendations '' of two previous grand juries , the Atlanta Bar Association and an interim citizens committee .</w:t>
      </w:r>
    </w:p>
    <w:p w14:paraId="3985AA0E" w14:textId="649490DE" w:rsidR="003C56A0" w:rsidRDefault="003C56A0" w:rsidP="00645FA1">
      <w:pPr>
        <w:rPr>
          <w:rFonts w:ascii="Times" w:hAnsi="Times"/>
          <w:sz w:val="21"/>
          <w:szCs w:val="21"/>
          <w:lang w:val="en-US"/>
        </w:rPr>
      </w:pPr>
      <w:r>
        <w:rPr>
          <w:rFonts w:ascii="Times" w:hAnsi="Times"/>
          <w:noProof/>
          <w:sz w:val="21"/>
          <w:szCs w:val="21"/>
          <w:lang w:val="en-US"/>
        </w:rPr>
        <w:drawing>
          <wp:inline distT="0" distB="0" distL="0" distR="0" wp14:anchorId="32868A23" wp14:editId="0725A704">
            <wp:extent cx="6116320" cy="836930"/>
            <wp:effectExtent l="0" t="0" r="0" b="0"/>
            <wp:docPr id="13" name="Elemento grafico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o grafico 13"/>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6116320" cy="836930"/>
                    </a:xfrm>
                    <a:prstGeom prst="rect">
                      <a:avLst/>
                    </a:prstGeom>
                  </pic:spPr>
                </pic:pic>
              </a:graphicData>
            </a:graphic>
          </wp:inline>
        </w:drawing>
      </w:r>
    </w:p>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3C56A0" w:rsidRPr="00B14C66" w14:paraId="79EAFFD8" w14:textId="77777777" w:rsidTr="00FD2387">
        <w:tc>
          <w:tcPr>
            <w:tcW w:w="3207" w:type="dxa"/>
            <w:tcBorders>
              <w:right w:val="single" w:sz="4" w:space="0" w:color="auto"/>
            </w:tcBorders>
          </w:tcPr>
          <w:p w14:paraId="5BC6B632" w14:textId="17B3BDCC" w:rsidR="003C56A0" w:rsidRPr="00B14C66" w:rsidRDefault="003C56A0" w:rsidP="00FD2387">
            <w:pPr>
              <w:jc w:val="center"/>
              <w:rPr>
                <w:rFonts w:ascii="Courier New" w:eastAsiaTheme="minorEastAsia" w:hAnsi="Courier New" w:cs="Courier New"/>
                <w:sz w:val="18"/>
                <w:szCs w:val="18"/>
              </w:rPr>
            </w:pPr>
            <w:r w:rsidRPr="00B14C66">
              <w:rPr>
                <w:rFonts w:ascii="Courier New" w:hAnsi="Courier New" w:cs="Courier New"/>
                <w:sz w:val="18"/>
                <w:szCs w:val="18"/>
                <w:lang w:val="en-US"/>
              </w:rPr>
              <w:t>'</w:t>
            </w:r>
            <w:r>
              <w:rPr>
                <w:rFonts w:ascii="Courier New" w:hAnsi="Courier New" w:cs="Courier New"/>
                <w:sz w:val="18"/>
                <w:szCs w:val="18"/>
                <w:lang w:val="en-US"/>
              </w:rPr>
              <w:t>The jury</w:t>
            </w:r>
            <w:r w:rsidRPr="00B14C66">
              <w:rPr>
                <w:rFonts w:ascii="Courier New" w:hAnsi="Courier New" w:cs="Courier New"/>
                <w:sz w:val="18"/>
                <w:szCs w:val="18"/>
                <w:lang w:val="en-US"/>
              </w:rPr>
              <w:t>'</w:t>
            </w:r>
          </w:p>
        </w:tc>
        <w:tc>
          <w:tcPr>
            <w:tcW w:w="3207" w:type="dxa"/>
            <w:tcBorders>
              <w:left w:val="single" w:sz="4" w:space="0" w:color="auto"/>
              <w:bottom w:val="single" w:sz="4" w:space="0" w:color="auto"/>
              <w:right w:val="single" w:sz="4" w:space="0" w:color="auto"/>
            </w:tcBorders>
          </w:tcPr>
          <w:p w14:paraId="71487AB9" w14:textId="29B77067" w:rsidR="003C56A0" w:rsidRPr="00B14C66" w:rsidRDefault="003C56A0" w:rsidP="00FD2387">
            <w:pPr>
              <w:jc w:val="center"/>
              <w:rPr>
                <w:rFonts w:ascii="Courier New" w:eastAsiaTheme="minorEastAsia" w:hAnsi="Courier New" w:cs="Courier New"/>
                <w:sz w:val="18"/>
                <w:szCs w:val="18"/>
              </w:rPr>
            </w:pPr>
            <w:r w:rsidRPr="00B14C66">
              <w:rPr>
                <w:rFonts w:ascii="Courier New" w:hAnsi="Courier New" w:cs="Courier New"/>
                <w:sz w:val="18"/>
                <w:szCs w:val="18"/>
                <w:lang w:val="en-US"/>
              </w:rPr>
              <w:t>'</w:t>
            </w:r>
            <w:r>
              <w:rPr>
                <w:rFonts w:ascii="Courier New" w:hAnsi="Courier New" w:cs="Courier New"/>
                <w:sz w:val="18"/>
                <w:szCs w:val="18"/>
                <w:lang w:val="en-US"/>
              </w:rPr>
              <w:t>said</w:t>
            </w:r>
            <w:r w:rsidRPr="00B14C66">
              <w:rPr>
                <w:rFonts w:ascii="Courier New" w:hAnsi="Courier New" w:cs="Courier New"/>
                <w:sz w:val="18"/>
                <w:szCs w:val="18"/>
                <w:lang w:val="en-US"/>
              </w:rPr>
              <w:t>'</w:t>
            </w:r>
          </w:p>
        </w:tc>
        <w:tc>
          <w:tcPr>
            <w:tcW w:w="3208" w:type="dxa"/>
            <w:tcBorders>
              <w:left w:val="single" w:sz="4" w:space="0" w:color="auto"/>
            </w:tcBorders>
          </w:tcPr>
          <w:p w14:paraId="0498EDE4" w14:textId="28727038" w:rsidR="003C56A0" w:rsidRPr="003C56A0" w:rsidRDefault="003C56A0" w:rsidP="00FD2387">
            <w:pPr>
              <w:jc w:val="center"/>
              <w:rPr>
                <w:rFonts w:ascii="Courier New" w:eastAsiaTheme="minorEastAsia" w:hAnsi="Courier New" w:cs="Courier New"/>
                <w:sz w:val="18"/>
                <w:szCs w:val="18"/>
              </w:rPr>
            </w:pPr>
            <w:r w:rsidRPr="003C56A0">
              <w:rPr>
                <w:rFonts w:ascii="Courier New" w:hAnsi="Courier New" w:cs="Courier New"/>
                <w:sz w:val="18"/>
                <w:szCs w:val="18"/>
                <w:lang w:val="en-US"/>
              </w:rPr>
              <w:t>'it found court ` ` has incorporated into recommendations'</w:t>
            </w:r>
          </w:p>
        </w:tc>
      </w:tr>
    </w:tbl>
    <w:p w14:paraId="324352A8" w14:textId="77777777" w:rsidR="003C56A0" w:rsidRDefault="003C56A0" w:rsidP="00645FA1">
      <w:pPr>
        <w:rPr>
          <w:rFonts w:ascii="Times" w:hAnsi="Times"/>
          <w:sz w:val="21"/>
          <w:szCs w:val="21"/>
          <w:lang w:val="en-US"/>
        </w:rPr>
      </w:pPr>
    </w:p>
    <w:p w14:paraId="5FBA4944" w14:textId="4DBC5B41" w:rsidR="00B14C66" w:rsidRDefault="00B14C66" w:rsidP="0044225C">
      <w:pPr>
        <w:jc w:val="both"/>
        <w:rPr>
          <w:rFonts w:ascii="Times" w:hAnsi="Times"/>
          <w:sz w:val="21"/>
          <w:szCs w:val="21"/>
          <w:lang w:val="en-US"/>
        </w:rPr>
      </w:pPr>
    </w:p>
    <w:p w14:paraId="4E05A840" w14:textId="4E63FC23" w:rsidR="003C56A0" w:rsidRPr="00B14C66" w:rsidRDefault="003C56A0" w:rsidP="0044225C">
      <w:pPr>
        <w:jc w:val="both"/>
        <w:rPr>
          <w:rFonts w:ascii="Times" w:hAnsi="Times"/>
          <w:sz w:val="21"/>
          <w:szCs w:val="21"/>
          <w:lang w:val="en-US"/>
        </w:rPr>
      </w:pPr>
      <w:r>
        <w:rPr>
          <w:rFonts w:ascii="Times" w:hAnsi="Times"/>
          <w:sz w:val="21"/>
          <w:szCs w:val="21"/>
          <w:lang w:val="en-US"/>
        </w:rPr>
        <w:t>In alcuni casi l’estrazione avviene correttamente, in altri risulta non corrett</w:t>
      </w:r>
      <w:r w:rsidR="00950CA4">
        <w:rPr>
          <w:rFonts w:ascii="Times" w:hAnsi="Times"/>
          <w:sz w:val="21"/>
          <w:szCs w:val="21"/>
          <w:lang w:val="en-US"/>
        </w:rPr>
        <w:t>a</w:t>
      </w:r>
      <w:r>
        <w:rPr>
          <w:rFonts w:ascii="Times" w:hAnsi="Times"/>
          <w:sz w:val="21"/>
          <w:szCs w:val="21"/>
          <w:lang w:val="en-US"/>
        </w:rPr>
        <w:t xml:space="preserve"> o comunque incompleta.</w:t>
      </w:r>
      <w:r w:rsidR="00950CA4">
        <w:rPr>
          <w:rFonts w:ascii="Times" w:hAnsi="Times"/>
          <w:sz w:val="21"/>
          <w:szCs w:val="21"/>
          <w:lang w:val="en-US"/>
        </w:rPr>
        <w:t xml:space="preserve"> Questo dipende dal fatto che la determinazione degli argomenti avviene solamente sulla base delle dipendenze sintattiche e non vengono utilizzate altre tecniche. Inoltre in alcuni casi gli argomenti sono incompleti (frammentati) in quanto nell’albero a dipendenze gli elementi esclusi </w:t>
      </w:r>
      <w:r w:rsidR="008F6D37">
        <w:rPr>
          <w:rFonts w:ascii="Times" w:hAnsi="Times"/>
          <w:sz w:val="21"/>
          <w:szCs w:val="21"/>
          <w:lang w:val="en-US"/>
        </w:rPr>
        <w:t>dipendono</w:t>
      </w:r>
      <w:r w:rsidR="00950CA4">
        <w:rPr>
          <w:rFonts w:ascii="Times" w:hAnsi="Times"/>
          <w:sz w:val="21"/>
          <w:szCs w:val="21"/>
          <w:lang w:val="en-US"/>
        </w:rPr>
        <w:t xml:space="preserve"> d</w:t>
      </w:r>
      <w:r w:rsidR="008F6D37">
        <w:rPr>
          <w:rFonts w:ascii="Times" w:hAnsi="Times"/>
          <w:sz w:val="21"/>
          <w:szCs w:val="21"/>
          <w:lang w:val="en-US"/>
        </w:rPr>
        <w:t>a</w:t>
      </w:r>
      <w:r w:rsidR="00950CA4">
        <w:rPr>
          <w:rFonts w:ascii="Times" w:hAnsi="Times"/>
          <w:sz w:val="21"/>
          <w:szCs w:val="21"/>
          <w:lang w:val="en-US"/>
        </w:rPr>
        <w:t xml:space="preserve"> altri token.</w:t>
      </w:r>
      <w:r w:rsidR="00C64B1D">
        <w:rPr>
          <w:rFonts w:ascii="Times" w:hAnsi="Times"/>
          <w:sz w:val="21"/>
          <w:szCs w:val="21"/>
          <w:lang w:val="en-US"/>
        </w:rPr>
        <w:t xml:space="preserve"> </w:t>
      </w:r>
      <w:r w:rsidR="0044225C">
        <w:rPr>
          <w:rFonts w:ascii="Times" w:hAnsi="Times"/>
          <w:sz w:val="21"/>
          <w:szCs w:val="21"/>
          <w:lang w:val="en-US"/>
        </w:rPr>
        <w:t xml:space="preserve">Per risolvere questo problema e quello relative alla presenza di termini scollegati è necessario introdurre delle procedure di pulizia degli argomenti. </w:t>
      </w:r>
    </w:p>
    <w:p w14:paraId="073B6CA1" w14:textId="0DC2FF69" w:rsidR="00B14C66" w:rsidRPr="00B14C66" w:rsidRDefault="00B14C66" w:rsidP="0044225C">
      <w:pPr>
        <w:jc w:val="both"/>
        <w:rPr>
          <w:rFonts w:ascii="Times" w:hAnsi="Times"/>
          <w:sz w:val="21"/>
          <w:szCs w:val="21"/>
          <w:lang w:val="en-US"/>
        </w:rPr>
      </w:pPr>
    </w:p>
    <w:p w14:paraId="0CCD04FD" w14:textId="304506F9" w:rsidR="00B14C66" w:rsidRPr="00B14C66" w:rsidRDefault="00B14C66" w:rsidP="0044225C">
      <w:pPr>
        <w:jc w:val="both"/>
        <w:rPr>
          <w:rFonts w:ascii="Times" w:hAnsi="Times"/>
          <w:sz w:val="21"/>
          <w:szCs w:val="21"/>
          <w:lang w:val="en-US"/>
        </w:rPr>
      </w:pPr>
    </w:p>
    <w:p w14:paraId="6329469C" w14:textId="4186CBCD" w:rsidR="00B14C66" w:rsidRPr="00B14C66" w:rsidRDefault="00B14C66" w:rsidP="0044225C">
      <w:pPr>
        <w:jc w:val="both"/>
        <w:rPr>
          <w:rFonts w:ascii="Times" w:hAnsi="Times"/>
          <w:sz w:val="21"/>
          <w:szCs w:val="21"/>
          <w:lang w:val="en-US"/>
        </w:rPr>
      </w:pPr>
    </w:p>
    <w:p w14:paraId="6B455E59" w14:textId="5F41653B" w:rsidR="00B14C66" w:rsidRPr="00B14C66" w:rsidRDefault="00B14C66" w:rsidP="00645FA1">
      <w:pPr>
        <w:rPr>
          <w:rFonts w:ascii="Times" w:hAnsi="Times"/>
          <w:sz w:val="21"/>
          <w:szCs w:val="21"/>
          <w:lang w:val="en-US"/>
        </w:rPr>
      </w:pPr>
    </w:p>
    <w:p w14:paraId="6AD56DA9" w14:textId="18DCD572" w:rsidR="00B14C66" w:rsidRPr="00B14C66" w:rsidRDefault="00B14C66" w:rsidP="00645FA1">
      <w:pPr>
        <w:rPr>
          <w:rFonts w:ascii="Times" w:hAnsi="Times"/>
          <w:sz w:val="21"/>
          <w:szCs w:val="21"/>
          <w:lang w:val="en-US"/>
        </w:rPr>
      </w:pPr>
    </w:p>
    <w:p w14:paraId="6AF5435D" w14:textId="5E263587" w:rsidR="00B14C66" w:rsidRPr="00B14C66" w:rsidRDefault="00B14C66" w:rsidP="00645FA1">
      <w:pPr>
        <w:rPr>
          <w:rFonts w:ascii="Times" w:hAnsi="Times"/>
          <w:sz w:val="21"/>
          <w:szCs w:val="21"/>
          <w:lang w:val="en-US"/>
        </w:rPr>
      </w:pPr>
    </w:p>
    <w:p w14:paraId="7AE067DD" w14:textId="0DFD71BD" w:rsidR="00B14C66" w:rsidRPr="00B14C66" w:rsidRDefault="00B14C66" w:rsidP="00645FA1">
      <w:pPr>
        <w:rPr>
          <w:rFonts w:ascii="Times" w:hAnsi="Times"/>
          <w:sz w:val="21"/>
          <w:szCs w:val="21"/>
          <w:lang w:val="en-US"/>
        </w:rPr>
      </w:pPr>
    </w:p>
    <w:p w14:paraId="4F011B3A" w14:textId="787E696B" w:rsidR="00B14C66" w:rsidRPr="00B14C66" w:rsidRDefault="00B14C66" w:rsidP="00645FA1">
      <w:pPr>
        <w:rPr>
          <w:rFonts w:ascii="Times" w:hAnsi="Times"/>
          <w:sz w:val="21"/>
          <w:szCs w:val="21"/>
          <w:lang w:val="en-US"/>
        </w:rPr>
      </w:pPr>
    </w:p>
    <w:p w14:paraId="249F168C" w14:textId="0630C943" w:rsidR="00B14C66" w:rsidRPr="00B14C66" w:rsidRDefault="00B14C66" w:rsidP="00645FA1">
      <w:pPr>
        <w:rPr>
          <w:rFonts w:ascii="Times" w:hAnsi="Times"/>
          <w:sz w:val="21"/>
          <w:szCs w:val="21"/>
          <w:lang w:val="en-US"/>
        </w:rPr>
      </w:pPr>
    </w:p>
    <w:p w14:paraId="18A5BEFF" w14:textId="299D0432" w:rsidR="00B14C66" w:rsidRDefault="00B14C66" w:rsidP="00645FA1">
      <w:pPr>
        <w:rPr>
          <w:rFonts w:ascii="Times" w:hAnsi="Times"/>
          <w:b/>
          <w:bCs/>
          <w:lang w:val="en-US"/>
        </w:rPr>
      </w:pPr>
    </w:p>
    <w:p w14:paraId="07B6B78D" w14:textId="07AC5758" w:rsidR="00B14C66" w:rsidRDefault="00B14C66" w:rsidP="00645FA1">
      <w:pPr>
        <w:rPr>
          <w:rFonts w:ascii="Times" w:hAnsi="Times"/>
          <w:b/>
          <w:bCs/>
          <w:lang w:val="en-US"/>
        </w:rPr>
      </w:pPr>
    </w:p>
    <w:p w14:paraId="799F8A81" w14:textId="78917843" w:rsidR="00B14C66" w:rsidRDefault="00B14C66" w:rsidP="00645FA1">
      <w:pPr>
        <w:rPr>
          <w:rFonts w:ascii="Times" w:hAnsi="Times"/>
          <w:b/>
          <w:bCs/>
          <w:lang w:val="en-US"/>
        </w:rPr>
      </w:pPr>
    </w:p>
    <w:p w14:paraId="7FBF96DA" w14:textId="740B146A" w:rsidR="00B14C66" w:rsidRDefault="00B14C66" w:rsidP="00645FA1">
      <w:pPr>
        <w:rPr>
          <w:rFonts w:ascii="Times" w:hAnsi="Times"/>
          <w:b/>
          <w:bCs/>
          <w:lang w:val="en-US"/>
        </w:rPr>
      </w:pPr>
    </w:p>
    <w:p w14:paraId="681B2403" w14:textId="74416A84" w:rsidR="00B14C66" w:rsidRDefault="00B14C66" w:rsidP="00645FA1">
      <w:pPr>
        <w:rPr>
          <w:rFonts w:ascii="Times" w:hAnsi="Times"/>
          <w:b/>
          <w:bCs/>
          <w:lang w:val="en-US"/>
        </w:rPr>
      </w:pPr>
    </w:p>
    <w:p w14:paraId="02F8F513" w14:textId="6326C9C4" w:rsidR="00B14C66" w:rsidRDefault="00B14C66" w:rsidP="00645FA1">
      <w:pPr>
        <w:rPr>
          <w:rFonts w:ascii="Times" w:hAnsi="Times"/>
          <w:b/>
          <w:bCs/>
          <w:lang w:val="en-US"/>
        </w:rPr>
      </w:pPr>
    </w:p>
    <w:p w14:paraId="6217551E" w14:textId="77777777" w:rsidR="0044225C" w:rsidRDefault="0044225C" w:rsidP="00645FA1">
      <w:pPr>
        <w:rPr>
          <w:rFonts w:ascii="Times" w:hAnsi="Times"/>
          <w:b/>
          <w:bCs/>
          <w:lang w:val="en-US"/>
        </w:rPr>
      </w:pPr>
    </w:p>
    <w:p w14:paraId="0E84634B" w14:textId="77777777" w:rsidR="00645FA1" w:rsidRPr="00B775E7" w:rsidRDefault="00645FA1" w:rsidP="00645FA1">
      <w:pPr>
        <w:rPr>
          <w:rFonts w:ascii="Times" w:hAnsi="Times"/>
          <w:b/>
          <w:bCs/>
          <w:lang w:val="en-US"/>
        </w:rPr>
      </w:pPr>
      <w:r w:rsidRPr="00B775E7">
        <w:rPr>
          <w:rFonts w:ascii="Times" w:hAnsi="Times"/>
          <w:b/>
          <w:bCs/>
          <w:lang w:val="en-US"/>
        </w:rPr>
        <w:lastRenderedPageBreak/>
        <w:t>SITOGRAFIA</w:t>
      </w:r>
    </w:p>
    <w:p w14:paraId="07E1FD9B" w14:textId="6D83E2B6" w:rsidR="00645FA1" w:rsidRPr="0044225C" w:rsidRDefault="00645FA1" w:rsidP="00645FA1">
      <w:pPr>
        <w:ind w:firstLine="708"/>
        <w:rPr>
          <w:rFonts w:ascii="Times" w:eastAsia="Times New Roman" w:hAnsi="Times" w:cs="Arial"/>
          <w:color w:val="000000" w:themeColor="text1"/>
          <w:sz w:val="21"/>
          <w:szCs w:val="21"/>
          <w:shd w:val="clear" w:color="auto" w:fill="FFFFFF"/>
          <w:lang w:val="en-US" w:eastAsia="it-IT"/>
        </w:rPr>
      </w:pPr>
      <w:r w:rsidRPr="0044225C">
        <w:rPr>
          <w:rFonts w:ascii="Times" w:hAnsi="Times"/>
          <w:color w:val="000000" w:themeColor="text1"/>
          <w:sz w:val="21"/>
          <w:szCs w:val="21"/>
          <w:lang w:val="en-US"/>
        </w:rPr>
        <w:t>[1]</w:t>
      </w:r>
      <w:r w:rsidRPr="0044225C">
        <w:rPr>
          <w:rFonts w:ascii="Times" w:hAnsi="Times"/>
          <w:color w:val="000000" w:themeColor="text1"/>
          <w:sz w:val="21"/>
          <w:szCs w:val="21"/>
          <w:lang w:val="en-US"/>
        </w:rPr>
        <w:tab/>
      </w:r>
      <w:hyperlink r:id="rId23" w:anchor="dependency-parse" w:history="1">
        <w:r w:rsidR="00C337D3" w:rsidRPr="0044225C">
          <w:rPr>
            <w:rStyle w:val="Collegamentoipertestuale"/>
            <w:rFonts w:ascii="Times" w:hAnsi="Times"/>
            <w:color w:val="000000" w:themeColor="text1"/>
            <w:sz w:val="21"/>
            <w:szCs w:val="21"/>
          </w:rPr>
          <w:t>https://spacy.io/usage/linguistic-features#dependency-parse</w:t>
        </w:r>
      </w:hyperlink>
      <w:r w:rsidR="00C337D3" w:rsidRPr="0044225C">
        <w:rPr>
          <w:rFonts w:ascii="Times" w:hAnsi="Times"/>
          <w:color w:val="000000" w:themeColor="text1"/>
          <w:sz w:val="21"/>
          <w:szCs w:val="21"/>
        </w:rPr>
        <w:t xml:space="preserve"> </w:t>
      </w:r>
    </w:p>
    <w:p w14:paraId="03CAD01F" w14:textId="7AB0626D" w:rsidR="00645FA1" w:rsidRPr="0044225C" w:rsidRDefault="00645FA1" w:rsidP="009D03B7">
      <w:pPr>
        <w:ind w:firstLine="708"/>
        <w:rPr>
          <w:rFonts w:ascii="Times" w:hAnsi="Times"/>
          <w:color w:val="000000" w:themeColor="text1"/>
          <w:sz w:val="21"/>
          <w:szCs w:val="21"/>
        </w:rPr>
      </w:pPr>
      <w:r w:rsidRPr="0044225C">
        <w:rPr>
          <w:rFonts w:ascii="Times" w:eastAsia="Times New Roman" w:hAnsi="Times" w:cs="Arial"/>
          <w:color w:val="000000" w:themeColor="text1"/>
          <w:sz w:val="21"/>
          <w:szCs w:val="21"/>
          <w:shd w:val="clear" w:color="auto" w:fill="FFFFFF"/>
          <w:lang w:val="en-US" w:eastAsia="it-IT"/>
        </w:rPr>
        <w:t>[2]</w:t>
      </w:r>
      <w:r w:rsidRPr="0044225C">
        <w:rPr>
          <w:rFonts w:ascii="Times" w:eastAsia="Times New Roman" w:hAnsi="Times" w:cs="Arial"/>
          <w:color w:val="000000" w:themeColor="text1"/>
          <w:sz w:val="21"/>
          <w:szCs w:val="21"/>
          <w:shd w:val="clear" w:color="auto" w:fill="FFFFFF"/>
          <w:lang w:val="en-US" w:eastAsia="it-IT"/>
        </w:rPr>
        <w:tab/>
      </w:r>
      <w:hyperlink r:id="rId24" w:history="1">
        <w:r w:rsidR="0044225C" w:rsidRPr="0044225C">
          <w:rPr>
            <w:rStyle w:val="Collegamentoipertestuale"/>
            <w:rFonts w:ascii="Times" w:hAnsi="Times"/>
            <w:color w:val="000000" w:themeColor="text1"/>
            <w:sz w:val="21"/>
            <w:szCs w:val="21"/>
          </w:rPr>
          <w:t>https://spacy.io/api/annotation</w:t>
        </w:r>
      </w:hyperlink>
      <w:r w:rsidR="0044225C" w:rsidRPr="0044225C">
        <w:rPr>
          <w:rFonts w:ascii="Times" w:hAnsi="Times"/>
          <w:color w:val="000000" w:themeColor="text1"/>
          <w:sz w:val="21"/>
          <w:szCs w:val="21"/>
        </w:rPr>
        <w:t xml:space="preserve"> </w:t>
      </w:r>
    </w:p>
    <w:p w14:paraId="0D616741" w14:textId="4D1C3B2E" w:rsidR="00E159D4" w:rsidRPr="0044225C" w:rsidRDefault="00645FA1" w:rsidP="00E159D4">
      <w:pPr>
        <w:ind w:firstLine="708"/>
        <w:rPr>
          <w:rFonts w:ascii="Times" w:hAnsi="Times"/>
          <w:color w:val="000000" w:themeColor="text1"/>
          <w:sz w:val="21"/>
          <w:szCs w:val="21"/>
        </w:rPr>
      </w:pPr>
      <w:r w:rsidRPr="0044225C">
        <w:rPr>
          <w:rFonts w:ascii="Times" w:eastAsia="Times New Roman" w:hAnsi="Times" w:cs="Arial"/>
          <w:color w:val="000000" w:themeColor="text1"/>
          <w:sz w:val="21"/>
          <w:szCs w:val="21"/>
          <w:shd w:val="clear" w:color="auto" w:fill="FFFFFF"/>
          <w:lang w:val="en-US" w:eastAsia="it-IT"/>
        </w:rPr>
        <w:t>[3]</w:t>
      </w:r>
      <w:r w:rsidRPr="0044225C">
        <w:rPr>
          <w:rFonts w:ascii="Times" w:eastAsia="Times New Roman" w:hAnsi="Times" w:cs="Arial"/>
          <w:color w:val="000000" w:themeColor="text1"/>
          <w:sz w:val="21"/>
          <w:szCs w:val="21"/>
          <w:shd w:val="clear" w:color="auto" w:fill="FFFFFF"/>
          <w:lang w:val="en-US" w:eastAsia="it-IT"/>
        </w:rPr>
        <w:tab/>
      </w:r>
      <w:hyperlink r:id="rId25" w:history="1">
        <w:r w:rsidR="0044225C" w:rsidRPr="0044225C">
          <w:rPr>
            <w:rStyle w:val="Collegamentoipertestuale"/>
            <w:rFonts w:ascii="Times" w:hAnsi="Times"/>
            <w:color w:val="000000" w:themeColor="text1"/>
            <w:sz w:val="21"/>
            <w:szCs w:val="21"/>
          </w:rPr>
          <w:t>https://wordnet.princeton.edu/documentation/lexnames5wn</w:t>
        </w:r>
      </w:hyperlink>
      <w:r w:rsidR="0044225C" w:rsidRPr="0044225C">
        <w:rPr>
          <w:rFonts w:ascii="Times" w:hAnsi="Times"/>
          <w:color w:val="000000" w:themeColor="text1"/>
          <w:sz w:val="21"/>
          <w:szCs w:val="21"/>
        </w:rPr>
        <w:t xml:space="preserve"> </w:t>
      </w:r>
    </w:p>
    <w:p w14:paraId="2F13937B" w14:textId="15BCC6A9" w:rsidR="00645FA1" w:rsidRPr="0044225C" w:rsidRDefault="00645FA1" w:rsidP="006F21EC">
      <w:pPr>
        <w:ind w:firstLine="708"/>
        <w:jc w:val="both"/>
        <w:rPr>
          <w:rFonts w:ascii="Times" w:eastAsia="Times New Roman" w:hAnsi="Times" w:cs="Times New Roman"/>
          <w:color w:val="000000" w:themeColor="text1"/>
          <w:sz w:val="21"/>
          <w:szCs w:val="21"/>
          <w:lang w:val="en-US" w:eastAsia="it-IT"/>
        </w:rPr>
      </w:pPr>
      <w:r w:rsidRPr="0044225C">
        <w:rPr>
          <w:rFonts w:ascii="Times" w:eastAsia="Times New Roman" w:hAnsi="Times" w:cs="Times New Roman"/>
          <w:color w:val="000000" w:themeColor="text1"/>
          <w:sz w:val="21"/>
          <w:szCs w:val="21"/>
          <w:lang w:val="en-US" w:eastAsia="it-IT"/>
        </w:rPr>
        <w:t>[4]</w:t>
      </w:r>
      <w:r w:rsidRPr="0044225C">
        <w:rPr>
          <w:rFonts w:ascii="Times" w:eastAsia="Times New Roman" w:hAnsi="Times" w:cs="Times New Roman"/>
          <w:color w:val="000000" w:themeColor="text1"/>
          <w:sz w:val="21"/>
          <w:szCs w:val="21"/>
          <w:lang w:val="en-US" w:eastAsia="it-IT"/>
        </w:rPr>
        <w:tab/>
      </w:r>
      <w:hyperlink r:id="rId26" w:history="1">
        <w:r w:rsidR="00AF3D5E" w:rsidRPr="0044225C">
          <w:rPr>
            <w:rStyle w:val="Collegamentoipertestuale"/>
            <w:rFonts w:ascii="Times" w:eastAsia="Times New Roman" w:hAnsi="Times" w:cs="Times New Roman"/>
            <w:color w:val="000000" w:themeColor="text1"/>
            <w:sz w:val="21"/>
            <w:szCs w:val="21"/>
            <w:lang w:val="en-US" w:eastAsia="it-IT"/>
          </w:rPr>
          <w:t>https://en.wikipedia.org/wiki/Italy</w:t>
        </w:r>
      </w:hyperlink>
    </w:p>
    <w:p w14:paraId="77D6D5DB" w14:textId="4D24577F" w:rsidR="00AF3D5E" w:rsidRPr="0044225C" w:rsidRDefault="00AF3D5E" w:rsidP="006F21EC">
      <w:pPr>
        <w:ind w:firstLine="708"/>
        <w:jc w:val="both"/>
        <w:rPr>
          <w:rFonts w:ascii="Times" w:eastAsia="Times New Roman" w:hAnsi="Times" w:cs="Times New Roman"/>
          <w:color w:val="000000" w:themeColor="text1"/>
          <w:sz w:val="21"/>
          <w:szCs w:val="21"/>
          <w:u w:val="single"/>
          <w:lang w:val="en-US" w:eastAsia="it-IT"/>
        </w:rPr>
      </w:pPr>
      <w:r w:rsidRPr="0044225C">
        <w:rPr>
          <w:rFonts w:ascii="Times" w:eastAsia="Times New Roman" w:hAnsi="Times" w:cs="Times New Roman"/>
          <w:color w:val="000000" w:themeColor="text1"/>
          <w:sz w:val="21"/>
          <w:szCs w:val="21"/>
          <w:lang w:val="en-US" w:eastAsia="it-IT"/>
        </w:rPr>
        <w:t>[5]</w:t>
      </w:r>
      <w:r w:rsidRPr="0044225C">
        <w:rPr>
          <w:rFonts w:ascii="Times" w:eastAsia="Times New Roman" w:hAnsi="Times" w:cs="Times New Roman"/>
          <w:color w:val="000000" w:themeColor="text1"/>
          <w:sz w:val="21"/>
          <w:szCs w:val="21"/>
          <w:lang w:val="en-US" w:eastAsia="it-IT"/>
        </w:rPr>
        <w:tab/>
      </w:r>
      <w:hyperlink r:id="rId27" w:anchor="attributes" w:history="1">
        <w:r w:rsidR="0044225C" w:rsidRPr="0044225C">
          <w:rPr>
            <w:rStyle w:val="Collegamentoipertestuale"/>
            <w:rFonts w:ascii="Times" w:eastAsia="Times New Roman" w:hAnsi="Times" w:cs="Times New Roman"/>
            <w:color w:val="000000" w:themeColor="text1"/>
            <w:sz w:val="21"/>
            <w:szCs w:val="21"/>
            <w:lang w:val="en-US" w:eastAsia="it-IT"/>
          </w:rPr>
          <w:t>https://spacy.io/api/token#attributes</w:t>
        </w:r>
      </w:hyperlink>
      <w:r w:rsidR="0044225C" w:rsidRPr="0044225C">
        <w:rPr>
          <w:rFonts w:ascii="Times" w:eastAsia="Times New Roman" w:hAnsi="Times" w:cs="Times New Roman"/>
          <w:color w:val="000000" w:themeColor="text1"/>
          <w:sz w:val="21"/>
          <w:szCs w:val="21"/>
          <w:lang w:val="en-US" w:eastAsia="it-IT"/>
        </w:rPr>
        <w:t xml:space="preserve"> </w:t>
      </w:r>
    </w:p>
    <w:p w14:paraId="0188F3BA" w14:textId="77777777" w:rsidR="00C82071" w:rsidRDefault="00C82071"/>
    <w:sectPr w:rsidR="00C82071" w:rsidSect="002D357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66C4"/>
    <w:multiLevelType w:val="hybridMultilevel"/>
    <w:tmpl w:val="910260BC"/>
    <w:lvl w:ilvl="0" w:tplc="F398A5A8">
      <w:start w:val="1"/>
      <w:numFmt w:val="bullet"/>
      <w:lvlText w:val="-"/>
      <w:lvlJc w:val="left"/>
      <w:pPr>
        <w:ind w:left="720" w:hanging="360"/>
      </w:pPr>
      <w:rPr>
        <w:rFonts w:ascii="Times" w:eastAsiaTheme="minorEastAsia" w:hAnsi="Time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B5D65"/>
    <w:multiLevelType w:val="multilevel"/>
    <w:tmpl w:val="780C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368B4"/>
    <w:multiLevelType w:val="hybridMultilevel"/>
    <w:tmpl w:val="06FC2C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923B04"/>
    <w:multiLevelType w:val="hybridMultilevel"/>
    <w:tmpl w:val="735AACE2"/>
    <w:lvl w:ilvl="0" w:tplc="CCD2205E">
      <w:start w:val="1"/>
      <w:numFmt w:val="bullet"/>
      <w:lvlText w:val="-"/>
      <w:lvlJc w:val="left"/>
      <w:pPr>
        <w:ind w:left="720" w:hanging="360"/>
      </w:pPr>
      <w:rPr>
        <w:rFonts w:ascii="Times" w:eastAsiaTheme="minorHAnsi" w:hAnsi="Time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115464"/>
    <w:multiLevelType w:val="hybridMultilevel"/>
    <w:tmpl w:val="3474BC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6162FC"/>
    <w:multiLevelType w:val="hybridMultilevel"/>
    <w:tmpl w:val="49165E8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26C3EF7"/>
    <w:multiLevelType w:val="hybridMultilevel"/>
    <w:tmpl w:val="B3C2B35E"/>
    <w:lvl w:ilvl="0" w:tplc="F398A5A8">
      <w:start w:val="1"/>
      <w:numFmt w:val="bullet"/>
      <w:lvlText w:val="-"/>
      <w:lvlJc w:val="left"/>
      <w:pPr>
        <w:ind w:left="720" w:hanging="360"/>
      </w:pPr>
      <w:rPr>
        <w:rFonts w:ascii="Times" w:eastAsiaTheme="minorEastAsia" w:hAnsi="Time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8F0F20"/>
    <w:multiLevelType w:val="hybridMultilevel"/>
    <w:tmpl w:val="EC227FA8"/>
    <w:lvl w:ilvl="0" w:tplc="F398A5A8">
      <w:start w:val="1"/>
      <w:numFmt w:val="bullet"/>
      <w:lvlText w:val="-"/>
      <w:lvlJc w:val="left"/>
      <w:pPr>
        <w:ind w:left="720" w:hanging="360"/>
      </w:pPr>
      <w:rPr>
        <w:rFonts w:ascii="Times" w:eastAsiaTheme="minorEastAsia" w:hAnsi="Time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9B1288B"/>
    <w:multiLevelType w:val="hybridMultilevel"/>
    <w:tmpl w:val="6616FA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EA31B1"/>
    <w:multiLevelType w:val="hybridMultilevel"/>
    <w:tmpl w:val="3C3C18D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BA23432"/>
    <w:multiLevelType w:val="hybridMultilevel"/>
    <w:tmpl w:val="CA908E5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CA3176"/>
    <w:multiLevelType w:val="hybridMultilevel"/>
    <w:tmpl w:val="73A041B4"/>
    <w:lvl w:ilvl="0" w:tplc="F398A5A8">
      <w:start w:val="1"/>
      <w:numFmt w:val="bullet"/>
      <w:lvlText w:val="-"/>
      <w:lvlJc w:val="left"/>
      <w:pPr>
        <w:ind w:left="720" w:hanging="360"/>
      </w:pPr>
      <w:rPr>
        <w:rFonts w:ascii="Times" w:eastAsiaTheme="minorEastAsia" w:hAnsi="Time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9DD0967"/>
    <w:multiLevelType w:val="hybridMultilevel"/>
    <w:tmpl w:val="A4968CA4"/>
    <w:lvl w:ilvl="0" w:tplc="CCD2205E">
      <w:start w:val="1"/>
      <w:numFmt w:val="bullet"/>
      <w:lvlText w:val="-"/>
      <w:lvlJc w:val="left"/>
      <w:pPr>
        <w:ind w:left="1440" w:hanging="360"/>
      </w:pPr>
      <w:rPr>
        <w:rFonts w:ascii="Times" w:eastAsiaTheme="minorHAnsi" w:hAnsi="Time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3B0B5425"/>
    <w:multiLevelType w:val="hybridMultilevel"/>
    <w:tmpl w:val="C7A24D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3930BF"/>
    <w:multiLevelType w:val="hybridMultilevel"/>
    <w:tmpl w:val="A548502C"/>
    <w:lvl w:ilvl="0" w:tplc="F398A5A8">
      <w:start w:val="1"/>
      <w:numFmt w:val="bullet"/>
      <w:lvlText w:val="-"/>
      <w:lvlJc w:val="left"/>
      <w:pPr>
        <w:ind w:left="720" w:hanging="360"/>
      </w:pPr>
      <w:rPr>
        <w:rFonts w:ascii="Times" w:eastAsiaTheme="minorEastAsia" w:hAnsi="Time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DB002C"/>
    <w:multiLevelType w:val="hybridMultilevel"/>
    <w:tmpl w:val="9A960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D4468E2"/>
    <w:multiLevelType w:val="hybridMultilevel"/>
    <w:tmpl w:val="272C21D6"/>
    <w:lvl w:ilvl="0" w:tplc="8500DABE">
      <w:start w:val="2"/>
      <w:numFmt w:val="bullet"/>
      <w:lvlText w:val="-"/>
      <w:lvlJc w:val="left"/>
      <w:pPr>
        <w:ind w:left="1080" w:hanging="360"/>
      </w:pPr>
      <w:rPr>
        <w:rFonts w:ascii="Times" w:eastAsiaTheme="minorHAnsi" w:hAnsi="Times"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56206476"/>
    <w:multiLevelType w:val="hybridMultilevel"/>
    <w:tmpl w:val="89B42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99E3F56"/>
    <w:multiLevelType w:val="hybridMultilevel"/>
    <w:tmpl w:val="2E18D6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9DE65C3"/>
    <w:multiLevelType w:val="hybridMultilevel"/>
    <w:tmpl w:val="73DE8C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BDD07BE"/>
    <w:multiLevelType w:val="hybridMultilevel"/>
    <w:tmpl w:val="2E18D6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D303645"/>
    <w:multiLevelType w:val="hybridMultilevel"/>
    <w:tmpl w:val="4C249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D8735DA"/>
    <w:multiLevelType w:val="hybridMultilevel"/>
    <w:tmpl w:val="3C3C18D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9D067AB"/>
    <w:multiLevelType w:val="hybridMultilevel"/>
    <w:tmpl w:val="8C90E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A7A7C77"/>
    <w:multiLevelType w:val="hybridMultilevel"/>
    <w:tmpl w:val="82A6B1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CFC2793"/>
    <w:multiLevelType w:val="hybridMultilevel"/>
    <w:tmpl w:val="D6A4C96E"/>
    <w:lvl w:ilvl="0" w:tplc="CCD2205E">
      <w:start w:val="1"/>
      <w:numFmt w:val="bullet"/>
      <w:lvlText w:val="-"/>
      <w:lvlJc w:val="left"/>
      <w:pPr>
        <w:ind w:left="720" w:hanging="360"/>
      </w:pPr>
      <w:rPr>
        <w:rFonts w:ascii="Times" w:eastAsiaTheme="minorHAnsi" w:hAnsi="Time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8"/>
  </w:num>
  <w:num w:numId="4">
    <w:abstractNumId w:val="3"/>
  </w:num>
  <w:num w:numId="5">
    <w:abstractNumId w:val="20"/>
  </w:num>
  <w:num w:numId="6">
    <w:abstractNumId w:val="15"/>
  </w:num>
  <w:num w:numId="7">
    <w:abstractNumId w:val="24"/>
  </w:num>
  <w:num w:numId="8">
    <w:abstractNumId w:val="2"/>
  </w:num>
  <w:num w:numId="9">
    <w:abstractNumId w:val="23"/>
  </w:num>
  <w:num w:numId="10">
    <w:abstractNumId w:val="25"/>
  </w:num>
  <w:num w:numId="11">
    <w:abstractNumId w:val="4"/>
  </w:num>
  <w:num w:numId="12">
    <w:abstractNumId w:val="12"/>
  </w:num>
  <w:num w:numId="13">
    <w:abstractNumId w:val="10"/>
  </w:num>
  <w:num w:numId="14">
    <w:abstractNumId w:val="1"/>
  </w:num>
  <w:num w:numId="15">
    <w:abstractNumId w:val="17"/>
  </w:num>
  <w:num w:numId="16">
    <w:abstractNumId w:val="13"/>
  </w:num>
  <w:num w:numId="17">
    <w:abstractNumId w:val="21"/>
  </w:num>
  <w:num w:numId="18">
    <w:abstractNumId w:val="22"/>
  </w:num>
  <w:num w:numId="19">
    <w:abstractNumId w:val="9"/>
  </w:num>
  <w:num w:numId="20">
    <w:abstractNumId w:val="19"/>
  </w:num>
  <w:num w:numId="21">
    <w:abstractNumId w:val="5"/>
  </w:num>
  <w:num w:numId="22">
    <w:abstractNumId w:val="14"/>
  </w:num>
  <w:num w:numId="23">
    <w:abstractNumId w:val="0"/>
  </w:num>
  <w:num w:numId="24">
    <w:abstractNumId w:val="6"/>
  </w:num>
  <w:num w:numId="25">
    <w:abstractNumId w:val="1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A1"/>
    <w:rsid w:val="00024D49"/>
    <w:rsid w:val="00024D6D"/>
    <w:rsid w:val="00034930"/>
    <w:rsid w:val="0004505C"/>
    <w:rsid w:val="000843B9"/>
    <w:rsid w:val="000A0C26"/>
    <w:rsid w:val="000E1D8A"/>
    <w:rsid w:val="000E45E0"/>
    <w:rsid w:val="000E7887"/>
    <w:rsid w:val="001213A6"/>
    <w:rsid w:val="00154791"/>
    <w:rsid w:val="00172E5A"/>
    <w:rsid w:val="001B5E31"/>
    <w:rsid w:val="001B707D"/>
    <w:rsid w:val="001E78BD"/>
    <w:rsid w:val="001F08B3"/>
    <w:rsid w:val="001F6966"/>
    <w:rsid w:val="002076B1"/>
    <w:rsid w:val="00240DE1"/>
    <w:rsid w:val="0026483B"/>
    <w:rsid w:val="002A0564"/>
    <w:rsid w:val="002A12A6"/>
    <w:rsid w:val="002B3D1B"/>
    <w:rsid w:val="002D2F52"/>
    <w:rsid w:val="002D3572"/>
    <w:rsid w:val="002E4989"/>
    <w:rsid w:val="00321F93"/>
    <w:rsid w:val="00326F50"/>
    <w:rsid w:val="00333431"/>
    <w:rsid w:val="0035697B"/>
    <w:rsid w:val="0035724D"/>
    <w:rsid w:val="00383A87"/>
    <w:rsid w:val="00386DF4"/>
    <w:rsid w:val="003C3438"/>
    <w:rsid w:val="003C56A0"/>
    <w:rsid w:val="003D173D"/>
    <w:rsid w:val="003D56FC"/>
    <w:rsid w:val="003D56FF"/>
    <w:rsid w:val="003F3F3F"/>
    <w:rsid w:val="00401163"/>
    <w:rsid w:val="00412D5A"/>
    <w:rsid w:val="00423DB5"/>
    <w:rsid w:val="004310C0"/>
    <w:rsid w:val="0044225C"/>
    <w:rsid w:val="00453C25"/>
    <w:rsid w:val="004746CF"/>
    <w:rsid w:val="00475B9D"/>
    <w:rsid w:val="00477B24"/>
    <w:rsid w:val="0049119D"/>
    <w:rsid w:val="004A0F8C"/>
    <w:rsid w:val="004A3854"/>
    <w:rsid w:val="004F4459"/>
    <w:rsid w:val="004F78D8"/>
    <w:rsid w:val="00520768"/>
    <w:rsid w:val="00541193"/>
    <w:rsid w:val="0058783A"/>
    <w:rsid w:val="005979D7"/>
    <w:rsid w:val="005A4044"/>
    <w:rsid w:val="005B4A8C"/>
    <w:rsid w:val="00633670"/>
    <w:rsid w:val="006360A1"/>
    <w:rsid w:val="00645FA1"/>
    <w:rsid w:val="006603AA"/>
    <w:rsid w:val="006A2B9D"/>
    <w:rsid w:val="006A62FF"/>
    <w:rsid w:val="006B4C16"/>
    <w:rsid w:val="006C4A49"/>
    <w:rsid w:val="006D256A"/>
    <w:rsid w:val="006D499C"/>
    <w:rsid w:val="006E6D6E"/>
    <w:rsid w:val="006F21EC"/>
    <w:rsid w:val="00735225"/>
    <w:rsid w:val="007421F3"/>
    <w:rsid w:val="007500EF"/>
    <w:rsid w:val="00786F58"/>
    <w:rsid w:val="00793D92"/>
    <w:rsid w:val="007C33B3"/>
    <w:rsid w:val="007D5ABB"/>
    <w:rsid w:val="007D5D9E"/>
    <w:rsid w:val="007E2CD8"/>
    <w:rsid w:val="007F0BE6"/>
    <w:rsid w:val="008063D9"/>
    <w:rsid w:val="00820BA2"/>
    <w:rsid w:val="00853593"/>
    <w:rsid w:val="00885D57"/>
    <w:rsid w:val="008864F8"/>
    <w:rsid w:val="00892B83"/>
    <w:rsid w:val="008F6D37"/>
    <w:rsid w:val="00950CA4"/>
    <w:rsid w:val="00975243"/>
    <w:rsid w:val="00994FFA"/>
    <w:rsid w:val="009A5F89"/>
    <w:rsid w:val="009B032C"/>
    <w:rsid w:val="009B4291"/>
    <w:rsid w:val="009D03B7"/>
    <w:rsid w:val="009D2224"/>
    <w:rsid w:val="00A352CF"/>
    <w:rsid w:val="00A64D71"/>
    <w:rsid w:val="00A7046E"/>
    <w:rsid w:val="00A81C3F"/>
    <w:rsid w:val="00AB53BD"/>
    <w:rsid w:val="00AC62A2"/>
    <w:rsid w:val="00AD0554"/>
    <w:rsid w:val="00AD7486"/>
    <w:rsid w:val="00AE270F"/>
    <w:rsid w:val="00AE362E"/>
    <w:rsid w:val="00AF3D5E"/>
    <w:rsid w:val="00B1319F"/>
    <w:rsid w:val="00B14C66"/>
    <w:rsid w:val="00B26374"/>
    <w:rsid w:val="00B61209"/>
    <w:rsid w:val="00B827E5"/>
    <w:rsid w:val="00B925B9"/>
    <w:rsid w:val="00BA1078"/>
    <w:rsid w:val="00BA3533"/>
    <w:rsid w:val="00BB7DD7"/>
    <w:rsid w:val="00BE4D08"/>
    <w:rsid w:val="00BE6697"/>
    <w:rsid w:val="00BE71DB"/>
    <w:rsid w:val="00BF0C53"/>
    <w:rsid w:val="00C337D3"/>
    <w:rsid w:val="00C34AE6"/>
    <w:rsid w:val="00C41D53"/>
    <w:rsid w:val="00C60254"/>
    <w:rsid w:val="00C60FBA"/>
    <w:rsid w:val="00C64B1D"/>
    <w:rsid w:val="00C82071"/>
    <w:rsid w:val="00C87FC3"/>
    <w:rsid w:val="00CA294D"/>
    <w:rsid w:val="00CB72C6"/>
    <w:rsid w:val="00CD0D64"/>
    <w:rsid w:val="00CF3A4A"/>
    <w:rsid w:val="00D00CC9"/>
    <w:rsid w:val="00D02B5D"/>
    <w:rsid w:val="00D864D8"/>
    <w:rsid w:val="00D90BD0"/>
    <w:rsid w:val="00DA7E62"/>
    <w:rsid w:val="00DC186A"/>
    <w:rsid w:val="00DE6163"/>
    <w:rsid w:val="00E159D4"/>
    <w:rsid w:val="00E248B5"/>
    <w:rsid w:val="00E31D3D"/>
    <w:rsid w:val="00E469EB"/>
    <w:rsid w:val="00EB2F7E"/>
    <w:rsid w:val="00EC0A0C"/>
    <w:rsid w:val="00EC4579"/>
    <w:rsid w:val="00EE662F"/>
    <w:rsid w:val="00EF145A"/>
    <w:rsid w:val="00F01791"/>
    <w:rsid w:val="00F56196"/>
    <w:rsid w:val="00F65FA4"/>
    <w:rsid w:val="00F7281D"/>
    <w:rsid w:val="00F73EE5"/>
    <w:rsid w:val="00F978CB"/>
    <w:rsid w:val="00FA0A2C"/>
    <w:rsid w:val="00FA54B4"/>
    <w:rsid w:val="00FC72EA"/>
    <w:rsid w:val="00FD3C0B"/>
    <w:rsid w:val="00FE3382"/>
    <w:rsid w:val="00FF52BA"/>
    <w:rsid w:val="00FF70DD"/>
    <w:rsid w:val="00FF79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1AB2"/>
  <w15:chartTrackingRefBased/>
  <w15:docId w15:val="{A7D1D3E6-047F-F44B-841A-E95F1379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5FA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45FA1"/>
    <w:pPr>
      <w:ind w:left="720"/>
      <w:contextualSpacing/>
    </w:pPr>
  </w:style>
  <w:style w:type="character" w:styleId="Testosegnaposto">
    <w:name w:val="Placeholder Text"/>
    <w:basedOn w:val="Carpredefinitoparagrafo"/>
    <w:uiPriority w:val="99"/>
    <w:semiHidden/>
    <w:rsid w:val="00645FA1"/>
    <w:rPr>
      <w:color w:val="808080"/>
    </w:rPr>
  </w:style>
  <w:style w:type="character" w:styleId="Collegamentoipertestuale">
    <w:name w:val="Hyperlink"/>
    <w:basedOn w:val="Carpredefinitoparagrafo"/>
    <w:uiPriority w:val="99"/>
    <w:unhideWhenUsed/>
    <w:rsid w:val="00645FA1"/>
    <w:rPr>
      <w:color w:val="0000FF"/>
      <w:u w:val="single"/>
    </w:rPr>
  </w:style>
  <w:style w:type="character" w:styleId="Menzionenonrisolta">
    <w:name w:val="Unresolved Mention"/>
    <w:basedOn w:val="Carpredefinitoparagrafo"/>
    <w:uiPriority w:val="99"/>
    <w:semiHidden/>
    <w:unhideWhenUsed/>
    <w:rsid w:val="00645FA1"/>
    <w:rPr>
      <w:color w:val="605E5C"/>
      <w:shd w:val="clear" w:color="auto" w:fill="E1DFDD"/>
    </w:rPr>
  </w:style>
  <w:style w:type="table" w:styleId="Grigliatabella">
    <w:name w:val="Table Grid"/>
    <w:basedOn w:val="Tabellanormale"/>
    <w:uiPriority w:val="39"/>
    <w:rsid w:val="00645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645FA1"/>
    <w:pPr>
      <w:tabs>
        <w:tab w:val="center" w:pos="4819"/>
        <w:tab w:val="right" w:pos="9638"/>
      </w:tabs>
    </w:pPr>
  </w:style>
  <w:style w:type="character" w:customStyle="1" w:styleId="IntestazioneCarattere">
    <w:name w:val="Intestazione Carattere"/>
    <w:basedOn w:val="Carpredefinitoparagrafo"/>
    <w:link w:val="Intestazione"/>
    <w:uiPriority w:val="99"/>
    <w:rsid w:val="00645FA1"/>
  </w:style>
  <w:style w:type="paragraph" w:styleId="Pidipagina">
    <w:name w:val="footer"/>
    <w:basedOn w:val="Normale"/>
    <w:link w:val="PidipaginaCarattere"/>
    <w:uiPriority w:val="99"/>
    <w:unhideWhenUsed/>
    <w:rsid w:val="00645FA1"/>
    <w:pPr>
      <w:tabs>
        <w:tab w:val="center" w:pos="4819"/>
        <w:tab w:val="right" w:pos="9638"/>
      </w:tabs>
    </w:pPr>
  </w:style>
  <w:style w:type="character" w:customStyle="1" w:styleId="PidipaginaCarattere">
    <w:name w:val="Piè di pagina Carattere"/>
    <w:basedOn w:val="Carpredefinitoparagrafo"/>
    <w:link w:val="Pidipagina"/>
    <w:uiPriority w:val="99"/>
    <w:rsid w:val="00645FA1"/>
  </w:style>
  <w:style w:type="character" w:styleId="Collegamentovisitato">
    <w:name w:val="FollowedHyperlink"/>
    <w:basedOn w:val="Carpredefinitoparagrafo"/>
    <w:uiPriority w:val="99"/>
    <w:semiHidden/>
    <w:unhideWhenUsed/>
    <w:rsid w:val="00645FA1"/>
    <w:rPr>
      <w:color w:val="954F72" w:themeColor="followedHyperlink"/>
      <w:u w:val="single"/>
    </w:rPr>
  </w:style>
  <w:style w:type="paragraph" w:styleId="Testofumetto">
    <w:name w:val="Balloon Text"/>
    <w:basedOn w:val="Normale"/>
    <w:link w:val="TestofumettoCarattere"/>
    <w:uiPriority w:val="99"/>
    <w:semiHidden/>
    <w:unhideWhenUsed/>
    <w:rsid w:val="00645FA1"/>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645FA1"/>
    <w:rPr>
      <w:rFonts w:ascii="Times New Roman" w:hAnsi="Times New Roman" w:cs="Times New Roman"/>
      <w:sz w:val="18"/>
      <w:szCs w:val="18"/>
    </w:rPr>
  </w:style>
  <w:style w:type="paragraph" w:styleId="NormaleWeb">
    <w:name w:val="Normal (Web)"/>
    <w:basedOn w:val="Normale"/>
    <w:uiPriority w:val="99"/>
    <w:semiHidden/>
    <w:unhideWhenUsed/>
    <w:rsid w:val="00C60FB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48530">
      <w:bodyDiv w:val="1"/>
      <w:marLeft w:val="0"/>
      <w:marRight w:val="0"/>
      <w:marTop w:val="0"/>
      <w:marBottom w:val="0"/>
      <w:divBdr>
        <w:top w:val="none" w:sz="0" w:space="0" w:color="auto"/>
        <w:left w:val="none" w:sz="0" w:space="0" w:color="auto"/>
        <w:bottom w:val="none" w:sz="0" w:space="0" w:color="auto"/>
        <w:right w:val="none" w:sz="0" w:space="0" w:color="auto"/>
      </w:divBdr>
      <w:divsChild>
        <w:div w:id="318850657">
          <w:marLeft w:val="0"/>
          <w:marRight w:val="0"/>
          <w:marTop w:val="0"/>
          <w:marBottom w:val="0"/>
          <w:divBdr>
            <w:top w:val="none" w:sz="0" w:space="0" w:color="auto"/>
            <w:left w:val="none" w:sz="0" w:space="0" w:color="auto"/>
            <w:bottom w:val="none" w:sz="0" w:space="0" w:color="auto"/>
            <w:right w:val="none" w:sz="0" w:space="0" w:color="auto"/>
          </w:divBdr>
          <w:divsChild>
            <w:div w:id="20064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836">
      <w:bodyDiv w:val="1"/>
      <w:marLeft w:val="0"/>
      <w:marRight w:val="0"/>
      <w:marTop w:val="0"/>
      <w:marBottom w:val="0"/>
      <w:divBdr>
        <w:top w:val="none" w:sz="0" w:space="0" w:color="auto"/>
        <w:left w:val="none" w:sz="0" w:space="0" w:color="auto"/>
        <w:bottom w:val="none" w:sz="0" w:space="0" w:color="auto"/>
        <w:right w:val="none" w:sz="0" w:space="0" w:color="auto"/>
      </w:divBdr>
      <w:divsChild>
        <w:div w:id="2022050363">
          <w:marLeft w:val="0"/>
          <w:marRight w:val="0"/>
          <w:marTop w:val="0"/>
          <w:marBottom w:val="0"/>
          <w:divBdr>
            <w:top w:val="none" w:sz="0" w:space="0" w:color="auto"/>
            <w:left w:val="none" w:sz="0" w:space="0" w:color="auto"/>
            <w:bottom w:val="none" w:sz="0" w:space="0" w:color="auto"/>
            <w:right w:val="none" w:sz="0" w:space="0" w:color="auto"/>
          </w:divBdr>
          <w:divsChild>
            <w:div w:id="17333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7314">
      <w:bodyDiv w:val="1"/>
      <w:marLeft w:val="0"/>
      <w:marRight w:val="0"/>
      <w:marTop w:val="0"/>
      <w:marBottom w:val="0"/>
      <w:divBdr>
        <w:top w:val="none" w:sz="0" w:space="0" w:color="auto"/>
        <w:left w:val="none" w:sz="0" w:space="0" w:color="auto"/>
        <w:bottom w:val="none" w:sz="0" w:space="0" w:color="auto"/>
        <w:right w:val="none" w:sz="0" w:space="0" w:color="auto"/>
      </w:divBdr>
      <w:divsChild>
        <w:div w:id="1167138401">
          <w:marLeft w:val="0"/>
          <w:marRight w:val="0"/>
          <w:marTop w:val="0"/>
          <w:marBottom w:val="0"/>
          <w:divBdr>
            <w:top w:val="none" w:sz="0" w:space="0" w:color="auto"/>
            <w:left w:val="none" w:sz="0" w:space="0" w:color="auto"/>
            <w:bottom w:val="none" w:sz="0" w:space="0" w:color="auto"/>
            <w:right w:val="none" w:sz="0" w:space="0" w:color="auto"/>
          </w:divBdr>
          <w:divsChild>
            <w:div w:id="1661805573">
              <w:marLeft w:val="0"/>
              <w:marRight w:val="0"/>
              <w:marTop w:val="0"/>
              <w:marBottom w:val="0"/>
              <w:divBdr>
                <w:top w:val="none" w:sz="0" w:space="0" w:color="auto"/>
                <w:left w:val="none" w:sz="0" w:space="0" w:color="auto"/>
                <w:bottom w:val="none" w:sz="0" w:space="0" w:color="auto"/>
                <w:right w:val="none" w:sz="0" w:space="0" w:color="auto"/>
              </w:divBdr>
            </w:div>
            <w:div w:id="1738744156">
              <w:marLeft w:val="0"/>
              <w:marRight w:val="0"/>
              <w:marTop w:val="0"/>
              <w:marBottom w:val="0"/>
              <w:divBdr>
                <w:top w:val="none" w:sz="0" w:space="0" w:color="auto"/>
                <w:left w:val="none" w:sz="0" w:space="0" w:color="auto"/>
                <w:bottom w:val="none" w:sz="0" w:space="0" w:color="auto"/>
                <w:right w:val="none" w:sz="0" w:space="0" w:color="auto"/>
              </w:divBdr>
            </w:div>
            <w:div w:id="1301571758">
              <w:marLeft w:val="0"/>
              <w:marRight w:val="0"/>
              <w:marTop w:val="0"/>
              <w:marBottom w:val="0"/>
              <w:divBdr>
                <w:top w:val="none" w:sz="0" w:space="0" w:color="auto"/>
                <w:left w:val="none" w:sz="0" w:space="0" w:color="auto"/>
                <w:bottom w:val="none" w:sz="0" w:space="0" w:color="auto"/>
                <w:right w:val="none" w:sz="0" w:space="0" w:color="auto"/>
              </w:divBdr>
            </w:div>
            <w:div w:id="2134322491">
              <w:marLeft w:val="0"/>
              <w:marRight w:val="0"/>
              <w:marTop w:val="0"/>
              <w:marBottom w:val="0"/>
              <w:divBdr>
                <w:top w:val="none" w:sz="0" w:space="0" w:color="auto"/>
                <w:left w:val="none" w:sz="0" w:space="0" w:color="auto"/>
                <w:bottom w:val="none" w:sz="0" w:space="0" w:color="auto"/>
                <w:right w:val="none" w:sz="0" w:space="0" w:color="auto"/>
              </w:divBdr>
            </w:div>
            <w:div w:id="1294098754">
              <w:marLeft w:val="0"/>
              <w:marRight w:val="0"/>
              <w:marTop w:val="0"/>
              <w:marBottom w:val="0"/>
              <w:divBdr>
                <w:top w:val="none" w:sz="0" w:space="0" w:color="auto"/>
                <w:left w:val="none" w:sz="0" w:space="0" w:color="auto"/>
                <w:bottom w:val="none" w:sz="0" w:space="0" w:color="auto"/>
                <w:right w:val="none" w:sz="0" w:space="0" w:color="auto"/>
              </w:divBdr>
            </w:div>
            <w:div w:id="1080981378">
              <w:marLeft w:val="0"/>
              <w:marRight w:val="0"/>
              <w:marTop w:val="0"/>
              <w:marBottom w:val="0"/>
              <w:divBdr>
                <w:top w:val="none" w:sz="0" w:space="0" w:color="auto"/>
                <w:left w:val="none" w:sz="0" w:space="0" w:color="auto"/>
                <w:bottom w:val="none" w:sz="0" w:space="0" w:color="auto"/>
                <w:right w:val="none" w:sz="0" w:space="0" w:color="auto"/>
              </w:divBdr>
            </w:div>
            <w:div w:id="1334063933">
              <w:marLeft w:val="0"/>
              <w:marRight w:val="0"/>
              <w:marTop w:val="0"/>
              <w:marBottom w:val="0"/>
              <w:divBdr>
                <w:top w:val="none" w:sz="0" w:space="0" w:color="auto"/>
                <w:left w:val="none" w:sz="0" w:space="0" w:color="auto"/>
                <w:bottom w:val="none" w:sz="0" w:space="0" w:color="auto"/>
                <w:right w:val="none" w:sz="0" w:space="0" w:color="auto"/>
              </w:divBdr>
            </w:div>
            <w:div w:id="838034086">
              <w:marLeft w:val="0"/>
              <w:marRight w:val="0"/>
              <w:marTop w:val="0"/>
              <w:marBottom w:val="0"/>
              <w:divBdr>
                <w:top w:val="none" w:sz="0" w:space="0" w:color="auto"/>
                <w:left w:val="none" w:sz="0" w:space="0" w:color="auto"/>
                <w:bottom w:val="none" w:sz="0" w:space="0" w:color="auto"/>
                <w:right w:val="none" w:sz="0" w:space="0" w:color="auto"/>
              </w:divBdr>
            </w:div>
            <w:div w:id="674454766">
              <w:marLeft w:val="0"/>
              <w:marRight w:val="0"/>
              <w:marTop w:val="0"/>
              <w:marBottom w:val="0"/>
              <w:divBdr>
                <w:top w:val="none" w:sz="0" w:space="0" w:color="auto"/>
                <w:left w:val="none" w:sz="0" w:space="0" w:color="auto"/>
                <w:bottom w:val="none" w:sz="0" w:space="0" w:color="auto"/>
                <w:right w:val="none" w:sz="0" w:space="0" w:color="auto"/>
              </w:divBdr>
            </w:div>
            <w:div w:id="8794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763">
      <w:bodyDiv w:val="1"/>
      <w:marLeft w:val="0"/>
      <w:marRight w:val="0"/>
      <w:marTop w:val="0"/>
      <w:marBottom w:val="0"/>
      <w:divBdr>
        <w:top w:val="none" w:sz="0" w:space="0" w:color="auto"/>
        <w:left w:val="none" w:sz="0" w:space="0" w:color="auto"/>
        <w:bottom w:val="none" w:sz="0" w:space="0" w:color="auto"/>
        <w:right w:val="none" w:sz="0" w:space="0" w:color="auto"/>
      </w:divBdr>
      <w:divsChild>
        <w:div w:id="2093625511">
          <w:marLeft w:val="0"/>
          <w:marRight w:val="0"/>
          <w:marTop w:val="0"/>
          <w:marBottom w:val="0"/>
          <w:divBdr>
            <w:top w:val="none" w:sz="0" w:space="0" w:color="auto"/>
            <w:left w:val="none" w:sz="0" w:space="0" w:color="auto"/>
            <w:bottom w:val="none" w:sz="0" w:space="0" w:color="auto"/>
            <w:right w:val="none" w:sz="0" w:space="0" w:color="auto"/>
          </w:divBdr>
          <w:divsChild>
            <w:div w:id="10777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6030">
      <w:bodyDiv w:val="1"/>
      <w:marLeft w:val="0"/>
      <w:marRight w:val="0"/>
      <w:marTop w:val="0"/>
      <w:marBottom w:val="0"/>
      <w:divBdr>
        <w:top w:val="none" w:sz="0" w:space="0" w:color="auto"/>
        <w:left w:val="none" w:sz="0" w:space="0" w:color="auto"/>
        <w:bottom w:val="none" w:sz="0" w:space="0" w:color="auto"/>
        <w:right w:val="none" w:sz="0" w:space="0" w:color="auto"/>
      </w:divBdr>
    </w:div>
    <w:div w:id="130371465">
      <w:bodyDiv w:val="1"/>
      <w:marLeft w:val="0"/>
      <w:marRight w:val="0"/>
      <w:marTop w:val="0"/>
      <w:marBottom w:val="0"/>
      <w:divBdr>
        <w:top w:val="none" w:sz="0" w:space="0" w:color="auto"/>
        <w:left w:val="none" w:sz="0" w:space="0" w:color="auto"/>
        <w:bottom w:val="none" w:sz="0" w:space="0" w:color="auto"/>
        <w:right w:val="none" w:sz="0" w:space="0" w:color="auto"/>
      </w:divBdr>
      <w:divsChild>
        <w:div w:id="52627076">
          <w:marLeft w:val="0"/>
          <w:marRight w:val="0"/>
          <w:marTop w:val="0"/>
          <w:marBottom w:val="0"/>
          <w:divBdr>
            <w:top w:val="none" w:sz="0" w:space="0" w:color="auto"/>
            <w:left w:val="none" w:sz="0" w:space="0" w:color="auto"/>
            <w:bottom w:val="none" w:sz="0" w:space="0" w:color="auto"/>
            <w:right w:val="none" w:sz="0" w:space="0" w:color="auto"/>
          </w:divBdr>
          <w:divsChild>
            <w:div w:id="1681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306">
      <w:bodyDiv w:val="1"/>
      <w:marLeft w:val="0"/>
      <w:marRight w:val="0"/>
      <w:marTop w:val="0"/>
      <w:marBottom w:val="0"/>
      <w:divBdr>
        <w:top w:val="none" w:sz="0" w:space="0" w:color="auto"/>
        <w:left w:val="none" w:sz="0" w:space="0" w:color="auto"/>
        <w:bottom w:val="none" w:sz="0" w:space="0" w:color="auto"/>
        <w:right w:val="none" w:sz="0" w:space="0" w:color="auto"/>
      </w:divBdr>
      <w:divsChild>
        <w:div w:id="1822890159">
          <w:marLeft w:val="0"/>
          <w:marRight w:val="0"/>
          <w:marTop w:val="0"/>
          <w:marBottom w:val="0"/>
          <w:divBdr>
            <w:top w:val="none" w:sz="0" w:space="0" w:color="auto"/>
            <w:left w:val="none" w:sz="0" w:space="0" w:color="auto"/>
            <w:bottom w:val="none" w:sz="0" w:space="0" w:color="auto"/>
            <w:right w:val="none" w:sz="0" w:space="0" w:color="auto"/>
          </w:divBdr>
          <w:divsChild>
            <w:div w:id="928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037">
      <w:bodyDiv w:val="1"/>
      <w:marLeft w:val="0"/>
      <w:marRight w:val="0"/>
      <w:marTop w:val="0"/>
      <w:marBottom w:val="0"/>
      <w:divBdr>
        <w:top w:val="none" w:sz="0" w:space="0" w:color="auto"/>
        <w:left w:val="none" w:sz="0" w:space="0" w:color="auto"/>
        <w:bottom w:val="none" w:sz="0" w:space="0" w:color="auto"/>
        <w:right w:val="none" w:sz="0" w:space="0" w:color="auto"/>
      </w:divBdr>
      <w:divsChild>
        <w:div w:id="332612306">
          <w:marLeft w:val="0"/>
          <w:marRight w:val="0"/>
          <w:marTop w:val="0"/>
          <w:marBottom w:val="0"/>
          <w:divBdr>
            <w:top w:val="none" w:sz="0" w:space="0" w:color="auto"/>
            <w:left w:val="none" w:sz="0" w:space="0" w:color="auto"/>
            <w:bottom w:val="none" w:sz="0" w:space="0" w:color="auto"/>
            <w:right w:val="none" w:sz="0" w:space="0" w:color="auto"/>
          </w:divBdr>
          <w:divsChild>
            <w:div w:id="18153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8825">
      <w:bodyDiv w:val="1"/>
      <w:marLeft w:val="0"/>
      <w:marRight w:val="0"/>
      <w:marTop w:val="0"/>
      <w:marBottom w:val="0"/>
      <w:divBdr>
        <w:top w:val="none" w:sz="0" w:space="0" w:color="auto"/>
        <w:left w:val="none" w:sz="0" w:space="0" w:color="auto"/>
        <w:bottom w:val="none" w:sz="0" w:space="0" w:color="auto"/>
        <w:right w:val="none" w:sz="0" w:space="0" w:color="auto"/>
      </w:divBdr>
    </w:div>
    <w:div w:id="268197576">
      <w:bodyDiv w:val="1"/>
      <w:marLeft w:val="0"/>
      <w:marRight w:val="0"/>
      <w:marTop w:val="0"/>
      <w:marBottom w:val="0"/>
      <w:divBdr>
        <w:top w:val="none" w:sz="0" w:space="0" w:color="auto"/>
        <w:left w:val="none" w:sz="0" w:space="0" w:color="auto"/>
        <w:bottom w:val="none" w:sz="0" w:space="0" w:color="auto"/>
        <w:right w:val="none" w:sz="0" w:space="0" w:color="auto"/>
      </w:divBdr>
    </w:div>
    <w:div w:id="281805454">
      <w:bodyDiv w:val="1"/>
      <w:marLeft w:val="0"/>
      <w:marRight w:val="0"/>
      <w:marTop w:val="0"/>
      <w:marBottom w:val="0"/>
      <w:divBdr>
        <w:top w:val="none" w:sz="0" w:space="0" w:color="auto"/>
        <w:left w:val="none" w:sz="0" w:space="0" w:color="auto"/>
        <w:bottom w:val="none" w:sz="0" w:space="0" w:color="auto"/>
        <w:right w:val="none" w:sz="0" w:space="0" w:color="auto"/>
      </w:divBdr>
      <w:divsChild>
        <w:div w:id="109057096">
          <w:marLeft w:val="0"/>
          <w:marRight w:val="0"/>
          <w:marTop w:val="0"/>
          <w:marBottom w:val="0"/>
          <w:divBdr>
            <w:top w:val="none" w:sz="0" w:space="0" w:color="auto"/>
            <w:left w:val="none" w:sz="0" w:space="0" w:color="auto"/>
            <w:bottom w:val="none" w:sz="0" w:space="0" w:color="auto"/>
            <w:right w:val="none" w:sz="0" w:space="0" w:color="auto"/>
          </w:divBdr>
          <w:divsChild>
            <w:div w:id="18099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88459">
      <w:bodyDiv w:val="1"/>
      <w:marLeft w:val="0"/>
      <w:marRight w:val="0"/>
      <w:marTop w:val="0"/>
      <w:marBottom w:val="0"/>
      <w:divBdr>
        <w:top w:val="none" w:sz="0" w:space="0" w:color="auto"/>
        <w:left w:val="none" w:sz="0" w:space="0" w:color="auto"/>
        <w:bottom w:val="none" w:sz="0" w:space="0" w:color="auto"/>
        <w:right w:val="none" w:sz="0" w:space="0" w:color="auto"/>
      </w:divBdr>
      <w:divsChild>
        <w:div w:id="555970528">
          <w:marLeft w:val="0"/>
          <w:marRight w:val="0"/>
          <w:marTop w:val="0"/>
          <w:marBottom w:val="0"/>
          <w:divBdr>
            <w:top w:val="none" w:sz="0" w:space="0" w:color="auto"/>
            <w:left w:val="none" w:sz="0" w:space="0" w:color="auto"/>
            <w:bottom w:val="none" w:sz="0" w:space="0" w:color="auto"/>
            <w:right w:val="none" w:sz="0" w:space="0" w:color="auto"/>
          </w:divBdr>
          <w:divsChild>
            <w:div w:id="5836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3580">
      <w:bodyDiv w:val="1"/>
      <w:marLeft w:val="0"/>
      <w:marRight w:val="0"/>
      <w:marTop w:val="0"/>
      <w:marBottom w:val="0"/>
      <w:divBdr>
        <w:top w:val="none" w:sz="0" w:space="0" w:color="auto"/>
        <w:left w:val="none" w:sz="0" w:space="0" w:color="auto"/>
        <w:bottom w:val="none" w:sz="0" w:space="0" w:color="auto"/>
        <w:right w:val="none" w:sz="0" w:space="0" w:color="auto"/>
      </w:divBdr>
      <w:divsChild>
        <w:div w:id="106242334">
          <w:marLeft w:val="0"/>
          <w:marRight w:val="0"/>
          <w:marTop w:val="0"/>
          <w:marBottom w:val="0"/>
          <w:divBdr>
            <w:top w:val="none" w:sz="0" w:space="0" w:color="auto"/>
            <w:left w:val="none" w:sz="0" w:space="0" w:color="auto"/>
            <w:bottom w:val="none" w:sz="0" w:space="0" w:color="auto"/>
            <w:right w:val="none" w:sz="0" w:space="0" w:color="auto"/>
          </w:divBdr>
          <w:divsChild>
            <w:div w:id="11607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9792">
      <w:bodyDiv w:val="1"/>
      <w:marLeft w:val="0"/>
      <w:marRight w:val="0"/>
      <w:marTop w:val="0"/>
      <w:marBottom w:val="0"/>
      <w:divBdr>
        <w:top w:val="none" w:sz="0" w:space="0" w:color="auto"/>
        <w:left w:val="none" w:sz="0" w:space="0" w:color="auto"/>
        <w:bottom w:val="none" w:sz="0" w:space="0" w:color="auto"/>
        <w:right w:val="none" w:sz="0" w:space="0" w:color="auto"/>
      </w:divBdr>
      <w:divsChild>
        <w:div w:id="903176176">
          <w:marLeft w:val="0"/>
          <w:marRight w:val="0"/>
          <w:marTop w:val="0"/>
          <w:marBottom w:val="0"/>
          <w:divBdr>
            <w:top w:val="none" w:sz="0" w:space="0" w:color="auto"/>
            <w:left w:val="none" w:sz="0" w:space="0" w:color="auto"/>
            <w:bottom w:val="none" w:sz="0" w:space="0" w:color="auto"/>
            <w:right w:val="none" w:sz="0" w:space="0" w:color="auto"/>
          </w:divBdr>
          <w:divsChild>
            <w:div w:id="2262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4200">
      <w:bodyDiv w:val="1"/>
      <w:marLeft w:val="0"/>
      <w:marRight w:val="0"/>
      <w:marTop w:val="0"/>
      <w:marBottom w:val="0"/>
      <w:divBdr>
        <w:top w:val="none" w:sz="0" w:space="0" w:color="auto"/>
        <w:left w:val="none" w:sz="0" w:space="0" w:color="auto"/>
        <w:bottom w:val="none" w:sz="0" w:space="0" w:color="auto"/>
        <w:right w:val="none" w:sz="0" w:space="0" w:color="auto"/>
      </w:divBdr>
      <w:divsChild>
        <w:div w:id="850682657">
          <w:marLeft w:val="0"/>
          <w:marRight w:val="0"/>
          <w:marTop w:val="0"/>
          <w:marBottom w:val="0"/>
          <w:divBdr>
            <w:top w:val="none" w:sz="0" w:space="0" w:color="auto"/>
            <w:left w:val="none" w:sz="0" w:space="0" w:color="auto"/>
            <w:bottom w:val="none" w:sz="0" w:space="0" w:color="auto"/>
            <w:right w:val="none" w:sz="0" w:space="0" w:color="auto"/>
          </w:divBdr>
          <w:divsChild>
            <w:div w:id="367872070">
              <w:marLeft w:val="0"/>
              <w:marRight w:val="0"/>
              <w:marTop w:val="0"/>
              <w:marBottom w:val="0"/>
              <w:divBdr>
                <w:top w:val="none" w:sz="0" w:space="0" w:color="auto"/>
                <w:left w:val="none" w:sz="0" w:space="0" w:color="auto"/>
                <w:bottom w:val="none" w:sz="0" w:space="0" w:color="auto"/>
                <w:right w:val="none" w:sz="0" w:space="0" w:color="auto"/>
              </w:divBdr>
            </w:div>
            <w:div w:id="13672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945">
      <w:bodyDiv w:val="1"/>
      <w:marLeft w:val="0"/>
      <w:marRight w:val="0"/>
      <w:marTop w:val="0"/>
      <w:marBottom w:val="0"/>
      <w:divBdr>
        <w:top w:val="none" w:sz="0" w:space="0" w:color="auto"/>
        <w:left w:val="none" w:sz="0" w:space="0" w:color="auto"/>
        <w:bottom w:val="none" w:sz="0" w:space="0" w:color="auto"/>
        <w:right w:val="none" w:sz="0" w:space="0" w:color="auto"/>
      </w:divBdr>
      <w:divsChild>
        <w:div w:id="757799121">
          <w:marLeft w:val="0"/>
          <w:marRight w:val="0"/>
          <w:marTop w:val="0"/>
          <w:marBottom w:val="0"/>
          <w:divBdr>
            <w:top w:val="none" w:sz="0" w:space="0" w:color="auto"/>
            <w:left w:val="none" w:sz="0" w:space="0" w:color="auto"/>
            <w:bottom w:val="none" w:sz="0" w:space="0" w:color="auto"/>
            <w:right w:val="none" w:sz="0" w:space="0" w:color="auto"/>
          </w:divBdr>
          <w:divsChild>
            <w:div w:id="20535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51656">
      <w:bodyDiv w:val="1"/>
      <w:marLeft w:val="0"/>
      <w:marRight w:val="0"/>
      <w:marTop w:val="0"/>
      <w:marBottom w:val="0"/>
      <w:divBdr>
        <w:top w:val="none" w:sz="0" w:space="0" w:color="auto"/>
        <w:left w:val="none" w:sz="0" w:space="0" w:color="auto"/>
        <w:bottom w:val="none" w:sz="0" w:space="0" w:color="auto"/>
        <w:right w:val="none" w:sz="0" w:space="0" w:color="auto"/>
      </w:divBdr>
    </w:div>
    <w:div w:id="444235579">
      <w:bodyDiv w:val="1"/>
      <w:marLeft w:val="0"/>
      <w:marRight w:val="0"/>
      <w:marTop w:val="0"/>
      <w:marBottom w:val="0"/>
      <w:divBdr>
        <w:top w:val="none" w:sz="0" w:space="0" w:color="auto"/>
        <w:left w:val="none" w:sz="0" w:space="0" w:color="auto"/>
        <w:bottom w:val="none" w:sz="0" w:space="0" w:color="auto"/>
        <w:right w:val="none" w:sz="0" w:space="0" w:color="auto"/>
      </w:divBdr>
    </w:div>
    <w:div w:id="497232048">
      <w:bodyDiv w:val="1"/>
      <w:marLeft w:val="0"/>
      <w:marRight w:val="0"/>
      <w:marTop w:val="0"/>
      <w:marBottom w:val="0"/>
      <w:divBdr>
        <w:top w:val="none" w:sz="0" w:space="0" w:color="auto"/>
        <w:left w:val="none" w:sz="0" w:space="0" w:color="auto"/>
        <w:bottom w:val="none" w:sz="0" w:space="0" w:color="auto"/>
        <w:right w:val="none" w:sz="0" w:space="0" w:color="auto"/>
      </w:divBdr>
      <w:divsChild>
        <w:div w:id="559053326">
          <w:marLeft w:val="0"/>
          <w:marRight w:val="0"/>
          <w:marTop w:val="0"/>
          <w:marBottom w:val="0"/>
          <w:divBdr>
            <w:top w:val="none" w:sz="0" w:space="0" w:color="auto"/>
            <w:left w:val="none" w:sz="0" w:space="0" w:color="auto"/>
            <w:bottom w:val="none" w:sz="0" w:space="0" w:color="auto"/>
            <w:right w:val="none" w:sz="0" w:space="0" w:color="auto"/>
          </w:divBdr>
          <w:divsChild>
            <w:div w:id="13733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618">
      <w:bodyDiv w:val="1"/>
      <w:marLeft w:val="0"/>
      <w:marRight w:val="0"/>
      <w:marTop w:val="0"/>
      <w:marBottom w:val="0"/>
      <w:divBdr>
        <w:top w:val="none" w:sz="0" w:space="0" w:color="auto"/>
        <w:left w:val="none" w:sz="0" w:space="0" w:color="auto"/>
        <w:bottom w:val="none" w:sz="0" w:space="0" w:color="auto"/>
        <w:right w:val="none" w:sz="0" w:space="0" w:color="auto"/>
      </w:divBdr>
      <w:divsChild>
        <w:div w:id="1035696594">
          <w:marLeft w:val="0"/>
          <w:marRight w:val="0"/>
          <w:marTop w:val="0"/>
          <w:marBottom w:val="0"/>
          <w:divBdr>
            <w:top w:val="none" w:sz="0" w:space="0" w:color="auto"/>
            <w:left w:val="none" w:sz="0" w:space="0" w:color="auto"/>
            <w:bottom w:val="none" w:sz="0" w:space="0" w:color="auto"/>
            <w:right w:val="none" w:sz="0" w:space="0" w:color="auto"/>
          </w:divBdr>
          <w:divsChild>
            <w:div w:id="20990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2468">
      <w:bodyDiv w:val="1"/>
      <w:marLeft w:val="0"/>
      <w:marRight w:val="0"/>
      <w:marTop w:val="0"/>
      <w:marBottom w:val="0"/>
      <w:divBdr>
        <w:top w:val="none" w:sz="0" w:space="0" w:color="auto"/>
        <w:left w:val="none" w:sz="0" w:space="0" w:color="auto"/>
        <w:bottom w:val="none" w:sz="0" w:space="0" w:color="auto"/>
        <w:right w:val="none" w:sz="0" w:space="0" w:color="auto"/>
      </w:divBdr>
      <w:divsChild>
        <w:div w:id="683820328">
          <w:marLeft w:val="0"/>
          <w:marRight w:val="0"/>
          <w:marTop w:val="0"/>
          <w:marBottom w:val="0"/>
          <w:divBdr>
            <w:top w:val="none" w:sz="0" w:space="0" w:color="auto"/>
            <w:left w:val="none" w:sz="0" w:space="0" w:color="auto"/>
            <w:bottom w:val="none" w:sz="0" w:space="0" w:color="auto"/>
            <w:right w:val="none" w:sz="0" w:space="0" w:color="auto"/>
          </w:divBdr>
          <w:divsChild>
            <w:div w:id="1048451825">
              <w:marLeft w:val="0"/>
              <w:marRight w:val="0"/>
              <w:marTop w:val="0"/>
              <w:marBottom w:val="0"/>
              <w:divBdr>
                <w:top w:val="none" w:sz="0" w:space="0" w:color="auto"/>
                <w:left w:val="none" w:sz="0" w:space="0" w:color="auto"/>
                <w:bottom w:val="none" w:sz="0" w:space="0" w:color="auto"/>
                <w:right w:val="none" w:sz="0" w:space="0" w:color="auto"/>
              </w:divBdr>
            </w:div>
            <w:div w:id="3198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6201">
      <w:bodyDiv w:val="1"/>
      <w:marLeft w:val="0"/>
      <w:marRight w:val="0"/>
      <w:marTop w:val="0"/>
      <w:marBottom w:val="0"/>
      <w:divBdr>
        <w:top w:val="none" w:sz="0" w:space="0" w:color="auto"/>
        <w:left w:val="none" w:sz="0" w:space="0" w:color="auto"/>
        <w:bottom w:val="none" w:sz="0" w:space="0" w:color="auto"/>
        <w:right w:val="none" w:sz="0" w:space="0" w:color="auto"/>
      </w:divBdr>
      <w:divsChild>
        <w:div w:id="1836991070">
          <w:marLeft w:val="0"/>
          <w:marRight w:val="0"/>
          <w:marTop w:val="0"/>
          <w:marBottom w:val="0"/>
          <w:divBdr>
            <w:top w:val="none" w:sz="0" w:space="0" w:color="auto"/>
            <w:left w:val="none" w:sz="0" w:space="0" w:color="auto"/>
            <w:bottom w:val="none" w:sz="0" w:space="0" w:color="auto"/>
            <w:right w:val="none" w:sz="0" w:space="0" w:color="auto"/>
          </w:divBdr>
          <w:divsChild>
            <w:div w:id="16265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8579">
      <w:bodyDiv w:val="1"/>
      <w:marLeft w:val="0"/>
      <w:marRight w:val="0"/>
      <w:marTop w:val="0"/>
      <w:marBottom w:val="0"/>
      <w:divBdr>
        <w:top w:val="none" w:sz="0" w:space="0" w:color="auto"/>
        <w:left w:val="none" w:sz="0" w:space="0" w:color="auto"/>
        <w:bottom w:val="none" w:sz="0" w:space="0" w:color="auto"/>
        <w:right w:val="none" w:sz="0" w:space="0" w:color="auto"/>
      </w:divBdr>
      <w:divsChild>
        <w:div w:id="280377179">
          <w:marLeft w:val="0"/>
          <w:marRight w:val="0"/>
          <w:marTop w:val="0"/>
          <w:marBottom w:val="0"/>
          <w:divBdr>
            <w:top w:val="none" w:sz="0" w:space="0" w:color="auto"/>
            <w:left w:val="none" w:sz="0" w:space="0" w:color="auto"/>
            <w:bottom w:val="none" w:sz="0" w:space="0" w:color="auto"/>
            <w:right w:val="none" w:sz="0" w:space="0" w:color="auto"/>
          </w:divBdr>
          <w:divsChild>
            <w:div w:id="1316880821">
              <w:marLeft w:val="0"/>
              <w:marRight w:val="0"/>
              <w:marTop w:val="0"/>
              <w:marBottom w:val="0"/>
              <w:divBdr>
                <w:top w:val="none" w:sz="0" w:space="0" w:color="auto"/>
                <w:left w:val="none" w:sz="0" w:space="0" w:color="auto"/>
                <w:bottom w:val="none" w:sz="0" w:space="0" w:color="auto"/>
                <w:right w:val="none" w:sz="0" w:space="0" w:color="auto"/>
              </w:divBdr>
              <w:divsChild>
                <w:div w:id="951402993">
                  <w:marLeft w:val="0"/>
                  <w:marRight w:val="0"/>
                  <w:marTop w:val="0"/>
                  <w:marBottom w:val="0"/>
                  <w:divBdr>
                    <w:top w:val="none" w:sz="0" w:space="0" w:color="auto"/>
                    <w:left w:val="none" w:sz="0" w:space="0" w:color="auto"/>
                    <w:bottom w:val="none" w:sz="0" w:space="0" w:color="auto"/>
                    <w:right w:val="none" w:sz="0" w:space="0" w:color="auto"/>
                  </w:divBdr>
                  <w:divsChild>
                    <w:div w:id="12380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937471">
      <w:bodyDiv w:val="1"/>
      <w:marLeft w:val="0"/>
      <w:marRight w:val="0"/>
      <w:marTop w:val="0"/>
      <w:marBottom w:val="0"/>
      <w:divBdr>
        <w:top w:val="none" w:sz="0" w:space="0" w:color="auto"/>
        <w:left w:val="none" w:sz="0" w:space="0" w:color="auto"/>
        <w:bottom w:val="none" w:sz="0" w:space="0" w:color="auto"/>
        <w:right w:val="none" w:sz="0" w:space="0" w:color="auto"/>
      </w:divBdr>
      <w:divsChild>
        <w:div w:id="1864514892">
          <w:marLeft w:val="0"/>
          <w:marRight w:val="0"/>
          <w:marTop w:val="0"/>
          <w:marBottom w:val="0"/>
          <w:divBdr>
            <w:top w:val="none" w:sz="0" w:space="0" w:color="auto"/>
            <w:left w:val="none" w:sz="0" w:space="0" w:color="auto"/>
            <w:bottom w:val="none" w:sz="0" w:space="0" w:color="auto"/>
            <w:right w:val="none" w:sz="0" w:space="0" w:color="auto"/>
          </w:divBdr>
          <w:divsChild>
            <w:div w:id="2838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32095">
      <w:bodyDiv w:val="1"/>
      <w:marLeft w:val="0"/>
      <w:marRight w:val="0"/>
      <w:marTop w:val="0"/>
      <w:marBottom w:val="0"/>
      <w:divBdr>
        <w:top w:val="none" w:sz="0" w:space="0" w:color="auto"/>
        <w:left w:val="none" w:sz="0" w:space="0" w:color="auto"/>
        <w:bottom w:val="none" w:sz="0" w:space="0" w:color="auto"/>
        <w:right w:val="none" w:sz="0" w:space="0" w:color="auto"/>
      </w:divBdr>
      <w:divsChild>
        <w:div w:id="874852183">
          <w:marLeft w:val="0"/>
          <w:marRight w:val="0"/>
          <w:marTop w:val="0"/>
          <w:marBottom w:val="0"/>
          <w:divBdr>
            <w:top w:val="none" w:sz="0" w:space="0" w:color="auto"/>
            <w:left w:val="none" w:sz="0" w:space="0" w:color="auto"/>
            <w:bottom w:val="none" w:sz="0" w:space="0" w:color="auto"/>
            <w:right w:val="none" w:sz="0" w:space="0" w:color="auto"/>
          </w:divBdr>
          <w:divsChild>
            <w:div w:id="1574899494">
              <w:marLeft w:val="0"/>
              <w:marRight w:val="0"/>
              <w:marTop w:val="0"/>
              <w:marBottom w:val="0"/>
              <w:divBdr>
                <w:top w:val="none" w:sz="0" w:space="0" w:color="auto"/>
                <w:left w:val="none" w:sz="0" w:space="0" w:color="auto"/>
                <w:bottom w:val="none" w:sz="0" w:space="0" w:color="auto"/>
                <w:right w:val="none" w:sz="0" w:space="0" w:color="auto"/>
              </w:divBdr>
              <w:divsChild>
                <w:div w:id="15553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86365">
      <w:bodyDiv w:val="1"/>
      <w:marLeft w:val="0"/>
      <w:marRight w:val="0"/>
      <w:marTop w:val="0"/>
      <w:marBottom w:val="0"/>
      <w:divBdr>
        <w:top w:val="none" w:sz="0" w:space="0" w:color="auto"/>
        <w:left w:val="none" w:sz="0" w:space="0" w:color="auto"/>
        <w:bottom w:val="none" w:sz="0" w:space="0" w:color="auto"/>
        <w:right w:val="none" w:sz="0" w:space="0" w:color="auto"/>
      </w:divBdr>
      <w:divsChild>
        <w:div w:id="1322931097">
          <w:marLeft w:val="0"/>
          <w:marRight w:val="0"/>
          <w:marTop w:val="0"/>
          <w:marBottom w:val="0"/>
          <w:divBdr>
            <w:top w:val="none" w:sz="0" w:space="0" w:color="auto"/>
            <w:left w:val="none" w:sz="0" w:space="0" w:color="auto"/>
            <w:bottom w:val="none" w:sz="0" w:space="0" w:color="auto"/>
            <w:right w:val="none" w:sz="0" w:space="0" w:color="auto"/>
          </w:divBdr>
          <w:divsChild>
            <w:div w:id="2092005480">
              <w:marLeft w:val="0"/>
              <w:marRight w:val="0"/>
              <w:marTop w:val="0"/>
              <w:marBottom w:val="0"/>
              <w:divBdr>
                <w:top w:val="none" w:sz="0" w:space="0" w:color="auto"/>
                <w:left w:val="none" w:sz="0" w:space="0" w:color="auto"/>
                <w:bottom w:val="none" w:sz="0" w:space="0" w:color="auto"/>
                <w:right w:val="none" w:sz="0" w:space="0" w:color="auto"/>
              </w:divBdr>
              <w:divsChild>
                <w:div w:id="732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4382">
      <w:bodyDiv w:val="1"/>
      <w:marLeft w:val="0"/>
      <w:marRight w:val="0"/>
      <w:marTop w:val="0"/>
      <w:marBottom w:val="0"/>
      <w:divBdr>
        <w:top w:val="none" w:sz="0" w:space="0" w:color="auto"/>
        <w:left w:val="none" w:sz="0" w:space="0" w:color="auto"/>
        <w:bottom w:val="none" w:sz="0" w:space="0" w:color="auto"/>
        <w:right w:val="none" w:sz="0" w:space="0" w:color="auto"/>
      </w:divBdr>
      <w:divsChild>
        <w:div w:id="692538571">
          <w:marLeft w:val="0"/>
          <w:marRight w:val="0"/>
          <w:marTop w:val="0"/>
          <w:marBottom w:val="0"/>
          <w:divBdr>
            <w:top w:val="none" w:sz="0" w:space="0" w:color="auto"/>
            <w:left w:val="none" w:sz="0" w:space="0" w:color="auto"/>
            <w:bottom w:val="none" w:sz="0" w:space="0" w:color="auto"/>
            <w:right w:val="none" w:sz="0" w:space="0" w:color="auto"/>
          </w:divBdr>
          <w:divsChild>
            <w:div w:id="1159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6831">
      <w:bodyDiv w:val="1"/>
      <w:marLeft w:val="0"/>
      <w:marRight w:val="0"/>
      <w:marTop w:val="0"/>
      <w:marBottom w:val="0"/>
      <w:divBdr>
        <w:top w:val="none" w:sz="0" w:space="0" w:color="auto"/>
        <w:left w:val="none" w:sz="0" w:space="0" w:color="auto"/>
        <w:bottom w:val="none" w:sz="0" w:space="0" w:color="auto"/>
        <w:right w:val="none" w:sz="0" w:space="0" w:color="auto"/>
      </w:divBdr>
      <w:divsChild>
        <w:div w:id="2021466382">
          <w:marLeft w:val="0"/>
          <w:marRight w:val="0"/>
          <w:marTop w:val="0"/>
          <w:marBottom w:val="0"/>
          <w:divBdr>
            <w:top w:val="none" w:sz="0" w:space="0" w:color="auto"/>
            <w:left w:val="none" w:sz="0" w:space="0" w:color="auto"/>
            <w:bottom w:val="none" w:sz="0" w:space="0" w:color="auto"/>
            <w:right w:val="none" w:sz="0" w:space="0" w:color="auto"/>
          </w:divBdr>
          <w:divsChild>
            <w:div w:id="11103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730">
      <w:bodyDiv w:val="1"/>
      <w:marLeft w:val="0"/>
      <w:marRight w:val="0"/>
      <w:marTop w:val="0"/>
      <w:marBottom w:val="0"/>
      <w:divBdr>
        <w:top w:val="none" w:sz="0" w:space="0" w:color="auto"/>
        <w:left w:val="none" w:sz="0" w:space="0" w:color="auto"/>
        <w:bottom w:val="none" w:sz="0" w:space="0" w:color="auto"/>
        <w:right w:val="none" w:sz="0" w:space="0" w:color="auto"/>
      </w:divBdr>
      <w:divsChild>
        <w:div w:id="1902448479">
          <w:marLeft w:val="0"/>
          <w:marRight w:val="0"/>
          <w:marTop w:val="0"/>
          <w:marBottom w:val="0"/>
          <w:divBdr>
            <w:top w:val="none" w:sz="0" w:space="0" w:color="auto"/>
            <w:left w:val="none" w:sz="0" w:space="0" w:color="auto"/>
            <w:bottom w:val="none" w:sz="0" w:space="0" w:color="auto"/>
            <w:right w:val="none" w:sz="0" w:space="0" w:color="auto"/>
          </w:divBdr>
          <w:divsChild>
            <w:div w:id="21206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1263">
      <w:bodyDiv w:val="1"/>
      <w:marLeft w:val="0"/>
      <w:marRight w:val="0"/>
      <w:marTop w:val="0"/>
      <w:marBottom w:val="0"/>
      <w:divBdr>
        <w:top w:val="none" w:sz="0" w:space="0" w:color="auto"/>
        <w:left w:val="none" w:sz="0" w:space="0" w:color="auto"/>
        <w:bottom w:val="none" w:sz="0" w:space="0" w:color="auto"/>
        <w:right w:val="none" w:sz="0" w:space="0" w:color="auto"/>
      </w:divBdr>
      <w:divsChild>
        <w:div w:id="885684170">
          <w:marLeft w:val="0"/>
          <w:marRight w:val="0"/>
          <w:marTop w:val="0"/>
          <w:marBottom w:val="0"/>
          <w:divBdr>
            <w:top w:val="none" w:sz="0" w:space="0" w:color="auto"/>
            <w:left w:val="none" w:sz="0" w:space="0" w:color="auto"/>
            <w:bottom w:val="none" w:sz="0" w:space="0" w:color="auto"/>
            <w:right w:val="none" w:sz="0" w:space="0" w:color="auto"/>
          </w:divBdr>
          <w:divsChild>
            <w:div w:id="279994188">
              <w:marLeft w:val="0"/>
              <w:marRight w:val="0"/>
              <w:marTop w:val="0"/>
              <w:marBottom w:val="0"/>
              <w:divBdr>
                <w:top w:val="none" w:sz="0" w:space="0" w:color="auto"/>
                <w:left w:val="none" w:sz="0" w:space="0" w:color="auto"/>
                <w:bottom w:val="none" w:sz="0" w:space="0" w:color="auto"/>
                <w:right w:val="none" w:sz="0" w:space="0" w:color="auto"/>
              </w:divBdr>
            </w:div>
            <w:div w:id="338579564">
              <w:marLeft w:val="0"/>
              <w:marRight w:val="0"/>
              <w:marTop w:val="0"/>
              <w:marBottom w:val="0"/>
              <w:divBdr>
                <w:top w:val="none" w:sz="0" w:space="0" w:color="auto"/>
                <w:left w:val="none" w:sz="0" w:space="0" w:color="auto"/>
                <w:bottom w:val="none" w:sz="0" w:space="0" w:color="auto"/>
                <w:right w:val="none" w:sz="0" w:space="0" w:color="auto"/>
              </w:divBdr>
            </w:div>
            <w:div w:id="13374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3243">
      <w:bodyDiv w:val="1"/>
      <w:marLeft w:val="0"/>
      <w:marRight w:val="0"/>
      <w:marTop w:val="0"/>
      <w:marBottom w:val="0"/>
      <w:divBdr>
        <w:top w:val="none" w:sz="0" w:space="0" w:color="auto"/>
        <w:left w:val="none" w:sz="0" w:space="0" w:color="auto"/>
        <w:bottom w:val="none" w:sz="0" w:space="0" w:color="auto"/>
        <w:right w:val="none" w:sz="0" w:space="0" w:color="auto"/>
      </w:divBdr>
      <w:divsChild>
        <w:div w:id="1572156945">
          <w:marLeft w:val="0"/>
          <w:marRight w:val="0"/>
          <w:marTop w:val="0"/>
          <w:marBottom w:val="0"/>
          <w:divBdr>
            <w:top w:val="none" w:sz="0" w:space="0" w:color="auto"/>
            <w:left w:val="none" w:sz="0" w:space="0" w:color="auto"/>
            <w:bottom w:val="none" w:sz="0" w:space="0" w:color="auto"/>
            <w:right w:val="none" w:sz="0" w:space="0" w:color="auto"/>
          </w:divBdr>
          <w:divsChild>
            <w:div w:id="1001006475">
              <w:marLeft w:val="0"/>
              <w:marRight w:val="0"/>
              <w:marTop w:val="0"/>
              <w:marBottom w:val="0"/>
              <w:divBdr>
                <w:top w:val="none" w:sz="0" w:space="0" w:color="auto"/>
                <w:left w:val="none" w:sz="0" w:space="0" w:color="auto"/>
                <w:bottom w:val="none" w:sz="0" w:space="0" w:color="auto"/>
                <w:right w:val="none" w:sz="0" w:space="0" w:color="auto"/>
              </w:divBdr>
            </w:div>
            <w:div w:id="15992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3857">
      <w:bodyDiv w:val="1"/>
      <w:marLeft w:val="0"/>
      <w:marRight w:val="0"/>
      <w:marTop w:val="0"/>
      <w:marBottom w:val="0"/>
      <w:divBdr>
        <w:top w:val="none" w:sz="0" w:space="0" w:color="auto"/>
        <w:left w:val="none" w:sz="0" w:space="0" w:color="auto"/>
        <w:bottom w:val="none" w:sz="0" w:space="0" w:color="auto"/>
        <w:right w:val="none" w:sz="0" w:space="0" w:color="auto"/>
      </w:divBdr>
    </w:div>
    <w:div w:id="848567530">
      <w:bodyDiv w:val="1"/>
      <w:marLeft w:val="0"/>
      <w:marRight w:val="0"/>
      <w:marTop w:val="0"/>
      <w:marBottom w:val="0"/>
      <w:divBdr>
        <w:top w:val="none" w:sz="0" w:space="0" w:color="auto"/>
        <w:left w:val="none" w:sz="0" w:space="0" w:color="auto"/>
        <w:bottom w:val="none" w:sz="0" w:space="0" w:color="auto"/>
        <w:right w:val="none" w:sz="0" w:space="0" w:color="auto"/>
      </w:divBdr>
      <w:divsChild>
        <w:div w:id="1267886666">
          <w:marLeft w:val="0"/>
          <w:marRight w:val="0"/>
          <w:marTop w:val="0"/>
          <w:marBottom w:val="0"/>
          <w:divBdr>
            <w:top w:val="none" w:sz="0" w:space="0" w:color="auto"/>
            <w:left w:val="none" w:sz="0" w:space="0" w:color="auto"/>
            <w:bottom w:val="none" w:sz="0" w:space="0" w:color="auto"/>
            <w:right w:val="none" w:sz="0" w:space="0" w:color="auto"/>
          </w:divBdr>
          <w:divsChild>
            <w:div w:id="18017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9991">
      <w:bodyDiv w:val="1"/>
      <w:marLeft w:val="0"/>
      <w:marRight w:val="0"/>
      <w:marTop w:val="0"/>
      <w:marBottom w:val="0"/>
      <w:divBdr>
        <w:top w:val="none" w:sz="0" w:space="0" w:color="auto"/>
        <w:left w:val="none" w:sz="0" w:space="0" w:color="auto"/>
        <w:bottom w:val="none" w:sz="0" w:space="0" w:color="auto"/>
        <w:right w:val="none" w:sz="0" w:space="0" w:color="auto"/>
      </w:divBdr>
      <w:divsChild>
        <w:div w:id="2042776649">
          <w:marLeft w:val="0"/>
          <w:marRight w:val="0"/>
          <w:marTop w:val="0"/>
          <w:marBottom w:val="0"/>
          <w:divBdr>
            <w:top w:val="none" w:sz="0" w:space="0" w:color="auto"/>
            <w:left w:val="none" w:sz="0" w:space="0" w:color="auto"/>
            <w:bottom w:val="none" w:sz="0" w:space="0" w:color="auto"/>
            <w:right w:val="none" w:sz="0" w:space="0" w:color="auto"/>
          </w:divBdr>
          <w:divsChild>
            <w:div w:id="20879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6159">
      <w:bodyDiv w:val="1"/>
      <w:marLeft w:val="0"/>
      <w:marRight w:val="0"/>
      <w:marTop w:val="0"/>
      <w:marBottom w:val="0"/>
      <w:divBdr>
        <w:top w:val="none" w:sz="0" w:space="0" w:color="auto"/>
        <w:left w:val="none" w:sz="0" w:space="0" w:color="auto"/>
        <w:bottom w:val="none" w:sz="0" w:space="0" w:color="auto"/>
        <w:right w:val="none" w:sz="0" w:space="0" w:color="auto"/>
      </w:divBdr>
      <w:divsChild>
        <w:div w:id="34232544">
          <w:marLeft w:val="0"/>
          <w:marRight w:val="0"/>
          <w:marTop w:val="0"/>
          <w:marBottom w:val="0"/>
          <w:divBdr>
            <w:top w:val="none" w:sz="0" w:space="0" w:color="auto"/>
            <w:left w:val="none" w:sz="0" w:space="0" w:color="auto"/>
            <w:bottom w:val="none" w:sz="0" w:space="0" w:color="auto"/>
            <w:right w:val="none" w:sz="0" w:space="0" w:color="auto"/>
          </w:divBdr>
          <w:divsChild>
            <w:div w:id="3788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0436">
      <w:bodyDiv w:val="1"/>
      <w:marLeft w:val="0"/>
      <w:marRight w:val="0"/>
      <w:marTop w:val="0"/>
      <w:marBottom w:val="0"/>
      <w:divBdr>
        <w:top w:val="none" w:sz="0" w:space="0" w:color="auto"/>
        <w:left w:val="none" w:sz="0" w:space="0" w:color="auto"/>
        <w:bottom w:val="none" w:sz="0" w:space="0" w:color="auto"/>
        <w:right w:val="none" w:sz="0" w:space="0" w:color="auto"/>
      </w:divBdr>
      <w:divsChild>
        <w:div w:id="678893905">
          <w:marLeft w:val="0"/>
          <w:marRight w:val="0"/>
          <w:marTop w:val="0"/>
          <w:marBottom w:val="0"/>
          <w:divBdr>
            <w:top w:val="none" w:sz="0" w:space="0" w:color="auto"/>
            <w:left w:val="none" w:sz="0" w:space="0" w:color="auto"/>
            <w:bottom w:val="none" w:sz="0" w:space="0" w:color="auto"/>
            <w:right w:val="none" w:sz="0" w:space="0" w:color="auto"/>
          </w:divBdr>
          <w:divsChild>
            <w:div w:id="183324114">
              <w:marLeft w:val="0"/>
              <w:marRight w:val="0"/>
              <w:marTop w:val="0"/>
              <w:marBottom w:val="0"/>
              <w:divBdr>
                <w:top w:val="none" w:sz="0" w:space="0" w:color="auto"/>
                <w:left w:val="none" w:sz="0" w:space="0" w:color="auto"/>
                <w:bottom w:val="none" w:sz="0" w:space="0" w:color="auto"/>
                <w:right w:val="none" w:sz="0" w:space="0" w:color="auto"/>
              </w:divBdr>
            </w:div>
            <w:div w:id="510460811">
              <w:marLeft w:val="0"/>
              <w:marRight w:val="0"/>
              <w:marTop w:val="0"/>
              <w:marBottom w:val="0"/>
              <w:divBdr>
                <w:top w:val="none" w:sz="0" w:space="0" w:color="auto"/>
                <w:left w:val="none" w:sz="0" w:space="0" w:color="auto"/>
                <w:bottom w:val="none" w:sz="0" w:space="0" w:color="auto"/>
                <w:right w:val="none" w:sz="0" w:space="0" w:color="auto"/>
              </w:divBdr>
            </w:div>
            <w:div w:id="1845240304">
              <w:marLeft w:val="0"/>
              <w:marRight w:val="0"/>
              <w:marTop w:val="0"/>
              <w:marBottom w:val="0"/>
              <w:divBdr>
                <w:top w:val="none" w:sz="0" w:space="0" w:color="auto"/>
                <w:left w:val="none" w:sz="0" w:space="0" w:color="auto"/>
                <w:bottom w:val="none" w:sz="0" w:space="0" w:color="auto"/>
                <w:right w:val="none" w:sz="0" w:space="0" w:color="auto"/>
              </w:divBdr>
            </w:div>
            <w:div w:id="24984045">
              <w:marLeft w:val="0"/>
              <w:marRight w:val="0"/>
              <w:marTop w:val="0"/>
              <w:marBottom w:val="0"/>
              <w:divBdr>
                <w:top w:val="none" w:sz="0" w:space="0" w:color="auto"/>
                <w:left w:val="none" w:sz="0" w:space="0" w:color="auto"/>
                <w:bottom w:val="none" w:sz="0" w:space="0" w:color="auto"/>
                <w:right w:val="none" w:sz="0" w:space="0" w:color="auto"/>
              </w:divBdr>
            </w:div>
            <w:div w:id="1621187324">
              <w:marLeft w:val="0"/>
              <w:marRight w:val="0"/>
              <w:marTop w:val="0"/>
              <w:marBottom w:val="0"/>
              <w:divBdr>
                <w:top w:val="none" w:sz="0" w:space="0" w:color="auto"/>
                <w:left w:val="none" w:sz="0" w:space="0" w:color="auto"/>
                <w:bottom w:val="none" w:sz="0" w:space="0" w:color="auto"/>
                <w:right w:val="none" w:sz="0" w:space="0" w:color="auto"/>
              </w:divBdr>
            </w:div>
            <w:div w:id="599027066">
              <w:marLeft w:val="0"/>
              <w:marRight w:val="0"/>
              <w:marTop w:val="0"/>
              <w:marBottom w:val="0"/>
              <w:divBdr>
                <w:top w:val="none" w:sz="0" w:space="0" w:color="auto"/>
                <w:left w:val="none" w:sz="0" w:space="0" w:color="auto"/>
                <w:bottom w:val="none" w:sz="0" w:space="0" w:color="auto"/>
                <w:right w:val="none" w:sz="0" w:space="0" w:color="auto"/>
              </w:divBdr>
            </w:div>
            <w:div w:id="333918592">
              <w:marLeft w:val="0"/>
              <w:marRight w:val="0"/>
              <w:marTop w:val="0"/>
              <w:marBottom w:val="0"/>
              <w:divBdr>
                <w:top w:val="none" w:sz="0" w:space="0" w:color="auto"/>
                <w:left w:val="none" w:sz="0" w:space="0" w:color="auto"/>
                <w:bottom w:val="none" w:sz="0" w:space="0" w:color="auto"/>
                <w:right w:val="none" w:sz="0" w:space="0" w:color="auto"/>
              </w:divBdr>
            </w:div>
            <w:div w:id="91316106">
              <w:marLeft w:val="0"/>
              <w:marRight w:val="0"/>
              <w:marTop w:val="0"/>
              <w:marBottom w:val="0"/>
              <w:divBdr>
                <w:top w:val="none" w:sz="0" w:space="0" w:color="auto"/>
                <w:left w:val="none" w:sz="0" w:space="0" w:color="auto"/>
                <w:bottom w:val="none" w:sz="0" w:space="0" w:color="auto"/>
                <w:right w:val="none" w:sz="0" w:space="0" w:color="auto"/>
              </w:divBdr>
            </w:div>
            <w:div w:id="1212302861">
              <w:marLeft w:val="0"/>
              <w:marRight w:val="0"/>
              <w:marTop w:val="0"/>
              <w:marBottom w:val="0"/>
              <w:divBdr>
                <w:top w:val="none" w:sz="0" w:space="0" w:color="auto"/>
                <w:left w:val="none" w:sz="0" w:space="0" w:color="auto"/>
                <w:bottom w:val="none" w:sz="0" w:space="0" w:color="auto"/>
                <w:right w:val="none" w:sz="0" w:space="0" w:color="auto"/>
              </w:divBdr>
            </w:div>
            <w:div w:id="689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3016">
      <w:bodyDiv w:val="1"/>
      <w:marLeft w:val="0"/>
      <w:marRight w:val="0"/>
      <w:marTop w:val="0"/>
      <w:marBottom w:val="0"/>
      <w:divBdr>
        <w:top w:val="none" w:sz="0" w:space="0" w:color="auto"/>
        <w:left w:val="none" w:sz="0" w:space="0" w:color="auto"/>
        <w:bottom w:val="none" w:sz="0" w:space="0" w:color="auto"/>
        <w:right w:val="none" w:sz="0" w:space="0" w:color="auto"/>
      </w:divBdr>
    </w:div>
    <w:div w:id="1012298582">
      <w:bodyDiv w:val="1"/>
      <w:marLeft w:val="0"/>
      <w:marRight w:val="0"/>
      <w:marTop w:val="0"/>
      <w:marBottom w:val="0"/>
      <w:divBdr>
        <w:top w:val="none" w:sz="0" w:space="0" w:color="auto"/>
        <w:left w:val="none" w:sz="0" w:space="0" w:color="auto"/>
        <w:bottom w:val="none" w:sz="0" w:space="0" w:color="auto"/>
        <w:right w:val="none" w:sz="0" w:space="0" w:color="auto"/>
      </w:divBdr>
      <w:divsChild>
        <w:div w:id="1413509366">
          <w:marLeft w:val="0"/>
          <w:marRight w:val="0"/>
          <w:marTop w:val="0"/>
          <w:marBottom w:val="0"/>
          <w:divBdr>
            <w:top w:val="none" w:sz="0" w:space="0" w:color="auto"/>
            <w:left w:val="none" w:sz="0" w:space="0" w:color="auto"/>
            <w:bottom w:val="none" w:sz="0" w:space="0" w:color="auto"/>
            <w:right w:val="none" w:sz="0" w:space="0" w:color="auto"/>
          </w:divBdr>
          <w:divsChild>
            <w:div w:id="21321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7004">
      <w:bodyDiv w:val="1"/>
      <w:marLeft w:val="0"/>
      <w:marRight w:val="0"/>
      <w:marTop w:val="0"/>
      <w:marBottom w:val="0"/>
      <w:divBdr>
        <w:top w:val="none" w:sz="0" w:space="0" w:color="auto"/>
        <w:left w:val="none" w:sz="0" w:space="0" w:color="auto"/>
        <w:bottom w:val="none" w:sz="0" w:space="0" w:color="auto"/>
        <w:right w:val="none" w:sz="0" w:space="0" w:color="auto"/>
      </w:divBdr>
      <w:divsChild>
        <w:div w:id="1031302190">
          <w:marLeft w:val="0"/>
          <w:marRight w:val="0"/>
          <w:marTop w:val="0"/>
          <w:marBottom w:val="0"/>
          <w:divBdr>
            <w:top w:val="none" w:sz="0" w:space="0" w:color="auto"/>
            <w:left w:val="none" w:sz="0" w:space="0" w:color="auto"/>
            <w:bottom w:val="none" w:sz="0" w:space="0" w:color="auto"/>
            <w:right w:val="none" w:sz="0" w:space="0" w:color="auto"/>
          </w:divBdr>
          <w:divsChild>
            <w:div w:id="5437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8920">
      <w:bodyDiv w:val="1"/>
      <w:marLeft w:val="0"/>
      <w:marRight w:val="0"/>
      <w:marTop w:val="0"/>
      <w:marBottom w:val="0"/>
      <w:divBdr>
        <w:top w:val="none" w:sz="0" w:space="0" w:color="auto"/>
        <w:left w:val="none" w:sz="0" w:space="0" w:color="auto"/>
        <w:bottom w:val="none" w:sz="0" w:space="0" w:color="auto"/>
        <w:right w:val="none" w:sz="0" w:space="0" w:color="auto"/>
      </w:divBdr>
      <w:divsChild>
        <w:div w:id="1035041966">
          <w:marLeft w:val="0"/>
          <w:marRight w:val="0"/>
          <w:marTop w:val="0"/>
          <w:marBottom w:val="0"/>
          <w:divBdr>
            <w:top w:val="none" w:sz="0" w:space="0" w:color="auto"/>
            <w:left w:val="none" w:sz="0" w:space="0" w:color="auto"/>
            <w:bottom w:val="none" w:sz="0" w:space="0" w:color="auto"/>
            <w:right w:val="none" w:sz="0" w:space="0" w:color="auto"/>
          </w:divBdr>
          <w:divsChild>
            <w:div w:id="2128501931">
              <w:marLeft w:val="0"/>
              <w:marRight w:val="0"/>
              <w:marTop w:val="0"/>
              <w:marBottom w:val="0"/>
              <w:divBdr>
                <w:top w:val="none" w:sz="0" w:space="0" w:color="auto"/>
                <w:left w:val="none" w:sz="0" w:space="0" w:color="auto"/>
                <w:bottom w:val="none" w:sz="0" w:space="0" w:color="auto"/>
                <w:right w:val="none" w:sz="0" w:space="0" w:color="auto"/>
              </w:divBdr>
            </w:div>
            <w:div w:id="616567344">
              <w:marLeft w:val="0"/>
              <w:marRight w:val="0"/>
              <w:marTop w:val="0"/>
              <w:marBottom w:val="0"/>
              <w:divBdr>
                <w:top w:val="none" w:sz="0" w:space="0" w:color="auto"/>
                <w:left w:val="none" w:sz="0" w:space="0" w:color="auto"/>
                <w:bottom w:val="none" w:sz="0" w:space="0" w:color="auto"/>
                <w:right w:val="none" w:sz="0" w:space="0" w:color="auto"/>
              </w:divBdr>
            </w:div>
            <w:div w:id="909074940">
              <w:marLeft w:val="0"/>
              <w:marRight w:val="0"/>
              <w:marTop w:val="0"/>
              <w:marBottom w:val="0"/>
              <w:divBdr>
                <w:top w:val="none" w:sz="0" w:space="0" w:color="auto"/>
                <w:left w:val="none" w:sz="0" w:space="0" w:color="auto"/>
                <w:bottom w:val="none" w:sz="0" w:space="0" w:color="auto"/>
                <w:right w:val="none" w:sz="0" w:space="0" w:color="auto"/>
              </w:divBdr>
            </w:div>
            <w:div w:id="9460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4278">
      <w:bodyDiv w:val="1"/>
      <w:marLeft w:val="0"/>
      <w:marRight w:val="0"/>
      <w:marTop w:val="0"/>
      <w:marBottom w:val="0"/>
      <w:divBdr>
        <w:top w:val="none" w:sz="0" w:space="0" w:color="auto"/>
        <w:left w:val="none" w:sz="0" w:space="0" w:color="auto"/>
        <w:bottom w:val="none" w:sz="0" w:space="0" w:color="auto"/>
        <w:right w:val="none" w:sz="0" w:space="0" w:color="auto"/>
      </w:divBdr>
      <w:divsChild>
        <w:div w:id="1388603845">
          <w:marLeft w:val="0"/>
          <w:marRight w:val="0"/>
          <w:marTop w:val="0"/>
          <w:marBottom w:val="0"/>
          <w:divBdr>
            <w:top w:val="none" w:sz="0" w:space="0" w:color="auto"/>
            <w:left w:val="none" w:sz="0" w:space="0" w:color="auto"/>
            <w:bottom w:val="none" w:sz="0" w:space="0" w:color="auto"/>
            <w:right w:val="none" w:sz="0" w:space="0" w:color="auto"/>
          </w:divBdr>
          <w:divsChild>
            <w:div w:id="19352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3811">
      <w:bodyDiv w:val="1"/>
      <w:marLeft w:val="0"/>
      <w:marRight w:val="0"/>
      <w:marTop w:val="0"/>
      <w:marBottom w:val="0"/>
      <w:divBdr>
        <w:top w:val="none" w:sz="0" w:space="0" w:color="auto"/>
        <w:left w:val="none" w:sz="0" w:space="0" w:color="auto"/>
        <w:bottom w:val="none" w:sz="0" w:space="0" w:color="auto"/>
        <w:right w:val="none" w:sz="0" w:space="0" w:color="auto"/>
      </w:divBdr>
      <w:divsChild>
        <w:div w:id="1114599567">
          <w:marLeft w:val="0"/>
          <w:marRight w:val="0"/>
          <w:marTop w:val="0"/>
          <w:marBottom w:val="0"/>
          <w:divBdr>
            <w:top w:val="none" w:sz="0" w:space="0" w:color="auto"/>
            <w:left w:val="none" w:sz="0" w:space="0" w:color="auto"/>
            <w:bottom w:val="none" w:sz="0" w:space="0" w:color="auto"/>
            <w:right w:val="none" w:sz="0" w:space="0" w:color="auto"/>
          </w:divBdr>
          <w:divsChild>
            <w:div w:id="8502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89551">
      <w:bodyDiv w:val="1"/>
      <w:marLeft w:val="0"/>
      <w:marRight w:val="0"/>
      <w:marTop w:val="0"/>
      <w:marBottom w:val="0"/>
      <w:divBdr>
        <w:top w:val="none" w:sz="0" w:space="0" w:color="auto"/>
        <w:left w:val="none" w:sz="0" w:space="0" w:color="auto"/>
        <w:bottom w:val="none" w:sz="0" w:space="0" w:color="auto"/>
        <w:right w:val="none" w:sz="0" w:space="0" w:color="auto"/>
      </w:divBdr>
      <w:divsChild>
        <w:div w:id="1666472144">
          <w:marLeft w:val="0"/>
          <w:marRight w:val="0"/>
          <w:marTop w:val="0"/>
          <w:marBottom w:val="0"/>
          <w:divBdr>
            <w:top w:val="none" w:sz="0" w:space="0" w:color="auto"/>
            <w:left w:val="none" w:sz="0" w:space="0" w:color="auto"/>
            <w:bottom w:val="none" w:sz="0" w:space="0" w:color="auto"/>
            <w:right w:val="none" w:sz="0" w:space="0" w:color="auto"/>
          </w:divBdr>
          <w:divsChild>
            <w:div w:id="2019770251">
              <w:marLeft w:val="0"/>
              <w:marRight w:val="0"/>
              <w:marTop w:val="0"/>
              <w:marBottom w:val="0"/>
              <w:divBdr>
                <w:top w:val="none" w:sz="0" w:space="0" w:color="auto"/>
                <w:left w:val="none" w:sz="0" w:space="0" w:color="auto"/>
                <w:bottom w:val="none" w:sz="0" w:space="0" w:color="auto"/>
                <w:right w:val="none" w:sz="0" w:space="0" w:color="auto"/>
              </w:divBdr>
            </w:div>
            <w:div w:id="1686708830">
              <w:marLeft w:val="0"/>
              <w:marRight w:val="0"/>
              <w:marTop w:val="0"/>
              <w:marBottom w:val="0"/>
              <w:divBdr>
                <w:top w:val="none" w:sz="0" w:space="0" w:color="auto"/>
                <w:left w:val="none" w:sz="0" w:space="0" w:color="auto"/>
                <w:bottom w:val="none" w:sz="0" w:space="0" w:color="auto"/>
                <w:right w:val="none" w:sz="0" w:space="0" w:color="auto"/>
              </w:divBdr>
            </w:div>
            <w:div w:id="1978298903">
              <w:marLeft w:val="0"/>
              <w:marRight w:val="0"/>
              <w:marTop w:val="0"/>
              <w:marBottom w:val="0"/>
              <w:divBdr>
                <w:top w:val="none" w:sz="0" w:space="0" w:color="auto"/>
                <w:left w:val="none" w:sz="0" w:space="0" w:color="auto"/>
                <w:bottom w:val="none" w:sz="0" w:space="0" w:color="auto"/>
                <w:right w:val="none" w:sz="0" w:space="0" w:color="auto"/>
              </w:divBdr>
            </w:div>
            <w:div w:id="2135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67138">
      <w:bodyDiv w:val="1"/>
      <w:marLeft w:val="0"/>
      <w:marRight w:val="0"/>
      <w:marTop w:val="0"/>
      <w:marBottom w:val="0"/>
      <w:divBdr>
        <w:top w:val="none" w:sz="0" w:space="0" w:color="auto"/>
        <w:left w:val="none" w:sz="0" w:space="0" w:color="auto"/>
        <w:bottom w:val="none" w:sz="0" w:space="0" w:color="auto"/>
        <w:right w:val="none" w:sz="0" w:space="0" w:color="auto"/>
      </w:divBdr>
      <w:divsChild>
        <w:div w:id="239366651">
          <w:marLeft w:val="0"/>
          <w:marRight w:val="0"/>
          <w:marTop w:val="0"/>
          <w:marBottom w:val="0"/>
          <w:divBdr>
            <w:top w:val="none" w:sz="0" w:space="0" w:color="auto"/>
            <w:left w:val="none" w:sz="0" w:space="0" w:color="auto"/>
            <w:bottom w:val="none" w:sz="0" w:space="0" w:color="auto"/>
            <w:right w:val="none" w:sz="0" w:space="0" w:color="auto"/>
          </w:divBdr>
          <w:divsChild>
            <w:div w:id="1192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6318">
      <w:bodyDiv w:val="1"/>
      <w:marLeft w:val="0"/>
      <w:marRight w:val="0"/>
      <w:marTop w:val="0"/>
      <w:marBottom w:val="0"/>
      <w:divBdr>
        <w:top w:val="none" w:sz="0" w:space="0" w:color="auto"/>
        <w:left w:val="none" w:sz="0" w:space="0" w:color="auto"/>
        <w:bottom w:val="none" w:sz="0" w:space="0" w:color="auto"/>
        <w:right w:val="none" w:sz="0" w:space="0" w:color="auto"/>
      </w:divBdr>
      <w:divsChild>
        <w:div w:id="1659269210">
          <w:marLeft w:val="0"/>
          <w:marRight w:val="0"/>
          <w:marTop w:val="0"/>
          <w:marBottom w:val="0"/>
          <w:divBdr>
            <w:top w:val="none" w:sz="0" w:space="0" w:color="auto"/>
            <w:left w:val="none" w:sz="0" w:space="0" w:color="auto"/>
            <w:bottom w:val="none" w:sz="0" w:space="0" w:color="auto"/>
            <w:right w:val="none" w:sz="0" w:space="0" w:color="auto"/>
          </w:divBdr>
          <w:divsChild>
            <w:div w:id="1524705953">
              <w:marLeft w:val="0"/>
              <w:marRight w:val="0"/>
              <w:marTop w:val="0"/>
              <w:marBottom w:val="0"/>
              <w:divBdr>
                <w:top w:val="none" w:sz="0" w:space="0" w:color="auto"/>
                <w:left w:val="none" w:sz="0" w:space="0" w:color="auto"/>
                <w:bottom w:val="none" w:sz="0" w:space="0" w:color="auto"/>
                <w:right w:val="none" w:sz="0" w:space="0" w:color="auto"/>
              </w:divBdr>
            </w:div>
            <w:div w:id="128984381">
              <w:marLeft w:val="0"/>
              <w:marRight w:val="0"/>
              <w:marTop w:val="0"/>
              <w:marBottom w:val="0"/>
              <w:divBdr>
                <w:top w:val="none" w:sz="0" w:space="0" w:color="auto"/>
                <w:left w:val="none" w:sz="0" w:space="0" w:color="auto"/>
                <w:bottom w:val="none" w:sz="0" w:space="0" w:color="auto"/>
                <w:right w:val="none" w:sz="0" w:space="0" w:color="auto"/>
              </w:divBdr>
            </w:div>
            <w:div w:id="532808782">
              <w:marLeft w:val="0"/>
              <w:marRight w:val="0"/>
              <w:marTop w:val="0"/>
              <w:marBottom w:val="0"/>
              <w:divBdr>
                <w:top w:val="none" w:sz="0" w:space="0" w:color="auto"/>
                <w:left w:val="none" w:sz="0" w:space="0" w:color="auto"/>
                <w:bottom w:val="none" w:sz="0" w:space="0" w:color="auto"/>
                <w:right w:val="none" w:sz="0" w:space="0" w:color="auto"/>
              </w:divBdr>
            </w:div>
            <w:div w:id="976762876">
              <w:marLeft w:val="0"/>
              <w:marRight w:val="0"/>
              <w:marTop w:val="0"/>
              <w:marBottom w:val="0"/>
              <w:divBdr>
                <w:top w:val="none" w:sz="0" w:space="0" w:color="auto"/>
                <w:left w:val="none" w:sz="0" w:space="0" w:color="auto"/>
                <w:bottom w:val="none" w:sz="0" w:space="0" w:color="auto"/>
                <w:right w:val="none" w:sz="0" w:space="0" w:color="auto"/>
              </w:divBdr>
            </w:div>
            <w:div w:id="1740250866">
              <w:marLeft w:val="0"/>
              <w:marRight w:val="0"/>
              <w:marTop w:val="0"/>
              <w:marBottom w:val="0"/>
              <w:divBdr>
                <w:top w:val="none" w:sz="0" w:space="0" w:color="auto"/>
                <w:left w:val="none" w:sz="0" w:space="0" w:color="auto"/>
                <w:bottom w:val="none" w:sz="0" w:space="0" w:color="auto"/>
                <w:right w:val="none" w:sz="0" w:space="0" w:color="auto"/>
              </w:divBdr>
            </w:div>
            <w:div w:id="1066074756">
              <w:marLeft w:val="0"/>
              <w:marRight w:val="0"/>
              <w:marTop w:val="0"/>
              <w:marBottom w:val="0"/>
              <w:divBdr>
                <w:top w:val="none" w:sz="0" w:space="0" w:color="auto"/>
                <w:left w:val="none" w:sz="0" w:space="0" w:color="auto"/>
                <w:bottom w:val="none" w:sz="0" w:space="0" w:color="auto"/>
                <w:right w:val="none" w:sz="0" w:space="0" w:color="auto"/>
              </w:divBdr>
            </w:div>
            <w:div w:id="252511812">
              <w:marLeft w:val="0"/>
              <w:marRight w:val="0"/>
              <w:marTop w:val="0"/>
              <w:marBottom w:val="0"/>
              <w:divBdr>
                <w:top w:val="none" w:sz="0" w:space="0" w:color="auto"/>
                <w:left w:val="none" w:sz="0" w:space="0" w:color="auto"/>
                <w:bottom w:val="none" w:sz="0" w:space="0" w:color="auto"/>
                <w:right w:val="none" w:sz="0" w:space="0" w:color="auto"/>
              </w:divBdr>
            </w:div>
            <w:div w:id="1959675443">
              <w:marLeft w:val="0"/>
              <w:marRight w:val="0"/>
              <w:marTop w:val="0"/>
              <w:marBottom w:val="0"/>
              <w:divBdr>
                <w:top w:val="none" w:sz="0" w:space="0" w:color="auto"/>
                <w:left w:val="none" w:sz="0" w:space="0" w:color="auto"/>
                <w:bottom w:val="none" w:sz="0" w:space="0" w:color="auto"/>
                <w:right w:val="none" w:sz="0" w:space="0" w:color="auto"/>
              </w:divBdr>
            </w:div>
            <w:div w:id="932125861">
              <w:marLeft w:val="0"/>
              <w:marRight w:val="0"/>
              <w:marTop w:val="0"/>
              <w:marBottom w:val="0"/>
              <w:divBdr>
                <w:top w:val="none" w:sz="0" w:space="0" w:color="auto"/>
                <w:left w:val="none" w:sz="0" w:space="0" w:color="auto"/>
                <w:bottom w:val="none" w:sz="0" w:space="0" w:color="auto"/>
                <w:right w:val="none" w:sz="0" w:space="0" w:color="auto"/>
              </w:divBdr>
            </w:div>
            <w:div w:id="20585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5498">
      <w:bodyDiv w:val="1"/>
      <w:marLeft w:val="0"/>
      <w:marRight w:val="0"/>
      <w:marTop w:val="0"/>
      <w:marBottom w:val="0"/>
      <w:divBdr>
        <w:top w:val="none" w:sz="0" w:space="0" w:color="auto"/>
        <w:left w:val="none" w:sz="0" w:space="0" w:color="auto"/>
        <w:bottom w:val="none" w:sz="0" w:space="0" w:color="auto"/>
        <w:right w:val="none" w:sz="0" w:space="0" w:color="auto"/>
      </w:divBdr>
      <w:divsChild>
        <w:div w:id="209457609">
          <w:marLeft w:val="0"/>
          <w:marRight w:val="0"/>
          <w:marTop w:val="0"/>
          <w:marBottom w:val="0"/>
          <w:divBdr>
            <w:top w:val="none" w:sz="0" w:space="0" w:color="auto"/>
            <w:left w:val="none" w:sz="0" w:space="0" w:color="auto"/>
            <w:bottom w:val="none" w:sz="0" w:space="0" w:color="auto"/>
            <w:right w:val="none" w:sz="0" w:space="0" w:color="auto"/>
          </w:divBdr>
          <w:divsChild>
            <w:div w:id="811798567">
              <w:marLeft w:val="0"/>
              <w:marRight w:val="0"/>
              <w:marTop w:val="0"/>
              <w:marBottom w:val="0"/>
              <w:divBdr>
                <w:top w:val="none" w:sz="0" w:space="0" w:color="auto"/>
                <w:left w:val="none" w:sz="0" w:space="0" w:color="auto"/>
                <w:bottom w:val="none" w:sz="0" w:space="0" w:color="auto"/>
                <w:right w:val="none" w:sz="0" w:space="0" w:color="auto"/>
              </w:divBdr>
            </w:div>
            <w:div w:id="768282474">
              <w:marLeft w:val="0"/>
              <w:marRight w:val="0"/>
              <w:marTop w:val="0"/>
              <w:marBottom w:val="0"/>
              <w:divBdr>
                <w:top w:val="none" w:sz="0" w:space="0" w:color="auto"/>
                <w:left w:val="none" w:sz="0" w:space="0" w:color="auto"/>
                <w:bottom w:val="none" w:sz="0" w:space="0" w:color="auto"/>
                <w:right w:val="none" w:sz="0" w:space="0" w:color="auto"/>
              </w:divBdr>
            </w:div>
            <w:div w:id="1521502304">
              <w:marLeft w:val="0"/>
              <w:marRight w:val="0"/>
              <w:marTop w:val="0"/>
              <w:marBottom w:val="0"/>
              <w:divBdr>
                <w:top w:val="none" w:sz="0" w:space="0" w:color="auto"/>
                <w:left w:val="none" w:sz="0" w:space="0" w:color="auto"/>
                <w:bottom w:val="none" w:sz="0" w:space="0" w:color="auto"/>
                <w:right w:val="none" w:sz="0" w:space="0" w:color="auto"/>
              </w:divBdr>
            </w:div>
            <w:div w:id="541983950">
              <w:marLeft w:val="0"/>
              <w:marRight w:val="0"/>
              <w:marTop w:val="0"/>
              <w:marBottom w:val="0"/>
              <w:divBdr>
                <w:top w:val="none" w:sz="0" w:space="0" w:color="auto"/>
                <w:left w:val="none" w:sz="0" w:space="0" w:color="auto"/>
                <w:bottom w:val="none" w:sz="0" w:space="0" w:color="auto"/>
                <w:right w:val="none" w:sz="0" w:space="0" w:color="auto"/>
              </w:divBdr>
            </w:div>
            <w:div w:id="1554997418">
              <w:marLeft w:val="0"/>
              <w:marRight w:val="0"/>
              <w:marTop w:val="0"/>
              <w:marBottom w:val="0"/>
              <w:divBdr>
                <w:top w:val="none" w:sz="0" w:space="0" w:color="auto"/>
                <w:left w:val="none" w:sz="0" w:space="0" w:color="auto"/>
                <w:bottom w:val="none" w:sz="0" w:space="0" w:color="auto"/>
                <w:right w:val="none" w:sz="0" w:space="0" w:color="auto"/>
              </w:divBdr>
            </w:div>
            <w:div w:id="185364468">
              <w:marLeft w:val="0"/>
              <w:marRight w:val="0"/>
              <w:marTop w:val="0"/>
              <w:marBottom w:val="0"/>
              <w:divBdr>
                <w:top w:val="none" w:sz="0" w:space="0" w:color="auto"/>
                <w:left w:val="none" w:sz="0" w:space="0" w:color="auto"/>
                <w:bottom w:val="none" w:sz="0" w:space="0" w:color="auto"/>
                <w:right w:val="none" w:sz="0" w:space="0" w:color="auto"/>
              </w:divBdr>
            </w:div>
            <w:div w:id="2104371402">
              <w:marLeft w:val="0"/>
              <w:marRight w:val="0"/>
              <w:marTop w:val="0"/>
              <w:marBottom w:val="0"/>
              <w:divBdr>
                <w:top w:val="none" w:sz="0" w:space="0" w:color="auto"/>
                <w:left w:val="none" w:sz="0" w:space="0" w:color="auto"/>
                <w:bottom w:val="none" w:sz="0" w:space="0" w:color="auto"/>
                <w:right w:val="none" w:sz="0" w:space="0" w:color="auto"/>
              </w:divBdr>
            </w:div>
            <w:div w:id="16879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5565">
      <w:bodyDiv w:val="1"/>
      <w:marLeft w:val="0"/>
      <w:marRight w:val="0"/>
      <w:marTop w:val="0"/>
      <w:marBottom w:val="0"/>
      <w:divBdr>
        <w:top w:val="none" w:sz="0" w:space="0" w:color="auto"/>
        <w:left w:val="none" w:sz="0" w:space="0" w:color="auto"/>
        <w:bottom w:val="none" w:sz="0" w:space="0" w:color="auto"/>
        <w:right w:val="none" w:sz="0" w:space="0" w:color="auto"/>
      </w:divBdr>
      <w:divsChild>
        <w:div w:id="1090004076">
          <w:marLeft w:val="0"/>
          <w:marRight w:val="0"/>
          <w:marTop w:val="0"/>
          <w:marBottom w:val="0"/>
          <w:divBdr>
            <w:top w:val="none" w:sz="0" w:space="0" w:color="auto"/>
            <w:left w:val="none" w:sz="0" w:space="0" w:color="auto"/>
            <w:bottom w:val="none" w:sz="0" w:space="0" w:color="auto"/>
            <w:right w:val="none" w:sz="0" w:space="0" w:color="auto"/>
          </w:divBdr>
          <w:divsChild>
            <w:div w:id="1886746701">
              <w:marLeft w:val="0"/>
              <w:marRight w:val="0"/>
              <w:marTop w:val="0"/>
              <w:marBottom w:val="0"/>
              <w:divBdr>
                <w:top w:val="none" w:sz="0" w:space="0" w:color="auto"/>
                <w:left w:val="none" w:sz="0" w:space="0" w:color="auto"/>
                <w:bottom w:val="none" w:sz="0" w:space="0" w:color="auto"/>
                <w:right w:val="none" w:sz="0" w:space="0" w:color="auto"/>
              </w:divBdr>
            </w:div>
            <w:div w:id="1019818895">
              <w:marLeft w:val="0"/>
              <w:marRight w:val="0"/>
              <w:marTop w:val="0"/>
              <w:marBottom w:val="0"/>
              <w:divBdr>
                <w:top w:val="none" w:sz="0" w:space="0" w:color="auto"/>
                <w:left w:val="none" w:sz="0" w:space="0" w:color="auto"/>
                <w:bottom w:val="none" w:sz="0" w:space="0" w:color="auto"/>
                <w:right w:val="none" w:sz="0" w:space="0" w:color="auto"/>
              </w:divBdr>
            </w:div>
            <w:div w:id="495150060">
              <w:marLeft w:val="0"/>
              <w:marRight w:val="0"/>
              <w:marTop w:val="0"/>
              <w:marBottom w:val="0"/>
              <w:divBdr>
                <w:top w:val="none" w:sz="0" w:space="0" w:color="auto"/>
                <w:left w:val="none" w:sz="0" w:space="0" w:color="auto"/>
                <w:bottom w:val="none" w:sz="0" w:space="0" w:color="auto"/>
                <w:right w:val="none" w:sz="0" w:space="0" w:color="auto"/>
              </w:divBdr>
            </w:div>
            <w:div w:id="151215902">
              <w:marLeft w:val="0"/>
              <w:marRight w:val="0"/>
              <w:marTop w:val="0"/>
              <w:marBottom w:val="0"/>
              <w:divBdr>
                <w:top w:val="none" w:sz="0" w:space="0" w:color="auto"/>
                <w:left w:val="none" w:sz="0" w:space="0" w:color="auto"/>
                <w:bottom w:val="none" w:sz="0" w:space="0" w:color="auto"/>
                <w:right w:val="none" w:sz="0" w:space="0" w:color="auto"/>
              </w:divBdr>
            </w:div>
            <w:div w:id="467237091">
              <w:marLeft w:val="0"/>
              <w:marRight w:val="0"/>
              <w:marTop w:val="0"/>
              <w:marBottom w:val="0"/>
              <w:divBdr>
                <w:top w:val="none" w:sz="0" w:space="0" w:color="auto"/>
                <w:left w:val="none" w:sz="0" w:space="0" w:color="auto"/>
                <w:bottom w:val="none" w:sz="0" w:space="0" w:color="auto"/>
                <w:right w:val="none" w:sz="0" w:space="0" w:color="auto"/>
              </w:divBdr>
            </w:div>
            <w:div w:id="943264544">
              <w:marLeft w:val="0"/>
              <w:marRight w:val="0"/>
              <w:marTop w:val="0"/>
              <w:marBottom w:val="0"/>
              <w:divBdr>
                <w:top w:val="none" w:sz="0" w:space="0" w:color="auto"/>
                <w:left w:val="none" w:sz="0" w:space="0" w:color="auto"/>
                <w:bottom w:val="none" w:sz="0" w:space="0" w:color="auto"/>
                <w:right w:val="none" w:sz="0" w:space="0" w:color="auto"/>
              </w:divBdr>
            </w:div>
            <w:div w:id="1381247475">
              <w:marLeft w:val="0"/>
              <w:marRight w:val="0"/>
              <w:marTop w:val="0"/>
              <w:marBottom w:val="0"/>
              <w:divBdr>
                <w:top w:val="none" w:sz="0" w:space="0" w:color="auto"/>
                <w:left w:val="none" w:sz="0" w:space="0" w:color="auto"/>
                <w:bottom w:val="none" w:sz="0" w:space="0" w:color="auto"/>
                <w:right w:val="none" w:sz="0" w:space="0" w:color="auto"/>
              </w:divBdr>
            </w:div>
            <w:div w:id="1456094235">
              <w:marLeft w:val="0"/>
              <w:marRight w:val="0"/>
              <w:marTop w:val="0"/>
              <w:marBottom w:val="0"/>
              <w:divBdr>
                <w:top w:val="none" w:sz="0" w:space="0" w:color="auto"/>
                <w:left w:val="none" w:sz="0" w:space="0" w:color="auto"/>
                <w:bottom w:val="none" w:sz="0" w:space="0" w:color="auto"/>
                <w:right w:val="none" w:sz="0" w:space="0" w:color="auto"/>
              </w:divBdr>
            </w:div>
            <w:div w:id="1979411343">
              <w:marLeft w:val="0"/>
              <w:marRight w:val="0"/>
              <w:marTop w:val="0"/>
              <w:marBottom w:val="0"/>
              <w:divBdr>
                <w:top w:val="none" w:sz="0" w:space="0" w:color="auto"/>
                <w:left w:val="none" w:sz="0" w:space="0" w:color="auto"/>
                <w:bottom w:val="none" w:sz="0" w:space="0" w:color="auto"/>
                <w:right w:val="none" w:sz="0" w:space="0" w:color="auto"/>
              </w:divBdr>
            </w:div>
            <w:div w:id="20044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3040">
      <w:bodyDiv w:val="1"/>
      <w:marLeft w:val="0"/>
      <w:marRight w:val="0"/>
      <w:marTop w:val="0"/>
      <w:marBottom w:val="0"/>
      <w:divBdr>
        <w:top w:val="none" w:sz="0" w:space="0" w:color="auto"/>
        <w:left w:val="none" w:sz="0" w:space="0" w:color="auto"/>
        <w:bottom w:val="none" w:sz="0" w:space="0" w:color="auto"/>
        <w:right w:val="none" w:sz="0" w:space="0" w:color="auto"/>
      </w:divBdr>
    </w:div>
    <w:div w:id="1262563376">
      <w:bodyDiv w:val="1"/>
      <w:marLeft w:val="0"/>
      <w:marRight w:val="0"/>
      <w:marTop w:val="0"/>
      <w:marBottom w:val="0"/>
      <w:divBdr>
        <w:top w:val="none" w:sz="0" w:space="0" w:color="auto"/>
        <w:left w:val="none" w:sz="0" w:space="0" w:color="auto"/>
        <w:bottom w:val="none" w:sz="0" w:space="0" w:color="auto"/>
        <w:right w:val="none" w:sz="0" w:space="0" w:color="auto"/>
      </w:divBdr>
      <w:divsChild>
        <w:div w:id="1192887532">
          <w:marLeft w:val="0"/>
          <w:marRight w:val="0"/>
          <w:marTop w:val="0"/>
          <w:marBottom w:val="0"/>
          <w:divBdr>
            <w:top w:val="none" w:sz="0" w:space="0" w:color="auto"/>
            <w:left w:val="none" w:sz="0" w:space="0" w:color="auto"/>
            <w:bottom w:val="none" w:sz="0" w:space="0" w:color="auto"/>
            <w:right w:val="none" w:sz="0" w:space="0" w:color="auto"/>
          </w:divBdr>
          <w:divsChild>
            <w:div w:id="8320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5390">
      <w:bodyDiv w:val="1"/>
      <w:marLeft w:val="0"/>
      <w:marRight w:val="0"/>
      <w:marTop w:val="0"/>
      <w:marBottom w:val="0"/>
      <w:divBdr>
        <w:top w:val="none" w:sz="0" w:space="0" w:color="auto"/>
        <w:left w:val="none" w:sz="0" w:space="0" w:color="auto"/>
        <w:bottom w:val="none" w:sz="0" w:space="0" w:color="auto"/>
        <w:right w:val="none" w:sz="0" w:space="0" w:color="auto"/>
      </w:divBdr>
      <w:divsChild>
        <w:div w:id="951976171">
          <w:marLeft w:val="0"/>
          <w:marRight w:val="0"/>
          <w:marTop w:val="0"/>
          <w:marBottom w:val="0"/>
          <w:divBdr>
            <w:top w:val="none" w:sz="0" w:space="0" w:color="auto"/>
            <w:left w:val="none" w:sz="0" w:space="0" w:color="auto"/>
            <w:bottom w:val="none" w:sz="0" w:space="0" w:color="auto"/>
            <w:right w:val="none" w:sz="0" w:space="0" w:color="auto"/>
          </w:divBdr>
          <w:divsChild>
            <w:div w:id="1217818420">
              <w:marLeft w:val="0"/>
              <w:marRight w:val="0"/>
              <w:marTop w:val="0"/>
              <w:marBottom w:val="0"/>
              <w:divBdr>
                <w:top w:val="none" w:sz="0" w:space="0" w:color="auto"/>
                <w:left w:val="none" w:sz="0" w:space="0" w:color="auto"/>
                <w:bottom w:val="none" w:sz="0" w:space="0" w:color="auto"/>
                <w:right w:val="none" w:sz="0" w:space="0" w:color="auto"/>
              </w:divBdr>
              <w:divsChild>
                <w:div w:id="1790009639">
                  <w:marLeft w:val="0"/>
                  <w:marRight w:val="0"/>
                  <w:marTop w:val="0"/>
                  <w:marBottom w:val="0"/>
                  <w:divBdr>
                    <w:top w:val="none" w:sz="0" w:space="0" w:color="auto"/>
                    <w:left w:val="none" w:sz="0" w:space="0" w:color="auto"/>
                    <w:bottom w:val="none" w:sz="0" w:space="0" w:color="auto"/>
                    <w:right w:val="none" w:sz="0" w:space="0" w:color="auto"/>
                  </w:divBdr>
                  <w:divsChild>
                    <w:div w:id="13441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474979">
      <w:bodyDiv w:val="1"/>
      <w:marLeft w:val="0"/>
      <w:marRight w:val="0"/>
      <w:marTop w:val="0"/>
      <w:marBottom w:val="0"/>
      <w:divBdr>
        <w:top w:val="none" w:sz="0" w:space="0" w:color="auto"/>
        <w:left w:val="none" w:sz="0" w:space="0" w:color="auto"/>
        <w:bottom w:val="none" w:sz="0" w:space="0" w:color="auto"/>
        <w:right w:val="none" w:sz="0" w:space="0" w:color="auto"/>
      </w:divBdr>
      <w:divsChild>
        <w:div w:id="1794473878">
          <w:marLeft w:val="0"/>
          <w:marRight w:val="0"/>
          <w:marTop w:val="0"/>
          <w:marBottom w:val="0"/>
          <w:divBdr>
            <w:top w:val="none" w:sz="0" w:space="0" w:color="auto"/>
            <w:left w:val="none" w:sz="0" w:space="0" w:color="auto"/>
            <w:bottom w:val="none" w:sz="0" w:space="0" w:color="auto"/>
            <w:right w:val="none" w:sz="0" w:space="0" w:color="auto"/>
          </w:divBdr>
          <w:divsChild>
            <w:div w:id="18193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152">
      <w:bodyDiv w:val="1"/>
      <w:marLeft w:val="0"/>
      <w:marRight w:val="0"/>
      <w:marTop w:val="0"/>
      <w:marBottom w:val="0"/>
      <w:divBdr>
        <w:top w:val="none" w:sz="0" w:space="0" w:color="auto"/>
        <w:left w:val="none" w:sz="0" w:space="0" w:color="auto"/>
        <w:bottom w:val="none" w:sz="0" w:space="0" w:color="auto"/>
        <w:right w:val="none" w:sz="0" w:space="0" w:color="auto"/>
      </w:divBdr>
      <w:divsChild>
        <w:div w:id="25953399">
          <w:marLeft w:val="0"/>
          <w:marRight w:val="0"/>
          <w:marTop w:val="0"/>
          <w:marBottom w:val="0"/>
          <w:divBdr>
            <w:top w:val="none" w:sz="0" w:space="0" w:color="auto"/>
            <w:left w:val="none" w:sz="0" w:space="0" w:color="auto"/>
            <w:bottom w:val="none" w:sz="0" w:space="0" w:color="auto"/>
            <w:right w:val="none" w:sz="0" w:space="0" w:color="auto"/>
          </w:divBdr>
          <w:divsChild>
            <w:div w:id="917440919">
              <w:marLeft w:val="0"/>
              <w:marRight w:val="0"/>
              <w:marTop w:val="0"/>
              <w:marBottom w:val="0"/>
              <w:divBdr>
                <w:top w:val="none" w:sz="0" w:space="0" w:color="auto"/>
                <w:left w:val="none" w:sz="0" w:space="0" w:color="auto"/>
                <w:bottom w:val="none" w:sz="0" w:space="0" w:color="auto"/>
                <w:right w:val="none" w:sz="0" w:space="0" w:color="auto"/>
              </w:divBdr>
              <w:divsChild>
                <w:div w:id="3294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6442">
      <w:bodyDiv w:val="1"/>
      <w:marLeft w:val="0"/>
      <w:marRight w:val="0"/>
      <w:marTop w:val="0"/>
      <w:marBottom w:val="0"/>
      <w:divBdr>
        <w:top w:val="none" w:sz="0" w:space="0" w:color="auto"/>
        <w:left w:val="none" w:sz="0" w:space="0" w:color="auto"/>
        <w:bottom w:val="none" w:sz="0" w:space="0" w:color="auto"/>
        <w:right w:val="none" w:sz="0" w:space="0" w:color="auto"/>
      </w:divBdr>
      <w:divsChild>
        <w:div w:id="428743917">
          <w:marLeft w:val="0"/>
          <w:marRight w:val="0"/>
          <w:marTop w:val="0"/>
          <w:marBottom w:val="0"/>
          <w:divBdr>
            <w:top w:val="none" w:sz="0" w:space="0" w:color="auto"/>
            <w:left w:val="none" w:sz="0" w:space="0" w:color="auto"/>
            <w:bottom w:val="none" w:sz="0" w:space="0" w:color="auto"/>
            <w:right w:val="none" w:sz="0" w:space="0" w:color="auto"/>
          </w:divBdr>
          <w:divsChild>
            <w:div w:id="3291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179">
      <w:bodyDiv w:val="1"/>
      <w:marLeft w:val="0"/>
      <w:marRight w:val="0"/>
      <w:marTop w:val="0"/>
      <w:marBottom w:val="0"/>
      <w:divBdr>
        <w:top w:val="none" w:sz="0" w:space="0" w:color="auto"/>
        <w:left w:val="none" w:sz="0" w:space="0" w:color="auto"/>
        <w:bottom w:val="none" w:sz="0" w:space="0" w:color="auto"/>
        <w:right w:val="none" w:sz="0" w:space="0" w:color="auto"/>
      </w:divBdr>
      <w:divsChild>
        <w:div w:id="1331179015">
          <w:marLeft w:val="0"/>
          <w:marRight w:val="0"/>
          <w:marTop w:val="0"/>
          <w:marBottom w:val="0"/>
          <w:divBdr>
            <w:top w:val="none" w:sz="0" w:space="0" w:color="auto"/>
            <w:left w:val="none" w:sz="0" w:space="0" w:color="auto"/>
            <w:bottom w:val="none" w:sz="0" w:space="0" w:color="auto"/>
            <w:right w:val="none" w:sz="0" w:space="0" w:color="auto"/>
          </w:divBdr>
          <w:divsChild>
            <w:div w:id="4670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6408">
      <w:bodyDiv w:val="1"/>
      <w:marLeft w:val="0"/>
      <w:marRight w:val="0"/>
      <w:marTop w:val="0"/>
      <w:marBottom w:val="0"/>
      <w:divBdr>
        <w:top w:val="none" w:sz="0" w:space="0" w:color="auto"/>
        <w:left w:val="none" w:sz="0" w:space="0" w:color="auto"/>
        <w:bottom w:val="none" w:sz="0" w:space="0" w:color="auto"/>
        <w:right w:val="none" w:sz="0" w:space="0" w:color="auto"/>
      </w:divBdr>
      <w:divsChild>
        <w:div w:id="1833522961">
          <w:marLeft w:val="0"/>
          <w:marRight w:val="0"/>
          <w:marTop w:val="0"/>
          <w:marBottom w:val="0"/>
          <w:divBdr>
            <w:top w:val="none" w:sz="0" w:space="0" w:color="auto"/>
            <w:left w:val="none" w:sz="0" w:space="0" w:color="auto"/>
            <w:bottom w:val="none" w:sz="0" w:space="0" w:color="auto"/>
            <w:right w:val="none" w:sz="0" w:space="0" w:color="auto"/>
          </w:divBdr>
          <w:divsChild>
            <w:div w:id="20807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3494">
      <w:bodyDiv w:val="1"/>
      <w:marLeft w:val="0"/>
      <w:marRight w:val="0"/>
      <w:marTop w:val="0"/>
      <w:marBottom w:val="0"/>
      <w:divBdr>
        <w:top w:val="none" w:sz="0" w:space="0" w:color="auto"/>
        <w:left w:val="none" w:sz="0" w:space="0" w:color="auto"/>
        <w:bottom w:val="none" w:sz="0" w:space="0" w:color="auto"/>
        <w:right w:val="none" w:sz="0" w:space="0" w:color="auto"/>
      </w:divBdr>
      <w:divsChild>
        <w:div w:id="210390410">
          <w:marLeft w:val="0"/>
          <w:marRight w:val="0"/>
          <w:marTop w:val="0"/>
          <w:marBottom w:val="0"/>
          <w:divBdr>
            <w:top w:val="none" w:sz="0" w:space="0" w:color="auto"/>
            <w:left w:val="none" w:sz="0" w:space="0" w:color="auto"/>
            <w:bottom w:val="none" w:sz="0" w:space="0" w:color="auto"/>
            <w:right w:val="none" w:sz="0" w:space="0" w:color="auto"/>
          </w:divBdr>
          <w:divsChild>
            <w:div w:id="1002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5393">
      <w:bodyDiv w:val="1"/>
      <w:marLeft w:val="0"/>
      <w:marRight w:val="0"/>
      <w:marTop w:val="0"/>
      <w:marBottom w:val="0"/>
      <w:divBdr>
        <w:top w:val="none" w:sz="0" w:space="0" w:color="auto"/>
        <w:left w:val="none" w:sz="0" w:space="0" w:color="auto"/>
        <w:bottom w:val="none" w:sz="0" w:space="0" w:color="auto"/>
        <w:right w:val="none" w:sz="0" w:space="0" w:color="auto"/>
      </w:divBdr>
      <w:divsChild>
        <w:div w:id="411508877">
          <w:marLeft w:val="0"/>
          <w:marRight w:val="0"/>
          <w:marTop w:val="0"/>
          <w:marBottom w:val="0"/>
          <w:divBdr>
            <w:top w:val="none" w:sz="0" w:space="0" w:color="auto"/>
            <w:left w:val="none" w:sz="0" w:space="0" w:color="auto"/>
            <w:bottom w:val="none" w:sz="0" w:space="0" w:color="auto"/>
            <w:right w:val="none" w:sz="0" w:space="0" w:color="auto"/>
          </w:divBdr>
          <w:divsChild>
            <w:div w:id="154808436">
              <w:marLeft w:val="0"/>
              <w:marRight w:val="0"/>
              <w:marTop w:val="0"/>
              <w:marBottom w:val="0"/>
              <w:divBdr>
                <w:top w:val="none" w:sz="0" w:space="0" w:color="auto"/>
                <w:left w:val="none" w:sz="0" w:space="0" w:color="auto"/>
                <w:bottom w:val="none" w:sz="0" w:space="0" w:color="auto"/>
                <w:right w:val="none" w:sz="0" w:space="0" w:color="auto"/>
              </w:divBdr>
            </w:div>
            <w:div w:id="1994676069">
              <w:marLeft w:val="0"/>
              <w:marRight w:val="0"/>
              <w:marTop w:val="0"/>
              <w:marBottom w:val="0"/>
              <w:divBdr>
                <w:top w:val="none" w:sz="0" w:space="0" w:color="auto"/>
                <w:left w:val="none" w:sz="0" w:space="0" w:color="auto"/>
                <w:bottom w:val="none" w:sz="0" w:space="0" w:color="auto"/>
                <w:right w:val="none" w:sz="0" w:space="0" w:color="auto"/>
              </w:divBdr>
            </w:div>
            <w:div w:id="1584561908">
              <w:marLeft w:val="0"/>
              <w:marRight w:val="0"/>
              <w:marTop w:val="0"/>
              <w:marBottom w:val="0"/>
              <w:divBdr>
                <w:top w:val="none" w:sz="0" w:space="0" w:color="auto"/>
                <w:left w:val="none" w:sz="0" w:space="0" w:color="auto"/>
                <w:bottom w:val="none" w:sz="0" w:space="0" w:color="auto"/>
                <w:right w:val="none" w:sz="0" w:space="0" w:color="auto"/>
              </w:divBdr>
            </w:div>
            <w:div w:id="299268711">
              <w:marLeft w:val="0"/>
              <w:marRight w:val="0"/>
              <w:marTop w:val="0"/>
              <w:marBottom w:val="0"/>
              <w:divBdr>
                <w:top w:val="none" w:sz="0" w:space="0" w:color="auto"/>
                <w:left w:val="none" w:sz="0" w:space="0" w:color="auto"/>
                <w:bottom w:val="none" w:sz="0" w:space="0" w:color="auto"/>
                <w:right w:val="none" w:sz="0" w:space="0" w:color="auto"/>
              </w:divBdr>
            </w:div>
            <w:div w:id="1989280641">
              <w:marLeft w:val="0"/>
              <w:marRight w:val="0"/>
              <w:marTop w:val="0"/>
              <w:marBottom w:val="0"/>
              <w:divBdr>
                <w:top w:val="none" w:sz="0" w:space="0" w:color="auto"/>
                <w:left w:val="none" w:sz="0" w:space="0" w:color="auto"/>
                <w:bottom w:val="none" w:sz="0" w:space="0" w:color="auto"/>
                <w:right w:val="none" w:sz="0" w:space="0" w:color="auto"/>
              </w:divBdr>
            </w:div>
            <w:div w:id="19570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5649">
      <w:bodyDiv w:val="1"/>
      <w:marLeft w:val="0"/>
      <w:marRight w:val="0"/>
      <w:marTop w:val="0"/>
      <w:marBottom w:val="0"/>
      <w:divBdr>
        <w:top w:val="none" w:sz="0" w:space="0" w:color="auto"/>
        <w:left w:val="none" w:sz="0" w:space="0" w:color="auto"/>
        <w:bottom w:val="none" w:sz="0" w:space="0" w:color="auto"/>
        <w:right w:val="none" w:sz="0" w:space="0" w:color="auto"/>
      </w:divBdr>
      <w:divsChild>
        <w:div w:id="1200312928">
          <w:marLeft w:val="0"/>
          <w:marRight w:val="0"/>
          <w:marTop w:val="0"/>
          <w:marBottom w:val="0"/>
          <w:divBdr>
            <w:top w:val="none" w:sz="0" w:space="0" w:color="auto"/>
            <w:left w:val="none" w:sz="0" w:space="0" w:color="auto"/>
            <w:bottom w:val="none" w:sz="0" w:space="0" w:color="auto"/>
            <w:right w:val="none" w:sz="0" w:space="0" w:color="auto"/>
          </w:divBdr>
          <w:divsChild>
            <w:div w:id="1831477338">
              <w:marLeft w:val="0"/>
              <w:marRight w:val="0"/>
              <w:marTop w:val="0"/>
              <w:marBottom w:val="0"/>
              <w:divBdr>
                <w:top w:val="none" w:sz="0" w:space="0" w:color="auto"/>
                <w:left w:val="none" w:sz="0" w:space="0" w:color="auto"/>
                <w:bottom w:val="none" w:sz="0" w:space="0" w:color="auto"/>
                <w:right w:val="none" w:sz="0" w:space="0" w:color="auto"/>
              </w:divBdr>
            </w:div>
            <w:div w:id="8128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0115">
      <w:bodyDiv w:val="1"/>
      <w:marLeft w:val="0"/>
      <w:marRight w:val="0"/>
      <w:marTop w:val="0"/>
      <w:marBottom w:val="0"/>
      <w:divBdr>
        <w:top w:val="none" w:sz="0" w:space="0" w:color="auto"/>
        <w:left w:val="none" w:sz="0" w:space="0" w:color="auto"/>
        <w:bottom w:val="none" w:sz="0" w:space="0" w:color="auto"/>
        <w:right w:val="none" w:sz="0" w:space="0" w:color="auto"/>
      </w:divBdr>
      <w:divsChild>
        <w:div w:id="1864398762">
          <w:marLeft w:val="0"/>
          <w:marRight w:val="0"/>
          <w:marTop w:val="0"/>
          <w:marBottom w:val="0"/>
          <w:divBdr>
            <w:top w:val="none" w:sz="0" w:space="0" w:color="auto"/>
            <w:left w:val="none" w:sz="0" w:space="0" w:color="auto"/>
            <w:bottom w:val="none" w:sz="0" w:space="0" w:color="auto"/>
            <w:right w:val="none" w:sz="0" w:space="0" w:color="auto"/>
          </w:divBdr>
          <w:divsChild>
            <w:div w:id="15131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4649">
      <w:bodyDiv w:val="1"/>
      <w:marLeft w:val="0"/>
      <w:marRight w:val="0"/>
      <w:marTop w:val="0"/>
      <w:marBottom w:val="0"/>
      <w:divBdr>
        <w:top w:val="none" w:sz="0" w:space="0" w:color="auto"/>
        <w:left w:val="none" w:sz="0" w:space="0" w:color="auto"/>
        <w:bottom w:val="none" w:sz="0" w:space="0" w:color="auto"/>
        <w:right w:val="none" w:sz="0" w:space="0" w:color="auto"/>
      </w:divBdr>
      <w:divsChild>
        <w:div w:id="1066032253">
          <w:marLeft w:val="0"/>
          <w:marRight w:val="0"/>
          <w:marTop w:val="0"/>
          <w:marBottom w:val="0"/>
          <w:divBdr>
            <w:top w:val="none" w:sz="0" w:space="0" w:color="auto"/>
            <w:left w:val="none" w:sz="0" w:space="0" w:color="auto"/>
            <w:bottom w:val="none" w:sz="0" w:space="0" w:color="auto"/>
            <w:right w:val="none" w:sz="0" w:space="0" w:color="auto"/>
          </w:divBdr>
          <w:divsChild>
            <w:div w:id="700281528">
              <w:marLeft w:val="0"/>
              <w:marRight w:val="0"/>
              <w:marTop w:val="0"/>
              <w:marBottom w:val="0"/>
              <w:divBdr>
                <w:top w:val="none" w:sz="0" w:space="0" w:color="auto"/>
                <w:left w:val="none" w:sz="0" w:space="0" w:color="auto"/>
                <w:bottom w:val="none" w:sz="0" w:space="0" w:color="auto"/>
                <w:right w:val="none" w:sz="0" w:space="0" w:color="auto"/>
              </w:divBdr>
            </w:div>
            <w:div w:id="774833299">
              <w:marLeft w:val="0"/>
              <w:marRight w:val="0"/>
              <w:marTop w:val="0"/>
              <w:marBottom w:val="0"/>
              <w:divBdr>
                <w:top w:val="none" w:sz="0" w:space="0" w:color="auto"/>
                <w:left w:val="none" w:sz="0" w:space="0" w:color="auto"/>
                <w:bottom w:val="none" w:sz="0" w:space="0" w:color="auto"/>
                <w:right w:val="none" w:sz="0" w:space="0" w:color="auto"/>
              </w:divBdr>
            </w:div>
            <w:div w:id="1969894641">
              <w:marLeft w:val="0"/>
              <w:marRight w:val="0"/>
              <w:marTop w:val="0"/>
              <w:marBottom w:val="0"/>
              <w:divBdr>
                <w:top w:val="none" w:sz="0" w:space="0" w:color="auto"/>
                <w:left w:val="none" w:sz="0" w:space="0" w:color="auto"/>
                <w:bottom w:val="none" w:sz="0" w:space="0" w:color="auto"/>
                <w:right w:val="none" w:sz="0" w:space="0" w:color="auto"/>
              </w:divBdr>
            </w:div>
            <w:div w:id="646858747">
              <w:marLeft w:val="0"/>
              <w:marRight w:val="0"/>
              <w:marTop w:val="0"/>
              <w:marBottom w:val="0"/>
              <w:divBdr>
                <w:top w:val="none" w:sz="0" w:space="0" w:color="auto"/>
                <w:left w:val="none" w:sz="0" w:space="0" w:color="auto"/>
                <w:bottom w:val="none" w:sz="0" w:space="0" w:color="auto"/>
                <w:right w:val="none" w:sz="0" w:space="0" w:color="auto"/>
              </w:divBdr>
            </w:div>
            <w:div w:id="39139210">
              <w:marLeft w:val="0"/>
              <w:marRight w:val="0"/>
              <w:marTop w:val="0"/>
              <w:marBottom w:val="0"/>
              <w:divBdr>
                <w:top w:val="none" w:sz="0" w:space="0" w:color="auto"/>
                <w:left w:val="none" w:sz="0" w:space="0" w:color="auto"/>
                <w:bottom w:val="none" w:sz="0" w:space="0" w:color="auto"/>
                <w:right w:val="none" w:sz="0" w:space="0" w:color="auto"/>
              </w:divBdr>
            </w:div>
            <w:div w:id="903029018">
              <w:marLeft w:val="0"/>
              <w:marRight w:val="0"/>
              <w:marTop w:val="0"/>
              <w:marBottom w:val="0"/>
              <w:divBdr>
                <w:top w:val="none" w:sz="0" w:space="0" w:color="auto"/>
                <w:left w:val="none" w:sz="0" w:space="0" w:color="auto"/>
                <w:bottom w:val="none" w:sz="0" w:space="0" w:color="auto"/>
                <w:right w:val="none" w:sz="0" w:space="0" w:color="auto"/>
              </w:divBdr>
            </w:div>
            <w:div w:id="1773353029">
              <w:marLeft w:val="0"/>
              <w:marRight w:val="0"/>
              <w:marTop w:val="0"/>
              <w:marBottom w:val="0"/>
              <w:divBdr>
                <w:top w:val="none" w:sz="0" w:space="0" w:color="auto"/>
                <w:left w:val="none" w:sz="0" w:space="0" w:color="auto"/>
                <w:bottom w:val="none" w:sz="0" w:space="0" w:color="auto"/>
                <w:right w:val="none" w:sz="0" w:space="0" w:color="auto"/>
              </w:divBdr>
            </w:div>
            <w:div w:id="1184786698">
              <w:marLeft w:val="0"/>
              <w:marRight w:val="0"/>
              <w:marTop w:val="0"/>
              <w:marBottom w:val="0"/>
              <w:divBdr>
                <w:top w:val="none" w:sz="0" w:space="0" w:color="auto"/>
                <w:left w:val="none" w:sz="0" w:space="0" w:color="auto"/>
                <w:bottom w:val="none" w:sz="0" w:space="0" w:color="auto"/>
                <w:right w:val="none" w:sz="0" w:space="0" w:color="auto"/>
              </w:divBdr>
            </w:div>
            <w:div w:id="1199396614">
              <w:marLeft w:val="0"/>
              <w:marRight w:val="0"/>
              <w:marTop w:val="0"/>
              <w:marBottom w:val="0"/>
              <w:divBdr>
                <w:top w:val="none" w:sz="0" w:space="0" w:color="auto"/>
                <w:left w:val="none" w:sz="0" w:space="0" w:color="auto"/>
                <w:bottom w:val="none" w:sz="0" w:space="0" w:color="auto"/>
                <w:right w:val="none" w:sz="0" w:space="0" w:color="auto"/>
              </w:divBdr>
            </w:div>
            <w:div w:id="338118077">
              <w:marLeft w:val="0"/>
              <w:marRight w:val="0"/>
              <w:marTop w:val="0"/>
              <w:marBottom w:val="0"/>
              <w:divBdr>
                <w:top w:val="none" w:sz="0" w:space="0" w:color="auto"/>
                <w:left w:val="none" w:sz="0" w:space="0" w:color="auto"/>
                <w:bottom w:val="none" w:sz="0" w:space="0" w:color="auto"/>
                <w:right w:val="none" w:sz="0" w:space="0" w:color="auto"/>
              </w:divBdr>
            </w:div>
            <w:div w:id="102504499">
              <w:marLeft w:val="0"/>
              <w:marRight w:val="0"/>
              <w:marTop w:val="0"/>
              <w:marBottom w:val="0"/>
              <w:divBdr>
                <w:top w:val="none" w:sz="0" w:space="0" w:color="auto"/>
                <w:left w:val="none" w:sz="0" w:space="0" w:color="auto"/>
                <w:bottom w:val="none" w:sz="0" w:space="0" w:color="auto"/>
                <w:right w:val="none" w:sz="0" w:space="0" w:color="auto"/>
              </w:divBdr>
            </w:div>
            <w:div w:id="1941177802">
              <w:marLeft w:val="0"/>
              <w:marRight w:val="0"/>
              <w:marTop w:val="0"/>
              <w:marBottom w:val="0"/>
              <w:divBdr>
                <w:top w:val="none" w:sz="0" w:space="0" w:color="auto"/>
                <w:left w:val="none" w:sz="0" w:space="0" w:color="auto"/>
                <w:bottom w:val="none" w:sz="0" w:space="0" w:color="auto"/>
                <w:right w:val="none" w:sz="0" w:space="0" w:color="auto"/>
              </w:divBdr>
            </w:div>
            <w:div w:id="359553259">
              <w:marLeft w:val="0"/>
              <w:marRight w:val="0"/>
              <w:marTop w:val="0"/>
              <w:marBottom w:val="0"/>
              <w:divBdr>
                <w:top w:val="none" w:sz="0" w:space="0" w:color="auto"/>
                <w:left w:val="none" w:sz="0" w:space="0" w:color="auto"/>
                <w:bottom w:val="none" w:sz="0" w:space="0" w:color="auto"/>
                <w:right w:val="none" w:sz="0" w:space="0" w:color="auto"/>
              </w:divBdr>
            </w:div>
            <w:div w:id="11152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91901">
      <w:bodyDiv w:val="1"/>
      <w:marLeft w:val="0"/>
      <w:marRight w:val="0"/>
      <w:marTop w:val="0"/>
      <w:marBottom w:val="0"/>
      <w:divBdr>
        <w:top w:val="none" w:sz="0" w:space="0" w:color="auto"/>
        <w:left w:val="none" w:sz="0" w:space="0" w:color="auto"/>
        <w:bottom w:val="none" w:sz="0" w:space="0" w:color="auto"/>
        <w:right w:val="none" w:sz="0" w:space="0" w:color="auto"/>
      </w:divBdr>
      <w:divsChild>
        <w:div w:id="334693365">
          <w:marLeft w:val="0"/>
          <w:marRight w:val="0"/>
          <w:marTop w:val="0"/>
          <w:marBottom w:val="0"/>
          <w:divBdr>
            <w:top w:val="none" w:sz="0" w:space="0" w:color="auto"/>
            <w:left w:val="none" w:sz="0" w:space="0" w:color="auto"/>
            <w:bottom w:val="none" w:sz="0" w:space="0" w:color="auto"/>
            <w:right w:val="none" w:sz="0" w:space="0" w:color="auto"/>
          </w:divBdr>
          <w:divsChild>
            <w:div w:id="7427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0937">
      <w:bodyDiv w:val="1"/>
      <w:marLeft w:val="0"/>
      <w:marRight w:val="0"/>
      <w:marTop w:val="0"/>
      <w:marBottom w:val="0"/>
      <w:divBdr>
        <w:top w:val="none" w:sz="0" w:space="0" w:color="auto"/>
        <w:left w:val="none" w:sz="0" w:space="0" w:color="auto"/>
        <w:bottom w:val="none" w:sz="0" w:space="0" w:color="auto"/>
        <w:right w:val="none" w:sz="0" w:space="0" w:color="auto"/>
      </w:divBdr>
      <w:divsChild>
        <w:div w:id="1738823769">
          <w:marLeft w:val="0"/>
          <w:marRight w:val="0"/>
          <w:marTop w:val="0"/>
          <w:marBottom w:val="0"/>
          <w:divBdr>
            <w:top w:val="none" w:sz="0" w:space="0" w:color="auto"/>
            <w:left w:val="none" w:sz="0" w:space="0" w:color="auto"/>
            <w:bottom w:val="none" w:sz="0" w:space="0" w:color="auto"/>
            <w:right w:val="none" w:sz="0" w:space="0" w:color="auto"/>
          </w:divBdr>
          <w:divsChild>
            <w:div w:id="1502966842">
              <w:marLeft w:val="0"/>
              <w:marRight w:val="0"/>
              <w:marTop w:val="0"/>
              <w:marBottom w:val="0"/>
              <w:divBdr>
                <w:top w:val="none" w:sz="0" w:space="0" w:color="auto"/>
                <w:left w:val="none" w:sz="0" w:space="0" w:color="auto"/>
                <w:bottom w:val="none" w:sz="0" w:space="0" w:color="auto"/>
                <w:right w:val="none" w:sz="0" w:space="0" w:color="auto"/>
              </w:divBdr>
            </w:div>
            <w:div w:id="21050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2337">
      <w:bodyDiv w:val="1"/>
      <w:marLeft w:val="0"/>
      <w:marRight w:val="0"/>
      <w:marTop w:val="0"/>
      <w:marBottom w:val="0"/>
      <w:divBdr>
        <w:top w:val="none" w:sz="0" w:space="0" w:color="auto"/>
        <w:left w:val="none" w:sz="0" w:space="0" w:color="auto"/>
        <w:bottom w:val="none" w:sz="0" w:space="0" w:color="auto"/>
        <w:right w:val="none" w:sz="0" w:space="0" w:color="auto"/>
      </w:divBdr>
    </w:div>
    <w:div w:id="1681933431">
      <w:bodyDiv w:val="1"/>
      <w:marLeft w:val="0"/>
      <w:marRight w:val="0"/>
      <w:marTop w:val="0"/>
      <w:marBottom w:val="0"/>
      <w:divBdr>
        <w:top w:val="none" w:sz="0" w:space="0" w:color="auto"/>
        <w:left w:val="none" w:sz="0" w:space="0" w:color="auto"/>
        <w:bottom w:val="none" w:sz="0" w:space="0" w:color="auto"/>
        <w:right w:val="none" w:sz="0" w:space="0" w:color="auto"/>
      </w:divBdr>
      <w:divsChild>
        <w:div w:id="977757447">
          <w:marLeft w:val="0"/>
          <w:marRight w:val="0"/>
          <w:marTop w:val="0"/>
          <w:marBottom w:val="0"/>
          <w:divBdr>
            <w:top w:val="none" w:sz="0" w:space="0" w:color="auto"/>
            <w:left w:val="none" w:sz="0" w:space="0" w:color="auto"/>
            <w:bottom w:val="none" w:sz="0" w:space="0" w:color="auto"/>
            <w:right w:val="none" w:sz="0" w:space="0" w:color="auto"/>
          </w:divBdr>
          <w:divsChild>
            <w:div w:id="2296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1545">
      <w:bodyDiv w:val="1"/>
      <w:marLeft w:val="0"/>
      <w:marRight w:val="0"/>
      <w:marTop w:val="0"/>
      <w:marBottom w:val="0"/>
      <w:divBdr>
        <w:top w:val="none" w:sz="0" w:space="0" w:color="auto"/>
        <w:left w:val="none" w:sz="0" w:space="0" w:color="auto"/>
        <w:bottom w:val="none" w:sz="0" w:space="0" w:color="auto"/>
        <w:right w:val="none" w:sz="0" w:space="0" w:color="auto"/>
      </w:divBdr>
    </w:div>
    <w:div w:id="1684747205">
      <w:bodyDiv w:val="1"/>
      <w:marLeft w:val="0"/>
      <w:marRight w:val="0"/>
      <w:marTop w:val="0"/>
      <w:marBottom w:val="0"/>
      <w:divBdr>
        <w:top w:val="none" w:sz="0" w:space="0" w:color="auto"/>
        <w:left w:val="none" w:sz="0" w:space="0" w:color="auto"/>
        <w:bottom w:val="none" w:sz="0" w:space="0" w:color="auto"/>
        <w:right w:val="none" w:sz="0" w:space="0" w:color="auto"/>
      </w:divBdr>
      <w:divsChild>
        <w:div w:id="211772392">
          <w:marLeft w:val="0"/>
          <w:marRight w:val="0"/>
          <w:marTop w:val="0"/>
          <w:marBottom w:val="0"/>
          <w:divBdr>
            <w:top w:val="none" w:sz="0" w:space="0" w:color="auto"/>
            <w:left w:val="none" w:sz="0" w:space="0" w:color="auto"/>
            <w:bottom w:val="none" w:sz="0" w:space="0" w:color="auto"/>
            <w:right w:val="none" w:sz="0" w:space="0" w:color="auto"/>
          </w:divBdr>
          <w:divsChild>
            <w:div w:id="1297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53740">
      <w:bodyDiv w:val="1"/>
      <w:marLeft w:val="0"/>
      <w:marRight w:val="0"/>
      <w:marTop w:val="0"/>
      <w:marBottom w:val="0"/>
      <w:divBdr>
        <w:top w:val="none" w:sz="0" w:space="0" w:color="auto"/>
        <w:left w:val="none" w:sz="0" w:space="0" w:color="auto"/>
        <w:bottom w:val="none" w:sz="0" w:space="0" w:color="auto"/>
        <w:right w:val="none" w:sz="0" w:space="0" w:color="auto"/>
      </w:divBdr>
    </w:div>
    <w:div w:id="1789933310">
      <w:bodyDiv w:val="1"/>
      <w:marLeft w:val="0"/>
      <w:marRight w:val="0"/>
      <w:marTop w:val="0"/>
      <w:marBottom w:val="0"/>
      <w:divBdr>
        <w:top w:val="none" w:sz="0" w:space="0" w:color="auto"/>
        <w:left w:val="none" w:sz="0" w:space="0" w:color="auto"/>
        <w:bottom w:val="none" w:sz="0" w:space="0" w:color="auto"/>
        <w:right w:val="none" w:sz="0" w:space="0" w:color="auto"/>
      </w:divBdr>
      <w:divsChild>
        <w:div w:id="896162928">
          <w:marLeft w:val="0"/>
          <w:marRight w:val="0"/>
          <w:marTop w:val="0"/>
          <w:marBottom w:val="0"/>
          <w:divBdr>
            <w:top w:val="none" w:sz="0" w:space="0" w:color="auto"/>
            <w:left w:val="none" w:sz="0" w:space="0" w:color="auto"/>
            <w:bottom w:val="none" w:sz="0" w:space="0" w:color="auto"/>
            <w:right w:val="none" w:sz="0" w:space="0" w:color="auto"/>
          </w:divBdr>
          <w:divsChild>
            <w:div w:id="1183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6882">
      <w:bodyDiv w:val="1"/>
      <w:marLeft w:val="0"/>
      <w:marRight w:val="0"/>
      <w:marTop w:val="0"/>
      <w:marBottom w:val="0"/>
      <w:divBdr>
        <w:top w:val="none" w:sz="0" w:space="0" w:color="auto"/>
        <w:left w:val="none" w:sz="0" w:space="0" w:color="auto"/>
        <w:bottom w:val="none" w:sz="0" w:space="0" w:color="auto"/>
        <w:right w:val="none" w:sz="0" w:space="0" w:color="auto"/>
      </w:divBdr>
      <w:divsChild>
        <w:div w:id="1779059637">
          <w:marLeft w:val="0"/>
          <w:marRight w:val="0"/>
          <w:marTop w:val="0"/>
          <w:marBottom w:val="0"/>
          <w:divBdr>
            <w:top w:val="none" w:sz="0" w:space="0" w:color="auto"/>
            <w:left w:val="none" w:sz="0" w:space="0" w:color="auto"/>
            <w:bottom w:val="none" w:sz="0" w:space="0" w:color="auto"/>
            <w:right w:val="none" w:sz="0" w:space="0" w:color="auto"/>
          </w:divBdr>
          <w:divsChild>
            <w:div w:id="1547641437">
              <w:marLeft w:val="0"/>
              <w:marRight w:val="0"/>
              <w:marTop w:val="0"/>
              <w:marBottom w:val="0"/>
              <w:divBdr>
                <w:top w:val="none" w:sz="0" w:space="0" w:color="auto"/>
                <w:left w:val="none" w:sz="0" w:space="0" w:color="auto"/>
                <w:bottom w:val="none" w:sz="0" w:space="0" w:color="auto"/>
                <w:right w:val="none" w:sz="0" w:space="0" w:color="auto"/>
              </w:divBdr>
            </w:div>
            <w:div w:id="1473789007">
              <w:marLeft w:val="0"/>
              <w:marRight w:val="0"/>
              <w:marTop w:val="0"/>
              <w:marBottom w:val="0"/>
              <w:divBdr>
                <w:top w:val="none" w:sz="0" w:space="0" w:color="auto"/>
                <w:left w:val="none" w:sz="0" w:space="0" w:color="auto"/>
                <w:bottom w:val="none" w:sz="0" w:space="0" w:color="auto"/>
                <w:right w:val="none" w:sz="0" w:space="0" w:color="auto"/>
              </w:divBdr>
            </w:div>
            <w:div w:id="703334804">
              <w:marLeft w:val="0"/>
              <w:marRight w:val="0"/>
              <w:marTop w:val="0"/>
              <w:marBottom w:val="0"/>
              <w:divBdr>
                <w:top w:val="none" w:sz="0" w:space="0" w:color="auto"/>
                <w:left w:val="none" w:sz="0" w:space="0" w:color="auto"/>
                <w:bottom w:val="none" w:sz="0" w:space="0" w:color="auto"/>
                <w:right w:val="none" w:sz="0" w:space="0" w:color="auto"/>
              </w:divBdr>
            </w:div>
            <w:div w:id="20862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8806">
      <w:bodyDiv w:val="1"/>
      <w:marLeft w:val="0"/>
      <w:marRight w:val="0"/>
      <w:marTop w:val="0"/>
      <w:marBottom w:val="0"/>
      <w:divBdr>
        <w:top w:val="none" w:sz="0" w:space="0" w:color="auto"/>
        <w:left w:val="none" w:sz="0" w:space="0" w:color="auto"/>
        <w:bottom w:val="none" w:sz="0" w:space="0" w:color="auto"/>
        <w:right w:val="none" w:sz="0" w:space="0" w:color="auto"/>
      </w:divBdr>
    </w:div>
    <w:div w:id="1849369214">
      <w:bodyDiv w:val="1"/>
      <w:marLeft w:val="0"/>
      <w:marRight w:val="0"/>
      <w:marTop w:val="0"/>
      <w:marBottom w:val="0"/>
      <w:divBdr>
        <w:top w:val="none" w:sz="0" w:space="0" w:color="auto"/>
        <w:left w:val="none" w:sz="0" w:space="0" w:color="auto"/>
        <w:bottom w:val="none" w:sz="0" w:space="0" w:color="auto"/>
        <w:right w:val="none" w:sz="0" w:space="0" w:color="auto"/>
      </w:divBdr>
      <w:divsChild>
        <w:div w:id="96564238">
          <w:marLeft w:val="0"/>
          <w:marRight w:val="0"/>
          <w:marTop w:val="0"/>
          <w:marBottom w:val="0"/>
          <w:divBdr>
            <w:top w:val="none" w:sz="0" w:space="0" w:color="auto"/>
            <w:left w:val="none" w:sz="0" w:space="0" w:color="auto"/>
            <w:bottom w:val="none" w:sz="0" w:space="0" w:color="auto"/>
            <w:right w:val="none" w:sz="0" w:space="0" w:color="auto"/>
          </w:divBdr>
          <w:divsChild>
            <w:div w:id="1082139672">
              <w:marLeft w:val="0"/>
              <w:marRight w:val="0"/>
              <w:marTop w:val="0"/>
              <w:marBottom w:val="0"/>
              <w:divBdr>
                <w:top w:val="none" w:sz="0" w:space="0" w:color="auto"/>
                <w:left w:val="none" w:sz="0" w:space="0" w:color="auto"/>
                <w:bottom w:val="none" w:sz="0" w:space="0" w:color="auto"/>
                <w:right w:val="none" w:sz="0" w:space="0" w:color="auto"/>
              </w:divBdr>
            </w:div>
            <w:div w:id="9119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6999">
      <w:bodyDiv w:val="1"/>
      <w:marLeft w:val="0"/>
      <w:marRight w:val="0"/>
      <w:marTop w:val="0"/>
      <w:marBottom w:val="0"/>
      <w:divBdr>
        <w:top w:val="none" w:sz="0" w:space="0" w:color="auto"/>
        <w:left w:val="none" w:sz="0" w:space="0" w:color="auto"/>
        <w:bottom w:val="none" w:sz="0" w:space="0" w:color="auto"/>
        <w:right w:val="none" w:sz="0" w:space="0" w:color="auto"/>
      </w:divBdr>
      <w:divsChild>
        <w:div w:id="1344556457">
          <w:marLeft w:val="0"/>
          <w:marRight w:val="0"/>
          <w:marTop w:val="0"/>
          <w:marBottom w:val="0"/>
          <w:divBdr>
            <w:top w:val="none" w:sz="0" w:space="0" w:color="auto"/>
            <w:left w:val="none" w:sz="0" w:space="0" w:color="auto"/>
            <w:bottom w:val="none" w:sz="0" w:space="0" w:color="auto"/>
            <w:right w:val="none" w:sz="0" w:space="0" w:color="auto"/>
          </w:divBdr>
          <w:divsChild>
            <w:div w:id="780297339">
              <w:marLeft w:val="0"/>
              <w:marRight w:val="0"/>
              <w:marTop w:val="0"/>
              <w:marBottom w:val="0"/>
              <w:divBdr>
                <w:top w:val="none" w:sz="0" w:space="0" w:color="auto"/>
                <w:left w:val="none" w:sz="0" w:space="0" w:color="auto"/>
                <w:bottom w:val="none" w:sz="0" w:space="0" w:color="auto"/>
                <w:right w:val="none" w:sz="0" w:space="0" w:color="auto"/>
              </w:divBdr>
            </w:div>
            <w:div w:id="2031250789">
              <w:marLeft w:val="0"/>
              <w:marRight w:val="0"/>
              <w:marTop w:val="0"/>
              <w:marBottom w:val="0"/>
              <w:divBdr>
                <w:top w:val="none" w:sz="0" w:space="0" w:color="auto"/>
                <w:left w:val="none" w:sz="0" w:space="0" w:color="auto"/>
                <w:bottom w:val="none" w:sz="0" w:space="0" w:color="auto"/>
                <w:right w:val="none" w:sz="0" w:space="0" w:color="auto"/>
              </w:divBdr>
            </w:div>
            <w:div w:id="1968005318">
              <w:marLeft w:val="0"/>
              <w:marRight w:val="0"/>
              <w:marTop w:val="0"/>
              <w:marBottom w:val="0"/>
              <w:divBdr>
                <w:top w:val="none" w:sz="0" w:space="0" w:color="auto"/>
                <w:left w:val="none" w:sz="0" w:space="0" w:color="auto"/>
                <w:bottom w:val="none" w:sz="0" w:space="0" w:color="auto"/>
                <w:right w:val="none" w:sz="0" w:space="0" w:color="auto"/>
              </w:divBdr>
            </w:div>
            <w:div w:id="498619898">
              <w:marLeft w:val="0"/>
              <w:marRight w:val="0"/>
              <w:marTop w:val="0"/>
              <w:marBottom w:val="0"/>
              <w:divBdr>
                <w:top w:val="none" w:sz="0" w:space="0" w:color="auto"/>
                <w:left w:val="none" w:sz="0" w:space="0" w:color="auto"/>
                <w:bottom w:val="none" w:sz="0" w:space="0" w:color="auto"/>
                <w:right w:val="none" w:sz="0" w:space="0" w:color="auto"/>
              </w:divBdr>
            </w:div>
            <w:div w:id="1798061012">
              <w:marLeft w:val="0"/>
              <w:marRight w:val="0"/>
              <w:marTop w:val="0"/>
              <w:marBottom w:val="0"/>
              <w:divBdr>
                <w:top w:val="none" w:sz="0" w:space="0" w:color="auto"/>
                <w:left w:val="none" w:sz="0" w:space="0" w:color="auto"/>
                <w:bottom w:val="none" w:sz="0" w:space="0" w:color="auto"/>
                <w:right w:val="none" w:sz="0" w:space="0" w:color="auto"/>
              </w:divBdr>
            </w:div>
            <w:div w:id="1113674606">
              <w:marLeft w:val="0"/>
              <w:marRight w:val="0"/>
              <w:marTop w:val="0"/>
              <w:marBottom w:val="0"/>
              <w:divBdr>
                <w:top w:val="none" w:sz="0" w:space="0" w:color="auto"/>
                <w:left w:val="none" w:sz="0" w:space="0" w:color="auto"/>
                <w:bottom w:val="none" w:sz="0" w:space="0" w:color="auto"/>
                <w:right w:val="none" w:sz="0" w:space="0" w:color="auto"/>
              </w:divBdr>
            </w:div>
            <w:div w:id="882595074">
              <w:marLeft w:val="0"/>
              <w:marRight w:val="0"/>
              <w:marTop w:val="0"/>
              <w:marBottom w:val="0"/>
              <w:divBdr>
                <w:top w:val="none" w:sz="0" w:space="0" w:color="auto"/>
                <w:left w:val="none" w:sz="0" w:space="0" w:color="auto"/>
                <w:bottom w:val="none" w:sz="0" w:space="0" w:color="auto"/>
                <w:right w:val="none" w:sz="0" w:space="0" w:color="auto"/>
              </w:divBdr>
            </w:div>
            <w:div w:id="1102340071">
              <w:marLeft w:val="0"/>
              <w:marRight w:val="0"/>
              <w:marTop w:val="0"/>
              <w:marBottom w:val="0"/>
              <w:divBdr>
                <w:top w:val="none" w:sz="0" w:space="0" w:color="auto"/>
                <w:left w:val="none" w:sz="0" w:space="0" w:color="auto"/>
                <w:bottom w:val="none" w:sz="0" w:space="0" w:color="auto"/>
                <w:right w:val="none" w:sz="0" w:space="0" w:color="auto"/>
              </w:divBdr>
            </w:div>
            <w:div w:id="1199196785">
              <w:marLeft w:val="0"/>
              <w:marRight w:val="0"/>
              <w:marTop w:val="0"/>
              <w:marBottom w:val="0"/>
              <w:divBdr>
                <w:top w:val="none" w:sz="0" w:space="0" w:color="auto"/>
                <w:left w:val="none" w:sz="0" w:space="0" w:color="auto"/>
                <w:bottom w:val="none" w:sz="0" w:space="0" w:color="auto"/>
                <w:right w:val="none" w:sz="0" w:space="0" w:color="auto"/>
              </w:divBdr>
            </w:div>
            <w:div w:id="20180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5993">
      <w:bodyDiv w:val="1"/>
      <w:marLeft w:val="0"/>
      <w:marRight w:val="0"/>
      <w:marTop w:val="0"/>
      <w:marBottom w:val="0"/>
      <w:divBdr>
        <w:top w:val="none" w:sz="0" w:space="0" w:color="auto"/>
        <w:left w:val="none" w:sz="0" w:space="0" w:color="auto"/>
        <w:bottom w:val="none" w:sz="0" w:space="0" w:color="auto"/>
        <w:right w:val="none" w:sz="0" w:space="0" w:color="auto"/>
      </w:divBdr>
      <w:divsChild>
        <w:div w:id="62264675">
          <w:marLeft w:val="0"/>
          <w:marRight w:val="0"/>
          <w:marTop w:val="0"/>
          <w:marBottom w:val="0"/>
          <w:divBdr>
            <w:top w:val="none" w:sz="0" w:space="0" w:color="auto"/>
            <w:left w:val="none" w:sz="0" w:space="0" w:color="auto"/>
            <w:bottom w:val="none" w:sz="0" w:space="0" w:color="auto"/>
            <w:right w:val="none" w:sz="0" w:space="0" w:color="auto"/>
          </w:divBdr>
          <w:divsChild>
            <w:div w:id="607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39875">
      <w:bodyDiv w:val="1"/>
      <w:marLeft w:val="0"/>
      <w:marRight w:val="0"/>
      <w:marTop w:val="0"/>
      <w:marBottom w:val="0"/>
      <w:divBdr>
        <w:top w:val="none" w:sz="0" w:space="0" w:color="auto"/>
        <w:left w:val="none" w:sz="0" w:space="0" w:color="auto"/>
        <w:bottom w:val="none" w:sz="0" w:space="0" w:color="auto"/>
        <w:right w:val="none" w:sz="0" w:space="0" w:color="auto"/>
      </w:divBdr>
      <w:divsChild>
        <w:div w:id="883296183">
          <w:marLeft w:val="0"/>
          <w:marRight w:val="0"/>
          <w:marTop w:val="0"/>
          <w:marBottom w:val="0"/>
          <w:divBdr>
            <w:top w:val="none" w:sz="0" w:space="0" w:color="auto"/>
            <w:left w:val="none" w:sz="0" w:space="0" w:color="auto"/>
            <w:bottom w:val="none" w:sz="0" w:space="0" w:color="auto"/>
            <w:right w:val="none" w:sz="0" w:space="0" w:color="auto"/>
          </w:divBdr>
          <w:divsChild>
            <w:div w:id="327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20">
      <w:bodyDiv w:val="1"/>
      <w:marLeft w:val="0"/>
      <w:marRight w:val="0"/>
      <w:marTop w:val="0"/>
      <w:marBottom w:val="0"/>
      <w:divBdr>
        <w:top w:val="none" w:sz="0" w:space="0" w:color="auto"/>
        <w:left w:val="none" w:sz="0" w:space="0" w:color="auto"/>
        <w:bottom w:val="none" w:sz="0" w:space="0" w:color="auto"/>
        <w:right w:val="none" w:sz="0" w:space="0" w:color="auto"/>
      </w:divBdr>
      <w:divsChild>
        <w:div w:id="1818185860">
          <w:marLeft w:val="0"/>
          <w:marRight w:val="0"/>
          <w:marTop w:val="0"/>
          <w:marBottom w:val="0"/>
          <w:divBdr>
            <w:top w:val="none" w:sz="0" w:space="0" w:color="auto"/>
            <w:left w:val="none" w:sz="0" w:space="0" w:color="auto"/>
            <w:bottom w:val="none" w:sz="0" w:space="0" w:color="auto"/>
            <w:right w:val="none" w:sz="0" w:space="0" w:color="auto"/>
          </w:divBdr>
          <w:divsChild>
            <w:div w:id="13260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3671">
      <w:bodyDiv w:val="1"/>
      <w:marLeft w:val="0"/>
      <w:marRight w:val="0"/>
      <w:marTop w:val="0"/>
      <w:marBottom w:val="0"/>
      <w:divBdr>
        <w:top w:val="none" w:sz="0" w:space="0" w:color="auto"/>
        <w:left w:val="none" w:sz="0" w:space="0" w:color="auto"/>
        <w:bottom w:val="none" w:sz="0" w:space="0" w:color="auto"/>
        <w:right w:val="none" w:sz="0" w:space="0" w:color="auto"/>
      </w:divBdr>
      <w:divsChild>
        <w:div w:id="538661663">
          <w:marLeft w:val="0"/>
          <w:marRight w:val="0"/>
          <w:marTop w:val="0"/>
          <w:marBottom w:val="0"/>
          <w:divBdr>
            <w:top w:val="none" w:sz="0" w:space="0" w:color="auto"/>
            <w:left w:val="none" w:sz="0" w:space="0" w:color="auto"/>
            <w:bottom w:val="none" w:sz="0" w:space="0" w:color="auto"/>
            <w:right w:val="none" w:sz="0" w:space="0" w:color="auto"/>
          </w:divBdr>
          <w:divsChild>
            <w:div w:id="1838302039">
              <w:marLeft w:val="0"/>
              <w:marRight w:val="0"/>
              <w:marTop w:val="0"/>
              <w:marBottom w:val="0"/>
              <w:divBdr>
                <w:top w:val="none" w:sz="0" w:space="0" w:color="auto"/>
                <w:left w:val="none" w:sz="0" w:space="0" w:color="auto"/>
                <w:bottom w:val="none" w:sz="0" w:space="0" w:color="auto"/>
                <w:right w:val="none" w:sz="0" w:space="0" w:color="auto"/>
              </w:divBdr>
            </w:div>
            <w:div w:id="2048798705">
              <w:marLeft w:val="0"/>
              <w:marRight w:val="0"/>
              <w:marTop w:val="0"/>
              <w:marBottom w:val="0"/>
              <w:divBdr>
                <w:top w:val="none" w:sz="0" w:space="0" w:color="auto"/>
                <w:left w:val="none" w:sz="0" w:space="0" w:color="auto"/>
                <w:bottom w:val="none" w:sz="0" w:space="0" w:color="auto"/>
                <w:right w:val="none" w:sz="0" w:space="0" w:color="auto"/>
              </w:divBdr>
            </w:div>
            <w:div w:id="1008368864">
              <w:marLeft w:val="0"/>
              <w:marRight w:val="0"/>
              <w:marTop w:val="0"/>
              <w:marBottom w:val="0"/>
              <w:divBdr>
                <w:top w:val="none" w:sz="0" w:space="0" w:color="auto"/>
                <w:left w:val="none" w:sz="0" w:space="0" w:color="auto"/>
                <w:bottom w:val="none" w:sz="0" w:space="0" w:color="auto"/>
                <w:right w:val="none" w:sz="0" w:space="0" w:color="auto"/>
              </w:divBdr>
            </w:div>
            <w:div w:id="13878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2615">
      <w:bodyDiv w:val="1"/>
      <w:marLeft w:val="0"/>
      <w:marRight w:val="0"/>
      <w:marTop w:val="0"/>
      <w:marBottom w:val="0"/>
      <w:divBdr>
        <w:top w:val="none" w:sz="0" w:space="0" w:color="auto"/>
        <w:left w:val="none" w:sz="0" w:space="0" w:color="auto"/>
        <w:bottom w:val="none" w:sz="0" w:space="0" w:color="auto"/>
        <w:right w:val="none" w:sz="0" w:space="0" w:color="auto"/>
      </w:divBdr>
      <w:divsChild>
        <w:div w:id="1136140934">
          <w:marLeft w:val="0"/>
          <w:marRight w:val="0"/>
          <w:marTop w:val="0"/>
          <w:marBottom w:val="0"/>
          <w:divBdr>
            <w:top w:val="none" w:sz="0" w:space="0" w:color="auto"/>
            <w:left w:val="none" w:sz="0" w:space="0" w:color="auto"/>
            <w:bottom w:val="none" w:sz="0" w:space="0" w:color="auto"/>
            <w:right w:val="none" w:sz="0" w:space="0" w:color="auto"/>
          </w:divBdr>
          <w:divsChild>
            <w:div w:id="17970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29929">
      <w:bodyDiv w:val="1"/>
      <w:marLeft w:val="0"/>
      <w:marRight w:val="0"/>
      <w:marTop w:val="0"/>
      <w:marBottom w:val="0"/>
      <w:divBdr>
        <w:top w:val="none" w:sz="0" w:space="0" w:color="auto"/>
        <w:left w:val="none" w:sz="0" w:space="0" w:color="auto"/>
        <w:bottom w:val="none" w:sz="0" w:space="0" w:color="auto"/>
        <w:right w:val="none" w:sz="0" w:space="0" w:color="auto"/>
      </w:divBdr>
      <w:divsChild>
        <w:div w:id="717050091">
          <w:marLeft w:val="0"/>
          <w:marRight w:val="0"/>
          <w:marTop w:val="0"/>
          <w:marBottom w:val="0"/>
          <w:divBdr>
            <w:top w:val="none" w:sz="0" w:space="0" w:color="auto"/>
            <w:left w:val="none" w:sz="0" w:space="0" w:color="auto"/>
            <w:bottom w:val="none" w:sz="0" w:space="0" w:color="auto"/>
            <w:right w:val="none" w:sz="0" w:space="0" w:color="auto"/>
          </w:divBdr>
          <w:divsChild>
            <w:div w:id="981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6868">
      <w:bodyDiv w:val="1"/>
      <w:marLeft w:val="0"/>
      <w:marRight w:val="0"/>
      <w:marTop w:val="0"/>
      <w:marBottom w:val="0"/>
      <w:divBdr>
        <w:top w:val="none" w:sz="0" w:space="0" w:color="auto"/>
        <w:left w:val="none" w:sz="0" w:space="0" w:color="auto"/>
        <w:bottom w:val="none" w:sz="0" w:space="0" w:color="auto"/>
        <w:right w:val="none" w:sz="0" w:space="0" w:color="auto"/>
      </w:divBdr>
      <w:divsChild>
        <w:div w:id="1741519523">
          <w:marLeft w:val="0"/>
          <w:marRight w:val="0"/>
          <w:marTop w:val="0"/>
          <w:marBottom w:val="0"/>
          <w:divBdr>
            <w:top w:val="none" w:sz="0" w:space="0" w:color="auto"/>
            <w:left w:val="none" w:sz="0" w:space="0" w:color="auto"/>
            <w:bottom w:val="none" w:sz="0" w:space="0" w:color="auto"/>
            <w:right w:val="none" w:sz="0" w:space="0" w:color="auto"/>
          </w:divBdr>
          <w:divsChild>
            <w:div w:id="288707213">
              <w:marLeft w:val="0"/>
              <w:marRight w:val="0"/>
              <w:marTop w:val="0"/>
              <w:marBottom w:val="0"/>
              <w:divBdr>
                <w:top w:val="none" w:sz="0" w:space="0" w:color="auto"/>
                <w:left w:val="none" w:sz="0" w:space="0" w:color="auto"/>
                <w:bottom w:val="none" w:sz="0" w:space="0" w:color="auto"/>
                <w:right w:val="none" w:sz="0" w:space="0" w:color="auto"/>
              </w:divBdr>
            </w:div>
            <w:div w:id="281304756">
              <w:marLeft w:val="0"/>
              <w:marRight w:val="0"/>
              <w:marTop w:val="0"/>
              <w:marBottom w:val="0"/>
              <w:divBdr>
                <w:top w:val="none" w:sz="0" w:space="0" w:color="auto"/>
                <w:left w:val="none" w:sz="0" w:space="0" w:color="auto"/>
                <w:bottom w:val="none" w:sz="0" w:space="0" w:color="auto"/>
                <w:right w:val="none" w:sz="0" w:space="0" w:color="auto"/>
              </w:divBdr>
            </w:div>
            <w:div w:id="848176355">
              <w:marLeft w:val="0"/>
              <w:marRight w:val="0"/>
              <w:marTop w:val="0"/>
              <w:marBottom w:val="0"/>
              <w:divBdr>
                <w:top w:val="none" w:sz="0" w:space="0" w:color="auto"/>
                <w:left w:val="none" w:sz="0" w:space="0" w:color="auto"/>
                <w:bottom w:val="none" w:sz="0" w:space="0" w:color="auto"/>
                <w:right w:val="none" w:sz="0" w:space="0" w:color="auto"/>
              </w:divBdr>
            </w:div>
            <w:div w:id="9809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1933">
      <w:bodyDiv w:val="1"/>
      <w:marLeft w:val="0"/>
      <w:marRight w:val="0"/>
      <w:marTop w:val="0"/>
      <w:marBottom w:val="0"/>
      <w:divBdr>
        <w:top w:val="none" w:sz="0" w:space="0" w:color="auto"/>
        <w:left w:val="none" w:sz="0" w:space="0" w:color="auto"/>
        <w:bottom w:val="none" w:sz="0" w:space="0" w:color="auto"/>
        <w:right w:val="none" w:sz="0" w:space="0" w:color="auto"/>
      </w:divBdr>
      <w:divsChild>
        <w:div w:id="156728095">
          <w:marLeft w:val="0"/>
          <w:marRight w:val="0"/>
          <w:marTop w:val="0"/>
          <w:marBottom w:val="0"/>
          <w:divBdr>
            <w:top w:val="none" w:sz="0" w:space="0" w:color="auto"/>
            <w:left w:val="none" w:sz="0" w:space="0" w:color="auto"/>
            <w:bottom w:val="none" w:sz="0" w:space="0" w:color="auto"/>
            <w:right w:val="none" w:sz="0" w:space="0" w:color="auto"/>
          </w:divBdr>
          <w:divsChild>
            <w:div w:id="8474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4050">
      <w:bodyDiv w:val="1"/>
      <w:marLeft w:val="0"/>
      <w:marRight w:val="0"/>
      <w:marTop w:val="0"/>
      <w:marBottom w:val="0"/>
      <w:divBdr>
        <w:top w:val="none" w:sz="0" w:space="0" w:color="auto"/>
        <w:left w:val="none" w:sz="0" w:space="0" w:color="auto"/>
        <w:bottom w:val="none" w:sz="0" w:space="0" w:color="auto"/>
        <w:right w:val="none" w:sz="0" w:space="0" w:color="auto"/>
      </w:divBdr>
      <w:divsChild>
        <w:div w:id="2062946979">
          <w:marLeft w:val="0"/>
          <w:marRight w:val="0"/>
          <w:marTop w:val="0"/>
          <w:marBottom w:val="0"/>
          <w:divBdr>
            <w:top w:val="none" w:sz="0" w:space="0" w:color="auto"/>
            <w:left w:val="none" w:sz="0" w:space="0" w:color="auto"/>
            <w:bottom w:val="none" w:sz="0" w:space="0" w:color="auto"/>
            <w:right w:val="none" w:sz="0" w:space="0" w:color="auto"/>
          </w:divBdr>
          <w:divsChild>
            <w:div w:id="11670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794">
      <w:bodyDiv w:val="1"/>
      <w:marLeft w:val="0"/>
      <w:marRight w:val="0"/>
      <w:marTop w:val="0"/>
      <w:marBottom w:val="0"/>
      <w:divBdr>
        <w:top w:val="none" w:sz="0" w:space="0" w:color="auto"/>
        <w:left w:val="none" w:sz="0" w:space="0" w:color="auto"/>
        <w:bottom w:val="none" w:sz="0" w:space="0" w:color="auto"/>
        <w:right w:val="none" w:sz="0" w:space="0" w:color="auto"/>
      </w:divBdr>
      <w:divsChild>
        <w:div w:id="1101335903">
          <w:marLeft w:val="0"/>
          <w:marRight w:val="0"/>
          <w:marTop w:val="0"/>
          <w:marBottom w:val="0"/>
          <w:divBdr>
            <w:top w:val="none" w:sz="0" w:space="0" w:color="auto"/>
            <w:left w:val="none" w:sz="0" w:space="0" w:color="auto"/>
            <w:bottom w:val="none" w:sz="0" w:space="0" w:color="auto"/>
            <w:right w:val="none" w:sz="0" w:space="0" w:color="auto"/>
          </w:divBdr>
          <w:divsChild>
            <w:div w:id="7842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8292">
      <w:bodyDiv w:val="1"/>
      <w:marLeft w:val="0"/>
      <w:marRight w:val="0"/>
      <w:marTop w:val="0"/>
      <w:marBottom w:val="0"/>
      <w:divBdr>
        <w:top w:val="none" w:sz="0" w:space="0" w:color="auto"/>
        <w:left w:val="none" w:sz="0" w:space="0" w:color="auto"/>
        <w:bottom w:val="none" w:sz="0" w:space="0" w:color="auto"/>
        <w:right w:val="none" w:sz="0" w:space="0" w:color="auto"/>
      </w:divBdr>
      <w:divsChild>
        <w:div w:id="980765391">
          <w:marLeft w:val="0"/>
          <w:marRight w:val="0"/>
          <w:marTop w:val="0"/>
          <w:marBottom w:val="0"/>
          <w:divBdr>
            <w:top w:val="none" w:sz="0" w:space="0" w:color="auto"/>
            <w:left w:val="none" w:sz="0" w:space="0" w:color="auto"/>
            <w:bottom w:val="none" w:sz="0" w:space="0" w:color="auto"/>
            <w:right w:val="none" w:sz="0" w:space="0" w:color="auto"/>
          </w:divBdr>
          <w:divsChild>
            <w:div w:id="19831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5533">
      <w:bodyDiv w:val="1"/>
      <w:marLeft w:val="0"/>
      <w:marRight w:val="0"/>
      <w:marTop w:val="0"/>
      <w:marBottom w:val="0"/>
      <w:divBdr>
        <w:top w:val="none" w:sz="0" w:space="0" w:color="auto"/>
        <w:left w:val="none" w:sz="0" w:space="0" w:color="auto"/>
        <w:bottom w:val="none" w:sz="0" w:space="0" w:color="auto"/>
        <w:right w:val="none" w:sz="0" w:space="0" w:color="auto"/>
      </w:divBdr>
      <w:divsChild>
        <w:div w:id="385182417">
          <w:marLeft w:val="0"/>
          <w:marRight w:val="0"/>
          <w:marTop w:val="0"/>
          <w:marBottom w:val="0"/>
          <w:divBdr>
            <w:top w:val="none" w:sz="0" w:space="0" w:color="auto"/>
            <w:left w:val="none" w:sz="0" w:space="0" w:color="auto"/>
            <w:bottom w:val="none" w:sz="0" w:space="0" w:color="auto"/>
            <w:right w:val="none" w:sz="0" w:space="0" w:color="auto"/>
          </w:divBdr>
          <w:divsChild>
            <w:div w:id="8175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7634">
      <w:bodyDiv w:val="1"/>
      <w:marLeft w:val="0"/>
      <w:marRight w:val="0"/>
      <w:marTop w:val="0"/>
      <w:marBottom w:val="0"/>
      <w:divBdr>
        <w:top w:val="none" w:sz="0" w:space="0" w:color="auto"/>
        <w:left w:val="none" w:sz="0" w:space="0" w:color="auto"/>
        <w:bottom w:val="none" w:sz="0" w:space="0" w:color="auto"/>
        <w:right w:val="none" w:sz="0" w:space="0" w:color="auto"/>
      </w:divBdr>
    </w:div>
    <w:div w:id="2141528848">
      <w:bodyDiv w:val="1"/>
      <w:marLeft w:val="0"/>
      <w:marRight w:val="0"/>
      <w:marTop w:val="0"/>
      <w:marBottom w:val="0"/>
      <w:divBdr>
        <w:top w:val="none" w:sz="0" w:space="0" w:color="auto"/>
        <w:left w:val="none" w:sz="0" w:space="0" w:color="auto"/>
        <w:bottom w:val="none" w:sz="0" w:space="0" w:color="auto"/>
        <w:right w:val="none" w:sz="0" w:space="0" w:color="auto"/>
      </w:divBdr>
      <w:divsChild>
        <w:div w:id="1851329867">
          <w:marLeft w:val="0"/>
          <w:marRight w:val="0"/>
          <w:marTop w:val="0"/>
          <w:marBottom w:val="0"/>
          <w:divBdr>
            <w:top w:val="none" w:sz="0" w:space="0" w:color="auto"/>
            <w:left w:val="none" w:sz="0" w:space="0" w:color="auto"/>
            <w:bottom w:val="none" w:sz="0" w:space="0" w:color="auto"/>
            <w:right w:val="none" w:sz="0" w:space="0" w:color="auto"/>
          </w:divBdr>
          <w:divsChild>
            <w:div w:id="7308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10262">
      <w:bodyDiv w:val="1"/>
      <w:marLeft w:val="0"/>
      <w:marRight w:val="0"/>
      <w:marTop w:val="0"/>
      <w:marBottom w:val="0"/>
      <w:divBdr>
        <w:top w:val="none" w:sz="0" w:space="0" w:color="auto"/>
        <w:left w:val="none" w:sz="0" w:space="0" w:color="auto"/>
        <w:bottom w:val="none" w:sz="0" w:space="0" w:color="auto"/>
        <w:right w:val="none" w:sz="0" w:space="0" w:color="auto"/>
      </w:divBdr>
      <w:divsChild>
        <w:div w:id="636689203">
          <w:marLeft w:val="0"/>
          <w:marRight w:val="0"/>
          <w:marTop w:val="0"/>
          <w:marBottom w:val="0"/>
          <w:divBdr>
            <w:top w:val="none" w:sz="0" w:space="0" w:color="auto"/>
            <w:left w:val="none" w:sz="0" w:space="0" w:color="auto"/>
            <w:bottom w:val="none" w:sz="0" w:space="0" w:color="auto"/>
            <w:right w:val="none" w:sz="0" w:space="0" w:color="auto"/>
          </w:divBdr>
          <w:divsChild>
            <w:div w:id="133375760">
              <w:marLeft w:val="0"/>
              <w:marRight w:val="0"/>
              <w:marTop w:val="0"/>
              <w:marBottom w:val="0"/>
              <w:divBdr>
                <w:top w:val="none" w:sz="0" w:space="0" w:color="auto"/>
                <w:left w:val="none" w:sz="0" w:space="0" w:color="auto"/>
                <w:bottom w:val="none" w:sz="0" w:space="0" w:color="auto"/>
                <w:right w:val="none" w:sz="0" w:space="0" w:color="auto"/>
              </w:divBdr>
              <w:divsChild>
                <w:div w:id="1277953381">
                  <w:marLeft w:val="0"/>
                  <w:marRight w:val="0"/>
                  <w:marTop w:val="0"/>
                  <w:marBottom w:val="0"/>
                  <w:divBdr>
                    <w:top w:val="none" w:sz="0" w:space="0" w:color="auto"/>
                    <w:left w:val="none" w:sz="0" w:space="0" w:color="auto"/>
                    <w:bottom w:val="none" w:sz="0" w:space="0" w:color="auto"/>
                    <w:right w:val="none" w:sz="0" w:space="0" w:color="auto"/>
                  </w:divBdr>
                  <w:divsChild>
                    <w:div w:id="20146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hyperlink" Target="https://en.wikipedia.org/wiki/Italy"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ordnet.princeton.edu/documentation/lexnames5wn" TargetMode="Externa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pacy.io/api/annotati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pacy.io/usage/linguistic-features"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hyperlink" Target="https://spacy.io/api/tok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4010</Words>
  <Characters>22863</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Clocchiatti</dc:creator>
  <cp:keywords/>
  <dc:description/>
  <cp:lastModifiedBy>Alessandro Clocchiatti</cp:lastModifiedBy>
  <cp:revision>4</cp:revision>
  <cp:lastPrinted>2020-09-23T16:25:00Z</cp:lastPrinted>
  <dcterms:created xsi:type="dcterms:W3CDTF">2020-09-23T16:25:00Z</dcterms:created>
  <dcterms:modified xsi:type="dcterms:W3CDTF">2020-09-28T10:47:00Z</dcterms:modified>
</cp:coreProperties>
</file>