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514D6" w14:textId="20F87F2A" w:rsidR="00D5682D" w:rsidRDefault="008A2AC0" w:rsidP="00D5682D">
      <w:pPr>
        <w:ind w:left="-1287"/>
      </w:pPr>
      <w:r>
        <w:t>Possível</w:t>
      </w:r>
      <w:r w:rsidR="00D5682D">
        <w:t xml:space="preserve"> fazer uma tela de Login? Apenas validação de acesso... De qualquer nível. </w:t>
      </w:r>
    </w:p>
    <w:p w14:paraId="3A74ED55" w14:textId="77777777" w:rsidR="00D5682D" w:rsidRDefault="00D5682D" w:rsidP="00D5682D">
      <w:pPr>
        <w:ind w:left="-1287"/>
      </w:pPr>
    </w:p>
    <w:p w14:paraId="34CDFBB9" w14:textId="283CAAE5" w:rsidR="00D5682D" w:rsidRDefault="00D5682D" w:rsidP="00D5682D">
      <w:pPr>
        <w:ind w:left="-1287"/>
      </w:pPr>
      <w:r>
        <w:rPr>
          <w:noProof/>
        </w:rPr>
        <w:drawing>
          <wp:anchor distT="0" distB="0" distL="114300" distR="114300" simplePos="0" relativeHeight="251646976" behindDoc="1" locked="0" layoutInCell="1" allowOverlap="1" wp14:anchorId="010C82F9" wp14:editId="3F2EA015">
            <wp:simplePos x="0" y="0"/>
            <wp:positionH relativeFrom="column">
              <wp:posOffset>-798097</wp:posOffset>
            </wp:positionH>
            <wp:positionV relativeFrom="paragraph">
              <wp:posOffset>231922</wp:posOffset>
            </wp:positionV>
            <wp:extent cx="5400040" cy="2394585"/>
            <wp:effectExtent l="0" t="0" r="0" b="5715"/>
            <wp:wrapNone/>
            <wp:docPr id="16981895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8954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Uma barra de pesquisa de frentes: (Nome de Empresa ou Nome do processo)</w:t>
      </w:r>
    </w:p>
    <w:p w14:paraId="7183D320" w14:textId="4D2C9390" w:rsidR="00D5682D" w:rsidRDefault="00D5682D" w:rsidP="00D5682D">
      <w:pPr>
        <w:pStyle w:val="PargrafodaLista"/>
        <w:ind w:left="-1276" w:firstLine="1276"/>
      </w:pPr>
    </w:p>
    <w:p w14:paraId="54D06DFC" w14:textId="0D59D8E8" w:rsidR="00D5682D" w:rsidRDefault="00D5682D" w:rsidP="00D5682D"/>
    <w:p w14:paraId="48B337B8" w14:textId="32702100" w:rsidR="00D5682D" w:rsidRDefault="00D5682D" w:rsidP="00D5682D"/>
    <w:p w14:paraId="64AB67B4" w14:textId="447A2689" w:rsidR="00D5682D" w:rsidRDefault="00D5682D" w:rsidP="00D5682D"/>
    <w:p w14:paraId="534FAEA5" w14:textId="78E544C0" w:rsidR="00D5682D" w:rsidRDefault="00D5682D" w:rsidP="00D5682D"/>
    <w:p w14:paraId="1ACE2DA6" w14:textId="46F0F6AB" w:rsidR="00D5682D" w:rsidRDefault="00D5682D" w:rsidP="00D5682D"/>
    <w:p w14:paraId="09A48B05" w14:textId="1F09EFE2" w:rsidR="00D5682D" w:rsidRDefault="00D5682D" w:rsidP="00D5682D"/>
    <w:p w14:paraId="2F36406C" w14:textId="066A73CD" w:rsidR="00D5682D" w:rsidRDefault="00D5682D" w:rsidP="00D5682D"/>
    <w:p w14:paraId="1E4C634F" w14:textId="1EBF3998" w:rsidR="00D5682D" w:rsidRDefault="00D5682D" w:rsidP="00D5682D">
      <w:pPr>
        <w:ind w:left="-1276"/>
      </w:pPr>
      <w:r>
        <w:t>Poder selecionar mais de um filtro</w:t>
      </w:r>
    </w:p>
    <w:p w14:paraId="142BA828" w14:textId="3F91B04A" w:rsidR="00D5682D" w:rsidRDefault="00D5682D" w:rsidP="00D5682D">
      <w:pPr>
        <w:ind w:left="-1276"/>
      </w:pPr>
      <w:r>
        <w:rPr>
          <w:noProof/>
        </w:rPr>
        <w:drawing>
          <wp:inline distT="0" distB="0" distL="0" distR="0" wp14:anchorId="73E38047" wp14:editId="67C2B30F">
            <wp:extent cx="5400040" cy="2400300"/>
            <wp:effectExtent l="0" t="0" r="0" b="0"/>
            <wp:docPr id="5645267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6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00ED" w14:textId="42D076E0" w:rsidR="00D5682D" w:rsidRDefault="00D5682D" w:rsidP="00D5682D">
      <w:pPr>
        <w:ind w:left="-1276"/>
      </w:pPr>
    </w:p>
    <w:p w14:paraId="0E30C49D" w14:textId="3685618A" w:rsidR="00D5682D" w:rsidRDefault="00D5682D" w:rsidP="00D5682D">
      <w:pPr>
        <w:ind w:left="-1276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BB450D1" wp14:editId="2DA35FA1">
            <wp:simplePos x="0" y="0"/>
            <wp:positionH relativeFrom="margin">
              <wp:posOffset>2749368</wp:posOffset>
            </wp:positionH>
            <wp:positionV relativeFrom="paragraph">
              <wp:posOffset>525689</wp:posOffset>
            </wp:positionV>
            <wp:extent cx="2090057" cy="897597"/>
            <wp:effectExtent l="0" t="0" r="5715" b="0"/>
            <wp:wrapNone/>
            <wp:docPr id="12745610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6109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0057" cy="897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Quando clicamos em qualquer um do menu três pontinhos ele apresenta essa falha.  Quando eu clicar em outro elemento, esse menu deve voltar a ocultar. </w:t>
      </w:r>
    </w:p>
    <w:p w14:paraId="1ADA0130" w14:textId="08AE569C" w:rsidR="00D5682D" w:rsidRDefault="00D5682D" w:rsidP="00C8028D">
      <w:pPr>
        <w:ind w:left="-1276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B26D7E1" wp14:editId="40274FD6">
            <wp:simplePos x="0" y="0"/>
            <wp:positionH relativeFrom="column">
              <wp:posOffset>2783840</wp:posOffset>
            </wp:positionH>
            <wp:positionV relativeFrom="paragraph">
              <wp:posOffset>952590</wp:posOffset>
            </wp:positionV>
            <wp:extent cx="1371600" cy="881940"/>
            <wp:effectExtent l="0" t="0" r="0" b="0"/>
            <wp:wrapNone/>
            <wp:docPr id="20078431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4313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8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3629025" wp14:editId="6FE87729">
            <wp:extent cx="3510643" cy="1585654"/>
            <wp:effectExtent l="0" t="0" r="0" b="0"/>
            <wp:docPr id="7118703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70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5864" cy="160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2657" w14:textId="3E99E7BE" w:rsidR="00C8028D" w:rsidRDefault="00C8028D" w:rsidP="00C8028D">
      <w:pPr>
        <w:ind w:left="-1276"/>
      </w:pPr>
      <w:r>
        <w:lastRenderedPageBreak/>
        <w:t xml:space="preserve">Aparecer a coluna em que o processo está na tela do </w:t>
      </w:r>
      <w:proofErr w:type="spellStart"/>
      <w:r>
        <w:t>Kanban</w:t>
      </w:r>
      <w:proofErr w:type="spellEnd"/>
      <w:r>
        <w:t xml:space="preserve"> </w:t>
      </w:r>
    </w:p>
    <w:p w14:paraId="37CCFAD7" w14:textId="5E401688" w:rsidR="00C8028D" w:rsidRDefault="00C8028D" w:rsidP="00C8028D">
      <w:pPr>
        <w:ind w:left="-1276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674A1B4B" wp14:editId="2C0D86A7">
            <wp:simplePos x="0" y="0"/>
            <wp:positionH relativeFrom="column">
              <wp:posOffset>3649708</wp:posOffset>
            </wp:positionH>
            <wp:positionV relativeFrom="paragraph">
              <wp:posOffset>7983</wp:posOffset>
            </wp:positionV>
            <wp:extent cx="2563586" cy="1816142"/>
            <wp:effectExtent l="0" t="0" r="8255" b="0"/>
            <wp:wrapNone/>
            <wp:docPr id="16187747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7476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569" cy="1820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1DC59DF" wp14:editId="09D69763">
            <wp:extent cx="4392386" cy="1817370"/>
            <wp:effectExtent l="0" t="0" r="8255" b="0"/>
            <wp:docPr id="4292487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48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9145" cy="182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C8A0" w14:textId="4FFAE85D" w:rsidR="00C8028D" w:rsidRDefault="00C8028D" w:rsidP="00C8028D">
      <w:pPr>
        <w:ind w:left="-1276"/>
      </w:pPr>
    </w:p>
    <w:p w14:paraId="120EB57E" w14:textId="4502BB43" w:rsidR="00C8028D" w:rsidRDefault="00C8028D" w:rsidP="00C8028D">
      <w:pPr>
        <w:ind w:left="-1276"/>
      </w:pPr>
      <w:r>
        <w:t>Criar uma opção de arquivar o processo/setor:</w:t>
      </w:r>
    </w:p>
    <w:p w14:paraId="34964539" w14:textId="1F23BE82" w:rsidR="00C8028D" w:rsidRDefault="00C8028D" w:rsidP="00C8028D">
      <w:pPr>
        <w:ind w:left="-1276"/>
      </w:pPr>
      <w:r>
        <w:rPr>
          <w:noProof/>
        </w:rPr>
        <w:drawing>
          <wp:inline distT="0" distB="0" distL="0" distR="0" wp14:anchorId="39505094" wp14:editId="269C5C77">
            <wp:extent cx="5400040" cy="2179320"/>
            <wp:effectExtent l="0" t="0" r="0" b="0"/>
            <wp:docPr id="8919249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24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5534" w14:textId="56F7E328" w:rsidR="00C8028D" w:rsidRDefault="00C8028D" w:rsidP="00C8028D">
      <w:pPr>
        <w:ind w:left="-1276"/>
      </w:pPr>
      <w:r>
        <w:t>Poder preencher o campo Objetivo</w:t>
      </w:r>
      <w:r>
        <w:tab/>
        <w:t>Retirar o campo Data Prevista</w:t>
      </w:r>
      <w:r>
        <w:tab/>
        <w:t>Criar campo: SME</w:t>
      </w:r>
    </w:p>
    <w:p w14:paraId="024F858A" w14:textId="77777777" w:rsidR="003220E2" w:rsidRDefault="00C8028D" w:rsidP="00C8028D">
      <w:pPr>
        <w:ind w:left="-1276"/>
      </w:pPr>
      <w:r>
        <w:t>Poder preencher o campo Escopo</w:t>
      </w:r>
      <w:r>
        <w:tab/>
        <w:t xml:space="preserve">Poder colocar </w:t>
      </w:r>
      <w:r w:rsidR="003220E2">
        <w:t>Caminho do anexo</w:t>
      </w:r>
      <w:r>
        <w:t xml:space="preserve"> </w:t>
      </w:r>
      <w:r>
        <w:tab/>
      </w:r>
    </w:p>
    <w:p w14:paraId="6D9718A0" w14:textId="25CB462A" w:rsidR="00C8028D" w:rsidRDefault="00C8028D" w:rsidP="00C8028D">
      <w:pPr>
        <w:ind w:left="-1276"/>
      </w:pPr>
      <w:r>
        <w:t xml:space="preserve">Poder Remover o </w:t>
      </w:r>
      <w:proofErr w:type="spellStart"/>
      <w:r>
        <w:t>CheckList</w:t>
      </w:r>
      <w:proofErr w:type="spellEnd"/>
      <w:r>
        <w:t xml:space="preserve"> </w:t>
      </w:r>
    </w:p>
    <w:p w14:paraId="6A45C282" w14:textId="77777777" w:rsidR="003220E2" w:rsidRDefault="00C8028D" w:rsidP="003220E2">
      <w:pPr>
        <w:ind w:left="-1276"/>
      </w:pPr>
      <w:r>
        <w:rPr>
          <w:noProof/>
        </w:rPr>
        <w:drawing>
          <wp:inline distT="0" distB="0" distL="0" distR="0" wp14:anchorId="50D04081" wp14:editId="09184E84">
            <wp:extent cx="5400040" cy="2426970"/>
            <wp:effectExtent l="0" t="0" r="0" b="0"/>
            <wp:docPr id="1539666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66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10CF" w14:textId="1143E58C" w:rsidR="00C8028D" w:rsidRDefault="003220E2" w:rsidP="003220E2">
      <w:pPr>
        <w:ind w:left="-1276"/>
      </w:pPr>
      <w:r>
        <w:lastRenderedPageBreak/>
        <w:t xml:space="preserve">BA: [Preencher nome] Arquiteto: [Preencher nome] GP: [Preencher nome] </w:t>
      </w:r>
    </w:p>
    <w:p w14:paraId="473B4C0C" w14:textId="5E081F74" w:rsidR="00C8028D" w:rsidRDefault="003220E2" w:rsidP="00C8028D">
      <w:pPr>
        <w:ind w:left="-1276"/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63F055F3" wp14:editId="306D62C9">
            <wp:simplePos x="0" y="0"/>
            <wp:positionH relativeFrom="column">
              <wp:posOffset>-785314</wp:posOffset>
            </wp:positionH>
            <wp:positionV relativeFrom="paragraph">
              <wp:posOffset>-3900</wp:posOffset>
            </wp:positionV>
            <wp:extent cx="5400040" cy="824230"/>
            <wp:effectExtent l="0" t="0" r="0" b="0"/>
            <wp:wrapNone/>
            <wp:docPr id="9534065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0657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3BF01" w14:textId="77777777" w:rsidR="00C8028D" w:rsidRDefault="00C8028D" w:rsidP="00C8028D">
      <w:pPr>
        <w:ind w:left="-1276"/>
      </w:pPr>
    </w:p>
    <w:p w14:paraId="6891CA2E" w14:textId="7E691664" w:rsidR="00C8028D" w:rsidRDefault="00C8028D" w:rsidP="00C8028D">
      <w:pPr>
        <w:ind w:left="-1276"/>
      </w:pPr>
    </w:p>
    <w:p w14:paraId="113E2E7C" w14:textId="77777777" w:rsidR="003220E2" w:rsidRDefault="003220E2" w:rsidP="00C8028D">
      <w:pPr>
        <w:ind w:left="-1276"/>
      </w:pPr>
    </w:p>
    <w:p w14:paraId="7AB68BD5" w14:textId="11E1747A" w:rsidR="003220E2" w:rsidRDefault="003220E2" w:rsidP="00C8028D">
      <w:pPr>
        <w:ind w:left="-1276"/>
      </w:pPr>
      <w:r>
        <w:t xml:space="preserve">Implementar essa paleta de cores se possível. </w:t>
      </w:r>
    </w:p>
    <w:tbl>
      <w:tblPr>
        <w:tblW w:w="8314" w:type="dxa"/>
        <w:tblInd w:w="-10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7354"/>
      </w:tblGrid>
      <w:tr w:rsidR="003220E2" w:rsidRPr="003220E2" w14:paraId="06945484" w14:textId="77777777" w:rsidTr="003220E2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E0092"/>
            <w:noWrap/>
            <w:vAlign w:val="bottom"/>
            <w:hideMark/>
          </w:tcPr>
          <w:p w14:paraId="15AF4123" w14:textId="77777777" w:rsidR="003220E2" w:rsidRPr="003220E2" w:rsidRDefault="003220E2" w:rsidP="00322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20E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#5E0092</w:t>
            </w:r>
          </w:p>
        </w:tc>
        <w:tc>
          <w:tcPr>
            <w:tcW w:w="7354" w:type="dxa"/>
            <w:tcBorders>
              <w:top w:val="nil"/>
              <w:left w:val="nil"/>
              <w:bottom w:val="nil"/>
              <w:right w:val="nil"/>
            </w:tcBorders>
            <w:shd w:val="clear" w:color="000000" w:fill="5E0092"/>
            <w:noWrap/>
            <w:vAlign w:val="bottom"/>
            <w:hideMark/>
          </w:tcPr>
          <w:p w14:paraId="7F62A657" w14:textId="77777777" w:rsidR="003220E2" w:rsidRPr="003220E2" w:rsidRDefault="003220E2" w:rsidP="00322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20E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3220E2" w:rsidRPr="003220E2" w14:paraId="4C724B9D" w14:textId="77777777" w:rsidTr="003220E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700D0"/>
            <w:noWrap/>
            <w:vAlign w:val="bottom"/>
            <w:hideMark/>
          </w:tcPr>
          <w:p w14:paraId="037AF7A4" w14:textId="77777777" w:rsidR="003220E2" w:rsidRPr="003220E2" w:rsidRDefault="003220E2" w:rsidP="00322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20E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#8700D0</w:t>
            </w:r>
          </w:p>
        </w:tc>
        <w:tc>
          <w:tcPr>
            <w:tcW w:w="7354" w:type="dxa"/>
            <w:tcBorders>
              <w:top w:val="nil"/>
              <w:left w:val="nil"/>
              <w:bottom w:val="nil"/>
              <w:right w:val="nil"/>
            </w:tcBorders>
            <w:shd w:val="clear" w:color="000000" w:fill="8700D0"/>
            <w:noWrap/>
            <w:vAlign w:val="bottom"/>
            <w:hideMark/>
          </w:tcPr>
          <w:p w14:paraId="1F7AFE16" w14:textId="77777777" w:rsidR="003220E2" w:rsidRPr="003220E2" w:rsidRDefault="003220E2" w:rsidP="00322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20E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3220E2" w:rsidRPr="003220E2" w14:paraId="0B080793" w14:textId="77777777" w:rsidTr="003220E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100E2"/>
            <w:noWrap/>
            <w:vAlign w:val="bottom"/>
            <w:hideMark/>
          </w:tcPr>
          <w:p w14:paraId="57CB93A9" w14:textId="77777777" w:rsidR="003220E2" w:rsidRPr="003220E2" w:rsidRDefault="003220E2" w:rsidP="00322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20E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#9100E2</w:t>
            </w:r>
          </w:p>
        </w:tc>
        <w:tc>
          <w:tcPr>
            <w:tcW w:w="7354" w:type="dxa"/>
            <w:tcBorders>
              <w:top w:val="nil"/>
              <w:left w:val="nil"/>
              <w:bottom w:val="nil"/>
              <w:right w:val="nil"/>
            </w:tcBorders>
            <w:shd w:val="clear" w:color="000000" w:fill="9100E2"/>
            <w:noWrap/>
            <w:vAlign w:val="bottom"/>
            <w:hideMark/>
          </w:tcPr>
          <w:p w14:paraId="37EC9B21" w14:textId="77777777" w:rsidR="003220E2" w:rsidRPr="003220E2" w:rsidRDefault="003220E2" w:rsidP="00322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20E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3220E2" w:rsidRPr="003220E2" w14:paraId="1F6ADDA2" w14:textId="77777777" w:rsidTr="003220E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1DFF"/>
            <w:noWrap/>
            <w:vAlign w:val="bottom"/>
            <w:hideMark/>
          </w:tcPr>
          <w:p w14:paraId="4E1749EC" w14:textId="77777777" w:rsidR="003220E2" w:rsidRPr="003220E2" w:rsidRDefault="003220E2" w:rsidP="00322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20E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#AE1DFF</w:t>
            </w:r>
          </w:p>
        </w:tc>
        <w:tc>
          <w:tcPr>
            <w:tcW w:w="7354" w:type="dxa"/>
            <w:tcBorders>
              <w:top w:val="nil"/>
              <w:left w:val="nil"/>
              <w:bottom w:val="nil"/>
              <w:right w:val="nil"/>
            </w:tcBorders>
            <w:shd w:val="clear" w:color="000000" w:fill="AE1DFF"/>
            <w:noWrap/>
            <w:vAlign w:val="bottom"/>
            <w:hideMark/>
          </w:tcPr>
          <w:p w14:paraId="6E7BD36D" w14:textId="77777777" w:rsidR="003220E2" w:rsidRPr="003220E2" w:rsidRDefault="003220E2" w:rsidP="00322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20E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3220E2" w:rsidRPr="003220E2" w14:paraId="13FF6926" w14:textId="77777777" w:rsidTr="003220E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2DFF"/>
            <w:noWrap/>
            <w:vAlign w:val="bottom"/>
            <w:hideMark/>
          </w:tcPr>
          <w:p w14:paraId="61C54C04" w14:textId="77777777" w:rsidR="003220E2" w:rsidRPr="003220E2" w:rsidRDefault="003220E2" w:rsidP="00322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20E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#B42DFF</w:t>
            </w:r>
          </w:p>
        </w:tc>
        <w:tc>
          <w:tcPr>
            <w:tcW w:w="7354" w:type="dxa"/>
            <w:tcBorders>
              <w:top w:val="nil"/>
              <w:left w:val="nil"/>
              <w:bottom w:val="nil"/>
              <w:right w:val="nil"/>
            </w:tcBorders>
            <w:shd w:val="clear" w:color="000000" w:fill="B42DFF"/>
            <w:noWrap/>
            <w:vAlign w:val="bottom"/>
            <w:hideMark/>
          </w:tcPr>
          <w:p w14:paraId="6902302F" w14:textId="78778F60" w:rsidR="003220E2" w:rsidRPr="003220E2" w:rsidRDefault="003220E2" w:rsidP="00322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20E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                                </w:t>
            </w:r>
          </w:p>
        </w:tc>
      </w:tr>
      <w:tr w:rsidR="003220E2" w:rsidRPr="003220E2" w14:paraId="23DB4AEB" w14:textId="77777777" w:rsidTr="003220E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78FFF"/>
            <w:noWrap/>
            <w:vAlign w:val="bottom"/>
            <w:hideMark/>
          </w:tcPr>
          <w:p w14:paraId="487183C3" w14:textId="77777777" w:rsidR="003220E2" w:rsidRPr="003220E2" w:rsidRDefault="003220E2" w:rsidP="00322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20E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#D78FFF</w:t>
            </w:r>
          </w:p>
        </w:tc>
        <w:tc>
          <w:tcPr>
            <w:tcW w:w="7354" w:type="dxa"/>
            <w:tcBorders>
              <w:top w:val="nil"/>
              <w:left w:val="nil"/>
              <w:bottom w:val="nil"/>
              <w:right w:val="nil"/>
            </w:tcBorders>
            <w:shd w:val="clear" w:color="000000" w:fill="D78FFF"/>
            <w:noWrap/>
            <w:vAlign w:val="bottom"/>
            <w:hideMark/>
          </w:tcPr>
          <w:p w14:paraId="45D8A914" w14:textId="77777777" w:rsidR="003220E2" w:rsidRPr="003220E2" w:rsidRDefault="003220E2" w:rsidP="00322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20E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3220E2" w:rsidRPr="003220E2" w14:paraId="7A351CCC" w14:textId="77777777" w:rsidTr="003220E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0A7FF"/>
            <w:noWrap/>
            <w:vAlign w:val="bottom"/>
            <w:hideMark/>
          </w:tcPr>
          <w:p w14:paraId="2ED5ED5E" w14:textId="77777777" w:rsidR="003220E2" w:rsidRPr="003220E2" w:rsidRDefault="003220E2" w:rsidP="00322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20E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#E0A7FF</w:t>
            </w:r>
          </w:p>
        </w:tc>
        <w:tc>
          <w:tcPr>
            <w:tcW w:w="7354" w:type="dxa"/>
            <w:tcBorders>
              <w:top w:val="nil"/>
              <w:left w:val="nil"/>
              <w:bottom w:val="nil"/>
              <w:right w:val="nil"/>
            </w:tcBorders>
            <w:shd w:val="clear" w:color="000000" w:fill="E0A7FF"/>
            <w:noWrap/>
            <w:vAlign w:val="bottom"/>
            <w:hideMark/>
          </w:tcPr>
          <w:p w14:paraId="5FFFFA60" w14:textId="77777777" w:rsidR="003220E2" w:rsidRPr="003220E2" w:rsidRDefault="003220E2" w:rsidP="00322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20E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3220E2" w:rsidRPr="003220E2" w14:paraId="4D9B2309" w14:textId="77777777" w:rsidTr="003220E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0294"/>
            <w:noWrap/>
            <w:vAlign w:val="bottom"/>
            <w:hideMark/>
          </w:tcPr>
          <w:p w14:paraId="629EBBD6" w14:textId="77777777" w:rsidR="003220E2" w:rsidRPr="003220E2" w:rsidRDefault="003220E2" w:rsidP="00322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20E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#E30294</w:t>
            </w:r>
          </w:p>
        </w:tc>
        <w:tc>
          <w:tcPr>
            <w:tcW w:w="7354" w:type="dxa"/>
            <w:tcBorders>
              <w:top w:val="nil"/>
              <w:left w:val="nil"/>
              <w:bottom w:val="nil"/>
              <w:right w:val="nil"/>
            </w:tcBorders>
            <w:shd w:val="clear" w:color="000000" w:fill="E30294"/>
            <w:noWrap/>
            <w:vAlign w:val="bottom"/>
            <w:hideMark/>
          </w:tcPr>
          <w:p w14:paraId="7E98F926" w14:textId="77777777" w:rsidR="003220E2" w:rsidRPr="003220E2" w:rsidRDefault="003220E2" w:rsidP="00322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20E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3220E2" w:rsidRPr="003220E2" w14:paraId="7D14C7AC" w14:textId="77777777" w:rsidTr="003220E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7401"/>
            <w:noWrap/>
            <w:vAlign w:val="bottom"/>
            <w:hideMark/>
          </w:tcPr>
          <w:p w14:paraId="539BF067" w14:textId="77777777" w:rsidR="003220E2" w:rsidRPr="003220E2" w:rsidRDefault="003220E2" w:rsidP="00322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20E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#FF7401</w:t>
            </w:r>
          </w:p>
        </w:tc>
        <w:tc>
          <w:tcPr>
            <w:tcW w:w="7354" w:type="dxa"/>
            <w:tcBorders>
              <w:top w:val="nil"/>
              <w:left w:val="nil"/>
              <w:bottom w:val="nil"/>
              <w:right w:val="nil"/>
            </w:tcBorders>
            <w:shd w:val="clear" w:color="000000" w:fill="FF7401"/>
            <w:noWrap/>
            <w:vAlign w:val="bottom"/>
            <w:hideMark/>
          </w:tcPr>
          <w:p w14:paraId="20627AFC" w14:textId="77777777" w:rsidR="003220E2" w:rsidRPr="003220E2" w:rsidRDefault="003220E2" w:rsidP="003220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220E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</w:tbl>
    <w:p w14:paraId="79DE011A" w14:textId="77777777" w:rsidR="003220E2" w:rsidRDefault="003220E2" w:rsidP="00C8028D">
      <w:pPr>
        <w:ind w:left="-1276"/>
      </w:pPr>
    </w:p>
    <w:p w14:paraId="5CD9E67E" w14:textId="11F452B9" w:rsidR="003220E2" w:rsidRDefault="003220E2" w:rsidP="003220E2">
      <w:pPr>
        <w:ind w:left="-1276"/>
      </w:pPr>
      <w:r>
        <w:t xml:space="preserve">No campo Resumo: </w:t>
      </w:r>
      <w:r>
        <w:br/>
        <w:t>Acrescentar possibilidade de: Volumetria: [Digitável]</w:t>
      </w:r>
      <w:r>
        <w:tab/>
        <w:t>Saving: [Digitável]</w:t>
      </w:r>
      <w:r>
        <w:tab/>
      </w:r>
    </w:p>
    <w:p w14:paraId="7959EB2E" w14:textId="77777777" w:rsidR="00361356" w:rsidRDefault="003220E2" w:rsidP="00361356">
      <w:pPr>
        <w:ind w:left="-1276"/>
      </w:pPr>
      <w:r>
        <w:rPr>
          <w:noProof/>
        </w:rPr>
        <w:drawing>
          <wp:inline distT="0" distB="0" distL="0" distR="0" wp14:anchorId="72C16896" wp14:editId="6D3B4CB6">
            <wp:extent cx="5400040" cy="2402840"/>
            <wp:effectExtent l="0" t="0" r="0" b="0"/>
            <wp:docPr id="1350553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53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7F95" w14:textId="47ED6574" w:rsidR="00361356" w:rsidRDefault="00361356" w:rsidP="00361356">
      <w:pPr>
        <w:ind w:left="-1276"/>
      </w:pPr>
      <w:r>
        <w:t xml:space="preserve">Retirar essa parte de automações </w:t>
      </w:r>
    </w:p>
    <w:p w14:paraId="464662A7" w14:textId="022A4E61" w:rsidR="00361356" w:rsidRDefault="00361356" w:rsidP="00361356">
      <w:pPr>
        <w:ind w:left="-1276"/>
      </w:pPr>
      <w:r>
        <w:rPr>
          <w:noProof/>
        </w:rPr>
        <w:drawing>
          <wp:inline distT="0" distB="0" distL="0" distR="0" wp14:anchorId="1CD5EA27" wp14:editId="5B603174">
            <wp:extent cx="5400040" cy="1485900"/>
            <wp:effectExtent l="0" t="0" r="0" b="0"/>
            <wp:docPr id="19724082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08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FA87" w14:textId="3D9C5082" w:rsidR="00EA3416" w:rsidRDefault="00EA3416" w:rsidP="00361356">
      <w:pPr>
        <w:ind w:left="-1276"/>
      </w:pPr>
      <w:r>
        <w:lastRenderedPageBreak/>
        <w:t xml:space="preserve">Trocar para ser o total de Empresas: </w:t>
      </w:r>
      <w:r>
        <w:br/>
      </w:r>
      <w:r>
        <w:rPr>
          <w:noProof/>
        </w:rPr>
        <w:drawing>
          <wp:inline distT="0" distB="0" distL="0" distR="0" wp14:anchorId="30C953E9" wp14:editId="108B88E7">
            <wp:extent cx="5400040" cy="1946275"/>
            <wp:effectExtent l="0" t="0" r="0" b="0"/>
            <wp:docPr id="1524914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14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4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C377D"/>
    <w:multiLevelType w:val="hybridMultilevel"/>
    <w:tmpl w:val="8D72B0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890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82D"/>
    <w:rsid w:val="003220E2"/>
    <w:rsid w:val="00361356"/>
    <w:rsid w:val="008A2AC0"/>
    <w:rsid w:val="00933B5A"/>
    <w:rsid w:val="00C55E30"/>
    <w:rsid w:val="00C8028D"/>
    <w:rsid w:val="00CD26FC"/>
    <w:rsid w:val="00D5682D"/>
    <w:rsid w:val="00D96D79"/>
    <w:rsid w:val="00EA3416"/>
    <w:rsid w:val="00F5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A38FE"/>
  <w15:chartTrackingRefBased/>
  <w15:docId w15:val="{6A96A354-6F33-4905-AD10-99174493E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6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6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6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6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6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6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6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6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6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6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6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6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68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68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68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68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68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68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6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6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6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6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6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68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68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68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6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68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6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167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Ramalho</dc:creator>
  <cp:keywords/>
  <dc:description/>
  <cp:lastModifiedBy>Matheus Ramalho</cp:lastModifiedBy>
  <cp:revision>5</cp:revision>
  <cp:lastPrinted>2026-08-05T15:56:00Z</cp:lastPrinted>
  <dcterms:created xsi:type="dcterms:W3CDTF">2026-08-05T15:57:00Z</dcterms:created>
  <dcterms:modified xsi:type="dcterms:W3CDTF">2026-08-05T16:18:00Z</dcterms:modified>
</cp:coreProperties>
</file>