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846049">
      <w:pPr>
        <w:rPr>
          <w:sz w:val="28"/>
          <w:lang w:bidi="fa-IR"/>
        </w:rPr>
      </w:pPr>
    </w:p>
    <w:p w14:paraId="2B14203E" w14:textId="77777777" w:rsidR="00AB19B7" w:rsidRPr="00BB7180" w:rsidRDefault="00AB19B7" w:rsidP="00846049">
      <w:pPr>
        <w:rPr>
          <w:sz w:val="28"/>
          <w:lang w:bidi="fa-IR"/>
        </w:rPr>
      </w:pPr>
    </w:p>
    <w:p w14:paraId="27DE0CD3" w14:textId="0C9EB314" w:rsidR="00261FA1" w:rsidRPr="00BB7180" w:rsidRDefault="00261FA1" w:rsidP="00846049">
      <w:pPr>
        <w:rPr>
          <w:noProof/>
          <w:lang w:bidi="fa-IR"/>
        </w:rPr>
      </w:pPr>
    </w:p>
    <w:p w14:paraId="3F48B120" w14:textId="62BFEE91" w:rsidR="00261FA1" w:rsidRPr="00BB7180" w:rsidRDefault="00261FA1" w:rsidP="00846049">
      <w:pPr>
        <w:rPr>
          <w:noProof/>
          <w:lang w:bidi="fa-IR"/>
        </w:rPr>
      </w:pPr>
    </w:p>
    <w:p w14:paraId="783017A0" w14:textId="7EC4AD08" w:rsidR="00261FA1" w:rsidRPr="00BB7180" w:rsidRDefault="00261FA1" w:rsidP="00846049">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846049">
      <w:pPr>
        <w:tabs>
          <w:tab w:val="center" w:pos="4513"/>
        </w:tabs>
      </w:pPr>
    </w:p>
    <w:p w14:paraId="76D63428" w14:textId="77777777" w:rsidR="006408A4" w:rsidRPr="00BB7180" w:rsidRDefault="006408A4" w:rsidP="00846049">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846049">
      <w:pPr>
        <w:jc w:val="center"/>
        <w:rPr>
          <w:b/>
          <w:bCs/>
          <w:sz w:val="28"/>
          <w:rtl/>
          <w:lang w:bidi="fa-IR"/>
        </w:rPr>
      </w:pPr>
    </w:p>
    <w:p w14:paraId="70993E55" w14:textId="69939FD7" w:rsidR="006408A4" w:rsidRDefault="00B73CF5" w:rsidP="00846049">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846049">
      <w:pPr>
        <w:jc w:val="center"/>
        <w:rPr>
          <w:b/>
          <w:bCs/>
          <w:sz w:val="28"/>
          <w:rtl/>
          <w:lang w:bidi="fa-IR"/>
        </w:rPr>
      </w:pPr>
    </w:p>
    <w:p w14:paraId="1075C67D" w14:textId="77777777" w:rsidR="006408A4" w:rsidRPr="000C2413" w:rsidRDefault="006408A4" w:rsidP="00846049">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846049">
      <w:pPr>
        <w:jc w:val="center"/>
        <w:rPr>
          <w:b/>
          <w:bCs/>
          <w:sz w:val="28"/>
          <w:rtl/>
          <w:lang w:bidi="fa-IR"/>
        </w:rPr>
      </w:pPr>
    </w:p>
    <w:p w14:paraId="3A045D18" w14:textId="19731BF9" w:rsidR="006408A4" w:rsidRPr="00D37491" w:rsidRDefault="006408A4" w:rsidP="00846049">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846049">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846049">
      <w:pPr>
        <w:jc w:val="center"/>
        <w:rPr>
          <w:b/>
          <w:bCs/>
          <w:sz w:val="28"/>
          <w:rtl/>
          <w:lang w:bidi="fa-IR"/>
        </w:rPr>
      </w:pPr>
    </w:p>
    <w:p w14:paraId="4DD8D070" w14:textId="4C6D2000" w:rsidR="006408A4" w:rsidRPr="00D37491" w:rsidRDefault="000D0453" w:rsidP="00846049">
      <w:pPr>
        <w:jc w:val="center"/>
        <w:rPr>
          <w:rFonts w:cs="Calibri"/>
          <w:b/>
          <w:bCs/>
          <w:sz w:val="32"/>
          <w:szCs w:val="32"/>
          <w:rtl/>
          <w:lang w:bidi="fa-IR"/>
        </w:rPr>
      </w:pPr>
      <w:r>
        <w:rPr>
          <w:rFonts w:hint="cs"/>
          <w:b/>
          <w:bCs/>
          <w:sz w:val="32"/>
          <w:szCs w:val="32"/>
          <w:rtl/>
          <w:lang w:bidi="fa-IR"/>
        </w:rPr>
        <w:t>پایان‌نامه‌ی</w:t>
      </w:r>
      <w:r w:rsidR="006408A4" w:rsidRPr="00D37491">
        <w:rPr>
          <w:rFonts w:hint="cs"/>
          <w:b/>
          <w:bCs/>
          <w:sz w:val="32"/>
          <w:szCs w:val="32"/>
          <w:rtl/>
          <w:lang w:bidi="fa-IR"/>
        </w:rPr>
        <w:t xml:space="preserve"> کارشناسی ارشد</w:t>
      </w:r>
    </w:p>
    <w:p w14:paraId="11C13108" w14:textId="75EBFC80" w:rsidR="006408A4" w:rsidRPr="000C2413" w:rsidRDefault="006408A4" w:rsidP="00846049">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846049">
      <w:pPr>
        <w:jc w:val="center"/>
        <w:rPr>
          <w:b/>
          <w:bCs/>
          <w:sz w:val="28"/>
          <w:rtl/>
          <w:lang w:bidi="fa-IR"/>
        </w:rPr>
      </w:pPr>
    </w:p>
    <w:p w14:paraId="05C3797D" w14:textId="647A973F" w:rsidR="00D37491" w:rsidRPr="00A63757" w:rsidRDefault="00B94993" w:rsidP="00846049">
      <w:pPr>
        <w:jc w:val="center"/>
        <w:rPr>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3B2B0D">
        <w:rPr>
          <w:rFonts w:hint="cs"/>
          <w:b/>
          <w:bCs/>
          <w:sz w:val="32"/>
          <w:szCs w:val="32"/>
          <w:rtl/>
          <w:lang w:bidi="fa-IR"/>
        </w:rPr>
        <w:t>۲</w:t>
      </w:r>
    </w:p>
    <w:p w14:paraId="30B36CD8" w14:textId="0F83451E" w:rsidR="00E74E4A" w:rsidRPr="00E75E1A" w:rsidRDefault="00E74E4A" w:rsidP="00846049">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846049">
      <w:pPr>
        <w:rPr>
          <w:rtl/>
          <w:lang w:bidi="fa-IR"/>
        </w:rPr>
      </w:pPr>
      <w:r>
        <w:rPr>
          <w:rFonts w:hint="cs"/>
          <w:rtl/>
          <w:lang w:bidi="fa-IR"/>
        </w:rPr>
        <w:t>.</w:t>
      </w:r>
    </w:p>
    <w:p w14:paraId="3F52C224" w14:textId="77777777" w:rsidR="004105BC" w:rsidRDefault="004105BC" w:rsidP="00846049">
      <w:pPr>
        <w:rPr>
          <w:rtl/>
          <w:lang w:bidi="fa-IR"/>
        </w:rPr>
      </w:pPr>
    </w:p>
    <w:p w14:paraId="15386897" w14:textId="26CD3F3D" w:rsidR="00E74E4A" w:rsidRPr="00E74E4A" w:rsidRDefault="009A5EB9" w:rsidP="0084604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846049">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846049">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846049">
      <w:pPr>
        <w:spacing w:line="259" w:lineRule="auto"/>
        <w:jc w:val="left"/>
        <w:rPr>
          <w:sz w:val="28"/>
          <w:lang w:bidi="fa-IR"/>
        </w:rPr>
      </w:pPr>
    </w:p>
    <w:p w14:paraId="306CF8E6" w14:textId="5F955922" w:rsidR="00955E94" w:rsidRDefault="00955E94" w:rsidP="00846049">
      <w:pPr>
        <w:bidi w:val="0"/>
        <w:spacing w:line="259" w:lineRule="auto"/>
        <w:jc w:val="left"/>
        <w:rPr>
          <w:sz w:val="28"/>
          <w:lang w:bidi="fa-IR"/>
        </w:rPr>
      </w:pPr>
      <w:r>
        <w:rPr>
          <w:sz w:val="28"/>
          <w:lang w:bidi="fa-IR"/>
        </w:rPr>
        <w:br w:type="page"/>
      </w:r>
    </w:p>
    <w:p w14:paraId="2030EC0C" w14:textId="2A961EFF" w:rsidR="00E74E4A" w:rsidRPr="00E74E4A" w:rsidRDefault="00E74E4A" w:rsidP="00846049">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846049">
      <w:pPr>
        <w:rPr>
          <w:rtl/>
        </w:rPr>
      </w:pPr>
    </w:p>
    <w:p w14:paraId="0F7A4C36" w14:textId="61CA60A6" w:rsidR="00E74E4A" w:rsidRDefault="00E74E4A" w:rsidP="00846049">
      <w:pPr>
        <w:tabs>
          <w:tab w:val="right" w:pos="9026"/>
        </w:tabs>
        <w:rPr>
          <w:sz w:val="28"/>
          <w:rtl/>
          <w:lang w:bidi="fa-IR"/>
        </w:rPr>
      </w:pPr>
    </w:p>
    <w:p w14:paraId="2BEAA084" w14:textId="1259B2F7" w:rsidR="00E74E4A" w:rsidRDefault="00E74E4A" w:rsidP="00846049">
      <w:pPr>
        <w:spacing w:line="259" w:lineRule="auto"/>
        <w:jc w:val="left"/>
        <w:rPr>
          <w:sz w:val="28"/>
          <w:rtl/>
          <w:lang w:bidi="fa-IR"/>
        </w:rPr>
      </w:pPr>
      <w:r>
        <w:rPr>
          <w:sz w:val="28"/>
          <w:rtl/>
          <w:lang w:bidi="fa-IR"/>
        </w:rPr>
        <w:br w:type="page"/>
      </w:r>
    </w:p>
    <w:p w14:paraId="4F835921" w14:textId="7E039DDE" w:rsidR="00E74E4A" w:rsidRPr="00E74E4A" w:rsidRDefault="00E74E4A" w:rsidP="00846049">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846049">
      <w:pPr>
        <w:tabs>
          <w:tab w:val="right" w:pos="9026"/>
        </w:tabs>
        <w:rPr>
          <w:sz w:val="28"/>
          <w:rtl/>
          <w:lang w:bidi="fa-IR"/>
        </w:rPr>
      </w:pPr>
    </w:p>
    <w:p w14:paraId="0CA1C175" w14:textId="77777777" w:rsidR="00E75E1A" w:rsidRDefault="00E75E1A" w:rsidP="00846049">
      <w:pPr>
        <w:tabs>
          <w:tab w:val="right" w:pos="9026"/>
        </w:tabs>
        <w:rPr>
          <w:sz w:val="28"/>
          <w:rtl/>
          <w:lang w:bidi="fa-IR"/>
        </w:rPr>
      </w:pPr>
    </w:p>
    <w:p w14:paraId="2B0C5808" w14:textId="6D2EF74D" w:rsidR="00D6319F" w:rsidRPr="00BB7180" w:rsidRDefault="0053419F" w:rsidP="00846049">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846049">
      <w:pPr>
        <w:rPr>
          <w:rtl/>
          <w:lang w:bidi="fa-IR"/>
        </w:rPr>
      </w:pPr>
    </w:p>
    <w:p w14:paraId="2B0272E0" w14:textId="77777777" w:rsidR="00B738BB" w:rsidRDefault="00B738BB" w:rsidP="00846049">
      <w:pPr>
        <w:rPr>
          <w:rtl/>
          <w:lang w:bidi="fa-IR"/>
        </w:rPr>
      </w:pPr>
    </w:p>
    <w:p w14:paraId="17FDD79D" w14:textId="77777777" w:rsidR="00B738BB" w:rsidRPr="001817BC" w:rsidRDefault="00B738BB" w:rsidP="00846049">
      <w:pPr>
        <w:rPr>
          <w:rtl/>
          <w:lang w:bidi="fa-IR"/>
        </w:rPr>
      </w:pPr>
    </w:p>
    <w:p w14:paraId="00456C85" w14:textId="77777777" w:rsidR="00B738BB" w:rsidRPr="001817BC" w:rsidRDefault="00B738BB" w:rsidP="00846049">
      <w:pPr>
        <w:rPr>
          <w:rtl/>
          <w:lang w:bidi="fa-IR"/>
        </w:rPr>
      </w:pPr>
    </w:p>
    <w:p w14:paraId="3C3CB191" w14:textId="6AAB3DBC" w:rsidR="00681066" w:rsidRPr="001817BC" w:rsidRDefault="00082A47" w:rsidP="00846049">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E6C6FC4" w:rsidR="00681066" w:rsidRPr="001817BC" w:rsidRDefault="0064065F" w:rsidP="00846049">
      <w:pPr>
        <w:pStyle w:val="Heading1"/>
        <w:rPr>
          <w:rtl/>
        </w:rPr>
      </w:pPr>
      <w:r>
        <w:rPr>
          <w:rFonts w:hint="cs"/>
          <w:rtl/>
        </w:rPr>
        <w:t>مقدمه و کلیات تحقیق</w:t>
      </w:r>
    </w:p>
    <w:p w14:paraId="7C90FE40" w14:textId="6176DD73" w:rsidR="00681066" w:rsidRPr="00BB7180" w:rsidRDefault="00681066" w:rsidP="00846049">
      <w:pPr>
        <w:rPr>
          <w:b/>
          <w:bCs/>
          <w:sz w:val="32"/>
          <w:szCs w:val="32"/>
          <w:rtl/>
          <w:lang w:bidi="fa-IR"/>
        </w:rPr>
      </w:pPr>
      <w:r w:rsidRPr="00BB7180">
        <w:rPr>
          <w:b/>
          <w:bCs/>
          <w:sz w:val="32"/>
          <w:szCs w:val="32"/>
          <w:rtl/>
          <w:lang w:bidi="fa-IR"/>
        </w:rPr>
        <w:br w:type="page"/>
      </w:r>
    </w:p>
    <w:p w14:paraId="45939299" w14:textId="496BC98E" w:rsidR="00B738BB" w:rsidRDefault="00B738BB" w:rsidP="00846049">
      <w:pPr>
        <w:rPr>
          <w:rtl/>
        </w:rPr>
      </w:pPr>
    </w:p>
    <w:p w14:paraId="47201B7C" w14:textId="35CB4827" w:rsidR="00B738BB" w:rsidRDefault="00B738BB" w:rsidP="00846049">
      <w:pPr>
        <w:rPr>
          <w:rtl/>
        </w:rPr>
      </w:pPr>
    </w:p>
    <w:p w14:paraId="529BCD6B" w14:textId="3E246620" w:rsidR="00B738BB" w:rsidRDefault="00B738BB" w:rsidP="00846049">
      <w:pPr>
        <w:rPr>
          <w:rtl/>
        </w:rPr>
      </w:pPr>
    </w:p>
    <w:p w14:paraId="156EB4D1" w14:textId="77777777" w:rsidR="00B738BB" w:rsidRDefault="00B738BB" w:rsidP="00846049">
      <w:pPr>
        <w:rPr>
          <w:rtl/>
          <w:lang w:bidi="fa-IR"/>
        </w:rPr>
      </w:pPr>
    </w:p>
    <w:p w14:paraId="281A7CE4" w14:textId="54B69964" w:rsidR="00681066" w:rsidRPr="00BB7180" w:rsidRDefault="000C2413" w:rsidP="00846049">
      <w:pPr>
        <w:pStyle w:val="Heading2"/>
        <w:rPr>
          <w:rtl/>
        </w:rPr>
      </w:pPr>
      <w:bookmarkStart w:id="1" w:name="_Toc102574969"/>
      <w:bookmarkStart w:id="2" w:name="_Toc108991392"/>
      <w:r>
        <w:rPr>
          <w:rFonts w:hint="cs"/>
          <w:rtl/>
        </w:rPr>
        <w:t xml:space="preserve">۱-۱- </w:t>
      </w:r>
      <w:r w:rsidR="00945DAB" w:rsidRPr="00955E94">
        <w:rPr>
          <w:rFonts w:hint="cs"/>
          <w:rtl/>
        </w:rPr>
        <w:t>مقدمه</w:t>
      </w:r>
      <w:bookmarkEnd w:id="1"/>
      <w:bookmarkEnd w:id="2"/>
    </w:p>
    <w:p w14:paraId="093D7813" w14:textId="539EA574" w:rsidR="00681066" w:rsidRPr="00874FFC" w:rsidRDefault="00EC7510" w:rsidP="00846049">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846049">
      <w:pPr>
        <w:tabs>
          <w:tab w:val="right" w:pos="9026"/>
        </w:tabs>
        <w:rPr>
          <w:rtl/>
          <w:lang w:bidi="fa-IR"/>
        </w:rPr>
      </w:pPr>
    </w:p>
    <w:p w14:paraId="7D4DB976" w14:textId="48A449EA" w:rsidR="0062077E" w:rsidRPr="00BB7180" w:rsidRDefault="000C2413" w:rsidP="00846049">
      <w:pPr>
        <w:pStyle w:val="Heading2"/>
        <w:rPr>
          <w:rtl/>
          <w:lang w:bidi="fa-IR"/>
        </w:rPr>
      </w:pPr>
      <w:bookmarkStart w:id="3" w:name="_Toc102574970"/>
      <w:bookmarkStart w:id="4"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3"/>
      <w:bookmarkEnd w:id="4"/>
      <w:r w:rsidR="00955E94">
        <w:rPr>
          <w:rFonts w:hint="cs"/>
          <w:rtl/>
          <w:lang w:bidi="fa-IR"/>
        </w:rPr>
        <w:t>پژوهش</w:t>
      </w:r>
    </w:p>
    <w:p w14:paraId="436A74EF" w14:textId="61E11418" w:rsidR="005528E9" w:rsidRPr="00BB7180" w:rsidRDefault="002522C3" w:rsidP="00846049">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846049">
      <w:pPr>
        <w:tabs>
          <w:tab w:val="right" w:pos="9026"/>
        </w:tabs>
        <w:rPr>
          <w:rtl/>
          <w:lang w:bidi="fa-IR"/>
        </w:rPr>
      </w:pPr>
    </w:p>
    <w:p w14:paraId="62775D18" w14:textId="278A569F" w:rsidR="0061715E" w:rsidRPr="00BB7180" w:rsidRDefault="00D17CB2" w:rsidP="00846049">
      <w:pPr>
        <w:pStyle w:val="Heading2"/>
        <w:rPr>
          <w:rtl/>
          <w:lang w:bidi="fa-IR"/>
        </w:rPr>
      </w:pPr>
      <w:bookmarkStart w:id="5" w:name="_Toc102574971"/>
      <w:bookmarkStart w:id="6"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5"/>
      <w:bookmarkEnd w:id="6"/>
      <w:r w:rsidR="00955E94">
        <w:rPr>
          <w:rFonts w:hint="cs"/>
          <w:rtl/>
          <w:lang w:bidi="fa-IR"/>
        </w:rPr>
        <w:t>پژوهش</w:t>
      </w:r>
    </w:p>
    <w:p w14:paraId="625941A9" w14:textId="66622535" w:rsidR="00E86CE6" w:rsidRDefault="005C50BF" w:rsidP="00846049">
      <w:pPr>
        <w:rPr>
          <w:rtl/>
          <w:lang w:bidi="fa-IR"/>
        </w:rPr>
      </w:pPr>
      <w:r>
        <w:rPr>
          <w:rFonts w:hint="cs"/>
          <w:rtl/>
        </w:rPr>
        <w:t>سرمایه‌گذاران در بازارهای مختلف</w:t>
      </w:r>
      <w:r w:rsidR="00680A77">
        <w:rPr>
          <w:rFonts w:hint="cs"/>
          <w:rtl/>
        </w:rPr>
        <w:t xml:space="preserve"> در معرض انواع ریسک‌های سیستماتیک و غیرسیستماتیک قرار دارند. با توجه به بالا بودن میزان ریسک سیستماتیک در بازار</w:t>
      </w:r>
      <w:r>
        <w:rPr>
          <w:rFonts w:hint="cs"/>
          <w:rtl/>
        </w:rPr>
        <w:t xml:space="preserve"> رمزارزها</w:t>
      </w:r>
      <w:r w:rsidR="00680A77">
        <w:rPr>
          <w:rFonts w:hint="cs"/>
          <w:rtl/>
        </w:rPr>
        <w:t xml:space="preserve"> به علت نوظهور بودن</w:t>
      </w:r>
      <w:r w:rsidR="00680A77">
        <w:rPr>
          <w:rFonts w:hint="cs"/>
          <w:rtl/>
          <w:lang w:bidi="fa-IR"/>
        </w:rPr>
        <w:t xml:space="preserve"> آن</w:t>
      </w:r>
      <w:r w:rsidR="00680A77">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sidR="00680A77">
        <w:rPr>
          <w:rFonts w:hint="cs"/>
          <w:rtl/>
        </w:rPr>
        <w:t xml:space="preserve"> </w:t>
      </w:r>
      <w:r w:rsidR="00C942A5">
        <w:rPr>
          <w:rFonts w:hint="cs"/>
          <w:rtl/>
        </w:rPr>
        <w:t xml:space="preserve">سبد </w:t>
      </w:r>
      <w:r w:rsidR="00E86CE6">
        <w:rPr>
          <w:rFonts w:hint="cs"/>
          <w:rtl/>
        </w:rPr>
        <w:t xml:space="preserve">دارایی </w:t>
      </w:r>
      <w:r w:rsidR="00680A77">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r>
        <w:rPr>
          <w:rFonts w:hint="cs"/>
          <w:rtl/>
          <w:lang w:bidi="fa-IR"/>
        </w:rPr>
        <w:t xml:space="preserve"> برای این کار روش‌های متعددی وجود دارد. استفاده از روش‌های نوین مانند یادگیری ماشین در فرآیند انتخاب سبد سرمایه‌گذاری می‌تواند به بهبود نتایج کمک کند.</w:t>
      </w:r>
    </w:p>
    <w:p w14:paraId="0DBED814" w14:textId="77777777" w:rsidR="00E46BC4" w:rsidRPr="00BB7180" w:rsidRDefault="00E46BC4" w:rsidP="00846049">
      <w:pPr>
        <w:rPr>
          <w:rtl/>
          <w:lang w:bidi="fa-IR"/>
        </w:rPr>
      </w:pPr>
    </w:p>
    <w:p w14:paraId="161B1E11" w14:textId="251C9F38" w:rsidR="0061715E" w:rsidRPr="00BB7180" w:rsidRDefault="00D17CB2" w:rsidP="00846049">
      <w:pPr>
        <w:pStyle w:val="Heading2"/>
        <w:rPr>
          <w:rtl/>
          <w:lang w:bidi="fa-IR"/>
        </w:rPr>
      </w:pPr>
      <w:bookmarkStart w:id="7" w:name="_Toc102574972"/>
      <w:bookmarkStart w:id="8" w:name="_Toc108991395"/>
      <w:r>
        <w:rPr>
          <w:rFonts w:hint="cs"/>
          <w:rtl/>
          <w:lang w:bidi="fa-IR"/>
        </w:rPr>
        <w:t xml:space="preserve">۴-۱- </w:t>
      </w:r>
      <w:r w:rsidR="00082A47" w:rsidRPr="00BB7180">
        <w:rPr>
          <w:rFonts w:hint="cs"/>
          <w:rtl/>
          <w:lang w:bidi="fa-IR"/>
        </w:rPr>
        <w:t>توجیه، انگیزه و علت انتخاب موضوع</w:t>
      </w:r>
      <w:bookmarkEnd w:id="7"/>
      <w:bookmarkEnd w:id="8"/>
    </w:p>
    <w:p w14:paraId="6B0A6038" w14:textId="341ECCD9" w:rsidR="005546F4" w:rsidRDefault="00A32415" w:rsidP="00846049">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846049">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846049">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846049">
      <w:pPr>
        <w:tabs>
          <w:tab w:val="right" w:pos="9026"/>
        </w:tabs>
        <w:rPr>
          <w:lang w:bidi="fa-IR"/>
        </w:rPr>
      </w:pPr>
    </w:p>
    <w:p w14:paraId="05BAB371" w14:textId="2E4F06FE" w:rsidR="00B02585" w:rsidRPr="00BB7180" w:rsidRDefault="00D17CB2" w:rsidP="00846049">
      <w:pPr>
        <w:pStyle w:val="Heading2"/>
        <w:rPr>
          <w:sz w:val="24"/>
          <w:szCs w:val="24"/>
          <w:lang w:bidi="fa-IR"/>
        </w:rPr>
      </w:pPr>
      <w:bookmarkStart w:id="9" w:name="_Toc102574973"/>
      <w:bookmarkStart w:id="10" w:name="_Toc108991396"/>
      <w:r>
        <w:rPr>
          <w:rFonts w:hint="cs"/>
          <w:rtl/>
          <w:lang w:bidi="fa-IR"/>
        </w:rPr>
        <w:t xml:space="preserve">۵-۱- </w:t>
      </w:r>
      <w:r w:rsidR="00082A47" w:rsidRPr="00BB7180">
        <w:rPr>
          <w:rFonts w:hint="cs"/>
          <w:rtl/>
          <w:lang w:bidi="fa-IR"/>
        </w:rPr>
        <w:t>اهمیت موضوع</w:t>
      </w:r>
      <w:bookmarkEnd w:id="9"/>
      <w:bookmarkEnd w:id="10"/>
    </w:p>
    <w:p w14:paraId="2D3BAD79" w14:textId="77005362" w:rsidR="00C93A00" w:rsidRPr="00BB7180" w:rsidRDefault="007D52F4" w:rsidP="0084604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r w:rsidR="005C50BF">
        <w:rPr>
          <w:rFonts w:hint="cs"/>
          <w:rtl/>
          <w:lang w:bidi="fa-IR"/>
        </w:rPr>
        <w:t xml:space="preserve"> این پژوهش تلاش می‌کند با کمک روش‌های یادگیری ماشین همچون خوشه‌بندی و رگرسیون در مراحل مختلف چینش سبد سرمایه‌گذاری، این فرایند را بهبود بخشد.</w:t>
      </w:r>
    </w:p>
    <w:p w14:paraId="645E635D" w14:textId="1416E0C5" w:rsidR="00082A47" w:rsidRPr="00BB7180" w:rsidRDefault="00082A47" w:rsidP="00846049">
      <w:pPr>
        <w:tabs>
          <w:tab w:val="right" w:pos="9026"/>
        </w:tabs>
        <w:rPr>
          <w:rtl/>
          <w:lang w:bidi="fa-IR"/>
        </w:rPr>
      </w:pPr>
    </w:p>
    <w:p w14:paraId="2DF0DAA0" w14:textId="62F4E504" w:rsidR="00082A47" w:rsidRPr="00BB7180" w:rsidRDefault="00D17CB2" w:rsidP="00846049">
      <w:pPr>
        <w:pStyle w:val="Heading2"/>
        <w:rPr>
          <w:sz w:val="24"/>
          <w:szCs w:val="24"/>
          <w:lang w:bidi="fa-IR"/>
        </w:rPr>
      </w:pPr>
      <w:bookmarkStart w:id="11" w:name="_Toc102574974"/>
      <w:bookmarkStart w:id="12"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1"/>
      <w:bookmarkEnd w:id="12"/>
    </w:p>
    <w:p w14:paraId="7ADD9600" w14:textId="0A5E6399" w:rsidR="00E778C6" w:rsidRDefault="00E778C6" w:rsidP="00846049">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846049">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w:t>
      </w:r>
      <w:r>
        <w:rPr>
          <w:rFonts w:hint="cs"/>
          <w:rtl/>
          <w:lang w:bidi="fa-IR"/>
        </w:rPr>
        <w:lastRenderedPageBreak/>
        <w:t xml:space="preserve">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846049">
      <w:pPr>
        <w:rPr>
          <w:rtl/>
          <w:lang w:bidi="fa-IR"/>
        </w:rPr>
      </w:pPr>
    </w:p>
    <w:p w14:paraId="724F84D7" w14:textId="47DA9242" w:rsidR="00D00207" w:rsidRPr="00BB7180" w:rsidRDefault="00D17CB2" w:rsidP="00846049">
      <w:pPr>
        <w:pStyle w:val="Heading2"/>
        <w:rPr>
          <w:sz w:val="24"/>
          <w:szCs w:val="24"/>
          <w:lang w:bidi="fa-IR"/>
        </w:rPr>
      </w:pPr>
      <w:bookmarkStart w:id="13" w:name="_Toc102574975"/>
      <w:bookmarkStart w:id="14"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3"/>
      <w:bookmarkEnd w:id="14"/>
    </w:p>
    <w:p w14:paraId="5FCE829E" w14:textId="4BFA8AF4" w:rsidR="00B01F62" w:rsidRDefault="00D35E39" w:rsidP="00846049">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846049">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846049">
      <w:pPr>
        <w:tabs>
          <w:tab w:val="right" w:pos="9026"/>
        </w:tabs>
        <w:rPr>
          <w:rtl/>
          <w:lang w:bidi="fa-IR"/>
        </w:rPr>
      </w:pPr>
    </w:p>
    <w:p w14:paraId="18BBC850" w14:textId="481AA736" w:rsidR="00082A47" w:rsidRPr="00BB7180" w:rsidRDefault="00D17CB2" w:rsidP="00846049">
      <w:pPr>
        <w:pStyle w:val="Heading2"/>
        <w:rPr>
          <w:sz w:val="24"/>
          <w:szCs w:val="24"/>
          <w:lang w:bidi="fa-IR"/>
        </w:rPr>
      </w:pPr>
      <w:bookmarkStart w:id="15" w:name="_Toc102574976"/>
      <w:bookmarkStart w:id="16"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5"/>
      <w:bookmarkEnd w:id="16"/>
      <w:r w:rsidR="00955E94">
        <w:rPr>
          <w:rFonts w:hint="cs"/>
          <w:rtl/>
          <w:lang w:bidi="fa-IR"/>
        </w:rPr>
        <w:t>پژوهش</w:t>
      </w:r>
    </w:p>
    <w:p w14:paraId="74369C61" w14:textId="714B24C1" w:rsidR="00955E94" w:rsidRDefault="001E4CE1" w:rsidP="00846049">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846049">
      <w:pPr>
        <w:tabs>
          <w:tab w:val="right" w:pos="9026"/>
        </w:tabs>
        <w:rPr>
          <w:rtl/>
          <w:lang w:bidi="fa-IR"/>
        </w:rPr>
      </w:pPr>
    </w:p>
    <w:p w14:paraId="25C8FFC0" w14:textId="723654F9" w:rsidR="00955E94" w:rsidRPr="00BB7180" w:rsidRDefault="00955E94" w:rsidP="00846049">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46049">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846049">
      <w:pPr>
        <w:tabs>
          <w:tab w:val="right" w:pos="9026"/>
        </w:tabs>
        <w:rPr>
          <w:rtl/>
          <w:lang w:bidi="fa-IR"/>
        </w:rPr>
      </w:pPr>
    </w:p>
    <w:p w14:paraId="48DE1F09" w14:textId="017F17A8" w:rsidR="00082A47" w:rsidRPr="00BB7180" w:rsidRDefault="00D17CB2" w:rsidP="00846049">
      <w:pPr>
        <w:pStyle w:val="Heading2"/>
        <w:rPr>
          <w:sz w:val="24"/>
          <w:szCs w:val="24"/>
          <w:lang w:bidi="fa-IR"/>
        </w:rPr>
      </w:pPr>
      <w:bookmarkStart w:id="17" w:name="_Toc102574978"/>
      <w:bookmarkStart w:id="18" w:name="_Toc108991400"/>
      <w:r>
        <w:rPr>
          <w:rFonts w:hint="cs"/>
          <w:rtl/>
          <w:lang w:bidi="fa-IR"/>
        </w:rPr>
        <w:t xml:space="preserve">۹-۱- </w:t>
      </w:r>
      <w:r w:rsidR="00082A47" w:rsidRPr="00BB7180">
        <w:rPr>
          <w:rFonts w:hint="cs"/>
          <w:rtl/>
          <w:lang w:bidi="fa-IR"/>
        </w:rPr>
        <w:t>جمع‌بندی</w:t>
      </w:r>
      <w:bookmarkEnd w:id="17"/>
      <w:bookmarkEnd w:id="18"/>
    </w:p>
    <w:p w14:paraId="31ACD374" w14:textId="2966C932" w:rsidR="00082A47" w:rsidRPr="00BB7180" w:rsidRDefault="00583BC2" w:rsidP="00846049">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846049">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846049">
      <w:pPr>
        <w:rPr>
          <w:rtl/>
          <w:lang w:bidi="fa-IR"/>
        </w:rPr>
      </w:pPr>
    </w:p>
    <w:p w14:paraId="55EECBC5" w14:textId="77777777" w:rsidR="00B738BB" w:rsidRDefault="00B738BB" w:rsidP="00846049">
      <w:pPr>
        <w:rPr>
          <w:rtl/>
          <w:lang w:bidi="fa-IR"/>
        </w:rPr>
      </w:pPr>
    </w:p>
    <w:p w14:paraId="450C2DC4" w14:textId="77777777" w:rsidR="00B738BB" w:rsidRPr="001817BC" w:rsidRDefault="00B738BB" w:rsidP="00846049">
      <w:pPr>
        <w:rPr>
          <w:rtl/>
          <w:lang w:bidi="fa-IR"/>
        </w:rPr>
      </w:pPr>
    </w:p>
    <w:p w14:paraId="7F4492F0" w14:textId="77777777" w:rsidR="00B738BB" w:rsidRPr="001817BC" w:rsidRDefault="00B738BB" w:rsidP="00846049">
      <w:pPr>
        <w:rPr>
          <w:rtl/>
          <w:lang w:bidi="fa-IR"/>
        </w:rPr>
      </w:pPr>
    </w:p>
    <w:p w14:paraId="59101C93" w14:textId="37EAEC06" w:rsidR="00AB19B7" w:rsidRPr="001817BC" w:rsidRDefault="00AB19B7"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7F187C0A" w:rsidR="00AB19B7" w:rsidRPr="001817BC" w:rsidRDefault="00AB19B7" w:rsidP="00846049">
      <w:pPr>
        <w:pStyle w:val="Heading1"/>
        <w:rPr>
          <w:szCs w:val="36"/>
          <w:rtl/>
        </w:rPr>
      </w:pPr>
      <w:bookmarkStart w:id="19" w:name="_Toc102574979"/>
      <w:bookmarkStart w:id="20" w:name="_Toc108991401"/>
      <w:r>
        <w:rPr>
          <w:rFonts w:hint="cs"/>
          <w:rtl/>
        </w:rPr>
        <w:t>مبانی نظری</w:t>
      </w:r>
      <w:bookmarkEnd w:id="19"/>
      <w:bookmarkEnd w:id="20"/>
      <w:r w:rsidR="009D6C8D">
        <w:rPr>
          <w:rFonts w:hint="cs"/>
          <w:rtl/>
        </w:rPr>
        <w:t xml:space="preserve"> و مرور ادبیات</w:t>
      </w:r>
    </w:p>
    <w:p w14:paraId="5B31CCEB" w14:textId="77777777" w:rsidR="00AB19B7" w:rsidRPr="00BB7180" w:rsidRDefault="00AB19B7" w:rsidP="00846049">
      <w:pPr>
        <w:rPr>
          <w:b/>
          <w:bCs/>
          <w:sz w:val="32"/>
          <w:szCs w:val="32"/>
          <w:rtl/>
          <w:lang w:bidi="fa-IR"/>
        </w:rPr>
      </w:pPr>
      <w:r w:rsidRPr="00BB7180">
        <w:rPr>
          <w:b/>
          <w:bCs/>
          <w:sz w:val="32"/>
          <w:szCs w:val="32"/>
          <w:rtl/>
          <w:lang w:bidi="fa-IR"/>
        </w:rPr>
        <w:br w:type="page"/>
      </w:r>
    </w:p>
    <w:p w14:paraId="16D9D643" w14:textId="3DFD8B7A" w:rsidR="00906AA6" w:rsidRDefault="00906AA6" w:rsidP="00846049">
      <w:pPr>
        <w:rPr>
          <w:rtl/>
          <w:lang w:bidi="fa-IR"/>
        </w:rPr>
      </w:pPr>
    </w:p>
    <w:p w14:paraId="42DC9792" w14:textId="23AF841F" w:rsidR="00906AA6" w:rsidRDefault="00906AA6" w:rsidP="00846049">
      <w:pPr>
        <w:rPr>
          <w:rtl/>
          <w:lang w:bidi="fa-IR"/>
        </w:rPr>
      </w:pPr>
    </w:p>
    <w:p w14:paraId="1F6C6910" w14:textId="1D074F73" w:rsidR="00906AA6" w:rsidRDefault="00906AA6" w:rsidP="00846049">
      <w:pPr>
        <w:rPr>
          <w:rtl/>
          <w:lang w:bidi="fa-IR"/>
        </w:rPr>
      </w:pPr>
    </w:p>
    <w:p w14:paraId="3C7FB0F1" w14:textId="77777777" w:rsidR="00906AA6" w:rsidRDefault="00906AA6" w:rsidP="00846049">
      <w:pPr>
        <w:rPr>
          <w:rtl/>
          <w:lang w:bidi="fa-IR"/>
        </w:rPr>
      </w:pPr>
    </w:p>
    <w:p w14:paraId="3382235A" w14:textId="56C454C5" w:rsidR="00907665" w:rsidRPr="00BB7180" w:rsidRDefault="00D17CB2" w:rsidP="00846049">
      <w:pPr>
        <w:pStyle w:val="Heading2"/>
        <w:rPr>
          <w:rtl/>
          <w:lang w:bidi="fa-IR"/>
        </w:rPr>
      </w:pPr>
      <w:bookmarkStart w:id="21" w:name="_Toc102574980"/>
      <w:bookmarkStart w:id="22" w:name="_Toc108991402"/>
      <w:r>
        <w:rPr>
          <w:rFonts w:hint="cs"/>
          <w:rtl/>
          <w:lang w:bidi="fa-IR"/>
        </w:rPr>
        <w:t xml:space="preserve">۱-۲- </w:t>
      </w:r>
      <w:r w:rsidR="006147E2" w:rsidRPr="00BB7180">
        <w:rPr>
          <w:rFonts w:hint="cs"/>
          <w:rtl/>
          <w:lang w:bidi="fa-IR"/>
        </w:rPr>
        <w:t>مقدمه</w:t>
      </w:r>
      <w:bookmarkEnd w:id="21"/>
      <w:bookmarkEnd w:id="22"/>
    </w:p>
    <w:p w14:paraId="62A52693" w14:textId="7CD68BD2" w:rsidR="003537E1" w:rsidRDefault="003537E1" w:rsidP="00846049">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w:t>
      </w:r>
      <w:r w:rsidR="007179F5">
        <w:rPr>
          <w:rFonts w:hint="cs"/>
          <w:rtl/>
          <w:lang w:bidi="fa-IR"/>
        </w:rPr>
        <w:t>بیست و یکم</w:t>
      </w:r>
      <w:r>
        <w:rPr>
          <w:rFonts w:hint="cs"/>
          <w:rtl/>
          <w:lang w:bidi="fa-IR"/>
        </w:rPr>
        <w:t xml:space="preserve">،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w:t>
      </w:r>
      <w:r w:rsidR="007179F5">
        <w:rPr>
          <w:rFonts w:hint="cs"/>
          <w:rtl/>
          <w:lang w:bidi="fa-IR"/>
        </w:rPr>
        <w:t>بزرگ‌ترین ارز</w:t>
      </w:r>
      <w:r w:rsidR="001C3EE3">
        <w:rPr>
          <w:rFonts w:hint="cs"/>
          <w:rtl/>
          <w:lang w:bidi="fa-IR"/>
        </w:rPr>
        <w:t xml:space="preserve">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7179F5">
        <w:rPr>
          <w:rFonts w:hint="cs"/>
          <w:rtl/>
          <w:lang w:bidi="fa-IR"/>
        </w:rPr>
        <w:t xml:space="preserve"> </w:t>
      </w:r>
      <w:r w:rsidR="001C3EE3">
        <w:rPr>
          <w:rFonts w:hint="cs"/>
          <w:rtl/>
          <w:lang w:bidi="fa-IR"/>
        </w:rPr>
        <w:t>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846049">
      <w:pPr>
        <w:rPr>
          <w:rtl/>
          <w:lang w:bidi="fa-IR"/>
        </w:rPr>
      </w:pPr>
    </w:p>
    <w:p w14:paraId="404BE468" w14:textId="33B94A5E" w:rsidR="005214A8" w:rsidRPr="00BB7180" w:rsidRDefault="00D17CB2" w:rsidP="00846049">
      <w:pPr>
        <w:pStyle w:val="Heading2"/>
        <w:rPr>
          <w:lang w:bidi="fa-IR"/>
        </w:rPr>
      </w:pPr>
      <w:bookmarkStart w:id="23" w:name="_Hlk108900941"/>
      <w:bookmarkStart w:id="24" w:name="_Toc102574981"/>
      <w:bookmarkStart w:id="25" w:name="_Toc108991403"/>
      <w:r>
        <w:rPr>
          <w:rFonts w:hint="cs"/>
          <w:rtl/>
          <w:lang w:bidi="fa-IR"/>
        </w:rPr>
        <w:t xml:space="preserve">۲-۲- </w:t>
      </w:r>
      <w:bookmarkEnd w:id="23"/>
      <w:r w:rsidR="00A83DE5">
        <w:rPr>
          <w:rFonts w:hint="cs"/>
          <w:rtl/>
          <w:lang w:bidi="fa-IR"/>
        </w:rPr>
        <w:t>انتخاب</w:t>
      </w:r>
      <w:r w:rsidR="00F06CDB" w:rsidRPr="00F06CDB">
        <w:rPr>
          <w:rFonts w:hint="cs"/>
          <w:rtl/>
          <w:lang w:bidi="fa-IR"/>
        </w:rPr>
        <w:t xml:space="preserve"> </w:t>
      </w:r>
      <w:r w:rsidR="00F06CDB" w:rsidRPr="00BB7180">
        <w:rPr>
          <w:rFonts w:hint="cs"/>
          <w:rtl/>
          <w:lang w:bidi="fa-IR"/>
        </w:rPr>
        <w:t>سبد سرمایه‌گذاری</w:t>
      </w:r>
      <w:bookmarkEnd w:id="24"/>
      <w:bookmarkEnd w:id="25"/>
    </w:p>
    <w:p w14:paraId="09864CC1" w14:textId="77777777" w:rsidR="007179F5" w:rsidRDefault="007179F5" w:rsidP="00846049">
      <w:pPr>
        <w:rPr>
          <w:rtl/>
          <w:lang w:bidi="fa-IR"/>
        </w:rPr>
      </w:pPr>
      <w:bookmarkStart w:id="26" w:name="_Toc102574982"/>
      <w:r>
        <w:rPr>
          <w:rFonts w:hint="cs"/>
          <w:rtl/>
          <w:lang w:bidi="fa-IR"/>
        </w:rPr>
        <w:t xml:space="preserve">سرمایه‌گذاران با هدف کسب سود در آینده، بخشی از نقدینگی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 انتظاری از بازده دارایی‌ها دارد و بر این اساس اقدام به خرید یا فروش آن‌ها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w:t>
      </w:r>
      <w:r>
        <w:rPr>
          <w:rFonts w:hint="cs"/>
          <w:rtl/>
          <w:lang w:bidi="fa-IR"/>
        </w:rPr>
        <w:lastRenderedPageBreak/>
        <w:t>در واقع با این کار می‌توان هم در گروه‌های مختلفی از دارایی‌ها سرمایه‌گذاری کرد و هم ریسک کل سرمایه‌گذاری را کاهش داد.</w:t>
      </w:r>
    </w:p>
    <w:p w14:paraId="4B63A6F6" w14:textId="77777777" w:rsidR="00F06CDB" w:rsidRDefault="00F06CDB" w:rsidP="00846049">
      <w:pPr>
        <w:rPr>
          <w:sz w:val="28"/>
          <w:rtl/>
          <w:lang w:bidi="fa-IR"/>
        </w:rPr>
      </w:pPr>
    </w:p>
    <w:p w14:paraId="3037AC5B" w14:textId="5E240ED6" w:rsidR="003B11DC" w:rsidRDefault="00F06CDB" w:rsidP="00846049">
      <w:pPr>
        <w:pStyle w:val="Heading3"/>
      </w:pPr>
      <w:bookmarkStart w:id="27" w:name="_Toc108991415"/>
      <w:r>
        <w:rPr>
          <w:rFonts w:hint="cs"/>
          <w:rtl/>
        </w:rPr>
        <w:t>۱-۲-۲-</w:t>
      </w:r>
      <w:r w:rsidR="003B11DC">
        <w:rPr>
          <w:rFonts w:hint="cs"/>
          <w:rtl/>
        </w:rPr>
        <w:t xml:space="preserve"> مدل</w:t>
      </w:r>
      <w:r w:rsidR="00A83DE5">
        <w:rPr>
          <w:rFonts w:hint="cs"/>
          <w:rtl/>
        </w:rPr>
        <w:t xml:space="preserve"> انتخاب</w:t>
      </w:r>
      <w:r w:rsidR="003B11DC">
        <w:rPr>
          <w:rFonts w:hint="cs"/>
          <w:rtl/>
        </w:rPr>
        <w:t xml:space="preserve"> ساده</w:t>
      </w:r>
      <w:r w:rsidR="003B11DC">
        <w:rPr>
          <w:rStyle w:val="FootnoteReference"/>
          <w:rtl/>
        </w:rPr>
        <w:footnoteReference w:id="17"/>
      </w:r>
      <w:r w:rsidR="003B11DC">
        <w:rPr>
          <w:rFonts w:hint="cs"/>
          <w:rtl/>
        </w:rPr>
        <w:t xml:space="preserve"> (</w:t>
      </w:r>
      <w:r w:rsidR="007179F5">
        <w:rPr>
          <w:rFonts w:hint="cs"/>
          <w:rtl/>
        </w:rPr>
        <w:t xml:space="preserve">مدل </w:t>
      </w:r>
      <w:r w:rsidR="003B11DC">
        <w:rPr>
          <w:rFonts w:hint="cs"/>
          <w:rtl/>
        </w:rPr>
        <w:t>هم‌وزن)</w:t>
      </w:r>
      <w:bookmarkEnd w:id="27"/>
    </w:p>
    <w:p w14:paraId="62DBF41A" w14:textId="4CE88CA9" w:rsidR="003B11DC" w:rsidRDefault="003B11DC" w:rsidP="00846049">
      <w:pPr>
        <w:rPr>
          <w:rtl/>
          <w:lang w:bidi="fa-IR"/>
        </w:rPr>
      </w:pPr>
      <w:r>
        <w:rPr>
          <w:rFonts w:hint="cs"/>
          <w:rtl/>
          <w:lang w:bidi="fa-IR"/>
        </w:rPr>
        <w:t xml:space="preserve">مدل ساده یا هم‌وزن که به آن مدل </w:t>
      </w:r>
      <w:r>
        <w:rPr>
          <w:lang w:bidi="fa-IR"/>
        </w:rPr>
        <w:t>1/N</w:t>
      </w:r>
      <w:r>
        <w:rPr>
          <w:rFonts w:hint="cs"/>
          <w:rtl/>
          <w:lang w:bidi="fa-IR"/>
        </w:rPr>
        <w:t xml:space="preserve"> یا </w:t>
      </w:r>
      <w:r>
        <w:rPr>
          <w:lang w:bidi="fa-IR"/>
        </w:rPr>
        <w:t>EW</w:t>
      </w:r>
      <w:r w:rsidR="007179F5">
        <w:rPr>
          <w:rStyle w:val="FootnoteReference"/>
          <w:rtl/>
          <w:lang w:bidi="fa-IR"/>
        </w:rPr>
        <w:footnoteReference w:id="18"/>
      </w:r>
      <w:r w:rsidR="007179F5">
        <w:rPr>
          <w:rFonts w:hint="cs"/>
          <w:rtl/>
          <w:lang w:bidi="fa-IR"/>
        </w:rPr>
        <w:t xml:space="preserve"> </w:t>
      </w:r>
      <w:r>
        <w:rPr>
          <w:rFonts w:hint="cs"/>
          <w:rtl/>
          <w:lang w:bidi="fa-IR"/>
        </w:rPr>
        <w:t xml:space="preserve">نیز گفته می‌شود، </w:t>
      </w:r>
      <w:r w:rsidRPr="00754AD8">
        <w:rPr>
          <w:rtl/>
          <w:lang w:bidi="fa-IR"/>
        </w:rPr>
        <w:t>سرما</w:t>
      </w:r>
      <w:r w:rsidRPr="00754AD8">
        <w:rPr>
          <w:rFonts w:hint="cs"/>
          <w:rtl/>
          <w:lang w:bidi="fa-IR"/>
        </w:rPr>
        <w:t>ی</w:t>
      </w:r>
      <w:r w:rsidRPr="00754AD8">
        <w:rPr>
          <w:rFonts w:hint="eastAsia"/>
          <w:rtl/>
          <w:lang w:bidi="fa-IR"/>
        </w:rPr>
        <w:t>ه</w:t>
      </w:r>
      <w:r>
        <w:rPr>
          <w:rFonts w:hint="cs"/>
          <w:rtl/>
        </w:rPr>
        <w:t>‌</w:t>
      </w:r>
      <w:r w:rsidRPr="00754AD8">
        <w:rPr>
          <w:rtl/>
          <w:lang w:bidi="fa-IR"/>
        </w:rPr>
        <w:t>گذار</w:t>
      </w:r>
      <w:r w:rsidRPr="00754AD8">
        <w:rPr>
          <w:rFonts w:hint="cs"/>
          <w:rtl/>
          <w:lang w:bidi="fa-IR"/>
        </w:rPr>
        <w:t>ی</w:t>
      </w:r>
      <w:r w:rsidRPr="00754AD8">
        <w:rPr>
          <w:rtl/>
          <w:lang w:bidi="fa-IR"/>
        </w:rPr>
        <w:t xml:space="preserve"> برابر</w:t>
      </w:r>
      <w:r w:rsidRPr="00754AD8">
        <w:rPr>
          <w:rFonts w:hint="cs"/>
          <w:rtl/>
          <w:lang w:bidi="fa-IR"/>
        </w:rPr>
        <w:t>ی</w:t>
      </w:r>
      <w:r w:rsidRPr="00754AD8">
        <w:rPr>
          <w:rtl/>
          <w:lang w:bidi="fa-IR"/>
        </w:rPr>
        <w:t xml:space="preserve"> را </w:t>
      </w:r>
      <w:r>
        <w:rPr>
          <w:rFonts w:hint="cs"/>
          <w:rtl/>
          <w:lang w:bidi="fa-IR"/>
        </w:rPr>
        <w:t>برای</w:t>
      </w:r>
      <w:r w:rsidRPr="00754AD8">
        <w:rPr>
          <w:rtl/>
          <w:lang w:bidi="fa-IR"/>
        </w:rPr>
        <w:t xml:space="preserve"> تمام دارا</w:t>
      </w:r>
      <w:r w:rsidRPr="00754AD8">
        <w:rPr>
          <w:rFonts w:hint="cs"/>
          <w:rtl/>
          <w:lang w:bidi="fa-IR"/>
        </w:rPr>
        <w:t>یی</w:t>
      </w:r>
      <w:r>
        <w:rPr>
          <w:rFonts w:hint="cs"/>
          <w:rtl/>
          <w:lang w:bidi="fa-IR"/>
        </w:rPr>
        <w:t>‌</w:t>
      </w:r>
      <w:r w:rsidRPr="00754AD8">
        <w:rPr>
          <w:rtl/>
          <w:lang w:bidi="fa-IR"/>
        </w:rPr>
        <w:t>ها</w:t>
      </w:r>
      <w:r>
        <w:rPr>
          <w:rFonts w:hint="cs"/>
          <w:rtl/>
          <w:lang w:bidi="fa-IR"/>
        </w:rPr>
        <w:t xml:space="preserve"> </w:t>
      </w:r>
      <w:r w:rsidRPr="00754AD8">
        <w:rPr>
          <w:rtl/>
          <w:lang w:bidi="fa-IR"/>
        </w:rPr>
        <w:t>پ</w:t>
      </w:r>
      <w:r w:rsidRPr="00754AD8">
        <w:rPr>
          <w:rFonts w:hint="cs"/>
          <w:rtl/>
          <w:lang w:bidi="fa-IR"/>
        </w:rPr>
        <w:t>ی</w:t>
      </w:r>
      <w:r w:rsidRPr="00754AD8">
        <w:rPr>
          <w:rFonts w:hint="eastAsia"/>
          <w:rtl/>
          <w:lang w:bidi="fa-IR"/>
        </w:rPr>
        <w:t>شنهاد</w:t>
      </w:r>
      <w:r>
        <w:rPr>
          <w:rFonts w:hint="cs"/>
          <w:rtl/>
          <w:lang w:bidi="fa-IR"/>
        </w:rPr>
        <w:t xml:space="preserve"> </w:t>
      </w:r>
      <w:r w:rsidRPr="00754AD8">
        <w:rPr>
          <w:rFonts w:hint="eastAsia"/>
          <w:rtl/>
          <w:lang w:bidi="fa-IR"/>
        </w:rPr>
        <w:t>م</w:t>
      </w:r>
      <w:r w:rsidRPr="00754AD8">
        <w:rPr>
          <w:rFonts w:hint="cs"/>
          <w:rtl/>
          <w:lang w:bidi="fa-IR"/>
        </w:rPr>
        <w:t>ی</w:t>
      </w:r>
      <w:r>
        <w:rPr>
          <w:rFonts w:hint="eastAsia"/>
          <w:lang w:bidi="fa-IR"/>
        </w:rPr>
        <w:t>‌</w:t>
      </w:r>
      <w:r w:rsidRPr="00754AD8">
        <w:rPr>
          <w:rFonts w:hint="eastAsia"/>
          <w:rtl/>
          <w:lang w:bidi="fa-IR"/>
        </w:rPr>
        <w:t>کند</w:t>
      </w:r>
      <w:r w:rsidRPr="00754AD8">
        <w:rPr>
          <w:rtl/>
          <w:lang w:bidi="fa-IR"/>
        </w:rPr>
        <w:t>. ا</w:t>
      </w:r>
      <w:r w:rsidRPr="00754AD8">
        <w:rPr>
          <w:rFonts w:hint="cs"/>
          <w:rtl/>
          <w:lang w:bidi="fa-IR"/>
        </w:rPr>
        <w:t>ی</w:t>
      </w:r>
      <w:r w:rsidRPr="00754AD8">
        <w:rPr>
          <w:rFonts w:hint="eastAsia"/>
          <w:rtl/>
          <w:lang w:bidi="fa-IR"/>
        </w:rPr>
        <w:t>ن</w:t>
      </w:r>
      <w:r w:rsidRPr="00754AD8">
        <w:rPr>
          <w:rtl/>
          <w:lang w:bidi="fa-IR"/>
        </w:rPr>
        <w:t xml:space="preserve"> روش ن</w:t>
      </w:r>
      <w:r w:rsidRPr="00754AD8">
        <w:rPr>
          <w:rFonts w:hint="cs"/>
          <w:rtl/>
          <w:lang w:bidi="fa-IR"/>
        </w:rPr>
        <w:t>ی</w:t>
      </w:r>
      <w:r w:rsidRPr="00754AD8">
        <w:rPr>
          <w:rFonts w:hint="eastAsia"/>
          <w:rtl/>
          <w:lang w:bidi="fa-IR"/>
        </w:rPr>
        <w:t>از</w:t>
      </w:r>
      <w:r w:rsidRPr="00754AD8">
        <w:rPr>
          <w:rFonts w:hint="cs"/>
          <w:rtl/>
          <w:lang w:bidi="fa-IR"/>
        </w:rPr>
        <w:t>ی</w:t>
      </w:r>
      <w:r w:rsidRPr="00754AD8">
        <w:rPr>
          <w:rtl/>
          <w:lang w:bidi="fa-IR"/>
        </w:rPr>
        <w:t xml:space="preserve"> به پ</w:t>
      </w:r>
      <w:r w:rsidRPr="00754AD8">
        <w:rPr>
          <w:rFonts w:hint="cs"/>
          <w:rtl/>
          <w:lang w:bidi="fa-IR"/>
        </w:rPr>
        <w:t>ی</w:t>
      </w:r>
      <w:r w:rsidRPr="00754AD8">
        <w:rPr>
          <w:rFonts w:hint="eastAsia"/>
          <w:rtl/>
          <w:lang w:bidi="fa-IR"/>
        </w:rPr>
        <w:t>شب</w:t>
      </w:r>
      <w:r w:rsidRPr="00754AD8">
        <w:rPr>
          <w:rFonts w:hint="cs"/>
          <w:rtl/>
          <w:lang w:bidi="fa-IR"/>
        </w:rPr>
        <w:t>ی</w:t>
      </w:r>
      <w:r w:rsidRPr="00754AD8">
        <w:rPr>
          <w:rFonts w:hint="eastAsia"/>
          <w:rtl/>
          <w:lang w:bidi="fa-IR"/>
        </w:rPr>
        <w:t>ن</w:t>
      </w:r>
      <w:r w:rsidRPr="00754AD8">
        <w:rPr>
          <w:rFonts w:hint="cs"/>
          <w:rtl/>
          <w:lang w:bidi="fa-IR"/>
        </w:rPr>
        <w:t>ی</w:t>
      </w:r>
      <w:r w:rsidRPr="00754AD8">
        <w:rPr>
          <w:rtl/>
          <w:lang w:bidi="fa-IR"/>
        </w:rPr>
        <w:t xml:space="preserve"> بازده مورد انتظا</w:t>
      </w:r>
      <w:r>
        <w:rPr>
          <w:rFonts w:hint="cs"/>
          <w:rtl/>
          <w:lang w:bidi="fa-IR"/>
        </w:rPr>
        <w:t>ر یا</w:t>
      </w:r>
      <w:r w:rsidRPr="00754AD8">
        <w:rPr>
          <w:rtl/>
          <w:lang w:bidi="fa-IR"/>
        </w:rPr>
        <w:t xml:space="preserve"> ماتر</w:t>
      </w:r>
      <w:r w:rsidRPr="00754AD8">
        <w:rPr>
          <w:rFonts w:hint="cs"/>
          <w:rtl/>
          <w:lang w:bidi="fa-IR"/>
        </w:rPr>
        <w:t>ی</w:t>
      </w:r>
      <w:r w:rsidRPr="00754AD8">
        <w:rPr>
          <w:rFonts w:hint="eastAsia"/>
          <w:rtl/>
          <w:lang w:bidi="fa-IR"/>
        </w:rPr>
        <w:t>س</w:t>
      </w:r>
      <w:r w:rsidRPr="00754AD8">
        <w:rPr>
          <w:rtl/>
          <w:lang w:bidi="fa-IR"/>
        </w:rPr>
        <w:t xml:space="preserve"> کووار</w:t>
      </w:r>
      <w:r w:rsidRPr="00754AD8">
        <w:rPr>
          <w:rFonts w:hint="cs"/>
          <w:rtl/>
          <w:lang w:bidi="fa-IR"/>
        </w:rPr>
        <w:t>ی</w:t>
      </w:r>
      <w:r w:rsidRPr="00754AD8">
        <w:rPr>
          <w:rFonts w:hint="eastAsia"/>
          <w:rtl/>
          <w:lang w:bidi="fa-IR"/>
        </w:rPr>
        <w:t>انس</w:t>
      </w:r>
      <w:r w:rsidRPr="00754AD8">
        <w:rPr>
          <w:rtl/>
          <w:lang w:bidi="fa-IR"/>
        </w:rPr>
        <w:t xml:space="preserve"> بازده دارا</w:t>
      </w:r>
      <w:r w:rsidRPr="00754AD8">
        <w:rPr>
          <w:rFonts w:hint="cs"/>
          <w:rtl/>
          <w:lang w:bidi="fa-IR"/>
        </w:rPr>
        <w:t>یی</w:t>
      </w:r>
      <w:r w:rsidRPr="00754AD8">
        <w:rPr>
          <w:rtl/>
          <w:lang w:bidi="fa-IR"/>
        </w:rPr>
        <w:t xml:space="preserve"> ها ندارد</w:t>
      </w:r>
      <w:r>
        <w:rPr>
          <w:rFonts w:hint="cs"/>
          <w:rtl/>
          <w:lang w:bidi="fa-IR"/>
        </w:rPr>
        <w:t xml:space="preserve"> و با کمترین زمان و هزینه قابل دستیابی است (ابونوری و همکاران، ۱۳۹۷). 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Pr>
          <w:rStyle w:val="FootnoteReference"/>
          <w:rtl/>
          <w:lang w:bidi="fa-IR"/>
        </w:rPr>
        <w:footnoteReference w:id="19"/>
      </w:r>
      <w:r>
        <w:rPr>
          <w:rFonts w:hint="cs"/>
          <w:rtl/>
          <w:lang w:bidi="fa-IR"/>
        </w:rPr>
        <w:t>، ۲۰۱۹).</w:t>
      </w:r>
    </w:p>
    <w:p w14:paraId="3ADEB477" w14:textId="39385DD0" w:rsidR="003B11DC" w:rsidRDefault="003B11DC" w:rsidP="00846049">
      <w:pPr>
        <w:rPr>
          <w:sz w:val="28"/>
          <w:rtl/>
          <w:lang w:bidi="fa-IR"/>
        </w:rPr>
      </w:pPr>
    </w:p>
    <w:p w14:paraId="4EB986DF" w14:textId="6A76C5E9" w:rsidR="003B11DC" w:rsidRDefault="00F06CDB" w:rsidP="00846049">
      <w:pPr>
        <w:pStyle w:val="Heading3"/>
      </w:pPr>
      <w:bookmarkStart w:id="28" w:name="_Toc108991416"/>
      <w:r>
        <w:rPr>
          <w:rFonts w:hint="cs"/>
          <w:rtl/>
        </w:rPr>
        <w:t xml:space="preserve">۲-۲-۲- </w:t>
      </w:r>
      <w:r w:rsidR="003B11DC">
        <w:rPr>
          <w:rFonts w:hint="cs"/>
          <w:rtl/>
        </w:rPr>
        <w:t>مدل انتخاب سبد بازار</w:t>
      </w:r>
      <w:bookmarkEnd w:id="28"/>
    </w:p>
    <w:p w14:paraId="3E77F4CD" w14:textId="7AAB7DCA" w:rsidR="003B11DC" w:rsidRDefault="003B11DC" w:rsidP="008460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Pr>
          <w:rFonts w:hint="cs"/>
          <w:rtl/>
          <w:lang w:bidi="fa-IR"/>
        </w:rPr>
        <w:t xml:space="preserve"> با رابطه‌ی ۲-۱ </w:t>
      </w:r>
      <w:r w:rsidRPr="000E110B">
        <w:rPr>
          <w:rtl/>
          <w:lang w:bidi="fa-IR"/>
        </w:rPr>
        <w:t>خواهد بود</w:t>
      </w:r>
      <w:r>
        <w:rPr>
          <w:rFonts w:hint="cs"/>
          <w:rtl/>
          <w:lang w:bidi="fa-IR"/>
        </w:rPr>
        <w:t>:</w:t>
      </w:r>
    </w:p>
    <w:p w14:paraId="1AF72382" w14:textId="15AE3ABE" w:rsidR="003B11DC" w:rsidRPr="00A620B3" w:rsidRDefault="003B11DC" w:rsidP="00846049">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۲-۱)                                                                </w:t>
      </w:r>
    </w:p>
    <w:p w14:paraId="1619ED33" w14:textId="77777777" w:rsidR="003B11DC" w:rsidRDefault="003B11DC" w:rsidP="00846049">
      <w:pPr>
        <w:rPr>
          <w:rtl/>
          <w:lang w:bidi="fa-IR"/>
        </w:rPr>
      </w:pPr>
    </w:p>
    <w:p w14:paraId="7BAD6F20" w14:textId="37ACB963" w:rsidR="003B11DC" w:rsidRDefault="003B11DC" w:rsidP="00846049">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7850CB53" w14:textId="77777777" w:rsidR="00F06CDB" w:rsidRDefault="00F06CDB" w:rsidP="00846049">
      <w:pPr>
        <w:rPr>
          <w:rtl/>
          <w:lang w:bidi="fa-IR"/>
        </w:rPr>
      </w:pPr>
    </w:p>
    <w:p w14:paraId="71218B79" w14:textId="1965C6EC" w:rsidR="00F06CDB" w:rsidRDefault="00F06CDB" w:rsidP="00846049">
      <w:pPr>
        <w:pStyle w:val="Heading2"/>
        <w:rPr>
          <w:rtl/>
          <w:lang w:bidi="fa-IR"/>
        </w:rPr>
      </w:pPr>
      <w:bookmarkStart w:id="29" w:name="_Toc108991404"/>
      <w:bookmarkEnd w:id="26"/>
      <w:r>
        <w:rPr>
          <w:rFonts w:hint="cs"/>
          <w:rtl/>
          <w:lang w:bidi="fa-IR"/>
        </w:rPr>
        <w:t>۳-۲- بهینه‌سازی</w:t>
      </w:r>
      <w:r w:rsidRPr="00BB7180">
        <w:rPr>
          <w:rFonts w:hint="cs"/>
          <w:rtl/>
          <w:lang w:bidi="fa-IR"/>
        </w:rPr>
        <w:t xml:space="preserve"> سبد سرمایه‌گذاری</w:t>
      </w:r>
    </w:p>
    <w:p w14:paraId="6E4C9396" w14:textId="77777777" w:rsidR="00F06CDB" w:rsidRDefault="00F06CDB" w:rsidP="00846049">
      <w:pPr>
        <w:rPr>
          <w:sz w:val="28"/>
          <w:rtl/>
          <w:lang w:bidi="fa-IR"/>
        </w:rPr>
      </w:pPr>
      <w:r>
        <w:rPr>
          <w:rFonts w:hint="cs"/>
          <w:rtl/>
          <w:lang w:bidi="fa-IR"/>
        </w:rPr>
        <w:t>مسئله‌ی اصلی در بهینه‌سازی سبد سرمایه‌گذاری، انتخاب بهینه‌ی دارایی‌هایی است که با مقدار مشخصی سرمایه می‌توان آن‌ها را تهیه کرد. مارکوویتز (۱۹۵۲) با ایجاد یک نوآوری قابل توجه، مدلی ارائه کرد که به کمک آن می‌توان ریسک سبد سرمایه‌گذاری را به وسیله‌ی تنوع‌بخشی به حداقل رساند. ویلیام شارپ</w:t>
      </w:r>
      <w:r>
        <w:rPr>
          <w:rStyle w:val="FootnoteReference"/>
          <w:rtl/>
          <w:lang w:bidi="fa-IR"/>
        </w:rPr>
        <w:footnoteReference w:id="20"/>
      </w:r>
      <w:r>
        <w:rPr>
          <w:rFonts w:hint="cs"/>
          <w:rtl/>
          <w:lang w:bidi="fa-IR"/>
        </w:rPr>
        <w:t xml:space="preserve"> با مشاهده‌ی مشکلات محاسباتی در حل مدل مارکوویتز، شاخص جدیدی به نام بتا</w:t>
      </w:r>
      <w:r>
        <w:rPr>
          <w:rStyle w:val="FootnoteReference"/>
          <w:rtl/>
          <w:lang w:bidi="fa-IR"/>
        </w:rPr>
        <w:footnoteReference w:id="21"/>
      </w:r>
      <w:r>
        <w:rPr>
          <w:rFonts w:hint="cs"/>
          <w:rtl/>
          <w:lang w:bidi="fa-IR"/>
        </w:rPr>
        <w:t xml:space="preserve"> را پیشنهاد داد که درجه‌ی حساسیت نرخ بازدهی دارایی به تغییرات شاخص را اندازه‌گیری می‌کند. نتایج تحقیقات شارپ و دو تن از همکارانش منجر به پدید آمدن مدلی به نام مدل قیمت‌گذاری دارایی‌های سرمایه‌ای یا </w:t>
      </w:r>
      <w:r w:rsidRPr="00AF044E">
        <w:t>CAPM</w:t>
      </w:r>
      <w:r>
        <w:rPr>
          <w:rStyle w:val="FootnoteReference"/>
          <w:sz w:val="28"/>
          <w:szCs w:val="32"/>
          <w:rtl/>
          <w:lang w:bidi="fa-IR"/>
        </w:rPr>
        <w:footnoteReference w:id="22"/>
      </w:r>
      <w:r w:rsidRPr="006A51D6">
        <w:rPr>
          <w:rFonts w:hint="cs"/>
          <w:sz w:val="28"/>
          <w:szCs w:val="32"/>
          <w:rtl/>
          <w:lang w:bidi="fa-IR"/>
        </w:rPr>
        <w:t xml:space="preserve"> </w:t>
      </w:r>
      <w:r>
        <w:rPr>
          <w:rFonts w:hint="cs"/>
          <w:rtl/>
          <w:lang w:bidi="fa-IR"/>
        </w:rPr>
        <w:t>شد که پارادایمی در حوزه‌ی سرمایه‌گذاری بود (</w:t>
      </w:r>
      <w:r>
        <w:rPr>
          <w:rFonts w:hint="cs"/>
          <w:sz w:val="28"/>
          <w:rtl/>
          <w:lang w:bidi="fa-IR"/>
        </w:rPr>
        <w:t>راعی و تلنگی، ۱۳۸۳).</w:t>
      </w:r>
    </w:p>
    <w:p w14:paraId="0AC6CD78" w14:textId="77777777" w:rsidR="00F06CDB" w:rsidRDefault="00F06CDB" w:rsidP="00846049">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 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07C51E55" w14:textId="77777777" w:rsidR="00F06CDB" w:rsidRDefault="00F06CDB" w:rsidP="00846049">
      <w:pPr>
        <w:rPr>
          <w:sz w:val="28"/>
          <w:rtl/>
          <w:lang w:bidi="fa-IR"/>
        </w:rPr>
      </w:pPr>
      <w:r>
        <w:rPr>
          <w:rFonts w:hint="cs"/>
          <w:sz w:val="28"/>
          <w:rtl/>
          <w:lang w:bidi="fa-IR"/>
        </w:rPr>
        <w:lastRenderedPageBreak/>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3"/>
      </w:r>
      <w:r>
        <w:rPr>
          <w:rFonts w:hint="cs"/>
          <w:sz w:val="28"/>
          <w:rtl/>
          <w:lang w:bidi="fa-IR"/>
        </w:rPr>
        <w:t>، ۲۰۰۷).</w:t>
      </w:r>
    </w:p>
    <w:p w14:paraId="708D0D85" w14:textId="77777777" w:rsidR="00F06CDB" w:rsidRPr="00F06CDB" w:rsidRDefault="00F06CDB" w:rsidP="00846049">
      <w:pPr>
        <w:rPr>
          <w:rtl/>
          <w:lang w:bidi="fa-IR"/>
        </w:rPr>
      </w:pPr>
    </w:p>
    <w:p w14:paraId="131C695C" w14:textId="1FD35E7E" w:rsidR="00015C74" w:rsidRDefault="00F06CDB" w:rsidP="00846049">
      <w:pPr>
        <w:pStyle w:val="Heading3"/>
        <w:rPr>
          <w:rtl/>
        </w:rPr>
      </w:pPr>
      <w:r>
        <w:rPr>
          <w:rFonts w:hint="cs"/>
          <w:rtl/>
        </w:rPr>
        <w:t>۱-۳-۲-</w:t>
      </w:r>
      <w:r w:rsidR="00596C54">
        <w:rPr>
          <w:rFonts w:hint="cs"/>
          <w:rtl/>
        </w:rPr>
        <w:t xml:space="preserve"> </w:t>
      </w:r>
      <w:r w:rsidR="00E72D7B">
        <w:rPr>
          <w:rFonts w:hint="cs"/>
          <w:rtl/>
        </w:rPr>
        <w:t>مدل مارکوویتز</w:t>
      </w:r>
      <w:bookmarkEnd w:id="29"/>
    </w:p>
    <w:p w14:paraId="7B626035" w14:textId="50028D7B" w:rsidR="009E34F4" w:rsidRDefault="00E72D7B" w:rsidP="00846049">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C94BDD1" w:rsidR="00B530C6" w:rsidRDefault="00EB5401" w:rsidP="00846049">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w:t>
      </w:r>
      <w:r w:rsidR="003B11DC">
        <w:rPr>
          <w:rFonts w:hint="cs"/>
          <w:i/>
          <w:rtl/>
          <w:lang w:bidi="fa-IR"/>
        </w:rPr>
        <w:t>۲</w:t>
      </w:r>
      <w:r w:rsidR="00AF49F9">
        <w:rPr>
          <w:rFonts w:hint="cs"/>
          <w:i/>
          <w:rtl/>
          <w:lang w:bidi="fa-IR"/>
        </w:rPr>
        <w:t xml:space="preserve"> خواهد بود.</w:t>
      </w:r>
    </w:p>
    <w:p w14:paraId="5E7D5923" w14:textId="0C5C2FB5" w:rsidR="00EB5401" w:rsidRPr="001F505C" w:rsidRDefault="00BB28CA" w:rsidP="00846049">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(رابطه‌ی ۲-</w:t>
      </w:r>
      <w:r w:rsidR="003B11DC">
        <w:rPr>
          <w:rFonts w:hint="cs"/>
          <w:i/>
          <w:rtl/>
          <w:lang w:bidi="fa-IR"/>
        </w:rPr>
        <w:t>۲</w:t>
      </w:r>
      <w:r w:rsidR="001F505C">
        <w:rPr>
          <w:rFonts w:hint="cs"/>
          <w:i/>
          <w:rtl/>
          <w:lang w:bidi="fa-IR"/>
        </w:rPr>
        <w:t xml:space="preserve">)                                                                      </w:t>
      </w:r>
    </w:p>
    <w:p w14:paraId="56F2303F" w14:textId="055BEC7C" w:rsidR="00AF49F9" w:rsidRPr="00AF49F9" w:rsidRDefault="00BB28CA" w:rsidP="00846049">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BB28CA" w:rsidP="00846049">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BB28CA" w:rsidP="00846049">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846049">
      <w:pPr>
        <w:rPr>
          <w:rtl/>
          <w:lang w:bidi="fa-IR"/>
        </w:rPr>
      </w:pPr>
    </w:p>
    <w:p w14:paraId="1A37196E" w14:textId="0AF05F9F" w:rsidR="001F505C" w:rsidRDefault="004A19DE" w:rsidP="00846049">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های 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846049">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342D0B8A" w:rsidR="006B0300" w:rsidRPr="006B0300" w:rsidRDefault="00BB28CA" w:rsidP="00846049">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3B11DC">
        <w:rPr>
          <w:rFonts w:hint="cs"/>
          <w:i/>
          <w:rtl/>
          <w:lang w:bidi="fa-IR"/>
        </w:rPr>
        <w:t>۳</w:t>
      </w:r>
      <w:r w:rsidR="00A6362D">
        <w:rPr>
          <w:rFonts w:hint="cs"/>
          <w:i/>
          <w:rtl/>
          <w:lang w:bidi="fa-IR"/>
        </w:rPr>
        <w:t xml:space="preserve">)                                  </w:t>
      </w:r>
    </w:p>
    <w:p w14:paraId="6CEFED73" w14:textId="22266657" w:rsidR="00520286" w:rsidRDefault="00520286" w:rsidP="00846049">
      <w:pPr>
        <w:rPr>
          <w:rtl/>
          <w:lang w:bidi="fa-IR"/>
        </w:rPr>
      </w:pPr>
    </w:p>
    <w:p w14:paraId="174F9C1A" w14:textId="0D1A4FD2" w:rsidR="00520286" w:rsidRDefault="00F06CDB" w:rsidP="00846049">
      <w:pPr>
        <w:pStyle w:val="Heading3"/>
        <w:rPr>
          <w:rtl/>
        </w:rPr>
      </w:pPr>
      <w:bookmarkStart w:id="30" w:name="_۱-۳-۲-_انتخاب_نقطه‌ی"/>
      <w:bookmarkStart w:id="31" w:name="_Toc108991405"/>
      <w:bookmarkEnd w:id="30"/>
      <w:r>
        <w:rPr>
          <w:rFonts w:hint="cs"/>
          <w:rtl/>
        </w:rPr>
        <w:t xml:space="preserve">۲-۳-۲-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846049">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846049">
      <w:pPr>
        <w:jc w:val="center"/>
        <w:rPr>
          <w:rtl/>
          <w:lang w:bidi="fa-IR"/>
        </w:rPr>
      </w:pPr>
      <w:r w:rsidRPr="00503352">
        <w:rPr>
          <w:noProof/>
          <w:lang w:bidi="fa-IR"/>
        </w:rPr>
        <w:lastRenderedPageBreak/>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846049">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B5DF174" w14:textId="77777777" w:rsidR="007B5D59" w:rsidRDefault="007B5D59" w:rsidP="00846049">
      <w:pPr>
        <w:rPr>
          <w:rtl/>
          <w:lang w:bidi="fa-IR"/>
        </w:rPr>
      </w:pPr>
      <w:bookmarkStart w:id="32" w:name="_Toc108991406"/>
    </w:p>
    <w:p w14:paraId="2F5E562D" w14:textId="283F9C5A" w:rsidR="00520286" w:rsidRDefault="00520286" w:rsidP="00846049">
      <w:pPr>
        <w:pStyle w:val="Heading4"/>
        <w:rPr>
          <w:rtl/>
          <w:lang w:bidi="fa-IR"/>
        </w:rPr>
      </w:pPr>
      <w:r>
        <w:rPr>
          <w:rFonts w:hint="cs"/>
          <w:rtl/>
          <w:lang w:bidi="fa-IR"/>
        </w:rPr>
        <w:t>۱-</w:t>
      </w:r>
      <w:r w:rsidR="00F06CDB">
        <w:rPr>
          <w:rFonts w:hint="cs"/>
          <w:rtl/>
          <w:lang w:bidi="fa-IR"/>
        </w:rPr>
        <w:t>۲</w:t>
      </w:r>
      <w:r>
        <w:rPr>
          <w:rFonts w:hint="cs"/>
          <w:rtl/>
          <w:lang w:bidi="fa-IR"/>
        </w:rPr>
        <w:t>-</w:t>
      </w:r>
      <w:r w:rsidR="00F06CDB">
        <w:rPr>
          <w:rFonts w:hint="cs"/>
          <w:rtl/>
          <w:lang w:bidi="fa-IR"/>
        </w:rPr>
        <w:t>۳</w:t>
      </w:r>
      <w:r>
        <w:rPr>
          <w:rFonts w:hint="cs"/>
          <w:rtl/>
          <w:lang w:bidi="fa-IR"/>
        </w:rPr>
        <w:t>-۲- روش کمینه کردن واریانس</w:t>
      </w:r>
      <w:bookmarkEnd w:id="32"/>
    </w:p>
    <w:p w14:paraId="154504D0" w14:textId="1CA787C2" w:rsidR="00520286" w:rsidRDefault="00593F05" w:rsidP="00846049">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4"/>
      </w:r>
      <w:r>
        <w:rPr>
          <w:rFonts w:hint="cs"/>
          <w:rtl/>
          <w:lang w:bidi="fa-IR"/>
        </w:rPr>
        <w:t>) جواب مسئله خواهد بود.</w:t>
      </w:r>
    </w:p>
    <w:p w14:paraId="12CA20DE" w14:textId="77777777" w:rsidR="00593F05" w:rsidRPr="00520286" w:rsidRDefault="00593F05" w:rsidP="00846049">
      <w:pPr>
        <w:rPr>
          <w:rtl/>
          <w:lang w:bidi="fa-IR"/>
        </w:rPr>
      </w:pPr>
    </w:p>
    <w:p w14:paraId="1C31A4A2" w14:textId="61A32F7C" w:rsidR="00520286" w:rsidRDefault="00520286" w:rsidP="00846049">
      <w:pPr>
        <w:pStyle w:val="Heading4"/>
        <w:rPr>
          <w:rtl/>
          <w:lang w:bidi="fa-IR"/>
        </w:rPr>
      </w:pPr>
      <w:bookmarkStart w:id="33" w:name="_Toc108991407"/>
      <w:r>
        <w:rPr>
          <w:rFonts w:hint="cs"/>
          <w:rtl/>
          <w:lang w:bidi="fa-IR"/>
        </w:rPr>
        <w:lastRenderedPageBreak/>
        <w:t>۲-</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بازده</w:t>
      </w:r>
      <w:bookmarkEnd w:id="33"/>
    </w:p>
    <w:p w14:paraId="4B57304E" w14:textId="6F183086" w:rsidR="00520286" w:rsidRDefault="00103593" w:rsidP="00846049">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5"/>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846049">
      <w:pPr>
        <w:rPr>
          <w:rtl/>
          <w:lang w:bidi="fa-IR"/>
        </w:rPr>
      </w:pPr>
    </w:p>
    <w:p w14:paraId="13724F67" w14:textId="1E465AAD" w:rsidR="00520286" w:rsidRDefault="00520286" w:rsidP="00846049">
      <w:pPr>
        <w:pStyle w:val="Heading4"/>
        <w:rPr>
          <w:rtl/>
          <w:lang w:bidi="fa-IR"/>
        </w:rPr>
      </w:pPr>
      <w:bookmarkStart w:id="34" w:name="_Toc108991408"/>
      <w:r>
        <w:rPr>
          <w:rFonts w:hint="cs"/>
          <w:rtl/>
          <w:lang w:bidi="fa-IR"/>
        </w:rPr>
        <w:t>۳-</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نسبت شارپ</w:t>
      </w:r>
      <w:bookmarkEnd w:id="34"/>
    </w:p>
    <w:p w14:paraId="5E205AC2" w14:textId="118E5430" w:rsidR="00EA47A1" w:rsidRDefault="00A422A8" w:rsidP="00846049">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6"/>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r w:rsidR="00EA47A1">
        <w:rPr>
          <w:rFonts w:hint="cs"/>
          <w:rtl/>
          <w:lang w:bidi="fa-IR"/>
        </w:rPr>
        <w:t xml:space="preserve"> نسبت شارپ از رابطه‌ی ۲-</w:t>
      </w:r>
      <w:r w:rsidR="003B11DC">
        <w:rPr>
          <w:rFonts w:hint="cs"/>
          <w:rtl/>
          <w:lang w:bidi="fa-IR"/>
        </w:rPr>
        <w:t>۴</w:t>
      </w:r>
      <w:r w:rsidR="00EA47A1">
        <w:rPr>
          <w:rFonts w:hint="cs"/>
          <w:rtl/>
          <w:lang w:bidi="fa-IR"/>
        </w:rPr>
        <w:t xml:space="preserve"> به دست می‌آید و هر چه مقدار آن برای یک سبد دارایی بیشتر باشد، نشان‌دهنده‌ی عملکرد بهتر آن است.</w:t>
      </w:r>
    </w:p>
    <w:p w14:paraId="7EC2247D" w14:textId="5DAD52B7" w:rsidR="002422AB" w:rsidRDefault="00BB28CA" w:rsidP="00846049">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(رابطه‌ی ۲-</w:t>
      </w:r>
      <w:r w:rsidR="003B11DC">
        <w:rPr>
          <w:rFonts w:hint="cs"/>
          <w:i/>
          <w:rtl/>
          <w:lang w:bidi="fa-IR"/>
        </w:rPr>
        <w:t>۴</w:t>
      </w:r>
      <w:r w:rsidR="00B3718D">
        <w:rPr>
          <w:rFonts w:hint="cs"/>
          <w:i/>
          <w:rtl/>
          <w:lang w:bidi="fa-IR"/>
        </w:rPr>
        <w:t xml:space="preserve">)                                                                                        </w:t>
      </w:r>
    </w:p>
    <w:p w14:paraId="487EF4AE" w14:textId="77777777" w:rsidR="002422AB" w:rsidRDefault="002422AB" w:rsidP="00846049">
      <w:pPr>
        <w:bidi w:val="0"/>
        <w:rPr>
          <w:rtl/>
          <w:lang w:bidi="fa-IR"/>
        </w:rPr>
      </w:pPr>
    </w:p>
    <w:p w14:paraId="791A1932" w14:textId="24223AA7" w:rsidR="00520286" w:rsidRDefault="00520286" w:rsidP="00846049">
      <w:pPr>
        <w:pStyle w:val="Heading4"/>
        <w:rPr>
          <w:rtl/>
          <w:lang w:bidi="fa-IR"/>
        </w:rPr>
      </w:pPr>
      <w:bookmarkStart w:id="35" w:name="_Toc108991409"/>
      <w:r>
        <w:rPr>
          <w:rFonts w:hint="cs"/>
          <w:rtl/>
          <w:lang w:bidi="fa-IR"/>
        </w:rPr>
        <w:lastRenderedPageBreak/>
        <w:t>۴-</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846049">
      <w:pPr>
        <w:rPr>
          <w:rtl/>
          <w:lang w:bidi="fa-IR"/>
        </w:rPr>
      </w:pPr>
      <w:r>
        <w:rPr>
          <w:rFonts w:hint="cs"/>
          <w:rtl/>
          <w:lang w:bidi="fa-IR"/>
        </w:rPr>
        <w:t>کاتائوکا</w:t>
      </w:r>
      <w:r>
        <w:rPr>
          <w:rStyle w:val="FootnoteReference"/>
          <w:rtl/>
          <w:lang w:bidi="fa-IR"/>
        </w:rPr>
        <w:footnoteReference w:id="27"/>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8"/>
      </w:r>
      <w:r>
        <w:rPr>
          <w:rFonts w:hint="cs"/>
          <w:rtl/>
          <w:lang w:bidi="fa-IR"/>
        </w:rPr>
        <w:t xml:space="preserve"> و ژانگ</w:t>
      </w:r>
      <w:r>
        <w:rPr>
          <w:rStyle w:val="FootnoteReference"/>
          <w:rtl/>
          <w:lang w:bidi="fa-IR"/>
        </w:rPr>
        <w:footnoteReference w:id="29"/>
      </w:r>
      <w:r>
        <w:rPr>
          <w:rFonts w:hint="cs"/>
          <w:rtl/>
          <w:lang w:bidi="fa-IR"/>
        </w:rPr>
        <w:t>، ۲۰۰۹).</w:t>
      </w:r>
    </w:p>
    <w:p w14:paraId="708FCDD0" w14:textId="77777777" w:rsidR="00520286" w:rsidRPr="00520286" w:rsidRDefault="00520286" w:rsidP="00846049">
      <w:pPr>
        <w:rPr>
          <w:rtl/>
          <w:lang w:bidi="fa-IR"/>
        </w:rPr>
      </w:pPr>
    </w:p>
    <w:p w14:paraId="11471A4C" w14:textId="370AD2AF" w:rsidR="00520286" w:rsidRDefault="00520286" w:rsidP="00846049">
      <w:pPr>
        <w:pStyle w:val="Heading4"/>
        <w:rPr>
          <w:rtl/>
          <w:lang w:bidi="fa-IR"/>
        </w:rPr>
      </w:pPr>
      <w:bookmarkStart w:id="36" w:name="_Toc108991410"/>
      <w:r>
        <w:rPr>
          <w:rFonts w:hint="cs"/>
          <w:rtl/>
          <w:lang w:bidi="fa-IR"/>
        </w:rPr>
        <w:t>۵-</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مطلوبیت</w:t>
      </w:r>
      <w:bookmarkEnd w:id="36"/>
    </w:p>
    <w:p w14:paraId="50981B3F" w14:textId="7FD88B64" w:rsidR="00520286" w:rsidRDefault="002F38BE" w:rsidP="00846049">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w:t>
      </w:r>
      <w:r w:rsidR="003B11DC">
        <w:rPr>
          <w:rFonts w:hint="cs"/>
          <w:rtl/>
          <w:lang w:bidi="fa-IR"/>
        </w:rPr>
        <w:t>۵</w:t>
      </w:r>
      <w:r w:rsidR="00CD237E">
        <w:rPr>
          <w:rFonts w:hint="cs"/>
          <w:rtl/>
          <w:lang w:bidi="fa-IR"/>
        </w:rPr>
        <w:t xml:space="preserve"> قابل تعریف است (لیو</w:t>
      </w:r>
      <w:r w:rsidR="002422AB">
        <w:rPr>
          <w:rStyle w:val="FootnoteReference"/>
          <w:rtl/>
          <w:lang w:bidi="fa-IR"/>
        </w:rPr>
        <w:footnoteReference w:id="30"/>
      </w:r>
      <w:r w:rsidR="00CD237E">
        <w:rPr>
          <w:rFonts w:hint="cs"/>
          <w:rtl/>
          <w:lang w:bidi="fa-IR"/>
        </w:rPr>
        <w:t>، ۲۰۱۹):</w:t>
      </w:r>
    </w:p>
    <w:p w14:paraId="51D95A0B" w14:textId="35415F4A" w:rsidR="00CD237E" w:rsidRDefault="00CD237E" w:rsidP="00846049">
      <w:pPr>
        <w:bidi w:val="0"/>
        <w:rPr>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sidR="003B11DC">
        <w:rPr>
          <w:rFonts w:hint="cs"/>
          <w:i/>
          <w:rtl/>
          <w:lang w:bidi="fa-IR"/>
        </w:rPr>
        <w:t>۵</w:t>
      </w:r>
      <w:r>
        <w:rPr>
          <w:rFonts w:hint="cs"/>
          <w:i/>
          <w:rtl/>
          <w:lang w:bidi="fa-IR"/>
        </w:rPr>
        <w:t xml:space="preserve">)                                                                                          </w:t>
      </w:r>
    </w:p>
    <w:p w14:paraId="27F159F3" w14:textId="77777777" w:rsidR="00F06CDB" w:rsidRDefault="00F06CDB" w:rsidP="00846049">
      <w:pPr>
        <w:bidi w:val="0"/>
        <w:rPr>
          <w:lang w:bidi="fa-IR"/>
        </w:rPr>
      </w:pPr>
    </w:p>
    <w:p w14:paraId="532B9337" w14:textId="0F4B8CC5" w:rsidR="00000485" w:rsidRDefault="00F06CDB" w:rsidP="00846049">
      <w:pPr>
        <w:pStyle w:val="Heading3"/>
        <w:rPr>
          <w:rtl/>
        </w:rPr>
      </w:pPr>
      <w:bookmarkStart w:id="37" w:name="_Toc108991411"/>
      <w:r>
        <w:rPr>
          <w:rFonts w:hint="cs"/>
          <w:rtl/>
        </w:rPr>
        <w:t>۳</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1C407EB8" w:rsidR="00B03D21" w:rsidRDefault="00CD237E" w:rsidP="00846049">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714A250B" w14:textId="77777777" w:rsidR="003B11DC" w:rsidRDefault="003B11DC" w:rsidP="00846049">
      <w:pPr>
        <w:rPr>
          <w:rtl/>
          <w:lang w:bidi="fa-IR"/>
        </w:rPr>
      </w:pPr>
    </w:p>
    <w:p w14:paraId="129E7D0B" w14:textId="48648C56" w:rsidR="00B03D21" w:rsidRDefault="00AD618C" w:rsidP="00846049">
      <w:pPr>
        <w:pStyle w:val="Heading4"/>
        <w:rPr>
          <w:rtl/>
          <w:lang w:bidi="fa-IR"/>
        </w:rPr>
      </w:pPr>
      <w:bookmarkStart w:id="38" w:name="_Toc108991412"/>
      <w:r>
        <w:rPr>
          <w:rFonts w:hint="cs"/>
          <w:rtl/>
          <w:lang w:bidi="fa-IR"/>
        </w:rPr>
        <w:lastRenderedPageBreak/>
        <w:t>۱</w:t>
      </w:r>
      <w:r w:rsidR="00B03D21">
        <w:rPr>
          <w:rFonts w:hint="cs"/>
          <w:rtl/>
          <w:lang w:bidi="fa-IR"/>
        </w:rPr>
        <w:t>-</w:t>
      </w:r>
      <w:r w:rsidR="00F06CDB">
        <w:rPr>
          <w:rFonts w:hint="cs"/>
          <w:rtl/>
          <w:lang w:bidi="fa-IR"/>
        </w:rPr>
        <w:t>۳</w:t>
      </w:r>
      <w:r w:rsidR="00B03D21">
        <w:rPr>
          <w:rFonts w:hint="cs"/>
          <w:rtl/>
          <w:lang w:bidi="fa-IR"/>
        </w:rPr>
        <w:t>-</w:t>
      </w:r>
      <w:r w:rsidR="00F06CDB">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846049">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588D962E" w:rsidR="00894CA4" w:rsidRDefault="00894CA4" w:rsidP="00846049">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31"/>
      </w:r>
      <w:r w:rsidR="00AD618C">
        <w:rPr>
          <w:rFonts w:hint="cs"/>
          <w:rtl/>
          <w:lang w:bidi="fa-IR"/>
        </w:rPr>
        <w:t xml:space="preserve"> و یوشیبا</w:t>
      </w:r>
      <w:r w:rsidR="00AD618C">
        <w:rPr>
          <w:rStyle w:val="FootnoteReference"/>
          <w:rtl/>
          <w:lang w:bidi="fa-IR"/>
        </w:rPr>
        <w:footnoteReference w:id="32"/>
      </w:r>
      <w:r w:rsidR="00AD618C">
        <w:rPr>
          <w:rFonts w:hint="cs"/>
          <w:rtl/>
          <w:lang w:bidi="fa-IR"/>
        </w:rPr>
        <w:t>، ۲۰۰۵).</w:t>
      </w:r>
    </w:p>
    <w:p w14:paraId="4AC7434B" w14:textId="77777777" w:rsidR="003B11DC" w:rsidRDefault="003B11DC" w:rsidP="00846049">
      <w:pPr>
        <w:rPr>
          <w:rtl/>
          <w:lang w:bidi="fa-IR"/>
        </w:rPr>
      </w:pPr>
    </w:p>
    <w:p w14:paraId="0D0322B6" w14:textId="101933B0" w:rsidR="00A94938" w:rsidRDefault="00AD618C" w:rsidP="00846049">
      <w:pPr>
        <w:pStyle w:val="Heading4"/>
        <w:rPr>
          <w:rtl/>
          <w:lang w:bidi="fa-IR"/>
        </w:rPr>
      </w:pPr>
      <w:bookmarkStart w:id="39" w:name="_Toc108991413"/>
      <w:r>
        <w:rPr>
          <w:rFonts w:hint="cs"/>
          <w:rtl/>
          <w:lang w:bidi="fa-IR"/>
        </w:rPr>
        <w:lastRenderedPageBreak/>
        <w:t>۲</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فازی</w:t>
      </w:r>
      <w:bookmarkEnd w:id="39"/>
    </w:p>
    <w:p w14:paraId="4ECB53DF" w14:textId="4B396558" w:rsidR="005F1CDB" w:rsidRDefault="007418CB" w:rsidP="00846049">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3"/>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846049">
      <w:pPr>
        <w:rPr>
          <w:rFonts w:cs="Calibri"/>
          <w:rtl/>
          <w:lang w:bidi="fa-IR"/>
        </w:rPr>
      </w:pPr>
    </w:p>
    <w:p w14:paraId="4FF4BFF2" w14:textId="18BAB8FB" w:rsidR="00A94938" w:rsidRDefault="00AD618C" w:rsidP="00846049">
      <w:pPr>
        <w:pStyle w:val="Heading4"/>
        <w:rPr>
          <w:rtl/>
          <w:lang w:bidi="fa-IR"/>
        </w:rPr>
      </w:pPr>
      <w:bookmarkStart w:id="40" w:name="_Toc108991414"/>
      <w:r>
        <w:rPr>
          <w:rFonts w:hint="cs"/>
          <w:rtl/>
          <w:lang w:bidi="fa-IR"/>
        </w:rPr>
        <w:t>۳</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846049">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4"/>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5"/>
      </w:r>
      <w:r w:rsidR="00C23DBA">
        <w:rPr>
          <w:rFonts w:hint="cs"/>
          <w:rtl/>
          <w:lang w:bidi="fa-IR"/>
        </w:rPr>
        <w:t xml:space="preserve"> و نمیروفسکی</w:t>
      </w:r>
      <w:r w:rsidR="00C23DBA">
        <w:rPr>
          <w:rStyle w:val="FootnoteReference"/>
          <w:rtl/>
          <w:lang w:bidi="fa-IR"/>
        </w:rPr>
        <w:footnoteReference w:id="36"/>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7"/>
      </w:r>
      <w:r w:rsidR="00C23DBA">
        <w:rPr>
          <w:rFonts w:hint="cs"/>
          <w:rtl/>
          <w:lang w:bidi="fa-IR"/>
        </w:rPr>
        <w:t xml:space="preserve"> و سیم</w:t>
      </w:r>
      <w:r w:rsidR="00C23DBA">
        <w:rPr>
          <w:rStyle w:val="FootnoteReference"/>
          <w:rtl/>
          <w:lang w:bidi="fa-IR"/>
        </w:rPr>
        <w:footnoteReference w:id="38"/>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19F57170" w14:textId="33684787" w:rsidR="00A620B3" w:rsidRDefault="00A620B3" w:rsidP="00846049">
      <w:pPr>
        <w:rPr>
          <w:rtl/>
          <w:lang w:bidi="fa-IR"/>
        </w:rPr>
      </w:pPr>
      <w:bookmarkStart w:id="41" w:name="_Toc102574983"/>
    </w:p>
    <w:p w14:paraId="7E3356B2" w14:textId="048E213B" w:rsidR="00A83DE5" w:rsidRPr="00BB7180" w:rsidRDefault="00F06CDB" w:rsidP="00846049">
      <w:pPr>
        <w:pStyle w:val="Heading2"/>
        <w:rPr>
          <w:rtl/>
          <w:lang w:bidi="fa-IR"/>
        </w:rPr>
      </w:pPr>
      <w:r>
        <w:rPr>
          <w:rFonts w:hint="cs"/>
          <w:rtl/>
          <w:lang w:bidi="fa-IR"/>
        </w:rPr>
        <w:lastRenderedPageBreak/>
        <w:t>۴</w:t>
      </w:r>
      <w:r w:rsidR="00A83DE5">
        <w:rPr>
          <w:rFonts w:hint="cs"/>
          <w:rtl/>
          <w:lang w:bidi="fa-IR"/>
        </w:rPr>
        <w:t>-۲- یادگیری ماشین</w:t>
      </w:r>
    </w:p>
    <w:p w14:paraId="428CCC8D" w14:textId="7480FE1B" w:rsidR="00A83DE5" w:rsidRDefault="007C2312" w:rsidP="00846049">
      <w:pPr>
        <w:rPr>
          <w:rtl/>
          <w:lang w:bidi="fa-IR"/>
        </w:rPr>
      </w:pPr>
      <w:r>
        <w:rPr>
          <w:rFonts w:hint="cs"/>
          <w:rtl/>
          <w:lang w:bidi="fa-IR"/>
        </w:rPr>
        <w:t xml:space="preserve">یادگیری ماشین یکی از روش‌های تشریح مجموعه‌ای از داده‌ها با استفاده از یافتن یک الگوی جامع است. الگوریتم‌های یادگیری ماشین با استفاده از حجم محدودی از داده‌های گرد‌آوری‌شده، الگویی برای ارتباط بین داده‌ها پیدا می‌کنند (ندایی و نجفی، ۲۰۱۶). این </w:t>
      </w:r>
      <w:r w:rsidRPr="007C2312">
        <w:rPr>
          <w:rtl/>
          <w:lang w:bidi="fa-IR"/>
        </w:rPr>
        <w:t>داده‌ها</w:t>
      </w:r>
      <w:r w:rsidRPr="007C2312">
        <w:rPr>
          <w:rFonts w:hint="cs"/>
          <w:rtl/>
          <w:lang w:bidi="fa-IR"/>
        </w:rPr>
        <w:t>ی</w:t>
      </w:r>
      <w:r w:rsidRPr="007C2312">
        <w:rPr>
          <w:rtl/>
          <w:lang w:bidi="fa-IR"/>
        </w:rPr>
        <w:t xml:space="preserve"> آموزش</w:t>
      </w:r>
      <w:r w:rsidRPr="007C2312">
        <w:rPr>
          <w:rFonts w:hint="cs"/>
          <w:rtl/>
          <w:lang w:bidi="fa-IR"/>
        </w:rPr>
        <w:t>ی</w:t>
      </w:r>
      <w:r w:rsidRPr="007C2312">
        <w:rPr>
          <w:rtl/>
          <w:lang w:bidi="fa-IR"/>
        </w:rPr>
        <w:t xml:space="preserve"> برا</w:t>
      </w:r>
      <w:r w:rsidRPr="007C2312">
        <w:rPr>
          <w:rFonts w:hint="cs"/>
          <w:rtl/>
          <w:lang w:bidi="fa-IR"/>
        </w:rPr>
        <w:t>ی</w:t>
      </w:r>
      <w:r w:rsidRPr="007C2312">
        <w:rPr>
          <w:rtl/>
          <w:lang w:bidi="fa-IR"/>
        </w:rPr>
        <w:t xml:space="preserve"> بهبود عملکرد </w:t>
      </w:r>
      <w:r>
        <w:rPr>
          <w:rFonts w:hint="cs"/>
          <w:rtl/>
          <w:lang w:bidi="fa-IR"/>
        </w:rPr>
        <w:t>و ارائه‌ی</w:t>
      </w:r>
      <w:r w:rsidRPr="007C2312">
        <w:rPr>
          <w:rtl/>
          <w:lang w:bidi="fa-IR"/>
        </w:rPr>
        <w:t xml:space="preserve"> پ</w:t>
      </w:r>
      <w:r w:rsidRPr="007C2312">
        <w:rPr>
          <w:rFonts w:hint="cs"/>
          <w:rtl/>
          <w:lang w:bidi="fa-IR"/>
        </w:rPr>
        <w:t>ی</w:t>
      </w:r>
      <w:r w:rsidRPr="007C2312">
        <w:rPr>
          <w:rFonts w:hint="eastAsia"/>
          <w:rtl/>
          <w:lang w:bidi="fa-IR"/>
        </w:rPr>
        <w:t>ش‌ب</w:t>
      </w:r>
      <w:r w:rsidRPr="007C2312">
        <w:rPr>
          <w:rFonts w:hint="cs"/>
          <w:rtl/>
          <w:lang w:bidi="fa-IR"/>
        </w:rPr>
        <w:t>ی</w:t>
      </w:r>
      <w:r w:rsidRPr="007C2312">
        <w:rPr>
          <w:rFonts w:hint="eastAsia"/>
          <w:rtl/>
          <w:lang w:bidi="fa-IR"/>
        </w:rPr>
        <w:t>ن</w:t>
      </w:r>
      <w:r w:rsidRPr="007C2312">
        <w:rPr>
          <w:rFonts w:hint="cs"/>
          <w:rtl/>
          <w:lang w:bidi="fa-IR"/>
        </w:rPr>
        <w:t>ی‌</w:t>
      </w:r>
      <w:r w:rsidRPr="007C2312">
        <w:rPr>
          <w:rFonts w:hint="eastAsia"/>
          <w:rtl/>
          <w:lang w:bidi="fa-IR"/>
        </w:rPr>
        <w:t>ها</w:t>
      </w:r>
      <w:r w:rsidRPr="007C2312">
        <w:rPr>
          <w:rFonts w:hint="cs"/>
          <w:rtl/>
          <w:lang w:bidi="fa-IR"/>
        </w:rPr>
        <w:t>ی</w:t>
      </w:r>
      <w:r w:rsidRPr="007C2312">
        <w:rPr>
          <w:rtl/>
          <w:lang w:bidi="fa-IR"/>
        </w:rPr>
        <w:t xml:space="preserve"> دق</w:t>
      </w:r>
      <w:r w:rsidRPr="007C2312">
        <w:rPr>
          <w:rFonts w:hint="cs"/>
          <w:rtl/>
          <w:lang w:bidi="fa-IR"/>
        </w:rPr>
        <w:t>ی</w:t>
      </w:r>
      <w:r w:rsidRPr="007C2312">
        <w:rPr>
          <w:rFonts w:hint="eastAsia"/>
          <w:rtl/>
          <w:lang w:bidi="fa-IR"/>
        </w:rPr>
        <w:t>ق‌تر</w:t>
      </w:r>
      <w:r>
        <w:rPr>
          <w:rFonts w:hint="cs"/>
          <w:rtl/>
          <w:lang w:bidi="fa-IR"/>
        </w:rPr>
        <w:t xml:space="preserve"> استفاده می‌شود. در ادامه به بررسی انواع مسائل یادگیری ماشین پرداخته می‌شود.</w:t>
      </w:r>
    </w:p>
    <w:p w14:paraId="13A13A30" w14:textId="60684102" w:rsidR="007C2312" w:rsidRDefault="007C2312" w:rsidP="00846049">
      <w:pPr>
        <w:rPr>
          <w:rtl/>
          <w:lang w:bidi="fa-IR"/>
        </w:rPr>
      </w:pPr>
    </w:p>
    <w:p w14:paraId="1A92D0E8" w14:textId="5902F5E4" w:rsidR="007C2312" w:rsidRDefault="007C2312" w:rsidP="00846049">
      <w:pPr>
        <w:pStyle w:val="Heading3"/>
        <w:rPr>
          <w:rtl/>
        </w:rPr>
      </w:pPr>
      <w:r>
        <w:rPr>
          <w:rFonts w:hint="cs"/>
          <w:rtl/>
        </w:rPr>
        <w:t>۱-۴-۲- یادگیری نظارت‌شده</w:t>
      </w:r>
      <w:r w:rsidR="00B959DF">
        <w:rPr>
          <w:rStyle w:val="FootnoteReference"/>
          <w:rtl/>
        </w:rPr>
        <w:footnoteReference w:id="39"/>
      </w:r>
    </w:p>
    <w:p w14:paraId="260BAAC1" w14:textId="31BB08CA" w:rsidR="007C2312" w:rsidRDefault="00C54B0F" w:rsidP="00846049">
      <w:pPr>
        <w:rPr>
          <w:lang w:bidi="fa-IR"/>
        </w:rPr>
      </w:pPr>
      <w:r>
        <w:rPr>
          <w:rFonts w:hint="cs"/>
          <w:rtl/>
          <w:lang w:bidi="fa-IR"/>
        </w:rPr>
        <w:t>مسائل یادگیری ماشین ممکن است نظارت‌شده باشند. در این نوع مسائل علاوه بر داده‌های ورودی، داده‌های خروجی نیز توسط مدل‌ساز به مدل داده می‌شود و مدل موظف به یافتن رابطه‌ای بین ورودی‌ها و خروجی‌هاست. به این شکل مدل می‌تواند با یادگیری داده‌های ورودی و داده‌های خروجی که به آن‌ها داده‌های آموزشی</w:t>
      </w:r>
      <w:r w:rsidR="00B959DF">
        <w:rPr>
          <w:rStyle w:val="FootnoteReference"/>
          <w:rtl/>
          <w:lang w:bidi="fa-IR"/>
        </w:rPr>
        <w:footnoteReference w:id="40"/>
      </w:r>
      <w:r>
        <w:rPr>
          <w:rFonts w:hint="cs"/>
          <w:rtl/>
          <w:lang w:bidi="fa-IR"/>
        </w:rPr>
        <w:t xml:space="preserve"> گفته می‌شود، تابعی برای نحوه‌ی ارتباط این داده‌ها بسازد و از این تابع برای</w:t>
      </w:r>
      <w:r w:rsidR="00B959DF">
        <w:rPr>
          <w:rFonts w:hint="cs"/>
          <w:rtl/>
          <w:lang w:bidi="fa-IR"/>
        </w:rPr>
        <w:t xml:space="preserve"> پیش‌بینی</w:t>
      </w:r>
      <w:r>
        <w:rPr>
          <w:rFonts w:hint="cs"/>
          <w:rtl/>
          <w:lang w:bidi="fa-IR"/>
        </w:rPr>
        <w:t xml:space="preserve"> داده‌های</w:t>
      </w:r>
      <w:r w:rsidR="00B959DF">
        <w:rPr>
          <w:rFonts w:hint="cs"/>
          <w:rtl/>
          <w:lang w:bidi="fa-IR"/>
        </w:rPr>
        <w:t xml:space="preserve"> آتی استفاده کند. یادگیری ماشین نظارت‌شده را می‌توان بر اساس داده‌های خروجی به دو نوع مسئله تقسیم کرد؛ اگر داده‌های خروجی پیوسته باشد به آن مسئله‌ی رگرسیون گفته می‌شود و در غیر این صورت، آن را یک مسئله‌ی دسته‌بندی می‌نامیم</w:t>
      </w:r>
      <w:r w:rsidR="00EB610B">
        <w:rPr>
          <w:rFonts w:hint="cs"/>
          <w:rtl/>
          <w:lang w:bidi="fa-IR"/>
        </w:rPr>
        <w:t xml:space="preserve"> (ندایی و نجفی، ۲۰۱۶)</w:t>
      </w:r>
      <w:r w:rsidR="00B959DF">
        <w:rPr>
          <w:rFonts w:hint="cs"/>
          <w:rtl/>
          <w:lang w:bidi="fa-IR"/>
        </w:rPr>
        <w:t xml:space="preserve">.  </w:t>
      </w:r>
    </w:p>
    <w:p w14:paraId="3271592B" w14:textId="77777777" w:rsidR="00C54B0F" w:rsidRDefault="00C54B0F" w:rsidP="00846049">
      <w:pPr>
        <w:rPr>
          <w:rtl/>
          <w:lang w:bidi="fa-IR"/>
        </w:rPr>
      </w:pPr>
    </w:p>
    <w:p w14:paraId="7B1BD1C7" w14:textId="69D70945" w:rsidR="007C2312" w:rsidRPr="007C2312" w:rsidRDefault="007C2312" w:rsidP="00846049">
      <w:pPr>
        <w:pStyle w:val="Heading3"/>
      </w:pPr>
      <w:bookmarkStart w:id="42" w:name="_Hlk153550743"/>
      <w:r>
        <w:rPr>
          <w:rFonts w:hint="cs"/>
          <w:rtl/>
        </w:rPr>
        <w:lastRenderedPageBreak/>
        <w:t xml:space="preserve">۲-۴-۲- یادگیری </w:t>
      </w:r>
      <w:bookmarkEnd w:id="42"/>
      <w:r>
        <w:rPr>
          <w:rFonts w:hint="cs"/>
          <w:rtl/>
        </w:rPr>
        <w:t>بدون نظارت</w:t>
      </w:r>
      <w:r w:rsidR="00B959DF">
        <w:rPr>
          <w:rStyle w:val="FootnoteReference"/>
          <w:rtl/>
        </w:rPr>
        <w:footnoteReference w:id="41"/>
      </w:r>
    </w:p>
    <w:bookmarkEnd w:id="41"/>
    <w:p w14:paraId="767C6B75" w14:textId="5BC81D93" w:rsidR="00906AA6" w:rsidRDefault="0081209C" w:rsidP="00846049">
      <w:pPr>
        <w:rPr>
          <w:rtl/>
          <w:lang w:bidi="fa-IR"/>
        </w:rPr>
      </w:pPr>
      <w:r>
        <w:rPr>
          <w:rFonts w:hint="cs"/>
          <w:rtl/>
          <w:lang w:bidi="fa-IR"/>
        </w:rPr>
        <w:t>در مدل‌های یادگیری ماشین بدون نظارت بر خلاف مدل‌های نظارت‌شده، داده‌های خروجی به مدل داده نمی‌شود.</w:t>
      </w:r>
      <w:r w:rsidR="005D0A6B">
        <w:rPr>
          <w:rFonts w:hint="cs"/>
          <w:rtl/>
          <w:lang w:bidi="fa-IR"/>
        </w:rPr>
        <w:t xml:space="preserve"> هدف اصلی در این مسائل، تقسیم‌بندی داده‌ها بر اساس میزان شباهت آن‌هاست. به این شکل که مدل تلاش می‌کند با یادگیری داده‌های ورودی و یافتن ساختاری برای جدا کردن داده‌های مشابه، آن‌ها را به خوشه‌هایی تقسیم‌بندی کند که دارای بیشترین شباهت درون خوشه باشند و از طرف دیگر، کمترین شباهت بین خوشه‌های مختلف وجود داشته باشد.</w:t>
      </w:r>
      <w:r w:rsidR="00AF7B81">
        <w:rPr>
          <w:rFonts w:hint="cs"/>
          <w:rtl/>
          <w:lang w:bidi="fa-IR"/>
        </w:rPr>
        <w:t xml:space="preserve"> (ساتیا، ۲۰۱۳)</w:t>
      </w:r>
      <w:r w:rsidR="005D0A6B">
        <w:rPr>
          <w:rFonts w:hint="cs"/>
          <w:rtl/>
          <w:lang w:bidi="fa-IR"/>
        </w:rPr>
        <w:t xml:space="preserve"> </w:t>
      </w:r>
      <w:r w:rsidR="00AF7B81">
        <w:rPr>
          <w:rFonts w:hint="cs"/>
          <w:rtl/>
          <w:lang w:bidi="fa-IR"/>
        </w:rPr>
        <w:t xml:space="preserve">تفاوت مسائل دسته‌بندی با </w:t>
      </w:r>
      <w:r w:rsidR="005D0A6B">
        <w:rPr>
          <w:rFonts w:hint="cs"/>
          <w:rtl/>
          <w:lang w:bidi="fa-IR"/>
        </w:rPr>
        <w:t>این نوع مسائل که به آن‌ها خوشه‌بندی گفته می‌شو</w:t>
      </w:r>
      <w:r w:rsidR="00AF7B81">
        <w:rPr>
          <w:rFonts w:hint="cs"/>
          <w:rtl/>
          <w:lang w:bidi="fa-IR"/>
        </w:rPr>
        <w:t>د،</w:t>
      </w:r>
      <w:r w:rsidR="005D0A6B">
        <w:rPr>
          <w:rFonts w:hint="cs"/>
          <w:rtl/>
          <w:lang w:bidi="fa-IR"/>
        </w:rPr>
        <w:t xml:space="preserve"> </w:t>
      </w:r>
      <w:r w:rsidR="00AF7B81">
        <w:rPr>
          <w:rFonts w:hint="cs"/>
          <w:rtl/>
          <w:lang w:bidi="fa-IR"/>
        </w:rPr>
        <w:t>در آن است که «دسته‌ها» توسط مدل‌ساز از پیش‌تعیین‌شده هستند و مدل تلاش می‌کند ارتباط داده‌های ورودی با این دسته‌ها را بیابد. این در حالی است که «خوشه‌ها» توسط خود مدل و بر مبنای داشتن بیشترین شباهت درون‌گروهی و کمترین شباهت بین‌گروهی ایجاد می‌شو</w:t>
      </w:r>
      <w:r w:rsidR="00104061">
        <w:rPr>
          <w:rFonts w:hint="cs"/>
          <w:rtl/>
          <w:lang w:bidi="fa-IR"/>
        </w:rPr>
        <w:t>ن</w:t>
      </w:r>
      <w:r w:rsidR="00AF7B81">
        <w:rPr>
          <w:rFonts w:hint="cs"/>
          <w:rtl/>
          <w:lang w:bidi="fa-IR"/>
        </w:rPr>
        <w:t>د.</w:t>
      </w:r>
    </w:p>
    <w:p w14:paraId="2723775B" w14:textId="16A6A791" w:rsidR="00867DDB" w:rsidRDefault="00867DDB" w:rsidP="00846049">
      <w:pPr>
        <w:rPr>
          <w:rtl/>
          <w:lang w:bidi="fa-IR"/>
        </w:rPr>
      </w:pPr>
    </w:p>
    <w:p w14:paraId="34EF0F2F" w14:textId="1A24D2E7" w:rsidR="00286ADC" w:rsidRDefault="00846049" w:rsidP="00286ADC">
      <w:pPr>
        <w:pStyle w:val="Heading3"/>
        <w:rPr>
          <w:rtl/>
        </w:rPr>
      </w:pPr>
      <w:r>
        <w:rPr>
          <w:rFonts w:hint="cs"/>
          <w:rtl/>
        </w:rPr>
        <w:t xml:space="preserve">۳-۴-۲- روش‌های </w:t>
      </w:r>
      <w:r w:rsidR="004D7776">
        <w:rPr>
          <w:rFonts w:hint="cs"/>
          <w:rtl/>
        </w:rPr>
        <w:t>رگرسیون</w:t>
      </w:r>
    </w:p>
    <w:p w14:paraId="52265EA8" w14:textId="286DDC43" w:rsidR="00286ADC" w:rsidRDefault="00286ADC" w:rsidP="00286ADC">
      <w:pPr>
        <w:pStyle w:val="Heading4"/>
        <w:rPr>
          <w:rtl/>
          <w:lang w:bidi="fa-IR"/>
        </w:rPr>
      </w:pPr>
      <w:r>
        <w:rPr>
          <w:rFonts w:hint="cs"/>
          <w:rtl/>
          <w:lang w:bidi="fa-IR"/>
        </w:rPr>
        <w:t>۱-۳-۴-۲-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خط</w:t>
      </w:r>
      <w:r>
        <w:rPr>
          <w:rFonts w:hint="cs"/>
          <w:rtl/>
          <w:lang w:bidi="fa-IR"/>
        </w:rPr>
        <w:t>ی</w:t>
      </w:r>
      <w:r w:rsidR="00AA2475">
        <w:rPr>
          <w:rStyle w:val="FootnoteReference"/>
          <w:rtl/>
          <w:lang w:bidi="fa-IR"/>
        </w:rPr>
        <w:footnoteReference w:id="42"/>
      </w:r>
    </w:p>
    <w:p w14:paraId="250A320B" w14:textId="0E567224" w:rsidR="00286ADC" w:rsidRDefault="00286ADC" w:rsidP="00286ADC">
      <w:pPr>
        <w:rPr>
          <w:rtl/>
          <w:lang w:bidi="fa-IR"/>
        </w:rPr>
      </w:pPr>
      <w:r>
        <w:rPr>
          <w:rtl/>
          <w:lang w:bidi="fa-IR"/>
        </w:rPr>
        <w:t>رگرس</w:t>
      </w:r>
      <w:r>
        <w:rPr>
          <w:rFonts w:hint="cs"/>
          <w:rtl/>
          <w:lang w:bidi="fa-IR"/>
        </w:rPr>
        <w:t>ی</w:t>
      </w:r>
      <w:r>
        <w:rPr>
          <w:rFonts w:hint="eastAsia"/>
          <w:rtl/>
          <w:lang w:bidi="fa-IR"/>
        </w:rPr>
        <w:t>ون</w:t>
      </w:r>
      <w:r>
        <w:rPr>
          <w:rtl/>
          <w:lang w:bidi="fa-IR"/>
        </w:rPr>
        <w:t xml:space="preserve"> خط</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پرکاربرد برا</w:t>
      </w:r>
      <w:r>
        <w:rPr>
          <w:rFonts w:hint="cs"/>
          <w:rtl/>
          <w:lang w:bidi="fa-IR"/>
        </w:rPr>
        <w:t>ی</w:t>
      </w:r>
      <w:r>
        <w:rPr>
          <w:rtl/>
          <w:lang w:bidi="fa-IR"/>
        </w:rPr>
        <w:t xml:space="preserve"> وظا</w:t>
      </w:r>
      <w:r>
        <w:rPr>
          <w:rFonts w:hint="cs"/>
          <w:rtl/>
          <w:lang w:bidi="fa-IR"/>
        </w:rPr>
        <w:t>ی</w:t>
      </w:r>
      <w:r>
        <w:rPr>
          <w:rFonts w:hint="eastAsia"/>
          <w:rtl/>
          <w:lang w:bidi="fa-IR"/>
        </w:rPr>
        <w:t>ف</w:t>
      </w:r>
      <w:r>
        <w:rPr>
          <w:rtl/>
          <w:lang w:bidi="fa-IR"/>
        </w:rPr>
        <w:t xml:space="preserve"> رگرس</w:t>
      </w:r>
      <w:r>
        <w:rPr>
          <w:rFonts w:hint="cs"/>
          <w:rtl/>
          <w:lang w:bidi="fa-IR"/>
        </w:rPr>
        <w:t>ی</w:t>
      </w:r>
      <w:r>
        <w:rPr>
          <w:rFonts w:hint="eastAsia"/>
          <w:rtl/>
          <w:lang w:bidi="fa-IR"/>
        </w:rPr>
        <w:t>ون</w:t>
      </w:r>
      <w:r>
        <w:rPr>
          <w:rtl/>
          <w:lang w:bidi="fa-IR"/>
        </w:rPr>
        <w:t xml:space="preserve"> است.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روش ساده و موثر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الگور</w:t>
      </w:r>
      <w:r>
        <w:rPr>
          <w:rFonts w:hint="cs"/>
          <w:rtl/>
          <w:lang w:bidi="fa-IR"/>
        </w:rPr>
        <w:t>ی</w:t>
      </w:r>
      <w:r>
        <w:rPr>
          <w:rFonts w:hint="eastAsia"/>
          <w:rtl/>
          <w:lang w:bidi="fa-IR"/>
        </w:rPr>
        <w:t>تم</w:t>
      </w:r>
      <w:r>
        <w:rPr>
          <w:rtl/>
          <w:lang w:bidi="fa-IR"/>
        </w:rPr>
        <w:t xml:space="preserve"> با نصب </w:t>
      </w:r>
      <w:r>
        <w:rPr>
          <w:rFonts w:hint="cs"/>
          <w:rtl/>
          <w:lang w:bidi="fa-IR"/>
        </w:rPr>
        <w:t>ی</w:t>
      </w:r>
      <w:r>
        <w:rPr>
          <w:rFonts w:hint="eastAsia"/>
          <w:rtl/>
          <w:lang w:bidi="fa-IR"/>
        </w:rPr>
        <w:t>ک</w:t>
      </w:r>
      <w:r>
        <w:rPr>
          <w:rtl/>
          <w:lang w:bidi="fa-IR"/>
        </w:rPr>
        <w:t xml:space="preserve"> خط </w:t>
      </w:r>
      <w:r w:rsidR="00434F93">
        <w:rPr>
          <w:rFonts w:hint="cs"/>
          <w:rtl/>
          <w:lang w:bidi="fa-IR"/>
        </w:rPr>
        <w:t>صاف</w:t>
      </w:r>
      <w:r>
        <w:rPr>
          <w:rtl/>
          <w:lang w:bidi="fa-IR"/>
        </w:rPr>
        <w:t xml:space="preserve"> بر رو</w:t>
      </w:r>
      <w:r>
        <w:rPr>
          <w:rFonts w:hint="cs"/>
          <w:rtl/>
          <w:lang w:bidi="fa-IR"/>
        </w:rPr>
        <w:t>ی</w:t>
      </w:r>
      <w:r>
        <w:rPr>
          <w:rtl/>
          <w:lang w:bidi="fa-IR"/>
        </w:rPr>
        <w:t xml:space="preserve"> نقاط داده ا</w:t>
      </w:r>
      <w:r>
        <w:rPr>
          <w:rFonts w:hint="cs"/>
          <w:rtl/>
          <w:lang w:bidi="fa-IR"/>
        </w:rPr>
        <w:t>ی</w:t>
      </w:r>
      <w:r>
        <w:rPr>
          <w:rtl/>
          <w:lang w:bidi="fa-IR"/>
        </w:rPr>
        <w:t xml:space="preserve"> که بهتر</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نده</w:t>
      </w:r>
      <w:r>
        <w:rPr>
          <w:rtl/>
          <w:lang w:bidi="fa-IR"/>
        </w:rPr>
        <w:t xml:space="preserve"> رابطه ب</w:t>
      </w:r>
      <w:r>
        <w:rPr>
          <w:rFonts w:hint="cs"/>
          <w:rtl/>
          <w:lang w:bidi="fa-IR"/>
        </w:rPr>
        <w:t>ی</w:t>
      </w:r>
      <w:r>
        <w:rPr>
          <w:rFonts w:hint="eastAsia"/>
          <w:rtl/>
          <w:lang w:bidi="fa-IR"/>
        </w:rPr>
        <w:t>ن</w:t>
      </w:r>
      <w:r>
        <w:rPr>
          <w:rtl/>
          <w:lang w:bidi="fa-IR"/>
        </w:rPr>
        <w:t xml:space="preserve"> م</w:t>
      </w:r>
      <w:r>
        <w:rPr>
          <w:rFonts w:hint="eastAsia"/>
          <w:rtl/>
          <w:lang w:bidi="fa-IR"/>
        </w:rPr>
        <w:t>تغ</w:t>
      </w:r>
      <w:r>
        <w:rPr>
          <w:rFonts w:hint="cs"/>
          <w:rtl/>
          <w:lang w:bidi="fa-IR"/>
        </w:rPr>
        <w:t>ی</w:t>
      </w:r>
      <w:r>
        <w:rPr>
          <w:rFonts w:hint="eastAsia"/>
          <w:rtl/>
          <w:lang w:bidi="fa-IR"/>
        </w:rPr>
        <w:t>رها</w:t>
      </w:r>
      <w:r>
        <w:rPr>
          <w:rtl/>
          <w:lang w:bidi="fa-IR"/>
        </w:rPr>
        <w:t xml:space="preserve"> هستند، کار م</w:t>
      </w:r>
      <w:r>
        <w:rPr>
          <w:rFonts w:hint="cs"/>
          <w:rtl/>
          <w:lang w:bidi="fa-IR"/>
        </w:rPr>
        <w:t>ی</w:t>
      </w:r>
      <w:r w:rsidR="00434F93">
        <w:rPr>
          <w:rFonts w:hint="cs"/>
          <w:rtl/>
          <w:lang w:bidi="fa-IR"/>
        </w:rPr>
        <w:t>‌</w:t>
      </w:r>
      <w:r>
        <w:rPr>
          <w:rtl/>
          <w:lang w:bidi="fa-IR"/>
        </w:rPr>
        <w:t>کند. ا</w:t>
      </w:r>
      <w:r>
        <w:rPr>
          <w:rFonts w:hint="cs"/>
          <w:rtl/>
          <w:lang w:bidi="fa-IR"/>
        </w:rPr>
        <w:t>ی</w:t>
      </w:r>
      <w:r>
        <w:rPr>
          <w:rFonts w:hint="eastAsia"/>
          <w:rtl/>
          <w:lang w:bidi="fa-IR"/>
        </w:rPr>
        <w:t>ن</w:t>
      </w:r>
      <w:r>
        <w:rPr>
          <w:rtl/>
          <w:lang w:bidi="fa-IR"/>
        </w:rPr>
        <w:t xml:space="preserve"> خط به عنوان خط رگرس</w:t>
      </w:r>
      <w:r>
        <w:rPr>
          <w:rFonts w:hint="cs"/>
          <w:rtl/>
          <w:lang w:bidi="fa-IR"/>
        </w:rPr>
        <w:t>ی</w:t>
      </w:r>
      <w:r>
        <w:rPr>
          <w:rFonts w:hint="eastAsia"/>
          <w:rtl/>
          <w:lang w:bidi="fa-IR"/>
        </w:rPr>
        <w:t>ون</w:t>
      </w:r>
      <w:r>
        <w:rPr>
          <w:rtl/>
          <w:lang w:bidi="fa-IR"/>
        </w:rPr>
        <w:t xml:space="preserve"> شناخته م</w:t>
      </w:r>
      <w:r>
        <w:rPr>
          <w:rFonts w:hint="cs"/>
          <w:rtl/>
          <w:lang w:bidi="fa-IR"/>
        </w:rPr>
        <w:t>ی</w:t>
      </w:r>
      <w:r w:rsidR="00434F93">
        <w:rPr>
          <w:rFonts w:hint="cs"/>
          <w:rtl/>
          <w:lang w:bidi="fa-IR"/>
        </w:rPr>
        <w:t>‌</w:t>
      </w:r>
      <w:r>
        <w:rPr>
          <w:rtl/>
          <w:lang w:bidi="fa-IR"/>
        </w:rPr>
        <w:t>شود و برا</w:t>
      </w:r>
      <w:r>
        <w:rPr>
          <w:rFonts w:hint="cs"/>
          <w:rtl/>
          <w:lang w:bidi="fa-IR"/>
        </w:rPr>
        <w:t>ی</w:t>
      </w:r>
      <w:r>
        <w:rPr>
          <w:rtl/>
          <w:lang w:bidi="fa-IR"/>
        </w:rPr>
        <w:t xml:space="preserve"> پ</w:t>
      </w:r>
      <w:r>
        <w:rPr>
          <w:rFonts w:hint="cs"/>
          <w:rtl/>
          <w:lang w:bidi="fa-IR"/>
        </w:rPr>
        <w:t>ی</w:t>
      </w:r>
      <w:r>
        <w:rPr>
          <w:rFonts w:hint="eastAsia"/>
          <w:rtl/>
          <w:lang w:bidi="fa-IR"/>
        </w:rPr>
        <w:t>ش</w:t>
      </w:r>
      <w:r w:rsidR="00434F93">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مقدار متغ</w:t>
      </w:r>
      <w:r>
        <w:rPr>
          <w:rFonts w:hint="cs"/>
          <w:rtl/>
          <w:lang w:bidi="fa-IR"/>
        </w:rPr>
        <w:t>ی</w:t>
      </w:r>
      <w:r>
        <w:rPr>
          <w:rFonts w:hint="eastAsia"/>
          <w:rtl/>
          <w:lang w:bidi="fa-IR"/>
        </w:rPr>
        <w:t>ر</w:t>
      </w:r>
      <w:r>
        <w:rPr>
          <w:rtl/>
          <w:lang w:bidi="fa-IR"/>
        </w:rPr>
        <w:t xml:space="preserve"> وابسته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Pr>
          <w:rtl/>
          <w:lang w:bidi="fa-IR"/>
        </w:rPr>
        <w:t xml:space="preserve"> شود. </w:t>
      </w:r>
      <w:r w:rsidR="00434F93">
        <w:rPr>
          <w:rtl/>
          <w:lang w:bidi="fa-IR"/>
        </w:rPr>
        <w:fldChar w:fldCharType="begin"/>
      </w:r>
      <w:r w:rsidR="00434F93">
        <w:rPr>
          <w:rtl/>
          <w:lang w:bidi="fa-IR"/>
        </w:rPr>
        <w:instrText xml:space="preserve"> </w:instrText>
      </w:r>
      <w:r w:rsidR="00434F93">
        <w:rPr>
          <w:rFonts w:hint="cs"/>
          <w:lang w:bidi="fa-IR"/>
        </w:rPr>
        <w:instrText>HYPERLINK</w:instrText>
      </w:r>
      <w:r w:rsidR="00434F93">
        <w:rPr>
          <w:rFonts w:hint="cs"/>
          <w:rtl/>
          <w:lang w:bidi="fa-IR"/>
        </w:rPr>
        <w:instrText xml:space="preserve"> "</w:instrText>
      </w:r>
      <w:r w:rsidR="00434F93">
        <w:rPr>
          <w:rFonts w:hint="cs"/>
          <w:lang w:bidi="fa-IR"/>
        </w:rPr>
        <w:instrText>https://link.springer.com/chapter/10.1007/978-981-16-1919-9_15</w:instrText>
      </w:r>
      <w:r w:rsidR="00434F93">
        <w:rPr>
          <w:rFonts w:hint="cs"/>
          <w:rtl/>
          <w:lang w:bidi="fa-IR"/>
        </w:rPr>
        <w:instrText>"</w:instrText>
      </w:r>
      <w:r w:rsidR="00434F93">
        <w:rPr>
          <w:rtl/>
          <w:lang w:bidi="fa-IR"/>
        </w:rPr>
        <w:instrText xml:space="preserve"> </w:instrText>
      </w:r>
      <w:r w:rsidR="00434F93">
        <w:rPr>
          <w:rtl/>
          <w:lang w:bidi="fa-IR"/>
        </w:rPr>
        <w:fldChar w:fldCharType="separate"/>
      </w:r>
      <w:r w:rsidR="00434F93" w:rsidRPr="00434F93">
        <w:rPr>
          <w:rStyle w:val="Hyperlink"/>
          <w:rFonts w:hint="cs"/>
          <w:rtl/>
          <w:lang w:bidi="fa-IR"/>
        </w:rPr>
        <w:t>(داتا و ساهو، ۲۰۲۱)</w:t>
      </w:r>
      <w:r w:rsidR="00434F93">
        <w:rPr>
          <w:rtl/>
          <w:lang w:bidi="fa-IR"/>
        </w:rPr>
        <w:fldChar w:fldCharType="end"/>
      </w:r>
    </w:p>
    <w:p w14:paraId="132E8FC3" w14:textId="465FFAD0" w:rsidR="00286ADC" w:rsidRDefault="00D7049A" w:rsidP="00434F93">
      <w:pPr>
        <w:pStyle w:val="Heading4"/>
        <w:rPr>
          <w:rFonts w:hint="cs"/>
          <w:rtl/>
          <w:lang w:bidi="fa-IR"/>
        </w:rPr>
      </w:pPr>
      <w:r>
        <w:rPr>
          <w:rFonts w:hint="cs"/>
          <w:rtl/>
          <w:lang w:bidi="fa-IR"/>
        </w:rPr>
        <w:lastRenderedPageBreak/>
        <w:t>۲</w:t>
      </w:r>
      <w:r w:rsidR="00434F93">
        <w:rPr>
          <w:rFonts w:hint="cs"/>
          <w:rtl/>
          <w:lang w:bidi="fa-IR"/>
        </w:rPr>
        <w:t>-۳-۴-۲-</w:t>
      </w:r>
      <w:r w:rsidR="00BF7B0C">
        <w:rPr>
          <w:rFonts w:hint="cs"/>
          <w:rtl/>
          <w:lang w:bidi="fa-IR"/>
        </w:rPr>
        <w:t xml:space="preserve"> روش</w:t>
      </w:r>
      <w:r w:rsidR="00434F93">
        <w:rPr>
          <w:rFonts w:hint="cs"/>
          <w:rtl/>
          <w:lang w:bidi="fa-IR"/>
        </w:rPr>
        <w:t xml:space="preserve"> </w:t>
      </w:r>
      <w:r w:rsidR="00434F93">
        <w:rPr>
          <w:rtl/>
          <w:lang w:bidi="fa-IR"/>
        </w:rPr>
        <w:t>رگرس</w:t>
      </w:r>
      <w:r w:rsidR="00434F93">
        <w:rPr>
          <w:rFonts w:hint="cs"/>
          <w:rtl/>
          <w:lang w:bidi="fa-IR"/>
        </w:rPr>
        <w:t>ی</w:t>
      </w:r>
      <w:r w:rsidR="00434F93">
        <w:rPr>
          <w:rFonts w:hint="eastAsia"/>
          <w:rtl/>
          <w:lang w:bidi="fa-IR"/>
        </w:rPr>
        <w:t>ون</w:t>
      </w:r>
      <w:r w:rsidR="00434F93">
        <w:rPr>
          <w:rtl/>
          <w:lang w:bidi="fa-IR"/>
        </w:rPr>
        <w:t xml:space="preserve"> بردار پشت</w:t>
      </w:r>
      <w:r w:rsidR="00434F93">
        <w:rPr>
          <w:rFonts w:hint="cs"/>
          <w:rtl/>
          <w:lang w:bidi="fa-IR"/>
        </w:rPr>
        <w:t>ی</w:t>
      </w:r>
      <w:r w:rsidR="00434F93">
        <w:rPr>
          <w:rFonts w:hint="eastAsia"/>
          <w:rtl/>
          <w:lang w:bidi="fa-IR"/>
        </w:rPr>
        <w:t>بان</w:t>
      </w:r>
      <w:r w:rsidR="00AA2475">
        <w:rPr>
          <w:rStyle w:val="FootnoteReference"/>
          <w:rtl/>
          <w:lang w:bidi="fa-IR"/>
        </w:rPr>
        <w:footnoteReference w:id="43"/>
      </w:r>
    </w:p>
    <w:p w14:paraId="0008FD98" w14:textId="1A10DE6F" w:rsidR="00846049" w:rsidRDefault="00286ADC" w:rsidP="00286ADC">
      <w:pPr>
        <w:rPr>
          <w:rtl/>
          <w:lang w:bidi="fa-IR"/>
        </w:rPr>
      </w:pPr>
      <w:r>
        <w:rPr>
          <w:rtl/>
          <w:lang w:bidi="fa-IR"/>
        </w:rPr>
        <w:t>رگرس</w:t>
      </w:r>
      <w:r>
        <w:rPr>
          <w:rFonts w:hint="cs"/>
          <w:rtl/>
          <w:lang w:bidi="fa-IR"/>
        </w:rPr>
        <w:t>ی</w:t>
      </w:r>
      <w:r>
        <w:rPr>
          <w:rFonts w:hint="eastAsia"/>
          <w:rtl/>
          <w:lang w:bidi="fa-IR"/>
        </w:rPr>
        <w:t>ون</w:t>
      </w:r>
      <w:r>
        <w:rPr>
          <w:rtl/>
          <w:lang w:bidi="fa-IR"/>
        </w:rPr>
        <w:t xml:space="preserve"> بردار پشت</w:t>
      </w:r>
      <w:r>
        <w:rPr>
          <w:rFonts w:hint="cs"/>
          <w:rtl/>
          <w:lang w:bidi="fa-IR"/>
        </w:rPr>
        <w:t>ی</w:t>
      </w:r>
      <w:r>
        <w:rPr>
          <w:rFonts w:hint="eastAsia"/>
          <w:rtl/>
          <w:lang w:bidi="fa-IR"/>
        </w:rPr>
        <w:t>بان</w:t>
      </w:r>
      <w:r>
        <w:rPr>
          <w:rtl/>
          <w:lang w:bidi="fa-IR"/>
        </w:rPr>
        <w:t xml:space="preserve"> (</w:t>
      </w:r>
      <w:r>
        <w:rPr>
          <w:lang w:bidi="fa-IR"/>
        </w:rPr>
        <w:t>SVR</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برا</w:t>
      </w:r>
      <w:r>
        <w:rPr>
          <w:rFonts w:hint="cs"/>
          <w:rtl/>
          <w:lang w:bidi="fa-IR"/>
        </w:rPr>
        <w:t>ی</w:t>
      </w:r>
      <w:r>
        <w:rPr>
          <w:rtl/>
          <w:lang w:bidi="fa-IR"/>
        </w:rPr>
        <w:t xml:space="preserve"> وظا</w:t>
      </w:r>
      <w:r>
        <w:rPr>
          <w:rFonts w:hint="cs"/>
          <w:rtl/>
          <w:lang w:bidi="fa-IR"/>
        </w:rPr>
        <w:t>ی</w:t>
      </w:r>
      <w:r>
        <w:rPr>
          <w:rFonts w:hint="eastAsia"/>
          <w:rtl/>
          <w:lang w:bidi="fa-IR"/>
        </w:rPr>
        <w:t>ف</w:t>
      </w:r>
      <w:r>
        <w:rPr>
          <w:rtl/>
          <w:lang w:bidi="fa-IR"/>
        </w:rPr>
        <w:t xml:space="preserve"> رگرس</w:t>
      </w:r>
      <w:r>
        <w:rPr>
          <w:rFonts w:hint="cs"/>
          <w:rtl/>
          <w:lang w:bidi="fa-IR"/>
        </w:rPr>
        <w:t>ی</w:t>
      </w:r>
      <w:r>
        <w:rPr>
          <w:rFonts w:hint="eastAsia"/>
          <w:rtl/>
          <w:lang w:bidi="fa-IR"/>
        </w:rPr>
        <w:t>ون</w:t>
      </w:r>
      <w:r>
        <w:rPr>
          <w:rtl/>
          <w:lang w:bidi="fa-IR"/>
        </w:rPr>
        <w:t xml:space="preserve"> 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روش قدرتمند است که م</w:t>
      </w:r>
      <w:r>
        <w:rPr>
          <w:rFonts w:hint="cs"/>
          <w:rtl/>
          <w:lang w:bidi="fa-IR"/>
        </w:rPr>
        <w:t>ی</w:t>
      </w:r>
      <w:r>
        <w:rPr>
          <w:rtl/>
          <w:lang w:bidi="fa-IR"/>
        </w:rPr>
        <w:t xml:space="preserve"> تواند با داده ها</w:t>
      </w:r>
      <w:r>
        <w:rPr>
          <w:rFonts w:hint="cs"/>
          <w:rtl/>
          <w:lang w:bidi="fa-IR"/>
        </w:rPr>
        <w:t>ی</w:t>
      </w:r>
      <w:r>
        <w:rPr>
          <w:rtl/>
          <w:lang w:bidi="fa-IR"/>
        </w:rPr>
        <w:t xml:space="preserve"> خط</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 xml:space="preserve"> خط</w:t>
      </w:r>
      <w:r>
        <w:rPr>
          <w:rFonts w:hint="cs"/>
          <w:rtl/>
          <w:lang w:bidi="fa-IR"/>
        </w:rPr>
        <w:t>ی</w:t>
      </w:r>
      <w:r>
        <w:rPr>
          <w:rtl/>
          <w:lang w:bidi="fa-IR"/>
        </w:rPr>
        <w:t xml:space="preserve"> سروکار داشته باشد. الگور</w:t>
      </w:r>
      <w:r>
        <w:rPr>
          <w:rFonts w:hint="cs"/>
          <w:rtl/>
          <w:lang w:bidi="fa-IR"/>
        </w:rPr>
        <w:t>ی</w:t>
      </w:r>
      <w:r>
        <w:rPr>
          <w:rFonts w:hint="eastAsia"/>
          <w:rtl/>
          <w:lang w:bidi="fa-IR"/>
        </w:rPr>
        <w:t>تم</w:t>
      </w:r>
      <w:r>
        <w:rPr>
          <w:rtl/>
          <w:lang w:bidi="fa-IR"/>
        </w:rPr>
        <w:t xml:space="preserve"> با </w:t>
      </w:r>
      <w:r>
        <w:rPr>
          <w:rFonts w:hint="cs"/>
          <w:rtl/>
          <w:lang w:bidi="fa-IR"/>
        </w:rPr>
        <w:t>ی</w:t>
      </w:r>
      <w:r>
        <w:rPr>
          <w:rFonts w:hint="eastAsia"/>
          <w:rtl/>
          <w:lang w:bidi="fa-IR"/>
        </w:rPr>
        <w:t>افتن</w:t>
      </w:r>
      <w:r>
        <w:rPr>
          <w:rtl/>
          <w:lang w:bidi="fa-IR"/>
        </w:rPr>
        <w:t xml:space="preserve"> </w:t>
      </w:r>
      <w:r>
        <w:rPr>
          <w:rFonts w:hint="cs"/>
          <w:rtl/>
          <w:lang w:bidi="fa-IR"/>
        </w:rPr>
        <w:t>ی</w:t>
      </w:r>
      <w:r>
        <w:rPr>
          <w:rFonts w:hint="eastAsia"/>
          <w:rtl/>
          <w:lang w:bidi="fa-IR"/>
        </w:rPr>
        <w:t>ک</w:t>
      </w:r>
      <w:r>
        <w:rPr>
          <w:rtl/>
          <w:lang w:bidi="fa-IR"/>
        </w:rPr>
        <w:t xml:space="preserve"> </w:t>
      </w:r>
      <w:r w:rsidR="00434F93">
        <w:rPr>
          <w:rFonts w:hint="cs"/>
          <w:rtl/>
          <w:lang w:bidi="fa-IR"/>
        </w:rPr>
        <w:t>ابرصفحه</w:t>
      </w:r>
      <w:r>
        <w:rPr>
          <w:rtl/>
          <w:lang w:bidi="fa-IR"/>
        </w:rPr>
        <w:t xml:space="preserve"> که حاش</w:t>
      </w:r>
      <w:r>
        <w:rPr>
          <w:rFonts w:hint="cs"/>
          <w:rtl/>
          <w:lang w:bidi="fa-IR"/>
        </w:rPr>
        <w:t>ی</w:t>
      </w:r>
      <w:r>
        <w:rPr>
          <w:rFonts w:hint="eastAsia"/>
          <w:rtl/>
          <w:lang w:bidi="fa-IR"/>
        </w:rPr>
        <w:t>ه</w:t>
      </w:r>
      <w:r>
        <w:rPr>
          <w:rtl/>
          <w:lang w:bidi="fa-IR"/>
        </w:rPr>
        <w:t xml:space="preserve"> ب</w:t>
      </w:r>
      <w:r>
        <w:rPr>
          <w:rFonts w:hint="cs"/>
          <w:rtl/>
          <w:lang w:bidi="fa-IR"/>
        </w:rPr>
        <w:t>ی</w:t>
      </w:r>
      <w:r>
        <w:rPr>
          <w:rFonts w:hint="eastAsia"/>
          <w:rtl/>
          <w:lang w:bidi="fa-IR"/>
        </w:rPr>
        <w:t>ن</w:t>
      </w:r>
      <w:r>
        <w:rPr>
          <w:rtl/>
          <w:lang w:bidi="fa-IR"/>
        </w:rPr>
        <w:t xml:space="preserve"> نقاط داده ا</w:t>
      </w:r>
      <w:r>
        <w:rPr>
          <w:rFonts w:hint="cs"/>
          <w:rtl/>
          <w:lang w:bidi="fa-IR"/>
        </w:rPr>
        <w:t>ی</w:t>
      </w:r>
      <w:r>
        <w:rPr>
          <w:rtl/>
          <w:lang w:bidi="fa-IR"/>
        </w:rPr>
        <w:t xml:space="preserve"> و </w:t>
      </w:r>
      <w:r w:rsidR="00434F93">
        <w:rPr>
          <w:rFonts w:hint="cs"/>
          <w:rtl/>
          <w:lang w:bidi="fa-IR"/>
        </w:rPr>
        <w:t>ابرصفحه</w:t>
      </w:r>
      <w:r>
        <w:rPr>
          <w:rtl/>
          <w:lang w:bidi="fa-IR"/>
        </w:rPr>
        <w:t xml:space="preserve"> را ب</w:t>
      </w:r>
      <w:r>
        <w:rPr>
          <w:rFonts w:hint="cs"/>
          <w:rtl/>
          <w:lang w:bidi="fa-IR"/>
        </w:rPr>
        <w:t>ی</w:t>
      </w:r>
      <w:r>
        <w:rPr>
          <w:rFonts w:hint="eastAsia"/>
          <w:rtl/>
          <w:lang w:bidi="fa-IR"/>
        </w:rPr>
        <w:t>ش</w:t>
      </w:r>
      <w:r>
        <w:rPr>
          <w:rFonts w:hint="cs"/>
          <w:rtl/>
          <w:lang w:bidi="fa-IR"/>
        </w:rPr>
        <w:t>ی</w:t>
      </w:r>
      <w:r>
        <w:rPr>
          <w:rFonts w:hint="eastAsia"/>
          <w:rtl/>
          <w:lang w:bidi="fa-IR"/>
        </w:rPr>
        <w:t>نه</w:t>
      </w:r>
      <w:r>
        <w:rPr>
          <w:rtl/>
          <w:lang w:bidi="fa-IR"/>
        </w:rPr>
        <w:t xml:space="preserve"> م</w:t>
      </w:r>
      <w:r>
        <w:rPr>
          <w:rFonts w:hint="cs"/>
          <w:rtl/>
          <w:lang w:bidi="fa-IR"/>
        </w:rPr>
        <w:t>ی</w:t>
      </w:r>
      <w:r w:rsidR="00434F93">
        <w:rPr>
          <w:rFonts w:hint="cs"/>
          <w:rtl/>
          <w:lang w:bidi="fa-IR"/>
        </w:rPr>
        <w:t>‌</w:t>
      </w:r>
      <w:r>
        <w:rPr>
          <w:rtl/>
          <w:lang w:bidi="fa-IR"/>
        </w:rPr>
        <w:t>کند، کار م</w:t>
      </w:r>
      <w:r>
        <w:rPr>
          <w:rFonts w:hint="cs"/>
          <w:rtl/>
          <w:lang w:bidi="fa-IR"/>
        </w:rPr>
        <w:t>ی</w:t>
      </w:r>
      <w:r w:rsidR="00434F93">
        <w:rPr>
          <w:rFonts w:hint="cs"/>
          <w:rtl/>
          <w:lang w:bidi="fa-IR"/>
        </w:rPr>
        <w:t>‌</w:t>
      </w:r>
      <w:r>
        <w:rPr>
          <w:rtl/>
          <w:lang w:bidi="fa-IR"/>
        </w:rPr>
        <w:t xml:space="preserve">کند. </w:t>
      </w:r>
      <w:r w:rsidR="00434F93">
        <w:rPr>
          <w:rFonts w:hint="cs"/>
          <w:rtl/>
          <w:lang w:bidi="fa-IR"/>
        </w:rPr>
        <w:t>ابرصفحه</w:t>
      </w:r>
      <w:r>
        <w:rPr>
          <w:rtl/>
          <w:lang w:bidi="fa-IR"/>
        </w:rPr>
        <w:t xml:space="preserve"> برا</w:t>
      </w:r>
      <w:r>
        <w:rPr>
          <w:rFonts w:hint="cs"/>
          <w:rtl/>
          <w:lang w:bidi="fa-IR"/>
        </w:rPr>
        <w:t>ی</w:t>
      </w:r>
      <w:r>
        <w:rPr>
          <w:rtl/>
          <w:lang w:bidi="fa-IR"/>
        </w:rPr>
        <w:t xml:space="preserve">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مقدار متغ</w:t>
      </w:r>
      <w:r>
        <w:rPr>
          <w:rFonts w:hint="cs"/>
          <w:rtl/>
          <w:lang w:bidi="fa-IR"/>
        </w:rPr>
        <w:t>ی</w:t>
      </w:r>
      <w:r>
        <w:rPr>
          <w:rFonts w:hint="eastAsia"/>
          <w:rtl/>
          <w:lang w:bidi="fa-IR"/>
        </w:rPr>
        <w:t>ر</w:t>
      </w:r>
      <w:r>
        <w:rPr>
          <w:rtl/>
          <w:lang w:bidi="fa-IR"/>
        </w:rPr>
        <w:t xml:space="preserve"> وابسته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sidR="00434F93">
        <w:rPr>
          <w:rFonts w:hint="cs"/>
          <w:rtl/>
          <w:lang w:bidi="fa-IR"/>
        </w:rPr>
        <w:t>‌</w:t>
      </w:r>
      <w:r>
        <w:rPr>
          <w:rtl/>
          <w:lang w:bidi="fa-IR"/>
        </w:rPr>
        <w:t>شود.</w:t>
      </w:r>
      <w:r w:rsidR="00434F93">
        <w:rPr>
          <w:rFonts w:hint="cs"/>
          <w:rtl/>
          <w:lang w:bidi="fa-IR"/>
        </w:rPr>
        <w:t xml:space="preserve"> (کادام و همکاران، ۲۰۲۰)</w:t>
      </w:r>
      <w:r w:rsidR="00434F93">
        <w:rPr>
          <w:lang w:bidi="fa-IR"/>
        </w:rPr>
        <w:t xml:space="preserve"> </w:t>
      </w:r>
    </w:p>
    <w:p w14:paraId="5CAF719B" w14:textId="71C49A6B" w:rsidR="00434F93" w:rsidRPr="00434F93" w:rsidRDefault="00434F93" w:rsidP="00434F93">
      <w:pPr>
        <w:bidi w:val="0"/>
        <w:spacing w:after="0" w:line="240" w:lineRule="auto"/>
        <w:jc w:val="left"/>
        <w:rPr>
          <w:rFonts w:eastAsia="Times New Roman" w:cs="Times New Roman"/>
          <w:szCs w:val="24"/>
          <w:lang w:bidi="fa-IR"/>
        </w:rPr>
      </w:pPr>
      <w:r w:rsidRPr="00434F93">
        <w:rPr>
          <w:rFonts w:eastAsia="Times New Roman" w:cs="Times New Roman"/>
          <w:szCs w:val="24"/>
          <w:lang w:bidi="fa-IR"/>
        </w:rPr>
        <w:t>Kadam,</w:t>
      </w:r>
      <w:r>
        <w:rPr>
          <w:rFonts w:eastAsia="Times New Roman" w:cs="Times New Roman"/>
          <w:szCs w:val="24"/>
          <w:lang w:bidi="fa-IR"/>
        </w:rPr>
        <w:t xml:space="preserve"> </w:t>
      </w:r>
      <w:r w:rsidRPr="00434F93">
        <w:rPr>
          <w:rFonts w:eastAsia="Times New Roman" w:cs="Times New Roman"/>
          <w:szCs w:val="24"/>
          <w:lang w:bidi="fa-IR"/>
        </w:rPr>
        <w:t>V. S.,</w:t>
      </w:r>
      <w:r>
        <w:rPr>
          <w:rFonts w:eastAsia="Times New Roman" w:cs="Times New Roman"/>
          <w:szCs w:val="24"/>
          <w:lang w:bidi="fa-IR"/>
        </w:rPr>
        <w:t xml:space="preserve"> </w:t>
      </w:r>
      <w:proofErr w:type="spellStart"/>
      <w:r w:rsidRPr="00434F93">
        <w:rPr>
          <w:rFonts w:eastAsia="Times New Roman" w:cs="Times New Roman"/>
          <w:szCs w:val="24"/>
          <w:lang w:bidi="fa-IR"/>
        </w:rPr>
        <w:t>Kanhere</w:t>
      </w:r>
      <w:proofErr w:type="spellEnd"/>
      <w:r w:rsidRPr="00434F93">
        <w:rPr>
          <w:rFonts w:eastAsia="Times New Roman" w:cs="Times New Roman"/>
          <w:szCs w:val="24"/>
          <w:lang w:bidi="fa-IR"/>
        </w:rPr>
        <w:t>,</w:t>
      </w:r>
      <w:r>
        <w:rPr>
          <w:rFonts w:eastAsia="Times New Roman" w:cs="Times New Roman"/>
          <w:szCs w:val="24"/>
          <w:lang w:bidi="fa-IR"/>
        </w:rPr>
        <w:t xml:space="preserve"> </w:t>
      </w:r>
      <w:r w:rsidRPr="00434F93">
        <w:rPr>
          <w:rFonts w:eastAsia="Times New Roman" w:cs="Times New Roman"/>
          <w:szCs w:val="24"/>
          <w:lang w:bidi="fa-IR"/>
        </w:rPr>
        <w:t>S.</w:t>
      </w:r>
      <w:r>
        <w:rPr>
          <w:rFonts w:eastAsia="Times New Roman" w:cs="Times New Roman"/>
          <w:szCs w:val="24"/>
          <w:lang w:bidi="fa-IR"/>
        </w:rPr>
        <w:t xml:space="preserve"> </w:t>
      </w:r>
      <w:r w:rsidRPr="00434F93">
        <w:rPr>
          <w:rFonts w:eastAsia="Times New Roman" w:cs="Times New Roman"/>
          <w:szCs w:val="24"/>
          <w:lang w:bidi="fa-IR"/>
        </w:rPr>
        <w:t xml:space="preserve">and </w:t>
      </w:r>
      <w:proofErr w:type="spellStart"/>
      <w:r w:rsidRPr="00434F93">
        <w:rPr>
          <w:rFonts w:eastAsia="Times New Roman" w:cs="Times New Roman"/>
          <w:szCs w:val="24"/>
          <w:lang w:bidi="fa-IR"/>
        </w:rPr>
        <w:t>Mahindrakar</w:t>
      </w:r>
      <w:proofErr w:type="spellEnd"/>
      <w:r w:rsidRPr="00434F93">
        <w:rPr>
          <w:rFonts w:eastAsia="Times New Roman" w:cs="Times New Roman"/>
          <w:szCs w:val="24"/>
          <w:lang w:bidi="fa-IR"/>
        </w:rPr>
        <w:t>.</w:t>
      </w:r>
      <w:r>
        <w:rPr>
          <w:rFonts w:eastAsia="Times New Roman" w:cs="Times New Roman"/>
          <w:szCs w:val="24"/>
          <w:lang w:bidi="fa-IR"/>
        </w:rPr>
        <w:t xml:space="preserve"> </w:t>
      </w:r>
      <w:r w:rsidRPr="00434F93">
        <w:rPr>
          <w:rFonts w:eastAsia="Times New Roman" w:cs="Times New Roman"/>
          <w:szCs w:val="24"/>
          <w:lang w:bidi="fa-IR"/>
        </w:rPr>
        <w:t>S.</w:t>
      </w:r>
      <w:r>
        <w:rPr>
          <w:rFonts w:eastAsia="Times New Roman" w:cs="Times New Roman"/>
          <w:szCs w:val="24"/>
          <w:lang w:bidi="fa-IR"/>
        </w:rPr>
        <w:t xml:space="preserve"> </w:t>
      </w:r>
      <w:r w:rsidRPr="00434F93">
        <w:rPr>
          <w:rFonts w:eastAsia="Times New Roman" w:cs="Times New Roman"/>
          <w:szCs w:val="24"/>
          <w:lang w:bidi="fa-IR"/>
        </w:rPr>
        <w:t>2020. Regression techniques in machine learning &amp; applications: A review.</w:t>
      </w:r>
      <w:r>
        <w:rPr>
          <w:rFonts w:eastAsia="Times New Roman" w:cs="Times New Roman"/>
          <w:szCs w:val="24"/>
          <w:lang w:bidi="fa-IR"/>
        </w:rPr>
        <w:t xml:space="preserve"> </w:t>
      </w:r>
      <w:r w:rsidRPr="00434F93">
        <w:rPr>
          <w:rFonts w:eastAsia="Times New Roman" w:cs="Times New Roman"/>
          <w:i/>
          <w:iCs/>
          <w:szCs w:val="24"/>
          <w:lang w:bidi="fa-IR"/>
        </w:rPr>
        <w:t>Int. J. Res. Appl. Sci. Eng. Technol. (IJRASET)</w:t>
      </w:r>
      <w:r>
        <w:rPr>
          <w:rFonts w:eastAsia="Times New Roman" w:cs="Times New Roman"/>
          <w:szCs w:val="24"/>
          <w:lang w:bidi="fa-IR"/>
        </w:rPr>
        <w:t xml:space="preserve"> </w:t>
      </w:r>
      <w:r w:rsidRPr="00434F93">
        <w:rPr>
          <w:rFonts w:eastAsia="Times New Roman" w:cs="Times New Roman"/>
          <w:szCs w:val="24"/>
          <w:lang w:bidi="fa-IR"/>
        </w:rPr>
        <w:t>(10):826–830.</w:t>
      </w:r>
    </w:p>
    <w:p w14:paraId="6B994097" w14:textId="3B168254" w:rsidR="00434F93" w:rsidRDefault="00434F93" w:rsidP="00286ADC">
      <w:pPr>
        <w:rPr>
          <w:rtl/>
          <w:lang w:bidi="fa-IR"/>
        </w:rPr>
      </w:pPr>
    </w:p>
    <w:p w14:paraId="17D0ED4D" w14:textId="046779FD" w:rsidR="00D7049A" w:rsidRDefault="00D7049A" w:rsidP="00D7049A">
      <w:pPr>
        <w:pStyle w:val="Heading4"/>
        <w:rPr>
          <w:rtl/>
          <w:lang w:bidi="fa-IR"/>
        </w:rPr>
      </w:pPr>
      <w:r>
        <w:rPr>
          <w:rFonts w:hint="cs"/>
          <w:rtl/>
          <w:lang w:bidi="fa-IR"/>
        </w:rPr>
        <w:t>۳-۳-۴-۲-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چندجمله</w:t>
      </w:r>
      <w:r w:rsidR="00360643">
        <w:rPr>
          <w:rFonts w:hint="cs"/>
          <w:rtl/>
          <w:lang w:bidi="fa-IR"/>
        </w:rPr>
        <w:t>‌</w:t>
      </w:r>
      <w:r>
        <w:rPr>
          <w:rtl/>
          <w:lang w:bidi="fa-IR"/>
        </w:rPr>
        <w:t>ا</w:t>
      </w:r>
      <w:r>
        <w:rPr>
          <w:rFonts w:hint="cs"/>
          <w:rtl/>
          <w:lang w:bidi="fa-IR"/>
        </w:rPr>
        <w:t>ی</w:t>
      </w:r>
      <w:r w:rsidR="00AA2475">
        <w:rPr>
          <w:rStyle w:val="FootnoteReference"/>
          <w:rtl/>
          <w:lang w:bidi="fa-IR"/>
        </w:rPr>
        <w:footnoteReference w:id="44"/>
      </w:r>
    </w:p>
    <w:p w14:paraId="5178E5E3" w14:textId="7869ACF5" w:rsidR="00D7049A" w:rsidRDefault="00D7049A" w:rsidP="00D7049A">
      <w:pPr>
        <w:rPr>
          <w:rtl/>
          <w:lang w:bidi="fa-IR"/>
        </w:rPr>
      </w:pPr>
      <w:r>
        <w:rPr>
          <w:rtl/>
          <w:lang w:bidi="fa-IR"/>
        </w:rPr>
        <w:t>رگرس</w:t>
      </w:r>
      <w:r>
        <w:rPr>
          <w:rFonts w:hint="cs"/>
          <w:rtl/>
          <w:lang w:bidi="fa-IR"/>
        </w:rPr>
        <w:t>ی</w:t>
      </w:r>
      <w:r>
        <w:rPr>
          <w:rFonts w:hint="eastAsia"/>
          <w:rtl/>
          <w:lang w:bidi="fa-IR"/>
        </w:rPr>
        <w:t>ون</w:t>
      </w:r>
      <w:r>
        <w:rPr>
          <w:rtl/>
          <w:lang w:bidi="fa-IR"/>
        </w:rPr>
        <w:t xml:space="preserve"> چندجمله</w:t>
      </w:r>
      <w:r w:rsidR="00AA2475">
        <w:rPr>
          <w:rFonts w:hint="cs"/>
          <w:rtl/>
          <w:lang w:bidi="fa-IR"/>
        </w:rPr>
        <w:t>‌</w:t>
      </w:r>
      <w:r>
        <w:rPr>
          <w:rtl/>
          <w:lang w:bidi="fa-IR"/>
        </w:rPr>
        <w:t>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نوع رگرس</w:t>
      </w:r>
      <w:r>
        <w:rPr>
          <w:rFonts w:hint="cs"/>
          <w:rtl/>
          <w:lang w:bidi="fa-IR"/>
        </w:rPr>
        <w:t>ی</w:t>
      </w:r>
      <w:r>
        <w:rPr>
          <w:rFonts w:hint="eastAsia"/>
          <w:rtl/>
          <w:lang w:bidi="fa-IR"/>
        </w:rPr>
        <w:t>ون</w:t>
      </w:r>
      <w:r>
        <w:rPr>
          <w:rtl/>
          <w:lang w:bidi="fa-IR"/>
        </w:rPr>
        <w:t xml:space="preserve"> خط</w:t>
      </w:r>
      <w:r>
        <w:rPr>
          <w:rFonts w:hint="cs"/>
          <w:rtl/>
          <w:lang w:bidi="fa-IR"/>
        </w:rPr>
        <w:t>ی</w:t>
      </w:r>
      <w:r>
        <w:rPr>
          <w:rtl/>
          <w:lang w:bidi="fa-IR"/>
        </w:rPr>
        <w:t xml:space="preserve"> است که از توابع چندجمله</w:t>
      </w:r>
      <w:r w:rsidR="00360643">
        <w:rPr>
          <w:rFonts w:hint="cs"/>
          <w:rtl/>
          <w:lang w:bidi="fa-IR"/>
        </w:rPr>
        <w:t>‌</w:t>
      </w:r>
      <w:r>
        <w:rPr>
          <w:rtl/>
          <w:lang w:bidi="fa-IR"/>
        </w:rPr>
        <w:t>ا</w:t>
      </w:r>
      <w:r>
        <w:rPr>
          <w:rFonts w:hint="cs"/>
          <w:rtl/>
          <w:lang w:bidi="fa-IR"/>
        </w:rPr>
        <w:t>ی</w:t>
      </w:r>
      <w:r>
        <w:rPr>
          <w:rtl/>
          <w:lang w:bidi="fa-IR"/>
        </w:rPr>
        <w:t xml:space="preserve"> برا</w:t>
      </w:r>
      <w:r>
        <w:rPr>
          <w:rFonts w:hint="cs"/>
          <w:rtl/>
          <w:lang w:bidi="fa-IR"/>
        </w:rPr>
        <w:t>ی</w:t>
      </w:r>
      <w:r>
        <w:rPr>
          <w:rtl/>
          <w:lang w:bidi="fa-IR"/>
        </w:rPr>
        <w:t xml:space="preserve"> </w:t>
      </w:r>
      <w:r w:rsidR="00360643">
        <w:rPr>
          <w:rFonts w:hint="cs"/>
          <w:rtl/>
          <w:lang w:bidi="fa-IR"/>
        </w:rPr>
        <w:t>رسم</w:t>
      </w:r>
      <w:r>
        <w:rPr>
          <w:rtl/>
          <w:lang w:bidi="fa-IR"/>
        </w:rPr>
        <w:t xml:space="preserve"> نقاط داده</w:t>
      </w:r>
      <w:r w:rsidR="00360643">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Pr>
          <w:rtl/>
          <w:lang w:bidi="fa-IR"/>
        </w:rPr>
        <w:t xml:space="preserve"> کند. </w:t>
      </w:r>
      <w:r w:rsidR="00360643">
        <w:rPr>
          <w:rFonts w:hint="cs"/>
          <w:rtl/>
          <w:lang w:bidi="fa-IR"/>
        </w:rPr>
        <w:t xml:space="preserve">به این شکل که </w:t>
      </w:r>
      <w:r w:rsidR="00360643" w:rsidRPr="00360643">
        <w:rPr>
          <w:rtl/>
          <w:lang w:bidi="fa-IR"/>
        </w:rPr>
        <w:t>رابطه</w:t>
      </w:r>
      <w:r w:rsidR="00360643">
        <w:rPr>
          <w:rFonts w:hint="cs"/>
          <w:rtl/>
          <w:lang w:bidi="fa-IR"/>
        </w:rPr>
        <w:t>‌ی</w:t>
      </w:r>
      <w:r w:rsidR="00360643" w:rsidRPr="00360643">
        <w:rPr>
          <w:rtl/>
          <w:lang w:bidi="fa-IR"/>
        </w:rPr>
        <w:t xml:space="preserve"> ب</w:t>
      </w:r>
      <w:r w:rsidR="00360643" w:rsidRPr="00360643">
        <w:rPr>
          <w:rFonts w:hint="cs"/>
          <w:rtl/>
          <w:lang w:bidi="fa-IR"/>
        </w:rPr>
        <w:t>ی</w:t>
      </w:r>
      <w:r w:rsidR="00360643" w:rsidRPr="00360643">
        <w:rPr>
          <w:rFonts w:hint="eastAsia"/>
          <w:rtl/>
          <w:lang w:bidi="fa-IR"/>
        </w:rPr>
        <w:t>ن</w:t>
      </w:r>
      <w:r w:rsidR="00360643" w:rsidRPr="00360643">
        <w:rPr>
          <w:rtl/>
          <w:lang w:bidi="fa-IR"/>
        </w:rPr>
        <w:t xml:space="preserve"> متغ</w:t>
      </w:r>
      <w:r w:rsidR="00360643" w:rsidRPr="00360643">
        <w:rPr>
          <w:rFonts w:hint="cs"/>
          <w:rtl/>
          <w:lang w:bidi="fa-IR"/>
        </w:rPr>
        <w:t>ی</w:t>
      </w:r>
      <w:r w:rsidR="00360643" w:rsidRPr="00360643">
        <w:rPr>
          <w:rFonts w:hint="eastAsia"/>
          <w:rtl/>
          <w:lang w:bidi="fa-IR"/>
        </w:rPr>
        <w:t>ر</w:t>
      </w:r>
      <w:r w:rsidR="00360643" w:rsidRPr="00360643">
        <w:rPr>
          <w:rtl/>
          <w:lang w:bidi="fa-IR"/>
        </w:rPr>
        <w:t xml:space="preserve"> مستقل و متغ</w:t>
      </w:r>
      <w:r w:rsidR="00360643" w:rsidRPr="00360643">
        <w:rPr>
          <w:rFonts w:hint="cs"/>
          <w:rtl/>
          <w:lang w:bidi="fa-IR"/>
        </w:rPr>
        <w:t>ی</w:t>
      </w:r>
      <w:r w:rsidR="00360643" w:rsidRPr="00360643">
        <w:rPr>
          <w:rFonts w:hint="eastAsia"/>
          <w:rtl/>
          <w:lang w:bidi="fa-IR"/>
        </w:rPr>
        <w:t>ر</w:t>
      </w:r>
      <w:r w:rsidR="00360643" w:rsidRPr="00360643">
        <w:rPr>
          <w:rtl/>
          <w:lang w:bidi="fa-IR"/>
        </w:rPr>
        <w:t xml:space="preserve"> وابسته به عنوان</w:t>
      </w:r>
      <w:r w:rsidR="00360643">
        <w:rPr>
          <w:rFonts w:hint="cs"/>
          <w:rtl/>
          <w:lang w:bidi="fa-IR"/>
        </w:rPr>
        <w:t xml:space="preserve"> یک تابع</w:t>
      </w:r>
      <w:r w:rsidR="00360643" w:rsidRPr="00360643">
        <w:rPr>
          <w:rtl/>
          <w:lang w:bidi="fa-IR"/>
        </w:rPr>
        <w:t xml:space="preserve"> چندجمله</w:t>
      </w:r>
      <w:r w:rsidR="00360643">
        <w:rPr>
          <w:rFonts w:hint="cs"/>
          <w:rtl/>
          <w:lang w:bidi="fa-IR"/>
        </w:rPr>
        <w:t>‌</w:t>
      </w:r>
      <w:r w:rsidR="00360643" w:rsidRPr="00360643">
        <w:rPr>
          <w:rtl/>
          <w:lang w:bidi="fa-IR"/>
        </w:rPr>
        <w:t>ا</w:t>
      </w:r>
      <w:r w:rsidR="00360643" w:rsidRPr="00360643">
        <w:rPr>
          <w:rFonts w:hint="cs"/>
          <w:rtl/>
          <w:lang w:bidi="fa-IR"/>
        </w:rPr>
        <w:t>ی</w:t>
      </w:r>
      <w:r w:rsidR="00360643" w:rsidRPr="00360643">
        <w:rPr>
          <w:rtl/>
          <w:lang w:bidi="fa-IR"/>
        </w:rPr>
        <w:t xml:space="preserve"> مدل م</w:t>
      </w:r>
      <w:r w:rsidR="00360643" w:rsidRPr="00360643">
        <w:rPr>
          <w:rFonts w:hint="cs"/>
          <w:rtl/>
          <w:lang w:bidi="fa-IR"/>
        </w:rPr>
        <w:t>ی‌</w:t>
      </w:r>
      <w:r w:rsidR="00360643" w:rsidRPr="00360643">
        <w:rPr>
          <w:rFonts w:hint="eastAsia"/>
          <w:rtl/>
          <w:lang w:bidi="fa-IR"/>
        </w:rPr>
        <w:t>شود</w:t>
      </w:r>
      <w:r w:rsidR="00360643" w:rsidRPr="00360643">
        <w:rPr>
          <w:rtl/>
          <w:lang w:bidi="fa-IR"/>
        </w:rPr>
        <w:t>.</w:t>
      </w:r>
      <w:r w:rsidR="00360643">
        <w:rPr>
          <w:rFonts w:hint="cs"/>
          <w:rtl/>
          <w:lang w:bidi="fa-IR"/>
        </w:rPr>
        <w:t xml:space="preserve"> </w:t>
      </w:r>
      <w:r>
        <w:rPr>
          <w:rtl/>
          <w:lang w:bidi="fa-IR"/>
        </w:rPr>
        <w:t>الگور</w:t>
      </w:r>
      <w:r>
        <w:rPr>
          <w:rFonts w:hint="cs"/>
          <w:rtl/>
          <w:lang w:bidi="fa-IR"/>
        </w:rPr>
        <w:t>ی</w:t>
      </w:r>
      <w:r>
        <w:rPr>
          <w:rFonts w:hint="eastAsia"/>
          <w:rtl/>
          <w:lang w:bidi="fa-IR"/>
        </w:rPr>
        <w:t>تم</w:t>
      </w:r>
      <w:r>
        <w:rPr>
          <w:rtl/>
          <w:lang w:bidi="fa-IR"/>
        </w:rPr>
        <w:t xml:space="preserve"> با </w:t>
      </w:r>
      <w:r>
        <w:rPr>
          <w:rFonts w:hint="cs"/>
          <w:rtl/>
          <w:lang w:bidi="fa-IR"/>
        </w:rPr>
        <w:t>ی</w:t>
      </w:r>
      <w:r>
        <w:rPr>
          <w:rFonts w:hint="eastAsia"/>
          <w:rtl/>
          <w:lang w:bidi="fa-IR"/>
        </w:rPr>
        <w:t>افتن</w:t>
      </w:r>
      <w:r>
        <w:rPr>
          <w:rtl/>
          <w:lang w:bidi="fa-IR"/>
        </w:rPr>
        <w:t xml:space="preserve"> بهتر</w:t>
      </w:r>
      <w:r>
        <w:rPr>
          <w:rFonts w:hint="cs"/>
          <w:rtl/>
          <w:lang w:bidi="fa-IR"/>
        </w:rPr>
        <w:t>ی</w:t>
      </w:r>
      <w:r>
        <w:rPr>
          <w:rtl/>
          <w:lang w:bidi="fa-IR"/>
        </w:rPr>
        <w:t>ن منحن</w:t>
      </w:r>
      <w:r>
        <w:rPr>
          <w:rFonts w:hint="cs"/>
          <w:rtl/>
          <w:lang w:bidi="fa-IR"/>
        </w:rPr>
        <w:t>ی</w:t>
      </w:r>
      <w:r>
        <w:rPr>
          <w:rtl/>
          <w:lang w:bidi="fa-IR"/>
        </w:rPr>
        <w:t xml:space="preserve"> مناسب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sidR="00360643">
        <w:rPr>
          <w:rFonts w:hint="cs"/>
          <w:rtl/>
          <w:lang w:bidi="fa-IR"/>
        </w:rPr>
        <w:t>‌</w:t>
      </w:r>
      <w:r>
        <w:rPr>
          <w:rtl/>
          <w:lang w:bidi="fa-IR"/>
        </w:rPr>
        <w:t>دهد، کار م</w:t>
      </w:r>
      <w:r>
        <w:rPr>
          <w:rFonts w:hint="cs"/>
          <w:rtl/>
          <w:lang w:bidi="fa-IR"/>
        </w:rPr>
        <w:t>ی</w:t>
      </w:r>
      <w:r w:rsidR="00360643">
        <w:rPr>
          <w:rFonts w:hint="cs"/>
          <w:rtl/>
          <w:lang w:bidi="fa-IR"/>
        </w:rPr>
        <w:t>‌</w:t>
      </w:r>
      <w:r>
        <w:rPr>
          <w:rtl/>
          <w:lang w:bidi="fa-IR"/>
        </w:rPr>
        <w:t>کند. رگرس</w:t>
      </w:r>
      <w:r>
        <w:rPr>
          <w:rFonts w:hint="cs"/>
          <w:rtl/>
          <w:lang w:bidi="fa-IR"/>
        </w:rPr>
        <w:t>ی</w:t>
      </w:r>
      <w:r>
        <w:rPr>
          <w:rFonts w:hint="eastAsia"/>
          <w:rtl/>
          <w:lang w:bidi="fa-IR"/>
        </w:rPr>
        <w:t>ون</w:t>
      </w:r>
      <w:r>
        <w:rPr>
          <w:rtl/>
          <w:lang w:bidi="fa-IR"/>
        </w:rPr>
        <w:t xml:space="preserve"> چند جمله ا</w:t>
      </w:r>
      <w:r>
        <w:rPr>
          <w:rFonts w:hint="cs"/>
          <w:rtl/>
          <w:lang w:bidi="fa-IR"/>
        </w:rPr>
        <w:t>ی</w:t>
      </w:r>
      <w:r>
        <w:rPr>
          <w:rtl/>
          <w:lang w:bidi="fa-IR"/>
        </w:rPr>
        <w:t xml:space="preserve"> م</w:t>
      </w:r>
      <w:r>
        <w:rPr>
          <w:rFonts w:hint="cs"/>
          <w:rtl/>
          <w:lang w:bidi="fa-IR"/>
        </w:rPr>
        <w:t>ی</w:t>
      </w:r>
      <w:r>
        <w:rPr>
          <w:rtl/>
          <w:lang w:bidi="fa-IR"/>
        </w:rPr>
        <w:t xml:space="preserve"> تواند برا</w:t>
      </w:r>
      <w:r>
        <w:rPr>
          <w:rFonts w:hint="cs"/>
          <w:rtl/>
          <w:lang w:bidi="fa-IR"/>
        </w:rPr>
        <w:t>ی</w:t>
      </w:r>
      <w:r>
        <w:rPr>
          <w:rtl/>
          <w:lang w:bidi="fa-IR"/>
        </w:rPr>
        <w:t xml:space="preserve"> مدل کردن داده 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خط</w:t>
      </w:r>
      <w:r>
        <w:rPr>
          <w:rFonts w:hint="cs"/>
          <w:rtl/>
          <w:lang w:bidi="fa-IR"/>
        </w:rPr>
        <w:t>ی</w:t>
      </w:r>
      <w:r>
        <w:rPr>
          <w:rtl/>
          <w:lang w:bidi="fa-IR"/>
        </w:rPr>
        <w:t xml:space="preserve"> استفاده شود</w:t>
      </w:r>
      <w:r>
        <w:rPr>
          <w:rFonts w:hint="cs"/>
          <w:rtl/>
          <w:lang w:bidi="fa-IR"/>
        </w:rPr>
        <w:t xml:space="preserve">. </w:t>
      </w:r>
      <w:hyperlink r:id="rId13" w:history="1">
        <w:r w:rsidRPr="00434F93">
          <w:rPr>
            <w:rStyle w:val="Hyperlink"/>
            <w:rFonts w:hint="cs"/>
            <w:rtl/>
            <w:lang w:bidi="fa-IR"/>
          </w:rPr>
          <w:t>(داتا و ساهو، ۲۰۲۱)</w:t>
        </w:r>
      </w:hyperlink>
    </w:p>
    <w:p w14:paraId="41EA5F67" w14:textId="77777777" w:rsidR="00D7049A" w:rsidRDefault="00D7049A" w:rsidP="00D7049A">
      <w:pPr>
        <w:rPr>
          <w:rtl/>
          <w:lang w:bidi="fa-IR"/>
        </w:rPr>
      </w:pPr>
    </w:p>
    <w:p w14:paraId="26181D78" w14:textId="671D0DE0" w:rsidR="00D7049A" w:rsidRDefault="00D7049A" w:rsidP="00D7049A">
      <w:pPr>
        <w:pStyle w:val="Heading4"/>
        <w:rPr>
          <w:rFonts w:hint="cs"/>
          <w:rtl/>
          <w:lang w:bidi="fa-IR"/>
        </w:rPr>
      </w:pPr>
      <w:r>
        <w:rPr>
          <w:rFonts w:hint="cs"/>
          <w:rtl/>
          <w:lang w:bidi="fa-IR"/>
        </w:rPr>
        <w:lastRenderedPageBreak/>
        <w:t>۴-۳-۴-۲-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درخت تصم</w:t>
      </w:r>
      <w:r>
        <w:rPr>
          <w:rFonts w:hint="cs"/>
          <w:rtl/>
          <w:lang w:bidi="fa-IR"/>
        </w:rPr>
        <w:t>ی</w:t>
      </w:r>
      <w:r>
        <w:rPr>
          <w:rFonts w:hint="eastAsia"/>
          <w:rtl/>
          <w:lang w:bidi="fa-IR"/>
        </w:rPr>
        <w:t>م</w:t>
      </w:r>
      <w:r w:rsidR="00AA2475">
        <w:rPr>
          <w:rStyle w:val="FootnoteReference"/>
          <w:rtl/>
          <w:lang w:bidi="fa-IR"/>
        </w:rPr>
        <w:footnoteReference w:id="45"/>
      </w:r>
    </w:p>
    <w:p w14:paraId="6992A568" w14:textId="31886348" w:rsidR="00D7049A" w:rsidRDefault="00D7049A" w:rsidP="00D7049A">
      <w:pPr>
        <w:rPr>
          <w:lang w:bidi="fa-IR"/>
        </w:rPr>
      </w:pPr>
      <w:r>
        <w:rPr>
          <w:rtl/>
          <w:lang w:bidi="fa-IR"/>
        </w:rPr>
        <w:t>رگرس</w:t>
      </w:r>
      <w:r>
        <w:rPr>
          <w:rFonts w:hint="cs"/>
          <w:rtl/>
          <w:lang w:bidi="fa-IR"/>
        </w:rPr>
        <w:t>ی</w:t>
      </w:r>
      <w:r>
        <w:rPr>
          <w:rFonts w:hint="eastAsia"/>
          <w:rtl/>
          <w:lang w:bidi="fa-IR"/>
        </w:rPr>
        <w:t>ون</w:t>
      </w:r>
      <w:r>
        <w:rPr>
          <w:rtl/>
          <w:lang w:bidi="fa-IR"/>
        </w:rPr>
        <w:t xml:space="preserve"> درخت تصم</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نوع رگرس</w:t>
      </w:r>
      <w:r>
        <w:rPr>
          <w:rFonts w:hint="cs"/>
          <w:rtl/>
          <w:lang w:bidi="fa-IR"/>
        </w:rPr>
        <w:t>ی</w:t>
      </w:r>
      <w:r>
        <w:rPr>
          <w:rFonts w:hint="eastAsia"/>
          <w:rtl/>
          <w:lang w:bidi="fa-IR"/>
        </w:rPr>
        <w:t>ون</w:t>
      </w:r>
      <w:r>
        <w:rPr>
          <w:rtl/>
          <w:lang w:bidi="fa-IR"/>
        </w:rPr>
        <w:t xml:space="preserve"> است که از درخت ها</w:t>
      </w:r>
      <w:r>
        <w:rPr>
          <w:rFonts w:hint="cs"/>
          <w:rtl/>
          <w:lang w:bidi="fa-IR"/>
        </w:rPr>
        <w:t>ی</w:t>
      </w:r>
      <w:r>
        <w:rPr>
          <w:rtl/>
          <w:lang w:bidi="fa-IR"/>
        </w:rPr>
        <w:t xml:space="preserve"> تصم</w:t>
      </w:r>
      <w:r>
        <w:rPr>
          <w:rFonts w:hint="cs"/>
          <w:rtl/>
          <w:lang w:bidi="fa-IR"/>
        </w:rPr>
        <w:t>ی</w:t>
      </w:r>
      <w:r>
        <w:rPr>
          <w:rFonts w:hint="eastAsia"/>
          <w:rtl/>
          <w:lang w:bidi="fa-IR"/>
        </w:rPr>
        <w:t>م</w:t>
      </w:r>
      <w:r>
        <w:rPr>
          <w:rtl/>
          <w:lang w:bidi="fa-IR"/>
        </w:rPr>
        <w:t xml:space="preserve"> برا</w:t>
      </w:r>
      <w:r>
        <w:rPr>
          <w:rFonts w:hint="cs"/>
          <w:rtl/>
          <w:lang w:bidi="fa-IR"/>
        </w:rPr>
        <w:t>ی</w:t>
      </w:r>
      <w:r>
        <w:rPr>
          <w:rtl/>
          <w:lang w:bidi="fa-IR"/>
        </w:rPr>
        <w:t xml:space="preserve"> </w:t>
      </w:r>
      <w:r w:rsidR="00360643">
        <w:rPr>
          <w:rFonts w:hint="cs"/>
          <w:rtl/>
          <w:lang w:bidi="fa-IR"/>
        </w:rPr>
        <w:t>رسم</w:t>
      </w:r>
      <w:r>
        <w:rPr>
          <w:rtl/>
          <w:lang w:bidi="fa-IR"/>
        </w:rPr>
        <w:t xml:space="preserve"> نقاط داده</w:t>
      </w:r>
      <w:r w:rsidR="00360643">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sidR="00360643">
        <w:rPr>
          <w:rFonts w:hint="cs"/>
          <w:rtl/>
          <w:lang w:bidi="fa-IR"/>
        </w:rPr>
        <w:t>‌</w:t>
      </w:r>
      <w:r>
        <w:rPr>
          <w:rtl/>
          <w:lang w:bidi="fa-IR"/>
        </w:rPr>
        <w:t>کند. الگور</w:t>
      </w:r>
      <w:r>
        <w:rPr>
          <w:rFonts w:hint="cs"/>
          <w:rtl/>
          <w:lang w:bidi="fa-IR"/>
        </w:rPr>
        <w:t>ی</w:t>
      </w:r>
      <w:r>
        <w:rPr>
          <w:rFonts w:hint="eastAsia"/>
          <w:rtl/>
          <w:lang w:bidi="fa-IR"/>
        </w:rPr>
        <w:t>تم</w:t>
      </w:r>
      <w:r>
        <w:rPr>
          <w:rtl/>
          <w:lang w:bidi="fa-IR"/>
        </w:rPr>
        <w:t xml:space="preserve"> با تقس</w:t>
      </w:r>
      <w:r>
        <w:rPr>
          <w:rFonts w:hint="cs"/>
          <w:rtl/>
          <w:lang w:bidi="fa-IR"/>
        </w:rPr>
        <w:t>ی</w:t>
      </w:r>
      <w:r>
        <w:rPr>
          <w:rFonts w:hint="eastAsia"/>
          <w:rtl/>
          <w:lang w:bidi="fa-IR"/>
        </w:rPr>
        <w:t>م</w:t>
      </w:r>
      <w:r>
        <w:rPr>
          <w:rtl/>
          <w:lang w:bidi="fa-IR"/>
        </w:rPr>
        <w:t xml:space="preserve"> مجدد داده</w:t>
      </w:r>
      <w:r w:rsidR="00360643">
        <w:rPr>
          <w:rFonts w:hint="cs"/>
          <w:rtl/>
          <w:lang w:bidi="fa-IR"/>
        </w:rPr>
        <w:t>‌</w:t>
      </w:r>
      <w:r>
        <w:rPr>
          <w:rtl/>
          <w:lang w:bidi="fa-IR"/>
        </w:rPr>
        <w:t>ها ب</w:t>
      </w:r>
      <w:r>
        <w:rPr>
          <w:rFonts w:hint="eastAsia"/>
          <w:rtl/>
          <w:lang w:bidi="fa-IR"/>
        </w:rPr>
        <w:t>ه</w:t>
      </w:r>
      <w:r>
        <w:rPr>
          <w:rtl/>
          <w:lang w:bidi="fa-IR"/>
        </w:rPr>
        <w:t xml:space="preserve"> ز</w:t>
      </w:r>
      <w:r>
        <w:rPr>
          <w:rFonts w:hint="cs"/>
          <w:rtl/>
          <w:lang w:bidi="fa-IR"/>
        </w:rPr>
        <w:t>ی</w:t>
      </w:r>
      <w:r>
        <w:rPr>
          <w:rFonts w:hint="eastAsia"/>
          <w:rtl/>
          <w:lang w:bidi="fa-IR"/>
        </w:rPr>
        <w:t>ر</w:t>
      </w:r>
      <w:r>
        <w:rPr>
          <w:rtl/>
          <w:lang w:bidi="fa-IR"/>
        </w:rPr>
        <w:t xml:space="preserve"> مجموعه ها</w:t>
      </w:r>
      <w:r>
        <w:rPr>
          <w:rFonts w:hint="cs"/>
          <w:rtl/>
          <w:lang w:bidi="fa-IR"/>
        </w:rPr>
        <w:t>یی</w:t>
      </w:r>
      <w:r>
        <w:rPr>
          <w:rtl/>
          <w:lang w:bidi="fa-IR"/>
        </w:rPr>
        <w:t xml:space="preserve"> بر اساس مقدار متغ</w:t>
      </w:r>
      <w:r>
        <w:rPr>
          <w:rFonts w:hint="cs"/>
          <w:rtl/>
          <w:lang w:bidi="fa-IR"/>
        </w:rPr>
        <w:t>ی</w:t>
      </w:r>
      <w:r>
        <w:rPr>
          <w:rFonts w:hint="eastAsia"/>
          <w:rtl/>
          <w:lang w:bidi="fa-IR"/>
        </w:rPr>
        <w:t>ر</w:t>
      </w:r>
      <w:r>
        <w:rPr>
          <w:rtl/>
          <w:lang w:bidi="fa-IR"/>
        </w:rPr>
        <w:t xml:space="preserve"> مستقل کار م</w:t>
      </w:r>
      <w:r>
        <w:rPr>
          <w:rFonts w:hint="cs"/>
          <w:rtl/>
          <w:lang w:bidi="fa-IR"/>
        </w:rPr>
        <w:t>ی</w:t>
      </w:r>
      <w:r w:rsidR="00360643">
        <w:rPr>
          <w:rFonts w:hint="cs"/>
          <w:rtl/>
          <w:lang w:bidi="fa-IR"/>
        </w:rPr>
        <w:t>‌</w:t>
      </w:r>
      <w:r>
        <w:rPr>
          <w:rtl/>
          <w:lang w:bidi="fa-IR"/>
        </w:rPr>
        <w:t>کند. سپس ز</w:t>
      </w:r>
      <w:r>
        <w:rPr>
          <w:rFonts w:hint="cs"/>
          <w:rtl/>
          <w:lang w:bidi="fa-IR"/>
        </w:rPr>
        <w:t>ی</w:t>
      </w:r>
      <w:r>
        <w:rPr>
          <w:rFonts w:hint="eastAsia"/>
          <w:rtl/>
          <w:lang w:bidi="fa-IR"/>
        </w:rPr>
        <w:t>رمجموعه</w:t>
      </w:r>
      <w:r>
        <w:rPr>
          <w:rtl/>
          <w:lang w:bidi="fa-IR"/>
        </w:rPr>
        <w:t xml:space="preserve"> ها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w:t>
      </w:r>
      <w:r>
        <w:rPr>
          <w:rFonts w:hint="cs"/>
          <w:rtl/>
          <w:lang w:bidi="fa-IR"/>
        </w:rPr>
        <w:t>ی</w:t>
      </w:r>
      <w:r>
        <w:rPr>
          <w:rFonts w:hint="eastAsia"/>
          <w:rtl/>
          <w:lang w:bidi="fa-IR"/>
        </w:rPr>
        <w:t>ک</w:t>
      </w:r>
      <w:r>
        <w:rPr>
          <w:rtl/>
          <w:lang w:bidi="fa-IR"/>
        </w:rPr>
        <w:t xml:space="preserve"> درخت تصم</w:t>
      </w:r>
      <w:r>
        <w:rPr>
          <w:rFonts w:hint="cs"/>
          <w:rtl/>
          <w:lang w:bidi="fa-IR"/>
        </w:rPr>
        <w:t>ی</w:t>
      </w:r>
      <w:r>
        <w:rPr>
          <w:rFonts w:hint="eastAsia"/>
          <w:rtl/>
          <w:lang w:bidi="fa-IR"/>
        </w:rPr>
        <w:t>م</w:t>
      </w:r>
      <w:r>
        <w:rPr>
          <w:rtl/>
          <w:lang w:bidi="fa-IR"/>
        </w:rPr>
        <w:t xml:space="preserve"> استفاده م</w:t>
      </w:r>
      <w:r>
        <w:rPr>
          <w:rFonts w:hint="cs"/>
          <w:rtl/>
          <w:lang w:bidi="fa-IR"/>
        </w:rPr>
        <w:t>ی</w:t>
      </w:r>
      <w:r w:rsidR="00360643">
        <w:rPr>
          <w:rFonts w:hint="cs"/>
          <w:rtl/>
          <w:lang w:bidi="fa-IR"/>
        </w:rPr>
        <w:t>‌</w:t>
      </w:r>
      <w:r>
        <w:rPr>
          <w:rtl/>
          <w:lang w:bidi="fa-IR"/>
        </w:rPr>
        <w:t>شوند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Pr>
          <w:rtl/>
          <w:lang w:bidi="fa-IR"/>
        </w:rPr>
        <w:t xml:space="preserve"> دهد </w:t>
      </w:r>
      <w:hyperlink r:id="rId14" w:history="1">
        <w:r w:rsidRPr="00D7049A">
          <w:rPr>
            <w:rStyle w:val="Hyperlink"/>
            <w:rFonts w:hint="cs"/>
            <w:rtl/>
            <w:lang w:bidi="fa-IR"/>
          </w:rPr>
          <w:t>(سارکر، ۲۰۲۱)</w:t>
        </w:r>
      </w:hyperlink>
      <w:r w:rsidR="00BF7B0C">
        <w:rPr>
          <w:rFonts w:hint="cs"/>
          <w:rtl/>
          <w:lang w:bidi="fa-IR"/>
        </w:rPr>
        <w:t>.</w:t>
      </w:r>
    </w:p>
    <w:p w14:paraId="122A5C3E" w14:textId="1457EAA3" w:rsidR="00434F93" w:rsidRDefault="00434F93" w:rsidP="00286ADC">
      <w:pPr>
        <w:rPr>
          <w:rtl/>
          <w:lang w:bidi="fa-IR"/>
        </w:rPr>
      </w:pPr>
    </w:p>
    <w:p w14:paraId="71ED494E" w14:textId="071A2602" w:rsidR="00AA2475" w:rsidRDefault="00AA2475" w:rsidP="00AA2475">
      <w:pPr>
        <w:pStyle w:val="Heading4"/>
        <w:rPr>
          <w:rFonts w:hint="cs"/>
          <w:rtl/>
          <w:lang w:bidi="fa-IR"/>
        </w:rPr>
      </w:pPr>
      <w:r>
        <w:rPr>
          <w:rFonts w:hint="cs"/>
          <w:rtl/>
          <w:lang w:bidi="fa-IR"/>
        </w:rPr>
        <w:t xml:space="preserve">۴-۳-۴-۲- </w:t>
      </w:r>
      <w:r w:rsidR="00BF7B0C">
        <w:rPr>
          <w:rFonts w:hint="cs"/>
          <w:rtl/>
          <w:lang w:bidi="fa-IR"/>
        </w:rPr>
        <w:t xml:space="preserve">روش </w:t>
      </w:r>
      <w:r>
        <w:rPr>
          <w:rtl/>
          <w:lang w:bidi="fa-IR"/>
        </w:rPr>
        <w:t>رگرس</w:t>
      </w:r>
      <w:r>
        <w:rPr>
          <w:rFonts w:hint="cs"/>
          <w:rtl/>
          <w:lang w:bidi="fa-IR"/>
        </w:rPr>
        <w:t>ی</w:t>
      </w:r>
      <w:r>
        <w:rPr>
          <w:rFonts w:hint="eastAsia"/>
          <w:rtl/>
          <w:lang w:bidi="fa-IR"/>
        </w:rPr>
        <w:t>ون</w:t>
      </w:r>
      <w:r>
        <w:rPr>
          <w:rtl/>
          <w:lang w:bidi="fa-IR"/>
        </w:rPr>
        <w:t xml:space="preserve"> </w:t>
      </w:r>
      <w:r>
        <w:rPr>
          <w:rFonts w:hint="cs"/>
          <w:rtl/>
          <w:lang w:bidi="fa-IR"/>
        </w:rPr>
        <w:t>جنگل تصادفی</w:t>
      </w:r>
      <w:r>
        <w:rPr>
          <w:rStyle w:val="FootnoteReference"/>
          <w:rtl/>
          <w:lang w:bidi="fa-IR"/>
        </w:rPr>
        <w:footnoteReference w:id="46"/>
      </w:r>
    </w:p>
    <w:p w14:paraId="1829F527" w14:textId="01D53290" w:rsidR="00BF7B0C" w:rsidRDefault="00BF7B0C" w:rsidP="00BF7B0C">
      <w:pPr>
        <w:rPr>
          <w:lang w:bidi="fa-IR"/>
        </w:rPr>
      </w:pPr>
      <w:r>
        <w:rPr>
          <w:rtl/>
          <w:lang w:bidi="fa-IR"/>
        </w:rPr>
        <w:t>رگرس</w:t>
      </w:r>
      <w:r>
        <w:rPr>
          <w:rFonts w:hint="cs"/>
          <w:rtl/>
          <w:lang w:bidi="fa-IR"/>
        </w:rPr>
        <w:t>ی</w:t>
      </w:r>
      <w:r>
        <w:rPr>
          <w:rFonts w:hint="eastAsia"/>
          <w:rtl/>
          <w:lang w:bidi="fa-IR"/>
        </w:rPr>
        <w:t>ون</w:t>
      </w:r>
      <w:r>
        <w:rPr>
          <w:rtl/>
          <w:lang w:bidi="fa-IR"/>
        </w:rPr>
        <w:t xml:space="preserve"> </w:t>
      </w:r>
      <w:r>
        <w:rPr>
          <w:rFonts w:hint="cs"/>
          <w:rtl/>
          <w:lang w:bidi="fa-IR"/>
        </w:rPr>
        <w:t>جنگل تصادفی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w:t>
      </w:r>
      <w:r>
        <w:rPr>
          <w:rFonts w:hint="cs"/>
          <w:rtl/>
          <w:lang w:bidi="fa-IR"/>
        </w:rPr>
        <w:t>این روش</w:t>
      </w:r>
      <w:r>
        <w:rPr>
          <w:rtl/>
          <w:lang w:bidi="fa-IR"/>
        </w:rPr>
        <w:t xml:space="preserve"> از </w:t>
      </w:r>
      <w:r>
        <w:rPr>
          <w:rFonts w:hint="cs"/>
          <w:rtl/>
          <w:lang w:bidi="fa-IR"/>
        </w:rPr>
        <w:t>جنگل تصادفی</w:t>
      </w:r>
      <w:r>
        <w:rPr>
          <w:rtl/>
          <w:lang w:bidi="fa-IR"/>
        </w:rPr>
        <w:t xml:space="preserve"> برا</w:t>
      </w:r>
      <w:r>
        <w:rPr>
          <w:rFonts w:hint="cs"/>
          <w:rtl/>
          <w:lang w:bidi="fa-IR"/>
        </w:rPr>
        <w:t>ی</w:t>
      </w:r>
      <w:r>
        <w:rPr>
          <w:rtl/>
          <w:lang w:bidi="fa-IR"/>
        </w:rPr>
        <w:t xml:space="preserve"> </w:t>
      </w:r>
      <w:r>
        <w:rPr>
          <w:rFonts w:hint="cs"/>
          <w:rtl/>
          <w:lang w:bidi="fa-IR"/>
        </w:rPr>
        <w:t>رسم</w:t>
      </w:r>
      <w:r>
        <w:rPr>
          <w:rtl/>
          <w:lang w:bidi="fa-IR"/>
        </w:rPr>
        <w:t xml:space="preserve"> نقاط داده</w:t>
      </w:r>
      <w:r>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Pr>
          <w:rtl/>
          <w:lang w:bidi="fa-IR"/>
        </w:rPr>
        <w:t>کند.</w:t>
      </w:r>
      <w:r>
        <w:rPr>
          <w:rFonts w:hint="cs"/>
          <w:rtl/>
          <w:lang w:bidi="fa-IR"/>
        </w:rPr>
        <w:t xml:space="preserve"> به این شکل که </w:t>
      </w:r>
      <w:r>
        <w:rPr>
          <w:rtl/>
        </w:rPr>
        <w:t>چندین درخت تصمیم را ترکیب می کند تا دقت پیش</w:t>
      </w:r>
      <w:r>
        <w:rPr>
          <w:rFonts w:hint="cs"/>
          <w:rtl/>
        </w:rPr>
        <w:t>‌</w:t>
      </w:r>
      <w:r>
        <w:rPr>
          <w:rtl/>
        </w:rPr>
        <w:t>بینی</w:t>
      </w:r>
      <w:r>
        <w:rPr>
          <w:rFonts w:hint="cs"/>
          <w:rtl/>
        </w:rPr>
        <w:t>‌</w:t>
      </w:r>
      <w:r>
        <w:rPr>
          <w:rtl/>
        </w:rPr>
        <w:t>ها را بهبود بخشد.</w:t>
      </w:r>
      <w:r>
        <w:rPr>
          <w:rFonts w:hint="cs"/>
          <w:rtl/>
          <w:lang w:bidi="fa-IR"/>
        </w:rPr>
        <w:t xml:space="preserve"> </w:t>
      </w:r>
      <w:r>
        <w:rPr>
          <w:rtl/>
        </w:rPr>
        <w:t>الگوریتم با ایجاد چندین درخت تصمیم بر روی زیرمجموعه</w:t>
      </w:r>
      <w:r>
        <w:rPr>
          <w:rFonts w:hint="cs"/>
          <w:rtl/>
        </w:rPr>
        <w:t>‌</w:t>
      </w:r>
      <w:r>
        <w:rPr>
          <w:rtl/>
        </w:rPr>
        <w:t>های مختلف داده</w:t>
      </w:r>
      <w:r>
        <w:rPr>
          <w:rFonts w:hint="cs"/>
          <w:rtl/>
        </w:rPr>
        <w:t>‌</w:t>
      </w:r>
      <w:r>
        <w:rPr>
          <w:rtl/>
        </w:rPr>
        <w:t>ها شروع می</w:t>
      </w:r>
      <w:r>
        <w:rPr>
          <w:rFonts w:hint="cs"/>
          <w:rtl/>
        </w:rPr>
        <w:t>‌</w:t>
      </w:r>
      <w:r>
        <w:rPr>
          <w:rtl/>
        </w:rPr>
        <w:t>شود و سپس نتایج را ترکیب می</w:t>
      </w:r>
      <w:r>
        <w:rPr>
          <w:rFonts w:hint="cs"/>
          <w:rtl/>
        </w:rPr>
        <w:t>‌</w:t>
      </w:r>
      <w:r>
        <w:rPr>
          <w:rtl/>
        </w:rPr>
        <w:t>کند تا پیش</w:t>
      </w:r>
      <w:r>
        <w:rPr>
          <w:rFonts w:hint="cs"/>
          <w:rtl/>
        </w:rPr>
        <w:t>‌</w:t>
      </w:r>
      <w:r>
        <w:rPr>
          <w:rtl/>
        </w:rPr>
        <w:t>بینی نهایی را انجام دهد</w:t>
      </w:r>
      <w:r>
        <w:rPr>
          <w:rFonts w:hint="cs"/>
          <w:rtl/>
          <w:lang w:bidi="fa-IR"/>
        </w:rPr>
        <w:t xml:space="preserve"> </w:t>
      </w:r>
      <w:hyperlink r:id="rId15" w:history="1">
        <w:r w:rsidRPr="00A50254">
          <w:rPr>
            <w:rStyle w:val="Hyperlink"/>
            <w:rFonts w:hint="cs"/>
            <w:rtl/>
            <w:lang w:bidi="fa-IR"/>
          </w:rPr>
          <w:t>(لی و همکاران، ۲۰۲۲)</w:t>
        </w:r>
      </w:hyperlink>
      <w:r>
        <w:rPr>
          <w:rFonts w:hint="cs"/>
          <w:rtl/>
          <w:lang w:bidi="fa-IR"/>
        </w:rPr>
        <w:t>.</w:t>
      </w:r>
    </w:p>
    <w:p w14:paraId="0BD127B7" w14:textId="1CAE91E4" w:rsidR="00AA2475" w:rsidRDefault="00AA2475" w:rsidP="00286ADC">
      <w:pPr>
        <w:rPr>
          <w:rtl/>
          <w:lang w:bidi="fa-IR"/>
        </w:rPr>
      </w:pPr>
    </w:p>
    <w:p w14:paraId="2296F594" w14:textId="77777777" w:rsidR="00AA2475" w:rsidRDefault="00AA2475" w:rsidP="00286ADC">
      <w:pPr>
        <w:rPr>
          <w:lang w:bidi="fa-IR"/>
        </w:rPr>
      </w:pPr>
    </w:p>
    <w:p w14:paraId="73F56005" w14:textId="71BAA532" w:rsidR="00846049" w:rsidRPr="007C2312" w:rsidRDefault="00846049" w:rsidP="00846049">
      <w:pPr>
        <w:pStyle w:val="Heading3"/>
      </w:pPr>
      <w:r>
        <w:rPr>
          <w:rFonts w:hint="cs"/>
          <w:rtl/>
        </w:rPr>
        <w:lastRenderedPageBreak/>
        <w:t xml:space="preserve">۴-۴-۲- روش‌های </w:t>
      </w:r>
      <w:r w:rsidR="004D7776">
        <w:rPr>
          <w:rFonts w:hint="cs"/>
          <w:rtl/>
        </w:rPr>
        <w:t>دسته‌بندی</w:t>
      </w:r>
    </w:p>
    <w:p w14:paraId="6202AA7E" w14:textId="75A734C0" w:rsidR="00D41D07" w:rsidRDefault="00D41D07" w:rsidP="00D41D07">
      <w:pPr>
        <w:pStyle w:val="Heading4"/>
        <w:rPr>
          <w:rtl/>
          <w:lang w:bidi="fa-IR"/>
        </w:rPr>
      </w:pPr>
      <w:r>
        <w:rPr>
          <w:rFonts w:hint="cs"/>
          <w:rtl/>
          <w:lang w:bidi="fa-IR"/>
        </w:rPr>
        <w:t xml:space="preserve">۱-۴-۴-۲- </w:t>
      </w:r>
      <w:r w:rsidR="00703CFE">
        <w:rPr>
          <w:rFonts w:hint="cs"/>
          <w:rtl/>
          <w:lang w:bidi="fa-IR"/>
        </w:rPr>
        <w:t xml:space="preserve">روش </w:t>
      </w:r>
      <w:r>
        <w:rPr>
          <w:rtl/>
          <w:lang w:bidi="fa-IR"/>
        </w:rPr>
        <w:t>رگرس</w:t>
      </w:r>
      <w:r>
        <w:rPr>
          <w:rFonts w:hint="cs"/>
          <w:rtl/>
          <w:lang w:bidi="fa-IR"/>
        </w:rPr>
        <w:t>ی</w:t>
      </w:r>
      <w:r>
        <w:rPr>
          <w:rFonts w:hint="eastAsia"/>
          <w:rtl/>
          <w:lang w:bidi="fa-IR"/>
        </w:rPr>
        <w:t>ون</w:t>
      </w:r>
      <w:r>
        <w:rPr>
          <w:rtl/>
          <w:lang w:bidi="fa-IR"/>
        </w:rPr>
        <w:t xml:space="preserve"> لجست</w:t>
      </w:r>
      <w:r>
        <w:rPr>
          <w:rFonts w:hint="cs"/>
          <w:rtl/>
          <w:lang w:bidi="fa-IR"/>
        </w:rPr>
        <w:t>ی</w:t>
      </w:r>
      <w:r>
        <w:rPr>
          <w:rFonts w:hint="eastAsia"/>
          <w:rtl/>
          <w:lang w:bidi="fa-IR"/>
        </w:rPr>
        <w:t>ک</w:t>
      </w:r>
      <w:r w:rsidR="00703CFE">
        <w:rPr>
          <w:rStyle w:val="FootnoteReference"/>
          <w:rtl/>
          <w:lang w:bidi="fa-IR"/>
        </w:rPr>
        <w:footnoteReference w:id="47"/>
      </w:r>
    </w:p>
    <w:p w14:paraId="21101260" w14:textId="34162FBC" w:rsidR="00D41D07" w:rsidRDefault="00D41D07" w:rsidP="00D41D07">
      <w:pPr>
        <w:rPr>
          <w:rFonts w:cs="Calibri" w:hint="cs"/>
          <w:rtl/>
          <w:lang w:bidi="fa-IR"/>
        </w:rPr>
      </w:pPr>
      <w:r>
        <w:rPr>
          <w:rtl/>
          <w:lang w:bidi="fa-IR"/>
        </w:rPr>
        <w:t>رگرس</w:t>
      </w:r>
      <w:r>
        <w:rPr>
          <w:rFonts w:hint="cs"/>
          <w:rtl/>
          <w:lang w:bidi="fa-IR"/>
        </w:rPr>
        <w:t>ی</w:t>
      </w:r>
      <w:r>
        <w:rPr>
          <w:rFonts w:hint="eastAsia"/>
          <w:rtl/>
          <w:lang w:bidi="fa-IR"/>
        </w:rPr>
        <w:t>ون</w:t>
      </w:r>
      <w:r>
        <w:rPr>
          <w:rtl/>
          <w:lang w:bidi="fa-IR"/>
        </w:rPr>
        <w:t xml:space="preserve"> لجست</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ساده و موثر است که رابطه</w:t>
      </w:r>
      <w:r w:rsidR="00703CFE">
        <w:rPr>
          <w:rFonts w:hint="cs"/>
          <w:rtl/>
          <w:lang w:bidi="fa-IR"/>
        </w:rPr>
        <w:t>‌ی</w:t>
      </w:r>
      <w:r>
        <w:rPr>
          <w:rtl/>
          <w:lang w:bidi="fa-IR"/>
        </w:rPr>
        <w:t xml:space="preserve"> ب</w:t>
      </w:r>
      <w:r>
        <w:rPr>
          <w:rFonts w:hint="cs"/>
          <w:rtl/>
          <w:lang w:bidi="fa-IR"/>
        </w:rPr>
        <w:t>ی</w:t>
      </w:r>
      <w:r>
        <w:rPr>
          <w:rFonts w:hint="eastAsia"/>
          <w:rtl/>
          <w:lang w:bidi="fa-IR"/>
        </w:rPr>
        <w:t>ن</w:t>
      </w:r>
      <w:r w:rsidR="00360643">
        <w:rPr>
          <w:rFonts w:hint="cs"/>
          <w:rtl/>
          <w:lang w:bidi="fa-IR"/>
        </w:rPr>
        <w:t xml:space="preserve"> </w:t>
      </w:r>
      <w:r w:rsidR="00360643">
        <w:rPr>
          <w:rFonts w:hint="cs"/>
          <w:rtl/>
          <w:lang w:bidi="fa-IR"/>
        </w:rPr>
        <w:t>ی</w:t>
      </w:r>
      <w:r w:rsidR="00360643">
        <w:rPr>
          <w:rFonts w:hint="eastAsia"/>
          <w:rtl/>
          <w:lang w:bidi="fa-IR"/>
        </w:rPr>
        <w:t>ک</w:t>
      </w:r>
      <w:r w:rsidR="00360643">
        <w:rPr>
          <w:rtl/>
          <w:lang w:bidi="fa-IR"/>
        </w:rPr>
        <w:t xml:space="preserve"> </w:t>
      </w:r>
      <w:r w:rsidR="00360643">
        <w:rPr>
          <w:rFonts w:hint="cs"/>
          <w:rtl/>
          <w:lang w:bidi="fa-IR"/>
        </w:rPr>
        <w:t>ی</w:t>
      </w:r>
      <w:r w:rsidR="00360643">
        <w:rPr>
          <w:rFonts w:hint="eastAsia"/>
          <w:rtl/>
          <w:lang w:bidi="fa-IR"/>
        </w:rPr>
        <w:t>ا</w:t>
      </w:r>
      <w:r w:rsidR="00360643">
        <w:rPr>
          <w:rtl/>
          <w:lang w:bidi="fa-IR"/>
        </w:rPr>
        <w:t xml:space="preserve"> چند متغ</w:t>
      </w:r>
      <w:r w:rsidR="00360643">
        <w:rPr>
          <w:rFonts w:hint="cs"/>
          <w:rtl/>
          <w:lang w:bidi="fa-IR"/>
        </w:rPr>
        <w:t>ی</w:t>
      </w:r>
      <w:r w:rsidR="00360643">
        <w:rPr>
          <w:rFonts w:hint="eastAsia"/>
          <w:rtl/>
          <w:lang w:bidi="fa-IR"/>
        </w:rPr>
        <w:t>ر</w:t>
      </w:r>
      <w:r w:rsidR="00360643">
        <w:rPr>
          <w:rtl/>
          <w:lang w:bidi="fa-IR"/>
        </w:rPr>
        <w:t xml:space="preserve"> مستقل</w:t>
      </w:r>
      <w:r w:rsidR="00360643">
        <w:rPr>
          <w:rFonts w:hint="cs"/>
          <w:rtl/>
          <w:lang w:bidi="fa-IR"/>
        </w:rPr>
        <w:t xml:space="preserve"> و</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w:t>
      </w:r>
      <w:r w:rsidR="00703CFE">
        <w:rPr>
          <w:rFonts w:hint="cs"/>
          <w:rtl/>
          <w:lang w:bidi="fa-IR"/>
        </w:rPr>
        <w:t xml:space="preserve">‌ی </w:t>
      </w:r>
      <w:r w:rsidR="00703CFE">
        <w:rPr>
          <w:rtl/>
        </w:rPr>
        <w:t>دوسویی</w:t>
      </w:r>
      <w:r w:rsidR="00703CFE">
        <w:rPr>
          <w:rFonts w:hint="cs"/>
          <w:rtl/>
          <w:lang w:bidi="fa-IR"/>
        </w:rPr>
        <w:t xml:space="preserve"> (به معنای این که مربوط به </w:t>
      </w:r>
      <w:r w:rsidR="00703CFE">
        <w:rPr>
          <w:rtl/>
        </w:rPr>
        <w:t>یک واقعه</w:t>
      </w:r>
      <w:r w:rsidR="00703CFE">
        <w:rPr>
          <w:rFonts w:hint="cs"/>
          <w:rtl/>
        </w:rPr>
        <w:t>‌ی</w:t>
      </w:r>
      <w:r w:rsidR="00703CFE">
        <w:rPr>
          <w:rtl/>
        </w:rPr>
        <w:t xml:space="preserve"> تصادفی در دو موقعیت ممکنه</w:t>
      </w:r>
      <w:r w:rsidR="00703CFE">
        <w:rPr>
          <w:rFonts w:hint="cs"/>
          <w:rtl/>
        </w:rPr>
        <w:t xml:space="preserve"> است)</w:t>
      </w:r>
      <w:r>
        <w:rPr>
          <w:rtl/>
          <w:lang w:bidi="fa-IR"/>
        </w:rPr>
        <w:t xml:space="preserve"> را مدل م</w:t>
      </w:r>
      <w:r>
        <w:rPr>
          <w:rFonts w:hint="cs"/>
          <w:rtl/>
          <w:lang w:bidi="fa-IR"/>
        </w:rPr>
        <w:t>ی</w:t>
      </w:r>
      <w:r w:rsidR="00703CFE">
        <w:rPr>
          <w:rFonts w:hint="cs"/>
          <w:rtl/>
          <w:lang w:bidi="fa-IR"/>
        </w:rPr>
        <w:t>‌</w:t>
      </w:r>
      <w:r>
        <w:rPr>
          <w:rtl/>
          <w:lang w:bidi="fa-IR"/>
        </w:rPr>
        <w:t>کند. الگور</w:t>
      </w:r>
      <w:r>
        <w:rPr>
          <w:rFonts w:hint="cs"/>
          <w:rtl/>
          <w:lang w:bidi="fa-IR"/>
        </w:rPr>
        <w:t>ی</w:t>
      </w:r>
      <w:r>
        <w:rPr>
          <w:rFonts w:hint="eastAsia"/>
          <w:rtl/>
          <w:lang w:bidi="fa-IR"/>
        </w:rPr>
        <w:t>تم</w:t>
      </w:r>
      <w:r>
        <w:rPr>
          <w:rtl/>
          <w:lang w:bidi="fa-IR"/>
        </w:rPr>
        <w:t xml:space="preserve"> با </w:t>
      </w:r>
      <w:r w:rsidR="00703CFE">
        <w:rPr>
          <w:rFonts w:hint="cs"/>
          <w:rtl/>
          <w:lang w:bidi="fa-IR"/>
        </w:rPr>
        <w:t>رسم</w:t>
      </w:r>
      <w:r>
        <w:rPr>
          <w:rtl/>
          <w:lang w:bidi="fa-IR"/>
        </w:rPr>
        <w:t xml:space="preserve"> </w:t>
      </w:r>
      <w:r>
        <w:rPr>
          <w:rFonts w:hint="cs"/>
          <w:rtl/>
          <w:lang w:bidi="fa-IR"/>
        </w:rPr>
        <w:t>ی</w:t>
      </w:r>
      <w:r>
        <w:rPr>
          <w:rFonts w:hint="eastAsia"/>
          <w:rtl/>
          <w:lang w:bidi="fa-IR"/>
        </w:rPr>
        <w:t>ک</w:t>
      </w:r>
      <w:r>
        <w:rPr>
          <w:rtl/>
          <w:lang w:bidi="fa-IR"/>
        </w:rPr>
        <w:t xml:space="preserve"> منحن</w:t>
      </w:r>
      <w:r>
        <w:rPr>
          <w:rFonts w:hint="cs"/>
          <w:rtl/>
          <w:lang w:bidi="fa-IR"/>
        </w:rPr>
        <w:t>ی</w:t>
      </w:r>
      <w:r>
        <w:rPr>
          <w:rtl/>
          <w:lang w:bidi="fa-IR"/>
        </w:rPr>
        <w:t xml:space="preserve"> لجست</w:t>
      </w:r>
      <w:r>
        <w:rPr>
          <w:rFonts w:hint="cs"/>
          <w:rtl/>
          <w:lang w:bidi="fa-IR"/>
        </w:rPr>
        <w:t>ی</w:t>
      </w:r>
      <w:r>
        <w:rPr>
          <w:rFonts w:hint="eastAsia"/>
          <w:rtl/>
          <w:lang w:bidi="fa-IR"/>
        </w:rPr>
        <w:t>ک</w:t>
      </w:r>
      <w:r>
        <w:rPr>
          <w:rtl/>
          <w:lang w:bidi="fa-IR"/>
        </w:rPr>
        <w:t xml:space="preserve"> بر رو</w:t>
      </w:r>
      <w:r>
        <w:rPr>
          <w:rFonts w:hint="cs"/>
          <w:rtl/>
          <w:lang w:bidi="fa-IR"/>
        </w:rPr>
        <w:t>ی</w:t>
      </w:r>
      <w:r>
        <w:rPr>
          <w:rtl/>
          <w:lang w:bidi="fa-IR"/>
        </w:rPr>
        <w:t xml:space="preserve"> نقاط داده</w:t>
      </w:r>
      <w:r w:rsidR="00703CFE">
        <w:rPr>
          <w:rFonts w:hint="cs"/>
          <w:rtl/>
          <w:lang w:bidi="fa-IR"/>
        </w:rPr>
        <w:t>‌</w:t>
      </w:r>
      <w:r>
        <w:rPr>
          <w:rtl/>
          <w:lang w:bidi="fa-IR"/>
        </w:rPr>
        <w:t>ا</w:t>
      </w:r>
      <w:r>
        <w:rPr>
          <w:rFonts w:hint="cs"/>
          <w:rtl/>
          <w:lang w:bidi="fa-IR"/>
        </w:rPr>
        <w:t>ی</w:t>
      </w:r>
      <w:r>
        <w:rPr>
          <w:rtl/>
          <w:lang w:bidi="fa-IR"/>
        </w:rPr>
        <w:t xml:space="preserve"> که بهتر</w:t>
      </w:r>
      <w:r>
        <w:rPr>
          <w:rFonts w:hint="cs"/>
          <w:rtl/>
          <w:lang w:bidi="fa-IR"/>
        </w:rPr>
        <w:t>ی</w:t>
      </w:r>
      <w:r>
        <w:rPr>
          <w:rFonts w:hint="eastAsia"/>
          <w:rtl/>
          <w:lang w:bidi="fa-IR"/>
        </w:rPr>
        <w:t>ن</w:t>
      </w:r>
      <w:r>
        <w:rPr>
          <w:rtl/>
          <w:lang w:bidi="fa-IR"/>
        </w:rPr>
        <w:t xml:space="preserve"> نم</w:t>
      </w:r>
      <w:r>
        <w:rPr>
          <w:rFonts w:hint="eastAsia"/>
          <w:rtl/>
          <w:lang w:bidi="fa-IR"/>
        </w:rPr>
        <w:t>ا</w:t>
      </w:r>
      <w:r>
        <w:rPr>
          <w:rFonts w:hint="cs"/>
          <w:rtl/>
          <w:lang w:bidi="fa-IR"/>
        </w:rPr>
        <w:t>ی</w:t>
      </w:r>
      <w:r>
        <w:rPr>
          <w:rFonts w:hint="eastAsia"/>
          <w:rtl/>
          <w:lang w:bidi="fa-IR"/>
        </w:rPr>
        <w:t>نده</w:t>
      </w:r>
      <w:r w:rsidR="00703CFE">
        <w:rPr>
          <w:rFonts w:hint="cs"/>
          <w:rtl/>
          <w:lang w:bidi="fa-IR"/>
        </w:rPr>
        <w:t xml:space="preserve">‌ی </w:t>
      </w:r>
      <w:r>
        <w:rPr>
          <w:rtl/>
          <w:lang w:bidi="fa-IR"/>
        </w:rPr>
        <w:t>رابطه</w:t>
      </w:r>
      <w:r w:rsidR="00703CFE">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هستند، کار م</w:t>
      </w:r>
      <w:r>
        <w:rPr>
          <w:rFonts w:hint="cs"/>
          <w:rtl/>
          <w:lang w:bidi="fa-IR"/>
        </w:rPr>
        <w:t>ی</w:t>
      </w:r>
      <w:r w:rsidR="00703CFE">
        <w:rPr>
          <w:rFonts w:hint="cs"/>
          <w:rtl/>
          <w:lang w:bidi="fa-IR"/>
        </w:rPr>
        <w:t>‌</w:t>
      </w:r>
      <w:r>
        <w:rPr>
          <w:rtl/>
          <w:lang w:bidi="fa-IR"/>
        </w:rPr>
        <w:t>کند. ا</w:t>
      </w:r>
      <w:r>
        <w:rPr>
          <w:rFonts w:hint="cs"/>
          <w:rtl/>
          <w:lang w:bidi="fa-IR"/>
        </w:rPr>
        <w:t>ی</w:t>
      </w:r>
      <w:r>
        <w:rPr>
          <w:rFonts w:hint="eastAsia"/>
          <w:rtl/>
          <w:lang w:bidi="fa-IR"/>
        </w:rPr>
        <w:t>ن</w:t>
      </w:r>
      <w:r>
        <w:rPr>
          <w:rtl/>
          <w:lang w:bidi="fa-IR"/>
        </w:rPr>
        <w:t xml:space="preserve"> منحن</w:t>
      </w:r>
      <w:r>
        <w:rPr>
          <w:rFonts w:hint="cs"/>
          <w:rtl/>
          <w:lang w:bidi="fa-IR"/>
        </w:rPr>
        <w:t>ی</w:t>
      </w:r>
      <w:r>
        <w:rPr>
          <w:rtl/>
          <w:lang w:bidi="fa-IR"/>
        </w:rPr>
        <w:t xml:space="preserve"> برا</w:t>
      </w:r>
      <w:r>
        <w:rPr>
          <w:rFonts w:hint="cs"/>
          <w:rtl/>
          <w:lang w:bidi="fa-IR"/>
        </w:rPr>
        <w:t>ی</w:t>
      </w:r>
      <w:r>
        <w:rPr>
          <w:rtl/>
          <w:lang w:bidi="fa-IR"/>
        </w:rPr>
        <w:t xml:space="preserve"> پ</w:t>
      </w:r>
      <w:r>
        <w:rPr>
          <w:rFonts w:hint="cs"/>
          <w:rtl/>
          <w:lang w:bidi="fa-IR"/>
        </w:rPr>
        <w:t>ی</w:t>
      </w:r>
      <w:r>
        <w:rPr>
          <w:rFonts w:hint="eastAsia"/>
          <w:rtl/>
          <w:lang w:bidi="fa-IR"/>
        </w:rPr>
        <w:t>ش</w:t>
      </w:r>
      <w:r w:rsidR="00703CFE">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احتمال متغ</w:t>
      </w:r>
      <w:r>
        <w:rPr>
          <w:rFonts w:hint="cs"/>
          <w:rtl/>
          <w:lang w:bidi="fa-IR"/>
        </w:rPr>
        <w:t>ی</w:t>
      </w:r>
      <w:r>
        <w:rPr>
          <w:rFonts w:hint="eastAsia"/>
          <w:rtl/>
          <w:lang w:bidi="fa-IR"/>
        </w:rPr>
        <w:t>ر</w:t>
      </w:r>
      <w:r>
        <w:rPr>
          <w:rtl/>
          <w:lang w:bidi="fa-IR"/>
        </w:rPr>
        <w:t xml:space="preserve"> وابسته برا</w:t>
      </w:r>
      <w:r>
        <w:rPr>
          <w:rFonts w:hint="cs"/>
          <w:rtl/>
          <w:lang w:bidi="fa-IR"/>
        </w:rPr>
        <w:t>ی</w:t>
      </w:r>
      <w:r>
        <w:rPr>
          <w:rtl/>
          <w:lang w:bidi="fa-IR"/>
        </w:rPr>
        <w:t xml:space="preserve"> تعلق به </w:t>
      </w:r>
      <w:r>
        <w:rPr>
          <w:rFonts w:hint="cs"/>
          <w:rtl/>
          <w:lang w:bidi="fa-IR"/>
        </w:rPr>
        <w:t>ی</w:t>
      </w:r>
      <w:r>
        <w:rPr>
          <w:rFonts w:hint="eastAsia"/>
          <w:rtl/>
          <w:lang w:bidi="fa-IR"/>
        </w:rPr>
        <w:t>ک</w:t>
      </w:r>
      <w:r>
        <w:rPr>
          <w:rtl/>
          <w:lang w:bidi="fa-IR"/>
        </w:rPr>
        <w:t xml:space="preserve"> کلاس خاص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sidR="00703CFE">
        <w:rPr>
          <w:rFonts w:hint="cs"/>
          <w:rtl/>
          <w:lang w:bidi="fa-IR"/>
        </w:rPr>
        <w:t>‌</w:t>
      </w:r>
      <w:r>
        <w:rPr>
          <w:rtl/>
          <w:lang w:bidi="fa-IR"/>
        </w:rPr>
        <w:t>شو</w:t>
      </w:r>
      <w:r>
        <w:rPr>
          <w:rFonts w:hint="cs"/>
          <w:rtl/>
          <w:lang w:bidi="fa-IR"/>
        </w:rPr>
        <w:t>د</w:t>
      </w:r>
      <w:r w:rsidR="00703CFE">
        <w:rPr>
          <w:rFonts w:hint="cs"/>
          <w:rtl/>
          <w:lang w:bidi="fa-IR"/>
        </w:rPr>
        <w:t xml:space="preserve">. </w:t>
      </w:r>
      <w:r>
        <w:rPr>
          <w:rFonts w:hint="cs"/>
          <w:rtl/>
          <w:lang w:bidi="fa-IR"/>
        </w:rPr>
        <w:t xml:space="preserve"> </w:t>
      </w:r>
      <w:hyperlink r:id="rId16" w:history="1">
        <w:r w:rsidR="00A50254" w:rsidRPr="00D7049A">
          <w:rPr>
            <w:rStyle w:val="Hyperlink"/>
            <w:rFonts w:hint="cs"/>
            <w:rtl/>
            <w:lang w:bidi="fa-IR"/>
          </w:rPr>
          <w:t>(سارکر، ۲۰۲۱)</w:t>
        </w:r>
      </w:hyperlink>
      <w:r w:rsidR="00703CFE">
        <w:rPr>
          <w:rStyle w:val="Hyperlink"/>
          <w:rFonts w:hint="cs"/>
          <w:rtl/>
          <w:lang w:bidi="fa-IR"/>
        </w:rPr>
        <w:t>.</w:t>
      </w:r>
    </w:p>
    <w:p w14:paraId="339E8D23" w14:textId="77777777" w:rsidR="00D41D07" w:rsidRPr="00D41D07" w:rsidRDefault="00D41D07" w:rsidP="00D41D07">
      <w:pPr>
        <w:rPr>
          <w:rFonts w:cs="Calibri"/>
          <w:rtl/>
          <w:lang w:bidi="fa-IR"/>
        </w:rPr>
      </w:pPr>
    </w:p>
    <w:p w14:paraId="7081D99D" w14:textId="27B6CA62" w:rsidR="00D41D07" w:rsidRDefault="00A50254" w:rsidP="00D41D07">
      <w:pPr>
        <w:pStyle w:val="Heading4"/>
        <w:rPr>
          <w:rFonts w:hint="cs"/>
          <w:rtl/>
          <w:lang w:bidi="fa-IR"/>
        </w:rPr>
      </w:pPr>
      <w:r>
        <w:rPr>
          <w:rFonts w:hint="cs"/>
          <w:rtl/>
          <w:lang w:bidi="fa-IR"/>
        </w:rPr>
        <w:t>۲</w:t>
      </w:r>
      <w:r w:rsidR="00D41D07">
        <w:rPr>
          <w:rFonts w:hint="cs"/>
          <w:rtl/>
          <w:lang w:bidi="fa-IR"/>
        </w:rPr>
        <w:t xml:space="preserve">-۴-۴-۲- </w:t>
      </w:r>
      <w:r w:rsidR="00703CFE">
        <w:rPr>
          <w:rFonts w:hint="cs"/>
          <w:rtl/>
          <w:lang w:bidi="fa-IR"/>
        </w:rPr>
        <w:t xml:space="preserve">روش </w:t>
      </w:r>
      <w:r w:rsidR="00D41D07">
        <w:rPr>
          <w:rtl/>
          <w:lang w:bidi="fa-IR"/>
        </w:rPr>
        <w:t>درخت تصم</w:t>
      </w:r>
      <w:r w:rsidR="00D41D07">
        <w:rPr>
          <w:rFonts w:hint="cs"/>
          <w:rtl/>
          <w:lang w:bidi="fa-IR"/>
        </w:rPr>
        <w:t>ی</w:t>
      </w:r>
      <w:r w:rsidR="00D41D07">
        <w:rPr>
          <w:rFonts w:hint="eastAsia"/>
          <w:rtl/>
          <w:lang w:bidi="fa-IR"/>
        </w:rPr>
        <w:t>م</w:t>
      </w:r>
      <w:r w:rsidR="00703CFE">
        <w:rPr>
          <w:rStyle w:val="FootnoteReference"/>
          <w:rtl/>
          <w:lang w:bidi="fa-IR"/>
        </w:rPr>
        <w:footnoteReference w:id="48"/>
      </w:r>
    </w:p>
    <w:p w14:paraId="40865040" w14:textId="7BB2A04F" w:rsidR="00D41D07" w:rsidRDefault="00D41D07" w:rsidP="00D41D07">
      <w:pPr>
        <w:rPr>
          <w:rFonts w:hint="cs"/>
          <w:rtl/>
          <w:lang w:bidi="fa-IR"/>
        </w:rPr>
      </w:pPr>
      <w:r>
        <w:rPr>
          <w:rtl/>
          <w:lang w:bidi="fa-IR"/>
        </w:rPr>
        <w:t>درخت تصم</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برا</w:t>
      </w:r>
      <w:r>
        <w:rPr>
          <w:rFonts w:hint="cs"/>
          <w:rtl/>
          <w:lang w:bidi="fa-IR"/>
        </w:rPr>
        <w:t>ی</w:t>
      </w:r>
      <w:r w:rsidR="00703CFE">
        <w:rPr>
          <w:rFonts w:hint="cs"/>
          <w:rtl/>
          <w:lang w:bidi="fa-IR"/>
        </w:rPr>
        <w:t xml:space="preserve"> مسائل</w:t>
      </w:r>
      <w:r>
        <w:rPr>
          <w:rtl/>
          <w:lang w:bidi="fa-IR"/>
        </w:rPr>
        <w:t xml:space="preserve"> </w:t>
      </w:r>
      <w:r w:rsidR="00703CFE">
        <w:rPr>
          <w:rFonts w:hint="cs"/>
          <w:rtl/>
          <w:lang w:bidi="fa-IR"/>
        </w:rPr>
        <w:t>دسته‌</w:t>
      </w:r>
      <w:r>
        <w:rPr>
          <w:rtl/>
          <w:lang w:bidi="fa-IR"/>
        </w:rPr>
        <w:t>بند</w:t>
      </w:r>
      <w:r>
        <w:rPr>
          <w:rFonts w:hint="cs"/>
          <w:rtl/>
          <w:lang w:bidi="fa-IR"/>
        </w:rPr>
        <w:t>ی</w:t>
      </w:r>
      <w:r>
        <w:rPr>
          <w:rtl/>
          <w:lang w:bidi="fa-IR"/>
        </w:rPr>
        <w:t xml:space="preserve"> 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w:t>
      </w:r>
      <w:r w:rsidR="00703CFE">
        <w:rPr>
          <w:rFonts w:hint="cs"/>
          <w:rtl/>
          <w:lang w:bidi="fa-IR"/>
        </w:rPr>
        <w:t>روش</w:t>
      </w:r>
      <w:r>
        <w:rPr>
          <w:rtl/>
          <w:lang w:bidi="fa-IR"/>
        </w:rPr>
        <w:t xml:space="preserve"> م</w:t>
      </w:r>
      <w:r>
        <w:rPr>
          <w:rFonts w:hint="cs"/>
          <w:rtl/>
          <w:lang w:bidi="fa-IR"/>
        </w:rPr>
        <w:t>ی</w:t>
      </w:r>
      <w:r w:rsidR="00703CFE">
        <w:rPr>
          <w:rFonts w:hint="cs"/>
          <w:rtl/>
          <w:lang w:bidi="fa-IR"/>
        </w:rPr>
        <w:t>‌</w:t>
      </w:r>
      <w:r>
        <w:rPr>
          <w:rtl/>
          <w:lang w:bidi="fa-IR"/>
        </w:rPr>
        <w:t>تواند با داده</w:t>
      </w:r>
      <w:r w:rsidR="00703CFE">
        <w:rPr>
          <w:rFonts w:hint="cs"/>
          <w:rtl/>
          <w:lang w:bidi="fa-IR"/>
        </w:rPr>
        <w:t>‌</w:t>
      </w:r>
      <w:r>
        <w:rPr>
          <w:rtl/>
          <w:lang w:bidi="fa-IR"/>
        </w:rPr>
        <w:t>ها</w:t>
      </w:r>
      <w:r>
        <w:rPr>
          <w:rFonts w:hint="cs"/>
          <w:rtl/>
          <w:lang w:bidi="fa-IR"/>
        </w:rPr>
        <w:t>ی</w:t>
      </w:r>
      <w:r>
        <w:rPr>
          <w:rtl/>
          <w:lang w:bidi="fa-IR"/>
        </w:rPr>
        <w:t xml:space="preserve"> خط</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خط</w:t>
      </w:r>
      <w:r>
        <w:rPr>
          <w:rFonts w:hint="cs"/>
          <w:rtl/>
          <w:lang w:bidi="fa-IR"/>
        </w:rPr>
        <w:t>ی</w:t>
      </w:r>
      <w:r>
        <w:rPr>
          <w:rtl/>
          <w:lang w:bidi="fa-IR"/>
        </w:rPr>
        <w:t xml:space="preserve"> سروکار داشته باشد. الگور</w:t>
      </w:r>
      <w:r>
        <w:rPr>
          <w:rFonts w:hint="cs"/>
          <w:rtl/>
          <w:lang w:bidi="fa-IR"/>
        </w:rPr>
        <w:t>ی</w:t>
      </w:r>
      <w:r>
        <w:rPr>
          <w:rFonts w:hint="eastAsia"/>
          <w:rtl/>
          <w:lang w:bidi="fa-IR"/>
        </w:rPr>
        <w:t>تم</w:t>
      </w:r>
      <w:r>
        <w:rPr>
          <w:rtl/>
          <w:lang w:bidi="fa-IR"/>
        </w:rPr>
        <w:t xml:space="preserve"> با تقس</w:t>
      </w:r>
      <w:r>
        <w:rPr>
          <w:rFonts w:hint="cs"/>
          <w:rtl/>
          <w:lang w:bidi="fa-IR"/>
        </w:rPr>
        <w:t>ی</w:t>
      </w:r>
      <w:r>
        <w:rPr>
          <w:rFonts w:hint="eastAsia"/>
          <w:rtl/>
          <w:lang w:bidi="fa-IR"/>
        </w:rPr>
        <w:t>م</w:t>
      </w:r>
      <w:r>
        <w:rPr>
          <w:rtl/>
          <w:lang w:bidi="fa-IR"/>
        </w:rPr>
        <w:t xml:space="preserve"> مجدد داده ها به ز</w:t>
      </w:r>
      <w:r>
        <w:rPr>
          <w:rFonts w:hint="cs"/>
          <w:rtl/>
          <w:lang w:bidi="fa-IR"/>
        </w:rPr>
        <w:t>ی</w:t>
      </w:r>
      <w:r>
        <w:rPr>
          <w:rFonts w:hint="eastAsia"/>
          <w:rtl/>
          <w:lang w:bidi="fa-IR"/>
        </w:rPr>
        <w:t>ر</w:t>
      </w:r>
      <w:r>
        <w:rPr>
          <w:rtl/>
          <w:lang w:bidi="fa-IR"/>
        </w:rPr>
        <w:t>مجموعه</w:t>
      </w:r>
      <w:r w:rsidR="00703CFE">
        <w:rPr>
          <w:rFonts w:hint="cs"/>
          <w:rtl/>
          <w:lang w:bidi="fa-IR"/>
        </w:rPr>
        <w:t>‌</w:t>
      </w:r>
      <w:r>
        <w:rPr>
          <w:rtl/>
          <w:lang w:bidi="fa-IR"/>
        </w:rPr>
        <w:t>ها</w:t>
      </w:r>
      <w:r>
        <w:rPr>
          <w:rFonts w:hint="cs"/>
          <w:rtl/>
          <w:lang w:bidi="fa-IR"/>
        </w:rPr>
        <w:t>یی</w:t>
      </w:r>
      <w:r>
        <w:rPr>
          <w:rtl/>
          <w:lang w:bidi="fa-IR"/>
        </w:rPr>
        <w:t xml:space="preserve"> بر اساس مقدار متغ</w:t>
      </w:r>
      <w:r>
        <w:rPr>
          <w:rFonts w:hint="cs"/>
          <w:rtl/>
          <w:lang w:bidi="fa-IR"/>
        </w:rPr>
        <w:t>ی</w:t>
      </w:r>
      <w:r>
        <w:rPr>
          <w:rFonts w:hint="eastAsia"/>
          <w:rtl/>
          <w:lang w:bidi="fa-IR"/>
        </w:rPr>
        <w:t>ر</w:t>
      </w:r>
      <w:r>
        <w:rPr>
          <w:rtl/>
          <w:lang w:bidi="fa-IR"/>
        </w:rPr>
        <w:t xml:space="preserve"> مستقل کا</w:t>
      </w:r>
      <w:r>
        <w:rPr>
          <w:rFonts w:hint="eastAsia"/>
          <w:rtl/>
          <w:lang w:bidi="fa-IR"/>
        </w:rPr>
        <w:t>ر</w:t>
      </w:r>
      <w:r>
        <w:rPr>
          <w:rtl/>
          <w:lang w:bidi="fa-IR"/>
        </w:rPr>
        <w:t xml:space="preserve"> م</w:t>
      </w:r>
      <w:r>
        <w:rPr>
          <w:rFonts w:hint="cs"/>
          <w:rtl/>
          <w:lang w:bidi="fa-IR"/>
        </w:rPr>
        <w:t>ی</w:t>
      </w:r>
      <w:r w:rsidR="00703CFE">
        <w:rPr>
          <w:rFonts w:hint="cs"/>
          <w:rtl/>
          <w:lang w:bidi="fa-IR"/>
        </w:rPr>
        <w:t>‌</w:t>
      </w:r>
      <w:r>
        <w:rPr>
          <w:rtl/>
          <w:lang w:bidi="fa-IR"/>
        </w:rPr>
        <w:t>کند. سپس ز</w:t>
      </w:r>
      <w:r>
        <w:rPr>
          <w:rFonts w:hint="cs"/>
          <w:rtl/>
          <w:lang w:bidi="fa-IR"/>
        </w:rPr>
        <w:t>ی</w:t>
      </w:r>
      <w:r>
        <w:rPr>
          <w:rFonts w:hint="eastAsia"/>
          <w:rtl/>
          <w:lang w:bidi="fa-IR"/>
        </w:rPr>
        <w:t>رمجموعه</w:t>
      </w:r>
      <w:r w:rsidR="00703CFE">
        <w:rPr>
          <w:rFonts w:hint="cs"/>
          <w:rtl/>
          <w:lang w:bidi="fa-IR"/>
        </w:rPr>
        <w:t>‌</w:t>
      </w:r>
      <w:r>
        <w:rPr>
          <w:rtl/>
          <w:lang w:bidi="fa-IR"/>
        </w:rPr>
        <w:t>ها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w:t>
      </w:r>
      <w:r>
        <w:rPr>
          <w:rFonts w:hint="cs"/>
          <w:rtl/>
          <w:lang w:bidi="fa-IR"/>
        </w:rPr>
        <w:t>ی</w:t>
      </w:r>
      <w:r>
        <w:rPr>
          <w:rFonts w:hint="eastAsia"/>
          <w:rtl/>
          <w:lang w:bidi="fa-IR"/>
        </w:rPr>
        <w:t>ک</w:t>
      </w:r>
      <w:r>
        <w:rPr>
          <w:rtl/>
          <w:lang w:bidi="fa-IR"/>
        </w:rPr>
        <w:t xml:space="preserve"> درخت تصم</w:t>
      </w:r>
      <w:r>
        <w:rPr>
          <w:rFonts w:hint="cs"/>
          <w:rtl/>
          <w:lang w:bidi="fa-IR"/>
        </w:rPr>
        <w:t>ی</w:t>
      </w:r>
      <w:r>
        <w:rPr>
          <w:rFonts w:hint="eastAsia"/>
          <w:rtl/>
          <w:lang w:bidi="fa-IR"/>
        </w:rPr>
        <w:t>م</w:t>
      </w:r>
      <w:r>
        <w:rPr>
          <w:rtl/>
          <w:lang w:bidi="fa-IR"/>
        </w:rPr>
        <w:t xml:space="preserve"> استفاده م</w:t>
      </w:r>
      <w:r>
        <w:rPr>
          <w:rFonts w:hint="cs"/>
          <w:rtl/>
          <w:lang w:bidi="fa-IR"/>
        </w:rPr>
        <w:t>ی</w:t>
      </w:r>
      <w:r>
        <w:rPr>
          <w:rtl/>
          <w:lang w:bidi="fa-IR"/>
        </w:rPr>
        <w:t xml:space="preserve"> شوند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sidR="00703CFE">
        <w:rPr>
          <w:rFonts w:hint="cs"/>
          <w:rtl/>
          <w:lang w:bidi="fa-IR"/>
        </w:rPr>
        <w:t>‌</w:t>
      </w:r>
      <w:r>
        <w:rPr>
          <w:rtl/>
          <w:lang w:bidi="fa-IR"/>
        </w:rPr>
        <w:t>دهد</w:t>
      </w:r>
      <w:r w:rsidR="00703CFE">
        <w:rPr>
          <w:rFonts w:hint="cs"/>
          <w:rtl/>
          <w:lang w:bidi="fa-IR"/>
        </w:rPr>
        <w:t xml:space="preserve"> </w:t>
      </w:r>
      <w:hyperlink r:id="rId17" w:history="1">
        <w:r w:rsidRPr="00A50254">
          <w:rPr>
            <w:rStyle w:val="Hyperlink"/>
            <w:rFonts w:hint="cs"/>
            <w:rtl/>
            <w:lang w:bidi="fa-IR"/>
          </w:rPr>
          <w:t>(</w:t>
        </w:r>
        <w:r w:rsidR="00A50254" w:rsidRPr="00A50254">
          <w:rPr>
            <w:rStyle w:val="Hyperlink"/>
            <w:rFonts w:hint="cs"/>
            <w:rtl/>
            <w:lang w:bidi="fa-IR"/>
          </w:rPr>
          <w:t>چودهاری و شوئن، ۲۰۲۰</w:t>
        </w:r>
        <w:r w:rsidRPr="00A50254">
          <w:rPr>
            <w:rStyle w:val="Hyperlink"/>
            <w:rFonts w:hint="cs"/>
            <w:rtl/>
            <w:lang w:bidi="fa-IR"/>
          </w:rPr>
          <w:t>)</w:t>
        </w:r>
      </w:hyperlink>
      <w:r w:rsidR="00703CFE">
        <w:rPr>
          <w:rFonts w:hint="cs"/>
          <w:rtl/>
          <w:lang w:bidi="fa-IR"/>
        </w:rPr>
        <w:t>.</w:t>
      </w:r>
    </w:p>
    <w:p w14:paraId="3403EC7A" w14:textId="26A6E0C4" w:rsidR="00846049" w:rsidRDefault="00846049" w:rsidP="00846049">
      <w:pPr>
        <w:rPr>
          <w:rtl/>
          <w:lang w:bidi="fa-IR"/>
        </w:rPr>
      </w:pPr>
    </w:p>
    <w:p w14:paraId="689D5F8C" w14:textId="0389CDA9" w:rsidR="00A50254" w:rsidRDefault="00A50254" w:rsidP="00A50254">
      <w:pPr>
        <w:pStyle w:val="Heading4"/>
        <w:rPr>
          <w:rtl/>
          <w:lang w:bidi="fa-IR"/>
        </w:rPr>
      </w:pPr>
      <w:r>
        <w:rPr>
          <w:rFonts w:hint="cs"/>
          <w:rtl/>
          <w:lang w:bidi="fa-IR"/>
        </w:rPr>
        <w:t xml:space="preserve">۳-۴-۴-۲- </w:t>
      </w:r>
      <w:r w:rsidR="00703CFE">
        <w:rPr>
          <w:rFonts w:hint="cs"/>
          <w:rtl/>
          <w:lang w:bidi="fa-IR"/>
        </w:rPr>
        <w:t xml:space="preserve">روش </w:t>
      </w:r>
      <w:r w:rsidRPr="00A50254">
        <w:rPr>
          <w:rtl/>
          <w:lang w:bidi="fa-IR"/>
        </w:rPr>
        <w:t>جنگل تصادف</w:t>
      </w:r>
      <w:r w:rsidRPr="00A50254">
        <w:rPr>
          <w:rFonts w:hint="cs"/>
          <w:rtl/>
          <w:lang w:bidi="fa-IR"/>
        </w:rPr>
        <w:t>ی</w:t>
      </w:r>
      <w:r w:rsidR="00703CFE">
        <w:rPr>
          <w:rStyle w:val="FootnoteReference"/>
          <w:rtl/>
          <w:lang w:bidi="fa-IR"/>
        </w:rPr>
        <w:footnoteReference w:id="49"/>
      </w:r>
    </w:p>
    <w:p w14:paraId="6B098E1A" w14:textId="27F160B8" w:rsidR="00A50254" w:rsidRDefault="00A50254" w:rsidP="00846049">
      <w:pPr>
        <w:rPr>
          <w:lang w:bidi="fa-IR"/>
        </w:rPr>
      </w:pPr>
      <w:r>
        <w:rPr>
          <w:rtl/>
        </w:rPr>
        <w:t>جنگل تصادفی یک الگوریتم یادگیری ماشینی است که برای وظایف طبقه بندی استفاده می شود. این یک روش مجموعه است که چندین درخت تصمیم را ترکیب می</w:t>
      </w:r>
      <w:r w:rsidR="00BF7B0C">
        <w:rPr>
          <w:rFonts w:hint="cs"/>
          <w:rtl/>
        </w:rPr>
        <w:t>‌</w:t>
      </w:r>
      <w:r>
        <w:rPr>
          <w:rtl/>
        </w:rPr>
        <w:t>کند تا دقت پیش</w:t>
      </w:r>
      <w:r w:rsidR="00BF7B0C">
        <w:rPr>
          <w:rFonts w:hint="cs"/>
          <w:rtl/>
        </w:rPr>
        <w:t>‌</w:t>
      </w:r>
      <w:r>
        <w:rPr>
          <w:rtl/>
        </w:rPr>
        <w:t>بینی</w:t>
      </w:r>
      <w:r w:rsidR="00BF7B0C">
        <w:rPr>
          <w:rFonts w:hint="cs"/>
          <w:rtl/>
        </w:rPr>
        <w:t>‌</w:t>
      </w:r>
      <w:r>
        <w:rPr>
          <w:rtl/>
        </w:rPr>
        <w:t xml:space="preserve">ها را بهبود بخشد. </w:t>
      </w:r>
      <w:r>
        <w:rPr>
          <w:rtl/>
        </w:rPr>
        <w:lastRenderedPageBreak/>
        <w:t>الگوریتم با ایجاد چندین درخت تصمیم بر روی زیرمجموعه های مختلف داده ها شروع می</w:t>
      </w:r>
      <w:r w:rsidR="00BF7B0C">
        <w:rPr>
          <w:rFonts w:hint="cs"/>
          <w:rtl/>
        </w:rPr>
        <w:t>‌</w:t>
      </w:r>
      <w:r>
        <w:rPr>
          <w:rtl/>
        </w:rPr>
        <w:t>شود و سپس نتایج را ترکیب می</w:t>
      </w:r>
      <w:r w:rsidR="00BF7B0C">
        <w:rPr>
          <w:rFonts w:hint="cs"/>
          <w:rtl/>
        </w:rPr>
        <w:t>‌</w:t>
      </w:r>
      <w:r>
        <w:rPr>
          <w:rtl/>
        </w:rPr>
        <w:t>کند تا پیش</w:t>
      </w:r>
      <w:r w:rsidR="00703CFE">
        <w:rPr>
          <w:rFonts w:hint="cs"/>
          <w:rtl/>
        </w:rPr>
        <w:t>‌</w:t>
      </w:r>
      <w:r>
        <w:rPr>
          <w:rtl/>
        </w:rPr>
        <w:t>بینی نهایی را انجام دهد</w:t>
      </w:r>
      <w:r>
        <w:rPr>
          <w:rFonts w:hint="cs"/>
          <w:rtl/>
          <w:lang w:bidi="fa-IR"/>
        </w:rPr>
        <w:t xml:space="preserve"> </w:t>
      </w:r>
      <w:hyperlink r:id="rId18" w:history="1">
        <w:r w:rsidRPr="00A50254">
          <w:rPr>
            <w:rStyle w:val="Hyperlink"/>
            <w:rFonts w:hint="cs"/>
            <w:rtl/>
            <w:lang w:bidi="fa-IR"/>
          </w:rPr>
          <w:t>(لی و همکاران، ۲۰۲۲)</w:t>
        </w:r>
      </w:hyperlink>
      <w:r w:rsidR="00703CFE">
        <w:rPr>
          <w:rFonts w:hint="cs"/>
          <w:rtl/>
          <w:lang w:bidi="fa-IR"/>
        </w:rPr>
        <w:t>.</w:t>
      </w:r>
    </w:p>
    <w:p w14:paraId="463704DB" w14:textId="77777777" w:rsidR="00A50254" w:rsidRDefault="00A50254" w:rsidP="00846049">
      <w:pPr>
        <w:rPr>
          <w:rFonts w:hint="cs"/>
          <w:rtl/>
          <w:lang w:bidi="fa-IR"/>
        </w:rPr>
      </w:pPr>
    </w:p>
    <w:p w14:paraId="5B702276" w14:textId="2C924C67" w:rsidR="00A50254" w:rsidRDefault="00A50254" w:rsidP="00A50254">
      <w:pPr>
        <w:pStyle w:val="Heading4"/>
        <w:rPr>
          <w:rtl/>
          <w:lang w:bidi="fa-IR"/>
        </w:rPr>
      </w:pPr>
      <w:r>
        <w:rPr>
          <w:rFonts w:hint="cs"/>
          <w:rtl/>
          <w:lang w:bidi="fa-IR"/>
        </w:rPr>
        <w:t>۴-۴-۴-۲-</w:t>
      </w:r>
      <w:r w:rsidR="00703CFE">
        <w:rPr>
          <w:rFonts w:hint="cs"/>
          <w:rtl/>
          <w:lang w:bidi="fa-IR"/>
        </w:rPr>
        <w:t xml:space="preserve"> روش</w:t>
      </w:r>
      <w:r>
        <w:rPr>
          <w:rFonts w:hint="cs"/>
          <w:rtl/>
          <w:lang w:bidi="fa-IR"/>
        </w:rPr>
        <w:t xml:space="preserve"> </w:t>
      </w:r>
      <w:r w:rsidR="00703CFE">
        <w:rPr>
          <w:rFonts w:hint="cs"/>
          <w:rtl/>
          <w:lang w:bidi="fa-IR"/>
        </w:rPr>
        <w:t>بیز ساده</w:t>
      </w:r>
      <w:r w:rsidR="00703CFE">
        <w:rPr>
          <w:rStyle w:val="FootnoteReference"/>
          <w:rtl/>
          <w:lang w:bidi="fa-IR"/>
        </w:rPr>
        <w:footnoteReference w:id="50"/>
      </w:r>
      <w:r>
        <w:rPr>
          <w:rFonts w:hint="cs"/>
          <w:rtl/>
          <w:lang w:bidi="fa-IR"/>
        </w:rPr>
        <w:t xml:space="preserve"> </w:t>
      </w:r>
    </w:p>
    <w:p w14:paraId="778C45B0" w14:textId="2CBD3910" w:rsidR="00A50254" w:rsidRPr="00F548F9" w:rsidRDefault="00703CFE" w:rsidP="00F548F9">
      <w:pPr>
        <w:rPr>
          <w:rFonts w:hint="cs"/>
          <w:rtl/>
          <w:lang w:bidi="fa-IR"/>
        </w:rPr>
      </w:pPr>
      <w:r>
        <w:rPr>
          <w:rFonts w:hint="cs"/>
          <w:rtl/>
          <w:lang w:bidi="fa-IR"/>
        </w:rPr>
        <w:t>بیز ساده</w:t>
      </w:r>
      <w:r>
        <w:rPr>
          <w:rFonts w:hint="cs"/>
          <w:rtl/>
          <w:lang w:bidi="fa-IR"/>
        </w:rPr>
        <w:t xml:space="preserve"> </w:t>
      </w:r>
      <w:r w:rsidR="00A50254">
        <w:rPr>
          <w:rFonts w:hint="cs"/>
          <w:rtl/>
          <w:lang w:bidi="fa-IR"/>
        </w:rPr>
        <w:t>ی</w:t>
      </w:r>
      <w:r w:rsidR="00A50254">
        <w:rPr>
          <w:rFonts w:hint="eastAsia"/>
          <w:rtl/>
          <w:lang w:bidi="fa-IR"/>
        </w:rPr>
        <w:t>ک</w:t>
      </w:r>
      <w:r w:rsidR="00A50254">
        <w:rPr>
          <w:rtl/>
          <w:lang w:bidi="fa-IR"/>
        </w:rPr>
        <w:t xml:space="preserve"> الگور</w:t>
      </w:r>
      <w:r w:rsidR="00A50254">
        <w:rPr>
          <w:rFonts w:hint="cs"/>
          <w:rtl/>
          <w:lang w:bidi="fa-IR"/>
        </w:rPr>
        <w:t>ی</w:t>
      </w:r>
      <w:r w:rsidR="00A50254">
        <w:rPr>
          <w:rFonts w:hint="eastAsia"/>
          <w:rtl/>
          <w:lang w:bidi="fa-IR"/>
        </w:rPr>
        <w:t>تم</w:t>
      </w:r>
      <w:r w:rsidR="00A50254">
        <w:rPr>
          <w:rtl/>
          <w:lang w:bidi="fa-IR"/>
        </w:rPr>
        <w:t xml:space="preserve"> </w:t>
      </w:r>
      <w:r w:rsidR="00A50254">
        <w:rPr>
          <w:rFonts w:hint="cs"/>
          <w:rtl/>
          <w:lang w:bidi="fa-IR"/>
        </w:rPr>
        <w:t>ی</w:t>
      </w:r>
      <w:r w:rsidR="00A50254">
        <w:rPr>
          <w:rFonts w:hint="eastAsia"/>
          <w:rtl/>
          <w:lang w:bidi="fa-IR"/>
        </w:rPr>
        <w:t>ادگ</w:t>
      </w:r>
      <w:r w:rsidR="00A50254">
        <w:rPr>
          <w:rFonts w:hint="cs"/>
          <w:rtl/>
          <w:lang w:bidi="fa-IR"/>
        </w:rPr>
        <w:t>ی</w:t>
      </w:r>
      <w:r w:rsidR="00A50254">
        <w:rPr>
          <w:rFonts w:hint="eastAsia"/>
          <w:rtl/>
          <w:lang w:bidi="fa-IR"/>
        </w:rPr>
        <w:t>ر</w:t>
      </w:r>
      <w:r w:rsidR="00A50254">
        <w:rPr>
          <w:rFonts w:hint="cs"/>
          <w:rtl/>
          <w:lang w:bidi="fa-IR"/>
        </w:rPr>
        <w:t>ی</w:t>
      </w:r>
      <w:r w:rsidR="00A50254">
        <w:rPr>
          <w:rtl/>
          <w:lang w:bidi="fa-IR"/>
        </w:rPr>
        <w:t xml:space="preserve"> ماش</w:t>
      </w:r>
      <w:r w:rsidR="00A50254">
        <w:rPr>
          <w:rFonts w:hint="cs"/>
          <w:rtl/>
          <w:lang w:bidi="fa-IR"/>
        </w:rPr>
        <w:t>ی</w:t>
      </w:r>
      <w:r w:rsidR="00A50254">
        <w:rPr>
          <w:rFonts w:hint="eastAsia"/>
          <w:rtl/>
          <w:lang w:bidi="fa-IR"/>
        </w:rPr>
        <w:t>ن</w:t>
      </w:r>
      <w:r w:rsidR="00A50254">
        <w:rPr>
          <w:rFonts w:hint="cs"/>
          <w:rtl/>
          <w:lang w:bidi="fa-IR"/>
        </w:rPr>
        <w:t>ی</w:t>
      </w:r>
      <w:r w:rsidR="00A50254">
        <w:rPr>
          <w:rtl/>
          <w:lang w:bidi="fa-IR"/>
        </w:rPr>
        <w:t xml:space="preserve"> است که برا</w:t>
      </w:r>
      <w:r w:rsidR="00A50254">
        <w:rPr>
          <w:rFonts w:hint="cs"/>
          <w:rtl/>
          <w:lang w:bidi="fa-IR"/>
        </w:rPr>
        <w:t>ی</w:t>
      </w:r>
      <w:r w:rsidR="00A50254">
        <w:rPr>
          <w:rtl/>
          <w:lang w:bidi="fa-IR"/>
        </w:rPr>
        <w:t xml:space="preserve"> وظا</w:t>
      </w:r>
      <w:r w:rsidR="00A50254">
        <w:rPr>
          <w:rFonts w:hint="cs"/>
          <w:rtl/>
          <w:lang w:bidi="fa-IR"/>
        </w:rPr>
        <w:t>ی</w:t>
      </w:r>
      <w:r w:rsidR="00A50254">
        <w:rPr>
          <w:rFonts w:hint="eastAsia"/>
          <w:rtl/>
          <w:lang w:bidi="fa-IR"/>
        </w:rPr>
        <w:t>ف</w:t>
      </w:r>
      <w:r w:rsidR="00A50254">
        <w:rPr>
          <w:rtl/>
          <w:lang w:bidi="fa-IR"/>
        </w:rPr>
        <w:t xml:space="preserve"> طبقه بند</w:t>
      </w:r>
      <w:r w:rsidR="00A50254">
        <w:rPr>
          <w:rFonts w:hint="cs"/>
          <w:rtl/>
          <w:lang w:bidi="fa-IR"/>
        </w:rPr>
        <w:t>ی</w:t>
      </w:r>
      <w:r w:rsidR="00A50254">
        <w:rPr>
          <w:rtl/>
          <w:lang w:bidi="fa-IR"/>
        </w:rPr>
        <w:t xml:space="preserve"> استفاده م</w:t>
      </w:r>
      <w:r w:rsidR="00A50254">
        <w:rPr>
          <w:rFonts w:hint="cs"/>
          <w:rtl/>
          <w:lang w:bidi="fa-IR"/>
        </w:rPr>
        <w:t>ی</w:t>
      </w:r>
      <w:r w:rsidR="00A50254">
        <w:rPr>
          <w:rtl/>
          <w:lang w:bidi="fa-IR"/>
        </w:rPr>
        <w:t xml:space="preserve"> شود. ا</w:t>
      </w:r>
      <w:r w:rsidR="00A50254">
        <w:rPr>
          <w:rFonts w:hint="cs"/>
          <w:rtl/>
          <w:lang w:bidi="fa-IR"/>
        </w:rPr>
        <w:t>ی</w:t>
      </w:r>
      <w:r w:rsidR="00A50254">
        <w:rPr>
          <w:rFonts w:hint="eastAsia"/>
          <w:rtl/>
          <w:lang w:bidi="fa-IR"/>
        </w:rPr>
        <w:t>ن</w:t>
      </w:r>
      <w:r w:rsidR="00A50254">
        <w:rPr>
          <w:rtl/>
          <w:lang w:bidi="fa-IR"/>
        </w:rPr>
        <w:t xml:space="preserve"> </w:t>
      </w:r>
      <w:r w:rsidR="00A50254">
        <w:rPr>
          <w:rFonts w:hint="cs"/>
          <w:rtl/>
          <w:lang w:bidi="fa-IR"/>
        </w:rPr>
        <w:t>ی</w:t>
      </w:r>
      <w:r w:rsidR="00A50254">
        <w:rPr>
          <w:rFonts w:hint="eastAsia"/>
          <w:rtl/>
          <w:lang w:bidi="fa-IR"/>
        </w:rPr>
        <w:t>ک</w:t>
      </w:r>
      <w:r w:rsidR="00A50254">
        <w:rPr>
          <w:rtl/>
          <w:lang w:bidi="fa-IR"/>
        </w:rPr>
        <w:t xml:space="preserve"> روش احتمالات</w:t>
      </w:r>
      <w:r w:rsidR="00A50254">
        <w:rPr>
          <w:rFonts w:hint="cs"/>
          <w:rtl/>
          <w:lang w:bidi="fa-IR"/>
        </w:rPr>
        <w:t>ی</w:t>
      </w:r>
      <w:r w:rsidR="00A50254">
        <w:rPr>
          <w:rtl/>
          <w:lang w:bidi="fa-IR"/>
        </w:rPr>
        <w:t xml:space="preserve"> است که رابطه ب</w:t>
      </w:r>
      <w:r w:rsidR="00A50254">
        <w:rPr>
          <w:rFonts w:hint="cs"/>
          <w:rtl/>
          <w:lang w:bidi="fa-IR"/>
        </w:rPr>
        <w:t>ی</w:t>
      </w:r>
      <w:r w:rsidR="00A50254">
        <w:rPr>
          <w:rFonts w:hint="eastAsia"/>
          <w:rtl/>
          <w:lang w:bidi="fa-IR"/>
        </w:rPr>
        <w:t>ن</w:t>
      </w:r>
      <w:r w:rsidR="00A50254">
        <w:rPr>
          <w:rtl/>
          <w:lang w:bidi="fa-IR"/>
        </w:rPr>
        <w:t xml:space="preserve"> متغ</w:t>
      </w:r>
      <w:r w:rsidR="00A50254">
        <w:rPr>
          <w:rFonts w:hint="cs"/>
          <w:rtl/>
          <w:lang w:bidi="fa-IR"/>
        </w:rPr>
        <w:t>ی</w:t>
      </w:r>
      <w:r w:rsidR="00A50254">
        <w:rPr>
          <w:rFonts w:hint="eastAsia"/>
          <w:rtl/>
          <w:lang w:bidi="fa-IR"/>
        </w:rPr>
        <w:t>ر</w:t>
      </w:r>
      <w:r w:rsidR="00A50254">
        <w:rPr>
          <w:rtl/>
          <w:lang w:bidi="fa-IR"/>
        </w:rPr>
        <w:t xml:space="preserve"> وابسته و </w:t>
      </w:r>
      <w:r w:rsidR="00A50254">
        <w:rPr>
          <w:rFonts w:hint="cs"/>
          <w:rtl/>
          <w:lang w:bidi="fa-IR"/>
        </w:rPr>
        <w:t>ی</w:t>
      </w:r>
      <w:r w:rsidR="00A50254">
        <w:rPr>
          <w:rFonts w:hint="eastAsia"/>
          <w:rtl/>
          <w:lang w:bidi="fa-IR"/>
        </w:rPr>
        <w:t>ک</w:t>
      </w:r>
      <w:r w:rsidR="00A50254">
        <w:rPr>
          <w:rtl/>
          <w:lang w:bidi="fa-IR"/>
        </w:rPr>
        <w:t xml:space="preserve"> </w:t>
      </w:r>
      <w:r w:rsidR="00A50254">
        <w:rPr>
          <w:rFonts w:hint="cs"/>
          <w:rtl/>
          <w:lang w:bidi="fa-IR"/>
        </w:rPr>
        <w:t>ی</w:t>
      </w:r>
      <w:r w:rsidR="00A50254">
        <w:rPr>
          <w:rFonts w:hint="eastAsia"/>
          <w:rtl/>
          <w:lang w:bidi="fa-IR"/>
        </w:rPr>
        <w:t>ا</w:t>
      </w:r>
      <w:r w:rsidR="00A50254">
        <w:rPr>
          <w:rtl/>
          <w:lang w:bidi="fa-IR"/>
        </w:rPr>
        <w:t xml:space="preserve"> چند متغ</w:t>
      </w:r>
      <w:r w:rsidR="00A50254">
        <w:rPr>
          <w:rFonts w:hint="cs"/>
          <w:rtl/>
          <w:lang w:bidi="fa-IR"/>
        </w:rPr>
        <w:t>ی</w:t>
      </w:r>
      <w:r w:rsidR="00A50254">
        <w:rPr>
          <w:rFonts w:hint="eastAsia"/>
          <w:rtl/>
          <w:lang w:bidi="fa-IR"/>
        </w:rPr>
        <w:t>ر</w:t>
      </w:r>
      <w:r w:rsidR="00A50254">
        <w:rPr>
          <w:rtl/>
          <w:lang w:bidi="fa-IR"/>
        </w:rPr>
        <w:t xml:space="preserve"> مستقل را مدل م</w:t>
      </w:r>
      <w:r w:rsidR="00A50254">
        <w:rPr>
          <w:rFonts w:hint="cs"/>
          <w:rtl/>
          <w:lang w:bidi="fa-IR"/>
        </w:rPr>
        <w:t>ی</w:t>
      </w:r>
      <w:r w:rsidR="00A50254">
        <w:rPr>
          <w:rtl/>
          <w:lang w:bidi="fa-IR"/>
        </w:rPr>
        <w:t xml:space="preserve"> کند. الگور</w:t>
      </w:r>
      <w:r w:rsidR="00A50254">
        <w:rPr>
          <w:rFonts w:hint="cs"/>
          <w:rtl/>
          <w:lang w:bidi="fa-IR"/>
        </w:rPr>
        <w:t>ی</w:t>
      </w:r>
      <w:r w:rsidR="00A50254">
        <w:rPr>
          <w:rFonts w:hint="eastAsia"/>
          <w:rtl/>
          <w:lang w:bidi="fa-IR"/>
        </w:rPr>
        <w:t>تم</w:t>
      </w:r>
      <w:r w:rsidR="00A50254">
        <w:rPr>
          <w:rtl/>
          <w:lang w:bidi="fa-IR"/>
        </w:rPr>
        <w:t xml:space="preserve"> با محاسبه احتمال متغ</w:t>
      </w:r>
      <w:r w:rsidR="00A50254">
        <w:rPr>
          <w:rFonts w:hint="cs"/>
          <w:rtl/>
          <w:lang w:bidi="fa-IR"/>
        </w:rPr>
        <w:t>ی</w:t>
      </w:r>
      <w:r w:rsidR="00A50254">
        <w:rPr>
          <w:rFonts w:hint="eastAsia"/>
          <w:rtl/>
          <w:lang w:bidi="fa-IR"/>
        </w:rPr>
        <w:t>ر</w:t>
      </w:r>
      <w:r w:rsidR="00A50254">
        <w:rPr>
          <w:rtl/>
          <w:lang w:bidi="fa-IR"/>
        </w:rPr>
        <w:t xml:space="preserve"> وابسته برا</w:t>
      </w:r>
      <w:r w:rsidR="00A50254">
        <w:rPr>
          <w:rFonts w:hint="cs"/>
          <w:rtl/>
          <w:lang w:bidi="fa-IR"/>
        </w:rPr>
        <w:t>ی</w:t>
      </w:r>
      <w:r w:rsidR="00A50254">
        <w:rPr>
          <w:rtl/>
          <w:lang w:bidi="fa-IR"/>
        </w:rPr>
        <w:t xml:space="preserve"> تعلق به </w:t>
      </w:r>
      <w:r w:rsidR="00A50254">
        <w:rPr>
          <w:rFonts w:hint="cs"/>
          <w:rtl/>
          <w:lang w:bidi="fa-IR"/>
        </w:rPr>
        <w:t>ی</w:t>
      </w:r>
      <w:r w:rsidR="00A50254">
        <w:rPr>
          <w:rFonts w:hint="eastAsia"/>
          <w:rtl/>
          <w:lang w:bidi="fa-IR"/>
        </w:rPr>
        <w:t>ک</w:t>
      </w:r>
      <w:r w:rsidR="00A50254">
        <w:rPr>
          <w:rtl/>
          <w:lang w:bidi="fa-IR"/>
        </w:rPr>
        <w:t xml:space="preserve"> کلاس خاص </w:t>
      </w:r>
      <w:r w:rsidR="00A50254">
        <w:rPr>
          <w:rFonts w:hint="eastAsia"/>
          <w:rtl/>
          <w:lang w:bidi="fa-IR"/>
        </w:rPr>
        <w:t>بر</w:t>
      </w:r>
      <w:r w:rsidR="00A50254">
        <w:rPr>
          <w:rtl/>
          <w:lang w:bidi="fa-IR"/>
        </w:rPr>
        <w:t xml:space="preserve"> اساس مقدار متغ</w:t>
      </w:r>
      <w:r w:rsidR="00A50254">
        <w:rPr>
          <w:rFonts w:hint="cs"/>
          <w:rtl/>
          <w:lang w:bidi="fa-IR"/>
        </w:rPr>
        <w:t>ی</w:t>
      </w:r>
      <w:r w:rsidR="00A50254">
        <w:rPr>
          <w:rFonts w:hint="eastAsia"/>
          <w:rtl/>
          <w:lang w:bidi="fa-IR"/>
        </w:rPr>
        <w:t>ر</w:t>
      </w:r>
      <w:r w:rsidR="00A50254">
        <w:rPr>
          <w:rtl/>
          <w:lang w:bidi="fa-IR"/>
        </w:rPr>
        <w:t xml:space="preserve"> مستقل کار م</w:t>
      </w:r>
      <w:r w:rsidR="00A50254">
        <w:rPr>
          <w:rFonts w:hint="cs"/>
          <w:rtl/>
          <w:lang w:bidi="fa-IR"/>
        </w:rPr>
        <w:t>ی</w:t>
      </w:r>
      <w:r w:rsidR="00A50254">
        <w:rPr>
          <w:rtl/>
          <w:lang w:bidi="fa-IR"/>
        </w:rPr>
        <w:t xml:space="preserve"> کند </w:t>
      </w:r>
      <w:hyperlink r:id="rId19" w:history="1">
        <w:r w:rsidR="00A50254" w:rsidRPr="00A50254">
          <w:rPr>
            <w:rStyle w:val="Hyperlink"/>
            <w:rFonts w:hint="cs"/>
            <w:rtl/>
            <w:lang w:bidi="fa-IR"/>
          </w:rPr>
          <w:t>(چانگ‌گه و همکاران، ۲۰۲۰)</w:t>
        </w:r>
      </w:hyperlink>
      <w:r>
        <w:rPr>
          <w:rFonts w:hint="cs"/>
          <w:rtl/>
          <w:lang w:bidi="fa-IR"/>
        </w:rPr>
        <w:t>.</w:t>
      </w:r>
    </w:p>
    <w:p w14:paraId="3D8DB444" w14:textId="77777777" w:rsidR="00A50254" w:rsidRDefault="00A50254" w:rsidP="00846049">
      <w:pPr>
        <w:rPr>
          <w:rtl/>
          <w:lang w:bidi="fa-IR"/>
        </w:rPr>
      </w:pPr>
    </w:p>
    <w:p w14:paraId="1593C9EE" w14:textId="6A69F87C" w:rsidR="00846049" w:rsidRPr="007C2312" w:rsidRDefault="00846049" w:rsidP="00846049">
      <w:pPr>
        <w:pStyle w:val="Heading3"/>
      </w:pPr>
      <w:r>
        <w:rPr>
          <w:rFonts w:hint="cs"/>
          <w:rtl/>
        </w:rPr>
        <w:t xml:space="preserve">۵-۴-۲- </w:t>
      </w:r>
      <w:r w:rsidR="004D7776">
        <w:rPr>
          <w:rFonts w:hint="cs"/>
          <w:rtl/>
        </w:rPr>
        <w:t xml:space="preserve">روش‌های </w:t>
      </w:r>
      <w:r>
        <w:rPr>
          <w:rFonts w:hint="cs"/>
          <w:rtl/>
        </w:rPr>
        <w:t>خوشه‌بندی</w:t>
      </w:r>
    </w:p>
    <w:p w14:paraId="7EDFCCF8" w14:textId="4F68209C" w:rsidR="00846049" w:rsidRDefault="00846049" w:rsidP="00846049">
      <w:pPr>
        <w:pStyle w:val="Heading4"/>
        <w:rPr>
          <w:rFonts w:hint="cs"/>
          <w:rtl/>
          <w:lang w:bidi="fa-IR"/>
        </w:rPr>
      </w:pPr>
      <w:r>
        <w:rPr>
          <w:rFonts w:hint="cs"/>
          <w:rtl/>
          <w:lang w:bidi="fa-IR"/>
        </w:rPr>
        <w:t>۱-۵-۴-۲-</w:t>
      </w:r>
      <w:r w:rsidR="00BE498B">
        <w:rPr>
          <w:rFonts w:hint="cs"/>
          <w:rtl/>
          <w:lang w:bidi="fa-IR"/>
        </w:rPr>
        <w:t xml:space="preserve"> </w:t>
      </w:r>
      <w:r w:rsidR="00703CFE">
        <w:rPr>
          <w:rStyle w:val="hgkelc"/>
          <w:rFonts w:hint="cs"/>
          <w:rtl/>
        </w:rPr>
        <w:t xml:space="preserve">روش </w:t>
      </w:r>
      <w:r w:rsidR="00BE498B">
        <w:rPr>
          <w:rStyle w:val="hgkelc"/>
          <w:rFonts w:hint="cs"/>
          <w:rtl/>
        </w:rPr>
        <w:t>ماشین بردار پشتیبا</w:t>
      </w:r>
      <w:r w:rsidR="00BE498B">
        <w:rPr>
          <w:rStyle w:val="hgkelc"/>
          <w:rFonts w:hint="cs"/>
          <w:rtl/>
        </w:rPr>
        <w:t>نی</w:t>
      </w:r>
      <w:r w:rsidR="00BE498B">
        <w:rPr>
          <w:rStyle w:val="FootnoteReference"/>
          <w:rtl/>
        </w:rPr>
        <w:footnoteReference w:id="51"/>
      </w:r>
      <w:r w:rsidR="00BE498B">
        <w:rPr>
          <w:rStyle w:val="hgkelc"/>
          <w:rFonts w:hint="cs"/>
          <w:rtl/>
        </w:rPr>
        <w:t xml:space="preserve"> </w:t>
      </w:r>
    </w:p>
    <w:p w14:paraId="5FD3E3BA" w14:textId="7CFCEE04" w:rsidR="00867DDB" w:rsidRDefault="00867DDB" w:rsidP="004D7776">
      <w:pPr>
        <w:rPr>
          <w:rtl/>
          <w:lang w:bidi="fa-IR"/>
        </w:rPr>
      </w:pPr>
      <w:r>
        <w:rPr>
          <w:lang w:bidi="fa-IR"/>
        </w:rPr>
        <w:t xml:space="preserve"> </w:t>
      </w:r>
      <w:r w:rsidR="00BE498B">
        <w:rPr>
          <w:rStyle w:val="hgkelc"/>
          <w:rFonts w:hint="cs"/>
          <w:rtl/>
        </w:rPr>
        <w:t>ماشین بردار پشتیبانی</w:t>
      </w:r>
      <w:r>
        <w:rPr>
          <w:rtl/>
          <w:lang w:bidi="fa-IR"/>
        </w:rPr>
        <w:t xml:space="preserve"> </w:t>
      </w:r>
      <w:r>
        <w:rPr>
          <w:rFonts w:hint="cs"/>
          <w:rtl/>
          <w:lang w:bidi="fa-IR"/>
        </w:rPr>
        <w:t>ی</w:t>
      </w:r>
      <w:r>
        <w:rPr>
          <w:rFonts w:hint="eastAsia"/>
          <w:rtl/>
          <w:lang w:bidi="fa-IR"/>
        </w:rPr>
        <w:t>ک</w:t>
      </w:r>
      <w:r>
        <w:rPr>
          <w:rtl/>
          <w:lang w:bidi="fa-IR"/>
        </w:rPr>
        <w:t xml:space="preserve"> روش خوشه‌بند</w:t>
      </w:r>
      <w:r>
        <w:rPr>
          <w:rFonts w:hint="cs"/>
          <w:rtl/>
          <w:lang w:bidi="fa-IR"/>
        </w:rPr>
        <w:t>ی</w:t>
      </w:r>
      <w:r>
        <w:rPr>
          <w:rtl/>
          <w:lang w:bidi="fa-IR"/>
        </w:rPr>
        <w:t xml:space="preserve"> است که برا</w:t>
      </w:r>
      <w:r>
        <w:rPr>
          <w:rFonts w:hint="cs"/>
          <w:rtl/>
          <w:lang w:bidi="fa-IR"/>
        </w:rPr>
        <w:t>ی</w:t>
      </w:r>
      <w:r>
        <w:rPr>
          <w:rtl/>
          <w:lang w:bidi="fa-IR"/>
        </w:rPr>
        <w:t xml:space="preserve"> دسته‌بند</w:t>
      </w:r>
      <w:r>
        <w:rPr>
          <w:rFonts w:hint="cs"/>
          <w:rtl/>
          <w:lang w:bidi="fa-IR"/>
        </w:rPr>
        <w:t>ی</w:t>
      </w:r>
      <w:r>
        <w:rPr>
          <w:rtl/>
          <w:lang w:bidi="fa-IR"/>
        </w:rPr>
        <w:t xml:space="preserve"> داده‌ها</w:t>
      </w:r>
      <w:r>
        <w:rPr>
          <w:rFonts w:hint="cs"/>
          <w:rtl/>
          <w:lang w:bidi="fa-IR"/>
        </w:rPr>
        <w:t>ی</w:t>
      </w:r>
      <w:r>
        <w:rPr>
          <w:rtl/>
          <w:lang w:bidi="fa-IR"/>
        </w:rPr>
        <w:t xml:space="preserve"> دو دسته‌ا</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روش با پ</w:t>
      </w:r>
      <w:r>
        <w:rPr>
          <w:rFonts w:hint="cs"/>
          <w:rtl/>
          <w:lang w:bidi="fa-IR"/>
        </w:rPr>
        <w:t>ی</w:t>
      </w:r>
      <w:r>
        <w:rPr>
          <w:rFonts w:hint="eastAsia"/>
          <w:rtl/>
          <w:lang w:bidi="fa-IR"/>
        </w:rPr>
        <w:t>دا</w:t>
      </w:r>
      <w:r>
        <w:rPr>
          <w:rtl/>
          <w:lang w:bidi="fa-IR"/>
        </w:rPr>
        <w:t xml:space="preserve"> کردن </w:t>
      </w:r>
      <w:r w:rsidR="004D7776">
        <w:rPr>
          <w:rFonts w:hint="cs"/>
          <w:rtl/>
          <w:lang w:bidi="fa-IR"/>
        </w:rPr>
        <w:t>ابرصفحه‌ای</w:t>
      </w:r>
      <w:r>
        <w:rPr>
          <w:rtl/>
          <w:lang w:bidi="fa-IR"/>
        </w:rPr>
        <w:t xml:space="preserve"> که بهتر</w:t>
      </w:r>
      <w:r>
        <w:rPr>
          <w:rFonts w:hint="cs"/>
          <w:rtl/>
          <w:lang w:bidi="fa-IR"/>
        </w:rPr>
        <w:t>ی</w:t>
      </w:r>
      <w:r>
        <w:rPr>
          <w:rFonts w:hint="eastAsia"/>
          <w:rtl/>
          <w:lang w:bidi="fa-IR"/>
        </w:rPr>
        <w:t>ن</w:t>
      </w:r>
      <w:r>
        <w:rPr>
          <w:rtl/>
          <w:lang w:bidi="fa-IR"/>
        </w:rPr>
        <w:t xml:space="preserve"> جداساز</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داده‌ها را انجام م</w:t>
      </w:r>
      <w:r>
        <w:rPr>
          <w:rFonts w:hint="cs"/>
          <w:rtl/>
          <w:lang w:bidi="fa-IR"/>
        </w:rPr>
        <w:t>ی‌</w:t>
      </w:r>
      <w:r>
        <w:rPr>
          <w:rFonts w:hint="eastAsia"/>
          <w:rtl/>
          <w:lang w:bidi="fa-IR"/>
        </w:rPr>
        <w:t>دهد،</w:t>
      </w:r>
      <w:r>
        <w:rPr>
          <w:rtl/>
          <w:lang w:bidi="fa-IR"/>
        </w:rPr>
        <w:t xml:space="preserve"> کار م</w:t>
      </w:r>
      <w:r>
        <w:rPr>
          <w:rFonts w:hint="cs"/>
          <w:rtl/>
          <w:lang w:bidi="fa-IR"/>
        </w:rPr>
        <w:t>ی‌</w:t>
      </w:r>
      <w:r>
        <w:rPr>
          <w:rFonts w:hint="eastAsia"/>
          <w:rtl/>
          <w:lang w:bidi="fa-IR"/>
        </w:rPr>
        <w:t>کند</w:t>
      </w:r>
      <w:r>
        <w:rPr>
          <w:rtl/>
          <w:lang w:bidi="fa-IR"/>
        </w:rPr>
        <w:t xml:space="preserve">. </w:t>
      </w:r>
      <w:r w:rsidR="004D7776">
        <w:rPr>
          <w:rFonts w:hint="cs"/>
          <w:rtl/>
          <w:lang w:bidi="fa-IR"/>
        </w:rPr>
        <w:t>ابرصفحه</w:t>
      </w:r>
      <w:r w:rsidR="004D7776">
        <w:rPr>
          <w:rtl/>
          <w:lang w:bidi="fa-IR"/>
        </w:rPr>
        <w:t xml:space="preserve"> </w:t>
      </w:r>
      <w:r>
        <w:rPr>
          <w:rtl/>
          <w:lang w:bidi="fa-IR"/>
        </w:rPr>
        <w:t>به گونه‌ا</w:t>
      </w:r>
      <w:r>
        <w:rPr>
          <w:rFonts w:hint="cs"/>
          <w:rtl/>
          <w:lang w:bidi="fa-IR"/>
        </w:rPr>
        <w:t>ی</w:t>
      </w:r>
      <w:r>
        <w:rPr>
          <w:rtl/>
          <w:lang w:bidi="fa-IR"/>
        </w:rPr>
        <w:t xml:space="preserve"> انتخاب م</w:t>
      </w:r>
      <w:r>
        <w:rPr>
          <w:rFonts w:hint="cs"/>
          <w:rtl/>
          <w:lang w:bidi="fa-IR"/>
        </w:rPr>
        <w:t>ی‌</w:t>
      </w:r>
      <w:r>
        <w:rPr>
          <w:rFonts w:hint="eastAsia"/>
          <w:rtl/>
          <w:lang w:bidi="fa-IR"/>
        </w:rPr>
        <w:t>شود</w:t>
      </w:r>
      <w:r>
        <w:rPr>
          <w:rtl/>
          <w:lang w:bidi="fa-IR"/>
        </w:rPr>
        <w:t xml:space="preserve"> که فاص</w:t>
      </w:r>
      <w:r>
        <w:rPr>
          <w:rFonts w:hint="eastAsia"/>
          <w:rtl/>
          <w:lang w:bidi="fa-IR"/>
        </w:rPr>
        <w:t>له</w:t>
      </w:r>
      <w:r>
        <w:rPr>
          <w:rtl/>
          <w:lang w:bidi="fa-IR"/>
        </w:rPr>
        <w:t xml:space="preserve"> ب</w:t>
      </w:r>
      <w:r>
        <w:rPr>
          <w:rFonts w:hint="cs"/>
          <w:rtl/>
          <w:lang w:bidi="fa-IR"/>
        </w:rPr>
        <w:t>ی</w:t>
      </w:r>
      <w:r>
        <w:rPr>
          <w:rFonts w:hint="eastAsia"/>
          <w:rtl/>
          <w:lang w:bidi="fa-IR"/>
        </w:rPr>
        <w:t>ن</w:t>
      </w:r>
      <w:r>
        <w:rPr>
          <w:rtl/>
          <w:lang w:bidi="fa-IR"/>
        </w:rPr>
        <w:t xml:space="preserve"> دو دسته را ب</w:t>
      </w:r>
      <w:r>
        <w:rPr>
          <w:rFonts w:hint="cs"/>
          <w:rtl/>
          <w:lang w:bidi="fa-IR"/>
        </w:rPr>
        <w:t>ی</w:t>
      </w:r>
      <w:r>
        <w:rPr>
          <w:rFonts w:hint="eastAsia"/>
          <w:rtl/>
          <w:lang w:bidi="fa-IR"/>
        </w:rPr>
        <w:t>ش</w:t>
      </w:r>
      <w:r>
        <w:rPr>
          <w:rFonts w:hint="cs"/>
          <w:rtl/>
          <w:lang w:bidi="fa-IR"/>
        </w:rPr>
        <w:t>ی</w:t>
      </w:r>
      <w:r>
        <w:rPr>
          <w:rFonts w:hint="eastAsia"/>
          <w:rtl/>
          <w:lang w:bidi="fa-IR"/>
        </w:rPr>
        <w:t>نه</w:t>
      </w:r>
      <w:r>
        <w:rPr>
          <w:rtl/>
          <w:lang w:bidi="fa-IR"/>
        </w:rPr>
        <w:t xml:space="preserve"> م</w:t>
      </w:r>
      <w:r>
        <w:rPr>
          <w:rFonts w:hint="cs"/>
          <w:rtl/>
          <w:lang w:bidi="fa-IR"/>
        </w:rPr>
        <w:t>ی‌</w:t>
      </w:r>
      <w:r>
        <w:rPr>
          <w:rFonts w:hint="eastAsia"/>
          <w:rtl/>
          <w:lang w:bidi="fa-IR"/>
        </w:rPr>
        <w:t>کند</w:t>
      </w:r>
      <w:r>
        <w:rPr>
          <w:rtl/>
          <w:lang w:bidi="fa-IR"/>
        </w:rPr>
        <w:t>. فاصله به عنوان فاصله</w:t>
      </w:r>
      <w:r w:rsidR="004D7776">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w:t>
      </w:r>
      <w:r w:rsidR="004D7776">
        <w:rPr>
          <w:rFonts w:hint="cs"/>
          <w:rtl/>
          <w:lang w:bidi="fa-IR"/>
        </w:rPr>
        <w:t>ابرصفحه</w:t>
      </w:r>
      <w:r w:rsidR="004D7776">
        <w:rPr>
          <w:rtl/>
          <w:lang w:bidi="fa-IR"/>
        </w:rPr>
        <w:t xml:space="preserve"> </w:t>
      </w:r>
      <w:r>
        <w:rPr>
          <w:rtl/>
          <w:lang w:bidi="fa-IR"/>
        </w:rPr>
        <w:t>و نزد</w:t>
      </w:r>
      <w:r>
        <w:rPr>
          <w:rFonts w:hint="cs"/>
          <w:rtl/>
          <w:lang w:bidi="fa-IR"/>
        </w:rPr>
        <w:t>ی</w:t>
      </w:r>
      <w:r>
        <w:rPr>
          <w:rFonts w:hint="eastAsia"/>
          <w:rtl/>
          <w:lang w:bidi="fa-IR"/>
        </w:rPr>
        <w:t>ک‌تر</w:t>
      </w:r>
      <w:r>
        <w:rPr>
          <w:rFonts w:hint="cs"/>
          <w:rtl/>
          <w:lang w:bidi="fa-IR"/>
        </w:rPr>
        <w:t>ی</w:t>
      </w:r>
      <w:r>
        <w:rPr>
          <w:rFonts w:hint="eastAsia"/>
          <w:rtl/>
          <w:lang w:bidi="fa-IR"/>
        </w:rPr>
        <w:t>ن</w:t>
      </w:r>
      <w:r>
        <w:rPr>
          <w:rtl/>
          <w:lang w:bidi="fa-IR"/>
        </w:rPr>
        <w:t xml:space="preserve"> داده‌ها</w:t>
      </w:r>
      <w:r>
        <w:rPr>
          <w:rFonts w:hint="cs"/>
          <w:rtl/>
          <w:lang w:bidi="fa-IR"/>
        </w:rPr>
        <w:t>ی</w:t>
      </w:r>
      <w:r>
        <w:rPr>
          <w:rtl/>
          <w:lang w:bidi="fa-IR"/>
        </w:rPr>
        <w:t xml:space="preserve"> هر دسته تعر</w:t>
      </w:r>
      <w:r>
        <w:rPr>
          <w:rFonts w:hint="cs"/>
          <w:rtl/>
          <w:lang w:bidi="fa-IR"/>
        </w:rPr>
        <w:t>ی</w:t>
      </w:r>
      <w:r>
        <w:rPr>
          <w:rFonts w:hint="eastAsia"/>
          <w:rtl/>
          <w:lang w:bidi="fa-IR"/>
        </w:rPr>
        <w:t>ف</w:t>
      </w:r>
      <w:r>
        <w:rPr>
          <w:rtl/>
          <w:lang w:bidi="fa-IR"/>
        </w:rPr>
        <w:t xml:space="preserve"> م</w:t>
      </w:r>
      <w:r>
        <w:rPr>
          <w:rFonts w:hint="cs"/>
          <w:rtl/>
          <w:lang w:bidi="fa-IR"/>
        </w:rPr>
        <w:t>ی‌</w:t>
      </w:r>
      <w:r>
        <w:rPr>
          <w:rFonts w:hint="eastAsia"/>
          <w:rtl/>
          <w:lang w:bidi="fa-IR"/>
        </w:rPr>
        <w:t>شود</w:t>
      </w:r>
      <w:r>
        <w:rPr>
          <w:rtl/>
          <w:lang w:bidi="fa-IR"/>
        </w:rPr>
        <w:t xml:space="preserve">. </w:t>
      </w:r>
      <w:r>
        <w:rPr>
          <w:lang w:bidi="fa-IR"/>
        </w:rPr>
        <w:t>SVM</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روش‌ها</w:t>
      </w:r>
      <w:r>
        <w:rPr>
          <w:rFonts w:hint="cs"/>
          <w:rtl/>
          <w:lang w:bidi="fa-IR"/>
        </w:rPr>
        <w:t>ی</w:t>
      </w:r>
      <w:r>
        <w:rPr>
          <w:rtl/>
          <w:lang w:bidi="fa-IR"/>
        </w:rPr>
        <w:t xml:space="preserve"> خوشه‌بند</w:t>
      </w:r>
      <w:r>
        <w:rPr>
          <w:rFonts w:hint="cs"/>
          <w:rtl/>
          <w:lang w:bidi="fa-IR"/>
        </w:rPr>
        <w:t>ی</w:t>
      </w:r>
      <w:r>
        <w:rPr>
          <w:rtl/>
          <w:lang w:bidi="fa-IR"/>
        </w:rPr>
        <w:t xml:space="preserve"> محبوب است ز</w:t>
      </w:r>
      <w:r>
        <w:rPr>
          <w:rFonts w:hint="cs"/>
          <w:rtl/>
          <w:lang w:bidi="fa-IR"/>
        </w:rPr>
        <w:t>ی</w:t>
      </w:r>
      <w:r>
        <w:rPr>
          <w:rFonts w:hint="eastAsia"/>
          <w:rtl/>
          <w:lang w:bidi="fa-IR"/>
        </w:rPr>
        <w:t>را</w:t>
      </w:r>
      <w:r>
        <w:rPr>
          <w:rtl/>
          <w:lang w:bidi="fa-IR"/>
        </w:rPr>
        <w:t xml:space="preserve"> در فضاها</w:t>
      </w:r>
      <w:r>
        <w:rPr>
          <w:rFonts w:hint="cs"/>
          <w:rtl/>
          <w:lang w:bidi="fa-IR"/>
        </w:rPr>
        <w:t>ی</w:t>
      </w:r>
      <w:r>
        <w:rPr>
          <w:rtl/>
          <w:lang w:bidi="fa-IR"/>
        </w:rPr>
        <w:t xml:space="preserve"> بالا بعد</w:t>
      </w:r>
      <w:r>
        <w:rPr>
          <w:rFonts w:hint="cs"/>
          <w:rtl/>
          <w:lang w:bidi="fa-IR"/>
        </w:rPr>
        <w:t>ی</w:t>
      </w:r>
      <w:r>
        <w:rPr>
          <w:rtl/>
          <w:lang w:bidi="fa-IR"/>
        </w:rPr>
        <w:t xml:space="preserve"> موثر است و م</w:t>
      </w:r>
      <w:r>
        <w:rPr>
          <w:rFonts w:hint="cs"/>
          <w:rtl/>
          <w:lang w:bidi="fa-IR"/>
        </w:rPr>
        <w:t>ی‌</w:t>
      </w:r>
      <w:r>
        <w:rPr>
          <w:rFonts w:hint="eastAsia"/>
          <w:rtl/>
          <w:lang w:bidi="fa-IR"/>
        </w:rPr>
        <w:t>تواند</w:t>
      </w:r>
      <w:r>
        <w:rPr>
          <w:rtl/>
          <w:lang w:bidi="fa-IR"/>
        </w:rPr>
        <w:t xml:space="preserve"> با داده‌ها</w:t>
      </w:r>
      <w:r>
        <w:rPr>
          <w:rFonts w:hint="cs"/>
          <w:rtl/>
          <w:lang w:bidi="fa-IR"/>
        </w:rPr>
        <w:t>ی</w:t>
      </w:r>
      <w:r>
        <w:rPr>
          <w:rtl/>
          <w:lang w:bidi="fa-IR"/>
        </w:rPr>
        <w:t xml:space="preserve"> غ</w:t>
      </w:r>
      <w:r>
        <w:rPr>
          <w:rFonts w:hint="cs"/>
          <w:rtl/>
          <w:lang w:bidi="fa-IR"/>
        </w:rPr>
        <w:t>ی</w:t>
      </w:r>
      <w:r>
        <w:rPr>
          <w:rFonts w:hint="eastAsia"/>
          <w:rtl/>
          <w:lang w:bidi="fa-IR"/>
        </w:rPr>
        <w:t>رخط</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استفاده شود</w:t>
      </w:r>
      <w:r w:rsidR="00846049">
        <w:rPr>
          <w:rFonts w:hint="cs"/>
          <w:rtl/>
          <w:lang w:bidi="fa-IR"/>
        </w:rPr>
        <w:t>. (ردموند و همکاران، ۲۰۱۱)</w:t>
      </w:r>
    </w:p>
    <w:p w14:paraId="05858645" w14:textId="77777777" w:rsidR="004D7776" w:rsidRDefault="004D7776" w:rsidP="00846049">
      <w:pPr>
        <w:rPr>
          <w:rtl/>
          <w:lang w:bidi="fa-IR"/>
        </w:rPr>
      </w:pPr>
    </w:p>
    <w:p w14:paraId="1AD79E5B" w14:textId="7698A3A4" w:rsidR="00846049" w:rsidRDefault="004D7776" w:rsidP="00846049">
      <w:pPr>
        <w:pStyle w:val="Heading4"/>
        <w:rPr>
          <w:rFonts w:hint="cs"/>
          <w:rtl/>
          <w:lang w:bidi="fa-IR"/>
        </w:rPr>
      </w:pPr>
      <w:r>
        <w:rPr>
          <w:rFonts w:hint="cs"/>
          <w:rtl/>
          <w:lang w:bidi="fa-IR"/>
        </w:rPr>
        <w:t>۲</w:t>
      </w:r>
      <w:r w:rsidR="00846049">
        <w:rPr>
          <w:rFonts w:hint="cs"/>
          <w:rtl/>
          <w:lang w:bidi="fa-IR"/>
        </w:rPr>
        <w:t>-۵-۴-۲-</w:t>
      </w:r>
      <w:r w:rsidR="00703CFE">
        <w:rPr>
          <w:rFonts w:hint="cs"/>
          <w:rtl/>
          <w:lang w:bidi="fa-IR"/>
        </w:rPr>
        <w:t xml:space="preserve"> روش</w:t>
      </w:r>
      <w:r w:rsidR="00BE498B">
        <w:rPr>
          <w:rFonts w:hint="cs"/>
          <w:rtl/>
          <w:lang w:bidi="fa-IR"/>
        </w:rPr>
        <w:t xml:space="preserve"> </w:t>
      </w:r>
      <w:r w:rsidR="00BE498B" w:rsidRPr="00BE498B">
        <w:rPr>
          <w:rtl/>
          <w:lang w:bidi="fa-IR"/>
        </w:rPr>
        <w:t>انتشار وابستگ</w:t>
      </w:r>
      <w:r w:rsidR="00BE498B" w:rsidRPr="00BE498B">
        <w:rPr>
          <w:rFonts w:hint="cs"/>
          <w:rtl/>
          <w:lang w:bidi="fa-IR"/>
        </w:rPr>
        <w:t>ی</w:t>
      </w:r>
      <w:r w:rsidR="00BE498B">
        <w:rPr>
          <w:rStyle w:val="FootnoteReference"/>
          <w:rtl/>
          <w:lang w:bidi="fa-IR"/>
        </w:rPr>
        <w:footnoteReference w:id="52"/>
      </w:r>
    </w:p>
    <w:p w14:paraId="61AA1A06" w14:textId="53939D9D" w:rsidR="00867DDB" w:rsidRDefault="00BE498B" w:rsidP="00846049">
      <w:pPr>
        <w:rPr>
          <w:rtl/>
          <w:lang w:bidi="fa-IR"/>
        </w:rPr>
      </w:pPr>
      <w:r w:rsidRPr="00BE498B">
        <w:rPr>
          <w:rtl/>
          <w:lang w:bidi="fa-IR"/>
        </w:rPr>
        <w:t>انتشار وابستگ</w:t>
      </w:r>
      <w:r w:rsidRPr="00BE498B">
        <w:rPr>
          <w:rFonts w:hint="cs"/>
          <w:rtl/>
          <w:lang w:bidi="fa-IR"/>
        </w:rPr>
        <w:t>ی</w:t>
      </w:r>
      <w:r w:rsidRPr="00BE498B">
        <w:rPr>
          <w:rFonts w:hint="cs"/>
          <w:rtl/>
          <w:lang w:bidi="fa-IR"/>
        </w:rPr>
        <w:t xml:space="preserve"> </w:t>
      </w:r>
      <w:r w:rsidR="00867DDB">
        <w:rPr>
          <w:rFonts w:hint="cs"/>
          <w:rtl/>
          <w:lang w:bidi="fa-IR"/>
        </w:rPr>
        <w:t>ی</w:t>
      </w:r>
      <w:r w:rsidR="00867DDB">
        <w:rPr>
          <w:rFonts w:hint="eastAsia"/>
          <w:rtl/>
          <w:lang w:bidi="fa-IR"/>
        </w:rPr>
        <w:t>ک</w:t>
      </w:r>
      <w:r w:rsidR="00867DDB">
        <w:rPr>
          <w:rtl/>
          <w:lang w:bidi="fa-IR"/>
        </w:rPr>
        <w:t xml:space="preserve"> روش خوشه‌بند</w:t>
      </w:r>
      <w:r w:rsidR="00867DDB">
        <w:rPr>
          <w:rFonts w:hint="cs"/>
          <w:rtl/>
          <w:lang w:bidi="fa-IR"/>
        </w:rPr>
        <w:t>ی</w:t>
      </w:r>
      <w:r w:rsidR="00867DDB">
        <w:rPr>
          <w:rtl/>
          <w:lang w:bidi="fa-IR"/>
        </w:rPr>
        <w:t xml:space="preserve"> است که برا</w:t>
      </w:r>
      <w:r w:rsidR="00867DDB">
        <w:rPr>
          <w:rFonts w:hint="cs"/>
          <w:rtl/>
          <w:lang w:bidi="fa-IR"/>
        </w:rPr>
        <w:t>ی</w:t>
      </w:r>
      <w:r w:rsidR="00867DDB">
        <w:rPr>
          <w:rtl/>
          <w:lang w:bidi="fa-IR"/>
        </w:rPr>
        <w:t xml:space="preserve"> دسته‌بند</w:t>
      </w:r>
      <w:r w:rsidR="00867DDB">
        <w:rPr>
          <w:rFonts w:hint="cs"/>
          <w:rtl/>
          <w:lang w:bidi="fa-IR"/>
        </w:rPr>
        <w:t>ی</w:t>
      </w:r>
      <w:r w:rsidR="00867DDB">
        <w:rPr>
          <w:rtl/>
          <w:lang w:bidi="fa-IR"/>
        </w:rPr>
        <w:t xml:space="preserve"> داده‌ها</w:t>
      </w:r>
      <w:r w:rsidR="00867DDB">
        <w:rPr>
          <w:rFonts w:hint="cs"/>
          <w:rtl/>
          <w:lang w:bidi="fa-IR"/>
        </w:rPr>
        <w:t>ی</w:t>
      </w:r>
      <w:r w:rsidR="00867DDB">
        <w:rPr>
          <w:rtl/>
          <w:lang w:bidi="fa-IR"/>
        </w:rPr>
        <w:t xml:space="preserve"> چنددسته‌ا</w:t>
      </w:r>
      <w:r w:rsidR="00867DDB">
        <w:rPr>
          <w:rFonts w:hint="cs"/>
          <w:rtl/>
          <w:lang w:bidi="fa-IR"/>
        </w:rPr>
        <w:t>ی</w:t>
      </w:r>
      <w:r w:rsidR="00867DDB">
        <w:rPr>
          <w:rtl/>
          <w:lang w:bidi="fa-IR"/>
        </w:rPr>
        <w:t xml:space="preserve"> استفاده م</w:t>
      </w:r>
      <w:r w:rsidR="00867DDB">
        <w:rPr>
          <w:rFonts w:hint="cs"/>
          <w:rtl/>
          <w:lang w:bidi="fa-IR"/>
        </w:rPr>
        <w:t>ی‌</w:t>
      </w:r>
      <w:r w:rsidR="00867DDB">
        <w:rPr>
          <w:rFonts w:hint="eastAsia"/>
          <w:rtl/>
          <w:lang w:bidi="fa-IR"/>
        </w:rPr>
        <w:t>شود</w:t>
      </w:r>
      <w:r w:rsidR="00867DDB">
        <w:rPr>
          <w:rtl/>
          <w:lang w:bidi="fa-IR"/>
        </w:rPr>
        <w:t>. ا</w:t>
      </w:r>
      <w:r w:rsidR="00867DDB">
        <w:rPr>
          <w:rFonts w:hint="cs"/>
          <w:rtl/>
          <w:lang w:bidi="fa-IR"/>
        </w:rPr>
        <w:t>ی</w:t>
      </w:r>
      <w:r w:rsidR="00867DDB">
        <w:rPr>
          <w:rFonts w:hint="eastAsia"/>
          <w:rtl/>
          <w:lang w:bidi="fa-IR"/>
        </w:rPr>
        <w:t>ن</w:t>
      </w:r>
      <w:r w:rsidR="00867DDB">
        <w:rPr>
          <w:rtl/>
          <w:lang w:bidi="fa-IR"/>
        </w:rPr>
        <w:t xml:space="preserve"> روش با پ</w:t>
      </w:r>
      <w:r w:rsidR="00867DDB">
        <w:rPr>
          <w:rFonts w:hint="cs"/>
          <w:rtl/>
          <w:lang w:bidi="fa-IR"/>
        </w:rPr>
        <w:t>ی</w:t>
      </w:r>
      <w:r w:rsidR="00867DDB">
        <w:rPr>
          <w:rFonts w:hint="eastAsia"/>
          <w:rtl/>
          <w:lang w:bidi="fa-IR"/>
        </w:rPr>
        <w:t>دا</w:t>
      </w:r>
      <w:r w:rsidR="00867DDB">
        <w:rPr>
          <w:rtl/>
          <w:lang w:bidi="fa-IR"/>
        </w:rPr>
        <w:t xml:space="preserve"> کردن نمونه‌ها</w:t>
      </w:r>
      <w:r w:rsidR="00867DDB">
        <w:rPr>
          <w:rFonts w:hint="cs"/>
          <w:rtl/>
          <w:lang w:bidi="fa-IR"/>
        </w:rPr>
        <w:t>یی</w:t>
      </w:r>
      <w:r w:rsidR="00867DDB">
        <w:rPr>
          <w:rFonts w:hint="eastAsia"/>
          <w:rtl/>
          <w:lang w:bidi="fa-IR"/>
        </w:rPr>
        <w:t>،</w:t>
      </w:r>
      <w:r w:rsidR="00867DDB">
        <w:rPr>
          <w:rtl/>
          <w:lang w:bidi="fa-IR"/>
        </w:rPr>
        <w:t xml:space="preserve"> </w:t>
      </w:r>
      <w:r w:rsidR="00867DDB">
        <w:rPr>
          <w:rFonts w:hint="cs"/>
          <w:rtl/>
          <w:lang w:bidi="fa-IR"/>
        </w:rPr>
        <w:t>ی</w:t>
      </w:r>
      <w:r w:rsidR="00867DDB">
        <w:rPr>
          <w:rFonts w:hint="eastAsia"/>
          <w:rtl/>
          <w:lang w:bidi="fa-IR"/>
        </w:rPr>
        <w:t>ا</w:t>
      </w:r>
      <w:r w:rsidR="00867DDB">
        <w:rPr>
          <w:rtl/>
          <w:lang w:bidi="fa-IR"/>
        </w:rPr>
        <w:t xml:space="preserve"> نقاط نما</w:t>
      </w:r>
      <w:r w:rsidR="00867DDB">
        <w:rPr>
          <w:rFonts w:hint="cs"/>
          <w:rtl/>
          <w:lang w:bidi="fa-IR"/>
        </w:rPr>
        <w:t>ی</w:t>
      </w:r>
      <w:r w:rsidR="00867DDB">
        <w:rPr>
          <w:rFonts w:hint="eastAsia"/>
          <w:rtl/>
          <w:lang w:bidi="fa-IR"/>
        </w:rPr>
        <w:t>نده،</w:t>
      </w:r>
      <w:r w:rsidR="00867DDB">
        <w:rPr>
          <w:rtl/>
          <w:lang w:bidi="fa-IR"/>
        </w:rPr>
        <w:t xml:space="preserve"> در مجموعه داده که بهتر</w:t>
      </w:r>
      <w:r w:rsidR="00867DDB">
        <w:rPr>
          <w:rFonts w:hint="cs"/>
          <w:rtl/>
          <w:lang w:bidi="fa-IR"/>
        </w:rPr>
        <w:t>ی</w:t>
      </w:r>
      <w:r w:rsidR="00867DDB">
        <w:rPr>
          <w:rFonts w:hint="eastAsia"/>
          <w:rtl/>
          <w:lang w:bidi="fa-IR"/>
        </w:rPr>
        <w:t>ن</w:t>
      </w:r>
      <w:r w:rsidR="00867DDB">
        <w:rPr>
          <w:rtl/>
          <w:lang w:bidi="fa-IR"/>
        </w:rPr>
        <w:t xml:space="preserve"> خلاصه‌ا</w:t>
      </w:r>
      <w:r w:rsidR="00867DDB">
        <w:rPr>
          <w:rFonts w:hint="cs"/>
          <w:rtl/>
          <w:lang w:bidi="fa-IR"/>
        </w:rPr>
        <w:t>ی</w:t>
      </w:r>
      <w:r w:rsidR="00867DDB">
        <w:rPr>
          <w:rtl/>
          <w:lang w:bidi="fa-IR"/>
        </w:rPr>
        <w:t xml:space="preserve"> از داده‌ها را ارائه م</w:t>
      </w:r>
      <w:r w:rsidR="00867DDB">
        <w:rPr>
          <w:rFonts w:hint="cs"/>
          <w:rtl/>
          <w:lang w:bidi="fa-IR"/>
        </w:rPr>
        <w:t>ی‌</w:t>
      </w:r>
      <w:r w:rsidR="00867DDB">
        <w:rPr>
          <w:rFonts w:hint="eastAsia"/>
          <w:rtl/>
          <w:lang w:bidi="fa-IR"/>
        </w:rPr>
        <w:t>دهند،</w:t>
      </w:r>
      <w:r w:rsidR="00867DDB">
        <w:rPr>
          <w:rtl/>
          <w:lang w:bidi="fa-IR"/>
        </w:rPr>
        <w:t xml:space="preserve"> کار م</w:t>
      </w:r>
      <w:r w:rsidR="00867DDB">
        <w:rPr>
          <w:rFonts w:hint="cs"/>
          <w:rtl/>
          <w:lang w:bidi="fa-IR"/>
        </w:rPr>
        <w:t>ی‌</w:t>
      </w:r>
      <w:r w:rsidR="00867DDB">
        <w:rPr>
          <w:rFonts w:hint="eastAsia"/>
          <w:rtl/>
          <w:lang w:bidi="fa-IR"/>
        </w:rPr>
        <w:t>کند</w:t>
      </w:r>
      <w:r w:rsidR="00867DDB">
        <w:rPr>
          <w:rtl/>
          <w:lang w:bidi="fa-IR"/>
        </w:rPr>
        <w:t xml:space="preserve">. هر داده </w:t>
      </w:r>
      <w:r w:rsidR="00867DDB">
        <w:rPr>
          <w:rFonts w:hint="eastAsia"/>
          <w:rtl/>
          <w:lang w:bidi="fa-IR"/>
        </w:rPr>
        <w:t>بر</w:t>
      </w:r>
      <w:r w:rsidR="00867DDB">
        <w:rPr>
          <w:rtl/>
          <w:lang w:bidi="fa-IR"/>
        </w:rPr>
        <w:t xml:space="preserve"> اساس شباهت آن با نمونه‌ها به </w:t>
      </w:r>
      <w:r w:rsidR="00867DDB">
        <w:rPr>
          <w:rFonts w:hint="cs"/>
          <w:rtl/>
          <w:lang w:bidi="fa-IR"/>
        </w:rPr>
        <w:t>ی</w:t>
      </w:r>
      <w:r w:rsidR="00867DDB">
        <w:rPr>
          <w:rFonts w:hint="eastAsia"/>
          <w:rtl/>
          <w:lang w:bidi="fa-IR"/>
        </w:rPr>
        <w:t>ک</w:t>
      </w:r>
      <w:r w:rsidR="00867DDB">
        <w:rPr>
          <w:rtl/>
          <w:lang w:bidi="fa-IR"/>
        </w:rPr>
        <w:t xml:space="preserve"> نمونه نسبت داده م</w:t>
      </w:r>
      <w:r w:rsidR="00867DDB">
        <w:rPr>
          <w:rFonts w:hint="cs"/>
          <w:rtl/>
          <w:lang w:bidi="fa-IR"/>
        </w:rPr>
        <w:t>ی‌</w:t>
      </w:r>
      <w:r w:rsidR="00867DDB">
        <w:rPr>
          <w:rFonts w:hint="eastAsia"/>
          <w:rtl/>
          <w:lang w:bidi="fa-IR"/>
        </w:rPr>
        <w:t>شود</w:t>
      </w:r>
      <w:r w:rsidR="00867DDB">
        <w:rPr>
          <w:rtl/>
          <w:lang w:bidi="fa-IR"/>
        </w:rPr>
        <w:t xml:space="preserve">. شباهت با استفاده از </w:t>
      </w:r>
      <w:r w:rsidR="00867DDB">
        <w:rPr>
          <w:rFonts w:hint="cs"/>
          <w:rtl/>
          <w:lang w:bidi="fa-IR"/>
        </w:rPr>
        <w:t>ی</w:t>
      </w:r>
      <w:r w:rsidR="00867DDB">
        <w:rPr>
          <w:rFonts w:hint="eastAsia"/>
          <w:rtl/>
          <w:lang w:bidi="fa-IR"/>
        </w:rPr>
        <w:t>ک</w:t>
      </w:r>
      <w:r w:rsidR="00867DDB">
        <w:rPr>
          <w:rtl/>
          <w:lang w:bidi="fa-IR"/>
        </w:rPr>
        <w:t xml:space="preserve"> اندازه‌گ</w:t>
      </w:r>
      <w:r w:rsidR="00867DDB">
        <w:rPr>
          <w:rFonts w:hint="cs"/>
          <w:rtl/>
          <w:lang w:bidi="fa-IR"/>
        </w:rPr>
        <w:t>ی</w:t>
      </w:r>
      <w:r w:rsidR="00867DDB">
        <w:rPr>
          <w:rFonts w:hint="eastAsia"/>
          <w:rtl/>
          <w:lang w:bidi="fa-IR"/>
        </w:rPr>
        <w:t>ر</w:t>
      </w:r>
      <w:r w:rsidR="00867DDB">
        <w:rPr>
          <w:rFonts w:hint="cs"/>
          <w:rtl/>
          <w:lang w:bidi="fa-IR"/>
        </w:rPr>
        <w:t>ی</w:t>
      </w:r>
      <w:r w:rsidR="00867DDB">
        <w:rPr>
          <w:rtl/>
          <w:lang w:bidi="fa-IR"/>
        </w:rPr>
        <w:t xml:space="preserve"> از شباهت داده‌ها با همه داده‌ها</w:t>
      </w:r>
      <w:r w:rsidR="00867DDB">
        <w:rPr>
          <w:rFonts w:hint="cs"/>
          <w:rtl/>
          <w:lang w:bidi="fa-IR"/>
        </w:rPr>
        <w:t>ی</w:t>
      </w:r>
      <w:r w:rsidR="00867DDB">
        <w:rPr>
          <w:rtl/>
          <w:lang w:bidi="fa-IR"/>
        </w:rPr>
        <w:t xml:space="preserve"> د</w:t>
      </w:r>
      <w:r w:rsidR="00867DDB">
        <w:rPr>
          <w:rFonts w:hint="cs"/>
          <w:rtl/>
          <w:lang w:bidi="fa-IR"/>
        </w:rPr>
        <w:t>ی</w:t>
      </w:r>
      <w:r w:rsidR="00867DDB">
        <w:rPr>
          <w:rFonts w:hint="eastAsia"/>
          <w:rtl/>
          <w:lang w:bidi="fa-IR"/>
        </w:rPr>
        <w:t>گر</w:t>
      </w:r>
      <w:r w:rsidR="00867DDB">
        <w:rPr>
          <w:rtl/>
          <w:lang w:bidi="fa-IR"/>
        </w:rPr>
        <w:t xml:space="preserve"> در مجموعه داده محاسبه م</w:t>
      </w:r>
      <w:r w:rsidR="00867DDB">
        <w:rPr>
          <w:rFonts w:hint="cs"/>
          <w:rtl/>
          <w:lang w:bidi="fa-IR"/>
        </w:rPr>
        <w:t>ی‌</w:t>
      </w:r>
      <w:r w:rsidR="00867DDB">
        <w:rPr>
          <w:rFonts w:hint="eastAsia"/>
          <w:rtl/>
          <w:lang w:bidi="fa-IR"/>
        </w:rPr>
        <w:t>شود</w:t>
      </w:r>
      <w:r w:rsidR="00867DDB">
        <w:rPr>
          <w:rtl/>
          <w:lang w:bidi="fa-IR"/>
        </w:rPr>
        <w:t xml:space="preserve">. </w:t>
      </w:r>
      <w:r w:rsidRPr="00BE498B">
        <w:rPr>
          <w:rtl/>
          <w:lang w:bidi="fa-IR"/>
        </w:rPr>
        <w:t>انتشار وابستگ</w:t>
      </w:r>
      <w:r w:rsidRPr="00BE498B">
        <w:rPr>
          <w:rFonts w:hint="cs"/>
          <w:rtl/>
          <w:lang w:bidi="fa-IR"/>
        </w:rPr>
        <w:t xml:space="preserve">ی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محبوب است ز</w:t>
      </w:r>
      <w:r w:rsidR="00867DDB">
        <w:rPr>
          <w:rFonts w:hint="cs"/>
          <w:rtl/>
          <w:lang w:bidi="fa-IR"/>
        </w:rPr>
        <w:t>ی</w:t>
      </w:r>
      <w:r w:rsidR="00867DDB">
        <w:rPr>
          <w:rFonts w:hint="eastAsia"/>
          <w:rtl/>
          <w:lang w:bidi="fa-IR"/>
        </w:rPr>
        <w:t>را</w:t>
      </w:r>
      <w:r w:rsidR="00867DDB">
        <w:rPr>
          <w:rtl/>
          <w:lang w:bidi="fa-IR"/>
        </w:rPr>
        <w:t xml:space="preserve"> سرعت بالا، دقت بالا و تعداد پارام</w:t>
      </w:r>
      <w:r w:rsidR="00867DDB">
        <w:rPr>
          <w:rFonts w:hint="eastAsia"/>
          <w:rtl/>
          <w:lang w:bidi="fa-IR"/>
        </w:rPr>
        <w:t>ترها</w:t>
      </w:r>
      <w:r w:rsidR="00867DDB">
        <w:rPr>
          <w:rFonts w:hint="cs"/>
          <w:rtl/>
          <w:lang w:bidi="fa-IR"/>
        </w:rPr>
        <w:t>ی</w:t>
      </w:r>
      <w:r w:rsidR="00867DDB">
        <w:rPr>
          <w:rtl/>
          <w:lang w:bidi="fa-IR"/>
        </w:rPr>
        <w:t xml:space="preserve"> کمتر</w:t>
      </w:r>
      <w:r w:rsidR="00867DDB">
        <w:rPr>
          <w:rFonts w:hint="cs"/>
          <w:rtl/>
          <w:lang w:bidi="fa-IR"/>
        </w:rPr>
        <w:t>ی</w:t>
      </w:r>
      <w:r w:rsidR="00867DDB">
        <w:rPr>
          <w:rtl/>
          <w:lang w:bidi="fa-IR"/>
        </w:rPr>
        <w:t xml:space="preserve"> نسبت به روش‌ها</w:t>
      </w:r>
      <w:r w:rsidR="00867DDB">
        <w:rPr>
          <w:rFonts w:hint="cs"/>
          <w:rtl/>
          <w:lang w:bidi="fa-IR"/>
        </w:rPr>
        <w:t>ی</w:t>
      </w:r>
      <w:r w:rsidR="00867DDB">
        <w:rPr>
          <w:rtl/>
          <w:lang w:bidi="fa-IR"/>
        </w:rPr>
        <w:t xml:space="preserve"> د</w:t>
      </w:r>
      <w:r w:rsidR="00867DDB">
        <w:rPr>
          <w:rFonts w:hint="cs"/>
          <w:rtl/>
          <w:lang w:bidi="fa-IR"/>
        </w:rPr>
        <w:t>ی</w:t>
      </w:r>
      <w:r w:rsidR="00867DDB">
        <w:rPr>
          <w:rFonts w:hint="eastAsia"/>
          <w:rtl/>
          <w:lang w:bidi="fa-IR"/>
        </w:rPr>
        <w:t>گر</w:t>
      </w:r>
      <w:r w:rsidR="00867DDB">
        <w:rPr>
          <w:rtl/>
          <w:lang w:bidi="fa-IR"/>
        </w:rPr>
        <w:t xml:space="preserve"> خوشه‌بند</w:t>
      </w:r>
      <w:r w:rsidR="00867DDB">
        <w:rPr>
          <w:rFonts w:hint="cs"/>
          <w:rtl/>
          <w:lang w:bidi="fa-IR"/>
        </w:rPr>
        <w:t>ی</w:t>
      </w:r>
      <w:r w:rsidR="00867DDB">
        <w:rPr>
          <w:rtl/>
          <w:lang w:bidi="fa-IR"/>
        </w:rPr>
        <w:t xml:space="preserve"> دارد</w:t>
      </w:r>
      <w:r w:rsidR="000A607D">
        <w:rPr>
          <w:rFonts w:hint="cs"/>
          <w:rtl/>
          <w:lang w:bidi="fa-IR"/>
        </w:rPr>
        <w:t xml:space="preserve"> و نیازی به تعیین تعداد خوشه توسط کاربر ندارد</w:t>
      </w:r>
      <w:r w:rsidR="00846049">
        <w:rPr>
          <w:rFonts w:hint="cs"/>
          <w:rtl/>
          <w:lang w:bidi="fa-IR"/>
        </w:rPr>
        <w:t xml:space="preserve"> (ردموند و همکاران، ۲۰۱۱)</w:t>
      </w:r>
      <w:r w:rsidR="000A607D">
        <w:rPr>
          <w:rFonts w:hint="cs"/>
          <w:rtl/>
          <w:lang w:bidi="fa-IR"/>
        </w:rPr>
        <w:t>.</w:t>
      </w:r>
    </w:p>
    <w:p w14:paraId="79ADA6A5" w14:textId="77777777" w:rsidR="004D7776" w:rsidRDefault="004D7776" w:rsidP="00846049">
      <w:pPr>
        <w:rPr>
          <w:rtl/>
          <w:lang w:bidi="fa-IR"/>
        </w:rPr>
      </w:pPr>
    </w:p>
    <w:p w14:paraId="3FEF15D7" w14:textId="7EA68619" w:rsidR="00846049" w:rsidRDefault="004D7776" w:rsidP="00846049">
      <w:pPr>
        <w:pStyle w:val="Heading4"/>
        <w:rPr>
          <w:rtl/>
          <w:lang w:bidi="fa-IR"/>
        </w:rPr>
      </w:pPr>
      <w:r>
        <w:rPr>
          <w:rFonts w:hint="cs"/>
          <w:rtl/>
          <w:lang w:bidi="fa-IR"/>
        </w:rPr>
        <w:t>۳</w:t>
      </w:r>
      <w:r w:rsidR="00846049">
        <w:rPr>
          <w:rFonts w:hint="cs"/>
          <w:rtl/>
          <w:lang w:bidi="fa-IR"/>
        </w:rPr>
        <w:t>-۵-۴-۲-</w:t>
      </w:r>
      <w:r w:rsidR="000A607D">
        <w:rPr>
          <w:rFonts w:hint="cs"/>
          <w:rtl/>
          <w:lang w:bidi="fa-IR"/>
        </w:rPr>
        <w:t xml:space="preserve"> روش</w:t>
      </w:r>
      <w:r w:rsidR="00846049">
        <w:rPr>
          <w:rFonts w:hint="cs"/>
          <w:rtl/>
          <w:lang w:bidi="fa-IR"/>
        </w:rPr>
        <w:t xml:space="preserve"> </w:t>
      </w:r>
      <w:r w:rsidRPr="004D7776">
        <w:rPr>
          <w:lang w:bidi="fa-IR"/>
        </w:rPr>
        <w:t>K-Means</w:t>
      </w:r>
    </w:p>
    <w:p w14:paraId="55B53683" w14:textId="1A15AC51" w:rsidR="00867DDB" w:rsidRDefault="00867DDB" w:rsidP="00846049">
      <w:pPr>
        <w:rPr>
          <w:rtl/>
          <w:lang w:bidi="fa-IR"/>
        </w:rPr>
      </w:pPr>
      <w:r>
        <w:rPr>
          <w:rtl/>
          <w:lang w:bidi="fa-IR"/>
        </w:rPr>
        <w:t xml:space="preserve">روش </w:t>
      </w:r>
      <w:r>
        <w:rPr>
          <w:lang w:bidi="fa-IR"/>
        </w:rPr>
        <w:t>K-Means</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روش‌ها</w:t>
      </w:r>
      <w:r>
        <w:rPr>
          <w:rFonts w:hint="cs"/>
          <w:rtl/>
          <w:lang w:bidi="fa-IR"/>
        </w:rPr>
        <w:t>ی</w:t>
      </w:r>
      <w:r>
        <w:rPr>
          <w:rtl/>
          <w:lang w:bidi="fa-IR"/>
        </w:rPr>
        <w:t xml:space="preserve"> خوشه‌بند</w:t>
      </w:r>
      <w:r>
        <w:rPr>
          <w:rFonts w:hint="cs"/>
          <w:rtl/>
          <w:lang w:bidi="fa-IR"/>
        </w:rPr>
        <w:t>ی</w:t>
      </w:r>
      <w:r>
        <w:rPr>
          <w:rtl/>
          <w:lang w:bidi="fa-IR"/>
        </w:rPr>
        <w:t xml:space="preserve"> است که برا</w:t>
      </w:r>
      <w:r>
        <w:rPr>
          <w:rFonts w:hint="cs"/>
          <w:rtl/>
          <w:lang w:bidi="fa-IR"/>
        </w:rPr>
        <w:t>ی</w:t>
      </w:r>
      <w:r>
        <w:rPr>
          <w:rtl/>
          <w:lang w:bidi="fa-IR"/>
        </w:rPr>
        <w:t xml:space="preserve"> دسته‌بند</w:t>
      </w:r>
      <w:r>
        <w:rPr>
          <w:rFonts w:hint="cs"/>
          <w:rtl/>
          <w:lang w:bidi="fa-IR"/>
        </w:rPr>
        <w:t>ی</w:t>
      </w:r>
      <w:r>
        <w:rPr>
          <w:rtl/>
          <w:lang w:bidi="fa-IR"/>
        </w:rPr>
        <w:t xml:space="preserve"> داده‌ها</w:t>
      </w:r>
      <w:r>
        <w:rPr>
          <w:rFonts w:hint="cs"/>
          <w:rtl/>
          <w:lang w:bidi="fa-IR"/>
        </w:rPr>
        <w:t>ی</w:t>
      </w:r>
      <w:r>
        <w:rPr>
          <w:rtl/>
          <w:lang w:bidi="fa-IR"/>
        </w:rPr>
        <w:t xml:space="preserve"> چند بعد</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در ا</w:t>
      </w:r>
      <w:r>
        <w:rPr>
          <w:rFonts w:hint="cs"/>
          <w:rtl/>
          <w:lang w:bidi="fa-IR"/>
        </w:rPr>
        <w:t>ی</w:t>
      </w:r>
      <w:r>
        <w:rPr>
          <w:rFonts w:hint="eastAsia"/>
          <w:rtl/>
          <w:lang w:bidi="fa-IR"/>
        </w:rPr>
        <w:t>ن</w:t>
      </w:r>
      <w:r>
        <w:rPr>
          <w:rtl/>
          <w:lang w:bidi="fa-IR"/>
        </w:rPr>
        <w:t xml:space="preserve"> روش، داده‌ها به تعداد </w:t>
      </w:r>
      <w:r w:rsidR="00BE498B">
        <w:rPr>
          <w:lang w:bidi="fa-IR"/>
        </w:rPr>
        <w:t>k</w:t>
      </w:r>
      <w:r>
        <w:rPr>
          <w:rtl/>
          <w:lang w:bidi="fa-IR"/>
        </w:rPr>
        <w:t xml:space="preserve"> خوشه تقس</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شوند</w:t>
      </w:r>
      <w:r>
        <w:rPr>
          <w:rtl/>
          <w:lang w:bidi="fa-IR"/>
        </w:rPr>
        <w:t xml:space="preserve"> و هر خوشه به گونه‌ا</w:t>
      </w:r>
      <w:r>
        <w:rPr>
          <w:rFonts w:hint="cs"/>
          <w:rtl/>
          <w:lang w:bidi="fa-IR"/>
        </w:rPr>
        <w:t>ی</w:t>
      </w:r>
      <w:r>
        <w:rPr>
          <w:rtl/>
          <w:lang w:bidi="fa-IR"/>
        </w:rPr>
        <w:t xml:space="preserve"> انتخاب م</w:t>
      </w:r>
      <w:r>
        <w:rPr>
          <w:rFonts w:hint="cs"/>
          <w:rtl/>
          <w:lang w:bidi="fa-IR"/>
        </w:rPr>
        <w:t>ی‌</w:t>
      </w:r>
      <w:r>
        <w:rPr>
          <w:rFonts w:hint="eastAsia"/>
          <w:rtl/>
          <w:lang w:bidi="fa-IR"/>
        </w:rPr>
        <w:t>شود</w:t>
      </w:r>
      <w:r>
        <w:rPr>
          <w:rtl/>
          <w:lang w:bidi="fa-IR"/>
        </w:rPr>
        <w:t xml:space="preserve"> که مرکز خوشه بهتر</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نده</w:t>
      </w:r>
      <w:r>
        <w:rPr>
          <w:rtl/>
          <w:lang w:bidi="fa-IR"/>
        </w:rPr>
        <w:t xml:space="preserve"> برا</w:t>
      </w:r>
      <w:r>
        <w:rPr>
          <w:rFonts w:hint="cs"/>
          <w:rtl/>
          <w:lang w:bidi="fa-IR"/>
        </w:rPr>
        <w:t>ی</w:t>
      </w:r>
      <w:r>
        <w:rPr>
          <w:rtl/>
          <w:lang w:bidi="fa-IR"/>
        </w:rPr>
        <w:t xml:space="preserve"> داده‌ها</w:t>
      </w:r>
      <w:r>
        <w:rPr>
          <w:rFonts w:hint="cs"/>
          <w:rtl/>
          <w:lang w:bidi="fa-IR"/>
        </w:rPr>
        <w:t>ی</w:t>
      </w:r>
      <w:r>
        <w:rPr>
          <w:rtl/>
          <w:lang w:bidi="fa-IR"/>
        </w:rPr>
        <w:t xml:space="preserve"> آن خوشه باشد. ا</w:t>
      </w:r>
      <w:r>
        <w:rPr>
          <w:rFonts w:hint="cs"/>
          <w:rtl/>
          <w:lang w:bidi="fa-IR"/>
        </w:rPr>
        <w:t>ی</w:t>
      </w:r>
      <w:r>
        <w:rPr>
          <w:rFonts w:hint="eastAsia"/>
          <w:rtl/>
          <w:lang w:bidi="fa-IR"/>
        </w:rPr>
        <w:t>ن</w:t>
      </w:r>
      <w:r>
        <w:rPr>
          <w:rtl/>
          <w:lang w:bidi="fa-IR"/>
        </w:rPr>
        <w:t xml:space="preserve"> روش ب</w:t>
      </w:r>
      <w:r>
        <w:rPr>
          <w:rFonts w:hint="eastAsia"/>
          <w:rtl/>
          <w:lang w:bidi="fa-IR"/>
        </w:rPr>
        <w:t>را</w:t>
      </w:r>
      <w:r>
        <w:rPr>
          <w:rFonts w:hint="cs"/>
          <w:rtl/>
          <w:lang w:bidi="fa-IR"/>
        </w:rPr>
        <w:t>ی</w:t>
      </w:r>
      <w:r>
        <w:rPr>
          <w:rtl/>
          <w:lang w:bidi="fa-IR"/>
        </w:rPr>
        <w:t xml:space="preserve"> داده‌ها</w:t>
      </w:r>
      <w:r>
        <w:rPr>
          <w:rFonts w:hint="cs"/>
          <w:rtl/>
          <w:lang w:bidi="fa-IR"/>
        </w:rPr>
        <w:t>یی</w:t>
      </w:r>
      <w:r>
        <w:rPr>
          <w:rtl/>
          <w:lang w:bidi="fa-IR"/>
        </w:rPr>
        <w:t xml:space="preserve"> که تعداد بعد آن‌ها کم است، به خوب</w:t>
      </w:r>
      <w:r>
        <w:rPr>
          <w:rFonts w:hint="cs"/>
          <w:rtl/>
          <w:lang w:bidi="fa-IR"/>
        </w:rPr>
        <w:t>ی</w:t>
      </w:r>
      <w:r>
        <w:rPr>
          <w:rtl/>
          <w:lang w:bidi="fa-IR"/>
        </w:rPr>
        <w:t xml:space="preserve"> عمل م</w:t>
      </w:r>
      <w:r>
        <w:rPr>
          <w:rFonts w:hint="cs"/>
          <w:rtl/>
          <w:lang w:bidi="fa-IR"/>
        </w:rPr>
        <w:t>ی‌</w:t>
      </w:r>
      <w:r>
        <w:rPr>
          <w:rFonts w:hint="eastAsia"/>
          <w:rtl/>
          <w:lang w:bidi="fa-IR"/>
        </w:rPr>
        <w:t>کند</w:t>
      </w:r>
      <w:r w:rsidR="00846049">
        <w:rPr>
          <w:rFonts w:hint="cs"/>
          <w:rtl/>
          <w:lang w:bidi="fa-IR"/>
        </w:rPr>
        <w:t xml:space="preserve"> (ردموند و همکاران، ۲۰۱۱)</w:t>
      </w:r>
      <w:r w:rsidR="000A607D">
        <w:rPr>
          <w:rFonts w:hint="cs"/>
          <w:rtl/>
          <w:lang w:bidi="fa-IR"/>
        </w:rPr>
        <w:t>.</w:t>
      </w:r>
    </w:p>
    <w:p w14:paraId="07A59C96" w14:textId="77777777" w:rsidR="00286ADC" w:rsidRDefault="00286ADC" w:rsidP="00846049">
      <w:pPr>
        <w:rPr>
          <w:rFonts w:hint="cs"/>
          <w:rtl/>
          <w:lang w:bidi="fa-IR"/>
        </w:rPr>
      </w:pPr>
    </w:p>
    <w:p w14:paraId="653D922B" w14:textId="2A5F66E7" w:rsidR="004D7776" w:rsidRDefault="004D7776" w:rsidP="004D7776">
      <w:pPr>
        <w:pStyle w:val="Heading4"/>
        <w:rPr>
          <w:rFonts w:hint="cs"/>
          <w:rtl/>
          <w:lang w:bidi="fa-IR"/>
        </w:rPr>
      </w:pPr>
      <w:r>
        <w:rPr>
          <w:rFonts w:hint="cs"/>
          <w:rtl/>
          <w:lang w:bidi="fa-IR"/>
        </w:rPr>
        <w:lastRenderedPageBreak/>
        <w:t xml:space="preserve">۴-۵-۴-۲- </w:t>
      </w:r>
      <w:r w:rsidR="00703CFE">
        <w:rPr>
          <w:rFonts w:hint="cs"/>
          <w:rtl/>
          <w:lang w:bidi="fa-IR"/>
        </w:rPr>
        <w:t xml:space="preserve">روش </w:t>
      </w:r>
      <w:r w:rsidR="000A607D">
        <w:rPr>
          <w:rtl/>
        </w:rPr>
        <w:t>خوشه‌بندی فضایی مبتنی بر چگالی در کاربردهای دارای نویز</w:t>
      </w:r>
      <w:r w:rsidR="000A607D">
        <w:rPr>
          <w:rStyle w:val="FootnoteReference"/>
          <w:rtl/>
          <w:lang w:bidi="fa-IR"/>
        </w:rPr>
        <w:footnoteReference w:id="53"/>
      </w:r>
    </w:p>
    <w:p w14:paraId="2A42553E" w14:textId="56A73C9A" w:rsidR="00867DDB" w:rsidRDefault="000A607D" w:rsidP="00846049">
      <w:pPr>
        <w:rPr>
          <w:rFonts w:hint="cs"/>
          <w:rtl/>
          <w:lang w:bidi="fa-IR"/>
        </w:rPr>
      </w:pPr>
      <w:r>
        <w:rPr>
          <w:rFonts w:hint="cs"/>
          <w:rtl/>
          <w:lang w:bidi="fa-IR"/>
        </w:rPr>
        <w:t xml:space="preserve">این </w:t>
      </w:r>
      <w:r w:rsidR="00867DDB">
        <w:rPr>
          <w:rtl/>
          <w:lang w:bidi="fa-IR"/>
        </w:rPr>
        <w:t>روش</w:t>
      </w:r>
      <w:r>
        <w:rPr>
          <w:rFonts w:hint="cs"/>
          <w:rtl/>
          <w:lang w:bidi="fa-IR"/>
        </w:rPr>
        <w:t xml:space="preserve"> که به اختصار به آن</w:t>
      </w:r>
      <w:r w:rsidR="00867DDB">
        <w:rPr>
          <w:rtl/>
          <w:lang w:bidi="fa-IR"/>
        </w:rPr>
        <w:t xml:space="preserve"> </w:t>
      </w:r>
      <w:r w:rsidR="00867DDB">
        <w:rPr>
          <w:lang w:bidi="fa-IR"/>
        </w:rPr>
        <w:t>DBSCAN</w:t>
      </w:r>
      <w:r w:rsidR="00867DDB">
        <w:rPr>
          <w:rtl/>
          <w:lang w:bidi="fa-IR"/>
        </w:rPr>
        <w:t xml:space="preserve"> </w:t>
      </w:r>
      <w:r>
        <w:rPr>
          <w:rFonts w:hint="cs"/>
          <w:rtl/>
          <w:lang w:bidi="fa-IR"/>
        </w:rPr>
        <w:t xml:space="preserve">گفته می‌شود،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است که برا</w:t>
      </w:r>
      <w:r w:rsidR="00867DDB">
        <w:rPr>
          <w:rFonts w:hint="cs"/>
          <w:rtl/>
          <w:lang w:bidi="fa-IR"/>
        </w:rPr>
        <w:t>ی</w:t>
      </w:r>
      <w:r w:rsidR="00867DDB">
        <w:rPr>
          <w:rtl/>
          <w:lang w:bidi="fa-IR"/>
        </w:rPr>
        <w:t xml:space="preserve"> </w:t>
      </w:r>
      <w:r>
        <w:rPr>
          <w:rFonts w:hint="cs"/>
          <w:rtl/>
          <w:lang w:bidi="fa-IR"/>
        </w:rPr>
        <w:t>خوشه‌بندی</w:t>
      </w:r>
      <w:r w:rsidR="00867DDB">
        <w:rPr>
          <w:rtl/>
          <w:lang w:bidi="fa-IR"/>
        </w:rPr>
        <w:t xml:space="preserve"> داده‌ها</w:t>
      </w:r>
      <w:r w:rsidR="00867DDB">
        <w:rPr>
          <w:rFonts w:hint="cs"/>
          <w:rtl/>
          <w:lang w:bidi="fa-IR"/>
        </w:rPr>
        <w:t>یی</w:t>
      </w:r>
      <w:r w:rsidR="00867DDB">
        <w:rPr>
          <w:rtl/>
          <w:lang w:bidi="fa-IR"/>
        </w:rPr>
        <w:t xml:space="preserve"> با توز</w:t>
      </w:r>
      <w:r w:rsidR="00867DDB">
        <w:rPr>
          <w:rFonts w:hint="cs"/>
          <w:rtl/>
          <w:lang w:bidi="fa-IR"/>
        </w:rPr>
        <w:t>ی</w:t>
      </w:r>
      <w:r w:rsidR="00867DDB">
        <w:rPr>
          <w:rFonts w:hint="eastAsia"/>
          <w:rtl/>
          <w:lang w:bidi="fa-IR"/>
        </w:rPr>
        <w:t>ع</w:t>
      </w:r>
      <w:r w:rsidR="00867DDB">
        <w:rPr>
          <w:rtl/>
          <w:lang w:bidi="fa-IR"/>
        </w:rPr>
        <w:t xml:space="preserve"> ناهمگن استفاده م</w:t>
      </w:r>
      <w:r w:rsidR="00867DDB">
        <w:rPr>
          <w:rFonts w:hint="cs"/>
          <w:rtl/>
          <w:lang w:bidi="fa-IR"/>
        </w:rPr>
        <w:t>ی‌</w:t>
      </w:r>
      <w:r w:rsidR="00867DDB">
        <w:rPr>
          <w:rFonts w:hint="eastAsia"/>
          <w:rtl/>
          <w:lang w:bidi="fa-IR"/>
        </w:rPr>
        <w:t>شود</w:t>
      </w:r>
      <w:r w:rsidR="00867DDB">
        <w:rPr>
          <w:rtl/>
          <w:lang w:bidi="fa-IR"/>
        </w:rPr>
        <w:t>. در ا</w:t>
      </w:r>
      <w:r w:rsidR="00867DDB">
        <w:rPr>
          <w:rFonts w:hint="cs"/>
          <w:rtl/>
          <w:lang w:bidi="fa-IR"/>
        </w:rPr>
        <w:t>ی</w:t>
      </w:r>
      <w:r w:rsidR="00867DDB">
        <w:rPr>
          <w:rFonts w:hint="eastAsia"/>
          <w:rtl/>
          <w:lang w:bidi="fa-IR"/>
        </w:rPr>
        <w:t>ن</w:t>
      </w:r>
      <w:r w:rsidR="00867DDB">
        <w:rPr>
          <w:rtl/>
          <w:lang w:bidi="fa-IR"/>
        </w:rPr>
        <w:t xml:space="preserve"> روش، خوشه‌ها به گونه‌ا</w:t>
      </w:r>
      <w:r w:rsidR="00867DDB">
        <w:rPr>
          <w:rFonts w:hint="cs"/>
          <w:rtl/>
          <w:lang w:bidi="fa-IR"/>
        </w:rPr>
        <w:t>ی</w:t>
      </w:r>
      <w:r w:rsidR="00867DDB">
        <w:rPr>
          <w:rtl/>
          <w:lang w:bidi="fa-IR"/>
        </w:rPr>
        <w:t xml:space="preserve"> تعر</w:t>
      </w:r>
      <w:r w:rsidR="00867DDB">
        <w:rPr>
          <w:rFonts w:hint="cs"/>
          <w:rtl/>
          <w:lang w:bidi="fa-IR"/>
        </w:rPr>
        <w:t>ی</w:t>
      </w:r>
      <w:r w:rsidR="00867DDB">
        <w:rPr>
          <w:rFonts w:hint="eastAsia"/>
          <w:rtl/>
          <w:lang w:bidi="fa-IR"/>
        </w:rPr>
        <w:t>ف</w:t>
      </w:r>
      <w:r w:rsidR="00867DDB">
        <w:rPr>
          <w:rtl/>
          <w:lang w:bidi="fa-IR"/>
        </w:rPr>
        <w:t xml:space="preserve"> م</w:t>
      </w:r>
      <w:r w:rsidR="00867DDB">
        <w:rPr>
          <w:rFonts w:hint="cs"/>
          <w:rtl/>
          <w:lang w:bidi="fa-IR"/>
        </w:rPr>
        <w:t>ی‌</w:t>
      </w:r>
      <w:r w:rsidR="00867DDB">
        <w:rPr>
          <w:rFonts w:hint="eastAsia"/>
          <w:rtl/>
          <w:lang w:bidi="fa-IR"/>
        </w:rPr>
        <w:t>شوند</w:t>
      </w:r>
      <w:r w:rsidR="00867DDB">
        <w:rPr>
          <w:rtl/>
          <w:lang w:bidi="fa-IR"/>
        </w:rPr>
        <w:t xml:space="preserve"> که داده‌ها</w:t>
      </w:r>
      <w:r w:rsidR="00867DDB">
        <w:rPr>
          <w:rFonts w:hint="cs"/>
          <w:rtl/>
          <w:lang w:bidi="fa-IR"/>
        </w:rPr>
        <w:t>یی</w:t>
      </w:r>
      <w:r w:rsidR="00867DDB">
        <w:rPr>
          <w:rtl/>
          <w:lang w:bidi="fa-IR"/>
        </w:rPr>
        <w:t xml:space="preserve"> که در </w:t>
      </w:r>
      <w:r w:rsidR="00867DDB">
        <w:rPr>
          <w:rFonts w:hint="cs"/>
          <w:rtl/>
          <w:lang w:bidi="fa-IR"/>
        </w:rPr>
        <w:t>ی</w:t>
      </w:r>
      <w:r w:rsidR="00867DDB">
        <w:rPr>
          <w:rFonts w:hint="eastAsia"/>
          <w:rtl/>
          <w:lang w:bidi="fa-IR"/>
        </w:rPr>
        <w:t>ک</w:t>
      </w:r>
      <w:r w:rsidR="00867DDB">
        <w:rPr>
          <w:rtl/>
          <w:lang w:bidi="fa-IR"/>
        </w:rPr>
        <w:t xml:space="preserve"> خوشه قرار دارند، از نظر فاصله با </w:t>
      </w:r>
      <w:r w:rsidR="00867DDB">
        <w:rPr>
          <w:rFonts w:hint="cs"/>
          <w:rtl/>
          <w:lang w:bidi="fa-IR"/>
        </w:rPr>
        <w:t>ی</w:t>
      </w:r>
      <w:r w:rsidR="00867DDB">
        <w:rPr>
          <w:rFonts w:hint="eastAsia"/>
          <w:rtl/>
          <w:lang w:bidi="fa-IR"/>
        </w:rPr>
        <w:t>کد</w:t>
      </w:r>
      <w:r w:rsidR="00867DDB">
        <w:rPr>
          <w:rFonts w:hint="cs"/>
          <w:rtl/>
          <w:lang w:bidi="fa-IR"/>
        </w:rPr>
        <w:t>ی</w:t>
      </w:r>
      <w:r w:rsidR="00867DDB">
        <w:rPr>
          <w:rFonts w:hint="eastAsia"/>
          <w:rtl/>
          <w:lang w:bidi="fa-IR"/>
        </w:rPr>
        <w:t>گر</w:t>
      </w:r>
      <w:r w:rsidR="00867DDB">
        <w:rPr>
          <w:rtl/>
          <w:lang w:bidi="fa-IR"/>
        </w:rPr>
        <w:t xml:space="preserve"> نزد</w:t>
      </w:r>
      <w:r w:rsidR="00867DDB">
        <w:rPr>
          <w:rFonts w:hint="cs"/>
          <w:rtl/>
          <w:lang w:bidi="fa-IR"/>
        </w:rPr>
        <w:t>ی</w:t>
      </w:r>
      <w:r w:rsidR="00867DDB">
        <w:rPr>
          <w:rFonts w:hint="eastAsia"/>
          <w:rtl/>
          <w:lang w:bidi="fa-IR"/>
        </w:rPr>
        <w:t>ک</w:t>
      </w:r>
      <w:r w:rsidR="00867DDB">
        <w:rPr>
          <w:rtl/>
          <w:lang w:bidi="fa-IR"/>
        </w:rPr>
        <w:t xml:space="preserve"> هستند و داده‌ها</w:t>
      </w:r>
      <w:r w:rsidR="00867DDB">
        <w:rPr>
          <w:rFonts w:hint="cs"/>
          <w:rtl/>
          <w:lang w:bidi="fa-IR"/>
        </w:rPr>
        <w:t>یی</w:t>
      </w:r>
      <w:r w:rsidR="00867DDB">
        <w:rPr>
          <w:rtl/>
          <w:lang w:bidi="fa-IR"/>
        </w:rPr>
        <w:t xml:space="preserve"> که در خوشه‌ا</w:t>
      </w:r>
      <w:r w:rsidR="00867DDB">
        <w:rPr>
          <w:rFonts w:hint="cs"/>
          <w:rtl/>
          <w:lang w:bidi="fa-IR"/>
        </w:rPr>
        <w:t>ی</w:t>
      </w:r>
      <w:r w:rsidR="00867DDB">
        <w:rPr>
          <w:rtl/>
          <w:lang w:bidi="fa-IR"/>
        </w:rPr>
        <w:t xml:space="preserve"> قرار نم</w:t>
      </w:r>
      <w:r w:rsidR="00867DDB">
        <w:rPr>
          <w:rFonts w:hint="cs"/>
          <w:rtl/>
          <w:lang w:bidi="fa-IR"/>
        </w:rPr>
        <w:t>ی‌</w:t>
      </w:r>
      <w:r w:rsidR="00867DDB">
        <w:rPr>
          <w:rFonts w:hint="eastAsia"/>
          <w:rtl/>
          <w:lang w:bidi="fa-IR"/>
        </w:rPr>
        <w:t>گ</w:t>
      </w:r>
      <w:r w:rsidR="00867DDB">
        <w:rPr>
          <w:rFonts w:hint="cs"/>
          <w:rtl/>
          <w:lang w:bidi="fa-IR"/>
        </w:rPr>
        <w:t>ی</w:t>
      </w:r>
      <w:r w:rsidR="00867DDB">
        <w:rPr>
          <w:rFonts w:hint="eastAsia"/>
          <w:rtl/>
          <w:lang w:bidi="fa-IR"/>
        </w:rPr>
        <w:t>رند،</w:t>
      </w:r>
      <w:r w:rsidR="00867DDB">
        <w:rPr>
          <w:rtl/>
          <w:lang w:bidi="fa-IR"/>
        </w:rPr>
        <w:t xml:space="preserve"> از نظر فاصله با داده‌ها</w:t>
      </w:r>
      <w:r w:rsidR="00867DDB">
        <w:rPr>
          <w:rFonts w:hint="cs"/>
          <w:rtl/>
          <w:lang w:bidi="fa-IR"/>
        </w:rPr>
        <w:t>ی</w:t>
      </w:r>
      <w:r w:rsidR="00867DDB">
        <w:rPr>
          <w:rtl/>
          <w:lang w:bidi="fa-IR"/>
        </w:rPr>
        <w:t xml:space="preserve"> خوشه‌ها دور هستند. ا</w:t>
      </w:r>
      <w:r w:rsidR="00867DDB">
        <w:rPr>
          <w:rFonts w:hint="cs"/>
          <w:rtl/>
          <w:lang w:bidi="fa-IR"/>
        </w:rPr>
        <w:t>ی</w:t>
      </w:r>
      <w:r w:rsidR="00867DDB">
        <w:rPr>
          <w:rFonts w:hint="eastAsia"/>
          <w:rtl/>
          <w:lang w:bidi="fa-IR"/>
        </w:rPr>
        <w:t>ن</w:t>
      </w:r>
      <w:r w:rsidR="00867DDB">
        <w:rPr>
          <w:rtl/>
          <w:lang w:bidi="fa-IR"/>
        </w:rPr>
        <w:t xml:space="preserve"> روش برا</w:t>
      </w:r>
      <w:r w:rsidR="00867DDB">
        <w:rPr>
          <w:rFonts w:hint="cs"/>
          <w:rtl/>
          <w:lang w:bidi="fa-IR"/>
        </w:rPr>
        <w:t>ی</w:t>
      </w:r>
      <w:r w:rsidR="00867DDB">
        <w:rPr>
          <w:rtl/>
          <w:lang w:bidi="fa-IR"/>
        </w:rPr>
        <w:t xml:space="preserve"> داده‌ها</w:t>
      </w:r>
      <w:r w:rsidR="00867DDB">
        <w:rPr>
          <w:rFonts w:hint="cs"/>
          <w:rtl/>
          <w:lang w:bidi="fa-IR"/>
        </w:rPr>
        <w:t>یی</w:t>
      </w:r>
      <w:r w:rsidR="00867DDB">
        <w:rPr>
          <w:rtl/>
          <w:lang w:bidi="fa-IR"/>
        </w:rPr>
        <w:t xml:space="preserve"> که توز</w:t>
      </w:r>
      <w:r w:rsidR="00867DDB">
        <w:rPr>
          <w:rFonts w:hint="cs"/>
          <w:rtl/>
          <w:lang w:bidi="fa-IR"/>
        </w:rPr>
        <w:t>ی</w:t>
      </w:r>
      <w:r w:rsidR="00867DDB">
        <w:rPr>
          <w:rFonts w:hint="eastAsia"/>
          <w:rtl/>
          <w:lang w:bidi="fa-IR"/>
        </w:rPr>
        <w:t>ع</w:t>
      </w:r>
      <w:r w:rsidR="00867DDB">
        <w:rPr>
          <w:rtl/>
          <w:lang w:bidi="fa-IR"/>
        </w:rPr>
        <w:t xml:space="preserve"> آن‌ها ناهمگن است، به خوب</w:t>
      </w:r>
      <w:r w:rsidR="00867DDB">
        <w:rPr>
          <w:rFonts w:hint="cs"/>
          <w:rtl/>
          <w:lang w:bidi="fa-IR"/>
        </w:rPr>
        <w:t>ی</w:t>
      </w:r>
      <w:r w:rsidR="00867DDB">
        <w:rPr>
          <w:rtl/>
          <w:lang w:bidi="fa-IR"/>
        </w:rPr>
        <w:t xml:space="preserve"> عمل م</w:t>
      </w:r>
      <w:r w:rsidR="00867DDB">
        <w:rPr>
          <w:rFonts w:hint="cs"/>
          <w:rtl/>
          <w:lang w:bidi="fa-IR"/>
        </w:rPr>
        <w:t>ی‌</w:t>
      </w:r>
      <w:r w:rsidR="00867DDB">
        <w:rPr>
          <w:rFonts w:hint="eastAsia"/>
          <w:rtl/>
          <w:lang w:bidi="fa-IR"/>
        </w:rPr>
        <w:t>کند</w:t>
      </w:r>
      <w:r w:rsidR="00846049">
        <w:rPr>
          <w:rFonts w:hint="cs"/>
          <w:rtl/>
          <w:lang w:bidi="fa-IR"/>
        </w:rPr>
        <w:t xml:space="preserve"> (ردموند و همکاران، ۲۰۱۱)</w:t>
      </w:r>
      <w:r>
        <w:rPr>
          <w:rFonts w:hint="cs"/>
          <w:rtl/>
          <w:lang w:bidi="fa-IR"/>
        </w:rPr>
        <w:t xml:space="preserve">. این </w:t>
      </w:r>
      <w:r>
        <w:rPr>
          <w:rtl/>
        </w:rPr>
        <w:t>الگوریتم</w:t>
      </w:r>
      <w:r>
        <w:t xml:space="preserve"> </w:t>
      </w:r>
      <w:r>
        <w:rPr>
          <w:rtl/>
        </w:rPr>
        <w:t>نیاز</w:t>
      </w:r>
      <w:r>
        <w:rPr>
          <w:rFonts w:hint="cs"/>
          <w:rtl/>
        </w:rPr>
        <w:t>ی</w:t>
      </w:r>
      <w:r>
        <w:rPr>
          <w:rtl/>
        </w:rPr>
        <w:t xml:space="preserve"> به تعیین تعداد خوشه توسط کاربر ندارد و خود الگوریتم می‌تواند خوشه‌ها را مبتنی بر غلظت آن‌ها شناسایی کند</w:t>
      </w:r>
      <w:r>
        <w:t>.</w:t>
      </w:r>
    </w:p>
    <w:p w14:paraId="4DCCE9DD" w14:textId="41F326C8" w:rsidR="00867DDB" w:rsidRDefault="00867DDB" w:rsidP="00846049">
      <w:pPr>
        <w:rPr>
          <w:rtl/>
          <w:lang w:bidi="fa-IR"/>
        </w:rPr>
      </w:pPr>
    </w:p>
    <w:p w14:paraId="2823A897" w14:textId="16EACA67" w:rsidR="004D7776" w:rsidRDefault="004D7776" w:rsidP="004D7776">
      <w:pPr>
        <w:pStyle w:val="Heading4"/>
        <w:rPr>
          <w:rFonts w:hint="cs"/>
          <w:rtl/>
          <w:lang w:bidi="fa-IR"/>
        </w:rPr>
      </w:pPr>
      <w:r>
        <w:rPr>
          <w:rFonts w:hint="cs"/>
          <w:rtl/>
          <w:lang w:bidi="fa-IR"/>
        </w:rPr>
        <w:t xml:space="preserve">۵-۵-۴-۲- </w:t>
      </w:r>
      <w:r w:rsidR="00703CFE">
        <w:rPr>
          <w:rFonts w:hint="cs"/>
          <w:rtl/>
          <w:lang w:bidi="fa-IR"/>
        </w:rPr>
        <w:t xml:space="preserve">روش </w:t>
      </w:r>
      <w:r w:rsidR="000A607D" w:rsidRPr="000A607D">
        <w:rPr>
          <w:rtl/>
          <w:lang w:bidi="fa-IR"/>
        </w:rPr>
        <w:t>خوشه‌بند</w:t>
      </w:r>
      <w:r w:rsidR="000A607D" w:rsidRPr="000A607D">
        <w:rPr>
          <w:rFonts w:hint="cs"/>
          <w:rtl/>
          <w:lang w:bidi="fa-IR"/>
        </w:rPr>
        <w:t>ی</w:t>
      </w:r>
      <w:r w:rsidR="000A607D" w:rsidRPr="000A607D">
        <w:rPr>
          <w:rtl/>
          <w:lang w:bidi="fa-IR"/>
        </w:rPr>
        <w:t xml:space="preserve"> سلسله‌مراتب</w:t>
      </w:r>
      <w:r w:rsidR="000A607D" w:rsidRPr="000A607D">
        <w:rPr>
          <w:rFonts w:hint="cs"/>
          <w:rtl/>
          <w:lang w:bidi="fa-IR"/>
        </w:rPr>
        <w:t>ی</w:t>
      </w:r>
      <w:r w:rsidR="000A607D">
        <w:rPr>
          <w:rStyle w:val="FootnoteReference"/>
          <w:rtl/>
          <w:lang w:bidi="fa-IR"/>
        </w:rPr>
        <w:footnoteReference w:id="54"/>
      </w:r>
    </w:p>
    <w:p w14:paraId="0C9C9C73" w14:textId="7509F648" w:rsidR="00867DDB" w:rsidRDefault="000A607D" w:rsidP="00846049">
      <w:pPr>
        <w:rPr>
          <w:rtl/>
          <w:lang w:bidi="fa-IR"/>
        </w:rPr>
      </w:pPr>
      <w:r>
        <w:rPr>
          <w:rFonts w:hint="cs"/>
          <w:rtl/>
          <w:lang w:bidi="fa-IR"/>
        </w:rPr>
        <w:t>خوشه‌بندی سلسله‌مراتبی</w:t>
      </w:r>
      <w:r w:rsidR="00867DDB">
        <w:rPr>
          <w:rtl/>
          <w:lang w:bidi="fa-IR"/>
        </w:rPr>
        <w:t xml:space="preserve">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داده‌ها</w:t>
      </w:r>
      <w:r w:rsidR="00867DDB">
        <w:rPr>
          <w:rFonts w:hint="cs"/>
          <w:rtl/>
          <w:lang w:bidi="fa-IR"/>
        </w:rPr>
        <w:t>ی</w:t>
      </w:r>
      <w:r w:rsidR="00867DDB">
        <w:rPr>
          <w:rtl/>
          <w:lang w:bidi="fa-IR"/>
        </w:rPr>
        <w:t xml:space="preserve"> چندبعد</w:t>
      </w:r>
      <w:r w:rsidR="00867DDB">
        <w:rPr>
          <w:rFonts w:hint="cs"/>
          <w:rtl/>
          <w:lang w:bidi="fa-IR"/>
        </w:rPr>
        <w:t>ی</w:t>
      </w:r>
      <w:r w:rsidR="00867DDB">
        <w:rPr>
          <w:rtl/>
          <w:lang w:bidi="fa-IR"/>
        </w:rPr>
        <w:t xml:space="preserve"> </w:t>
      </w:r>
      <w:r>
        <w:rPr>
          <w:rFonts w:hint="cs"/>
          <w:rtl/>
          <w:lang w:bidi="fa-IR"/>
        </w:rPr>
        <w:t>است</w:t>
      </w:r>
      <w:r w:rsidR="00867DDB">
        <w:rPr>
          <w:rtl/>
          <w:lang w:bidi="fa-IR"/>
        </w:rPr>
        <w:t>. در ا</w:t>
      </w:r>
      <w:r w:rsidR="00867DDB">
        <w:rPr>
          <w:rFonts w:hint="cs"/>
          <w:rtl/>
          <w:lang w:bidi="fa-IR"/>
        </w:rPr>
        <w:t>ی</w:t>
      </w:r>
      <w:r w:rsidR="00867DDB">
        <w:rPr>
          <w:rFonts w:hint="eastAsia"/>
          <w:rtl/>
          <w:lang w:bidi="fa-IR"/>
        </w:rPr>
        <w:t>ن</w:t>
      </w:r>
      <w:r w:rsidR="00867DDB">
        <w:rPr>
          <w:rtl/>
          <w:lang w:bidi="fa-IR"/>
        </w:rPr>
        <w:t xml:space="preserve"> روش، داده‌ها به صورت </w:t>
      </w:r>
      <w:r w:rsidR="00867DDB">
        <w:rPr>
          <w:rFonts w:hint="cs"/>
          <w:rtl/>
          <w:lang w:bidi="fa-IR"/>
        </w:rPr>
        <w:t>ی</w:t>
      </w:r>
      <w:r w:rsidR="00867DDB">
        <w:rPr>
          <w:rFonts w:hint="eastAsia"/>
          <w:rtl/>
          <w:lang w:bidi="fa-IR"/>
        </w:rPr>
        <w:t>ک</w:t>
      </w:r>
      <w:r w:rsidR="00867DDB">
        <w:rPr>
          <w:rtl/>
          <w:lang w:bidi="fa-IR"/>
        </w:rPr>
        <w:t xml:space="preserve"> درخت خوشه‌بند</w:t>
      </w:r>
      <w:r w:rsidR="00867DDB">
        <w:rPr>
          <w:rFonts w:hint="cs"/>
          <w:rtl/>
          <w:lang w:bidi="fa-IR"/>
        </w:rPr>
        <w:t>ی</w:t>
      </w:r>
      <w:r w:rsidR="00867DDB">
        <w:rPr>
          <w:rtl/>
          <w:lang w:bidi="fa-IR"/>
        </w:rPr>
        <w:t xml:space="preserve"> شده و هر خوشه به گونه‌ا</w:t>
      </w:r>
      <w:r w:rsidR="00867DDB">
        <w:rPr>
          <w:rFonts w:hint="cs"/>
          <w:rtl/>
          <w:lang w:bidi="fa-IR"/>
        </w:rPr>
        <w:t>ی</w:t>
      </w:r>
      <w:r w:rsidR="00867DDB">
        <w:rPr>
          <w:rtl/>
          <w:lang w:bidi="fa-IR"/>
        </w:rPr>
        <w:t xml:space="preserve"> انتخاب م</w:t>
      </w:r>
      <w:r w:rsidR="00867DDB">
        <w:rPr>
          <w:rFonts w:hint="cs"/>
          <w:rtl/>
          <w:lang w:bidi="fa-IR"/>
        </w:rPr>
        <w:t>ی‌</w:t>
      </w:r>
      <w:r w:rsidR="00867DDB">
        <w:rPr>
          <w:rFonts w:hint="eastAsia"/>
          <w:rtl/>
          <w:lang w:bidi="fa-IR"/>
        </w:rPr>
        <w:t>شود</w:t>
      </w:r>
      <w:r w:rsidR="00867DDB">
        <w:rPr>
          <w:rtl/>
          <w:lang w:bidi="fa-IR"/>
        </w:rPr>
        <w:t xml:space="preserve"> که فاصله ب</w:t>
      </w:r>
      <w:r w:rsidR="00867DDB">
        <w:rPr>
          <w:rFonts w:hint="cs"/>
          <w:rtl/>
          <w:lang w:bidi="fa-IR"/>
        </w:rPr>
        <w:t>ی</w:t>
      </w:r>
      <w:r w:rsidR="00867DDB">
        <w:rPr>
          <w:rFonts w:hint="eastAsia"/>
          <w:rtl/>
          <w:lang w:bidi="fa-IR"/>
        </w:rPr>
        <w:t>ن</w:t>
      </w:r>
      <w:r w:rsidR="00867DDB">
        <w:rPr>
          <w:rtl/>
          <w:lang w:bidi="fa-IR"/>
        </w:rPr>
        <w:t xml:space="preserve"> داده‌ها</w:t>
      </w:r>
      <w:r w:rsidR="00867DDB">
        <w:rPr>
          <w:rFonts w:hint="cs"/>
          <w:rtl/>
          <w:lang w:bidi="fa-IR"/>
        </w:rPr>
        <w:t>ی</w:t>
      </w:r>
      <w:r w:rsidR="00867DDB">
        <w:rPr>
          <w:rtl/>
          <w:lang w:bidi="fa-IR"/>
        </w:rPr>
        <w:t xml:space="preserve"> آن خوشه کم</w:t>
      </w:r>
      <w:r w:rsidR="00867DDB">
        <w:rPr>
          <w:rFonts w:hint="cs"/>
          <w:rtl/>
          <w:lang w:bidi="fa-IR"/>
        </w:rPr>
        <w:t>ی</w:t>
      </w:r>
      <w:r w:rsidR="00867DDB">
        <w:rPr>
          <w:rtl/>
          <w:lang w:bidi="fa-IR"/>
        </w:rPr>
        <w:t>نه شود. ا</w:t>
      </w:r>
      <w:r w:rsidR="00867DDB">
        <w:rPr>
          <w:rFonts w:hint="cs"/>
          <w:rtl/>
          <w:lang w:bidi="fa-IR"/>
        </w:rPr>
        <w:t>ی</w:t>
      </w:r>
      <w:r w:rsidR="00867DDB">
        <w:rPr>
          <w:rFonts w:hint="eastAsia"/>
          <w:rtl/>
          <w:lang w:bidi="fa-IR"/>
        </w:rPr>
        <w:t>ن</w:t>
      </w:r>
      <w:r w:rsidR="00867DDB">
        <w:rPr>
          <w:rtl/>
          <w:lang w:bidi="fa-IR"/>
        </w:rPr>
        <w:t xml:space="preserve"> روش برا</w:t>
      </w:r>
      <w:r w:rsidR="00867DDB">
        <w:rPr>
          <w:rFonts w:hint="cs"/>
          <w:rtl/>
          <w:lang w:bidi="fa-IR"/>
        </w:rPr>
        <w:t>ی</w:t>
      </w:r>
      <w:r w:rsidR="00867DDB">
        <w:rPr>
          <w:rtl/>
          <w:lang w:bidi="fa-IR"/>
        </w:rPr>
        <w:t xml:space="preserve"> داده‌ها</w:t>
      </w:r>
      <w:r w:rsidR="00867DDB">
        <w:rPr>
          <w:rFonts w:hint="cs"/>
          <w:rtl/>
          <w:lang w:bidi="fa-IR"/>
        </w:rPr>
        <w:t>یی</w:t>
      </w:r>
      <w:r w:rsidR="00867DDB">
        <w:rPr>
          <w:rtl/>
          <w:lang w:bidi="fa-IR"/>
        </w:rPr>
        <w:t xml:space="preserve"> که تعداد بعد آن‌ها کم است، به خوب</w:t>
      </w:r>
      <w:r w:rsidR="00867DDB">
        <w:rPr>
          <w:rFonts w:hint="cs"/>
          <w:rtl/>
          <w:lang w:bidi="fa-IR"/>
        </w:rPr>
        <w:t>ی</w:t>
      </w:r>
      <w:r w:rsidR="00867DDB">
        <w:rPr>
          <w:rtl/>
          <w:lang w:bidi="fa-IR"/>
        </w:rPr>
        <w:t xml:space="preserve"> عمل م</w:t>
      </w:r>
      <w:r w:rsidR="00867DDB">
        <w:rPr>
          <w:rFonts w:hint="cs"/>
          <w:rtl/>
          <w:lang w:bidi="fa-IR"/>
        </w:rPr>
        <w:t>ی‌</w:t>
      </w:r>
      <w:r w:rsidR="00867DDB">
        <w:rPr>
          <w:rFonts w:hint="eastAsia"/>
          <w:rtl/>
          <w:lang w:bidi="fa-IR"/>
        </w:rPr>
        <w:t>کند</w:t>
      </w:r>
      <w:r w:rsidR="00846049">
        <w:rPr>
          <w:rFonts w:hint="cs"/>
          <w:rtl/>
          <w:lang w:bidi="fa-IR"/>
        </w:rPr>
        <w:t xml:space="preserve"> (ردموند و همکاران، ۲۰۱۱)</w:t>
      </w:r>
      <w:r>
        <w:rPr>
          <w:rFonts w:hint="cs"/>
          <w:rtl/>
          <w:lang w:bidi="fa-IR"/>
        </w:rPr>
        <w:t>.</w:t>
      </w:r>
    </w:p>
    <w:p w14:paraId="4996CC42" w14:textId="77777777" w:rsidR="00867DDB" w:rsidRDefault="00867DDB" w:rsidP="00846049">
      <w:pPr>
        <w:rPr>
          <w:rtl/>
          <w:lang w:bidi="fa-IR"/>
        </w:rPr>
      </w:pPr>
    </w:p>
    <w:p w14:paraId="0A7F7CA3" w14:textId="77777777" w:rsidR="00471185" w:rsidRDefault="00471185" w:rsidP="00846049">
      <w:pPr>
        <w:rPr>
          <w:rFonts w:hint="cs"/>
          <w:rtl/>
          <w:lang w:bidi="fa-IR"/>
        </w:rPr>
      </w:pPr>
    </w:p>
    <w:p w14:paraId="56E1760F" w14:textId="03C2A96A" w:rsidR="006924C6" w:rsidRPr="00BB7180" w:rsidRDefault="00725ED2" w:rsidP="00846049">
      <w:pPr>
        <w:pStyle w:val="Heading2"/>
        <w:rPr>
          <w:rtl/>
          <w:lang w:bidi="fa-IR"/>
        </w:rPr>
      </w:pPr>
      <w:bookmarkStart w:id="43" w:name="_Toc102574985"/>
      <w:bookmarkStart w:id="44" w:name="_Toc108991419"/>
      <w:r>
        <w:rPr>
          <w:rFonts w:hint="cs"/>
          <w:rtl/>
          <w:lang w:bidi="fa-IR"/>
        </w:rPr>
        <w:lastRenderedPageBreak/>
        <w:t>۵</w:t>
      </w:r>
      <w:r w:rsidR="008B3FF2">
        <w:rPr>
          <w:rFonts w:hint="cs"/>
          <w:rtl/>
          <w:lang w:bidi="fa-IR"/>
        </w:rPr>
        <w:t>-</w:t>
      </w:r>
      <w:r>
        <w:rPr>
          <w:rFonts w:hint="cs"/>
          <w:rtl/>
          <w:lang w:bidi="fa-IR"/>
        </w:rPr>
        <w:t>۲</w:t>
      </w:r>
      <w:r w:rsidR="008B3FF2">
        <w:rPr>
          <w:rFonts w:hint="cs"/>
          <w:rtl/>
          <w:lang w:bidi="fa-IR"/>
        </w:rPr>
        <w:t xml:space="preserve">- </w:t>
      </w:r>
      <w:bookmarkEnd w:id="43"/>
      <w:bookmarkEnd w:id="44"/>
      <w:r w:rsidR="00BD1A0C">
        <w:rPr>
          <w:rFonts w:hint="cs"/>
          <w:rtl/>
          <w:lang w:bidi="fa-IR"/>
        </w:rPr>
        <w:t>مروری بر ادبیات موضوع</w:t>
      </w:r>
    </w:p>
    <w:p w14:paraId="3E074844" w14:textId="0A1C1F0C" w:rsidR="00AB6B94" w:rsidRDefault="006B6E89" w:rsidP="00846049">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قانون‌گذاری و سرمایه‌گذاری رمزارزها اشاره کرد. یکی از مهم‌ترین دغدغه‌های سرمایه</w:t>
      </w:r>
      <w:r w:rsidR="004B46D4">
        <w:rPr>
          <w:rFonts w:hint="cs"/>
          <w:rtl/>
          <w:lang w:bidi="fa-IR"/>
        </w:rPr>
        <w:t>‌</w:t>
      </w:r>
      <w:r w:rsidR="00BC0F02">
        <w:rPr>
          <w:rFonts w:hint="cs"/>
          <w:rtl/>
          <w:lang w:bidi="fa-IR"/>
        </w:rPr>
        <w:t xml:space="preserve">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w:t>
      </w:r>
      <w:r w:rsidR="009257CE">
        <w:rPr>
          <w:rFonts w:hint="cs"/>
          <w:rtl/>
          <w:lang w:bidi="fa-IR"/>
        </w:rPr>
        <w:t xml:space="preserve"> در بخشی از این مطالعات از روش‌های یادگیری ماشین مثل رگرسیون و خوشه‌بندی استفاده شده است. در ادامه به مروری بر این مطالعات پرداخته شده است.</w:t>
      </w:r>
    </w:p>
    <w:p w14:paraId="6521950A" w14:textId="77777777" w:rsidR="009257CE" w:rsidRDefault="009257CE" w:rsidP="00846049">
      <w:pPr>
        <w:rPr>
          <w:rtl/>
          <w:lang w:bidi="fa-IR"/>
        </w:rPr>
      </w:pPr>
    </w:p>
    <w:p w14:paraId="40A5BF19" w14:textId="4EBF6526" w:rsidR="00E13A46" w:rsidRDefault="009257CE" w:rsidP="00846049">
      <w:pPr>
        <w:pStyle w:val="Heading3"/>
        <w:rPr>
          <w:rtl/>
        </w:rPr>
      </w:pPr>
      <w:r>
        <w:rPr>
          <w:rFonts w:hint="cs"/>
          <w:rtl/>
        </w:rPr>
        <w:t xml:space="preserve"> </w:t>
      </w:r>
      <w:r w:rsidR="00E13A46">
        <w:rPr>
          <w:rFonts w:hint="cs"/>
          <w:rtl/>
        </w:rPr>
        <w:t xml:space="preserve">۱-۵-۲- </w:t>
      </w:r>
      <w:r w:rsidR="00662DCA">
        <w:rPr>
          <w:rFonts w:hint="cs"/>
          <w:rtl/>
        </w:rPr>
        <w:t>بررسی مقالات</w:t>
      </w:r>
    </w:p>
    <w:p w14:paraId="5B9E1046" w14:textId="1E7D43AC" w:rsidR="009257CE" w:rsidRPr="00AB6B94" w:rsidRDefault="00662DCA" w:rsidP="00846049">
      <w:pPr>
        <w:rPr>
          <w:lang w:bidi="fa-IR"/>
        </w:rPr>
        <w:sectPr w:rsidR="009257CE" w:rsidRPr="00AB6B94"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0320AF17" w14:textId="75037F11" w:rsidR="00CF568E" w:rsidRDefault="00CF568E" w:rsidP="00846049">
      <w:pPr>
        <w:jc w:val="center"/>
        <w:rPr>
          <w:b/>
          <w:bCs/>
          <w:rtl/>
          <w:lang w:bidi="fa-IR"/>
        </w:rPr>
      </w:pPr>
      <w:bookmarkStart w:id="45" w:name="_۳-۳-_جدول_مقایسه‌ای"/>
      <w:bookmarkEnd w:id="45"/>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110F65" w:rsidRPr="00110F65" w14:paraId="1808F5D8"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1BAC727E" w:rsidR="004E034D" w:rsidRPr="00110F65" w:rsidRDefault="004E034D" w:rsidP="00846049">
            <w:pPr>
              <w:spacing w:line="240" w:lineRule="auto"/>
              <w:jc w:val="center"/>
              <w:textAlignment w:val="center"/>
              <w:rPr>
                <w:rFonts w:ascii="Arial" w:eastAsia="Times New Roman" w:hAnsi="Arial"/>
                <w:color w:val="auto"/>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4375DD02" w:rsidR="004E034D" w:rsidRPr="00110F65" w:rsidRDefault="004E034D"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9DB7D04" w14:textId="6246714F" w:rsidR="004E034D" w:rsidRPr="00110F65" w:rsidRDefault="004E034D"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14036BAC" w:rsidR="004E034D" w:rsidRPr="00110F65" w:rsidRDefault="004E034D" w:rsidP="00846049">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71BCA383" w:rsidR="004E034D" w:rsidRPr="00110F65" w:rsidRDefault="004E034D" w:rsidP="00846049">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auto"/>
                <w:szCs w:val="24"/>
                <w:rtl/>
              </w:rPr>
            </w:pPr>
          </w:p>
        </w:tc>
      </w:tr>
      <w:tr w:rsidR="00110F65" w:rsidRPr="00110F65" w14:paraId="12CD614B"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2ACC206F" w14:textId="77777777" w:rsidR="004E034D" w:rsidRPr="00110F65" w:rsidRDefault="004E034D" w:rsidP="00846049">
            <w:pPr>
              <w:spacing w:line="240" w:lineRule="auto"/>
              <w:jc w:val="center"/>
              <w:rPr>
                <w:rFonts w:ascii="Arial" w:eastAsia="Times New Roman" w:hAnsi="Arial"/>
                <w:color w:val="auto"/>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4E034D" w:rsidRPr="00110F65" w:rsidRDefault="004E034D" w:rsidP="00846049">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001C8B35" w14:textId="77777777" w:rsidR="004E034D" w:rsidRPr="00110F65" w:rsidRDefault="004E034D" w:rsidP="00846049">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lang w:bidi="fa-IR"/>
              </w:rPr>
            </w:pPr>
          </w:p>
        </w:tc>
        <w:tc>
          <w:tcPr>
            <w:tcW w:w="259" w:type="pct"/>
            <w:tcBorders>
              <w:left w:val="single" w:sz="12" w:space="0" w:color="A8D08D" w:themeColor="accent6" w:themeTint="99"/>
            </w:tcBorders>
            <w:vAlign w:val="center"/>
          </w:tcPr>
          <w:p w14:paraId="62150EE6" w14:textId="73582575"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lang w:bidi="fa-IR"/>
              </w:rPr>
            </w:pPr>
          </w:p>
        </w:tc>
        <w:tc>
          <w:tcPr>
            <w:tcW w:w="259" w:type="pct"/>
            <w:vAlign w:val="center"/>
          </w:tcPr>
          <w:p w14:paraId="5CE9728F" w14:textId="014947E7"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259" w:type="pct"/>
            <w:vAlign w:val="center"/>
          </w:tcPr>
          <w:p w14:paraId="02DCBA7C" w14:textId="32B5BE10"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258" w:type="pct"/>
            <w:vAlign w:val="center"/>
          </w:tcPr>
          <w:p w14:paraId="68EAD50D" w14:textId="775C805F"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362" w:type="pct"/>
            <w:vAlign w:val="center"/>
          </w:tcPr>
          <w:p w14:paraId="13FC41CC" w14:textId="56362CAB"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516" w:type="pct"/>
            <w:tcBorders>
              <w:right w:val="single" w:sz="12" w:space="0" w:color="A8D08D" w:themeColor="accent6" w:themeTint="99"/>
            </w:tcBorders>
            <w:vAlign w:val="center"/>
          </w:tcPr>
          <w:p w14:paraId="4F74F312" w14:textId="6402B066"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309" w:type="pct"/>
            <w:tcBorders>
              <w:left w:val="single" w:sz="12" w:space="0" w:color="A8D08D" w:themeColor="accent6" w:themeTint="99"/>
            </w:tcBorders>
            <w:vAlign w:val="center"/>
          </w:tcPr>
          <w:p w14:paraId="549DC9B6" w14:textId="71123EDE"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517" w:type="pct"/>
            <w:vAlign w:val="center"/>
          </w:tcPr>
          <w:p w14:paraId="44503298" w14:textId="5B6FF4E1"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664" w:type="pct"/>
            <w:vAlign w:val="center"/>
          </w:tcPr>
          <w:p w14:paraId="53B1C523" w14:textId="3026CC14"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473" w:type="pct"/>
            <w:tcBorders>
              <w:right w:val="single" w:sz="12" w:space="0" w:color="A8D08D" w:themeColor="accent6" w:themeTint="99"/>
            </w:tcBorders>
            <w:vAlign w:val="center"/>
          </w:tcPr>
          <w:p w14:paraId="65E4BA56" w14:textId="55EE4054"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r>
      <w:tr w:rsidR="00110F65" w:rsidRPr="00110F65" w14:paraId="196AFB9C" w14:textId="77777777" w:rsidTr="008F1EEF">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C1A2ADF" w14:textId="2EEAA933" w:rsidR="004E034D" w:rsidRPr="00110F65" w:rsidRDefault="004E034D" w:rsidP="00846049">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2EBA8CB" w14:textId="1E72A32D" w:rsidR="004E034D" w:rsidRPr="00110F65" w:rsidRDefault="004E034D"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5B75048" w14:textId="4A9A59C4" w:rsidR="004E034D" w:rsidRPr="00110F65" w:rsidRDefault="004E034D"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448FC082" w14:textId="253703D2"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9D919B6" w14:textId="37788299"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78BC36D4" w14:textId="73FFCD6B"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67904971" w14:textId="30C0EAE3"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255E5995" w14:textId="732A16FD"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2F9F6154" w14:textId="03F8999F"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10658FD6" w14:textId="5C7808DB"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234BC0B0" w14:textId="21232610"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2C2BDF67" w14:textId="3A9C818F"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lang w:bidi="fa-IR"/>
              </w:rPr>
            </w:pPr>
          </w:p>
        </w:tc>
        <w:tc>
          <w:tcPr>
            <w:tcW w:w="473" w:type="pct"/>
            <w:tcBorders>
              <w:right w:val="single" w:sz="12" w:space="0" w:color="A8D08D" w:themeColor="accent6" w:themeTint="99"/>
            </w:tcBorders>
            <w:vAlign w:val="center"/>
          </w:tcPr>
          <w:p w14:paraId="2A26467D" w14:textId="17A1F0B8"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42E4543D" w:rsidR="00152286" w:rsidRPr="00110F65" w:rsidRDefault="00152286" w:rsidP="00846049">
            <w:pPr>
              <w:spacing w:line="240" w:lineRule="auto"/>
              <w:jc w:val="center"/>
              <w:textAlignment w:val="center"/>
              <w:rPr>
                <w:rFonts w:ascii="IRANSans" w:eastAsia="Arial" w:hAnsi="IRANSans"/>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66B30C26" w14:textId="4F81D565" w:rsidR="00152286" w:rsidRPr="00110F65" w:rsidRDefault="00152286"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auto"/>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7DE5FFB1" w14:textId="7D235506" w:rsidR="00152286" w:rsidRPr="00110F65" w:rsidRDefault="00152286"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259" w:type="pct"/>
            <w:tcBorders>
              <w:left w:val="single" w:sz="12" w:space="0" w:color="A8D08D" w:themeColor="accent6" w:themeTint="99"/>
            </w:tcBorders>
            <w:vAlign w:val="center"/>
          </w:tcPr>
          <w:p w14:paraId="7B8F2D19" w14:textId="458AE942"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9" w:type="pct"/>
            <w:vAlign w:val="center"/>
          </w:tcPr>
          <w:p w14:paraId="3EC20567" w14:textId="6EB58A63"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9" w:type="pct"/>
            <w:vAlign w:val="center"/>
          </w:tcPr>
          <w:p w14:paraId="34561ADC" w14:textId="3708FBED"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8" w:type="pct"/>
            <w:vAlign w:val="center"/>
          </w:tcPr>
          <w:p w14:paraId="6651269D" w14:textId="56593311"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362" w:type="pct"/>
            <w:vAlign w:val="center"/>
          </w:tcPr>
          <w:p w14:paraId="524333D2" w14:textId="31885608"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516" w:type="pct"/>
            <w:tcBorders>
              <w:right w:val="single" w:sz="12" w:space="0" w:color="A8D08D" w:themeColor="accent6" w:themeTint="99"/>
            </w:tcBorders>
            <w:vAlign w:val="center"/>
          </w:tcPr>
          <w:p w14:paraId="7727D082" w14:textId="398B56A9"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309" w:type="pct"/>
            <w:tcBorders>
              <w:left w:val="single" w:sz="12" w:space="0" w:color="A8D08D" w:themeColor="accent6" w:themeTint="99"/>
            </w:tcBorders>
            <w:vAlign w:val="center"/>
          </w:tcPr>
          <w:p w14:paraId="4D770788" w14:textId="44DEFC8C"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517" w:type="pct"/>
            <w:vAlign w:val="center"/>
          </w:tcPr>
          <w:p w14:paraId="6A68D36E" w14:textId="2F0DF0E3"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664" w:type="pct"/>
            <w:vAlign w:val="center"/>
          </w:tcPr>
          <w:p w14:paraId="528419CC" w14:textId="2683F2FF"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473" w:type="pct"/>
            <w:tcBorders>
              <w:right w:val="single" w:sz="12" w:space="0" w:color="A8D08D" w:themeColor="accent6" w:themeTint="99"/>
            </w:tcBorders>
            <w:vAlign w:val="center"/>
          </w:tcPr>
          <w:p w14:paraId="30DE8419" w14:textId="7B69D7AD" w:rsidR="00152286" w:rsidRPr="00110F65" w:rsidRDefault="00152286"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r>
      <w:tr w:rsidR="00110F65" w:rsidRPr="00110F65" w14:paraId="7013CE05" w14:textId="77777777" w:rsidTr="008F1EEF">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8434D1D" w14:textId="01C09D28" w:rsidR="004E034D" w:rsidRPr="00110F65" w:rsidRDefault="004E034D" w:rsidP="00846049">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08F22948" w14:textId="377AEC1B" w:rsidR="004E034D" w:rsidRPr="00110F65" w:rsidRDefault="004E034D"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4D26572B" w14:textId="0FE74CD3" w:rsidR="004E034D" w:rsidRPr="00110F65" w:rsidRDefault="004E034D"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52EAE64F" w14:textId="1D5CE5C4"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18924ECD" w14:textId="0A2A8C81"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3FE5C9BE" w14:textId="6129583A"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6D794B7F" w14:textId="6E3778FC"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6152404B" w14:textId="19BC773F"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2B797283" w14:textId="085E0397"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6D2AC954" w14:textId="1D7E10FA"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1D7A8F22" w14:textId="6BD6761C"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01D1C952" w14:textId="7A8C1A36"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68250A94" w14:textId="4C808C1D" w:rsidR="004E034D" w:rsidRPr="00110F65" w:rsidRDefault="004E034D"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3A2AE85E"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2D38922" w14:textId="0961117D" w:rsidR="004E034D" w:rsidRPr="00110F65" w:rsidRDefault="004E034D" w:rsidP="00846049">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840A5CF" w14:textId="235EDD6B" w:rsidR="004E034D" w:rsidRPr="00110F65" w:rsidRDefault="004E034D"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325C279" w14:textId="4A2C5FAA" w:rsidR="004E034D" w:rsidRPr="00110F65" w:rsidRDefault="004E034D"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0AA298B7" w14:textId="617E6D1A"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1AC96898" w14:textId="088E9889"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3BBE46F7" w14:textId="00C7B59A"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0DB550F8" w14:textId="3821B91F"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7FEFE865" w14:textId="28254055"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31B374A3" w14:textId="3EB7B19A"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4C8E5420" w14:textId="1D220F75"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0B3E3156" w14:textId="1B295EAF"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6BF75E52" w14:textId="6DC434C5"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0BEA64D5" w14:textId="5559B6BC" w:rsidR="004E034D" w:rsidRPr="00110F65" w:rsidRDefault="004E034D"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r>
      <w:tr w:rsidR="00110F65" w:rsidRPr="00110F65" w14:paraId="237FEE16" w14:textId="77777777" w:rsidTr="008F1EEF">
        <w:trPr>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8448D5A" w14:textId="77777777" w:rsidR="00725ED2" w:rsidRPr="00110F65" w:rsidRDefault="00725ED2" w:rsidP="00846049">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78EFBB4A" w14:textId="77777777" w:rsidR="00725ED2" w:rsidRPr="00110F65" w:rsidRDefault="00725ED2"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FF100FE" w14:textId="77777777" w:rsidR="00725ED2" w:rsidRPr="00110F65" w:rsidRDefault="00725ED2" w:rsidP="00846049">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7BBFD488"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09495175"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CC6A648"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4BE5FB83"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50EEA4E2"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6E385933"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02C2F756"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0C9750D2"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24045312"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54F3AEA6" w14:textId="77777777" w:rsidR="00725ED2" w:rsidRPr="00110F65" w:rsidRDefault="00725ED2" w:rsidP="00846049">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47663229"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42BD18A" w14:textId="77777777" w:rsidR="00725ED2" w:rsidRPr="00110F65" w:rsidRDefault="00725ED2" w:rsidP="00846049">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501283A8" w14:textId="77777777" w:rsidR="00725ED2" w:rsidRPr="00110F65" w:rsidRDefault="00725ED2"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151ACDA" w14:textId="77777777" w:rsidR="00725ED2" w:rsidRPr="00110F65" w:rsidRDefault="00725ED2" w:rsidP="00846049">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65612BD1"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BDADE3F"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768CF13F"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18100057"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38E9C639"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7B665085"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1F2BFA06"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75238DD2"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7004A2BA"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7CE3BA12" w14:textId="77777777" w:rsidR="00725ED2" w:rsidRPr="00110F65" w:rsidRDefault="00725ED2" w:rsidP="00846049">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r>
    </w:tbl>
    <w:p w14:paraId="169864D8" w14:textId="6BE8A40D" w:rsidR="004E034D" w:rsidRDefault="004E034D" w:rsidP="00846049">
      <w:pPr>
        <w:rPr>
          <w:rtl/>
          <w:lang w:bidi="fa-IR"/>
        </w:rPr>
      </w:pPr>
    </w:p>
    <w:p w14:paraId="56EA770A" w14:textId="7BE59F42" w:rsidR="008F1EEF" w:rsidRDefault="008F1EEF" w:rsidP="00846049">
      <w:pPr>
        <w:rPr>
          <w:rtl/>
          <w:lang w:bidi="fa-IR"/>
        </w:rPr>
      </w:pPr>
    </w:p>
    <w:p w14:paraId="331BA502" w14:textId="77777777" w:rsidR="008F1EEF" w:rsidRDefault="008F1EEF" w:rsidP="00846049">
      <w:pPr>
        <w:rPr>
          <w:rtl/>
          <w:lang w:bidi="fa-IR"/>
        </w:rPr>
      </w:pPr>
    </w:p>
    <w:p w14:paraId="55B68A96" w14:textId="754FBF4B" w:rsidR="00797DCD" w:rsidRDefault="00797DCD" w:rsidP="00846049">
      <w:pPr>
        <w:jc w:val="center"/>
        <w:rPr>
          <w:b/>
          <w:bCs/>
          <w:rtl/>
          <w:lang w:bidi="fa-IR"/>
        </w:rPr>
      </w:pPr>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p w14:paraId="56AE4F72" w14:textId="77777777" w:rsidR="008F1EEF" w:rsidRPr="00D241D1" w:rsidRDefault="008F1EEF" w:rsidP="00846049">
      <w:pPr>
        <w:jc w:val="center"/>
        <w:rPr>
          <w:rtl/>
          <w:lang w:bidi="fa-IR"/>
        </w:rPr>
      </w:pPr>
    </w:p>
    <w:p w14:paraId="024BB449" w14:textId="49393F55" w:rsidR="00152286" w:rsidRPr="00D241D1" w:rsidRDefault="00152286" w:rsidP="00846049">
      <w:pPr>
        <w:rPr>
          <w:lang w:bidi="fa-IR"/>
        </w:rPr>
        <w:sectPr w:rsidR="00152286" w:rsidRPr="00D241D1" w:rsidSect="00F73BFB">
          <w:pgSz w:w="16838" w:h="11906" w:orient="landscape" w:code="9"/>
          <w:pgMar w:top="1418" w:right="1418" w:bottom="1701" w:left="1701" w:header="709" w:footer="709" w:gutter="0"/>
          <w:pgNumType w:chapStyle="1"/>
          <w:cols w:space="708"/>
          <w:bidi/>
          <w:rtlGutter/>
          <w:docGrid w:linePitch="360"/>
        </w:sectPr>
      </w:pPr>
    </w:p>
    <w:p w14:paraId="0B7FBA6A" w14:textId="07BCD790" w:rsidR="00BD1A0C" w:rsidRPr="00BB7180" w:rsidRDefault="00725ED2" w:rsidP="00846049">
      <w:pPr>
        <w:pStyle w:val="Heading2"/>
        <w:rPr>
          <w:rtl/>
          <w:lang w:bidi="fa-IR"/>
        </w:rPr>
      </w:pPr>
      <w:bookmarkStart w:id="46" w:name="_Toc108991417"/>
      <w:r>
        <w:rPr>
          <w:rFonts w:hint="cs"/>
          <w:rtl/>
          <w:lang w:bidi="fa-IR"/>
        </w:rPr>
        <w:lastRenderedPageBreak/>
        <w:t>۶</w:t>
      </w:r>
      <w:r w:rsidR="00BD1A0C">
        <w:rPr>
          <w:rFonts w:hint="cs"/>
          <w:rtl/>
          <w:lang w:bidi="fa-IR"/>
        </w:rPr>
        <w:t xml:space="preserve">-۲- </w:t>
      </w:r>
      <w:r w:rsidR="00BD1A0C" w:rsidRPr="00BB7180">
        <w:rPr>
          <w:rFonts w:hint="cs"/>
          <w:rtl/>
          <w:lang w:bidi="fa-IR"/>
        </w:rPr>
        <w:t>جمع‌بندی</w:t>
      </w:r>
      <w:bookmarkEnd w:id="46"/>
    </w:p>
    <w:p w14:paraId="3E1F2DAE" w14:textId="77777777" w:rsidR="00BD1A0C" w:rsidRDefault="00BD1A0C" w:rsidP="00846049">
      <w:pPr>
        <w:rPr>
          <w:rtl/>
        </w:rPr>
      </w:pPr>
      <w:r>
        <w:rPr>
          <w:rFonts w:hint="cs"/>
          <w:rtl/>
        </w:rPr>
        <w:t>انتخاب یک سبد سرمایه‌گذاری مناسب از دارایی‌های مورد نظر، همواره یکی از دغدغه‌های سرمایه‌گذاران بوده است. همان طور که مشاهده شد، روش‌های گوناگونی 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پرتفوی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1AD98247" w14:textId="49783A2C" w:rsidR="00BD1A0C" w:rsidRDefault="00BD1A0C" w:rsidP="00846049">
      <w:pPr>
        <w:rPr>
          <w:b/>
          <w:bCs/>
          <w:sz w:val="28"/>
          <w:rtl/>
          <w:lang w:bidi="fa-IR"/>
        </w:rPr>
      </w:pPr>
    </w:p>
    <w:p w14:paraId="245C8519" w14:textId="77777777" w:rsidR="00BD1A0C" w:rsidRDefault="00BD1A0C" w:rsidP="00846049">
      <w:pPr>
        <w:bidi w:val="0"/>
        <w:spacing w:line="259" w:lineRule="auto"/>
        <w:jc w:val="left"/>
        <w:rPr>
          <w:b/>
          <w:bCs/>
          <w:sz w:val="28"/>
          <w:rtl/>
          <w:lang w:bidi="fa-IR"/>
        </w:rPr>
      </w:pPr>
      <w:r>
        <w:rPr>
          <w:b/>
          <w:bCs/>
          <w:sz w:val="28"/>
          <w:rtl/>
          <w:lang w:bidi="fa-IR"/>
        </w:rPr>
        <w:br w:type="page"/>
      </w:r>
    </w:p>
    <w:p w14:paraId="0C6AE521" w14:textId="77777777" w:rsidR="00BD1A0C" w:rsidRDefault="00BD1A0C" w:rsidP="00846049">
      <w:pPr>
        <w:rPr>
          <w:rtl/>
          <w:lang w:bidi="fa-IR"/>
        </w:rPr>
      </w:pPr>
    </w:p>
    <w:p w14:paraId="7BE4DCAE" w14:textId="77777777" w:rsidR="00BD1A0C" w:rsidRDefault="00BD1A0C" w:rsidP="00846049">
      <w:pPr>
        <w:rPr>
          <w:rtl/>
          <w:lang w:bidi="fa-IR"/>
        </w:rPr>
      </w:pPr>
    </w:p>
    <w:p w14:paraId="15F2FA2C" w14:textId="77777777" w:rsidR="00BD1A0C" w:rsidRPr="001817BC" w:rsidRDefault="00BD1A0C" w:rsidP="00846049">
      <w:pPr>
        <w:rPr>
          <w:rtl/>
          <w:lang w:bidi="fa-IR"/>
        </w:rPr>
      </w:pPr>
    </w:p>
    <w:p w14:paraId="2574204F" w14:textId="77777777" w:rsidR="00BD1A0C" w:rsidRPr="001817BC" w:rsidRDefault="00BD1A0C" w:rsidP="00846049">
      <w:pPr>
        <w:rPr>
          <w:rtl/>
          <w:lang w:bidi="fa-IR"/>
        </w:rPr>
      </w:pPr>
    </w:p>
    <w:p w14:paraId="7308449F" w14:textId="77777777" w:rsidR="00BD1A0C" w:rsidRPr="001817BC" w:rsidRDefault="00BD1A0C"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F3D845F" w14:textId="28E76E78" w:rsidR="00BD1A0C" w:rsidRPr="001817BC" w:rsidRDefault="00BD1A0C" w:rsidP="00846049">
      <w:pPr>
        <w:pStyle w:val="Heading1"/>
        <w:rPr>
          <w:szCs w:val="36"/>
          <w:rtl/>
        </w:rPr>
      </w:pPr>
      <w:r>
        <w:rPr>
          <w:rFonts w:hint="cs"/>
          <w:rtl/>
        </w:rPr>
        <w:t>روش‌شناسی تحقیق</w:t>
      </w:r>
    </w:p>
    <w:p w14:paraId="160BE6B0" w14:textId="77777777" w:rsidR="00BD1A0C" w:rsidRPr="00BB7180" w:rsidRDefault="00BD1A0C" w:rsidP="00846049">
      <w:pPr>
        <w:rPr>
          <w:b/>
          <w:bCs/>
          <w:sz w:val="32"/>
          <w:szCs w:val="32"/>
          <w:rtl/>
          <w:lang w:bidi="fa-IR"/>
        </w:rPr>
      </w:pPr>
      <w:r w:rsidRPr="00BB7180">
        <w:rPr>
          <w:b/>
          <w:bCs/>
          <w:sz w:val="32"/>
          <w:szCs w:val="32"/>
          <w:rtl/>
          <w:lang w:bidi="fa-IR"/>
        </w:rPr>
        <w:br w:type="page"/>
      </w:r>
    </w:p>
    <w:p w14:paraId="619DADED" w14:textId="77777777" w:rsidR="00BD1A0C" w:rsidRDefault="00BD1A0C" w:rsidP="00846049">
      <w:pPr>
        <w:rPr>
          <w:rtl/>
          <w:lang w:bidi="fa-IR"/>
        </w:rPr>
      </w:pPr>
    </w:p>
    <w:p w14:paraId="79263B94" w14:textId="77777777" w:rsidR="00BD1A0C" w:rsidRDefault="00BD1A0C" w:rsidP="00846049">
      <w:pPr>
        <w:rPr>
          <w:rtl/>
          <w:lang w:bidi="fa-IR"/>
        </w:rPr>
      </w:pPr>
    </w:p>
    <w:p w14:paraId="4AC89ED7" w14:textId="77777777" w:rsidR="00BD1A0C" w:rsidRDefault="00BD1A0C" w:rsidP="00846049">
      <w:pPr>
        <w:rPr>
          <w:rtl/>
          <w:lang w:bidi="fa-IR"/>
        </w:rPr>
      </w:pPr>
    </w:p>
    <w:p w14:paraId="0D828489" w14:textId="77777777" w:rsidR="00BD1A0C" w:rsidRDefault="00BD1A0C" w:rsidP="00846049">
      <w:pPr>
        <w:rPr>
          <w:rtl/>
          <w:lang w:bidi="fa-IR"/>
        </w:rPr>
      </w:pPr>
    </w:p>
    <w:p w14:paraId="63233ADB" w14:textId="77777777" w:rsidR="00BD1A0C" w:rsidRPr="00BB7180" w:rsidRDefault="00BD1A0C" w:rsidP="00846049">
      <w:pPr>
        <w:pStyle w:val="Heading2"/>
        <w:rPr>
          <w:rtl/>
          <w:lang w:bidi="fa-IR"/>
        </w:rPr>
      </w:pPr>
      <w:r>
        <w:rPr>
          <w:rFonts w:hint="cs"/>
          <w:rtl/>
          <w:lang w:bidi="fa-IR"/>
        </w:rPr>
        <w:t xml:space="preserve">۱-۳- </w:t>
      </w:r>
      <w:r w:rsidRPr="00BB7180">
        <w:rPr>
          <w:rFonts w:hint="cs"/>
          <w:rtl/>
          <w:lang w:bidi="fa-IR"/>
        </w:rPr>
        <w:t>مقدمه</w:t>
      </w:r>
    </w:p>
    <w:p w14:paraId="274627F9" w14:textId="0F7C30D1" w:rsidR="00BD1A0C" w:rsidRDefault="00BD1A0C" w:rsidP="00846049">
      <w:pPr>
        <w:rPr>
          <w:b/>
          <w:bCs/>
          <w:sz w:val="28"/>
          <w:rtl/>
          <w:lang w:bidi="fa-IR"/>
        </w:rPr>
      </w:pPr>
      <w:r>
        <w:rPr>
          <w:rFonts w:hint="cs"/>
          <w:rtl/>
        </w:rPr>
        <w:t>.</w:t>
      </w:r>
    </w:p>
    <w:p w14:paraId="1267C84B" w14:textId="77777777" w:rsidR="00BD1A0C" w:rsidRDefault="00BD1A0C" w:rsidP="00846049">
      <w:pPr>
        <w:bidi w:val="0"/>
        <w:spacing w:line="259" w:lineRule="auto"/>
        <w:jc w:val="left"/>
        <w:rPr>
          <w:b/>
          <w:bCs/>
          <w:sz w:val="28"/>
          <w:rtl/>
          <w:lang w:bidi="fa-IR"/>
        </w:rPr>
      </w:pPr>
      <w:r>
        <w:rPr>
          <w:b/>
          <w:bCs/>
          <w:sz w:val="28"/>
          <w:rtl/>
          <w:lang w:bidi="fa-IR"/>
        </w:rPr>
        <w:br w:type="page"/>
      </w:r>
    </w:p>
    <w:p w14:paraId="6C9DF1A3" w14:textId="77777777" w:rsidR="00BD1A0C" w:rsidRDefault="00BD1A0C" w:rsidP="00846049">
      <w:pPr>
        <w:rPr>
          <w:rtl/>
          <w:lang w:bidi="fa-IR"/>
        </w:rPr>
      </w:pPr>
    </w:p>
    <w:p w14:paraId="024BF10E" w14:textId="77777777" w:rsidR="00BD1A0C" w:rsidRDefault="00BD1A0C" w:rsidP="00846049">
      <w:pPr>
        <w:rPr>
          <w:rtl/>
          <w:lang w:bidi="fa-IR"/>
        </w:rPr>
      </w:pPr>
    </w:p>
    <w:p w14:paraId="366B6840" w14:textId="77777777" w:rsidR="00BD1A0C" w:rsidRPr="001817BC" w:rsidRDefault="00BD1A0C" w:rsidP="00846049">
      <w:pPr>
        <w:rPr>
          <w:rtl/>
          <w:lang w:bidi="fa-IR"/>
        </w:rPr>
      </w:pPr>
    </w:p>
    <w:p w14:paraId="518B21A3" w14:textId="77777777" w:rsidR="00BD1A0C" w:rsidRPr="001817BC" w:rsidRDefault="00BD1A0C" w:rsidP="00846049">
      <w:pPr>
        <w:rPr>
          <w:rtl/>
          <w:lang w:bidi="fa-IR"/>
        </w:rPr>
      </w:pPr>
    </w:p>
    <w:p w14:paraId="61965882" w14:textId="3A872892" w:rsidR="00BD1A0C" w:rsidRPr="001817BC" w:rsidRDefault="00BD1A0C"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5FCE5B73" w14:textId="1B5AE1DE" w:rsidR="00BD1A0C" w:rsidRPr="00AB19B7" w:rsidRDefault="00BD1A0C" w:rsidP="00846049">
      <w:pPr>
        <w:pStyle w:val="Heading1"/>
        <w:rPr>
          <w:rFonts w:cs="Calibri"/>
          <w:szCs w:val="36"/>
          <w:rtl/>
        </w:rPr>
      </w:pPr>
      <w:r>
        <w:rPr>
          <w:rFonts w:hint="cs"/>
          <w:rtl/>
        </w:rPr>
        <w:t>پیاده‌سازی و نتایج پژوهش</w:t>
      </w:r>
    </w:p>
    <w:p w14:paraId="0A973E05" w14:textId="77777777" w:rsidR="00BD1A0C" w:rsidRPr="00BB7180" w:rsidRDefault="00BD1A0C" w:rsidP="00846049">
      <w:pPr>
        <w:rPr>
          <w:b/>
          <w:bCs/>
          <w:sz w:val="32"/>
          <w:szCs w:val="32"/>
          <w:rtl/>
          <w:lang w:bidi="fa-IR"/>
        </w:rPr>
      </w:pPr>
      <w:r w:rsidRPr="00BB7180">
        <w:rPr>
          <w:b/>
          <w:bCs/>
          <w:sz w:val="32"/>
          <w:szCs w:val="32"/>
          <w:rtl/>
          <w:lang w:bidi="fa-IR"/>
        </w:rPr>
        <w:br w:type="page"/>
      </w:r>
    </w:p>
    <w:p w14:paraId="6733073A" w14:textId="77777777" w:rsidR="00BD1A0C" w:rsidRDefault="00BD1A0C" w:rsidP="00846049">
      <w:pPr>
        <w:rPr>
          <w:rtl/>
          <w:lang w:bidi="fa-IR"/>
        </w:rPr>
      </w:pPr>
    </w:p>
    <w:p w14:paraId="2BA92BDD" w14:textId="77777777" w:rsidR="00BD1A0C" w:rsidRDefault="00BD1A0C" w:rsidP="00846049">
      <w:pPr>
        <w:rPr>
          <w:rtl/>
          <w:lang w:bidi="fa-IR"/>
        </w:rPr>
      </w:pPr>
    </w:p>
    <w:p w14:paraId="1404976D" w14:textId="77777777" w:rsidR="00BD1A0C" w:rsidRDefault="00BD1A0C" w:rsidP="00846049">
      <w:pPr>
        <w:rPr>
          <w:rtl/>
          <w:lang w:bidi="fa-IR"/>
        </w:rPr>
      </w:pPr>
    </w:p>
    <w:p w14:paraId="0F31F7C8" w14:textId="77777777" w:rsidR="00BD1A0C" w:rsidRDefault="00BD1A0C" w:rsidP="00846049">
      <w:pPr>
        <w:rPr>
          <w:rtl/>
          <w:lang w:bidi="fa-IR"/>
        </w:rPr>
      </w:pPr>
    </w:p>
    <w:p w14:paraId="0AFB7C91" w14:textId="77777777" w:rsidR="00BD1A0C" w:rsidRPr="00BB7180" w:rsidRDefault="00BD1A0C" w:rsidP="00846049">
      <w:pPr>
        <w:pStyle w:val="Heading2"/>
        <w:rPr>
          <w:rtl/>
          <w:lang w:bidi="fa-IR"/>
        </w:rPr>
      </w:pPr>
      <w:r>
        <w:rPr>
          <w:rFonts w:hint="cs"/>
          <w:rtl/>
          <w:lang w:bidi="fa-IR"/>
        </w:rPr>
        <w:t xml:space="preserve">۱-۴- </w:t>
      </w:r>
      <w:r w:rsidRPr="00BB7180">
        <w:rPr>
          <w:rFonts w:hint="cs"/>
          <w:rtl/>
          <w:lang w:bidi="fa-IR"/>
        </w:rPr>
        <w:t>مقدمه</w:t>
      </w:r>
    </w:p>
    <w:p w14:paraId="6CE67009" w14:textId="77777777" w:rsidR="00BD1A0C" w:rsidRDefault="00BD1A0C" w:rsidP="00846049">
      <w:pPr>
        <w:tabs>
          <w:tab w:val="left" w:pos="1908"/>
        </w:tabs>
        <w:rPr>
          <w:b/>
          <w:bCs/>
          <w:sz w:val="28"/>
          <w:rtl/>
          <w:lang w:bidi="fa-IR"/>
        </w:rPr>
      </w:pPr>
      <w:r>
        <w:rPr>
          <w:rFonts w:hint="cs"/>
          <w:b/>
          <w:bCs/>
          <w:sz w:val="28"/>
          <w:rtl/>
          <w:lang w:bidi="fa-IR"/>
        </w:rPr>
        <w:t>.</w:t>
      </w:r>
    </w:p>
    <w:p w14:paraId="25A5D298" w14:textId="25679910" w:rsidR="000C2413" w:rsidRDefault="006924C6" w:rsidP="00846049">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846049">
      <w:pPr>
        <w:rPr>
          <w:rtl/>
          <w:lang w:bidi="fa-IR"/>
        </w:rPr>
      </w:pPr>
    </w:p>
    <w:p w14:paraId="6671E91C" w14:textId="77777777" w:rsidR="00AB19B7" w:rsidRDefault="00AB19B7" w:rsidP="00846049">
      <w:pPr>
        <w:rPr>
          <w:rtl/>
          <w:lang w:bidi="fa-IR"/>
        </w:rPr>
      </w:pPr>
    </w:p>
    <w:p w14:paraId="5B69A47F" w14:textId="77777777" w:rsidR="00AB19B7" w:rsidRPr="001817BC" w:rsidRDefault="00AB19B7" w:rsidP="00846049">
      <w:pPr>
        <w:rPr>
          <w:rtl/>
          <w:lang w:bidi="fa-IR"/>
        </w:rPr>
      </w:pPr>
    </w:p>
    <w:p w14:paraId="754541C6" w14:textId="77777777" w:rsidR="00AB19B7" w:rsidRPr="001817BC" w:rsidRDefault="00AB19B7" w:rsidP="00846049">
      <w:pPr>
        <w:rPr>
          <w:rtl/>
          <w:lang w:bidi="fa-IR"/>
        </w:rPr>
      </w:pPr>
    </w:p>
    <w:p w14:paraId="7CF94B60" w14:textId="215C803B" w:rsidR="00AB19B7" w:rsidRPr="001817BC" w:rsidRDefault="00AB19B7"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sidR="00BD1A0C">
        <w:rPr>
          <w:rFonts w:hint="cs"/>
          <w:sz w:val="40"/>
          <w:szCs w:val="40"/>
          <w:rtl/>
          <w:lang w:bidi="fa-IR"/>
        </w:rPr>
        <w:t>پنجم</w:t>
      </w:r>
    </w:p>
    <w:p w14:paraId="02CDAB39" w14:textId="21C8B867" w:rsidR="00AB19B7" w:rsidRPr="00AB19B7" w:rsidRDefault="00AB19B7" w:rsidP="00846049">
      <w:pPr>
        <w:pStyle w:val="Heading1"/>
        <w:rPr>
          <w:rFonts w:cs="Calibri"/>
          <w:szCs w:val="36"/>
          <w:rtl/>
        </w:rPr>
      </w:pPr>
      <w:bookmarkStart w:id="47" w:name="_Toc102574989"/>
      <w:bookmarkStart w:id="48" w:name="_Toc108991425"/>
      <w:r>
        <w:rPr>
          <w:rFonts w:hint="cs"/>
          <w:rtl/>
        </w:rPr>
        <w:t>نتیجه‌گیر</w:t>
      </w:r>
      <w:bookmarkEnd w:id="47"/>
      <w:bookmarkEnd w:id="48"/>
      <w:r w:rsidR="00BD1A0C">
        <w:rPr>
          <w:rFonts w:hint="cs"/>
          <w:rtl/>
        </w:rPr>
        <w:t>ی و پیشنهادات برای تحقیقات آتی</w:t>
      </w:r>
    </w:p>
    <w:p w14:paraId="272E5B3D" w14:textId="77777777" w:rsidR="00AB19B7" w:rsidRPr="00BB7180" w:rsidRDefault="00AB19B7" w:rsidP="00846049">
      <w:pPr>
        <w:rPr>
          <w:b/>
          <w:bCs/>
          <w:sz w:val="32"/>
          <w:szCs w:val="32"/>
          <w:rtl/>
          <w:lang w:bidi="fa-IR"/>
        </w:rPr>
      </w:pPr>
      <w:r w:rsidRPr="00BB7180">
        <w:rPr>
          <w:b/>
          <w:bCs/>
          <w:sz w:val="32"/>
          <w:szCs w:val="32"/>
          <w:rtl/>
          <w:lang w:bidi="fa-IR"/>
        </w:rPr>
        <w:br w:type="page"/>
      </w:r>
    </w:p>
    <w:p w14:paraId="322A5E71" w14:textId="1E75D1BF" w:rsidR="00906AA6" w:rsidRDefault="00906AA6" w:rsidP="00846049">
      <w:pPr>
        <w:rPr>
          <w:rtl/>
          <w:lang w:bidi="fa-IR"/>
        </w:rPr>
      </w:pPr>
    </w:p>
    <w:p w14:paraId="28FC44CF" w14:textId="70E88A6B" w:rsidR="00906AA6" w:rsidRDefault="00906AA6" w:rsidP="00846049">
      <w:pPr>
        <w:rPr>
          <w:rtl/>
          <w:lang w:bidi="fa-IR"/>
        </w:rPr>
      </w:pPr>
    </w:p>
    <w:p w14:paraId="2413272E" w14:textId="0DD2D061" w:rsidR="00906AA6" w:rsidRDefault="00906AA6" w:rsidP="00846049">
      <w:pPr>
        <w:rPr>
          <w:rtl/>
          <w:lang w:bidi="fa-IR"/>
        </w:rPr>
      </w:pPr>
    </w:p>
    <w:p w14:paraId="6B90C358" w14:textId="77777777" w:rsidR="00906AA6" w:rsidRDefault="00906AA6" w:rsidP="00846049">
      <w:pPr>
        <w:rPr>
          <w:rtl/>
          <w:lang w:bidi="fa-IR"/>
        </w:rPr>
      </w:pPr>
    </w:p>
    <w:p w14:paraId="780DAC2C" w14:textId="43258F18" w:rsidR="006924C6" w:rsidRPr="00BB7180" w:rsidRDefault="003C00DF" w:rsidP="00846049">
      <w:pPr>
        <w:pStyle w:val="Heading2"/>
        <w:rPr>
          <w:rtl/>
          <w:lang w:bidi="fa-IR"/>
        </w:rPr>
      </w:pPr>
      <w:bookmarkStart w:id="49" w:name="_Toc102574990"/>
      <w:bookmarkStart w:id="50" w:name="_Toc108991426"/>
      <w:r>
        <w:rPr>
          <w:rFonts w:hint="cs"/>
          <w:rtl/>
          <w:lang w:bidi="fa-IR"/>
        </w:rPr>
        <w:t>۱-</w:t>
      </w:r>
      <w:r w:rsidR="00BD1A0C">
        <w:rPr>
          <w:rFonts w:hint="cs"/>
          <w:rtl/>
          <w:lang w:bidi="fa-IR"/>
        </w:rPr>
        <w:t>۵</w:t>
      </w:r>
      <w:r>
        <w:rPr>
          <w:rFonts w:hint="cs"/>
          <w:rtl/>
          <w:lang w:bidi="fa-IR"/>
        </w:rPr>
        <w:t xml:space="preserve">- </w:t>
      </w:r>
      <w:r w:rsidR="006924C6" w:rsidRPr="00BB7180">
        <w:rPr>
          <w:rFonts w:hint="cs"/>
          <w:rtl/>
          <w:lang w:bidi="fa-IR"/>
        </w:rPr>
        <w:t>مقدمه</w:t>
      </w:r>
      <w:bookmarkEnd w:id="49"/>
      <w:bookmarkEnd w:id="50"/>
    </w:p>
    <w:p w14:paraId="42D373F0" w14:textId="279ED81C" w:rsidR="006924C6" w:rsidRDefault="00AB6B94" w:rsidP="00846049">
      <w:pPr>
        <w:tabs>
          <w:tab w:val="left" w:pos="1908"/>
        </w:tabs>
        <w:rPr>
          <w:b/>
          <w:bCs/>
          <w:sz w:val="28"/>
          <w:rtl/>
          <w:lang w:bidi="fa-IR"/>
        </w:rPr>
      </w:pPr>
      <w:r>
        <w:rPr>
          <w:rFonts w:hint="cs"/>
          <w:b/>
          <w:bCs/>
          <w:sz w:val="28"/>
          <w:rtl/>
          <w:lang w:bidi="fa-IR"/>
        </w:rPr>
        <w:t>.</w:t>
      </w:r>
    </w:p>
    <w:p w14:paraId="20E0F002" w14:textId="77777777" w:rsidR="00AB6B94" w:rsidRPr="008F1EEF" w:rsidRDefault="00AB6B94" w:rsidP="00846049">
      <w:pPr>
        <w:rPr>
          <w:rtl/>
          <w:lang w:bidi="fa-IR"/>
        </w:rPr>
      </w:pPr>
    </w:p>
    <w:p w14:paraId="51938081" w14:textId="3107DB58" w:rsidR="006924C6" w:rsidRPr="00BD1A0C" w:rsidRDefault="00BD1A0C" w:rsidP="00846049">
      <w:pPr>
        <w:pStyle w:val="Heading2"/>
        <w:rPr>
          <w:rFonts w:cs="Calibri"/>
          <w:rtl/>
          <w:lang w:bidi="fa-IR"/>
        </w:rPr>
      </w:pPr>
      <w:bookmarkStart w:id="51" w:name="_Toc102574993"/>
      <w:bookmarkStart w:id="52" w:name="_Toc108991431"/>
      <w:r>
        <w:rPr>
          <w:rFonts w:hint="cs"/>
          <w:rtl/>
          <w:lang w:bidi="fa-IR"/>
        </w:rPr>
        <w:t>۲</w:t>
      </w:r>
      <w:r w:rsidR="00941165">
        <w:rPr>
          <w:rFonts w:hint="cs"/>
          <w:rtl/>
          <w:lang w:bidi="fa-IR"/>
        </w:rPr>
        <w:t>-</w:t>
      </w:r>
      <w:r>
        <w:rPr>
          <w:rFonts w:hint="cs"/>
          <w:rtl/>
          <w:lang w:bidi="fa-IR"/>
        </w:rPr>
        <w:t>۵</w:t>
      </w:r>
      <w:r w:rsidR="00941165">
        <w:rPr>
          <w:rFonts w:hint="cs"/>
          <w:rtl/>
          <w:lang w:bidi="fa-IR"/>
        </w:rPr>
        <w:t xml:space="preserve">- </w:t>
      </w:r>
      <w:bookmarkEnd w:id="51"/>
      <w:bookmarkEnd w:id="52"/>
      <w:r>
        <w:rPr>
          <w:rFonts w:hint="cs"/>
          <w:rtl/>
          <w:lang w:bidi="fa-IR"/>
        </w:rPr>
        <w:t>جمع‌بندی و خلاصه‌ای از پژوهش</w:t>
      </w:r>
    </w:p>
    <w:p w14:paraId="310CE945" w14:textId="0BC82A27" w:rsidR="006924C6" w:rsidRDefault="00AB6B94" w:rsidP="00846049">
      <w:pPr>
        <w:rPr>
          <w:rtl/>
          <w:lang w:bidi="fa-IR"/>
        </w:rPr>
      </w:pPr>
      <w:r>
        <w:rPr>
          <w:rFonts w:hint="cs"/>
          <w:rtl/>
          <w:lang w:bidi="fa-IR"/>
        </w:rPr>
        <w:t>.</w:t>
      </w:r>
    </w:p>
    <w:p w14:paraId="1905D391" w14:textId="77777777" w:rsidR="00AB6B94" w:rsidRPr="00AB6B94" w:rsidRDefault="00AB6B94" w:rsidP="00846049">
      <w:pPr>
        <w:rPr>
          <w:rtl/>
          <w:lang w:bidi="fa-IR"/>
        </w:rPr>
      </w:pPr>
    </w:p>
    <w:p w14:paraId="575DB815" w14:textId="2B76527C" w:rsidR="006924C6" w:rsidRPr="00BB7180" w:rsidRDefault="00BD1A0C" w:rsidP="00846049">
      <w:pPr>
        <w:pStyle w:val="Heading2"/>
        <w:rPr>
          <w:rFonts w:cs="Calibri"/>
          <w:rtl/>
          <w:lang w:bidi="fa-IR"/>
        </w:rPr>
      </w:pPr>
      <w:bookmarkStart w:id="53" w:name="_Toc102574994"/>
      <w:bookmarkStart w:id="54" w:name="_Toc108991432"/>
      <w:r>
        <w:rPr>
          <w:rFonts w:hint="cs"/>
          <w:rtl/>
          <w:lang w:bidi="fa-IR"/>
        </w:rPr>
        <w:t>۳</w:t>
      </w:r>
      <w:r w:rsidR="00941165">
        <w:rPr>
          <w:rFonts w:hint="cs"/>
          <w:rtl/>
          <w:lang w:bidi="fa-IR"/>
        </w:rPr>
        <w:t>-</w:t>
      </w:r>
      <w:r>
        <w:rPr>
          <w:rFonts w:hint="cs"/>
          <w:rtl/>
          <w:lang w:bidi="fa-IR"/>
        </w:rPr>
        <w:t>۵</w:t>
      </w:r>
      <w:r w:rsidR="00941165">
        <w:rPr>
          <w:rFonts w:hint="cs"/>
          <w:rtl/>
          <w:lang w:bidi="fa-IR"/>
        </w:rPr>
        <w:t xml:space="preserve">- </w:t>
      </w:r>
      <w:r w:rsidR="006924C6" w:rsidRPr="00BB7180">
        <w:rPr>
          <w:rFonts w:hint="cs"/>
          <w:rtl/>
          <w:lang w:bidi="fa-IR"/>
        </w:rPr>
        <w:t>پیشنها</w:t>
      </w:r>
      <w:r w:rsidR="00D00207">
        <w:rPr>
          <w:rFonts w:hint="cs"/>
          <w:rtl/>
          <w:lang w:bidi="fa-IR"/>
        </w:rPr>
        <w:t>د</w:t>
      </w:r>
      <w:r>
        <w:rPr>
          <w:rFonts w:hint="cs"/>
          <w:rtl/>
          <w:lang w:bidi="fa-IR"/>
        </w:rPr>
        <w:t xml:space="preserve">ات </w:t>
      </w:r>
      <w:r w:rsidR="006924C6" w:rsidRPr="00BB7180">
        <w:rPr>
          <w:rFonts w:hint="cs"/>
          <w:rtl/>
          <w:lang w:bidi="fa-IR"/>
        </w:rPr>
        <w:t>برای تحقیقات آتی</w:t>
      </w:r>
      <w:bookmarkEnd w:id="53"/>
      <w:bookmarkEnd w:id="54"/>
    </w:p>
    <w:p w14:paraId="6B9F1434" w14:textId="48D8A961" w:rsidR="00B738BB" w:rsidRDefault="00AB6B94" w:rsidP="00846049">
      <w:pPr>
        <w:rPr>
          <w:rtl/>
          <w:lang w:bidi="fa-IR"/>
        </w:rPr>
      </w:pPr>
      <w:r>
        <w:rPr>
          <w:rFonts w:hint="cs"/>
          <w:rtl/>
          <w:lang w:bidi="fa-IR"/>
        </w:rPr>
        <w:t>.</w:t>
      </w:r>
    </w:p>
    <w:p w14:paraId="60D6123B" w14:textId="0F863B33" w:rsidR="00B738BB" w:rsidRDefault="00B738BB" w:rsidP="00846049">
      <w:pPr>
        <w:spacing w:line="259" w:lineRule="auto"/>
        <w:jc w:val="left"/>
        <w:rPr>
          <w:rtl/>
          <w:lang w:bidi="fa-IR"/>
        </w:rPr>
      </w:pPr>
      <w:r>
        <w:rPr>
          <w:rtl/>
          <w:lang w:bidi="fa-IR"/>
        </w:rPr>
        <w:br w:type="page"/>
      </w:r>
    </w:p>
    <w:p w14:paraId="48EF5AF2" w14:textId="2FE021DA" w:rsidR="00B738BB" w:rsidRPr="00E74E4A" w:rsidRDefault="00B738BB" w:rsidP="00846049">
      <w:pPr>
        <w:pStyle w:val="Heading2"/>
        <w:rPr>
          <w:rtl/>
          <w:lang w:bidi="fa-IR"/>
        </w:rPr>
      </w:pPr>
      <w:bookmarkStart w:id="55" w:name="_فهرست_مراجع"/>
      <w:bookmarkEnd w:id="55"/>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846049">
      <w:pPr>
        <w:tabs>
          <w:tab w:val="right" w:pos="9026"/>
        </w:tabs>
        <w:rPr>
          <w:sz w:val="28"/>
          <w:rtl/>
          <w:lang w:bidi="fa-IR"/>
        </w:rPr>
      </w:pPr>
    </w:p>
    <w:p w14:paraId="418F2789" w14:textId="7E7E2830" w:rsidR="00701661" w:rsidRDefault="00AB6B94" w:rsidP="00846049">
      <w:pPr>
        <w:tabs>
          <w:tab w:val="right" w:pos="9026"/>
        </w:tabs>
      </w:pPr>
      <w:r>
        <w:rPr>
          <w:rFonts w:hint="cs"/>
          <w:sz w:val="28"/>
          <w:rtl/>
          <w:lang w:bidi="fa-IR"/>
        </w:rPr>
        <w:t>.</w:t>
      </w:r>
    </w:p>
    <w:p w14:paraId="63C32711" w14:textId="77777777" w:rsidR="00E00D93" w:rsidRDefault="00E00D93" w:rsidP="00846049">
      <w:pPr>
        <w:tabs>
          <w:tab w:val="right" w:pos="9026"/>
        </w:tabs>
        <w:bidi w:val="0"/>
      </w:pPr>
    </w:p>
    <w:p w14:paraId="19256DA9" w14:textId="77777777" w:rsidR="00516BBD" w:rsidRPr="004D295E" w:rsidRDefault="00516BBD" w:rsidP="00846049">
      <w:pPr>
        <w:tabs>
          <w:tab w:val="right" w:pos="9026"/>
        </w:tabs>
        <w:bidi w:val="0"/>
        <w:rPr>
          <w:sz w:val="28"/>
          <w:lang w:bidi="fa-IR"/>
        </w:rPr>
      </w:pPr>
    </w:p>
    <w:p w14:paraId="2B99DE3C" w14:textId="63E3057A" w:rsidR="00B738BB" w:rsidRPr="00BB7180" w:rsidRDefault="00B738BB" w:rsidP="00846049">
      <w:pPr>
        <w:rPr>
          <w:rtl/>
          <w:lang w:bidi="fa-IR"/>
        </w:rPr>
      </w:pPr>
      <w:r w:rsidRPr="00BB7180">
        <w:rPr>
          <w:sz w:val="28"/>
          <w:rtl/>
          <w:lang w:bidi="fa-IR"/>
        </w:rPr>
        <w:br w:type="page"/>
      </w:r>
    </w:p>
    <w:p w14:paraId="568AB4EB" w14:textId="77777777" w:rsidR="00B5445D" w:rsidRDefault="00B5445D" w:rsidP="00846049">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846049">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846049">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846049">
      <w:pPr>
        <w:bidi w:val="0"/>
        <w:spacing w:line="240" w:lineRule="auto"/>
        <w:jc w:val="left"/>
        <w:rPr>
          <w:rFonts w:eastAsia="Times New Roman" w:cs="Times New Roman"/>
          <w:szCs w:val="24"/>
          <w:lang w:bidi="fa-IR"/>
        </w:rPr>
      </w:pPr>
    </w:p>
    <w:p w14:paraId="71FDEA03" w14:textId="77777777" w:rsidR="00725ED2" w:rsidRDefault="00E110AA" w:rsidP="00846049">
      <w:pPr>
        <w:bidi w:val="0"/>
        <w:rPr>
          <w:lang w:bidi="fa-IR"/>
        </w:rPr>
      </w:pPr>
      <w:r w:rsidRPr="00E110AA">
        <w:rPr>
          <w:b/>
          <w:bCs/>
          <w:lang w:bidi="fa-IR"/>
        </w:rPr>
        <w:t>Keywords:</w:t>
      </w:r>
      <w:r>
        <w:rPr>
          <w:lang w:bidi="fa-IR"/>
        </w:rPr>
        <w:t xml:space="preserve"> </w:t>
      </w:r>
    </w:p>
    <w:p w14:paraId="5619FD96" w14:textId="72A65453" w:rsidR="00E110AA" w:rsidRDefault="00B94993" w:rsidP="00846049">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Pr>
          <w:lang w:bidi="fa-IR"/>
        </w:rPr>
        <w:t>.</w:t>
      </w:r>
    </w:p>
    <w:p w14:paraId="42525E58" w14:textId="0E3F58BE" w:rsidR="00E110AA" w:rsidRDefault="00E110AA" w:rsidP="00846049">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846049">
      <w:pPr>
        <w:bidi w:val="0"/>
        <w:jc w:val="center"/>
        <w:rPr>
          <w:b/>
          <w:bCs/>
          <w:szCs w:val="24"/>
          <w:lang w:bidi="fa-IR"/>
        </w:rPr>
      </w:pPr>
    </w:p>
    <w:p w14:paraId="770E2599" w14:textId="77777777" w:rsidR="00EC7A3C" w:rsidRPr="00EC7A3C" w:rsidRDefault="00EC7A3C" w:rsidP="00846049">
      <w:pPr>
        <w:bidi w:val="0"/>
        <w:jc w:val="center"/>
        <w:rPr>
          <w:b/>
          <w:bCs/>
          <w:szCs w:val="24"/>
          <w:lang w:bidi="fa-IR"/>
        </w:rPr>
      </w:pPr>
    </w:p>
    <w:p w14:paraId="073A2C29" w14:textId="25A5E09A" w:rsidR="00E110AA" w:rsidRDefault="00B73CF5" w:rsidP="00846049">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846049">
      <w:pPr>
        <w:bidi w:val="0"/>
        <w:jc w:val="center"/>
        <w:rPr>
          <w:b/>
          <w:bCs/>
          <w:szCs w:val="24"/>
          <w:lang w:bidi="fa-IR"/>
        </w:rPr>
      </w:pPr>
    </w:p>
    <w:p w14:paraId="038E188B" w14:textId="77777777" w:rsidR="00EC7A3C" w:rsidRPr="00EC7A3C" w:rsidRDefault="00EC7A3C" w:rsidP="00846049">
      <w:pPr>
        <w:bidi w:val="0"/>
        <w:jc w:val="center"/>
        <w:rPr>
          <w:b/>
          <w:bCs/>
          <w:szCs w:val="24"/>
          <w:lang w:bidi="fa-IR"/>
        </w:rPr>
      </w:pPr>
    </w:p>
    <w:p w14:paraId="16F8B5BE" w14:textId="23C3E95F" w:rsidR="00502B83" w:rsidRPr="00E110AA" w:rsidRDefault="00E110AA" w:rsidP="00846049">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846049">
      <w:pPr>
        <w:bidi w:val="0"/>
        <w:jc w:val="center"/>
        <w:rPr>
          <w:b/>
          <w:bCs/>
          <w:szCs w:val="24"/>
          <w:lang w:bidi="fa-IR"/>
        </w:rPr>
      </w:pPr>
    </w:p>
    <w:p w14:paraId="21D2F598" w14:textId="342CAB91" w:rsidR="00EC7A3C" w:rsidRDefault="00EC7A3C" w:rsidP="00846049">
      <w:pPr>
        <w:bidi w:val="0"/>
        <w:jc w:val="center"/>
        <w:rPr>
          <w:b/>
          <w:bCs/>
          <w:szCs w:val="24"/>
          <w:lang w:bidi="fa-IR"/>
        </w:rPr>
      </w:pPr>
    </w:p>
    <w:p w14:paraId="30BEA01C" w14:textId="77777777" w:rsidR="00EC7A3C" w:rsidRPr="00EC7A3C" w:rsidRDefault="00EC7A3C" w:rsidP="00846049">
      <w:pPr>
        <w:bidi w:val="0"/>
        <w:jc w:val="center"/>
        <w:rPr>
          <w:b/>
          <w:bCs/>
          <w:szCs w:val="24"/>
          <w:lang w:bidi="fa-IR"/>
        </w:rPr>
      </w:pPr>
    </w:p>
    <w:p w14:paraId="6094001D" w14:textId="464FD677" w:rsidR="00E110AA" w:rsidRPr="00EC7A3C" w:rsidRDefault="00E110AA" w:rsidP="00846049">
      <w:pPr>
        <w:bidi w:val="0"/>
        <w:jc w:val="center"/>
        <w:rPr>
          <w:b/>
          <w:bCs/>
          <w:sz w:val="28"/>
          <w:lang w:bidi="fa-IR"/>
        </w:rPr>
      </w:pPr>
      <w:r w:rsidRPr="00EC7A3C">
        <w:rPr>
          <w:b/>
          <w:bCs/>
          <w:sz w:val="28"/>
          <w:lang w:bidi="fa-IR"/>
        </w:rPr>
        <w:t>Supervisor</w:t>
      </w:r>
    </w:p>
    <w:p w14:paraId="7FE35C6F" w14:textId="6489AA9F" w:rsidR="00E110AA" w:rsidRPr="00E110AA" w:rsidRDefault="00E110AA" w:rsidP="00846049">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846049">
      <w:pPr>
        <w:bidi w:val="0"/>
        <w:jc w:val="center"/>
        <w:rPr>
          <w:b/>
          <w:bCs/>
          <w:szCs w:val="24"/>
          <w:lang w:bidi="fa-IR"/>
        </w:rPr>
      </w:pPr>
    </w:p>
    <w:p w14:paraId="6C4A74DE" w14:textId="77777777" w:rsidR="00EC7A3C" w:rsidRPr="00EC7A3C" w:rsidRDefault="00EC7A3C" w:rsidP="00846049">
      <w:pPr>
        <w:bidi w:val="0"/>
        <w:jc w:val="center"/>
        <w:rPr>
          <w:b/>
          <w:bCs/>
          <w:szCs w:val="24"/>
          <w:lang w:bidi="fa-IR"/>
        </w:rPr>
      </w:pPr>
    </w:p>
    <w:p w14:paraId="53B1621D" w14:textId="79C14C44" w:rsidR="00E110AA" w:rsidRPr="00EC7A3C" w:rsidRDefault="00E110AA" w:rsidP="00846049">
      <w:pPr>
        <w:bidi w:val="0"/>
        <w:jc w:val="center"/>
        <w:rPr>
          <w:b/>
          <w:bCs/>
          <w:sz w:val="28"/>
          <w:lang w:bidi="fa-IR"/>
        </w:rPr>
      </w:pPr>
      <w:r w:rsidRPr="00EC7A3C">
        <w:rPr>
          <w:b/>
          <w:bCs/>
          <w:sz w:val="28"/>
          <w:lang w:bidi="fa-IR"/>
        </w:rPr>
        <w:t xml:space="preserve">Master of Science </w:t>
      </w:r>
      <w:r w:rsidR="000D0453">
        <w:rPr>
          <w:b/>
          <w:bCs/>
          <w:sz w:val="28"/>
          <w:lang w:bidi="fa-IR"/>
        </w:rPr>
        <w:t>Thesis</w:t>
      </w:r>
      <w:r w:rsidRPr="00EC7A3C">
        <w:rPr>
          <w:b/>
          <w:bCs/>
          <w:sz w:val="28"/>
          <w:lang w:bidi="fa-IR"/>
        </w:rPr>
        <w:t xml:space="preserve"> in</w:t>
      </w:r>
    </w:p>
    <w:p w14:paraId="47CAD327" w14:textId="69BFBFEA" w:rsidR="00E110AA" w:rsidRDefault="00E110AA" w:rsidP="00846049">
      <w:pPr>
        <w:bidi w:val="0"/>
        <w:jc w:val="center"/>
        <w:rPr>
          <w:b/>
          <w:bCs/>
          <w:sz w:val="32"/>
          <w:szCs w:val="32"/>
          <w:lang w:bidi="fa-IR"/>
        </w:rPr>
      </w:pPr>
      <w:r>
        <w:rPr>
          <w:b/>
          <w:bCs/>
          <w:sz w:val="32"/>
          <w:szCs w:val="32"/>
          <w:lang w:bidi="fa-IR"/>
        </w:rPr>
        <w:t>Industrial Engineering</w:t>
      </w:r>
      <w:r w:rsidR="000D0453">
        <w:rPr>
          <w:b/>
          <w:bCs/>
          <w:sz w:val="32"/>
          <w:szCs w:val="32"/>
          <w:lang w:bidi="fa-IR"/>
        </w:rPr>
        <w:t xml:space="preserve"> Majoring in Financial Engineering</w:t>
      </w:r>
    </w:p>
    <w:p w14:paraId="437E3209" w14:textId="7D5044B0" w:rsidR="00EC7A3C" w:rsidRDefault="00EC7A3C" w:rsidP="00846049">
      <w:pPr>
        <w:bidi w:val="0"/>
        <w:jc w:val="center"/>
        <w:rPr>
          <w:b/>
          <w:bCs/>
          <w:szCs w:val="24"/>
          <w:lang w:bidi="fa-IR"/>
        </w:rPr>
      </w:pPr>
    </w:p>
    <w:p w14:paraId="5856D1D5" w14:textId="77777777" w:rsidR="00EC7A3C" w:rsidRPr="00EC7A3C" w:rsidRDefault="00EC7A3C" w:rsidP="00846049">
      <w:pPr>
        <w:bidi w:val="0"/>
        <w:jc w:val="center"/>
        <w:rPr>
          <w:b/>
          <w:bCs/>
          <w:szCs w:val="24"/>
          <w:lang w:bidi="fa-IR"/>
        </w:rPr>
      </w:pPr>
    </w:p>
    <w:p w14:paraId="08DE76DE" w14:textId="65B55A9D" w:rsidR="00EC7A3C" w:rsidRPr="00EC7A3C" w:rsidRDefault="00B94993" w:rsidP="00846049">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CE53" w14:textId="77777777" w:rsidR="00BB28CA" w:rsidRDefault="00BB28CA" w:rsidP="00261FA1">
      <w:pPr>
        <w:spacing w:after="0" w:line="240" w:lineRule="auto"/>
      </w:pPr>
      <w:r>
        <w:separator/>
      </w:r>
    </w:p>
    <w:p w14:paraId="2B03EB3E" w14:textId="77777777" w:rsidR="00BB28CA" w:rsidRDefault="00BB28CA"/>
  </w:endnote>
  <w:endnote w:type="continuationSeparator" w:id="0">
    <w:p w14:paraId="3A8EFE47" w14:textId="77777777" w:rsidR="00BB28CA" w:rsidRDefault="00BB28CA" w:rsidP="00261FA1">
      <w:pPr>
        <w:spacing w:after="0" w:line="240" w:lineRule="auto"/>
      </w:pPr>
      <w:r>
        <w:continuationSeparator/>
      </w:r>
    </w:p>
    <w:p w14:paraId="1ABDBCD1" w14:textId="77777777" w:rsidR="00BB28CA" w:rsidRDefault="00BB2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BB28CA">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DEE8" w14:textId="77777777" w:rsidR="00BB28CA" w:rsidRDefault="00BB28CA" w:rsidP="00261FA1">
      <w:pPr>
        <w:spacing w:after="0" w:line="240" w:lineRule="auto"/>
      </w:pPr>
      <w:r>
        <w:separator/>
      </w:r>
    </w:p>
    <w:p w14:paraId="72B11A28" w14:textId="77777777" w:rsidR="00BB28CA" w:rsidRDefault="00BB28CA"/>
  </w:footnote>
  <w:footnote w:type="continuationSeparator" w:id="0">
    <w:p w14:paraId="76674997" w14:textId="77777777" w:rsidR="00BB28CA" w:rsidRDefault="00BB28CA" w:rsidP="00261FA1">
      <w:pPr>
        <w:spacing w:after="0" w:line="240" w:lineRule="auto"/>
      </w:pPr>
      <w:r>
        <w:continuationSeparator/>
      </w:r>
    </w:p>
    <w:p w14:paraId="737F1665" w14:textId="77777777" w:rsidR="00BB28CA" w:rsidRDefault="00BB28CA"/>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2B306981" w14:textId="77777777" w:rsidR="003B11DC" w:rsidRDefault="003B11DC" w:rsidP="003B11DC">
      <w:pPr>
        <w:pStyle w:val="FootnoteText"/>
        <w:bidi w:val="0"/>
        <w:rPr>
          <w:lang w:bidi="fa-IR"/>
        </w:rPr>
      </w:pPr>
      <w:r>
        <w:rPr>
          <w:rStyle w:val="FootnoteReference"/>
        </w:rPr>
        <w:footnoteRef/>
      </w:r>
      <w:r>
        <w:rPr>
          <w:rtl/>
        </w:rPr>
        <w:t xml:space="preserve"> </w:t>
      </w:r>
      <w:r>
        <w:t>Naïve</w:t>
      </w:r>
    </w:p>
  </w:footnote>
  <w:footnote w:id="18">
    <w:p w14:paraId="74D32248" w14:textId="59A73A4A" w:rsidR="007179F5" w:rsidRDefault="007179F5" w:rsidP="007179F5">
      <w:pPr>
        <w:pStyle w:val="FootnoteText"/>
        <w:bidi w:val="0"/>
        <w:rPr>
          <w:lang w:bidi="fa-IR"/>
        </w:rPr>
      </w:pPr>
      <w:r>
        <w:rPr>
          <w:rStyle w:val="FootnoteReference"/>
        </w:rPr>
        <w:footnoteRef/>
      </w:r>
      <w:r>
        <w:rPr>
          <w:rtl/>
        </w:rPr>
        <w:t xml:space="preserve"> </w:t>
      </w:r>
      <w:r>
        <w:rPr>
          <w:lang w:bidi="fa-IR"/>
        </w:rPr>
        <w:t>E</w:t>
      </w:r>
      <w:r w:rsidRPr="007179F5">
        <w:rPr>
          <w:lang w:bidi="fa-IR"/>
        </w:rPr>
        <w:t>qually</w:t>
      </w:r>
      <w:r>
        <w:rPr>
          <w:lang w:bidi="fa-IR"/>
        </w:rPr>
        <w:t xml:space="preserve"> W</w:t>
      </w:r>
      <w:r w:rsidRPr="007179F5">
        <w:rPr>
          <w:lang w:bidi="fa-IR"/>
        </w:rPr>
        <w:t>eighted</w:t>
      </w:r>
    </w:p>
  </w:footnote>
  <w:footnote w:id="19">
    <w:p w14:paraId="7B4C4E74" w14:textId="77777777" w:rsidR="003B11DC" w:rsidRDefault="003B11DC" w:rsidP="003B11DC">
      <w:pPr>
        <w:pStyle w:val="FootnoteText"/>
        <w:bidi w:val="0"/>
        <w:rPr>
          <w:lang w:bidi="fa-IR"/>
        </w:rPr>
      </w:pPr>
      <w:r>
        <w:rPr>
          <w:rStyle w:val="FootnoteReference"/>
        </w:rPr>
        <w:footnoteRef/>
      </w:r>
      <w:r>
        <w:rPr>
          <w:rtl/>
        </w:rPr>
        <w:t xml:space="preserve"> </w:t>
      </w:r>
      <w:r w:rsidRPr="00AD5BB3">
        <w:t>Urquhart</w:t>
      </w:r>
    </w:p>
  </w:footnote>
  <w:footnote w:id="20">
    <w:p w14:paraId="30295D06" w14:textId="77777777" w:rsidR="00F06CDB" w:rsidRDefault="00F06CDB" w:rsidP="00F06CDB">
      <w:pPr>
        <w:pStyle w:val="FootnoteText"/>
        <w:bidi w:val="0"/>
        <w:rPr>
          <w:rtl/>
          <w:lang w:bidi="fa-IR"/>
        </w:rPr>
      </w:pPr>
      <w:r>
        <w:rPr>
          <w:rStyle w:val="FootnoteReference"/>
        </w:rPr>
        <w:footnoteRef/>
      </w:r>
      <w:r>
        <w:rPr>
          <w:rtl/>
        </w:rPr>
        <w:t xml:space="preserve"> </w:t>
      </w:r>
      <w:r>
        <w:rPr>
          <w:lang w:val="en"/>
        </w:rPr>
        <w:t>William Sharpe</w:t>
      </w:r>
    </w:p>
  </w:footnote>
  <w:footnote w:id="21">
    <w:p w14:paraId="3DE28739" w14:textId="77777777" w:rsidR="00F06CDB" w:rsidRDefault="00F06CDB" w:rsidP="00F06CDB">
      <w:pPr>
        <w:pStyle w:val="FootnoteText"/>
        <w:bidi w:val="0"/>
        <w:rPr>
          <w:lang w:bidi="fa-IR"/>
        </w:rPr>
      </w:pPr>
      <w:r>
        <w:rPr>
          <w:rStyle w:val="FootnoteReference"/>
        </w:rPr>
        <w:footnoteRef/>
      </w:r>
      <w:r>
        <w:rPr>
          <w:rtl/>
        </w:rPr>
        <w:t xml:space="preserve"> </w:t>
      </w:r>
      <w:r>
        <w:rPr>
          <w:lang w:bidi="fa-IR"/>
        </w:rPr>
        <w:t>Beta</w:t>
      </w:r>
    </w:p>
  </w:footnote>
  <w:footnote w:id="22">
    <w:p w14:paraId="366A5998" w14:textId="77777777" w:rsidR="00F06CDB" w:rsidRDefault="00F06CDB" w:rsidP="00F06CDB">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3">
    <w:p w14:paraId="28FBE56D" w14:textId="77777777" w:rsidR="00F06CDB" w:rsidRDefault="00F06CDB" w:rsidP="00F06CDB">
      <w:pPr>
        <w:pStyle w:val="FootnoteText"/>
        <w:bidi w:val="0"/>
        <w:rPr>
          <w:lang w:bidi="fa-IR"/>
        </w:rPr>
      </w:pPr>
      <w:r>
        <w:rPr>
          <w:rStyle w:val="FootnoteReference"/>
        </w:rPr>
        <w:footnoteRef/>
      </w:r>
      <w:r>
        <w:rPr>
          <w:rtl/>
        </w:rPr>
        <w:t xml:space="preserve"> </w:t>
      </w:r>
      <w:r>
        <w:rPr>
          <w:lang w:bidi="fa-IR"/>
        </w:rPr>
        <w:t>Estrada</w:t>
      </w:r>
    </w:p>
  </w:footnote>
  <w:footnote w:id="24">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5">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6">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7">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8">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9">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30">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31">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32">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3">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4">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5">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6">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7">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8">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9">
    <w:p w14:paraId="42584F98" w14:textId="534E1F8F" w:rsidR="00B959DF" w:rsidRDefault="00B959DF" w:rsidP="005E0F71">
      <w:pPr>
        <w:pStyle w:val="FootnoteText"/>
        <w:bidi w:val="0"/>
        <w:rPr>
          <w:lang w:bidi="fa-IR"/>
        </w:rPr>
      </w:pPr>
      <w:r>
        <w:rPr>
          <w:rStyle w:val="FootnoteReference"/>
        </w:rPr>
        <w:footnoteRef/>
      </w:r>
      <w:r>
        <w:rPr>
          <w:rtl/>
        </w:rPr>
        <w:t xml:space="preserve"> </w:t>
      </w:r>
      <w:r w:rsidR="005E0F71">
        <w:rPr>
          <w:lang w:bidi="fa-IR"/>
        </w:rPr>
        <w:t>S</w:t>
      </w:r>
      <w:r w:rsidR="005E0F71" w:rsidRPr="005E0F71">
        <w:rPr>
          <w:lang w:bidi="fa-IR"/>
        </w:rPr>
        <w:t xml:space="preserve">upervised </w:t>
      </w:r>
      <w:r w:rsidR="005E0F71">
        <w:rPr>
          <w:lang w:bidi="fa-IR"/>
        </w:rPr>
        <w:t>L</w:t>
      </w:r>
      <w:r w:rsidR="005E0F71" w:rsidRPr="005E0F71">
        <w:rPr>
          <w:lang w:bidi="fa-IR"/>
        </w:rPr>
        <w:t>earning</w:t>
      </w:r>
    </w:p>
  </w:footnote>
  <w:footnote w:id="40">
    <w:p w14:paraId="1FF56393" w14:textId="64E2BF70" w:rsidR="00B959DF" w:rsidRDefault="00B959DF" w:rsidP="005E0F71">
      <w:pPr>
        <w:pStyle w:val="FootnoteText"/>
        <w:bidi w:val="0"/>
        <w:rPr>
          <w:lang w:bidi="fa-IR"/>
        </w:rPr>
      </w:pPr>
      <w:r>
        <w:rPr>
          <w:rStyle w:val="FootnoteReference"/>
        </w:rPr>
        <w:footnoteRef/>
      </w:r>
      <w:r>
        <w:rPr>
          <w:rtl/>
        </w:rPr>
        <w:t xml:space="preserve"> </w:t>
      </w:r>
      <w:r w:rsidR="005E0F71">
        <w:t>Training data</w:t>
      </w:r>
    </w:p>
  </w:footnote>
  <w:footnote w:id="41">
    <w:p w14:paraId="210FF5FB" w14:textId="46C749FF" w:rsidR="00B959DF" w:rsidRDefault="00B959DF" w:rsidP="005E0F71">
      <w:pPr>
        <w:pStyle w:val="FootnoteText"/>
        <w:bidi w:val="0"/>
        <w:rPr>
          <w:lang w:bidi="fa-IR"/>
        </w:rPr>
      </w:pPr>
      <w:r>
        <w:rPr>
          <w:rStyle w:val="FootnoteReference"/>
        </w:rPr>
        <w:footnoteRef/>
      </w:r>
      <w:r>
        <w:rPr>
          <w:rtl/>
        </w:rPr>
        <w:t xml:space="preserve"> </w:t>
      </w:r>
      <w:r w:rsidR="005E0F71">
        <w:rPr>
          <w:lang w:bidi="fa-IR"/>
        </w:rPr>
        <w:t>Uns</w:t>
      </w:r>
      <w:r w:rsidR="005E0F71" w:rsidRPr="005E0F71">
        <w:rPr>
          <w:lang w:bidi="fa-IR"/>
        </w:rPr>
        <w:t xml:space="preserve">upervised </w:t>
      </w:r>
      <w:r w:rsidR="005E0F71">
        <w:rPr>
          <w:lang w:bidi="fa-IR"/>
        </w:rPr>
        <w:t>L</w:t>
      </w:r>
      <w:r w:rsidR="005E0F71" w:rsidRPr="005E0F71">
        <w:rPr>
          <w:lang w:bidi="fa-IR"/>
        </w:rPr>
        <w:t>earning</w:t>
      </w:r>
    </w:p>
  </w:footnote>
  <w:footnote w:id="42">
    <w:p w14:paraId="2DA7836F" w14:textId="1668DDE3" w:rsidR="00AA2475" w:rsidRDefault="00AA2475" w:rsidP="00AA2475">
      <w:pPr>
        <w:pStyle w:val="FootnoteText"/>
        <w:bidi w:val="0"/>
        <w:rPr>
          <w:lang w:bidi="fa-IR"/>
        </w:rPr>
      </w:pPr>
      <w:r>
        <w:rPr>
          <w:rStyle w:val="FootnoteReference"/>
        </w:rPr>
        <w:footnoteRef/>
      </w:r>
      <w:r>
        <w:rPr>
          <w:rtl/>
        </w:rPr>
        <w:t xml:space="preserve"> </w:t>
      </w:r>
      <w:r>
        <w:rPr>
          <w:rStyle w:val="ykmvie"/>
        </w:rPr>
        <w:t>Linear regression</w:t>
      </w:r>
    </w:p>
  </w:footnote>
  <w:footnote w:id="43">
    <w:p w14:paraId="2D8EDAA4" w14:textId="0350CEAE" w:rsidR="00AA2475" w:rsidRDefault="00AA2475" w:rsidP="00AA2475">
      <w:pPr>
        <w:pStyle w:val="FootnoteText"/>
        <w:bidi w:val="0"/>
        <w:rPr>
          <w:lang w:bidi="fa-IR"/>
        </w:rPr>
      </w:pPr>
      <w:r>
        <w:rPr>
          <w:rStyle w:val="FootnoteReference"/>
        </w:rPr>
        <w:footnoteRef/>
      </w:r>
      <w:r>
        <w:rPr>
          <w:rtl/>
        </w:rPr>
        <w:t xml:space="preserve"> </w:t>
      </w:r>
      <w:r>
        <w:rPr>
          <w:rStyle w:val="hgkelc"/>
          <w:lang w:val="en"/>
        </w:rPr>
        <w:t>Support Vector Regression</w:t>
      </w:r>
      <w:r>
        <w:rPr>
          <w:lang w:bidi="fa-IR"/>
        </w:rPr>
        <w:t xml:space="preserve"> (SVR)</w:t>
      </w:r>
    </w:p>
  </w:footnote>
  <w:footnote w:id="44">
    <w:p w14:paraId="3E0363DE" w14:textId="2AF3388C" w:rsidR="00AA2475" w:rsidRDefault="00AA2475" w:rsidP="00AA2475">
      <w:pPr>
        <w:pStyle w:val="FootnoteText"/>
        <w:bidi w:val="0"/>
        <w:rPr>
          <w:rFonts w:hint="cs"/>
          <w:lang w:bidi="fa-IR"/>
        </w:rPr>
      </w:pPr>
      <w:r>
        <w:rPr>
          <w:rStyle w:val="FootnoteReference"/>
        </w:rPr>
        <w:footnoteRef/>
      </w:r>
      <w:r>
        <w:rPr>
          <w:rtl/>
        </w:rPr>
        <w:t xml:space="preserve"> </w:t>
      </w:r>
      <w:r w:rsidRPr="00AA2475">
        <w:t>Polynomial regression</w:t>
      </w:r>
    </w:p>
  </w:footnote>
  <w:footnote w:id="45">
    <w:p w14:paraId="4ED7E27F" w14:textId="2CF0C593" w:rsidR="00AA2475" w:rsidRDefault="00AA2475" w:rsidP="00AA2475">
      <w:pPr>
        <w:pStyle w:val="FootnoteText"/>
        <w:bidi w:val="0"/>
        <w:rPr>
          <w:lang w:bidi="fa-IR"/>
        </w:rPr>
      </w:pPr>
      <w:r>
        <w:rPr>
          <w:rStyle w:val="FootnoteReference"/>
        </w:rPr>
        <w:footnoteRef/>
      </w:r>
      <w:r>
        <w:rPr>
          <w:rtl/>
        </w:rPr>
        <w:t xml:space="preserve"> </w:t>
      </w:r>
      <w:r>
        <w:rPr>
          <w:lang w:bidi="fa-IR"/>
        </w:rPr>
        <w:t>D</w:t>
      </w:r>
      <w:r w:rsidRPr="00AA2475">
        <w:rPr>
          <w:lang w:bidi="fa-IR"/>
        </w:rPr>
        <w:t xml:space="preserve">ecision </w:t>
      </w:r>
      <w:r>
        <w:rPr>
          <w:lang w:bidi="fa-IR"/>
        </w:rPr>
        <w:t>T</w:t>
      </w:r>
      <w:r w:rsidRPr="00AA2475">
        <w:rPr>
          <w:lang w:bidi="fa-IR"/>
        </w:rPr>
        <w:t xml:space="preserve">ree </w:t>
      </w:r>
      <w:r>
        <w:rPr>
          <w:lang w:bidi="fa-IR"/>
        </w:rPr>
        <w:t>R</w:t>
      </w:r>
      <w:r w:rsidRPr="00AA2475">
        <w:rPr>
          <w:lang w:bidi="fa-IR"/>
        </w:rPr>
        <w:t>egression</w:t>
      </w:r>
    </w:p>
  </w:footnote>
  <w:footnote w:id="46">
    <w:p w14:paraId="37222D86" w14:textId="5503AD8B" w:rsidR="00AA2475" w:rsidRDefault="00AA2475" w:rsidP="00AA2475">
      <w:pPr>
        <w:pStyle w:val="FootnoteText"/>
        <w:bidi w:val="0"/>
        <w:rPr>
          <w:lang w:bidi="fa-IR"/>
        </w:rPr>
      </w:pPr>
      <w:r>
        <w:rPr>
          <w:rStyle w:val="FootnoteReference"/>
        </w:rPr>
        <w:footnoteRef/>
      </w:r>
      <w:r>
        <w:rPr>
          <w:rtl/>
        </w:rPr>
        <w:t xml:space="preserve"> </w:t>
      </w:r>
      <w:r>
        <w:rPr>
          <w:lang w:bidi="fa-IR"/>
        </w:rPr>
        <w:t>Random Forest</w:t>
      </w:r>
      <w:r w:rsidRPr="00AA2475">
        <w:rPr>
          <w:lang w:bidi="fa-IR"/>
        </w:rPr>
        <w:t xml:space="preserve"> </w:t>
      </w:r>
      <w:r>
        <w:rPr>
          <w:lang w:bidi="fa-IR"/>
        </w:rPr>
        <w:t>R</w:t>
      </w:r>
      <w:r w:rsidRPr="00AA2475">
        <w:rPr>
          <w:lang w:bidi="fa-IR"/>
        </w:rPr>
        <w:t>egression</w:t>
      </w:r>
    </w:p>
  </w:footnote>
  <w:footnote w:id="47">
    <w:p w14:paraId="1C594ECB" w14:textId="3BBDCF1C" w:rsidR="00703CFE" w:rsidRDefault="00703CFE" w:rsidP="00703CFE">
      <w:pPr>
        <w:pStyle w:val="FootnoteText"/>
        <w:bidi w:val="0"/>
        <w:rPr>
          <w:lang w:bidi="fa-IR"/>
        </w:rPr>
      </w:pPr>
      <w:r>
        <w:rPr>
          <w:rStyle w:val="FootnoteReference"/>
        </w:rPr>
        <w:footnoteRef/>
      </w:r>
      <w:r>
        <w:rPr>
          <w:rtl/>
        </w:rPr>
        <w:t xml:space="preserve"> </w:t>
      </w:r>
      <w:r>
        <w:rPr>
          <w:lang w:bidi="fa-IR"/>
        </w:rPr>
        <w:t>L</w:t>
      </w:r>
      <w:r w:rsidRPr="00703CFE">
        <w:rPr>
          <w:lang w:bidi="fa-IR"/>
        </w:rPr>
        <w:t xml:space="preserve">ogistic </w:t>
      </w:r>
      <w:r>
        <w:rPr>
          <w:lang w:bidi="fa-IR"/>
        </w:rPr>
        <w:t>R</w:t>
      </w:r>
      <w:r w:rsidRPr="00703CFE">
        <w:rPr>
          <w:lang w:bidi="fa-IR"/>
        </w:rPr>
        <w:t>egression</w:t>
      </w:r>
    </w:p>
  </w:footnote>
  <w:footnote w:id="48">
    <w:p w14:paraId="43D52540" w14:textId="4F30B117" w:rsidR="00703CFE" w:rsidRDefault="00703CFE" w:rsidP="00703CFE">
      <w:pPr>
        <w:pStyle w:val="FootnoteText"/>
        <w:bidi w:val="0"/>
        <w:rPr>
          <w:lang w:bidi="fa-IR"/>
        </w:rPr>
      </w:pPr>
      <w:r>
        <w:rPr>
          <w:rStyle w:val="FootnoteReference"/>
        </w:rPr>
        <w:footnoteRef/>
      </w:r>
      <w:r>
        <w:rPr>
          <w:rtl/>
        </w:rPr>
        <w:t xml:space="preserve"> </w:t>
      </w:r>
      <w:r>
        <w:rPr>
          <w:lang w:bidi="fa-IR"/>
        </w:rPr>
        <w:t>D</w:t>
      </w:r>
      <w:r w:rsidRPr="00703CFE">
        <w:rPr>
          <w:lang w:bidi="fa-IR"/>
        </w:rPr>
        <w:t xml:space="preserve">ecision </w:t>
      </w:r>
      <w:r>
        <w:rPr>
          <w:lang w:bidi="fa-IR"/>
        </w:rPr>
        <w:t>T</w:t>
      </w:r>
      <w:r w:rsidRPr="00703CFE">
        <w:rPr>
          <w:lang w:bidi="fa-IR"/>
        </w:rPr>
        <w:t>ree</w:t>
      </w:r>
    </w:p>
  </w:footnote>
  <w:footnote w:id="49">
    <w:p w14:paraId="58A36F63" w14:textId="5042F349" w:rsidR="00703CFE" w:rsidRDefault="00703CFE" w:rsidP="00703CFE">
      <w:pPr>
        <w:pStyle w:val="FootnoteText"/>
        <w:bidi w:val="0"/>
        <w:rPr>
          <w:lang w:bidi="fa-IR"/>
        </w:rPr>
      </w:pPr>
      <w:r>
        <w:rPr>
          <w:rStyle w:val="FootnoteReference"/>
        </w:rPr>
        <w:footnoteRef/>
      </w:r>
      <w:r>
        <w:rPr>
          <w:rtl/>
        </w:rPr>
        <w:t xml:space="preserve"> </w:t>
      </w:r>
      <w:r>
        <w:rPr>
          <w:lang w:bidi="fa-IR"/>
        </w:rPr>
        <w:t>Random Forest</w:t>
      </w:r>
    </w:p>
  </w:footnote>
  <w:footnote w:id="50">
    <w:p w14:paraId="61F3288C" w14:textId="1C74C8C3" w:rsidR="00703CFE" w:rsidRDefault="00703CFE" w:rsidP="00703CFE">
      <w:pPr>
        <w:pStyle w:val="FootnoteText"/>
        <w:bidi w:val="0"/>
        <w:rPr>
          <w:lang w:bidi="fa-IR"/>
        </w:rPr>
      </w:pPr>
      <w:r>
        <w:rPr>
          <w:rStyle w:val="FootnoteReference"/>
        </w:rPr>
        <w:footnoteRef/>
      </w:r>
      <w:r>
        <w:rPr>
          <w:rtl/>
        </w:rPr>
        <w:t xml:space="preserve"> </w:t>
      </w:r>
      <w:r w:rsidRPr="00A50254">
        <w:rPr>
          <w:lang w:bidi="fa-IR"/>
        </w:rPr>
        <w:t>Naive Bayes</w:t>
      </w:r>
    </w:p>
  </w:footnote>
  <w:footnote w:id="51">
    <w:p w14:paraId="4A23777A" w14:textId="248A9090" w:rsidR="00BE498B" w:rsidRDefault="00BE498B" w:rsidP="00BE498B">
      <w:pPr>
        <w:pStyle w:val="FootnoteText"/>
        <w:bidi w:val="0"/>
        <w:rPr>
          <w:lang w:bidi="fa-IR"/>
        </w:rPr>
      </w:pPr>
      <w:r>
        <w:rPr>
          <w:rStyle w:val="FootnoteReference"/>
        </w:rPr>
        <w:footnoteRef/>
      </w:r>
      <w:r>
        <w:rPr>
          <w:rtl/>
        </w:rPr>
        <w:t xml:space="preserve"> </w:t>
      </w:r>
      <w:r>
        <w:rPr>
          <w:lang w:bidi="fa-IR"/>
        </w:rPr>
        <w:t>Support Vector Machine</w:t>
      </w:r>
      <w:r>
        <w:rPr>
          <w:lang w:bidi="fa-IR"/>
        </w:rPr>
        <w:t xml:space="preserve"> (SVM)</w:t>
      </w:r>
    </w:p>
  </w:footnote>
  <w:footnote w:id="52">
    <w:p w14:paraId="1AEC0B73" w14:textId="3F79EED0" w:rsidR="00BE498B" w:rsidRDefault="00BE498B" w:rsidP="00BE498B">
      <w:pPr>
        <w:pStyle w:val="FootnoteText"/>
        <w:bidi w:val="0"/>
        <w:rPr>
          <w:rFonts w:hint="cs"/>
          <w:lang w:bidi="fa-IR"/>
        </w:rPr>
      </w:pPr>
      <w:r>
        <w:rPr>
          <w:rStyle w:val="FootnoteReference"/>
        </w:rPr>
        <w:footnoteRef/>
      </w:r>
      <w:r>
        <w:rPr>
          <w:rtl/>
        </w:rPr>
        <w:t xml:space="preserve"> </w:t>
      </w:r>
      <w:r w:rsidRPr="004D7776">
        <w:rPr>
          <w:lang w:bidi="fa-IR"/>
        </w:rPr>
        <w:t>Affinity Propagation</w:t>
      </w:r>
    </w:p>
  </w:footnote>
  <w:footnote w:id="53">
    <w:p w14:paraId="1DAA5B1D" w14:textId="0DA996BA" w:rsidR="000A607D" w:rsidRDefault="000A607D" w:rsidP="000A607D">
      <w:pPr>
        <w:pStyle w:val="FootnoteText"/>
        <w:bidi w:val="0"/>
      </w:pPr>
      <w:r>
        <w:rPr>
          <w:rStyle w:val="FootnoteReference"/>
        </w:rPr>
        <w:footnoteRef/>
      </w:r>
      <w:r>
        <w:rPr>
          <w:rtl/>
        </w:rPr>
        <w:t xml:space="preserve"> </w:t>
      </w:r>
      <w:r>
        <w:t>Density Based Spatial Clustering of Applications with Noise</w:t>
      </w:r>
      <w:r>
        <w:t xml:space="preserve"> (DBSCAN)</w:t>
      </w:r>
    </w:p>
  </w:footnote>
  <w:footnote w:id="54">
    <w:p w14:paraId="0D9940BF" w14:textId="6A84AADC" w:rsidR="000A607D" w:rsidRDefault="000A607D" w:rsidP="000A607D">
      <w:pPr>
        <w:pStyle w:val="FootnoteText"/>
        <w:bidi w:val="0"/>
        <w:rPr>
          <w:lang w:bidi="fa-IR"/>
        </w:rPr>
      </w:pPr>
      <w:r>
        <w:rPr>
          <w:rStyle w:val="FootnoteReference"/>
        </w:rPr>
        <w:footnoteRef/>
      </w:r>
      <w:r>
        <w:rPr>
          <w:rtl/>
        </w:rPr>
        <w:t xml:space="preserve"> </w:t>
      </w:r>
      <w:r>
        <w:rPr>
          <w:lang w:bidi="fa-IR"/>
        </w:rPr>
        <w:t>Hierarchical Clustering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2DD0"/>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51E9"/>
    <w:rsid w:val="00096156"/>
    <w:rsid w:val="000964DF"/>
    <w:rsid w:val="000A082F"/>
    <w:rsid w:val="000A1668"/>
    <w:rsid w:val="000A1B70"/>
    <w:rsid w:val="000A607D"/>
    <w:rsid w:val="000B18D0"/>
    <w:rsid w:val="000C08D4"/>
    <w:rsid w:val="000C2413"/>
    <w:rsid w:val="000C4AF2"/>
    <w:rsid w:val="000D01C4"/>
    <w:rsid w:val="000D0453"/>
    <w:rsid w:val="000D2793"/>
    <w:rsid w:val="000D5D1C"/>
    <w:rsid w:val="000E0E51"/>
    <w:rsid w:val="000E110B"/>
    <w:rsid w:val="000E2EB1"/>
    <w:rsid w:val="000F3CCD"/>
    <w:rsid w:val="000F3DC2"/>
    <w:rsid w:val="000F51FB"/>
    <w:rsid w:val="000F65E2"/>
    <w:rsid w:val="000F7F46"/>
    <w:rsid w:val="0010105E"/>
    <w:rsid w:val="00103593"/>
    <w:rsid w:val="00104061"/>
    <w:rsid w:val="00110F65"/>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B7E54"/>
    <w:rsid w:val="001C0234"/>
    <w:rsid w:val="001C3EE3"/>
    <w:rsid w:val="001D08B6"/>
    <w:rsid w:val="001D33B5"/>
    <w:rsid w:val="001E1467"/>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6ADC"/>
    <w:rsid w:val="00287793"/>
    <w:rsid w:val="00287E69"/>
    <w:rsid w:val="002908D5"/>
    <w:rsid w:val="002925CB"/>
    <w:rsid w:val="002961C6"/>
    <w:rsid w:val="002A216A"/>
    <w:rsid w:val="002B5813"/>
    <w:rsid w:val="002C081B"/>
    <w:rsid w:val="002C3B52"/>
    <w:rsid w:val="002D6142"/>
    <w:rsid w:val="002E22EC"/>
    <w:rsid w:val="002F38BE"/>
    <w:rsid w:val="002F3BC3"/>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60643"/>
    <w:rsid w:val="00371D7F"/>
    <w:rsid w:val="0037250E"/>
    <w:rsid w:val="0037409B"/>
    <w:rsid w:val="00374D39"/>
    <w:rsid w:val="00382AA8"/>
    <w:rsid w:val="00394FF4"/>
    <w:rsid w:val="00397010"/>
    <w:rsid w:val="003B11DC"/>
    <w:rsid w:val="003B2B0D"/>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34F93"/>
    <w:rsid w:val="00443349"/>
    <w:rsid w:val="00450A3D"/>
    <w:rsid w:val="00454B83"/>
    <w:rsid w:val="0045693B"/>
    <w:rsid w:val="00456967"/>
    <w:rsid w:val="0046347B"/>
    <w:rsid w:val="00465A50"/>
    <w:rsid w:val="004674C3"/>
    <w:rsid w:val="004676BA"/>
    <w:rsid w:val="00467CA3"/>
    <w:rsid w:val="00471185"/>
    <w:rsid w:val="00473380"/>
    <w:rsid w:val="0048567F"/>
    <w:rsid w:val="004962AA"/>
    <w:rsid w:val="00496468"/>
    <w:rsid w:val="004A19DE"/>
    <w:rsid w:val="004A2735"/>
    <w:rsid w:val="004A35FF"/>
    <w:rsid w:val="004B305E"/>
    <w:rsid w:val="004B46D4"/>
    <w:rsid w:val="004B71EE"/>
    <w:rsid w:val="004C18CC"/>
    <w:rsid w:val="004C70D6"/>
    <w:rsid w:val="004D117F"/>
    <w:rsid w:val="004D1E23"/>
    <w:rsid w:val="004D295E"/>
    <w:rsid w:val="004D590D"/>
    <w:rsid w:val="004D6749"/>
    <w:rsid w:val="004D7776"/>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A5AE9"/>
    <w:rsid w:val="005B4D86"/>
    <w:rsid w:val="005B63D7"/>
    <w:rsid w:val="005C50BF"/>
    <w:rsid w:val="005D0A6B"/>
    <w:rsid w:val="005D55B6"/>
    <w:rsid w:val="005E0F71"/>
    <w:rsid w:val="005E3096"/>
    <w:rsid w:val="005E6B16"/>
    <w:rsid w:val="005E7D80"/>
    <w:rsid w:val="005F1CDB"/>
    <w:rsid w:val="0060250C"/>
    <w:rsid w:val="006147E2"/>
    <w:rsid w:val="0061715E"/>
    <w:rsid w:val="0062077E"/>
    <w:rsid w:val="00621118"/>
    <w:rsid w:val="00630ED2"/>
    <w:rsid w:val="006359E1"/>
    <w:rsid w:val="00636D86"/>
    <w:rsid w:val="00640171"/>
    <w:rsid w:val="0064065F"/>
    <w:rsid w:val="006408A4"/>
    <w:rsid w:val="00640F82"/>
    <w:rsid w:val="00642836"/>
    <w:rsid w:val="0064301B"/>
    <w:rsid w:val="00654F16"/>
    <w:rsid w:val="0066030E"/>
    <w:rsid w:val="006604D9"/>
    <w:rsid w:val="00662DCA"/>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03CFE"/>
    <w:rsid w:val="00714AA2"/>
    <w:rsid w:val="007179F5"/>
    <w:rsid w:val="00725ED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A3C34"/>
    <w:rsid w:val="007B263F"/>
    <w:rsid w:val="007B33A4"/>
    <w:rsid w:val="007B4420"/>
    <w:rsid w:val="007B5D59"/>
    <w:rsid w:val="007C2312"/>
    <w:rsid w:val="007C46A9"/>
    <w:rsid w:val="007C4E52"/>
    <w:rsid w:val="007D40FA"/>
    <w:rsid w:val="007D525C"/>
    <w:rsid w:val="007D52F4"/>
    <w:rsid w:val="007D77FF"/>
    <w:rsid w:val="00800CA5"/>
    <w:rsid w:val="0081209C"/>
    <w:rsid w:val="00812996"/>
    <w:rsid w:val="00821AA8"/>
    <w:rsid w:val="00823DBD"/>
    <w:rsid w:val="00834D69"/>
    <w:rsid w:val="00837589"/>
    <w:rsid w:val="0084217C"/>
    <w:rsid w:val="00846049"/>
    <w:rsid w:val="00850E30"/>
    <w:rsid w:val="00867DDB"/>
    <w:rsid w:val="00874FFC"/>
    <w:rsid w:val="0087672D"/>
    <w:rsid w:val="00883942"/>
    <w:rsid w:val="00884E20"/>
    <w:rsid w:val="00884F5A"/>
    <w:rsid w:val="00894249"/>
    <w:rsid w:val="00894CA4"/>
    <w:rsid w:val="008A2F0A"/>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57CE"/>
    <w:rsid w:val="00926548"/>
    <w:rsid w:val="00941165"/>
    <w:rsid w:val="0094153C"/>
    <w:rsid w:val="00945450"/>
    <w:rsid w:val="00945DAB"/>
    <w:rsid w:val="00954507"/>
    <w:rsid w:val="00955E94"/>
    <w:rsid w:val="009609CD"/>
    <w:rsid w:val="00967E18"/>
    <w:rsid w:val="009701A8"/>
    <w:rsid w:val="00977B2C"/>
    <w:rsid w:val="009842DB"/>
    <w:rsid w:val="00984A0D"/>
    <w:rsid w:val="009A4632"/>
    <w:rsid w:val="009A5EB9"/>
    <w:rsid w:val="009A64A9"/>
    <w:rsid w:val="009B1E63"/>
    <w:rsid w:val="009B5413"/>
    <w:rsid w:val="009B7007"/>
    <w:rsid w:val="009C42FF"/>
    <w:rsid w:val="009D26EC"/>
    <w:rsid w:val="009D5A7B"/>
    <w:rsid w:val="009D6C8D"/>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0254"/>
    <w:rsid w:val="00A55F49"/>
    <w:rsid w:val="00A60F07"/>
    <w:rsid w:val="00A61E50"/>
    <w:rsid w:val="00A620B3"/>
    <w:rsid w:val="00A6362D"/>
    <w:rsid w:val="00A63757"/>
    <w:rsid w:val="00A63921"/>
    <w:rsid w:val="00A7369E"/>
    <w:rsid w:val="00A73B87"/>
    <w:rsid w:val="00A7467D"/>
    <w:rsid w:val="00A80B9F"/>
    <w:rsid w:val="00A83DE5"/>
    <w:rsid w:val="00A84E59"/>
    <w:rsid w:val="00A859F9"/>
    <w:rsid w:val="00A92FC1"/>
    <w:rsid w:val="00A94938"/>
    <w:rsid w:val="00A94C0A"/>
    <w:rsid w:val="00AA0646"/>
    <w:rsid w:val="00AA2475"/>
    <w:rsid w:val="00AA750C"/>
    <w:rsid w:val="00AB19B7"/>
    <w:rsid w:val="00AB23EB"/>
    <w:rsid w:val="00AB6B94"/>
    <w:rsid w:val="00AB725A"/>
    <w:rsid w:val="00AC676D"/>
    <w:rsid w:val="00AC7566"/>
    <w:rsid w:val="00AD4CEB"/>
    <w:rsid w:val="00AD5BB3"/>
    <w:rsid w:val="00AD618C"/>
    <w:rsid w:val="00AE1582"/>
    <w:rsid w:val="00AE36EC"/>
    <w:rsid w:val="00AF044E"/>
    <w:rsid w:val="00AF15DB"/>
    <w:rsid w:val="00AF49F9"/>
    <w:rsid w:val="00AF7B81"/>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4993"/>
    <w:rsid w:val="00B952AD"/>
    <w:rsid w:val="00B959DF"/>
    <w:rsid w:val="00B96157"/>
    <w:rsid w:val="00BA19EC"/>
    <w:rsid w:val="00BB28CA"/>
    <w:rsid w:val="00BB3BF4"/>
    <w:rsid w:val="00BB5865"/>
    <w:rsid w:val="00BB7180"/>
    <w:rsid w:val="00BC0F02"/>
    <w:rsid w:val="00BC216B"/>
    <w:rsid w:val="00BD11D3"/>
    <w:rsid w:val="00BD1A0C"/>
    <w:rsid w:val="00BD2D48"/>
    <w:rsid w:val="00BE4906"/>
    <w:rsid w:val="00BE498B"/>
    <w:rsid w:val="00BF2934"/>
    <w:rsid w:val="00BF5297"/>
    <w:rsid w:val="00BF7B0C"/>
    <w:rsid w:val="00C00F54"/>
    <w:rsid w:val="00C06ACF"/>
    <w:rsid w:val="00C13011"/>
    <w:rsid w:val="00C13263"/>
    <w:rsid w:val="00C1674A"/>
    <w:rsid w:val="00C208F3"/>
    <w:rsid w:val="00C23DBA"/>
    <w:rsid w:val="00C30A11"/>
    <w:rsid w:val="00C466CF"/>
    <w:rsid w:val="00C51001"/>
    <w:rsid w:val="00C5236F"/>
    <w:rsid w:val="00C54B0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41D1"/>
    <w:rsid w:val="00D26A54"/>
    <w:rsid w:val="00D35E39"/>
    <w:rsid w:val="00D37491"/>
    <w:rsid w:val="00D41B94"/>
    <w:rsid w:val="00D41D07"/>
    <w:rsid w:val="00D423A8"/>
    <w:rsid w:val="00D45C42"/>
    <w:rsid w:val="00D5010E"/>
    <w:rsid w:val="00D50E8C"/>
    <w:rsid w:val="00D54BC6"/>
    <w:rsid w:val="00D55FDC"/>
    <w:rsid w:val="00D62661"/>
    <w:rsid w:val="00D62D0C"/>
    <w:rsid w:val="00D6319F"/>
    <w:rsid w:val="00D7049A"/>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3A46"/>
    <w:rsid w:val="00E16484"/>
    <w:rsid w:val="00E22383"/>
    <w:rsid w:val="00E30C4C"/>
    <w:rsid w:val="00E33947"/>
    <w:rsid w:val="00E3407D"/>
    <w:rsid w:val="00E34389"/>
    <w:rsid w:val="00E35683"/>
    <w:rsid w:val="00E36E21"/>
    <w:rsid w:val="00E4565A"/>
    <w:rsid w:val="00E46BC4"/>
    <w:rsid w:val="00E5299F"/>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B610B"/>
    <w:rsid w:val="00EC293E"/>
    <w:rsid w:val="00EC5B47"/>
    <w:rsid w:val="00EC7510"/>
    <w:rsid w:val="00EC7A3C"/>
    <w:rsid w:val="00EE026F"/>
    <w:rsid w:val="00EE7318"/>
    <w:rsid w:val="00EF68AF"/>
    <w:rsid w:val="00EF7973"/>
    <w:rsid w:val="00F01A7F"/>
    <w:rsid w:val="00F06CDB"/>
    <w:rsid w:val="00F16D1F"/>
    <w:rsid w:val="00F205BA"/>
    <w:rsid w:val="00F209AF"/>
    <w:rsid w:val="00F26C89"/>
    <w:rsid w:val="00F27677"/>
    <w:rsid w:val="00F32E0E"/>
    <w:rsid w:val="00F425CD"/>
    <w:rsid w:val="00F4471C"/>
    <w:rsid w:val="00F5185B"/>
    <w:rsid w:val="00F548F9"/>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46"/>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 w:type="character" w:customStyle="1" w:styleId="person-group">
    <w:name w:val="person-group"/>
    <w:basedOn w:val="DefaultParagraphFont"/>
    <w:rsid w:val="00434F93"/>
  </w:style>
  <w:style w:type="character" w:customStyle="1" w:styleId="hgkelc">
    <w:name w:val="hgkelc"/>
    <w:basedOn w:val="DefaultParagraphFont"/>
    <w:rsid w:val="00BE498B"/>
  </w:style>
  <w:style w:type="character" w:customStyle="1" w:styleId="ykmvie">
    <w:name w:val="ykmvie"/>
    <w:basedOn w:val="DefaultParagraphFont"/>
    <w:rsid w:val="00AA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543">
      <w:bodyDiv w:val="1"/>
      <w:marLeft w:val="0"/>
      <w:marRight w:val="0"/>
      <w:marTop w:val="0"/>
      <w:marBottom w:val="0"/>
      <w:divBdr>
        <w:top w:val="none" w:sz="0" w:space="0" w:color="auto"/>
        <w:left w:val="none" w:sz="0" w:space="0" w:color="auto"/>
        <w:bottom w:val="none" w:sz="0" w:space="0" w:color="auto"/>
        <w:right w:val="none" w:sz="0" w:space="0" w:color="auto"/>
      </w:divBdr>
    </w:div>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195000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22">
          <w:marLeft w:val="0"/>
          <w:marRight w:val="0"/>
          <w:marTop w:val="0"/>
          <w:marBottom w:val="0"/>
          <w:divBdr>
            <w:top w:val="none" w:sz="0" w:space="0" w:color="auto"/>
            <w:left w:val="none" w:sz="0" w:space="0" w:color="auto"/>
            <w:bottom w:val="none" w:sz="0" w:space="0" w:color="auto"/>
            <w:right w:val="none" w:sz="0" w:space="0" w:color="auto"/>
          </w:divBdr>
          <w:divsChild>
            <w:div w:id="1759671013">
              <w:marLeft w:val="0"/>
              <w:marRight w:val="0"/>
              <w:marTop w:val="0"/>
              <w:marBottom w:val="0"/>
              <w:divBdr>
                <w:top w:val="none" w:sz="0" w:space="0" w:color="auto"/>
                <w:left w:val="none" w:sz="0" w:space="0" w:color="auto"/>
                <w:bottom w:val="none" w:sz="0" w:space="0" w:color="auto"/>
                <w:right w:val="none" w:sz="0" w:space="0" w:color="auto"/>
              </w:divBdr>
            </w:div>
            <w:div w:id="1994092263">
              <w:marLeft w:val="0"/>
              <w:marRight w:val="0"/>
              <w:marTop w:val="0"/>
              <w:marBottom w:val="0"/>
              <w:divBdr>
                <w:top w:val="none" w:sz="0" w:space="0" w:color="auto"/>
                <w:left w:val="none" w:sz="0" w:space="0" w:color="auto"/>
                <w:bottom w:val="none" w:sz="0" w:space="0" w:color="auto"/>
                <w:right w:val="none" w:sz="0" w:space="0" w:color="auto"/>
              </w:divBdr>
            </w:div>
          </w:divsChild>
        </w:div>
        <w:div w:id="201940794">
          <w:marLeft w:val="0"/>
          <w:marRight w:val="0"/>
          <w:marTop w:val="0"/>
          <w:marBottom w:val="0"/>
          <w:divBdr>
            <w:top w:val="none" w:sz="0" w:space="0" w:color="auto"/>
            <w:left w:val="none" w:sz="0" w:space="0" w:color="auto"/>
            <w:bottom w:val="none" w:sz="0" w:space="0" w:color="auto"/>
            <w:right w:val="none" w:sz="0" w:space="0" w:color="auto"/>
          </w:divBdr>
          <w:divsChild>
            <w:div w:id="460925998">
              <w:marLeft w:val="0"/>
              <w:marRight w:val="0"/>
              <w:marTop w:val="0"/>
              <w:marBottom w:val="0"/>
              <w:divBdr>
                <w:top w:val="none" w:sz="0" w:space="0" w:color="auto"/>
                <w:left w:val="none" w:sz="0" w:space="0" w:color="auto"/>
                <w:bottom w:val="none" w:sz="0" w:space="0" w:color="auto"/>
                <w:right w:val="none" w:sz="0" w:space="0" w:color="auto"/>
              </w:divBdr>
            </w:div>
            <w:div w:id="1900364718">
              <w:marLeft w:val="0"/>
              <w:marRight w:val="0"/>
              <w:marTop w:val="0"/>
              <w:marBottom w:val="0"/>
              <w:divBdr>
                <w:top w:val="none" w:sz="0" w:space="0" w:color="auto"/>
                <w:left w:val="none" w:sz="0" w:space="0" w:color="auto"/>
                <w:bottom w:val="none" w:sz="0" w:space="0" w:color="auto"/>
                <w:right w:val="none" w:sz="0" w:space="0" w:color="auto"/>
              </w:divBdr>
            </w:div>
          </w:divsChild>
        </w:div>
        <w:div w:id="1696073960">
          <w:marLeft w:val="0"/>
          <w:marRight w:val="0"/>
          <w:marTop w:val="0"/>
          <w:marBottom w:val="0"/>
          <w:divBdr>
            <w:top w:val="none" w:sz="0" w:space="0" w:color="auto"/>
            <w:left w:val="none" w:sz="0" w:space="0" w:color="auto"/>
            <w:bottom w:val="none" w:sz="0" w:space="0" w:color="auto"/>
            <w:right w:val="none" w:sz="0" w:space="0" w:color="auto"/>
          </w:divBdr>
          <w:divsChild>
            <w:div w:id="1530952838">
              <w:marLeft w:val="0"/>
              <w:marRight w:val="0"/>
              <w:marTop w:val="0"/>
              <w:marBottom w:val="0"/>
              <w:divBdr>
                <w:top w:val="none" w:sz="0" w:space="0" w:color="auto"/>
                <w:left w:val="none" w:sz="0" w:space="0" w:color="auto"/>
                <w:bottom w:val="none" w:sz="0" w:space="0" w:color="auto"/>
                <w:right w:val="none" w:sz="0" w:space="0" w:color="auto"/>
              </w:divBdr>
            </w:div>
            <w:div w:id="1473714837">
              <w:marLeft w:val="0"/>
              <w:marRight w:val="0"/>
              <w:marTop w:val="0"/>
              <w:marBottom w:val="0"/>
              <w:divBdr>
                <w:top w:val="none" w:sz="0" w:space="0" w:color="auto"/>
                <w:left w:val="none" w:sz="0" w:space="0" w:color="auto"/>
                <w:bottom w:val="none" w:sz="0" w:space="0" w:color="auto"/>
                <w:right w:val="none" w:sz="0" w:space="0" w:color="auto"/>
              </w:divBdr>
            </w:div>
          </w:divsChild>
        </w:div>
        <w:div w:id="820148745">
          <w:marLeft w:val="0"/>
          <w:marRight w:val="0"/>
          <w:marTop w:val="0"/>
          <w:marBottom w:val="0"/>
          <w:divBdr>
            <w:top w:val="none" w:sz="0" w:space="0" w:color="auto"/>
            <w:left w:val="none" w:sz="0" w:space="0" w:color="auto"/>
            <w:bottom w:val="none" w:sz="0" w:space="0" w:color="auto"/>
            <w:right w:val="none" w:sz="0" w:space="0" w:color="auto"/>
          </w:divBdr>
        </w:div>
        <w:div w:id="1677418548">
          <w:marLeft w:val="0"/>
          <w:marRight w:val="0"/>
          <w:marTop w:val="0"/>
          <w:marBottom w:val="0"/>
          <w:divBdr>
            <w:top w:val="none" w:sz="0" w:space="0" w:color="auto"/>
            <w:left w:val="none" w:sz="0" w:space="0" w:color="auto"/>
            <w:bottom w:val="none" w:sz="0" w:space="0" w:color="auto"/>
            <w:right w:val="none" w:sz="0" w:space="0" w:color="auto"/>
          </w:divBdr>
        </w:div>
        <w:div w:id="1367876489">
          <w:marLeft w:val="0"/>
          <w:marRight w:val="0"/>
          <w:marTop w:val="0"/>
          <w:marBottom w:val="0"/>
          <w:divBdr>
            <w:top w:val="none" w:sz="0" w:space="0" w:color="auto"/>
            <w:left w:val="none" w:sz="0" w:space="0" w:color="auto"/>
            <w:bottom w:val="none" w:sz="0" w:space="0" w:color="auto"/>
            <w:right w:val="none" w:sz="0" w:space="0" w:color="auto"/>
          </w:divBdr>
        </w:div>
        <w:div w:id="1569152097">
          <w:marLeft w:val="0"/>
          <w:marRight w:val="0"/>
          <w:marTop w:val="0"/>
          <w:marBottom w:val="0"/>
          <w:divBdr>
            <w:top w:val="none" w:sz="0" w:space="0" w:color="auto"/>
            <w:left w:val="none" w:sz="0" w:space="0" w:color="auto"/>
            <w:bottom w:val="none" w:sz="0" w:space="0" w:color="auto"/>
            <w:right w:val="none" w:sz="0" w:space="0" w:color="auto"/>
          </w:divBdr>
        </w:div>
      </w:divsChild>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4484323">
      <w:bodyDiv w:val="1"/>
      <w:marLeft w:val="0"/>
      <w:marRight w:val="0"/>
      <w:marTop w:val="0"/>
      <w:marBottom w:val="0"/>
      <w:divBdr>
        <w:top w:val="none" w:sz="0" w:space="0" w:color="auto"/>
        <w:left w:val="none" w:sz="0" w:space="0" w:color="auto"/>
        <w:bottom w:val="none" w:sz="0" w:space="0" w:color="auto"/>
        <w:right w:val="none" w:sz="0" w:space="0" w:color="auto"/>
      </w:divBdr>
      <w:divsChild>
        <w:div w:id="639073827">
          <w:marLeft w:val="0"/>
          <w:marRight w:val="0"/>
          <w:marTop w:val="0"/>
          <w:marBottom w:val="0"/>
          <w:divBdr>
            <w:top w:val="none" w:sz="0" w:space="0" w:color="auto"/>
            <w:left w:val="none" w:sz="0" w:space="0" w:color="auto"/>
            <w:bottom w:val="none" w:sz="0" w:space="0" w:color="auto"/>
            <w:right w:val="none" w:sz="0" w:space="0" w:color="auto"/>
          </w:divBdr>
        </w:div>
        <w:div w:id="1379087157">
          <w:marLeft w:val="0"/>
          <w:marRight w:val="0"/>
          <w:marTop w:val="0"/>
          <w:marBottom w:val="0"/>
          <w:divBdr>
            <w:top w:val="none" w:sz="0" w:space="0" w:color="auto"/>
            <w:left w:val="none" w:sz="0" w:space="0" w:color="auto"/>
            <w:bottom w:val="none" w:sz="0" w:space="0" w:color="auto"/>
            <w:right w:val="none" w:sz="0" w:space="0" w:color="auto"/>
          </w:divBdr>
        </w:div>
        <w:div w:id="964459479">
          <w:marLeft w:val="0"/>
          <w:marRight w:val="0"/>
          <w:marTop w:val="0"/>
          <w:marBottom w:val="0"/>
          <w:divBdr>
            <w:top w:val="none" w:sz="0" w:space="0" w:color="auto"/>
            <w:left w:val="none" w:sz="0" w:space="0" w:color="auto"/>
            <w:bottom w:val="none" w:sz="0" w:space="0" w:color="auto"/>
            <w:right w:val="none" w:sz="0" w:space="0" w:color="auto"/>
          </w:divBdr>
        </w:div>
      </w:divsChild>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48762614">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3744505">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137179">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1238307">
      <w:bodyDiv w:val="1"/>
      <w:marLeft w:val="0"/>
      <w:marRight w:val="0"/>
      <w:marTop w:val="0"/>
      <w:marBottom w:val="0"/>
      <w:divBdr>
        <w:top w:val="none" w:sz="0" w:space="0" w:color="auto"/>
        <w:left w:val="none" w:sz="0" w:space="0" w:color="auto"/>
        <w:bottom w:val="none" w:sz="0" w:space="0" w:color="auto"/>
        <w:right w:val="none" w:sz="0" w:space="0" w:color="auto"/>
      </w:divBdr>
      <w:divsChild>
        <w:div w:id="1634485700">
          <w:marLeft w:val="0"/>
          <w:marRight w:val="0"/>
          <w:marTop w:val="0"/>
          <w:marBottom w:val="0"/>
          <w:divBdr>
            <w:top w:val="none" w:sz="0" w:space="0" w:color="auto"/>
            <w:left w:val="none" w:sz="0" w:space="0" w:color="auto"/>
            <w:bottom w:val="none" w:sz="0" w:space="0" w:color="auto"/>
            <w:right w:val="none" w:sz="0" w:space="0" w:color="auto"/>
          </w:divBdr>
        </w:div>
        <w:div w:id="1770159138">
          <w:marLeft w:val="0"/>
          <w:marRight w:val="0"/>
          <w:marTop w:val="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1327504">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08187849">
      <w:bodyDiv w:val="1"/>
      <w:marLeft w:val="0"/>
      <w:marRight w:val="0"/>
      <w:marTop w:val="0"/>
      <w:marBottom w:val="0"/>
      <w:divBdr>
        <w:top w:val="none" w:sz="0" w:space="0" w:color="auto"/>
        <w:left w:val="none" w:sz="0" w:space="0" w:color="auto"/>
        <w:bottom w:val="none" w:sz="0" w:space="0" w:color="auto"/>
        <w:right w:val="none" w:sz="0" w:space="0" w:color="auto"/>
      </w:divBdr>
      <w:divsChild>
        <w:div w:id="1906336074">
          <w:marLeft w:val="0"/>
          <w:marRight w:val="0"/>
          <w:marTop w:val="0"/>
          <w:marBottom w:val="0"/>
          <w:divBdr>
            <w:top w:val="none" w:sz="0" w:space="0" w:color="auto"/>
            <w:left w:val="none" w:sz="0" w:space="0" w:color="auto"/>
            <w:bottom w:val="none" w:sz="0" w:space="0" w:color="auto"/>
            <w:right w:val="none" w:sz="0" w:space="0" w:color="auto"/>
          </w:divBdr>
          <w:divsChild>
            <w:div w:id="758064481">
              <w:marLeft w:val="0"/>
              <w:marRight w:val="0"/>
              <w:marTop w:val="0"/>
              <w:marBottom w:val="0"/>
              <w:divBdr>
                <w:top w:val="none" w:sz="0" w:space="0" w:color="auto"/>
                <w:left w:val="none" w:sz="0" w:space="0" w:color="auto"/>
                <w:bottom w:val="none" w:sz="0" w:space="0" w:color="auto"/>
                <w:right w:val="none" w:sz="0" w:space="0" w:color="auto"/>
              </w:divBdr>
            </w:div>
            <w:div w:id="534343667">
              <w:marLeft w:val="0"/>
              <w:marRight w:val="0"/>
              <w:marTop w:val="0"/>
              <w:marBottom w:val="0"/>
              <w:divBdr>
                <w:top w:val="none" w:sz="0" w:space="0" w:color="auto"/>
                <w:left w:val="none" w:sz="0" w:space="0" w:color="auto"/>
                <w:bottom w:val="none" w:sz="0" w:space="0" w:color="auto"/>
                <w:right w:val="none" w:sz="0" w:space="0" w:color="auto"/>
              </w:divBdr>
            </w:div>
          </w:divsChild>
        </w:div>
        <w:div w:id="402533596">
          <w:marLeft w:val="0"/>
          <w:marRight w:val="0"/>
          <w:marTop w:val="0"/>
          <w:marBottom w:val="0"/>
          <w:divBdr>
            <w:top w:val="none" w:sz="0" w:space="0" w:color="auto"/>
            <w:left w:val="none" w:sz="0" w:space="0" w:color="auto"/>
            <w:bottom w:val="none" w:sz="0" w:space="0" w:color="auto"/>
            <w:right w:val="none" w:sz="0" w:space="0" w:color="auto"/>
          </w:divBdr>
          <w:divsChild>
            <w:div w:id="1846936374">
              <w:marLeft w:val="0"/>
              <w:marRight w:val="0"/>
              <w:marTop w:val="0"/>
              <w:marBottom w:val="0"/>
              <w:divBdr>
                <w:top w:val="none" w:sz="0" w:space="0" w:color="auto"/>
                <w:left w:val="none" w:sz="0" w:space="0" w:color="auto"/>
                <w:bottom w:val="none" w:sz="0" w:space="0" w:color="auto"/>
                <w:right w:val="none" w:sz="0" w:space="0" w:color="auto"/>
              </w:divBdr>
            </w:div>
            <w:div w:id="712536873">
              <w:marLeft w:val="0"/>
              <w:marRight w:val="0"/>
              <w:marTop w:val="0"/>
              <w:marBottom w:val="0"/>
              <w:divBdr>
                <w:top w:val="none" w:sz="0" w:space="0" w:color="auto"/>
                <w:left w:val="none" w:sz="0" w:space="0" w:color="auto"/>
                <w:bottom w:val="none" w:sz="0" w:space="0" w:color="auto"/>
                <w:right w:val="none" w:sz="0" w:space="0" w:color="auto"/>
              </w:divBdr>
            </w:div>
          </w:divsChild>
        </w:div>
        <w:div w:id="938752283">
          <w:marLeft w:val="0"/>
          <w:marRight w:val="0"/>
          <w:marTop w:val="0"/>
          <w:marBottom w:val="0"/>
          <w:divBdr>
            <w:top w:val="none" w:sz="0" w:space="0" w:color="auto"/>
            <w:left w:val="none" w:sz="0" w:space="0" w:color="auto"/>
            <w:bottom w:val="none" w:sz="0" w:space="0" w:color="auto"/>
            <w:right w:val="none" w:sz="0" w:space="0" w:color="auto"/>
          </w:divBdr>
          <w:divsChild>
            <w:div w:id="2083675976">
              <w:marLeft w:val="0"/>
              <w:marRight w:val="0"/>
              <w:marTop w:val="0"/>
              <w:marBottom w:val="0"/>
              <w:divBdr>
                <w:top w:val="none" w:sz="0" w:space="0" w:color="auto"/>
                <w:left w:val="none" w:sz="0" w:space="0" w:color="auto"/>
                <w:bottom w:val="none" w:sz="0" w:space="0" w:color="auto"/>
                <w:right w:val="none" w:sz="0" w:space="0" w:color="auto"/>
              </w:divBdr>
            </w:div>
            <w:div w:id="2060280610">
              <w:marLeft w:val="0"/>
              <w:marRight w:val="0"/>
              <w:marTop w:val="0"/>
              <w:marBottom w:val="0"/>
              <w:divBdr>
                <w:top w:val="none" w:sz="0" w:space="0" w:color="auto"/>
                <w:left w:val="none" w:sz="0" w:space="0" w:color="auto"/>
                <w:bottom w:val="none" w:sz="0" w:space="0" w:color="auto"/>
                <w:right w:val="none" w:sz="0" w:space="0" w:color="auto"/>
              </w:divBdr>
            </w:div>
          </w:divsChild>
        </w:div>
        <w:div w:id="1738434529">
          <w:marLeft w:val="0"/>
          <w:marRight w:val="0"/>
          <w:marTop w:val="0"/>
          <w:marBottom w:val="0"/>
          <w:divBdr>
            <w:top w:val="none" w:sz="0" w:space="0" w:color="auto"/>
            <w:left w:val="none" w:sz="0" w:space="0" w:color="auto"/>
            <w:bottom w:val="none" w:sz="0" w:space="0" w:color="auto"/>
            <w:right w:val="none" w:sz="0" w:space="0" w:color="auto"/>
          </w:divBdr>
        </w:div>
        <w:div w:id="1524441065">
          <w:marLeft w:val="0"/>
          <w:marRight w:val="0"/>
          <w:marTop w:val="0"/>
          <w:marBottom w:val="0"/>
          <w:divBdr>
            <w:top w:val="none" w:sz="0" w:space="0" w:color="auto"/>
            <w:left w:val="none" w:sz="0" w:space="0" w:color="auto"/>
            <w:bottom w:val="none" w:sz="0" w:space="0" w:color="auto"/>
            <w:right w:val="none" w:sz="0" w:space="0" w:color="auto"/>
          </w:divBdr>
        </w:div>
        <w:div w:id="1325357290">
          <w:marLeft w:val="0"/>
          <w:marRight w:val="0"/>
          <w:marTop w:val="0"/>
          <w:marBottom w:val="0"/>
          <w:divBdr>
            <w:top w:val="none" w:sz="0" w:space="0" w:color="auto"/>
            <w:left w:val="none" w:sz="0" w:space="0" w:color="auto"/>
            <w:bottom w:val="none" w:sz="0" w:space="0" w:color="auto"/>
            <w:right w:val="none" w:sz="0" w:space="0" w:color="auto"/>
          </w:divBdr>
        </w:div>
        <w:div w:id="1002397761">
          <w:marLeft w:val="0"/>
          <w:marRight w:val="0"/>
          <w:marTop w:val="0"/>
          <w:marBottom w:val="0"/>
          <w:divBdr>
            <w:top w:val="none" w:sz="0" w:space="0" w:color="auto"/>
            <w:left w:val="none" w:sz="0" w:space="0" w:color="auto"/>
            <w:bottom w:val="none" w:sz="0" w:space="0" w:color="auto"/>
            <w:right w:val="none" w:sz="0" w:space="0" w:color="auto"/>
          </w:divBdr>
        </w:div>
      </w:divsChild>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08684551">
      <w:bodyDiv w:val="1"/>
      <w:marLeft w:val="0"/>
      <w:marRight w:val="0"/>
      <w:marTop w:val="0"/>
      <w:marBottom w:val="0"/>
      <w:divBdr>
        <w:top w:val="none" w:sz="0" w:space="0" w:color="auto"/>
        <w:left w:val="none" w:sz="0" w:space="0" w:color="auto"/>
        <w:bottom w:val="none" w:sz="0" w:space="0" w:color="auto"/>
        <w:right w:val="none" w:sz="0" w:space="0" w:color="auto"/>
      </w:divBdr>
      <w:divsChild>
        <w:div w:id="1217398005">
          <w:marLeft w:val="0"/>
          <w:marRight w:val="0"/>
          <w:marTop w:val="0"/>
          <w:marBottom w:val="0"/>
          <w:divBdr>
            <w:top w:val="none" w:sz="0" w:space="0" w:color="auto"/>
            <w:left w:val="none" w:sz="0" w:space="0" w:color="auto"/>
            <w:bottom w:val="none" w:sz="0" w:space="0" w:color="auto"/>
            <w:right w:val="none" w:sz="0" w:space="0" w:color="auto"/>
          </w:divBdr>
          <w:divsChild>
            <w:div w:id="1192500082">
              <w:marLeft w:val="0"/>
              <w:marRight w:val="0"/>
              <w:marTop w:val="0"/>
              <w:marBottom w:val="0"/>
              <w:divBdr>
                <w:top w:val="none" w:sz="0" w:space="0" w:color="auto"/>
                <w:left w:val="none" w:sz="0" w:space="0" w:color="auto"/>
                <w:bottom w:val="none" w:sz="0" w:space="0" w:color="auto"/>
                <w:right w:val="none" w:sz="0" w:space="0" w:color="auto"/>
              </w:divBdr>
            </w:div>
            <w:div w:id="58945038">
              <w:marLeft w:val="0"/>
              <w:marRight w:val="0"/>
              <w:marTop w:val="0"/>
              <w:marBottom w:val="0"/>
              <w:divBdr>
                <w:top w:val="none" w:sz="0" w:space="0" w:color="auto"/>
                <w:left w:val="none" w:sz="0" w:space="0" w:color="auto"/>
                <w:bottom w:val="none" w:sz="0" w:space="0" w:color="auto"/>
                <w:right w:val="none" w:sz="0" w:space="0" w:color="auto"/>
              </w:divBdr>
            </w:div>
          </w:divsChild>
        </w:div>
        <w:div w:id="28652681">
          <w:marLeft w:val="0"/>
          <w:marRight w:val="0"/>
          <w:marTop w:val="0"/>
          <w:marBottom w:val="0"/>
          <w:divBdr>
            <w:top w:val="none" w:sz="0" w:space="0" w:color="auto"/>
            <w:left w:val="none" w:sz="0" w:space="0" w:color="auto"/>
            <w:bottom w:val="none" w:sz="0" w:space="0" w:color="auto"/>
            <w:right w:val="none" w:sz="0" w:space="0" w:color="auto"/>
          </w:divBdr>
          <w:divsChild>
            <w:div w:id="1197356344">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sChild>
        </w:div>
        <w:div w:id="2025476690">
          <w:marLeft w:val="0"/>
          <w:marRight w:val="0"/>
          <w:marTop w:val="0"/>
          <w:marBottom w:val="0"/>
          <w:divBdr>
            <w:top w:val="none" w:sz="0" w:space="0" w:color="auto"/>
            <w:left w:val="none" w:sz="0" w:space="0" w:color="auto"/>
            <w:bottom w:val="none" w:sz="0" w:space="0" w:color="auto"/>
            <w:right w:val="none" w:sz="0" w:space="0" w:color="auto"/>
          </w:divBdr>
          <w:divsChild>
            <w:div w:id="1953440843">
              <w:marLeft w:val="0"/>
              <w:marRight w:val="0"/>
              <w:marTop w:val="0"/>
              <w:marBottom w:val="0"/>
              <w:divBdr>
                <w:top w:val="none" w:sz="0" w:space="0" w:color="auto"/>
                <w:left w:val="none" w:sz="0" w:space="0" w:color="auto"/>
                <w:bottom w:val="none" w:sz="0" w:space="0" w:color="auto"/>
                <w:right w:val="none" w:sz="0" w:space="0" w:color="auto"/>
              </w:divBdr>
            </w:div>
            <w:div w:id="1544639524">
              <w:marLeft w:val="0"/>
              <w:marRight w:val="0"/>
              <w:marTop w:val="0"/>
              <w:marBottom w:val="0"/>
              <w:divBdr>
                <w:top w:val="none" w:sz="0" w:space="0" w:color="auto"/>
                <w:left w:val="none" w:sz="0" w:space="0" w:color="auto"/>
                <w:bottom w:val="none" w:sz="0" w:space="0" w:color="auto"/>
                <w:right w:val="none" w:sz="0" w:space="0" w:color="auto"/>
              </w:divBdr>
            </w:div>
          </w:divsChild>
        </w:div>
        <w:div w:id="899907088">
          <w:marLeft w:val="0"/>
          <w:marRight w:val="0"/>
          <w:marTop w:val="0"/>
          <w:marBottom w:val="0"/>
          <w:divBdr>
            <w:top w:val="none" w:sz="0" w:space="0" w:color="auto"/>
            <w:left w:val="none" w:sz="0" w:space="0" w:color="auto"/>
            <w:bottom w:val="none" w:sz="0" w:space="0" w:color="auto"/>
            <w:right w:val="none" w:sz="0" w:space="0" w:color="auto"/>
          </w:divBdr>
        </w:div>
        <w:div w:id="1192525626">
          <w:marLeft w:val="0"/>
          <w:marRight w:val="0"/>
          <w:marTop w:val="0"/>
          <w:marBottom w:val="0"/>
          <w:divBdr>
            <w:top w:val="none" w:sz="0" w:space="0" w:color="auto"/>
            <w:left w:val="none" w:sz="0" w:space="0" w:color="auto"/>
            <w:bottom w:val="none" w:sz="0" w:space="0" w:color="auto"/>
            <w:right w:val="none" w:sz="0" w:space="0" w:color="auto"/>
          </w:divBdr>
        </w:div>
        <w:div w:id="2036467596">
          <w:marLeft w:val="0"/>
          <w:marRight w:val="0"/>
          <w:marTop w:val="0"/>
          <w:marBottom w:val="0"/>
          <w:divBdr>
            <w:top w:val="none" w:sz="0" w:space="0" w:color="auto"/>
            <w:left w:val="none" w:sz="0" w:space="0" w:color="auto"/>
            <w:bottom w:val="none" w:sz="0" w:space="0" w:color="auto"/>
            <w:right w:val="none" w:sz="0" w:space="0" w:color="auto"/>
          </w:divBdr>
        </w:div>
        <w:div w:id="2096972357">
          <w:marLeft w:val="0"/>
          <w:marRight w:val="0"/>
          <w:marTop w:val="0"/>
          <w:marBottom w:val="0"/>
          <w:divBdr>
            <w:top w:val="none" w:sz="0" w:space="0" w:color="auto"/>
            <w:left w:val="none" w:sz="0" w:space="0" w:color="auto"/>
            <w:bottom w:val="none" w:sz="0" w:space="0" w:color="auto"/>
            <w:right w:val="none" w:sz="0" w:space="0" w:color="auto"/>
          </w:divBdr>
        </w:div>
      </w:divsChild>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895568">
      <w:bodyDiv w:val="1"/>
      <w:marLeft w:val="0"/>
      <w:marRight w:val="0"/>
      <w:marTop w:val="0"/>
      <w:marBottom w:val="0"/>
      <w:divBdr>
        <w:top w:val="none" w:sz="0" w:space="0" w:color="auto"/>
        <w:left w:val="none" w:sz="0" w:space="0" w:color="auto"/>
        <w:bottom w:val="none" w:sz="0" w:space="0" w:color="auto"/>
        <w:right w:val="none" w:sz="0" w:space="0" w:color="auto"/>
      </w:divBdr>
      <w:divsChild>
        <w:div w:id="1891762679">
          <w:marLeft w:val="0"/>
          <w:marRight w:val="0"/>
          <w:marTop w:val="0"/>
          <w:marBottom w:val="0"/>
          <w:divBdr>
            <w:top w:val="none" w:sz="0" w:space="0" w:color="auto"/>
            <w:left w:val="none" w:sz="0" w:space="0" w:color="auto"/>
            <w:bottom w:val="none" w:sz="0" w:space="0" w:color="auto"/>
            <w:right w:val="none" w:sz="0" w:space="0" w:color="auto"/>
          </w:divBdr>
          <w:divsChild>
            <w:div w:id="1845780052">
              <w:marLeft w:val="0"/>
              <w:marRight w:val="0"/>
              <w:marTop w:val="0"/>
              <w:marBottom w:val="0"/>
              <w:divBdr>
                <w:top w:val="none" w:sz="0" w:space="0" w:color="auto"/>
                <w:left w:val="none" w:sz="0" w:space="0" w:color="auto"/>
                <w:bottom w:val="none" w:sz="0" w:space="0" w:color="auto"/>
                <w:right w:val="none" w:sz="0" w:space="0" w:color="auto"/>
              </w:divBdr>
              <w:divsChild>
                <w:div w:id="1689479095">
                  <w:marLeft w:val="0"/>
                  <w:marRight w:val="0"/>
                  <w:marTop w:val="0"/>
                  <w:marBottom w:val="0"/>
                  <w:divBdr>
                    <w:top w:val="none" w:sz="0" w:space="0" w:color="auto"/>
                    <w:left w:val="none" w:sz="0" w:space="0" w:color="auto"/>
                    <w:bottom w:val="none" w:sz="0" w:space="0" w:color="auto"/>
                    <w:right w:val="none" w:sz="0" w:space="0" w:color="auto"/>
                  </w:divBdr>
                  <w:divsChild>
                    <w:div w:id="18740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chapter/10.1007/978-981-16-1919-9_15" TargetMode="External"/><Relationship Id="rId18" Type="http://schemas.openxmlformats.org/officeDocument/2006/relationships/hyperlink" Target="https://link.springer.com/chapter/10.1007/978-981-16-9229-1_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eeexplore.ieee.org/document/9249211/" TargetMode="External"/><Relationship Id="rId2" Type="http://schemas.openxmlformats.org/officeDocument/2006/relationships/numbering" Target="numbering.xml"/><Relationship Id="rId16" Type="http://schemas.openxmlformats.org/officeDocument/2006/relationships/hyperlink" Target="https://link.springer.com/article/10.1007/s42979-021-00592-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ink.springer.com/chapter/10.1007/978-981-16-9229-1_14" TargetMode="External"/><Relationship Id="rId10" Type="http://schemas.openxmlformats.org/officeDocument/2006/relationships/footer" Target="footer1.xml"/><Relationship Id="rId19" Type="http://schemas.openxmlformats.org/officeDocument/2006/relationships/hyperlink" Target="https://link.springer.com/article/10.1007/s11192-020-0361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42979-021-00592-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45</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36</cp:revision>
  <cp:lastPrinted>2022-07-17T19:03:00Z</cp:lastPrinted>
  <dcterms:created xsi:type="dcterms:W3CDTF">2022-07-17T18:50:00Z</dcterms:created>
  <dcterms:modified xsi:type="dcterms:W3CDTF">2023-12-17T12:27:00Z</dcterms:modified>
</cp:coreProperties>
</file>