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drawing>
          <wp:inline distT="0" distB="0" distL="0" distR="0" wp14:anchorId="12320C89" wp14:editId="3FD526C1">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2B95F9A1" w:rsidR="00C948FB" w:rsidRDefault="00C948FB" w:rsidP="00E3066E">
      <w:pPr>
        <w:spacing w:line="276" w:lineRule="auto"/>
        <w:jc w:val="center"/>
        <w:rPr>
          <w:b/>
          <w:bCs/>
          <w:sz w:val="28"/>
          <w:rtl/>
          <w:lang w:bidi="fa-IR"/>
        </w:rPr>
      </w:pPr>
      <w:r>
        <w:rPr>
          <w:rFonts w:hint="cs"/>
          <w:b/>
          <w:bCs/>
          <w:sz w:val="28"/>
          <w:rtl/>
          <w:lang w:bidi="fa-IR"/>
        </w:rPr>
        <w:t>شهریور</w:t>
      </w:r>
      <w:r w:rsidR="006408A4" w:rsidRPr="00744097">
        <w:rPr>
          <w:b/>
          <w:bCs/>
          <w:sz w:val="28"/>
          <w:rtl/>
          <w:lang w:bidi="fa-IR"/>
        </w:rPr>
        <w:t xml:space="preserve"> ۱۴۰</w:t>
      </w:r>
      <w:r w:rsidR="005F3E45" w:rsidRPr="00744097">
        <w:rPr>
          <w:rFonts w:hint="cs"/>
          <w:b/>
          <w:bCs/>
          <w:sz w:val="28"/>
          <w:rtl/>
          <w:lang w:bidi="fa-IR"/>
        </w:rPr>
        <w:t>۳</w:t>
      </w:r>
    </w:p>
    <w:p w14:paraId="723161BF" w14:textId="77777777" w:rsidR="00C948FB" w:rsidRDefault="00C948FB" w:rsidP="00C948FB">
      <w:pPr>
        <w:rPr>
          <w:sz w:val="28"/>
          <w:lang w:bidi="fa-IR"/>
        </w:rPr>
      </w:pPr>
    </w:p>
    <w:p w14:paraId="6B7FC283" w14:textId="77777777" w:rsidR="00C948FB" w:rsidRPr="00BB7180" w:rsidRDefault="00C948FB" w:rsidP="00C948FB">
      <w:pPr>
        <w:rPr>
          <w:sz w:val="28"/>
          <w:lang w:bidi="fa-IR"/>
        </w:rPr>
      </w:pPr>
    </w:p>
    <w:p w14:paraId="1F560B9C" w14:textId="77777777" w:rsidR="00C948FB" w:rsidRDefault="00C948FB" w:rsidP="00C948FB">
      <w:pPr>
        <w:rPr>
          <w:noProof/>
          <w:rtl/>
          <w:lang w:bidi="fa-IR"/>
        </w:rPr>
      </w:pPr>
    </w:p>
    <w:p w14:paraId="524F2680" w14:textId="77777777" w:rsidR="00FD6A6F" w:rsidRDefault="00FD6A6F" w:rsidP="00C948FB">
      <w:pPr>
        <w:rPr>
          <w:noProof/>
          <w:rtl/>
          <w:lang w:bidi="fa-IR"/>
        </w:rPr>
      </w:pPr>
    </w:p>
    <w:p w14:paraId="64446F72" w14:textId="77777777" w:rsidR="00FD6A6F" w:rsidRPr="00BB7180" w:rsidRDefault="00FD6A6F" w:rsidP="00C948FB">
      <w:pPr>
        <w:rPr>
          <w:noProof/>
          <w:lang w:bidi="fa-IR"/>
        </w:rPr>
      </w:pPr>
    </w:p>
    <w:p w14:paraId="4308286D" w14:textId="77777777" w:rsidR="00C948FB" w:rsidRPr="00BB7180" w:rsidRDefault="00C948FB" w:rsidP="00C948FB">
      <w:pPr>
        <w:rPr>
          <w:noProof/>
          <w:lang w:bidi="fa-IR"/>
        </w:rPr>
      </w:pPr>
    </w:p>
    <w:p w14:paraId="2B03C5C0" w14:textId="2EEBD755" w:rsidR="00C948FB" w:rsidRDefault="00FD6A6F" w:rsidP="00FD6A6F">
      <w:pPr>
        <w:jc w:val="center"/>
        <w:rPr>
          <w:noProof/>
          <w:rtl/>
        </w:rPr>
      </w:pPr>
      <w:r>
        <w:rPr>
          <w:noProof/>
        </w:rPr>
        <w:drawing>
          <wp:inline distT="0" distB="0" distL="0" distR="0" wp14:anchorId="28B0A74E" wp14:editId="4AB54370">
            <wp:extent cx="4305300" cy="2953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r="8289"/>
                    <a:stretch>
                      <a:fillRect/>
                    </a:stretch>
                  </pic:blipFill>
                  <pic:spPr bwMode="auto">
                    <a:xfrm>
                      <a:off x="0" y="0"/>
                      <a:ext cx="4313283" cy="2958675"/>
                    </a:xfrm>
                    <a:prstGeom prst="rect">
                      <a:avLst/>
                    </a:prstGeom>
                    <a:noFill/>
                    <a:ln>
                      <a:noFill/>
                    </a:ln>
                  </pic:spPr>
                </pic:pic>
              </a:graphicData>
            </a:graphic>
          </wp:inline>
        </w:drawing>
      </w:r>
    </w:p>
    <w:p w14:paraId="41130474" w14:textId="346DC087" w:rsidR="00241570" w:rsidRDefault="00241570" w:rsidP="006F30F0">
      <w:pPr>
        <w:bidi w:val="0"/>
        <w:spacing w:line="259" w:lineRule="auto"/>
        <w:jc w:val="left"/>
      </w:pPr>
      <w:r>
        <w:br w:type="page"/>
      </w:r>
    </w:p>
    <w:p w14:paraId="31372CC1" w14:textId="355F73C1" w:rsidR="00241570" w:rsidRDefault="00241570" w:rsidP="00241570">
      <w:pPr>
        <w:bidi w:val="0"/>
        <w:spacing w:line="259" w:lineRule="auto"/>
        <w:jc w:val="left"/>
      </w:pPr>
      <w:r w:rsidRPr="00241570">
        <w:lastRenderedPageBreak/>
        <w:drawing>
          <wp:anchor distT="0" distB="0" distL="114300" distR="114300" simplePos="0" relativeHeight="251659264" behindDoc="1" locked="0" layoutInCell="1" allowOverlap="1" wp14:anchorId="29E880F7" wp14:editId="40DDBFE5">
            <wp:simplePos x="0" y="0"/>
            <wp:positionH relativeFrom="column">
              <wp:posOffset>-587375</wp:posOffset>
            </wp:positionH>
            <wp:positionV relativeFrom="paragraph">
              <wp:posOffset>0</wp:posOffset>
            </wp:positionV>
            <wp:extent cx="6915150" cy="8898255"/>
            <wp:effectExtent l="0" t="0" r="0" b="0"/>
            <wp:wrapTight wrapText="bothSides">
              <wp:wrapPolygon edited="0">
                <wp:start x="0" y="0"/>
                <wp:lineTo x="0" y="21549"/>
                <wp:lineTo x="21540" y="21549"/>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15150" cy="8898255"/>
                    </a:xfrm>
                    <a:prstGeom prst="rect">
                      <a:avLst/>
                    </a:prstGeom>
                  </pic:spPr>
                </pic:pic>
              </a:graphicData>
            </a:graphic>
            <wp14:sizeRelH relativeFrom="margin">
              <wp14:pctWidth>0</wp14:pctWidth>
            </wp14:sizeRelH>
            <wp14:sizeRelV relativeFrom="margin">
              <wp14:pctHeight>0</wp14:pctHeight>
            </wp14:sizeRelV>
          </wp:anchor>
        </w:drawing>
      </w:r>
    </w:p>
    <w:p w14:paraId="108719B6" w14:textId="3627B885" w:rsidR="00241570" w:rsidRDefault="00241570" w:rsidP="00241570">
      <w:pPr>
        <w:bidi w:val="0"/>
        <w:spacing w:line="259" w:lineRule="auto"/>
        <w:jc w:val="left"/>
        <w:rPr>
          <w:rtl/>
        </w:rPr>
      </w:pPr>
      <w:r w:rsidRPr="00241570">
        <w:lastRenderedPageBreak/>
        <w:drawing>
          <wp:anchor distT="0" distB="0" distL="114300" distR="114300" simplePos="0" relativeHeight="251658240" behindDoc="0" locked="0" layoutInCell="1" allowOverlap="1" wp14:anchorId="2F0A2A19" wp14:editId="71ED8A40">
            <wp:simplePos x="0" y="0"/>
            <wp:positionH relativeFrom="page">
              <wp:align>center</wp:align>
            </wp:positionH>
            <wp:positionV relativeFrom="paragraph">
              <wp:posOffset>0</wp:posOffset>
            </wp:positionV>
            <wp:extent cx="6988810" cy="8669655"/>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alphaModFix/>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88810" cy="8669655"/>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1"/>
        <w:tblOverlap w:val="never"/>
        <w:bidiVisual/>
        <w:tblW w:w="10554" w:type="dxa"/>
        <w:tblBorders>
          <w:top w:val="thinThickSmallGap" w:sz="24" w:space="0" w:color="auto"/>
          <w:left w:val="thinThickSmallGap" w:sz="24" w:space="0" w:color="auto"/>
          <w:bottom w:val="thinThickSmallGap" w:sz="24" w:space="0" w:color="auto"/>
          <w:right w:val="thinThickSmallGap" w:sz="24" w:space="0" w:color="auto"/>
          <w:insideH w:val="single" w:sz="12" w:space="0" w:color="auto"/>
          <w:insideV w:val="single" w:sz="12" w:space="0" w:color="auto"/>
        </w:tblBorders>
        <w:tblLayout w:type="fixed"/>
        <w:tblLook w:val="01E0" w:firstRow="1" w:lastRow="1" w:firstColumn="1" w:lastColumn="1" w:noHBand="0" w:noVBand="0"/>
      </w:tblPr>
      <w:tblGrid>
        <w:gridCol w:w="2343"/>
        <w:gridCol w:w="5940"/>
        <w:gridCol w:w="2271"/>
      </w:tblGrid>
      <w:tr w:rsidR="00C948FB" w:rsidRPr="00F142B2" w14:paraId="60439137" w14:textId="77777777" w:rsidTr="00241570">
        <w:trPr>
          <w:trHeight w:val="1566"/>
        </w:trPr>
        <w:tc>
          <w:tcPr>
            <w:tcW w:w="2343" w:type="dxa"/>
            <w:tcBorders>
              <w:top w:val="thinThickSmallGap" w:sz="24" w:space="0" w:color="auto"/>
              <w:left w:val="thinThickSmallGap" w:sz="24" w:space="0" w:color="auto"/>
              <w:right w:val="double" w:sz="4" w:space="0" w:color="auto"/>
            </w:tcBorders>
            <w:shd w:val="clear" w:color="auto" w:fill="auto"/>
          </w:tcPr>
          <w:p w14:paraId="284A1D8D" w14:textId="31DB31D2" w:rsidR="00C948FB" w:rsidRPr="00F142B2" w:rsidRDefault="00C948FB" w:rsidP="005F44D2">
            <w:pPr>
              <w:spacing w:line="180" w:lineRule="auto"/>
              <w:jc w:val="center"/>
              <w:rPr>
                <w:sz w:val="10"/>
                <w:szCs w:val="10"/>
              </w:rPr>
            </w:pPr>
            <w:r>
              <w:rPr>
                <w:noProof/>
                <w:rtl/>
                <w:lang w:bidi="fa-IR"/>
              </w:rPr>
              <w:lastRenderedPageBreak/>
              <w:br w:type="page"/>
            </w:r>
          </w:p>
          <w:p w14:paraId="3E5C6E55" w14:textId="77777777" w:rsidR="00C948FB" w:rsidRPr="00F142B2" w:rsidRDefault="00C948FB" w:rsidP="005F44D2">
            <w:pPr>
              <w:jc w:val="center"/>
              <w:rPr>
                <w:b/>
                <w:bCs/>
                <w:sz w:val="10"/>
                <w:szCs w:val="10"/>
                <w:rtl/>
              </w:rPr>
            </w:pPr>
            <w:r w:rsidRPr="00F142B2">
              <w:object w:dxaOrig="4658" w:dyaOrig="4783" w14:anchorId="0D4F6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pt;height:38pt" o:ole="" fillcolor="window">
                  <v:imagedata r:id="rId14" o:title=""/>
                </v:shape>
                <o:OLEObject Type="Embed" ProgID="MSDraw" ShapeID="_x0000_i1027" DrawAspect="Content" ObjectID="_1797188376" r:id="rId15">
                  <o:FieldCodes>\* mergeformat</o:FieldCodes>
                </o:OLEObject>
              </w:object>
            </w:r>
          </w:p>
          <w:p w14:paraId="7B0190FC" w14:textId="77777777" w:rsidR="00C948FB" w:rsidRPr="00F142B2" w:rsidRDefault="00C948FB" w:rsidP="005F44D2">
            <w:pPr>
              <w:jc w:val="center"/>
              <w:rPr>
                <w:b/>
                <w:bCs/>
                <w:sz w:val="14"/>
                <w:szCs w:val="14"/>
                <w:rtl/>
              </w:rPr>
            </w:pPr>
            <w:r w:rsidRPr="00F142B2">
              <w:rPr>
                <w:rFonts w:hint="cs"/>
                <w:b/>
                <w:bCs/>
                <w:sz w:val="14"/>
                <w:szCs w:val="14"/>
                <w:rtl/>
              </w:rPr>
              <w:t>تاسيس 1307</w:t>
            </w:r>
          </w:p>
          <w:p w14:paraId="06241926" w14:textId="77777777" w:rsidR="00C948FB" w:rsidRPr="00F142B2" w:rsidRDefault="00C948FB" w:rsidP="005F44D2">
            <w:pPr>
              <w:jc w:val="center"/>
              <w:rPr>
                <w:b/>
                <w:bCs/>
                <w:sz w:val="14"/>
                <w:szCs w:val="14"/>
                <w:rtl/>
              </w:rPr>
            </w:pPr>
            <w:r w:rsidRPr="00F142B2">
              <w:rPr>
                <w:rFonts w:hint="cs"/>
                <w:b/>
                <w:bCs/>
                <w:sz w:val="14"/>
                <w:szCs w:val="14"/>
                <w:rtl/>
              </w:rPr>
              <w:t>دانشگاه صنعتي خواجه نصيرالدين طوسي</w:t>
            </w:r>
          </w:p>
        </w:tc>
        <w:tc>
          <w:tcPr>
            <w:tcW w:w="5940" w:type="dxa"/>
            <w:tcBorders>
              <w:top w:val="thinThickSmallGap" w:sz="24" w:space="0" w:color="auto"/>
              <w:left w:val="double" w:sz="4" w:space="0" w:color="auto"/>
              <w:right w:val="double" w:sz="4" w:space="0" w:color="auto"/>
            </w:tcBorders>
            <w:shd w:val="clear" w:color="auto" w:fill="auto"/>
            <w:vAlign w:val="center"/>
          </w:tcPr>
          <w:p w14:paraId="31E57530" w14:textId="77777777" w:rsidR="00C948FB" w:rsidRPr="00F142B2" w:rsidRDefault="00C948FB" w:rsidP="005F44D2">
            <w:pPr>
              <w:jc w:val="center"/>
              <w:rPr>
                <w:b/>
                <w:bCs/>
                <w:sz w:val="28"/>
                <w:rtl/>
                <w:lang w:bidi="fa-IR"/>
              </w:rPr>
            </w:pPr>
            <w:r w:rsidRPr="00F142B2">
              <w:rPr>
                <w:rFonts w:hint="cs"/>
                <w:b/>
                <w:bCs/>
                <w:sz w:val="32"/>
                <w:szCs w:val="32"/>
                <w:rtl/>
                <w:lang w:bidi="fa-IR"/>
              </w:rPr>
              <w:t>حق طبع و نشر و مالکیت نتایج</w:t>
            </w:r>
          </w:p>
        </w:tc>
        <w:tc>
          <w:tcPr>
            <w:tcW w:w="2271" w:type="dxa"/>
            <w:tcBorders>
              <w:top w:val="thinThickSmallGap" w:sz="24" w:space="0" w:color="auto"/>
              <w:left w:val="double" w:sz="4" w:space="0" w:color="auto"/>
              <w:right w:val="thinThickSmallGap" w:sz="24" w:space="0" w:color="auto"/>
            </w:tcBorders>
            <w:shd w:val="clear" w:color="auto" w:fill="auto"/>
            <w:vAlign w:val="center"/>
          </w:tcPr>
          <w:p w14:paraId="4ACD769F" w14:textId="77777777" w:rsidR="00C948FB" w:rsidRPr="00F142B2" w:rsidRDefault="00C948FB" w:rsidP="005F44D2">
            <w:pPr>
              <w:rPr>
                <w:b/>
                <w:bCs/>
                <w:rtl/>
                <w:lang w:bidi="fa-IR"/>
              </w:rPr>
            </w:pPr>
            <w:r w:rsidRPr="00F142B2">
              <w:rPr>
                <w:rFonts w:hint="cs"/>
                <w:b/>
                <w:bCs/>
                <w:rtl/>
                <w:lang w:bidi="fa-IR"/>
              </w:rPr>
              <w:t>شماره:</w:t>
            </w:r>
          </w:p>
          <w:p w14:paraId="474C96D7" w14:textId="77777777" w:rsidR="00C948FB" w:rsidRPr="00F142B2" w:rsidRDefault="00C948FB" w:rsidP="005F44D2">
            <w:pPr>
              <w:rPr>
                <w:b/>
                <w:bCs/>
                <w:rtl/>
                <w:lang w:bidi="fa-IR"/>
              </w:rPr>
            </w:pPr>
            <w:r w:rsidRPr="00F142B2">
              <w:rPr>
                <w:rFonts w:hint="cs"/>
                <w:b/>
                <w:bCs/>
                <w:rtl/>
                <w:lang w:bidi="fa-IR"/>
              </w:rPr>
              <w:t xml:space="preserve"> تاريخ</w:t>
            </w:r>
            <w:r w:rsidRPr="00F142B2">
              <w:rPr>
                <w:rFonts w:hint="cs"/>
                <w:rtl/>
                <w:lang w:bidi="fa-IR"/>
              </w:rPr>
              <w:t>:</w:t>
            </w:r>
          </w:p>
        </w:tc>
      </w:tr>
      <w:tr w:rsidR="00C948FB" w:rsidRPr="00F142B2" w14:paraId="5F902812" w14:textId="77777777" w:rsidTr="00241570">
        <w:trPr>
          <w:trHeight w:val="11139"/>
        </w:trPr>
        <w:tc>
          <w:tcPr>
            <w:tcW w:w="10554" w:type="dxa"/>
            <w:gridSpan w:val="3"/>
            <w:tcBorders>
              <w:top w:val="thinThickSmallGap" w:sz="24" w:space="0" w:color="auto"/>
              <w:left w:val="thinThickSmallGap" w:sz="24" w:space="0" w:color="auto"/>
              <w:right w:val="thinThickSmallGap" w:sz="24" w:space="0" w:color="auto"/>
            </w:tcBorders>
            <w:shd w:val="clear" w:color="auto" w:fill="auto"/>
          </w:tcPr>
          <w:p w14:paraId="0551DC54" w14:textId="77777777" w:rsidR="0086354E" w:rsidRDefault="0086354E" w:rsidP="0086354E">
            <w:pPr>
              <w:ind w:right="613"/>
              <w:rPr>
                <w:b/>
                <w:bCs/>
                <w:sz w:val="28"/>
                <w:rtl/>
                <w:lang w:bidi="fa-IR"/>
              </w:rPr>
            </w:pPr>
          </w:p>
          <w:p w14:paraId="347B6EC6" w14:textId="0EBB1C6B" w:rsidR="00C948FB" w:rsidRPr="0086354E" w:rsidRDefault="00C948FB" w:rsidP="005F44D2">
            <w:pPr>
              <w:ind w:left="975" w:right="613" w:hanging="360"/>
              <w:rPr>
                <w:sz w:val="28"/>
                <w:rtl/>
                <w:lang w:bidi="fa-IR"/>
              </w:rPr>
            </w:pPr>
            <w:r w:rsidRPr="0086354E">
              <w:rPr>
                <w:rFonts w:hint="cs"/>
                <w:sz w:val="28"/>
                <w:rtl/>
                <w:lang w:bidi="fa-IR"/>
              </w:rPr>
              <w:t>1- حق چاپ و تکثیر این پایان‌نامه متعلق به نویسنده آن می‌باشد. هرگونه کپی</w:t>
            </w:r>
            <w:r w:rsidR="0086354E">
              <w:rPr>
                <w:rFonts w:hint="cs"/>
                <w:sz w:val="28"/>
                <w:rtl/>
                <w:lang w:bidi="fa-IR"/>
              </w:rPr>
              <w:t>‌</w:t>
            </w:r>
            <w:r w:rsidRPr="0086354E">
              <w:rPr>
                <w:rFonts w:hint="cs"/>
                <w:sz w:val="28"/>
                <w:rtl/>
                <w:lang w:bidi="fa-IR"/>
              </w:rPr>
              <w:t>برداری ب</w:t>
            </w:r>
            <w:r w:rsidR="0086354E">
              <w:rPr>
                <w:rFonts w:hint="cs"/>
                <w:sz w:val="28"/>
                <w:rtl/>
                <w:lang w:bidi="fa-IR"/>
              </w:rPr>
              <w:t xml:space="preserve">ه </w:t>
            </w:r>
            <w:r w:rsidRPr="0086354E">
              <w:rPr>
                <w:rFonts w:hint="cs"/>
                <w:sz w:val="28"/>
                <w:rtl/>
                <w:lang w:bidi="fa-IR"/>
              </w:rPr>
              <w:t>صورت کل پایان‌نامه یا بخشی از آن تنها با موافقت نویسنده یا کتابخانه</w:t>
            </w:r>
            <w:r w:rsidR="0086354E">
              <w:rPr>
                <w:rFonts w:hint="cs"/>
                <w:sz w:val="28"/>
                <w:rtl/>
                <w:lang w:bidi="fa-IR"/>
              </w:rPr>
              <w:t>‌ی</w:t>
            </w:r>
            <w:r w:rsidRPr="0086354E">
              <w:rPr>
                <w:rFonts w:hint="cs"/>
                <w:sz w:val="28"/>
                <w:rtl/>
                <w:lang w:bidi="fa-IR"/>
              </w:rPr>
              <w:t xml:space="preserve"> دانشکده</w:t>
            </w:r>
            <w:r w:rsidR="0086354E">
              <w:rPr>
                <w:rFonts w:hint="cs"/>
                <w:sz w:val="28"/>
                <w:rtl/>
                <w:lang w:bidi="fa-IR"/>
              </w:rPr>
              <w:t>‌ی</w:t>
            </w:r>
            <w:r w:rsidRPr="0086354E">
              <w:rPr>
                <w:rFonts w:hint="cs"/>
                <w:sz w:val="28"/>
                <w:rtl/>
                <w:lang w:bidi="fa-IR"/>
              </w:rPr>
              <w:t xml:space="preserve"> مهندسی صنایع دانشگاه صنعتی خواجه نصیرالدین طوسی مجاز می‌باشد.</w:t>
            </w:r>
          </w:p>
          <w:p w14:paraId="7E557E8A" w14:textId="3B3DE9B2" w:rsidR="00C948FB" w:rsidRDefault="00C948FB" w:rsidP="005F44D2">
            <w:pPr>
              <w:ind w:left="615" w:firstLine="360"/>
              <w:rPr>
                <w:sz w:val="28"/>
                <w:rtl/>
                <w:lang w:bidi="fa-IR"/>
              </w:rPr>
            </w:pPr>
            <w:r w:rsidRPr="0086354E">
              <w:rPr>
                <w:rFonts w:hint="cs"/>
                <w:sz w:val="28"/>
                <w:rtl/>
                <w:lang w:bidi="fa-IR"/>
              </w:rPr>
              <w:t>ضمناً متن این صفحه نیز باید در نسخه تکثیر شده وجود داشته باشد.</w:t>
            </w:r>
          </w:p>
          <w:p w14:paraId="513B2DAD" w14:textId="77777777" w:rsidR="0086354E" w:rsidRPr="0086354E" w:rsidRDefault="0086354E" w:rsidP="005F44D2">
            <w:pPr>
              <w:ind w:left="615" w:firstLine="360"/>
              <w:rPr>
                <w:sz w:val="28"/>
                <w:rtl/>
                <w:lang w:bidi="fa-IR"/>
              </w:rPr>
            </w:pPr>
          </w:p>
          <w:p w14:paraId="30E46174" w14:textId="48FC1FB7" w:rsidR="00C948FB" w:rsidRPr="0086354E" w:rsidRDefault="00C948FB" w:rsidP="005F44D2">
            <w:pPr>
              <w:ind w:left="975" w:right="613" w:hanging="360"/>
              <w:rPr>
                <w:sz w:val="28"/>
                <w:rtl/>
                <w:lang w:bidi="fa-IR"/>
              </w:rPr>
            </w:pPr>
            <w:r w:rsidRPr="0086354E">
              <w:rPr>
                <w:rFonts w:hint="cs"/>
                <w:sz w:val="28"/>
                <w:rtl/>
                <w:lang w:bidi="fa-IR"/>
              </w:rPr>
              <w:t>2- کلیه</w:t>
            </w:r>
            <w:r w:rsidR="0086354E">
              <w:rPr>
                <w:rFonts w:hint="cs"/>
                <w:sz w:val="28"/>
                <w:rtl/>
                <w:lang w:bidi="fa-IR"/>
              </w:rPr>
              <w:t>‌ی</w:t>
            </w:r>
            <w:r w:rsidRPr="0086354E">
              <w:rPr>
                <w:rFonts w:hint="cs"/>
                <w:sz w:val="28"/>
                <w:rtl/>
                <w:lang w:bidi="fa-IR"/>
              </w:rPr>
              <w:t xml:space="preserve"> حقوق معنوی این اثر متعلق به دانشگاه صنعتی خواجه نصیرالدین طوسی می‌باشد و بدون اجازه</w:t>
            </w:r>
            <w:r w:rsidR="0086354E">
              <w:rPr>
                <w:rFonts w:hint="cs"/>
                <w:sz w:val="28"/>
                <w:rtl/>
                <w:lang w:bidi="fa-IR"/>
              </w:rPr>
              <w:t>‌ی</w:t>
            </w:r>
            <w:r w:rsidRPr="0086354E">
              <w:rPr>
                <w:rFonts w:hint="cs"/>
                <w:sz w:val="28"/>
                <w:rtl/>
                <w:lang w:bidi="fa-IR"/>
              </w:rPr>
              <w:t xml:space="preserve"> کتبی دانشگاه به شخص ثالث قابل واگذاری نیست.</w:t>
            </w:r>
          </w:p>
          <w:p w14:paraId="4FF405D2" w14:textId="1B63F662" w:rsidR="00C948FB" w:rsidRPr="00C948FB" w:rsidRDefault="00C948FB" w:rsidP="00C948FB">
            <w:pPr>
              <w:ind w:left="615" w:firstLine="360"/>
              <w:rPr>
                <w:b/>
                <w:bCs/>
                <w:sz w:val="28"/>
                <w:rtl/>
                <w:lang w:bidi="fa-IR"/>
              </w:rPr>
            </w:pPr>
            <w:r w:rsidRPr="0086354E">
              <w:rPr>
                <w:rFonts w:hint="cs"/>
                <w:sz w:val="28"/>
                <w:rtl/>
                <w:lang w:bidi="fa-IR"/>
              </w:rPr>
              <w:t>همچنین استفاده از اطلاعات و نتایج موجود در پایان نامه بدون ذکر مراجع مجاز نمی‌باشد.</w:t>
            </w:r>
          </w:p>
        </w:tc>
      </w:tr>
    </w:tbl>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090574">
          <w:footerReference w:type="default" r:id="rId16"/>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631FDCD2"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E46B6B">
        <w:rPr>
          <w:rtl/>
        </w:rPr>
        <w:t>1</w:t>
      </w:r>
      <w:r w:rsidR="002C515D" w:rsidRPr="002C515D">
        <w:rPr>
          <w:rtl/>
        </w:rPr>
        <w:fldChar w:fldCharType="end"/>
      </w:r>
    </w:p>
    <w:p w14:paraId="27A315DD" w14:textId="10C0B05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w:t>
      </w:r>
      <w:r w:rsidRPr="002C515D">
        <w:rPr>
          <w:rFonts w:cs="B Nazanin"/>
          <w:noProof/>
          <w:rtl/>
        </w:rPr>
        <w:fldChar w:fldCharType="end"/>
      </w:r>
    </w:p>
    <w:p w14:paraId="368A7589" w14:textId="2EFD041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w:t>
      </w:r>
      <w:r w:rsidRPr="002C515D">
        <w:rPr>
          <w:rFonts w:cs="B Nazanin"/>
          <w:noProof/>
          <w:rtl/>
        </w:rPr>
        <w:fldChar w:fldCharType="end"/>
      </w:r>
    </w:p>
    <w:p w14:paraId="78CBCFB9" w14:textId="6AF47D1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3</w:t>
      </w:r>
      <w:r w:rsidRPr="002C515D">
        <w:rPr>
          <w:rFonts w:cs="B Nazanin"/>
          <w:noProof/>
          <w:rtl/>
        </w:rPr>
        <w:fldChar w:fldCharType="end"/>
      </w:r>
    </w:p>
    <w:p w14:paraId="3DECECEF" w14:textId="3434B20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w:t>
      </w:r>
      <w:r w:rsidRPr="002C515D">
        <w:rPr>
          <w:rFonts w:cs="B Nazanin"/>
          <w:noProof/>
          <w:rtl/>
        </w:rPr>
        <w:fldChar w:fldCharType="end"/>
      </w:r>
    </w:p>
    <w:p w14:paraId="454A6910" w14:textId="4FF1196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w:t>
      </w:r>
      <w:r w:rsidRPr="002C515D">
        <w:rPr>
          <w:rFonts w:cs="B Nazanin"/>
          <w:noProof/>
          <w:rtl/>
        </w:rPr>
        <w:fldChar w:fldCharType="end"/>
      </w:r>
    </w:p>
    <w:p w14:paraId="52AD554A" w14:textId="087DA8A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w:t>
      </w:r>
      <w:r w:rsidRPr="002C515D">
        <w:rPr>
          <w:rFonts w:cs="B Nazanin"/>
          <w:noProof/>
          <w:rtl/>
        </w:rPr>
        <w:fldChar w:fldCharType="end"/>
      </w:r>
    </w:p>
    <w:p w14:paraId="5EADE6DA" w14:textId="78F767D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6</w:t>
      </w:r>
      <w:r w:rsidRPr="002C515D">
        <w:rPr>
          <w:rFonts w:cs="B Nazanin"/>
          <w:noProof/>
          <w:rtl/>
        </w:rPr>
        <w:fldChar w:fldCharType="end"/>
      </w:r>
    </w:p>
    <w:p w14:paraId="507E1369" w14:textId="139DAE4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w:t>
      </w:r>
      <w:r w:rsidRPr="002C515D">
        <w:rPr>
          <w:rFonts w:cs="B Nazanin"/>
          <w:noProof/>
          <w:rtl/>
        </w:rPr>
        <w:fldChar w:fldCharType="end"/>
      </w:r>
    </w:p>
    <w:p w14:paraId="0FBB714C" w14:textId="6FA4857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کاربران نتا</w:t>
      </w:r>
      <w:r w:rsidRPr="002C515D">
        <w:rPr>
          <w:rFonts w:cs="B Nazanin" w:hint="cs"/>
          <w:noProof/>
          <w:rtl/>
        </w:rPr>
        <w:t>ی</w:t>
      </w:r>
      <w:r w:rsidRPr="002C515D">
        <w:rPr>
          <w:rFonts w:cs="B Nazanin" w:hint="eastAsia"/>
          <w:noProof/>
          <w:rtl/>
        </w:rPr>
        <w:t>ج</w:t>
      </w:r>
      <w:r w:rsidRPr="002C515D">
        <w:rPr>
          <w:rFonts w:cs="B Nazanin"/>
          <w:noProof/>
          <w:rtl/>
        </w:rPr>
        <w:t xml:space="preserve">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w:t>
      </w:r>
      <w:r w:rsidRPr="002C515D">
        <w:rPr>
          <w:rFonts w:cs="B Nazanin"/>
          <w:noProof/>
          <w:rtl/>
        </w:rPr>
        <w:fldChar w:fldCharType="end"/>
      </w:r>
    </w:p>
    <w:p w14:paraId="24F63565" w14:textId="3947BA9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۹-۱-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8</w:t>
      </w:r>
      <w:r w:rsidRPr="002C515D">
        <w:rPr>
          <w:rFonts w:cs="B Nazanin"/>
          <w:noProof/>
          <w:rtl/>
        </w:rPr>
        <w:fldChar w:fldCharType="end"/>
      </w:r>
    </w:p>
    <w:p w14:paraId="146B33CB" w14:textId="566F12D8"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E46B6B">
        <w:rPr>
          <w:rtl/>
        </w:rPr>
        <w:t>9</w:t>
      </w:r>
      <w:r w:rsidRPr="002C515D">
        <w:rPr>
          <w:rtl/>
        </w:rPr>
        <w:fldChar w:fldCharType="end"/>
      </w:r>
    </w:p>
    <w:p w14:paraId="6FAEACE3" w14:textId="7C41034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10</w:t>
      </w:r>
      <w:r w:rsidRPr="002C515D">
        <w:rPr>
          <w:rFonts w:cs="B Nazanin"/>
          <w:noProof/>
          <w:rtl/>
        </w:rPr>
        <w:fldChar w:fldCharType="end"/>
      </w:r>
    </w:p>
    <w:p w14:paraId="1B2B7EDF" w14:textId="39026DA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10</w:t>
      </w:r>
      <w:r w:rsidRPr="002C515D">
        <w:rPr>
          <w:rFonts w:cs="B Nazanin"/>
          <w:noProof/>
          <w:rtl/>
        </w:rPr>
        <w:fldChar w:fldCharType="end"/>
      </w:r>
    </w:p>
    <w:p w14:paraId="6EAEF4F8" w14:textId="1084C1E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11</w:t>
      </w:r>
      <w:r w:rsidRPr="002C515D">
        <w:rPr>
          <w:rFonts w:cs="B Nazanin"/>
          <w:noProof/>
          <w:rtl/>
        </w:rPr>
        <w:fldChar w:fldCharType="end"/>
      </w:r>
    </w:p>
    <w:p w14:paraId="48F8C4A1" w14:textId="6E29DEB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11</w:t>
      </w:r>
      <w:r w:rsidRPr="002C515D">
        <w:rPr>
          <w:rFonts w:cs="B Nazanin"/>
          <w:noProof/>
          <w:rtl/>
        </w:rPr>
        <w:fldChar w:fldCharType="end"/>
      </w:r>
    </w:p>
    <w:p w14:paraId="0A9C3C1E" w14:textId="670CF32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12</w:t>
      </w:r>
      <w:r w:rsidRPr="002C515D">
        <w:rPr>
          <w:rFonts w:cs="B Nazanin"/>
          <w:noProof/>
          <w:rtl/>
        </w:rPr>
        <w:fldChar w:fldCharType="end"/>
      </w:r>
    </w:p>
    <w:p w14:paraId="26BB0665" w14:textId="78BC629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13</w:t>
      </w:r>
      <w:r w:rsidRPr="002C515D">
        <w:rPr>
          <w:rFonts w:cs="B Nazanin"/>
          <w:noProof/>
          <w:rtl/>
        </w:rPr>
        <w:fldChar w:fldCharType="end"/>
      </w:r>
    </w:p>
    <w:p w14:paraId="6FF10CB5" w14:textId="4BCE2E9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14</w:t>
      </w:r>
      <w:r w:rsidRPr="002C515D">
        <w:rPr>
          <w:rFonts w:cs="B Nazanin"/>
          <w:noProof/>
          <w:rtl/>
        </w:rPr>
        <w:fldChar w:fldCharType="end"/>
      </w:r>
    </w:p>
    <w:p w14:paraId="0D81688E" w14:textId="343C28F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15</w:t>
      </w:r>
      <w:r w:rsidRPr="002C515D">
        <w:rPr>
          <w:rFonts w:cs="B Nazanin"/>
          <w:noProof/>
          <w:rtl/>
        </w:rPr>
        <w:fldChar w:fldCharType="end"/>
      </w:r>
    </w:p>
    <w:p w14:paraId="3894B92C" w14:textId="2E8E161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16</w:t>
      </w:r>
      <w:r w:rsidRPr="002C515D">
        <w:rPr>
          <w:rFonts w:cs="B Nazanin"/>
          <w:noProof/>
          <w:rtl/>
        </w:rPr>
        <w:fldChar w:fldCharType="end"/>
      </w:r>
    </w:p>
    <w:p w14:paraId="3C909F8E" w14:textId="5EA7581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16</w:t>
      </w:r>
      <w:r w:rsidRPr="002C515D">
        <w:rPr>
          <w:rFonts w:cs="B Nazanin"/>
          <w:noProof/>
          <w:rtl/>
        </w:rPr>
        <w:fldChar w:fldCharType="end"/>
      </w:r>
    </w:p>
    <w:p w14:paraId="1345EADF" w14:textId="04F7017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17</w:t>
      </w:r>
      <w:r w:rsidRPr="002C515D">
        <w:rPr>
          <w:rFonts w:cs="B Nazanin"/>
          <w:noProof/>
          <w:rtl/>
        </w:rPr>
        <w:fldChar w:fldCharType="end"/>
      </w:r>
    </w:p>
    <w:p w14:paraId="7C503025" w14:textId="069C208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17</w:t>
      </w:r>
      <w:r w:rsidRPr="002C515D">
        <w:rPr>
          <w:rFonts w:cs="B Nazanin"/>
          <w:noProof/>
          <w:rtl/>
        </w:rPr>
        <w:fldChar w:fldCharType="end"/>
      </w:r>
    </w:p>
    <w:p w14:paraId="2B53F20E" w14:textId="317A49A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17</w:t>
      </w:r>
      <w:r w:rsidRPr="002C515D">
        <w:rPr>
          <w:rFonts w:cs="B Nazanin"/>
          <w:noProof/>
          <w:rtl/>
        </w:rPr>
        <w:fldChar w:fldCharType="end"/>
      </w:r>
    </w:p>
    <w:p w14:paraId="4E79CB3E" w14:textId="0D5E61C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18</w:t>
      </w:r>
      <w:r w:rsidRPr="002C515D">
        <w:rPr>
          <w:rFonts w:cs="B Nazanin"/>
          <w:noProof/>
          <w:rtl/>
        </w:rPr>
        <w:fldChar w:fldCharType="end"/>
      </w:r>
    </w:p>
    <w:p w14:paraId="3176E04B" w14:textId="2DAB370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19</w:t>
      </w:r>
      <w:r w:rsidRPr="002C515D">
        <w:rPr>
          <w:rFonts w:cs="B Nazanin"/>
          <w:noProof/>
          <w:rtl/>
        </w:rPr>
        <w:fldChar w:fldCharType="end"/>
      </w:r>
    </w:p>
    <w:p w14:paraId="38875DC3" w14:textId="61F279C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19</w:t>
      </w:r>
      <w:r w:rsidRPr="002C515D">
        <w:rPr>
          <w:rFonts w:cs="B Nazanin"/>
          <w:noProof/>
          <w:rtl/>
        </w:rPr>
        <w:fldChar w:fldCharType="end"/>
      </w:r>
    </w:p>
    <w:p w14:paraId="3C24C460" w14:textId="327D2AE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20</w:t>
      </w:r>
      <w:r w:rsidRPr="002C515D">
        <w:rPr>
          <w:rFonts w:cs="B Nazanin"/>
          <w:noProof/>
          <w:rtl/>
        </w:rPr>
        <w:fldChar w:fldCharType="end"/>
      </w:r>
    </w:p>
    <w:p w14:paraId="698E7C1A" w14:textId="50F0F24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20</w:t>
      </w:r>
      <w:r w:rsidRPr="002C515D">
        <w:rPr>
          <w:rFonts w:cs="B Nazanin"/>
          <w:noProof/>
          <w:rtl/>
        </w:rPr>
        <w:fldChar w:fldCharType="end"/>
      </w:r>
    </w:p>
    <w:p w14:paraId="1A3BDA7F" w14:textId="1294539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21</w:t>
      </w:r>
      <w:r w:rsidRPr="002C515D">
        <w:rPr>
          <w:rFonts w:cs="B Nazanin"/>
          <w:noProof/>
          <w:rtl/>
        </w:rPr>
        <w:fldChar w:fldCharType="end"/>
      </w:r>
    </w:p>
    <w:p w14:paraId="053A06F1" w14:textId="2A09370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21</w:t>
      </w:r>
      <w:r w:rsidRPr="002C515D">
        <w:rPr>
          <w:rFonts w:cs="B Nazanin"/>
          <w:noProof/>
          <w:rtl/>
        </w:rPr>
        <w:fldChar w:fldCharType="end"/>
      </w:r>
    </w:p>
    <w:p w14:paraId="1E2905FF" w14:textId="34D2C97F"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22</w:t>
      </w:r>
      <w:r w:rsidRPr="002C515D">
        <w:rPr>
          <w:rFonts w:cs="B Nazanin"/>
          <w:noProof/>
          <w:rtl/>
        </w:rPr>
        <w:fldChar w:fldCharType="end"/>
      </w:r>
    </w:p>
    <w:p w14:paraId="26D7D530" w14:textId="3BDEC6D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22</w:t>
      </w:r>
      <w:r w:rsidRPr="002C515D">
        <w:rPr>
          <w:rFonts w:cs="B Nazanin"/>
          <w:noProof/>
          <w:rtl/>
        </w:rPr>
        <w:fldChar w:fldCharType="end"/>
      </w:r>
    </w:p>
    <w:p w14:paraId="411A6C34" w14:textId="7CDDE2A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22</w:t>
      </w:r>
      <w:r w:rsidRPr="002C515D">
        <w:rPr>
          <w:rFonts w:cs="B Nazanin"/>
          <w:noProof/>
          <w:rtl/>
        </w:rPr>
        <w:fldChar w:fldCharType="end"/>
      </w:r>
    </w:p>
    <w:p w14:paraId="2DB5D198" w14:textId="09456343"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23</w:t>
      </w:r>
      <w:r w:rsidRPr="002C515D">
        <w:rPr>
          <w:rFonts w:cs="B Nazanin"/>
          <w:noProof/>
          <w:rtl/>
        </w:rPr>
        <w:fldChar w:fldCharType="end"/>
      </w:r>
    </w:p>
    <w:p w14:paraId="333691BB" w14:textId="306AAEF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23</w:t>
      </w:r>
      <w:r w:rsidRPr="002C515D">
        <w:rPr>
          <w:rFonts w:cs="B Nazanin"/>
          <w:noProof/>
          <w:rtl/>
        </w:rPr>
        <w:fldChar w:fldCharType="end"/>
      </w:r>
    </w:p>
    <w:p w14:paraId="4F8180C9" w14:textId="01AA302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24</w:t>
      </w:r>
      <w:r w:rsidRPr="002C515D">
        <w:rPr>
          <w:rFonts w:cs="B Nazanin"/>
          <w:noProof/>
          <w:rtl/>
        </w:rPr>
        <w:fldChar w:fldCharType="end"/>
      </w:r>
    </w:p>
    <w:p w14:paraId="36366E4B" w14:textId="524EF0D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24</w:t>
      </w:r>
      <w:r w:rsidRPr="002C515D">
        <w:rPr>
          <w:rFonts w:cs="B Nazanin"/>
          <w:noProof/>
          <w:rtl/>
        </w:rPr>
        <w:fldChar w:fldCharType="end"/>
      </w:r>
    </w:p>
    <w:p w14:paraId="613213D4" w14:textId="0F4C8CE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25</w:t>
      </w:r>
      <w:r w:rsidRPr="002C515D">
        <w:rPr>
          <w:rFonts w:cs="B Nazanin"/>
          <w:noProof/>
          <w:rtl/>
        </w:rPr>
        <w:fldChar w:fldCharType="end"/>
      </w:r>
    </w:p>
    <w:p w14:paraId="592F8B06" w14:textId="6C5ABF0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25</w:t>
      </w:r>
      <w:r w:rsidRPr="002C515D">
        <w:rPr>
          <w:rFonts w:cs="B Nazanin"/>
          <w:noProof/>
          <w:rtl/>
        </w:rPr>
        <w:fldChar w:fldCharType="end"/>
      </w:r>
    </w:p>
    <w:p w14:paraId="0FF54B4F" w14:textId="3E2B900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25</w:t>
      </w:r>
      <w:r w:rsidRPr="002C515D">
        <w:rPr>
          <w:rFonts w:cs="B Nazanin"/>
          <w:noProof/>
          <w:rtl/>
        </w:rPr>
        <w:fldChar w:fldCharType="end"/>
      </w:r>
    </w:p>
    <w:p w14:paraId="5056DF47" w14:textId="053E57D3"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25</w:t>
      </w:r>
      <w:r w:rsidRPr="002C515D">
        <w:rPr>
          <w:rFonts w:cs="B Nazanin"/>
          <w:noProof/>
          <w:rtl/>
        </w:rPr>
        <w:fldChar w:fldCharType="end"/>
      </w:r>
    </w:p>
    <w:p w14:paraId="2FC08EDF" w14:textId="1B7F1CE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26</w:t>
      </w:r>
      <w:r w:rsidRPr="002C515D">
        <w:rPr>
          <w:rFonts w:cs="B Nazanin"/>
          <w:noProof/>
          <w:rtl/>
        </w:rPr>
        <w:fldChar w:fldCharType="end"/>
      </w:r>
    </w:p>
    <w:p w14:paraId="0935BFF5" w14:textId="71B504D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26</w:t>
      </w:r>
      <w:r w:rsidRPr="002C515D">
        <w:rPr>
          <w:rFonts w:cs="B Nazanin"/>
          <w:noProof/>
          <w:rtl/>
        </w:rPr>
        <w:fldChar w:fldCharType="end"/>
      </w:r>
    </w:p>
    <w:p w14:paraId="6E11BD4B" w14:textId="1121F29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26</w:t>
      </w:r>
      <w:r w:rsidRPr="002C515D">
        <w:rPr>
          <w:rFonts w:cs="B Nazanin"/>
          <w:noProof/>
          <w:rtl/>
        </w:rPr>
        <w:fldChar w:fldCharType="end"/>
      </w:r>
    </w:p>
    <w:p w14:paraId="3997D54A" w14:textId="1EC7809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27</w:t>
      </w:r>
      <w:r w:rsidRPr="002C515D">
        <w:rPr>
          <w:rFonts w:cs="B Nazanin"/>
          <w:noProof/>
          <w:rtl/>
        </w:rPr>
        <w:fldChar w:fldCharType="end"/>
      </w:r>
    </w:p>
    <w:p w14:paraId="10DE5938" w14:textId="078D7A0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27</w:t>
      </w:r>
      <w:r w:rsidRPr="002C515D">
        <w:rPr>
          <w:rFonts w:cs="B Nazanin"/>
          <w:noProof/>
          <w:rtl/>
        </w:rPr>
        <w:fldChar w:fldCharType="end"/>
      </w:r>
    </w:p>
    <w:p w14:paraId="3D116AF2" w14:textId="5BD6737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27</w:t>
      </w:r>
      <w:r w:rsidRPr="002C515D">
        <w:rPr>
          <w:rFonts w:cs="B Nazanin"/>
          <w:noProof/>
          <w:rtl/>
        </w:rPr>
        <w:fldChar w:fldCharType="end"/>
      </w:r>
    </w:p>
    <w:p w14:paraId="6040A931" w14:textId="5E17D5E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28</w:t>
      </w:r>
      <w:r w:rsidRPr="002C515D">
        <w:rPr>
          <w:rFonts w:cs="B Nazanin"/>
          <w:noProof/>
          <w:rtl/>
        </w:rPr>
        <w:fldChar w:fldCharType="end"/>
      </w:r>
    </w:p>
    <w:p w14:paraId="2BA7B07E" w14:textId="677A252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29</w:t>
      </w:r>
      <w:r w:rsidRPr="002C515D">
        <w:rPr>
          <w:rFonts w:cs="B Nazanin"/>
          <w:noProof/>
          <w:rtl/>
        </w:rPr>
        <w:fldChar w:fldCharType="end"/>
      </w:r>
    </w:p>
    <w:p w14:paraId="5B2A96A2" w14:textId="3338B71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29</w:t>
      </w:r>
      <w:r w:rsidRPr="002C515D">
        <w:rPr>
          <w:rFonts w:cs="B Nazanin"/>
          <w:noProof/>
          <w:rtl/>
        </w:rPr>
        <w:fldChar w:fldCharType="end"/>
      </w:r>
    </w:p>
    <w:p w14:paraId="0BE19BEC" w14:textId="1BDF3F4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35</w:t>
      </w:r>
      <w:r w:rsidRPr="002C515D">
        <w:rPr>
          <w:rFonts w:cs="B Nazanin"/>
          <w:noProof/>
          <w:rtl/>
        </w:rPr>
        <w:fldChar w:fldCharType="end"/>
      </w:r>
    </w:p>
    <w:p w14:paraId="692762C1" w14:textId="1115B2B3"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E46B6B">
        <w:rPr>
          <w:rtl/>
        </w:rPr>
        <w:t>36</w:t>
      </w:r>
      <w:r w:rsidRPr="002C515D">
        <w:rPr>
          <w:rtl/>
        </w:rPr>
        <w:fldChar w:fldCharType="end"/>
      </w:r>
    </w:p>
    <w:p w14:paraId="270484E5" w14:textId="140628B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37</w:t>
      </w:r>
      <w:r w:rsidRPr="002C515D">
        <w:rPr>
          <w:rFonts w:cs="B Nazanin"/>
          <w:noProof/>
          <w:rtl/>
        </w:rPr>
        <w:fldChar w:fldCharType="end"/>
      </w:r>
    </w:p>
    <w:p w14:paraId="736B058D" w14:textId="75947BD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37</w:t>
      </w:r>
      <w:r w:rsidRPr="002C515D">
        <w:rPr>
          <w:rFonts w:cs="B Nazanin"/>
          <w:noProof/>
          <w:rtl/>
        </w:rPr>
        <w:fldChar w:fldCharType="end"/>
      </w:r>
    </w:p>
    <w:p w14:paraId="6BC0F38C" w14:textId="3CE48F9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39</w:t>
      </w:r>
      <w:r w:rsidRPr="002C515D">
        <w:rPr>
          <w:rFonts w:cs="B Nazanin"/>
          <w:noProof/>
          <w:rtl/>
        </w:rPr>
        <w:fldChar w:fldCharType="end"/>
      </w:r>
    </w:p>
    <w:p w14:paraId="644C2F7A" w14:textId="5B1F118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w:t>
      </w:r>
      <w:r w:rsidR="00FD6A6F">
        <w:rPr>
          <w:rFonts w:cs="B Nazanin" w:hint="cs"/>
          <w:noProof/>
          <w:color w:val="000000"/>
          <w:rtl/>
          <w:lang w:bidi="ar-SA"/>
        </w:rPr>
        <w:t>یل</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40</w:t>
      </w:r>
      <w:r w:rsidRPr="002C515D">
        <w:rPr>
          <w:rFonts w:cs="B Nazanin"/>
          <w:noProof/>
          <w:rtl/>
        </w:rPr>
        <w:fldChar w:fldCharType="end"/>
      </w:r>
    </w:p>
    <w:p w14:paraId="59C651A1" w14:textId="1D8EC14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40</w:t>
      </w:r>
      <w:r w:rsidRPr="002C515D">
        <w:rPr>
          <w:rFonts w:cs="B Nazanin"/>
          <w:noProof/>
          <w:rtl/>
        </w:rPr>
        <w:fldChar w:fldCharType="end"/>
      </w:r>
    </w:p>
    <w:p w14:paraId="2836866D" w14:textId="7E73964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41</w:t>
      </w:r>
      <w:r w:rsidRPr="002C515D">
        <w:rPr>
          <w:rFonts w:cs="B Nazanin"/>
          <w:noProof/>
          <w:rtl/>
        </w:rPr>
        <w:fldChar w:fldCharType="end"/>
      </w:r>
    </w:p>
    <w:p w14:paraId="4ECFBD84" w14:textId="5230D7D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41</w:t>
      </w:r>
      <w:r w:rsidRPr="002C515D">
        <w:rPr>
          <w:rFonts w:cs="B Nazanin"/>
          <w:noProof/>
          <w:rtl/>
        </w:rPr>
        <w:fldChar w:fldCharType="end"/>
      </w:r>
    </w:p>
    <w:p w14:paraId="12A65A75" w14:textId="487B5FE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42</w:t>
      </w:r>
      <w:r w:rsidRPr="002C515D">
        <w:rPr>
          <w:rFonts w:cs="B Nazanin"/>
          <w:noProof/>
          <w:rtl/>
        </w:rPr>
        <w:fldChar w:fldCharType="end"/>
      </w:r>
    </w:p>
    <w:p w14:paraId="12E8E464" w14:textId="7A402DB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43</w:t>
      </w:r>
      <w:r w:rsidRPr="002C515D">
        <w:rPr>
          <w:rFonts w:cs="B Nazanin"/>
          <w:noProof/>
          <w:rtl/>
        </w:rPr>
        <w:fldChar w:fldCharType="end"/>
      </w:r>
    </w:p>
    <w:p w14:paraId="0B8E986A" w14:textId="1730ADE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44</w:t>
      </w:r>
      <w:r w:rsidRPr="002C515D">
        <w:rPr>
          <w:rFonts w:cs="B Nazanin"/>
          <w:noProof/>
          <w:rtl/>
        </w:rPr>
        <w:fldChar w:fldCharType="end"/>
      </w:r>
    </w:p>
    <w:p w14:paraId="7879C3F1" w14:textId="4AB90D4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44</w:t>
      </w:r>
      <w:r w:rsidRPr="002C515D">
        <w:rPr>
          <w:rFonts w:cs="B Nazanin"/>
          <w:noProof/>
          <w:rtl/>
        </w:rPr>
        <w:fldChar w:fldCharType="end"/>
      </w:r>
    </w:p>
    <w:p w14:paraId="725EDF8C" w14:textId="54D322E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44</w:t>
      </w:r>
      <w:r w:rsidRPr="002C515D">
        <w:rPr>
          <w:rFonts w:cs="B Nazanin"/>
          <w:noProof/>
          <w:rtl/>
        </w:rPr>
        <w:fldChar w:fldCharType="end"/>
      </w:r>
    </w:p>
    <w:p w14:paraId="3CB2E663" w14:textId="360FC80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45</w:t>
      </w:r>
      <w:r w:rsidRPr="002C515D">
        <w:rPr>
          <w:rFonts w:cs="B Nazanin"/>
          <w:noProof/>
          <w:rtl/>
        </w:rPr>
        <w:fldChar w:fldCharType="end"/>
      </w:r>
    </w:p>
    <w:p w14:paraId="363D266D" w14:textId="4B3C321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46</w:t>
      </w:r>
      <w:r w:rsidRPr="002C515D">
        <w:rPr>
          <w:rFonts w:cs="B Nazanin"/>
          <w:noProof/>
          <w:rtl/>
        </w:rPr>
        <w:fldChar w:fldCharType="end"/>
      </w:r>
    </w:p>
    <w:p w14:paraId="62F801DB" w14:textId="53ED074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46</w:t>
      </w:r>
      <w:r w:rsidRPr="002C515D">
        <w:rPr>
          <w:rFonts w:cs="B Nazanin"/>
          <w:noProof/>
          <w:rtl/>
        </w:rPr>
        <w:fldChar w:fldCharType="end"/>
      </w:r>
    </w:p>
    <w:p w14:paraId="5F6C1BBA" w14:textId="6B4FD34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47</w:t>
      </w:r>
      <w:r w:rsidRPr="002C515D">
        <w:rPr>
          <w:rFonts w:cs="B Nazanin"/>
          <w:noProof/>
          <w:rtl/>
        </w:rPr>
        <w:fldChar w:fldCharType="end"/>
      </w:r>
    </w:p>
    <w:p w14:paraId="5170A15C" w14:textId="2EFCC19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48</w:t>
      </w:r>
      <w:r w:rsidRPr="002C515D">
        <w:rPr>
          <w:rFonts w:cs="B Nazanin"/>
          <w:noProof/>
          <w:rtl/>
        </w:rPr>
        <w:fldChar w:fldCharType="end"/>
      </w:r>
    </w:p>
    <w:p w14:paraId="68EB2AC0" w14:textId="2EA051DE"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E46B6B">
        <w:rPr>
          <w:rtl/>
        </w:rPr>
        <w:t>49</w:t>
      </w:r>
      <w:r w:rsidRPr="002C515D">
        <w:rPr>
          <w:rtl/>
        </w:rPr>
        <w:fldChar w:fldCharType="end"/>
      </w:r>
    </w:p>
    <w:p w14:paraId="20D3E9E9" w14:textId="3A9C451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50</w:t>
      </w:r>
      <w:r w:rsidRPr="002C515D">
        <w:rPr>
          <w:rFonts w:cs="B Nazanin"/>
          <w:noProof/>
          <w:rtl/>
        </w:rPr>
        <w:fldChar w:fldCharType="end"/>
      </w:r>
    </w:p>
    <w:p w14:paraId="7CC1412B" w14:textId="467E87F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50</w:t>
      </w:r>
      <w:r w:rsidRPr="002C515D">
        <w:rPr>
          <w:rFonts w:cs="B Nazanin"/>
          <w:noProof/>
          <w:rtl/>
        </w:rPr>
        <w:fldChar w:fldCharType="end"/>
      </w:r>
    </w:p>
    <w:p w14:paraId="1CEE114C" w14:textId="057200A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52</w:t>
      </w:r>
      <w:r w:rsidRPr="002C515D">
        <w:rPr>
          <w:rFonts w:cs="B Nazanin"/>
          <w:noProof/>
          <w:rtl/>
        </w:rPr>
        <w:fldChar w:fldCharType="end"/>
      </w:r>
    </w:p>
    <w:p w14:paraId="741A620E" w14:textId="291AAB8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54</w:t>
      </w:r>
      <w:r w:rsidRPr="002C515D">
        <w:rPr>
          <w:rFonts w:cs="B Nazanin"/>
          <w:noProof/>
          <w:rtl/>
        </w:rPr>
        <w:fldChar w:fldCharType="end"/>
      </w:r>
    </w:p>
    <w:p w14:paraId="33309DEF" w14:textId="4CDDD5E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59</w:t>
      </w:r>
      <w:r w:rsidRPr="002C515D">
        <w:rPr>
          <w:rFonts w:cs="B Nazanin"/>
          <w:noProof/>
          <w:rtl/>
        </w:rPr>
        <w:fldChar w:fldCharType="end"/>
      </w:r>
    </w:p>
    <w:p w14:paraId="6B27B48F" w14:textId="786708B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59</w:t>
      </w:r>
      <w:r w:rsidRPr="002C515D">
        <w:rPr>
          <w:rFonts w:cs="B Nazanin"/>
          <w:noProof/>
          <w:rtl/>
        </w:rPr>
        <w:fldChar w:fldCharType="end"/>
      </w:r>
    </w:p>
    <w:p w14:paraId="6D46D0E0" w14:textId="719BAFF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64</w:t>
      </w:r>
      <w:r w:rsidRPr="002C515D">
        <w:rPr>
          <w:rFonts w:cs="B Nazanin"/>
          <w:noProof/>
          <w:rtl/>
        </w:rPr>
        <w:fldChar w:fldCharType="end"/>
      </w:r>
    </w:p>
    <w:p w14:paraId="50C81630" w14:textId="285DC07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71</w:t>
      </w:r>
      <w:r w:rsidRPr="002C515D">
        <w:rPr>
          <w:rFonts w:cs="B Nazanin"/>
          <w:noProof/>
          <w:rtl/>
        </w:rPr>
        <w:fldChar w:fldCharType="end"/>
      </w:r>
    </w:p>
    <w:p w14:paraId="2708102C" w14:textId="47B412D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74</w:t>
      </w:r>
      <w:r w:rsidRPr="002C515D">
        <w:rPr>
          <w:rFonts w:cs="B Nazanin"/>
          <w:noProof/>
          <w:rtl/>
        </w:rPr>
        <w:fldChar w:fldCharType="end"/>
      </w:r>
    </w:p>
    <w:p w14:paraId="7B612E90" w14:textId="76CE337D"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E46B6B">
        <w:rPr>
          <w:rtl/>
        </w:rPr>
        <w:t>75</w:t>
      </w:r>
      <w:r w:rsidRPr="002C515D">
        <w:rPr>
          <w:rtl/>
        </w:rPr>
        <w:fldChar w:fldCharType="end"/>
      </w:r>
    </w:p>
    <w:p w14:paraId="5A444E8F" w14:textId="38907A1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76</w:t>
      </w:r>
      <w:r w:rsidRPr="002C515D">
        <w:rPr>
          <w:rFonts w:cs="B Nazanin"/>
          <w:noProof/>
          <w:rtl/>
        </w:rPr>
        <w:fldChar w:fldCharType="end"/>
      </w:r>
    </w:p>
    <w:p w14:paraId="0986B4B8" w14:textId="7F495CE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76</w:t>
      </w:r>
      <w:r w:rsidRPr="002C515D">
        <w:rPr>
          <w:rFonts w:cs="B Nazanin"/>
          <w:noProof/>
          <w:rtl/>
        </w:rPr>
        <w:fldChar w:fldCharType="end"/>
      </w:r>
    </w:p>
    <w:p w14:paraId="0FCFB87C" w14:textId="58FE502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78</w:t>
      </w:r>
      <w:r w:rsidRPr="002C515D">
        <w:rPr>
          <w:rFonts w:cs="B Nazanin"/>
          <w:noProof/>
          <w:rtl/>
        </w:rPr>
        <w:fldChar w:fldCharType="end"/>
      </w:r>
    </w:p>
    <w:p w14:paraId="2EE52505" w14:textId="181D7ED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E46B6B">
        <w:rPr>
          <w:rFonts w:cs="B Nazanin"/>
          <w:noProof/>
          <w:rtl/>
          <w:lang w:bidi="ar-SA"/>
        </w:rPr>
        <w:t>80</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485EAF7A" w14:textId="77777777" w:rsidR="00FD6A6F" w:rsidRPr="00E74E4A" w:rsidRDefault="00FD6A6F" w:rsidP="00FD6A6F">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737EC424"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۳۳</w:t>
      </w:r>
    </w:p>
    <w:p w14:paraId="61379DB3"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Pr>
          <w:rFonts w:cs="B Nazanin" w:hint="cs"/>
          <w:b w:val="0"/>
          <w:bCs w:val="0"/>
          <w:noProof/>
          <w:sz w:val="22"/>
          <w:szCs w:val="28"/>
          <w:rtl/>
        </w:rPr>
        <w:t>۵۵</w:t>
      </w:r>
    </w:p>
    <w:p w14:paraId="16214667" w14:textId="4405953B" w:rsidR="00FD6A6F" w:rsidRDefault="00FD6A6F">
      <w:pPr>
        <w:bidi w:val="0"/>
        <w:spacing w:line="259" w:lineRule="auto"/>
        <w:jc w:val="left"/>
        <w:rPr>
          <w:b/>
          <w:bCs/>
          <w:sz w:val="36"/>
          <w:szCs w:val="36"/>
          <w:rtl/>
          <w:lang w:bidi="fa-IR"/>
        </w:rPr>
      </w:pPr>
      <w:r>
        <w:rPr>
          <w:b/>
          <w:bCs/>
          <w:sz w:val="36"/>
          <w:szCs w:val="36"/>
          <w:rtl/>
          <w:lang w:bidi="fa-IR"/>
        </w:rPr>
        <w:br w:type="page"/>
      </w:r>
    </w:p>
    <w:p w14:paraId="2030EC0C" w14:textId="5024280C"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59280BE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00F8733A">
        <w:rPr>
          <w:rFonts w:cs="B Nazanin" w:hint="cs"/>
          <w:b w:val="0"/>
          <w:bCs w:val="0"/>
          <w:noProof/>
          <w:sz w:val="22"/>
          <w:szCs w:val="28"/>
          <w:rtl/>
        </w:rPr>
        <w:t>۱۵</w:t>
      </w:r>
    </w:p>
    <w:p w14:paraId="23BF82BB" w14:textId="54A905A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w:t>
      </w:r>
      <w:r w:rsidR="00F8733A">
        <w:rPr>
          <w:rFonts w:cs="B Nazanin" w:hint="cs"/>
          <w:b w:val="0"/>
          <w:bCs w:val="0"/>
          <w:noProof/>
          <w:sz w:val="22"/>
          <w:szCs w:val="28"/>
          <w:rtl/>
        </w:rPr>
        <w:t>۸</w:t>
      </w:r>
    </w:p>
    <w:p w14:paraId="427A96EC" w14:textId="3CD4FE3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6AE7B556" w14:textId="39DE8CE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2654FA80" w14:textId="496F043F"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7DEE61AC" w14:textId="5A0E463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21A03F3E" w14:textId="36F5EDB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۳</w:t>
      </w:r>
    </w:p>
    <w:p w14:paraId="4DD2AE8B" w14:textId="790CCE0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۴</w:t>
      </w:r>
    </w:p>
    <w:p w14:paraId="4556CDED" w14:textId="55EADDA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746BA1EF" w14:textId="5DE2881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27E3FAF4" w14:textId="65F7E10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FE778C4" w14:textId="49E9A3D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80B4CFA" w14:textId="37973E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28341DD8" w14:textId="5F6F260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456FA39A" w14:textId="6679AE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0D9FB5B0" w14:textId="4727AFD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1CED0F1F" w14:textId="49C9F3A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509F706F" w14:textId="4CDEE48F"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01ADE862" w14:textId="15C2606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49E61715" w14:textId="78DFC18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1C246F22" w14:textId="195F14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38B6B90D" w14:textId="42D32F61"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749082C7" w14:textId="5D1B8B2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2A0EF2CD" w14:textId="79A34D6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41E5626E" w14:textId="17F66DF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۱</w:t>
      </w:r>
    </w:p>
    <w:p w14:paraId="45AD4FF7" w14:textId="6D3A8A5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217CDBDC" w14:textId="330B7F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0F7A4C36" w14:textId="61CA60A6" w:rsidR="00E74E4A" w:rsidRDefault="00E74E4A" w:rsidP="00846049">
      <w:pPr>
        <w:tabs>
          <w:tab w:val="right" w:pos="9026"/>
        </w:tabs>
        <w:rPr>
          <w:sz w:val="28"/>
          <w:rtl/>
          <w:lang w:bidi="fa-IR"/>
        </w:rPr>
      </w:pPr>
    </w:p>
    <w:p w14:paraId="2B0C5808" w14:textId="086FA0E2" w:rsidR="00D6319F" w:rsidRPr="00FD6A6F" w:rsidRDefault="0053419F" w:rsidP="00FD6A6F">
      <w:pPr>
        <w:spacing w:line="259" w:lineRule="auto"/>
        <w:jc w:val="left"/>
        <w:rPr>
          <w:sz w:val="28"/>
          <w:rtl/>
          <w:lang w:bidi="fa-IR"/>
        </w:rPr>
        <w:sectPr w:rsidR="00D6319F" w:rsidRPr="00FD6A6F" w:rsidSect="00090574">
          <w:footerReference w:type="default" r:id="rId17"/>
          <w:pgSz w:w="11906" w:h="16838" w:code="9"/>
          <w:pgMar w:top="1418" w:right="1701" w:bottom="1701" w:left="1418" w:header="709" w:footer="709" w:gutter="0"/>
          <w:pgNumType w:fmt="arabicAbjad" w:start="7"/>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39E0F3AA" w14:textId="05F0852C" w:rsidR="006A6957" w:rsidRPr="00BB7180" w:rsidRDefault="002522C3" w:rsidP="006A6957">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445D9746" w14:textId="1799A948" w:rsidR="006A6957" w:rsidRDefault="006A6957" w:rsidP="00846049">
      <w:pPr>
        <w:rPr>
          <w:rtl/>
          <w:lang w:bidi="fa-IR"/>
        </w:rPr>
      </w:pPr>
      <w:r>
        <w:rPr>
          <w:rFonts w:hint="cs"/>
          <w:rtl/>
          <w:lang w:bidi="fa-IR"/>
        </w:rPr>
        <w:t>پژوهش حاضر در نهایت قصد دارد به این پرسش پاسخ دهد که روش‌های یادگیری ماشین مانند روش‌های خوشه‌بندی چگونه به سرمایه‌گذاران کمک می‌کنند که سبدی تشکیل دهند که عملکرد بهتری نسبت به روش‌های سنتی داشته باشد. همچنین، مقایسه‌ی روش‌های مختلف خوشه‌بندی در استفاده از روش‌های گوناگون انتخاب سبد سرمایه‌گذاری در مدلی که ارائه خواهد شد، سرمایه‌گذاران را برای انتخاب یک استراتژی برنده رهنمون خواهد کرد.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lastRenderedPageBreak/>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lastRenderedPageBreak/>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w:t>
      </w:r>
      <w:r>
        <w:rPr>
          <w:rFonts w:hint="cs"/>
          <w:rtl/>
          <w:lang w:bidi="fa-IR"/>
        </w:rPr>
        <w:lastRenderedPageBreak/>
        <w:t xml:space="preserve">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lastRenderedPageBreak/>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71099631"/>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71099632"/>
      <w:r>
        <w:rPr>
          <w:rFonts w:hint="cs"/>
          <w:rtl/>
          <w:lang w:bidi="fa-IR"/>
        </w:rPr>
        <w:lastRenderedPageBreak/>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090574">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49DFAF5B"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w:t>
      </w:r>
      <w:bdo w:val="rtl">
        <w:r>
          <w:rPr>
            <w:rFonts w:hint="cs"/>
            <w:i/>
            <w:rtl/>
            <w:lang w:bidi="fa-IR"/>
          </w:rPr>
          <w:t xml:space="preserve">۲-۱)         </w:t>
        </w:r>
        <w:r w:rsidR="008F3451">
          <w:rPr>
            <w:rFonts w:hint="cs"/>
            <w:i/>
            <w:rtl/>
            <w:lang w:bidi="fa-IR"/>
          </w:rPr>
          <w:t xml:space="preserve">       </w:t>
        </w:r>
        <w:r>
          <w:rPr>
            <w:rFonts w:hint="cs"/>
            <w:i/>
            <w:rtl/>
            <w:lang w:bidi="fa-IR"/>
          </w:rPr>
          <w:t xml:space="preserve">                                                       </w:t>
        </w:r>
      </w:bdo>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71099638"/>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67F0E7EE"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w:t>
      </w:r>
      <w:bdo w:val="rtl">
        <w:r w:rsidR="001F505C">
          <w:rPr>
            <w:rFonts w:hint="cs"/>
            <w:i/>
            <w:rtl/>
            <w:lang w:bidi="fa-IR"/>
          </w:rPr>
          <w:t>۲-</w:t>
        </w:r>
        <w:r w:rsidR="003B11DC">
          <w:rPr>
            <w:rFonts w:hint="cs"/>
            <w:i/>
            <w:rtl/>
            <w:lang w:bidi="fa-IR"/>
          </w:rPr>
          <w:t>۲</w:t>
        </w:r>
        <w:r w:rsidR="001F505C">
          <w:rPr>
            <w:rFonts w:hint="cs"/>
            <w:i/>
            <w:rtl/>
            <w:lang w:bidi="fa-IR"/>
          </w:rPr>
          <w:t>)</w:t>
        </w:r>
        <w:r w:rsidR="008F3451">
          <w:rPr>
            <w:rFonts w:hint="cs"/>
            <w:i/>
            <w:rtl/>
            <w:lang w:bidi="fa-IR"/>
          </w:rPr>
          <w:t xml:space="preserve">          </w:t>
        </w:r>
        <w:r w:rsidR="001F505C">
          <w:rPr>
            <w:rFonts w:hint="cs"/>
            <w:i/>
            <w:rtl/>
            <w:lang w:bidi="fa-IR"/>
          </w:rPr>
          <w:t xml:space="preserve">                                                                      </w:t>
        </w:r>
      </w:bdo>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7428E902"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w:t>
      </w:r>
      <w:bdo w:val="rtl">
        <w:r w:rsidR="00A6362D">
          <w:rPr>
            <w:rFonts w:hint="cs"/>
            <w:i/>
            <w:rtl/>
            <w:lang w:bidi="fa-IR"/>
          </w:rPr>
          <w:t>۲-</w:t>
        </w:r>
        <w:r w:rsidR="003B11DC">
          <w:rPr>
            <w:rFonts w:hint="cs"/>
            <w:i/>
            <w:rtl/>
            <w:lang w:bidi="fa-IR"/>
          </w:rPr>
          <w:t>۳</w:t>
        </w:r>
        <w:r w:rsidR="00A6362D">
          <w:rPr>
            <w:rFonts w:hint="cs"/>
            <w:i/>
            <w:rtl/>
            <w:lang w:bidi="fa-IR"/>
          </w:rPr>
          <w:t xml:space="preserve">)      </w:t>
        </w:r>
        <w:r w:rsidR="008F3451">
          <w:rPr>
            <w:rFonts w:hint="cs"/>
            <w:i/>
            <w:rtl/>
            <w:lang w:bidi="fa-IR"/>
          </w:rPr>
          <w:t xml:space="preserve">        </w:t>
        </w:r>
        <w:r w:rsidR="00A6362D">
          <w:rPr>
            <w:rFonts w:hint="cs"/>
            <w:i/>
            <w:rtl/>
            <w:lang w:bidi="fa-IR"/>
          </w:rPr>
          <w:t xml:space="preserve">                            </w:t>
        </w:r>
      </w:bdo>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8"/>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25CC9CF3"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w:t>
      </w:r>
      <w:bdo w:val="rtl">
        <w:r w:rsidR="00B3718D">
          <w:rPr>
            <w:rFonts w:hint="cs"/>
            <w:i/>
            <w:rtl/>
            <w:lang w:bidi="fa-IR"/>
          </w:rPr>
          <w:t>۲-</w:t>
        </w:r>
        <w:r w:rsidR="003B11DC">
          <w:rPr>
            <w:rFonts w:hint="cs"/>
            <w:i/>
            <w:rtl/>
            <w:lang w:bidi="fa-IR"/>
          </w:rPr>
          <w:t>۴</w:t>
        </w:r>
        <w:r w:rsidR="00B3718D">
          <w:rPr>
            <w:rFonts w:hint="cs"/>
            <w:i/>
            <w:rtl/>
            <w:lang w:bidi="fa-IR"/>
          </w:rPr>
          <w:t xml:space="preserve">) </w:t>
        </w:r>
        <w:r w:rsidR="008F3451">
          <w:rPr>
            <w:rFonts w:hint="cs"/>
            <w:i/>
            <w:rtl/>
            <w:lang w:bidi="fa-IR"/>
          </w:rPr>
          <w:t xml:space="preserve">          </w:t>
        </w:r>
        <w:r w:rsidR="00B3718D">
          <w:rPr>
            <w:rFonts w:hint="cs"/>
            <w:i/>
            <w:rtl/>
            <w:lang w:bidi="fa-IR"/>
          </w:rPr>
          <w:t xml:space="preserve">                                                                                       </w:t>
        </w:r>
      </w:bdo>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09C3EE8B"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w:t>
      </w:r>
      <w:bdo w:val="rtl">
        <w:r>
          <w:rPr>
            <w:rFonts w:hint="cs"/>
            <w:i/>
            <w:rtl/>
            <w:lang w:bidi="fa-IR"/>
          </w:rPr>
          <w:t>۲-</w:t>
        </w:r>
        <w:r w:rsidR="003B11DC">
          <w:rPr>
            <w:rFonts w:hint="cs"/>
            <w:i/>
            <w:rtl/>
            <w:lang w:bidi="fa-IR"/>
          </w:rPr>
          <w:t>۵</w:t>
        </w:r>
        <w:r>
          <w:rPr>
            <w:rFonts w:hint="cs"/>
            <w:i/>
            <w:rtl/>
            <w:lang w:bidi="fa-IR"/>
          </w:rPr>
          <w:t xml:space="preserve">)     </w:t>
        </w:r>
        <w:r w:rsidR="008F3451">
          <w:rPr>
            <w:rFonts w:hint="cs"/>
            <w:i/>
            <w:rtl/>
            <w:lang w:bidi="fa-IR"/>
          </w:rPr>
          <w:t xml:space="preserve">    </w:t>
        </w:r>
        <w:r>
          <w:rPr>
            <w:rFonts w:hint="cs"/>
            <w:i/>
            <w:rtl/>
            <w:lang w:bidi="fa-IR"/>
          </w:rPr>
          <w:t xml:space="preserve">                                                                                     </w:t>
        </w:r>
      </w:bdo>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361B600E" w:rsidR="00A9528B" w:rsidRDefault="00A9528B" w:rsidP="00A9528B">
      <w:pPr>
        <w:pStyle w:val="Heading3"/>
      </w:pPr>
      <w:bookmarkStart w:id="71" w:name="_Toc171099651"/>
      <w:r>
        <w:rPr>
          <w:rFonts w:hint="cs"/>
          <w:rtl/>
        </w:rPr>
        <w:t xml:space="preserve">۴-۳-۲- مدل‌های تنک یا </w:t>
      </w:r>
      <w:r>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4458EA19"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w:t>
      </w:r>
      <w:r w:rsidR="008F3451">
        <w:rPr>
          <w:rFonts w:hint="cs"/>
          <w:rtl/>
          <w:lang w:bidi="fa-IR"/>
        </w:rPr>
        <w:t>مؤ</w:t>
      </w:r>
      <w:r>
        <w:rPr>
          <w:rtl/>
          <w:lang w:bidi="fa-IR"/>
        </w:rPr>
        <w:t>ثر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sidR="008F3451">
        <w:rPr>
          <w:rFonts w:hint="eastAsia"/>
          <w:lang w:bidi="fa-IR"/>
        </w:rPr>
        <w:t>‌</w:t>
      </w:r>
      <w:r w:rsidR="008F3451">
        <w:rPr>
          <w:rFonts w:hint="cs"/>
          <w:rtl/>
          <w:lang w:bidi="fa-IR"/>
        </w:rPr>
        <w:t>ی</w:t>
      </w:r>
      <w:r>
        <w:rPr>
          <w:rtl/>
          <w:lang w:bidi="fa-IR"/>
        </w:rPr>
        <w:t xml:space="preserve">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 xml:space="preserve">کند. </w:t>
      </w:r>
      <w:r>
        <w:rPr>
          <w:rtl/>
          <w:lang w:bidi="fa-IR"/>
        </w:rPr>
        <w:lastRenderedPageBreak/>
        <w:t>ا</w:t>
      </w:r>
      <w:r>
        <w:rPr>
          <w:rFonts w:hint="cs"/>
          <w:rtl/>
          <w:lang w:bidi="fa-IR"/>
        </w:rPr>
        <w:t>ی</w:t>
      </w:r>
      <w:r>
        <w:rPr>
          <w:rFonts w:hint="eastAsia"/>
          <w:rtl/>
          <w:lang w:bidi="fa-IR"/>
        </w:rPr>
        <w:t>ن</w:t>
      </w:r>
      <w:r>
        <w:rPr>
          <w:rtl/>
          <w:lang w:bidi="fa-IR"/>
        </w:rPr>
        <w:t xml:space="preserve"> خط 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5AB1F9D5"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sidR="008F3451">
        <w:rPr>
          <w:rFonts w:hint="cs"/>
          <w:rtl/>
          <w:lang w:bidi="fa-IR"/>
        </w:rPr>
        <w:t>‌</w:t>
      </w:r>
      <w:r>
        <w:rPr>
          <w:rtl/>
          <w:lang w:bidi="fa-IR"/>
        </w:rPr>
        <w:t>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sidR="008F3451">
        <w:rPr>
          <w:rFonts w:hint="cs"/>
          <w:rtl/>
          <w:lang w:bidi="fa-IR"/>
        </w:rPr>
        <w:t>‌</w:t>
      </w:r>
      <w:r>
        <w:rPr>
          <w:rtl/>
          <w:lang w:bidi="fa-IR"/>
        </w:rPr>
        <w:t>تواند با داده</w:t>
      </w:r>
      <w:r w:rsidR="008F3451">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8F3451">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6ECB8684"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8F3451">
        <w:rPr>
          <w:rFonts w:hint="cs"/>
          <w:rtl/>
          <w:lang w:bidi="fa-IR"/>
        </w:rPr>
        <w:t>‌</w:t>
      </w:r>
      <w:r>
        <w:rPr>
          <w:rtl/>
          <w:lang w:bidi="fa-IR"/>
        </w:rPr>
        <w:t xml:space="preserve">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چندجمله</w:t>
      </w:r>
      <w:r w:rsidR="008F3451">
        <w:rPr>
          <w:rFonts w:hint="cs"/>
          <w:rtl/>
          <w:lang w:bidi="fa-IR"/>
        </w:rPr>
        <w:t>‌</w:t>
      </w:r>
      <w:r>
        <w:rPr>
          <w:rtl/>
          <w:lang w:bidi="fa-IR"/>
        </w:rPr>
        <w:t>ا</w:t>
      </w:r>
      <w:r>
        <w:rPr>
          <w:rFonts w:hint="cs"/>
          <w:rtl/>
          <w:lang w:bidi="fa-IR"/>
        </w:rPr>
        <w:t>ی</w:t>
      </w:r>
      <w:r>
        <w:rPr>
          <w:rtl/>
          <w:lang w:bidi="fa-IR"/>
        </w:rPr>
        <w:t xml:space="preserve"> م</w:t>
      </w:r>
      <w:r>
        <w:rPr>
          <w:rFonts w:hint="cs"/>
          <w:rtl/>
          <w:lang w:bidi="fa-IR"/>
        </w:rPr>
        <w:t>ی</w:t>
      </w:r>
      <w:r w:rsidR="008F3451">
        <w:rPr>
          <w:rFonts w:hint="cs"/>
          <w:rtl/>
          <w:lang w:bidi="fa-IR"/>
        </w:rPr>
        <w:t>‌</w:t>
      </w:r>
      <w:r>
        <w:rPr>
          <w:rtl/>
          <w:lang w:bidi="fa-IR"/>
        </w:rPr>
        <w:t>تواند برا</w:t>
      </w:r>
      <w:r>
        <w:rPr>
          <w:rFonts w:hint="cs"/>
          <w:rtl/>
          <w:lang w:bidi="fa-IR"/>
        </w:rPr>
        <w:t>ی</w:t>
      </w:r>
      <w:r>
        <w:rPr>
          <w:rtl/>
          <w:lang w:bidi="fa-IR"/>
        </w:rPr>
        <w:t xml:space="preserve"> مدل کردن داده</w:t>
      </w:r>
      <w:r w:rsidR="008F3451">
        <w:rPr>
          <w:rFonts w:hint="cs"/>
          <w:rtl/>
          <w:lang w:bidi="fa-IR"/>
        </w:rPr>
        <w:t>‌</w:t>
      </w:r>
      <w:r>
        <w:rPr>
          <w:rtl/>
          <w:lang w:bidi="fa-IR"/>
        </w:rPr>
        <w:t>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101124B3"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w:t>
      </w:r>
      <w:r w:rsidR="008F3451">
        <w:rPr>
          <w:rFonts w:hint="cs"/>
          <w:rtl/>
          <w:lang w:bidi="fa-IR"/>
        </w:rPr>
        <w:t>‌</w:t>
      </w:r>
      <w:r>
        <w:rPr>
          <w:rtl/>
          <w:lang w:bidi="fa-IR"/>
        </w:rPr>
        <w:t>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مجموعه</w:t>
      </w:r>
      <w:r w:rsidR="008F3451">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8F3451">
        <w:rPr>
          <w:rFonts w:hint="cs"/>
          <w:rtl/>
          <w:lang w:bidi="fa-IR"/>
        </w:rPr>
        <w:t>‌</w:t>
      </w:r>
      <w:r>
        <w:rPr>
          <w:rtl/>
          <w:lang w:bidi="fa-IR"/>
        </w:rPr>
        <w:t xml:space="preserve">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81" w:name="_Toc171099660"/>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5"/>
      </w:r>
      <w:bookmarkEnd w:id="81"/>
    </w:p>
    <w:p w14:paraId="1829F527" w14:textId="04B2ADFC"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 xml:space="preserve">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29153093"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w:t>
      </w:r>
      <w:r w:rsidR="008F3451">
        <w:rPr>
          <w:rFonts w:hint="cs"/>
          <w:rtl/>
          <w:lang w:bidi="fa-IR"/>
        </w:rPr>
        <w:t>ؤ</w:t>
      </w:r>
      <w:r>
        <w:rPr>
          <w:rtl/>
          <w:lang w:bidi="fa-IR"/>
        </w:rPr>
        <w:t>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432B2E22"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8F3451">
        <w:rPr>
          <w:rFonts w:hint="cs"/>
          <w:rtl/>
          <w:lang w:bidi="fa-IR"/>
        </w:rPr>
        <w:t>‌</w:t>
      </w:r>
      <w:r>
        <w:rPr>
          <w:rtl/>
          <w:lang w:bidi="fa-IR"/>
        </w:rPr>
        <w:t>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8F3451">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5B46B9C2" w:rsidR="00A50254" w:rsidRDefault="00A50254" w:rsidP="00846049">
      <w:pPr>
        <w:rPr>
          <w:lang w:bidi="fa-IR"/>
        </w:rPr>
      </w:pPr>
      <w:r>
        <w:rPr>
          <w:rtl/>
        </w:rPr>
        <w:t>جنگل تصادفی یک الگوریتم یادگیری ماشینی است که برای وظایف طبقه</w:t>
      </w:r>
      <w:r w:rsidR="008F3451">
        <w:rPr>
          <w:rFonts w:hint="cs"/>
          <w:rtl/>
        </w:rPr>
        <w:t>‌</w:t>
      </w:r>
      <w:r>
        <w:rPr>
          <w:rtl/>
        </w:rPr>
        <w:t>بندی استفاده می</w:t>
      </w:r>
      <w:r w:rsidR="008F3451">
        <w:rPr>
          <w:rFonts w:hint="cs"/>
          <w:rtl/>
        </w:rPr>
        <w:t>‌</w:t>
      </w:r>
      <w:r>
        <w:rPr>
          <w:rtl/>
        </w:rPr>
        <w:t>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w:t>
      </w:r>
      <w:r w:rsidR="008F3451">
        <w:rPr>
          <w:rFonts w:hint="cs"/>
          <w:rtl/>
        </w:rPr>
        <w:t>‌</w:t>
      </w:r>
      <w:r>
        <w:rPr>
          <w:rtl/>
        </w:rPr>
        <w:t>های مختلف داده</w:t>
      </w:r>
      <w:r w:rsidR="008F3451">
        <w:rPr>
          <w:rFonts w:hint="cs"/>
          <w:rtl/>
        </w:rPr>
        <w:t>‌</w:t>
      </w:r>
      <w:r>
        <w:rPr>
          <w:rtl/>
        </w:rPr>
        <w:t>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1788EDA7"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w:t>
      </w:r>
      <w:r w:rsidR="008F3451">
        <w:rPr>
          <w:rFonts w:hint="cs"/>
          <w:rtl/>
          <w:lang w:bidi="fa-IR"/>
        </w:rPr>
        <w:t>‌</w:t>
      </w:r>
      <w:r w:rsidR="00A50254">
        <w:rPr>
          <w:rtl/>
          <w:lang w:bidi="fa-IR"/>
        </w:rPr>
        <w:t>بند</w:t>
      </w:r>
      <w:r w:rsidR="00A50254">
        <w:rPr>
          <w:rFonts w:hint="cs"/>
          <w:rtl/>
          <w:lang w:bidi="fa-IR"/>
        </w:rPr>
        <w:t>ی</w:t>
      </w:r>
      <w:r w:rsidR="00A50254">
        <w:rPr>
          <w:rtl/>
          <w:lang w:bidi="fa-IR"/>
        </w:rPr>
        <w:t xml:space="preserve"> استفاده م</w:t>
      </w:r>
      <w:r w:rsidR="00A50254">
        <w:rPr>
          <w:rFonts w:hint="cs"/>
          <w:rtl/>
          <w:lang w:bidi="fa-IR"/>
        </w:rPr>
        <w:t>ی</w:t>
      </w:r>
      <w:r w:rsidR="008F3451">
        <w:rPr>
          <w:rFonts w:hint="cs"/>
          <w:rtl/>
          <w:lang w:bidi="fa-IR"/>
        </w:rPr>
        <w:t>‌</w:t>
      </w:r>
      <w:r w:rsidR="00A50254">
        <w:rPr>
          <w:rtl/>
          <w:lang w:bidi="fa-IR"/>
        </w:rPr>
        <w:t>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CD1A0D">
        <w:rPr>
          <w:rFonts w:hint="cs"/>
          <w:rtl/>
          <w:lang w:bidi="fa-IR"/>
        </w:rPr>
        <w:t>‌</w:t>
      </w:r>
      <w:r w:rsidR="00A50254">
        <w:rPr>
          <w:rtl/>
          <w:lang w:bidi="fa-IR"/>
        </w:rPr>
        <w:t>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CD1A0D">
        <w:rPr>
          <w:rFonts w:hint="cs"/>
          <w:rtl/>
          <w:lang w:bidi="fa-IR"/>
        </w:rPr>
        <w:t>‌</w:t>
      </w:r>
      <w:r w:rsidR="00A50254">
        <w:rPr>
          <w:rtl/>
          <w:lang w:bidi="fa-IR"/>
        </w:rPr>
        <w:t xml:space="preserve">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04C02C8D"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sidR="00CD1A0D">
        <w:rPr>
          <w:rFonts w:hint="eastAsia"/>
          <w:lang w:bidi="fa-IR"/>
        </w:rPr>
        <w:t>‌</w:t>
      </w:r>
      <w:r w:rsidR="00CD1A0D">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w:t>
      </w:r>
      <w:r w:rsidR="00CD1A0D">
        <w:rPr>
          <w:rFonts w:hint="cs"/>
          <w:rtl/>
          <w:lang w:bidi="fa-IR"/>
        </w:rPr>
        <w:t>مؤ</w:t>
      </w:r>
      <w:r>
        <w:rPr>
          <w:rtl/>
          <w:lang w:bidi="fa-IR"/>
        </w:rPr>
        <w:t>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06C141B5"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090574">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090574">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57C955C1" w14:textId="77777777" w:rsidR="00C0595D" w:rsidRDefault="00BD1A0C" w:rsidP="00846049">
      <w:pPr>
        <w:rPr>
          <w:rtl/>
        </w:rPr>
        <w:sectPr w:rsidR="00C0595D" w:rsidSect="00090574">
          <w:pgSz w:w="11906" w:h="16838" w:code="9"/>
          <w:pgMar w:top="1418" w:right="1701" w:bottom="1701" w:left="1418" w:header="709" w:footer="709" w:gutter="0"/>
          <w:pgNumType w:chapStyle="1"/>
          <w:cols w:space="708"/>
          <w:bidi/>
          <w:rtlGutter/>
          <w:docGrid w:linePitch="360"/>
        </w:sect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14784BE8"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w:t>
      </w:r>
      <w:r w:rsidR="00FD6A6F">
        <w:rPr>
          <w:rStyle w:val="oypena"/>
          <w:rFonts w:hint="cs"/>
          <w:color w:val="000000"/>
          <w:rtl/>
        </w:rPr>
        <w:t>یل</w:t>
      </w:r>
      <w:r w:rsidR="00B703AC">
        <w:rPr>
          <w:rStyle w:val="oypena"/>
          <w:color w:val="000000"/>
          <w:rtl/>
        </w:rPr>
        <w:t>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0">
                      <a:alphaModFix/>
                      <a:duotone>
                        <a:prstClr val="black"/>
                        <a:schemeClr val="accent3">
                          <a:tint val="45000"/>
                          <a:satMod val="400000"/>
                        </a:schemeClr>
                      </a:duotone>
                      <a:extLst>
                        <a:ext uri="{BEBA8EAE-BF5A-486C-A8C5-ECC9F3942E4B}">
                          <a14:imgProps xmlns:a14="http://schemas.microsoft.com/office/drawing/2010/main">
                            <a14:imgLayer r:embed="rId21">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37CB07DC" w:rsidR="006B6CB7" w:rsidRDefault="006B6CB7" w:rsidP="006B6CB7">
      <w:pPr>
        <w:pStyle w:val="Heading3"/>
        <w:rPr>
          <w:rFonts w:hint="cs"/>
          <w:rtl/>
        </w:rPr>
      </w:pPr>
      <w:bookmarkStart w:id="115" w:name="_Toc171099690"/>
      <w:r>
        <w:rPr>
          <w:rFonts w:hint="cs"/>
          <w:rtl/>
        </w:rPr>
        <w:t>۵-۷-۳- انتخاب سبد به روش</w:t>
      </w:r>
      <w:r w:rsidR="00051D64">
        <w:rPr>
          <w:rFonts w:hint="cs"/>
          <w:rtl/>
        </w:rPr>
        <w:t xml:space="preserve"> تنک</w:t>
      </w:r>
      <w:r w:rsidR="00FD6A6F">
        <w:rPr>
          <w:rStyle w:val="FootnoteReference"/>
          <w:rtl/>
        </w:rPr>
        <w:footnoteReference w:id="86"/>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7"/>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E770702" w14:textId="77777777" w:rsidR="00C0595D" w:rsidRDefault="00C0595D" w:rsidP="00846049">
      <w:pPr>
        <w:rPr>
          <w:b/>
          <w:bCs/>
          <w:sz w:val="28"/>
          <w:rtl/>
          <w:lang w:bidi="fa-IR"/>
        </w:rPr>
        <w:sectPr w:rsidR="00C0595D" w:rsidSect="00090574">
          <w:pgSz w:w="11906" w:h="16838" w:code="9"/>
          <w:pgMar w:top="1418" w:right="1701" w:bottom="1701" w:left="1418" w:header="709" w:footer="709" w:gutter="0"/>
          <w:pgNumType w:chapStyle="1"/>
          <w:cols w:space="708"/>
          <w:titlePg/>
          <w:bidi/>
          <w:rtlGutter/>
          <w:docGrid w:linePitch="360"/>
        </w:sectPr>
      </w:pP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8"/>
      </w:r>
      <w:r>
        <w:rPr>
          <w:rFonts w:hint="cs"/>
          <w:rtl/>
          <w:lang w:bidi="fa-IR"/>
        </w:rPr>
        <w:t xml:space="preserve"> به عنوان ورودی به نرم‌افزار تبلو</w:t>
      </w:r>
      <w:r w:rsidR="00D631B3">
        <w:rPr>
          <w:rStyle w:val="FootnoteReference"/>
          <w:sz w:val="28"/>
          <w:rtl/>
          <w:lang w:bidi="fa-IR"/>
        </w:rPr>
        <w:footnoteReference w:id="89"/>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46DE4A47" w14:textId="77777777" w:rsidR="00114213"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w:t>
      </w:r>
      <w:r>
        <w:rPr>
          <w:rFonts w:hint="cs"/>
          <w:rtl/>
          <w:lang w:bidi="fa-IR"/>
        </w:rPr>
        <w:lastRenderedPageBreak/>
        <w:t>ارزش بازار دریافت می‌گردد.</w:t>
      </w:r>
      <w:r w:rsidR="00114213">
        <w:rPr>
          <w:rFonts w:hint="cs"/>
          <w:rtl/>
          <w:lang w:bidi="fa-IR"/>
        </w:rPr>
        <w:t xml:space="preserve"> علت انتخاب این عدد شامل شدن تمام نمادهایی است که در حال حاضر ۹۵ درصد از ارزش کل بازار رمزارزها را می‌سازند.</w:t>
      </w:r>
      <w:r>
        <w:rPr>
          <w:rFonts w:hint="cs"/>
          <w:rtl/>
          <w:lang w:bidi="fa-IR"/>
        </w:rPr>
        <w:t xml:space="preserve"> </w:t>
      </w:r>
    </w:p>
    <w:p w14:paraId="04B19A3A" w14:textId="12905A20" w:rsidR="005C0C7D" w:rsidRDefault="00D631B3" w:rsidP="00582FD0">
      <w:pPr>
        <w:rPr>
          <w:rtl/>
          <w:lang w:bidi="fa-IR"/>
        </w:rPr>
      </w:pPr>
      <w:r>
        <w:rPr>
          <w:rFonts w:hint="cs"/>
          <w:rtl/>
          <w:lang w:bidi="fa-IR"/>
        </w:rPr>
        <w:t xml:space="preserve">همچنین اطلاعات مربوط به نمادهایی که از سال ۲۰۱۹ به بعد اضافه و </w:t>
      </w:r>
      <w:r w:rsidR="005C7672">
        <w:rPr>
          <w:rFonts w:hint="cs"/>
          <w:rtl/>
          <w:lang w:bidi="fa-IR"/>
        </w:rPr>
        <w:t xml:space="preserve">نیز </w:t>
      </w:r>
      <w:r>
        <w:rPr>
          <w:rFonts w:hint="cs"/>
          <w:rtl/>
          <w:lang w:bidi="fa-IR"/>
        </w:rPr>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4F536DFB" w14:textId="5377C53D" w:rsidR="00582FD0" w:rsidRDefault="00582FD0" w:rsidP="00582FD0">
      <w:pPr>
        <w:rPr>
          <w:rtl/>
          <w:lang w:bidi="fa-IR"/>
        </w:rPr>
      </w:pPr>
      <w:r>
        <w:rPr>
          <w:rFonts w:hint="cs"/>
          <w:rtl/>
          <w:lang w:bidi="fa-IR"/>
        </w:rPr>
        <w:lastRenderedPageBreak/>
        <w:t>پس از ذخیره‌سازی داده‌های قیمتی، سرمایه‌گذار می‌تواند انتخاب کند که مدل بر اساس داده‌های چند روز گذشته تمرین داده شود و ارزیابی عملکرد نهایی مدل بر اساس داده‌های چند روز آتی باشد</w:t>
      </w:r>
      <w:r w:rsidR="00114213">
        <w:rPr>
          <w:rFonts w:hint="cs"/>
          <w:rtl/>
          <w:lang w:bidi="fa-IR"/>
        </w:rPr>
        <w:t>.</w:t>
      </w:r>
      <w:r>
        <w:rPr>
          <w:rFonts w:hint="cs"/>
          <w:rtl/>
          <w:lang w:bidi="fa-IR"/>
        </w:rPr>
        <w:t xml:space="preserve">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78F7B139"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وابستگی</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091D9EFA" w14:textId="1B2E303A" w:rsidR="00114213" w:rsidRDefault="003C0049" w:rsidP="00114213">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 xml:space="preserve">بهترین نتیجه‌ی </w:t>
      </w:r>
      <w:r w:rsidR="00114213">
        <w:rPr>
          <w:rFonts w:hint="cs"/>
          <w:rtl/>
          <w:lang w:bidi="fa-IR"/>
        </w:rPr>
        <w:t>خ</w:t>
      </w:r>
      <w:r>
        <w:rPr>
          <w:rFonts w:hint="cs"/>
          <w:rtl/>
          <w:lang w:bidi="fa-IR"/>
        </w:rPr>
        <w:t>وشه‌بندی بر اساس شاخصی به نام شاخص نیم‌رخ یا سایه‌نما</w:t>
      </w:r>
      <w:r w:rsidR="00EA16E2">
        <w:rPr>
          <w:rStyle w:val="FootnoteReference"/>
          <w:rtl/>
          <w:lang w:bidi="fa-IR"/>
        </w:rPr>
        <w:footnoteReference w:id="90"/>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F448D9"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F448D9" w:rsidRPr="001F57E8" w:rsidRDefault="00F448D9" w:rsidP="00F448D9">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F448D9" w:rsidRPr="005578A4" w:rsidRDefault="00F448D9" w:rsidP="00F448D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46A75E44"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29305"/>
                    </a:xfrm>
                    <a:prstGeom prst="rect">
                      <a:avLst/>
                    </a:prstGeom>
                  </pic:spPr>
                </pic:pic>
              </a:graphicData>
            </a:graphic>
          </wp:inline>
        </w:drawing>
      </w:r>
    </w:p>
    <w:p w14:paraId="67AB73BD" w14:textId="3EC33EF6"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w:t>
      </w:r>
      <w:r w:rsidR="005578A4">
        <w:rPr>
          <w:sz w:val="22"/>
          <w:szCs w:val="24"/>
          <w:lang w:bidi="fa-IR"/>
        </w:rPr>
        <w:t>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090574">
          <w:pgSz w:w="11906" w:h="16838" w:code="9"/>
          <w:pgMar w:top="1418" w:right="1701" w:bottom="1701" w:left="1418" w:header="709" w:footer="709" w:gutter="0"/>
          <w:pgNumType w:chapStyle="1"/>
          <w:cols w:space="708"/>
          <w:titlePg/>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1193E79B" w:rsidR="006B4E59" w:rsidRDefault="006B4E59" w:rsidP="006B4E59">
      <w:pPr>
        <w:rPr>
          <w:rtl/>
          <w:lang w:bidi="fa-IR"/>
        </w:rPr>
      </w:pPr>
      <w:r>
        <w:rPr>
          <w:rFonts w:hint="cs"/>
          <w:rtl/>
          <w:lang w:bidi="fa-IR"/>
        </w:rPr>
        <w:t>۶- استفاده</w:t>
      </w:r>
      <w:r w:rsidR="00555EE6">
        <w:rPr>
          <w:rFonts w:hint="cs"/>
          <w:rtl/>
          <w:lang w:bidi="fa-IR"/>
        </w:rPr>
        <w:t xml:space="preserve"> از</w:t>
      </w:r>
      <w:r>
        <w:rPr>
          <w:rFonts w:hint="cs"/>
          <w:rtl/>
          <w:lang w:bidi="fa-IR"/>
        </w:rPr>
        <w:t xml:space="preserve">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A93068">
        <w:rPr>
          <w:sz w:val="28"/>
          <w:rtl/>
          <w:lang w:bidi="fa-IR"/>
        </w:rPr>
        <w:t>فصلنامـه</w:t>
      </w:r>
      <w:r>
        <w:rPr>
          <w:rFonts w:hint="cs"/>
          <w:sz w:val="28"/>
          <w:rtl/>
          <w:lang w:bidi="fa-IR"/>
        </w:rPr>
        <w:t xml:space="preserve"> </w:t>
      </w:r>
      <w:r w:rsidRPr="00A93068">
        <w:rPr>
          <w:sz w:val="28"/>
          <w:rtl/>
          <w:lang w:bidi="fa-IR"/>
        </w:rPr>
        <w:t>علمي پژوهشي</w:t>
      </w:r>
      <w:r>
        <w:rPr>
          <w:rFonts w:hint="cs"/>
          <w:sz w:val="28"/>
          <w:rtl/>
          <w:lang w:bidi="fa-IR"/>
        </w:rPr>
        <w:t xml:space="preserve"> </w:t>
      </w:r>
      <w:r w:rsidRPr="00A93068">
        <w:rPr>
          <w:sz w:val="28"/>
          <w:rtl/>
          <w:lang w:bidi="fa-IR"/>
        </w:rPr>
        <w:t>دانش سرمايه</w:t>
      </w:r>
      <w:r>
        <w:rPr>
          <w:rFonts w:hint="cs"/>
          <w:sz w:val="28"/>
          <w:rtl/>
          <w:lang w:bidi="fa-IR"/>
        </w:rPr>
        <w:t>‌</w:t>
      </w:r>
      <w:r w:rsidRPr="00A93068">
        <w:rPr>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ICCS 2019. Lecture Notes in Computer Science, vol 11538.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International Journal of Computer Applications,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A., 2000. Robust solutions of linear programming problems contaminated with uncertain data. Mathematical programming, 88(3), pp. 411-424.</w:t>
      </w:r>
    </w:p>
    <w:p w14:paraId="03ADE56B" w14:textId="26F1639F" w:rsidR="002803B3" w:rsidRDefault="002803B3" w:rsidP="002803B3">
      <w:pPr>
        <w:tabs>
          <w:tab w:val="right" w:pos="9026"/>
        </w:tabs>
        <w:bidi w:val="0"/>
      </w:pPr>
      <w:r>
        <w:lastRenderedPageBreak/>
        <w:t>Bertsimas, D., Sim, M., 2003. Robust discrete optimization and network flows. Mathematical Programming Series,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R., 2019. Cryptocurrency-portfolios in a mean-variance framework. Finance Research Letters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Journal of Asset Management,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D., &amp; Loris, I. (2009). "Sparse and stable Markowitz portfolios." Proceedings of the National Academy of Sciences,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International Conference on Cloud Computing and Big Data (CCBD),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383B2F">
        <w:rPr>
          <w:rStyle w:val="Emphasis"/>
          <w:i w:val="0"/>
          <w:iCs w:val="0"/>
        </w:rPr>
        <w:t>Intermountain Engineering, Technology and Computing (IETC)</w:t>
      </w:r>
      <w:r w:rsidRPr="00383B2F">
        <w:rPr>
          <w:i/>
          <w:iCs/>
        </w:rPr>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IEEE Symposium Series on Computational Intelligence (SSCI),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M.N.H. (eds) Data Science and SDGs.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S., 2021. Should stock investors include cryptocurrencies in their portfolios after all? Evidence from a conditional diversification benefits measure. International Journal of Finance &amp; Economics, 26, pp. 6188-6204.</w:t>
      </w:r>
    </w:p>
    <w:p w14:paraId="3754664A" w14:textId="4C4B9A32" w:rsidR="00B5599F" w:rsidRDefault="00B5599F" w:rsidP="00B5599F">
      <w:pPr>
        <w:tabs>
          <w:tab w:val="right" w:pos="9026"/>
        </w:tabs>
        <w:bidi w:val="0"/>
        <w:rPr>
          <w:sz w:val="28"/>
          <w:lang w:bidi="fa-IR"/>
        </w:rPr>
      </w:pPr>
      <w:r>
        <w:t>Ding, Y., Zhang, B., 2009. Optimal portfolio of safety-first models. Journal of Statistical Planning and Inference, 139(2009), pp. 2952-2962.</w:t>
      </w:r>
    </w:p>
    <w:p w14:paraId="78317C49" w14:textId="16566BAE" w:rsidR="00E9793B" w:rsidRDefault="00E9793B" w:rsidP="00E9793B">
      <w:pPr>
        <w:tabs>
          <w:tab w:val="right" w:pos="9026"/>
        </w:tabs>
        <w:bidi w:val="0"/>
        <w:rPr>
          <w:sz w:val="28"/>
          <w:lang w:bidi="fa-IR"/>
        </w:rPr>
      </w:pPr>
      <w:r>
        <w:t>Estrada, J. 2007. Mean-semivariance behavior: Downside risk and capital asset pricing. International Review of Economics and Finance,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62284F">
        <w:t>Scientometrics</w:t>
      </w:r>
      <w:proofErr w:type="spellEnd"/>
      <w:r>
        <w:t xml:space="preserve"> </w:t>
      </w:r>
      <w:r w:rsidRPr="0062284F">
        <w:t>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Z., 2019. Portfolio diversification with virtual currency: Evidence from bitcoin. International Review of Financial Analysis, 63, pp. 431-437</w:t>
      </w:r>
      <w:r w:rsidR="006B3D7C">
        <w:t>.</w:t>
      </w:r>
    </w:p>
    <w:p w14:paraId="17A26AFF" w14:textId="62DBB652"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(IJRASET) (10):826–830.</w:t>
      </w:r>
    </w:p>
    <w:p w14:paraId="0ECF73D2" w14:textId="2DF30319" w:rsidR="00B5599F" w:rsidRDefault="00B5599F" w:rsidP="00B5599F">
      <w:pPr>
        <w:tabs>
          <w:tab w:val="right" w:pos="9026"/>
        </w:tabs>
        <w:bidi w:val="0"/>
        <w:rPr>
          <w:sz w:val="28"/>
          <w:lang w:bidi="fa-IR"/>
        </w:rPr>
      </w:pPr>
      <w:r>
        <w:t>Kataoka, S., 1963. A Stochastic Programming Model. The Econometric Society,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Li, R., Liu, M., Xu, D., Gao, J., Wu, F., Zhu, L., 2022. A Review of Machine Learning Algorithms for Text Classification. In: Lu, W., Zhang, Y., Wen, W., Yan, H., Li, C. (eds) Cyber Security. CNCERT 2021. Communications in Computer and Information Science, vol 1506. Springer, Singapore.</w:t>
      </w:r>
    </w:p>
    <w:p w14:paraId="5DB87BC1" w14:textId="60598A78" w:rsidR="00197A3B" w:rsidRDefault="00197A3B" w:rsidP="00197A3B">
      <w:pPr>
        <w:tabs>
          <w:tab w:val="right" w:pos="9026"/>
        </w:tabs>
        <w:bidi w:val="0"/>
        <w:rPr>
          <w:sz w:val="28"/>
          <w:lang w:bidi="fa-IR"/>
        </w:rPr>
      </w:pPr>
      <w:r>
        <w:t>Liu, W., 2019. Portfolio diversification across cryptocurrencies. Finance Research Letters, 29, pp. 200-205.</w:t>
      </w:r>
    </w:p>
    <w:p w14:paraId="3915BF56" w14:textId="48E63CC4" w:rsidR="00197A3B" w:rsidRDefault="00197A3B" w:rsidP="00197A3B">
      <w:pPr>
        <w:tabs>
          <w:tab w:val="right" w:pos="9026"/>
        </w:tabs>
        <w:bidi w:val="0"/>
        <w:rPr>
          <w:sz w:val="28"/>
          <w:lang w:bidi="fa-IR"/>
        </w:rPr>
      </w:pPr>
      <w:r>
        <w:t>Markowitz, H. M., 1952. Portfolio Selection, The Journal of Finance, 7(1), pp. 77-91.</w:t>
      </w:r>
    </w:p>
    <w:p w14:paraId="5307102D" w14:textId="2C0B7EAC" w:rsidR="00197A3B" w:rsidRDefault="00197A3B" w:rsidP="00197A3B">
      <w:pPr>
        <w:tabs>
          <w:tab w:val="right" w:pos="9026"/>
        </w:tabs>
        <w:bidi w:val="0"/>
        <w:rPr>
          <w:sz w:val="28"/>
          <w:lang w:bidi="fa-IR"/>
        </w:rPr>
      </w:pPr>
      <w:r>
        <w:t>Markowitz, H. M., 1959. Portfolio Selection: Efficient Diversification of Investments. John Wiley &amp; Sons,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portfolio optimization. Financial Markets and Portfolio Management,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Neurocomputing.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Auditing and Finance,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Fuzzy Economic Review,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E., Sutcliffe, C., Urquhart, A., 2018. Optimal vs naïve diversification in cryptocurrencies. Economics Letters, 171, 93–96.</w:t>
      </w:r>
    </w:p>
    <w:p w14:paraId="28D11FC1" w14:textId="77777777" w:rsidR="00197A3B" w:rsidRDefault="00197A3B" w:rsidP="00197A3B">
      <w:pPr>
        <w:tabs>
          <w:tab w:val="right" w:pos="9026"/>
        </w:tabs>
        <w:bidi w:val="0"/>
      </w:pPr>
      <w:proofErr w:type="spellStart"/>
      <w:r>
        <w:t>Platanakis</w:t>
      </w:r>
      <w:proofErr w:type="spellEnd"/>
      <w:r>
        <w:t>, E., Urquhart, A., 2019. Portfolio management with cryptocurrencies: The role of estimation risk. Economics Letters,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Roy, A. D., 1952. Safety First and the Holding of Assets. The Econometric Society,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Sass, J., Thös, A.K., 2021. Risk reduction and portfolio optimization using clustering methods, Econometrics and Statistics.</w:t>
      </w:r>
    </w:p>
    <w:p w14:paraId="41616EBE" w14:textId="73C9374B" w:rsidR="00E96EB1" w:rsidRDefault="00E96EB1" w:rsidP="00E96EB1">
      <w:pPr>
        <w:tabs>
          <w:tab w:val="right" w:pos="9026"/>
        </w:tabs>
        <w:bidi w:val="0"/>
      </w:pPr>
      <w:r>
        <w:t>Sathya, R., Abraham, A., 2013. Comparison of Supervised and Unsupervised Learning Algorithms for Pattern Classification. International Journal of Advanced Research in Artificial Intelligence (IJARAI), 2(2).</w:t>
      </w:r>
    </w:p>
    <w:p w14:paraId="24C07AF0" w14:textId="158BA1F6" w:rsidR="00197A3B" w:rsidRDefault="00197A3B" w:rsidP="00197A3B">
      <w:pPr>
        <w:tabs>
          <w:tab w:val="right" w:pos="9026"/>
        </w:tabs>
        <w:bidi w:val="0"/>
        <w:rPr>
          <w:sz w:val="28"/>
          <w:lang w:bidi="fa-IR"/>
        </w:rPr>
      </w:pPr>
      <w:proofErr w:type="spellStart"/>
      <w:r>
        <w:t>Schellinger</w:t>
      </w:r>
      <w:proofErr w:type="spellEnd"/>
      <w:r>
        <w:t>, B., 2020. Optimization of special cryptocurrency portfolios. The Journal of Risk Finance,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99488A">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A. L., 1973. Convex programming with set-inclusive constraints and applications to inexact linear programming. Operations research,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A Symbolic Data Approach. Financial Risk Management and Modeling. Risk, Systems and Decisions.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R., 1996. Regression Shrinkage and Selection via the Lasso. Journal of the Royal Statistical Society: Series B (Methodological),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Y., Yoshiba, T., 2005. Value-at-risk versus expected shortfall: A practical perspective. Journal of Banking &amp; Finance,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090574">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9E0B9D">
      <w:pPr>
        <w:pStyle w:val="NormalWeb"/>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9E0B9D">
      <w:pPr>
        <w:pStyle w:val="NormalWeb"/>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BAC7833" w14:textId="77777777" w:rsidR="00E110AA" w:rsidRDefault="009E0B9D" w:rsidP="00846049">
      <w:pPr>
        <w:bidi w:val="0"/>
        <w:rPr>
          <w:lang w:bidi="fa-IR"/>
        </w:rPr>
      </w:pPr>
      <w:r>
        <w:rPr>
          <w:lang w:bidi="fa-IR"/>
        </w:rPr>
        <w:t>Portfolio Selection, Portfolio Optimization, Cryptocurrency Market, Digital Currencies, Machine Learning, Clustering</w:t>
      </w:r>
    </w:p>
    <w:p w14:paraId="5E9FB6A3" w14:textId="77777777" w:rsidR="006F30F0" w:rsidRDefault="006F30F0">
      <w:pPr>
        <w:bidi w:val="0"/>
        <w:spacing w:line="259" w:lineRule="auto"/>
        <w:jc w:val="left"/>
        <w:rPr>
          <w:lang w:bidi="fa-IR"/>
        </w:rPr>
        <w:sectPr w:rsidR="006F30F0" w:rsidSect="00090574">
          <w:pgSz w:w="11906" w:h="16838" w:code="9"/>
          <w:pgMar w:top="1418" w:right="1418" w:bottom="1701" w:left="1701" w:header="709" w:footer="709" w:gutter="0"/>
          <w:pgNumType w:chapStyle="1"/>
          <w:cols w:space="708"/>
          <w:titlePg/>
          <w:bidi/>
          <w:rtlGutter/>
          <w:docGrid w:linePitch="360"/>
        </w:sectPr>
      </w:pPr>
    </w:p>
    <w:p w14:paraId="00492BDB" w14:textId="56AC743C" w:rsidR="006F30F0" w:rsidRDefault="006F30F0">
      <w:pPr>
        <w:bidi w:val="0"/>
        <w:spacing w:line="259" w:lineRule="auto"/>
        <w:jc w:val="left"/>
        <w:rPr>
          <w:lang w:bidi="fa-IR"/>
        </w:rPr>
        <w:sectPr w:rsidR="006F30F0" w:rsidSect="00090574">
          <w:pgSz w:w="11906" w:h="16838" w:code="9"/>
          <w:pgMar w:top="1418" w:right="1418" w:bottom="1701" w:left="1701" w:header="709" w:footer="709" w:gutter="0"/>
          <w:pgNumType w:chapStyle="1"/>
          <w:cols w:space="708"/>
          <w:titlePg/>
          <w:bidi/>
          <w:rtlGutter/>
          <w:docGrid w:linePitch="360"/>
        </w:sectPr>
      </w:pPr>
      <w:r w:rsidRPr="00241570">
        <w:rPr>
          <w:lang w:bidi="fa-IR"/>
        </w:rPr>
        <w:lastRenderedPageBreak/>
        <w:drawing>
          <wp:anchor distT="0" distB="0" distL="114300" distR="114300" simplePos="0" relativeHeight="251660288" behindDoc="1" locked="0" layoutInCell="1" allowOverlap="1" wp14:anchorId="16DDA723" wp14:editId="30F3F618">
            <wp:simplePos x="0" y="0"/>
            <wp:positionH relativeFrom="margin">
              <wp:align>center</wp:align>
            </wp:positionH>
            <wp:positionV relativeFrom="paragraph">
              <wp:posOffset>231352</wp:posOffset>
            </wp:positionV>
            <wp:extent cx="7058660" cy="8474710"/>
            <wp:effectExtent l="0" t="0" r="8890" b="2540"/>
            <wp:wrapTight wrapText="bothSides">
              <wp:wrapPolygon edited="0">
                <wp:start x="0" y="0"/>
                <wp:lineTo x="0" y="21558"/>
                <wp:lineTo x="21569" y="21558"/>
                <wp:lineTo x="2156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7058660" cy="8474710"/>
                    </a:xfrm>
                    <a:prstGeom prst="rect">
                      <a:avLst/>
                    </a:prstGeom>
                  </pic:spPr>
                </pic:pic>
              </a:graphicData>
            </a:graphic>
            <wp14:sizeRelH relativeFrom="margin">
              <wp14:pctWidth>0</wp14:pctWidth>
            </wp14:sizeRelH>
            <wp14:sizeRelV relativeFrom="margin">
              <wp14:pctHeight>0</wp14:pctHeight>
            </wp14:sizeRelV>
          </wp:anchor>
        </w:drawing>
      </w:r>
    </w:p>
    <w:p w14:paraId="59093161" w14:textId="37135F75" w:rsidR="00241570" w:rsidRDefault="006F30F0">
      <w:pPr>
        <w:bidi w:val="0"/>
        <w:spacing w:line="259" w:lineRule="auto"/>
        <w:jc w:val="left"/>
        <w:rPr>
          <w:lang w:bidi="fa-IR"/>
        </w:rPr>
      </w:pPr>
      <w:r w:rsidRPr="00241570">
        <w:rPr>
          <w:lang w:bidi="fa-IR"/>
        </w:rPr>
        <w:lastRenderedPageBreak/>
        <w:drawing>
          <wp:anchor distT="0" distB="0" distL="114300" distR="114300" simplePos="0" relativeHeight="251661312" behindDoc="1" locked="0" layoutInCell="1" allowOverlap="1" wp14:anchorId="2A1DE18F" wp14:editId="7D41E8A3">
            <wp:simplePos x="0" y="0"/>
            <wp:positionH relativeFrom="page">
              <wp:align>center</wp:align>
            </wp:positionH>
            <wp:positionV relativeFrom="paragraph">
              <wp:posOffset>212</wp:posOffset>
            </wp:positionV>
            <wp:extent cx="7026910" cy="8960485"/>
            <wp:effectExtent l="0" t="0" r="2540" b="0"/>
            <wp:wrapTight wrapText="bothSides">
              <wp:wrapPolygon edited="0">
                <wp:start x="0" y="0"/>
                <wp:lineTo x="0" y="21537"/>
                <wp:lineTo x="21549" y="21537"/>
                <wp:lineTo x="2154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7026910" cy="8960485"/>
                    </a:xfrm>
                    <a:prstGeom prst="rect">
                      <a:avLst/>
                    </a:prstGeom>
                  </pic:spPr>
                </pic:pic>
              </a:graphicData>
            </a:graphic>
            <wp14:sizeRelH relativeFrom="margin">
              <wp14:pctWidth>0</wp14:pctWidth>
            </wp14:sizeRelH>
            <wp14:sizeRelV relativeFrom="margin">
              <wp14:pctHeight>0</wp14:pctHeight>
            </wp14:sizeRelV>
          </wp:anchor>
        </w:drawing>
      </w:r>
    </w:p>
    <w:p w14:paraId="12241B6C" w14:textId="77777777" w:rsidR="006F30F0" w:rsidRDefault="006F30F0" w:rsidP="00241570">
      <w:pPr>
        <w:bidi w:val="0"/>
        <w:spacing w:line="259" w:lineRule="auto"/>
        <w:jc w:val="left"/>
        <w:rPr>
          <w:lang w:bidi="fa-IR"/>
        </w:rPr>
        <w:sectPr w:rsidR="006F30F0" w:rsidSect="00090574">
          <w:pgSz w:w="11906" w:h="16838" w:code="9"/>
          <w:pgMar w:top="1418" w:right="1418" w:bottom="1701" w:left="1701" w:header="709" w:footer="709" w:gutter="0"/>
          <w:pgNumType w:chapStyle="1"/>
          <w:cols w:space="708"/>
          <w:titlePg/>
          <w:bidi/>
          <w:rtlGutter/>
          <w:docGrid w:linePitch="360"/>
        </w:sectPr>
      </w:pPr>
    </w:p>
    <w:p w14:paraId="47998C6C" w14:textId="0BB824D6" w:rsidR="001B308E" w:rsidRDefault="001B308E" w:rsidP="001B308E">
      <w:pPr>
        <w:bidi w:val="0"/>
        <w:rPr>
          <w:rFonts w:asciiTheme="minorHAnsi" w:hAnsiTheme="minorHAnsi" w:cstheme="minorBidi"/>
          <w:sz w:val="2"/>
          <w:szCs w:val="2"/>
          <w:rtl/>
        </w:rPr>
      </w:pPr>
    </w:p>
    <w:tbl>
      <w:tblPr>
        <w:tblpPr w:leftFromText="180" w:rightFromText="180" w:bottomFromText="200" w:vertAnchor="text" w:tblpXSpec="center" w:tblpY="1"/>
        <w:tblOverlap w:val="never"/>
        <w:tblW w:w="10560" w:type="dxa"/>
        <w:tblBorders>
          <w:top w:val="thinThickSmallGap" w:sz="24" w:space="0" w:color="auto"/>
          <w:left w:val="thinThickSmallGap" w:sz="24" w:space="0" w:color="auto"/>
          <w:bottom w:val="thinThickSmallGap" w:sz="24" w:space="0" w:color="auto"/>
          <w:right w:val="thinThickSmallGap" w:sz="24" w:space="0" w:color="auto"/>
          <w:insideH w:val="single" w:sz="12" w:space="0" w:color="auto"/>
          <w:insideV w:val="single" w:sz="12" w:space="0" w:color="auto"/>
        </w:tblBorders>
        <w:tblLayout w:type="fixed"/>
        <w:tblLook w:val="01E0" w:firstRow="1" w:lastRow="1" w:firstColumn="1" w:lastColumn="1" w:noHBand="0" w:noVBand="0"/>
      </w:tblPr>
      <w:tblGrid>
        <w:gridCol w:w="3357"/>
        <w:gridCol w:w="4820"/>
        <w:gridCol w:w="2383"/>
      </w:tblGrid>
      <w:tr w:rsidR="001B308E" w14:paraId="49D0B8D4" w14:textId="77777777" w:rsidTr="00241570">
        <w:trPr>
          <w:trHeight w:val="1566"/>
        </w:trPr>
        <w:tc>
          <w:tcPr>
            <w:tcW w:w="3357" w:type="dxa"/>
            <w:tcBorders>
              <w:top w:val="thinThickSmallGap" w:sz="24" w:space="0" w:color="auto"/>
              <w:left w:val="thinThickSmallGap" w:sz="24" w:space="0" w:color="auto"/>
              <w:bottom w:val="single" w:sz="12" w:space="0" w:color="auto"/>
              <w:right w:val="double" w:sz="4" w:space="0" w:color="auto"/>
            </w:tcBorders>
            <w:hideMark/>
          </w:tcPr>
          <w:p w14:paraId="68ACD663" w14:textId="0D4A391F" w:rsidR="001B308E" w:rsidRDefault="001B308E">
            <w:pPr>
              <w:bidi w:val="0"/>
              <w:spacing w:after="100" w:line="240" w:lineRule="auto"/>
              <w:jc w:val="center"/>
              <w:rPr>
                <w:b/>
                <w:bCs/>
                <w:sz w:val="10"/>
                <w:szCs w:val="10"/>
              </w:rPr>
            </w:pPr>
            <w:r>
              <w:rPr>
                <w:noProof/>
              </w:rPr>
              <w:drawing>
                <wp:inline distT="0" distB="0" distL="0" distR="0" wp14:anchorId="397B9845" wp14:editId="0AF8FE8E">
                  <wp:extent cx="650875" cy="664845"/>
                  <wp:effectExtent l="0" t="0" r="0" b="1905"/>
                  <wp:docPr id="11" name="Picture 11" descr="انتشارات دانشگاه صنعتی خواجه نصیرالدین طوسی | نشر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نتشارات دانشگاه صنعتی خواجه نصیرالدین طوسی | نشرایران"/>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0875" cy="664845"/>
                          </a:xfrm>
                          <a:prstGeom prst="rect">
                            <a:avLst/>
                          </a:prstGeom>
                          <a:noFill/>
                          <a:ln>
                            <a:noFill/>
                          </a:ln>
                        </pic:spPr>
                      </pic:pic>
                    </a:graphicData>
                  </a:graphic>
                </wp:inline>
              </w:drawing>
            </w:r>
          </w:p>
          <w:p w14:paraId="49A974EC" w14:textId="77777777" w:rsidR="001B308E" w:rsidRDefault="001B308E">
            <w:pPr>
              <w:pStyle w:val="TableParagraph"/>
              <w:spacing w:before="240" w:line="136" w:lineRule="exact"/>
              <w:ind w:left="6"/>
              <w:jc w:val="center"/>
              <w:rPr>
                <w:rFonts w:ascii="Times New Roman" w:eastAsia="Times New Roman" w:hAnsi="Times New Roman" w:cs="Times New Roman" w:hint="cs"/>
                <w:sz w:val="19"/>
                <w:szCs w:val="19"/>
                <w:rtl/>
              </w:rPr>
            </w:pPr>
            <w:r>
              <w:rPr>
                <w:rFonts w:ascii="Times New Roman"/>
                <w:w w:val="105"/>
                <w:sz w:val="19"/>
              </w:rPr>
              <w:t>Founded</w:t>
            </w:r>
            <w:r>
              <w:rPr>
                <w:rFonts w:ascii="Times New Roman"/>
                <w:spacing w:val="21"/>
                <w:w w:val="105"/>
                <w:sz w:val="19"/>
              </w:rPr>
              <w:t xml:space="preserve"> </w:t>
            </w:r>
            <w:r>
              <w:rPr>
                <w:rFonts w:ascii="Times New Roman"/>
                <w:w w:val="105"/>
                <w:sz w:val="19"/>
              </w:rPr>
              <w:t>1307</w:t>
            </w:r>
          </w:p>
          <w:p w14:paraId="04F75D3A" w14:textId="16312364" w:rsidR="001B308E" w:rsidRDefault="001B308E">
            <w:pPr>
              <w:jc w:val="center"/>
              <w:rPr>
                <w:rFonts w:asciiTheme="minorHAnsi" w:eastAsiaTheme="minorEastAsia" w:hAnsiTheme="minorHAnsi"/>
                <w:b/>
                <w:bCs/>
                <w:sz w:val="14"/>
                <w:szCs w:val="14"/>
              </w:rPr>
            </w:pPr>
            <w:r>
              <w:rPr>
                <w:w w:val="105"/>
                <w:sz w:val="19"/>
              </w:rPr>
              <w:t>K.</w:t>
            </w:r>
            <w:r w:rsidR="00241570">
              <w:rPr>
                <w:w w:val="105"/>
                <w:sz w:val="19"/>
              </w:rPr>
              <w:t xml:space="preserve"> </w:t>
            </w:r>
            <w:r>
              <w:rPr>
                <w:w w:val="105"/>
                <w:sz w:val="19"/>
              </w:rPr>
              <w:t>N.</w:t>
            </w:r>
            <w:r w:rsidR="00241570">
              <w:rPr>
                <w:w w:val="105"/>
                <w:sz w:val="19"/>
              </w:rPr>
              <w:t xml:space="preserve"> </w:t>
            </w:r>
            <w:proofErr w:type="spellStart"/>
            <w:r>
              <w:rPr>
                <w:w w:val="105"/>
                <w:sz w:val="19"/>
              </w:rPr>
              <w:t>Toosi</w:t>
            </w:r>
            <w:proofErr w:type="spellEnd"/>
            <w:r>
              <w:rPr>
                <w:w w:val="105"/>
                <w:sz w:val="19"/>
              </w:rPr>
              <w:t xml:space="preserve"> University of</w:t>
            </w:r>
            <w:r>
              <w:rPr>
                <w:spacing w:val="-4"/>
                <w:w w:val="105"/>
                <w:sz w:val="19"/>
              </w:rPr>
              <w:t xml:space="preserve"> </w:t>
            </w:r>
            <w:r>
              <w:rPr>
                <w:w w:val="105"/>
                <w:sz w:val="19"/>
              </w:rPr>
              <w:t>Technology</w:t>
            </w:r>
          </w:p>
        </w:tc>
        <w:tc>
          <w:tcPr>
            <w:tcW w:w="4820" w:type="dxa"/>
            <w:tcBorders>
              <w:top w:val="thinThickSmallGap" w:sz="24" w:space="0" w:color="auto"/>
              <w:left w:val="double" w:sz="4" w:space="0" w:color="auto"/>
              <w:bottom w:val="single" w:sz="12" w:space="0" w:color="auto"/>
              <w:right w:val="double" w:sz="4" w:space="0" w:color="auto"/>
            </w:tcBorders>
            <w:vAlign w:val="center"/>
            <w:hideMark/>
          </w:tcPr>
          <w:p w14:paraId="20C0253B" w14:textId="77777777" w:rsidR="001B308E" w:rsidRDefault="001B308E">
            <w:pPr>
              <w:bidi w:val="0"/>
              <w:spacing w:after="100" w:line="240" w:lineRule="auto"/>
              <w:jc w:val="center"/>
              <w:rPr>
                <w:rFonts w:asciiTheme="majorBidi" w:hAnsiTheme="majorBidi" w:cstheme="majorBidi" w:hint="cs"/>
                <w:b/>
                <w:bCs/>
                <w:w w:val="110"/>
                <w:sz w:val="28"/>
                <w:szCs w:val="22"/>
                <w:rtl/>
              </w:rPr>
            </w:pPr>
            <w:r>
              <w:rPr>
                <w:rFonts w:asciiTheme="majorBidi" w:hAnsiTheme="majorBidi" w:cstheme="majorBidi"/>
                <w:b/>
                <w:bCs/>
                <w:w w:val="110"/>
                <w:sz w:val="28"/>
              </w:rPr>
              <w:t>The Copy Right and Ownership of the Results</w:t>
            </w:r>
          </w:p>
        </w:tc>
        <w:tc>
          <w:tcPr>
            <w:tcW w:w="2383" w:type="dxa"/>
            <w:tcBorders>
              <w:top w:val="thinThickSmallGap" w:sz="24" w:space="0" w:color="auto"/>
              <w:left w:val="double" w:sz="4" w:space="0" w:color="auto"/>
              <w:bottom w:val="single" w:sz="12" w:space="0" w:color="auto"/>
              <w:right w:val="thinThickSmallGap" w:sz="24" w:space="0" w:color="auto"/>
            </w:tcBorders>
            <w:vAlign w:val="center"/>
            <w:hideMark/>
          </w:tcPr>
          <w:p w14:paraId="066113E4" w14:textId="77777777" w:rsidR="001B308E" w:rsidRDefault="001B308E">
            <w:pPr>
              <w:bidi w:val="0"/>
              <w:spacing w:after="100" w:line="240" w:lineRule="auto"/>
              <w:rPr>
                <w:rFonts w:hAnsiTheme="minorHAnsi" w:cstheme="minorBidi"/>
                <w:rtl/>
              </w:rPr>
            </w:pPr>
            <w:r>
              <w:rPr>
                <w:w w:val="105"/>
              </w:rPr>
              <w:t>No:</w:t>
            </w:r>
            <w:r>
              <w:t xml:space="preserve"> </w:t>
            </w:r>
          </w:p>
          <w:p w14:paraId="5544C1EE" w14:textId="77777777" w:rsidR="001B308E" w:rsidRDefault="001B308E">
            <w:pPr>
              <w:bidi w:val="0"/>
              <w:rPr>
                <w:rFonts w:asciiTheme="minorHAnsi"/>
                <w:b/>
                <w:bCs/>
                <w:sz w:val="22"/>
                <w:rtl/>
                <w:lang w:bidi="fa-IR"/>
              </w:rPr>
            </w:pPr>
            <w:r>
              <w:rPr>
                <w:w w:val="105"/>
              </w:rPr>
              <w:t>Date:</w:t>
            </w:r>
          </w:p>
        </w:tc>
      </w:tr>
      <w:tr w:rsidR="001B308E" w14:paraId="14DE8CE4" w14:textId="77777777" w:rsidTr="00241570">
        <w:trPr>
          <w:trHeight w:val="11191"/>
        </w:trPr>
        <w:tc>
          <w:tcPr>
            <w:tcW w:w="10560" w:type="dxa"/>
            <w:gridSpan w:val="3"/>
            <w:tcBorders>
              <w:top w:val="thinThickSmallGap" w:sz="24" w:space="0" w:color="auto"/>
              <w:left w:val="thinThickSmallGap" w:sz="24" w:space="0" w:color="auto"/>
              <w:bottom w:val="thinThickSmallGap" w:sz="24" w:space="0" w:color="auto"/>
              <w:right w:val="thinThickSmallGap" w:sz="24" w:space="0" w:color="auto"/>
            </w:tcBorders>
          </w:tcPr>
          <w:p w14:paraId="6D89ECFF" w14:textId="77777777" w:rsidR="001B308E" w:rsidRDefault="001B308E" w:rsidP="00241570">
            <w:pPr>
              <w:spacing w:after="120"/>
              <w:rPr>
                <w:rFonts w:hint="cs"/>
                <w:b/>
                <w:bCs/>
                <w:noProof/>
                <w:sz w:val="16"/>
                <w:szCs w:val="16"/>
                <w:rtl/>
                <w:lang w:bidi="fa-IR"/>
              </w:rPr>
            </w:pPr>
          </w:p>
          <w:p w14:paraId="5F55E9C5" w14:textId="7EE0C0AF" w:rsidR="001B308E" w:rsidRDefault="001B308E">
            <w:pPr>
              <w:pStyle w:val="TableParagraph"/>
              <w:spacing w:before="120" w:line="360" w:lineRule="auto"/>
              <w:ind w:left="454" w:right="170" w:hanging="284"/>
              <w:jc w:val="both"/>
              <w:rPr>
                <w:rFonts w:ascii="Times New Roman" w:eastAsia="Times New Roman" w:hAnsi="Times New Roman" w:cs="Times New Roman"/>
                <w:sz w:val="26"/>
                <w:szCs w:val="26"/>
              </w:rPr>
            </w:pPr>
            <w:r>
              <w:rPr>
                <w:rFonts w:ascii="Times New Roman"/>
                <w:w w:val="105"/>
                <w:sz w:val="26"/>
                <w:szCs w:val="26"/>
              </w:rPr>
              <w:t>1- The</w:t>
            </w:r>
            <w:r>
              <w:rPr>
                <w:rFonts w:ascii="Times New Roman"/>
                <w:spacing w:val="-28"/>
                <w:w w:val="105"/>
                <w:sz w:val="26"/>
                <w:szCs w:val="26"/>
              </w:rPr>
              <w:t xml:space="preserve"> </w:t>
            </w:r>
            <w:r>
              <w:rPr>
                <w:rFonts w:ascii="Times New Roman"/>
                <w:w w:val="105"/>
                <w:sz w:val="26"/>
                <w:szCs w:val="26"/>
              </w:rPr>
              <w:t>copyright,</w:t>
            </w:r>
            <w:r>
              <w:rPr>
                <w:rFonts w:ascii="Times New Roman"/>
                <w:spacing w:val="-28"/>
                <w:w w:val="105"/>
                <w:sz w:val="26"/>
                <w:szCs w:val="26"/>
              </w:rPr>
              <w:t xml:space="preserve"> </w:t>
            </w:r>
            <w:r>
              <w:rPr>
                <w:rFonts w:ascii="Times New Roman"/>
                <w:w w:val="105"/>
                <w:sz w:val="26"/>
                <w:szCs w:val="26"/>
              </w:rPr>
              <w:t>the</w:t>
            </w:r>
            <w:r>
              <w:rPr>
                <w:rFonts w:ascii="Times New Roman"/>
                <w:spacing w:val="-26"/>
                <w:w w:val="105"/>
                <w:sz w:val="26"/>
                <w:szCs w:val="26"/>
              </w:rPr>
              <w:t xml:space="preserve"> </w:t>
            </w:r>
            <w:r>
              <w:rPr>
                <w:rFonts w:ascii="Times New Roman"/>
                <w:w w:val="105"/>
                <w:sz w:val="26"/>
                <w:szCs w:val="26"/>
              </w:rPr>
              <w:t>reproduction</w:t>
            </w:r>
            <w:r>
              <w:rPr>
                <w:rFonts w:ascii="Times New Roman"/>
                <w:spacing w:val="-2"/>
                <w:w w:val="105"/>
                <w:sz w:val="26"/>
                <w:szCs w:val="26"/>
              </w:rPr>
              <w:t xml:space="preserve"> </w:t>
            </w:r>
            <w:r>
              <w:rPr>
                <w:rFonts w:ascii="Times New Roman"/>
                <w:w w:val="105"/>
                <w:sz w:val="26"/>
                <w:szCs w:val="26"/>
              </w:rPr>
              <w:t>and</w:t>
            </w:r>
            <w:r>
              <w:rPr>
                <w:rFonts w:ascii="Times New Roman"/>
                <w:spacing w:val="-24"/>
                <w:w w:val="105"/>
                <w:sz w:val="26"/>
                <w:szCs w:val="26"/>
              </w:rPr>
              <w:t xml:space="preserve"> </w:t>
            </w:r>
            <w:r>
              <w:rPr>
                <w:rFonts w:ascii="Times New Roman"/>
                <w:w w:val="105"/>
                <w:sz w:val="26"/>
                <w:szCs w:val="26"/>
              </w:rPr>
              <w:t>publication</w:t>
            </w:r>
            <w:r>
              <w:rPr>
                <w:rFonts w:ascii="Times New Roman"/>
                <w:spacing w:val="-7"/>
                <w:w w:val="105"/>
                <w:sz w:val="26"/>
                <w:szCs w:val="26"/>
              </w:rPr>
              <w:t xml:space="preserve"> </w:t>
            </w:r>
            <w:r>
              <w:rPr>
                <w:rFonts w:ascii="Times New Roman"/>
                <w:w w:val="105"/>
                <w:sz w:val="26"/>
                <w:szCs w:val="26"/>
              </w:rPr>
              <w:t>permission</w:t>
            </w:r>
            <w:r>
              <w:rPr>
                <w:rFonts w:ascii="Times New Roman"/>
                <w:spacing w:val="-3"/>
                <w:w w:val="105"/>
                <w:sz w:val="26"/>
                <w:szCs w:val="26"/>
              </w:rPr>
              <w:t xml:space="preserve"> </w:t>
            </w:r>
            <w:r>
              <w:rPr>
                <w:rFonts w:ascii="Times New Roman"/>
                <w:w w:val="105"/>
                <w:sz w:val="26"/>
                <w:szCs w:val="26"/>
              </w:rPr>
              <w:t>of</w:t>
            </w:r>
            <w:r>
              <w:rPr>
                <w:rFonts w:ascii="Times New Roman"/>
                <w:spacing w:val="-24"/>
                <w:w w:val="105"/>
                <w:sz w:val="26"/>
                <w:szCs w:val="26"/>
              </w:rPr>
              <w:t xml:space="preserve"> </w:t>
            </w:r>
            <w:r>
              <w:rPr>
                <w:rFonts w:ascii="Times New Roman"/>
                <w:w w:val="105"/>
                <w:sz w:val="26"/>
                <w:szCs w:val="26"/>
              </w:rPr>
              <w:t>this</w:t>
            </w:r>
            <w:r>
              <w:rPr>
                <w:rFonts w:ascii="Times New Roman"/>
                <w:spacing w:val="-26"/>
                <w:w w:val="105"/>
                <w:sz w:val="26"/>
                <w:szCs w:val="26"/>
              </w:rPr>
              <w:t xml:space="preserve"> </w:t>
            </w:r>
            <w:r>
              <w:rPr>
                <w:rFonts w:ascii="Times New Roman"/>
                <w:w w:val="105"/>
                <w:sz w:val="26"/>
                <w:szCs w:val="26"/>
              </w:rPr>
              <w:t>dissertation</w:t>
            </w:r>
            <w:r>
              <w:rPr>
                <w:rFonts w:ascii="Times New Roman"/>
                <w:spacing w:val="-14"/>
                <w:w w:val="105"/>
                <w:sz w:val="26"/>
                <w:szCs w:val="26"/>
              </w:rPr>
              <w:t xml:space="preserve"> </w:t>
            </w:r>
            <w:r>
              <w:rPr>
                <w:rFonts w:ascii="Times New Roman"/>
                <w:w w:val="105"/>
                <w:sz w:val="26"/>
                <w:szCs w:val="26"/>
              </w:rPr>
              <w:t>belong</w:t>
            </w:r>
            <w:r>
              <w:rPr>
                <w:rFonts w:ascii="Times New Roman"/>
                <w:w w:val="98"/>
                <w:sz w:val="26"/>
                <w:szCs w:val="26"/>
              </w:rPr>
              <w:t xml:space="preserve"> </w:t>
            </w:r>
            <w:r>
              <w:rPr>
                <w:rFonts w:ascii="Times New Roman"/>
                <w:w w:val="105"/>
                <w:sz w:val="26"/>
                <w:szCs w:val="26"/>
              </w:rPr>
              <w:t>to</w:t>
            </w:r>
            <w:r>
              <w:rPr>
                <w:rFonts w:ascii="Times New Roman"/>
                <w:spacing w:val="-28"/>
                <w:w w:val="105"/>
                <w:sz w:val="26"/>
                <w:szCs w:val="26"/>
              </w:rPr>
              <w:t xml:space="preserve"> </w:t>
            </w:r>
            <w:r>
              <w:rPr>
                <w:rFonts w:ascii="Times New Roman"/>
                <w:w w:val="105"/>
                <w:sz w:val="26"/>
                <w:szCs w:val="26"/>
              </w:rPr>
              <w:t>its</w:t>
            </w:r>
            <w:r>
              <w:rPr>
                <w:rFonts w:ascii="Times New Roman"/>
                <w:spacing w:val="-26"/>
                <w:w w:val="105"/>
                <w:sz w:val="26"/>
                <w:szCs w:val="26"/>
              </w:rPr>
              <w:t xml:space="preserve"> </w:t>
            </w:r>
            <w:r>
              <w:rPr>
                <w:rFonts w:ascii="Times New Roman"/>
                <w:w w:val="105"/>
                <w:sz w:val="26"/>
                <w:szCs w:val="26"/>
              </w:rPr>
              <w:t>author.</w:t>
            </w:r>
            <w:r>
              <w:rPr>
                <w:rFonts w:ascii="Times New Roman"/>
                <w:spacing w:val="-39"/>
                <w:w w:val="105"/>
                <w:sz w:val="26"/>
                <w:szCs w:val="26"/>
              </w:rPr>
              <w:t xml:space="preserve"> </w:t>
            </w:r>
            <w:r>
              <w:rPr>
                <w:rFonts w:ascii="Times New Roman"/>
                <w:w w:val="105"/>
                <w:sz w:val="26"/>
                <w:szCs w:val="26"/>
              </w:rPr>
              <w:t>Any</w:t>
            </w:r>
            <w:r>
              <w:rPr>
                <w:rFonts w:ascii="Times New Roman"/>
                <w:spacing w:val="-18"/>
                <w:w w:val="105"/>
                <w:sz w:val="26"/>
                <w:szCs w:val="26"/>
              </w:rPr>
              <w:t xml:space="preserve"> </w:t>
            </w:r>
            <w:r>
              <w:rPr>
                <w:rFonts w:ascii="Times New Roman"/>
                <w:w w:val="105"/>
                <w:sz w:val="26"/>
                <w:szCs w:val="26"/>
              </w:rPr>
              <w:t>copying</w:t>
            </w:r>
            <w:r>
              <w:rPr>
                <w:rFonts w:ascii="Times New Roman"/>
                <w:spacing w:val="-20"/>
                <w:w w:val="105"/>
                <w:sz w:val="26"/>
                <w:szCs w:val="26"/>
              </w:rPr>
              <w:t xml:space="preserve"> </w:t>
            </w:r>
            <w:r>
              <w:rPr>
                <w:rFonts w:ascii="Times New Roman"/>
                <w:w w:val="105"/>
                <w:sz w:val="26"/>
                <w:szCs w:val="26"/>
              </w:rPr>
              <w:t>of</w:t>
            </w:r>
            <w:r>
              <w:rPr>
                <w:rFonts w:ascii="Times New Roman"/>
                <w:spacing w:val="-29"/>
                <w:w w:val="105"/>
                <w:sz w:val="26"/>
                <w:szCs w:val="26"/>
              </w:rPr>
              <w:t xml:space="preserve"> </w:t>
            </w:r>
            <w:r>
              <w:rPr>
                <w:rFonts w:ascii="Times New Roman"/>
                <w:w w:val="105"/>
                <w:sz w:val="26"/>
                <w:szCs w:val="26"/>
              </w:rPr>
              <w:t>the</w:t>
            </w:r>
            <w:r>
              <w:rPr>
                <w:rFonts w:ascii="Times New Roman"/>
                <w:spacing w:val="-25"/>
                <w:w w:val="105"/>
                <w:sz w:val="26"/>
                <w:szCs w:val="26"/>
              </w:rPr>
              <w:t xml:space="preserve"> </w:t>
            </w:r>
            <w:r>
              <w:rPr>
                <w:rFonts w:ascii="Times New Roman"/>
                <w:w w:val="105"/>
                <w:sz w:val="26"/>
                <w:szCs w:val="26"/>
              </w:rPr>
              <w:t>entire</w:t>
            </w:r>
            <w:r>
              <w:rPr>
                <w:rFonts w:ascii="Times New Roman"/>
                <w:spacing w:val="-27"/>
                <w:w w:val="105"/>
                <w:sz w:val="26"/>
                <w:szCs w:val="26"/>
              </w:rPr>
              <w:t xml:space="preserve"> </w:t>
            </w:r>
            <w:r>
              <w:rPr>
                <w:rFonts w:ascii="Times New Roman"/>
                <w:w w:val="105"/>
                <w:sz w:val="26"/>
                <w:szCs w:val="26"/>
              </w:rPr>
              <w:t>or</w:t>
            </w:r>
            <w:r>
              <w:rPr>
                <w:rFonts w:ascii="Times New Roman"/>
                <w:spacing w:val="-30"/>
                <w:w w:val="105"/>
                <w:sz w:val="26"/>
                <w:szCs w:val="26"/>
              </w:rPr>
              <w:t xml:space="preserve"> </w:t>
            </w:r>
            <w:r>
              <w:rPr>
                <w:rFonts w:ascii="Times New Roman"/>
                <w:w w:val="105"/>
                <w:sz w:val="26"/>
                <w:szCs w:val="26"/>
              </w:rPr>
              <w:t>part</w:t>
            </w:r>
            <w:r>
              <w:rPr>
                <w:rFonts w:ascii="Times New Roman"/>
                <w:spacing w:val="-18"/>
                <w:w w:val="105"/>
                <w:sz w:val="26"/>
                <w:szCs w:val="26"/>
              </w:rPr>
              <w:t xml:space="preserve"> </w:t>
            </w:r>
            <w:r>
              <w:rPr>
                <w:rFonts w:ascii="Times New Roman"/>
                <w:w w:val="105"/>
                <w:sz w:val="26"/>
                <w:szCs w:val="26"/>
              </w:rPr>
              <w:t>of</w:t>
            </w:r>
            <w:r>
              <w:rPr>
                <w:rFonts w:ascii="Times New Roman"/>
                <w:spacing w:val="-28"/>
                <w:w w:val="105"/>
                <w:sz w:val="26"/>
                <w:szCs w:val="26"/>
              </w:rPr>
              <w:t xml:space="preserve"> </w:t>
            </w:r>
            <w:r>
              <w:rPr>
                <w:rFonts w:ascii="Times New Roman"/>
                <w:w w:val="105"/>
                <w:sz w:val="26"/>
                <w:szCs w:val="26"/>
              </w:rPr>
              <w:t>this</w:t>
            </w:r>
            <w:r>
              <w:rPr>
                <w:rFonts w:ascii="Times New Roman"/>
                <w:spacing w:val="-20"/>
                <w:w w:val="105"/>
                <w:sz w:val="26"/>
                <w:szCs w:val="26"/>
              </w:rPr>
              <w:t xml:space="preserve"> </w:t>
            </w:r>
            <w:r>
              <w:rPr>
                <w:rFonts w:ascii="Times New Roman"/>
                <w:w w:val="105"/>
                <w:sz w:val="26"/>
                <w:szCs w:val="26"/>
              </w:rPr>
              <w:t>dissertation</w:t>
            </w:r>
            <w:r>
              <w:rPr>
                <w:rFonts w:ascii="Times New Roman"/>
                <w:spacing w:val="-11"/>
                <w:w w:val="105"/>
                <w:sz w:val="26"/>
                <w:szCs w:val="26"/>
              </w:rPr>
              <w:t xml:space="preserve"> </w:t>
            </w:r>
            <w:r>
              <w:rPr>
                <w:rFonts w:ascii="Times New Roman"/>
                <w:w w:val="105"/>
                <w:sz w:val="26"/>
                <w:szCs w:val="26"/>
              </w:rPr>
              <w:t>is</w:t>
            </w:r>
            <w:r>
              <w:rPr>
                <w:rFonts w:ascii="Times New Roman"/>
                <w:spacing w:val="-27"/>
                <w:w w:val="105"/>
                <w:sz w:val="26"/>
                <w:szCs w:val="26"/>
              </w:rPr>
              <w:t xml:space="preserve"> </w:t>
            </w:r>
            <w:r>
              <w:rPr>
                <w:rFonts w:ascii="Times New Roman"/>
                <w:w w:val="105"/>
                <w:sz w:val="26"/>
                <w:szCs w:val="26"/>
              </w:rPr>
              <w:t>allowable</w:t>
            </w:r>
            <w:r>
              <w:rPr>
                <w:rFonts w:ascii="Times New Roman"/>
                <w:spacing w:val="-21"/>
                <w:w w:val="105"/>
                <w:sz w:val="26"/>
                <w:szCs w:val="26"/>
              </w:rPr>
              <w:t xml:space="preserve"> </w:t>
            </w:r>
            <w:r>
              <w:rPr>
                <w:rFonts w:ascii="Times New Roman"/>
                <w:w w:val="105"/>
                <w:sz w:val="26"/>
                <w:szCs w:val="26"/>
              </w:rPr>
              <w:t>only</w:t>
            </w:r>
            <w:r>
              <w:rPr>
                <w:rFonts w:ascii="Times New Roman"/>
                <w:spacing w:val="-33"/>
                <w:w w:val="105"/>
                <w:sz w:val="26"/>
                <w:szCs w:val="26"/>
              </w:rPr>
              <w:t xml:space="preserve"> </w:t>
            </w:r>
            <w:r>
              <w:rPr>
                <w:rFonts w:ascii="Times New Roman"/>
                <w:w w:val="105"/>
                <w:sz w:val="26"/>
                <w:szCs w:val="26"/>
              </w:rPr>
              <w:t>with</w:t>
            </w:r>
            <w:r>
              <w:rPr>
                <w:rFonts w:ascii="Times New Roman"/>
                <w:sz w:val="26"/>
                <w:szCs w:val="26"/>
              </w:rPr>
              <w:t xml:space="preserve"> </w:t>
            </w:r>
            <w:r>
              <w:rPr>
                <w:rFonts w:ascii="Times New Roman"/>
                <w:w w:val="105"/>
                <w:sz w:val="26"/>
                <w:szCs w:val="26"/>
              </w:rPr>
              <w:t>the consent of the author or the library of the Industrial Engineering faculty of</w:t>
            </w:r>
            <w:r>
              <w:rPr>
                <w:rFonts w:ascii="Times New Roman"/>
                <w:spacing w:val="7"/>
                <w:w w:val="105"/>
                <w:sz w:val="26"/>
                <w:szCs w:val="26"/>
              </w:rPr>
              <w:t xml:space="preserve"> </w:t>
            </w:r>
            <w:r>
              <w:rPr>
                <w:rFonts w:ascii="Times New Roman"/>
                <w:w w:val="105"/>
                <w:sz w:val="26"/>
                <w:szCs w:val="26"/>
              </w:rPr>
              <w:t>K.</w:t>
            </w:r>
            <w:r w:rsidR="00241570">
              <w:rPr>
                <w:rFonts w:ascii="Times New Roman"/>
                <w:w w:val="105"/>
                <w:sz w:val="26"/>
                <w:szCs w:val="26"/>
              </w:rPr>
              <w:t xml:space="preserve"> </w:t>
            </w:r>
            <w:r>
              <w:rPr>
                <w:rFonts w:ascii="Times New Roman"/>
                <w:w w:val="105"/>
                <w:sz w:val="26"/>
                <w:szCs w:val="26"/>
              </w:rPr>
              <w:t>N.</w:t>
            </w:r>
            <w:r>
              <w:rPr>
                <w:rFonts w:ascii="Times New Roman"/>
                <w:sz w:val="26"/>
                <w:szCs w:val="26"/>
              </w:rPr>
              <w:t xml:space="preserve"> </w:t>
            </w:r>
            <w:proofErr w:type="spellStart"/>
            <w:r>
              <w:rPr>
                <w:rFonts w:ascii="Times New Roman"/>
                <w:w w:val="105"/>
                <w:sz w:val="26"/>
                <w:szCs w:val="26"/>
              </w:rPr>
              <w:t>Toosi</w:t>
            </w:r>
            <w:proofErr w:type="spellEnd"/>
            <w:r>
              <w:rPr>
                <w:rFonts w:ascii="Times New Roman"/>
                <w:w w:val="105"/>
                <w:sz w:val="26"/>
                <w:szCs w:val="26"/>
              </w:rPr>
              <w:t xml:space="preserve"> University of</w:t>
            </w:r>
            <w:r>
              <w:rPr>
                <w:rFonts w:ascii="Times New Roman"/>
                <w:spacing w:val="-1"/>
                <w:w w:val="105"/>
                <w:sz w:val="26"/>
                <w:szCs w:val="26"/>
              </w:rPr>
              <w:t xml:space="preserve"> </w:t>
            </w:r>
            <w:r>
              <w:rPr>
                <w:rFonts w:ascii="Times New Roman"/>
                <w:w w:val="105"/>
                <w:sz w:val="26"/>
                <w:szCs w:val="26"/>
              </w:rPr>
              <w:t>Technology.</w:t>
            </w:r>
          </w:p>
          <w:p w14:paraId="7DF62392" w14:textId="0E0B9408" w:rsidR="001B308E" w:rsidRDefault="001B308E">
            <w:pPr>
              <w:pStyle w:val="TableParagraph"/>
              <w:spacing w:before="120" w:line="360" w:lineRule="auto"/>
              <w:ind w:left="700" w:right="170" w:hanging="284"/>
              <w:jc w:val="both"/>
              <w:rPr>
                <w:rFonts w:ascii="Times New Roman" w:eastAsia="Times New Roman" w:hAnsi="Times New Roman" w:cs="Times New Roman"/>
                <w:sz w:val="26"/>
                <w:szCs w:val="26"/>
              </w:rPr>
            </w:pPr>
            <w:r>
              <w:rPr>
                <w:rFonts w:ascii="Times New Roman"/>
                <w:sz w:val="26"/>
                <w:szCs w:val="26"/>
              </w:rPr>
              <w:t>Besides, the text of this page should be also printed in the published version.</w:t>
            </w:r>
          </w:p>
          <w:p w14:paraId="66BFA5A7" w14:textId="6D3AABE1" w:rsidR="001B308E" w:rsidRDefault="001B308E">
            <w:pPr>
              <w:pStyle w:val="TableParagraph"/>
              <w:spacing w:before="120" w:line="360" w:lineRule="auto"/>
              <w:ind w:left="454" w:right="170" w:hanging="284"/>
              <w:jc w:val="both"/>
              <w:rPr>
                <w:rFonts w:ascii="Times New Roman" w:eastAsia="Times New Roman" w:hAnsi="Times New Roman" w:cs="Times New Roman"/>
                <w:sz w:val="26"/>
                <w:szCs w:val="26"/>
              </w:rPr>
            </w:pPr>
            <w:r>
              <w:rPr>
                <w:rFonts w:ascii="Times New Roman"/>
                <w:sz w:val="26"/>
                <w:szCs w:val="26"/>
              </w:rPr>
              <w:t>2- All</w:t>
            </w:r>
            <w:r>
              <w:rPr>
                <w:rFonts w:ascii="Times New Roman"/>
                <w:spacing w:val="4"/>
                <w:sz w:val="26"/>
                <w:szCs w:val="26"/>
              </w:rPr>
              <w:t xml:space="preserve"> </w:t>
            </w:r>
            <w:r>
              <w:rPr>
                <w:rFonts w:ascii="Times New Roman"/>
                <w:sz w:val="26"/>
                <w:szCs w:val="26"/>
              </w:rPr>
              <w:t>intellectual</w:t>
            </w:r>
            <w:r>
              <w:rPr>
                <w:rFonts w:ascii="Times New Roman"/>
                <w:spacing w:val="11"/>
                <w:sz w:val="26"/>
                <w:szCs w:val="26"/>
              </w:rPr>
              <w:t xml:space="preserve"> </w:t>
            </w:r>
            <w:r>
              <w:rPr>
                <w:rFonts w:ascii="Times New Roman"/>
                <w:sz w:val="26"/>
                <w:szCs w:val="26"/>
              </w:rPr>
              <w:t>rights</w:t>
            </w:r>
            <w:r>
              <w:rPr>
                <w:rFonts w:ascii="Times New Roman"/>
                <w:spacing w:val="10"/>
                <w:sz w:val="26"/>
                <w:szCs w:val="26"/>
              </w:rPr>
              <w:t xml:space="preserve"> </w:t>
            </w:r>
            <w:r>
              <w:rPr>
                <w:rFonts w:ascii="Times New Roman"/>
                <w:sz w:val="26"/>
                <w:szCs w:val="26"/>
              </w:rPr>
              <w:t>of</w:t>
            </w:r>
            <w:r>
              <w:rPr>
                <w:rFonts w:ascii="Times New Roman"/>
                <w:spacing w:val="2"/>
                <w:sz w:val="26"/>
                <w:szCs w:val="26"/>
              </w:rPr>
              <w:t xml:space="preserve"> </w:t>
            </w:r>
            <w:r>
              <w:rPr>
                <w:rFonts w:ascii="Times New Roman"/>
                <w:w w:val="105"/>
                <w:sz w:val="26"/>
                <w:szCs w:val="26"/>
              </w:rPr>
              <w:t>this</w:t>
            </w:r>
            <w:r>
              <w:rPr>
                <w:rFonts w:ascii="Times New Roman"/>
                <w:spacing w:val="-2"/>
                <w:sz w:val="26"/>
                <w:szCs w:val="26"/>
              </w:rPr>
              <w:t xml:space="preserve"> </w:t>
            </w:r>
            <w:r>
              <w:rPr>
                <w:rFonts w:ascii="Times New Roman"/>
                <w:sz w:val="26"/>
                <w:szCs w:val="26"/>
              </w:rPr>
              <w:t>work</w:t>
            </w:r>
            <w:r>
              <w:rPr>
                <w:rFonts w:ascii="Times New Roman"/>
                <w:spacing w:val="7"/>
                <w:sz w:val="26"/>
                <w:szCs w:val="26"/>
              </w:rPr>
              <w:t xml:space="preserve"> </w:t>
            </w:r>
            <w:r>
              <w:rPr>
                <w:rFonts w:ascii="Times New Roman"/>
                <w:sz w:val="26"/>
                <w:szCs w:val="26"/>
              </w:rPr>
              <w:t>belong</w:t>
            </w:r>
            <w:r>
              <w:rPr>
                <w:rFonts w:ascii="Times New Roman"/>
                <w:spacing w:val="14"/>
                <w:sz w:val="26"/>
                <w:szCs w:val="26"/>
              </w:rPr>
              <w:t xml:space="preserve"> </w:t>
            </w:r>
            <w:r>
              <w:rPr>
                <w:rFonts w:ascii="Times New Roman"/>
                <w:sz w:val="26"/>
                <w:szCs w:val="26"/>
              </w:rPr>
              <w:t>to</w:t>
            </w:r>
            <w:r>
              <w:rPr>
                <w:rFonts w:ascii="Times New Roman"/>
                <w:spacing w:val="3"/>
                <w:sz w:val="26"/>
                <w:szCs w:val="26"/>
              </w:rPr>
              <w:t xml:space="preserve"> </w:t>
            </w:r>
            <w:r>
              <w:rPr>
                <w:rFonts w:ascii="Times New Roman"/>
                <w:sz w:val="26"/>
                <w:szCs w:val="26"/>
              </w:rPr>
              <w:t>K.</w:t>
            </w:r>
            <w:r w:rsidR="00241570">
              <w:rPr>
                <w:rFonts w:ascii="Times New Roman"/>
                <w:sz w:val="26"/>
                <w:szCs w:val="26"/>
              </w:rPr>
              <w:t xml:space="preserve"> </w:t>
            </w:r>
            <w:r>
              <w:rPr>
                <w:rFonts w:ascii="Times New Roman"/>
                <w:sz w:val="26"/>
                <w:szCs w:val="26"/>
              </w:rPr>
              <w:t xml:space="preserve">N. </w:t>
            </w:r>
            <w:proofErr w:type="spellStart"/>
            <w:r>
              <w:rPr>
                <w:rFonts w:ascii="Times New Roman"/>
                <w:sz w:val="26"/>
                <w:szCs w:val="26"/>
              </w:rPr>
              <w:t>Toosi</w:t>
            </w:r>
            <w:proofErr w:type="spellEnd"/>
            <w:r>
              <w:rPr>
                <w:rFonts w:ascii="Times New Roman"/>
                <w:spacing w:val="2"/>
                <w:sz w:val="26"/>
                <w:szCs w:val="26"/>
              </w:rPr>
              <w:t xml:space="preserve"> </w:t>
            </w:r>
            <w:r>
              <w:rPr>
                <w:rFonts w:ascii="Times New Roman"/>
                <w:sz w:val="26"/>
                <w:szCs w:val="26"/>
              </w:rPr>
              <w:t>University</w:t>
            </w:r>
            <w:r>
              <w:rPr>
                <w:rFonts w:ascii="Times New Roman"/>
                <w:spacing w:val="25"/>
                <w:sz w:val="26"/>
                <w:szCs w:val="26"/>
              </w:rPr>
              <w:t xml:space="preserve"> </w:t>
            </w:r>
            <w:r>
              <w:rPr>
                <w:rFonts w:ascii="Times New Roman"/>
                <w:sz w:val="26"/>
                <w:szCs w:val="26"/>
              </w:rPr>
              <w:t>of</w:t>
            </w:r>
            <w:r>
              <w:rPr>
                <w:rFonts w:ascii="Times New Roman"/>
                <w:spacing w:val="2"/>
                <w:sz w:val="26"/>
                <w:szCs w:val="26"/>
              </w:rPr>
              <w:t xml:space="preserve"> </w:t>
            </w:r>
            <w:r>
              <w:rPr>
                <w:rFonts w:ascii="Times New Roman"/>
                <w:sz w:val="26"/>
                <w:szCs w:val="26"/>
              </w:rPr>
              <w:t>Technology.</w:t>
            </w:r>
            <w:r>
              <w:rPr>
                <w:rFonts w:ascii="Times New Roman"/>
                <w:spacing w:val="-2"/>
                <w:sz w:val="26"/>
                <w:szCs w:val="26"/>
              </w:rPr>
              <w:t xml:space="preserve"> </w:t>
            </w:r>
            <w:r>
              <w:rPr>
                <w:rFonts w:ascii="Times New Roman"/>
                <w:sz w:val="26"/>
                <w:szCs w:val="26"/>
              </w:rPr>
              <w:t>And</w:t>
            </w:r>
            <w:r>
              <w:rPr>
                <w:rFonts w:ascii="Times New Roman"/>
                <w:spacing w:val="-60"/>
                <w:sz w:val="26"/>
                <w:szCs w:val="26"/>
              </w:rPr>
              <w:t xml:space="preserve"> </w:t>
            </w:r>
            <w:r>
              <w:rPr>
                <w:rFonts w:ascii="Times New Roman"/>
                <w:sz w:val="26"/>
                <w:szCs w:val="26"/>
              </w:rPr>
              <w:t>without a written permission from the university, no third party can be</w:t>
            </w:r>
            <w:r>
              <w:rPr>
                <w:rFonts w:ascii="Times New Roman"/>
                <w:spacing w:val="41"/>
                <w:sz w:val="26"/>
                <w:szCs w:val="26"/>
              </w:rPr>
              <w:t xml:space="preserve"> </w:t>
            </w:r>
            <w:r>
              <w:rPr>
                <w:rFonts w:ascii="Times New Roman"/>
                <w:sz w:val="26"/>
                <w:szCs w:val="26"/>
              </w:rPr>
              <w:t>assigned.</w:t>
            </w:r>
          </w:p>
          <w:p w14:paraId="6142DD32" w14:textId="77777777" w:rsidR="001B308E" w:rsidRDefault="001B308E">
            <w:pPr>
              <w:pStyle w:val="TableParagraph"/>
              <w:spacing w:before="120" w:line="360" w:lineRule="auto"/>
              <w:ind w:left="558" w:right="170"/>
              <w:jc w:val="both"/>
              <w:rPr>
                <w:rFonts w:cs="B Nazanin"/>
                <w:b/>
                <w:bCs/>
                <w:sz w:val="26"/>
                <w:szCs w:val="26"/>
                <w:lang w:bidi="fa-IR"/>
              </w:rPr>
            </w:pPr>
            <w:r>
              <w:rPr>
                <w:rFonts w:ascii="Times New Roman"/>
                <w:w w:val="105"/>
                <w:sz w:val="26"/>
                <w:szCs w:val="26"/>
              </w:rPr>
              <w:t>In</w:t>
            </w:r>
            <w:r>
              <w:rPr>
                <w:rFonts w:ascii="Times New Roman"/>
                <w:spacing w:val="-25"/>
                <w:w w:val="105"/>
                <w:sz w:val="26"/>
                <w:szCs w:val="26"/>
              </w:rPr>
              <w:t xml:space="preserve"> </w:t>
            </w:r>
            <w:r>
              <w:rPr>
                <w:rFonts w:ascii="Times New Roman"/>
                <w:sz w:val="26"/>
                <w:szCs w:val="26"/>
              </w:rPr>
              <w:t>addition</w:t>
            </w:r>
            <w:r>
              <w:rPr>
                <w:rFonts w:ascii="Times New Roman"/>
                <w:w w:val="105"/>
                <w:sz w:val="26"/>
                <w:szCs w:val="26"/>
              </w:rPr>
              <w:t>,</w:t>
            </w:r>
            <w:r>
              <w:rPr>
                <w:rFonts w:ascii="Times New Roman"/>
                <w:spacing w:val="-23"/>
                <w:w w:val="105"/>
                <w:sz w:val="26"/>
                <w:szCs w:val="26"/>
              </w:rPr>
              <w:t xml:space="preserve"> </w:t>
            </w:r>
            <w:r>
              <w:rPr>
                <w:rFonts w:ascii="Times New Roman"/>
                <w:w w:val="105"/>
                <w:sz w:val="26"/>
                <w:szCs w:val="26"/>
              </w:rPr>
              <w:t>the</w:t>
            </w:r>
            <w:r>
              <w:rPr>
                <w:rFonts w:ascii="Times New Roman"/>
                <w:spacing w:val="-25"/>
                <w:w w:val="105"/>
                <w:sz w:val="26"/>
                <w:szCs w:val="26"/>
              </w:rPr>
              <w:t xml:space="preserve"> </w:t>
            </w:r>
            <w:r>
              <w:rPr>
                <w:rFonts w:ascii="Times New Roman"/>
                <w:w w:val="105"/>
                <w:sz w:val="26"/>
                <w:szCs w:val="26"/>
              </w:rPr>
              <w:t>use</w:t>
            </w:r>
            <w:r>
              <w:rPr>
                <w:rFonts w:ascii="Times New Roman"/>
                <w:spacing w:val="-21"/>
                <w:w w:val="105"/>
                <w:sz w:val="26"/>
                <w:szCs w:val="26"/>
              </w:rPr>
              <w:t xml:space="preserve"> </w:t>
            </w:r>
            <w:r>
              <w:rPr>
                <w:rFonts w:ascii="Times New Roman"/>
                <w:w w:val="105"/>
                <w:sz w:val="26"/>
                <w:szCs w:val="26"/>
              </w:rPr>
              <w:t>of</w:t>
            </w:r>
            <w:r>
              <w:rPr>
                <w:rFonts w:ascii="Times New Roman"/>
                <w:spacing w:val="-23"/>
                <w:w w:val="105"/>
                <w:sz w:val="26"/>
                <w:szCs w:val="26"/>
              </w:rPr>
              <w:t xml:space="preserve"> </w:t>
            </w:r>
            <w:r>
              <w:rPr>
                <w:rFonts w:ascii="Times New Roman"/>
                <w:w w:val="105"/>
                <w:sz w:val="26"/>
                <w:szCs w:val="26"/>
              </w:rPr>
              <w:t>information</w:t>
            </w:r>
            <w:r>
              <w:rPr>
                <w:rFonts w:ascii="Times New Roman"/>
                <w:spacing w:val="-6"/>
                <w:w w:val="105"/>
                <w:sz w:val="26"/>
                <w:szCs w:val="26"/>
              </w:rPr>
              <w:t xml:space="preserve"> </w:t>
            </w:r>
            <w:r>
              <w:rPr>
                <w:rFonts w:ascii="Times New Roman"/>
                <w:w w:val="105"/>
                <w:sz w:val="26"/>
                <w:szCs w:val="26"/>
              </w:rPr>
              <w:t>and</w:t>
            </w:r>
            <w:r>
              <w:rPr>
                <w:rFonts w:ascii="Times New Roman"/>
                <w:spacing w:val="-28"/>
                <w:w w:val="105"/>
                <w:sz w:val="26"/>
                <w:szCs w:val="26"/>
              </w:rPr>
              <w:t xml:space="preserve"> </w:t>
            </w:r>
            <w:r>
              <w:rPr>
                <w:rFonts w:ascii="Times New Roman"/>
                <w:w w:val="105"/>
                <w:sz w:val="26"/>
                <w:szCs w:val="26"/>
              </w:rPr>
              <w:t>the</w:t>
            </w:r>
            <w:r>
              <w:rPr>
                <w:rFonts w:ascii="Times New Roman"/>
                <w:spacing w:val="-25"/>
                <w:w w:val="105"/>
                <w:sz w:val="26"/>
                <w:szCs w:val="26"/>
              </w:rPr>
              <w:t xml:space="preserve"> </w:t>
            </w:r>
            <w:r>
              <w:rPr>
                <w:rFonts w:ascii="Times New Roman"/>
                <w:w w:val="105"/>
                <w:sz w:val="26"/>
                <w:szCs w:val="26"/>
              </w:rPr>
              <w:t>results</w:t>
            </w:r>
            <w:r>
              <w:rPr>
                <w:rFonts w:ascii="Times New Roman"/>
                <w:spacing w:val="-13"/>
                <w:w w:val="105"/>
                <w:sz w:val="26"/>
                <w:szCs w:val="26"/>
              </w:rPr>
              <w:t xml:space="preserve"> </w:t>
            </w:r>
            <w:r>
              <w:rPr>
                <w:rFonts w:ascii="Times New Roman"/>
                <w:w w:val="105"/>
                <w:sz w:val="26"/>
                <w:szCs w:val="26"/>
              </w:rPr>
              <w:t>contained</w:t>
            </w:r>
            <w:r>
              <w:rPr>
                <w:rFonts w:ascii="Times New Roman"/>
                <w:spacing w:val="-18"/>
                <w:w w:val="105"/>
                <w:sz w:val="26"/>
                <w:szCs w:val="26"/>
              </w:rPr>
              <w:t xml:space="preserve"> </w:t>
            </w:r>
            <w:r>
              <w:rPr>
                <w:rFonts w:ascii="Times New Roman"/>
                <w:w w:val="105"/>
                <w:sz w:val="26"/>
                <w:szCs w:val="26"/>
              </w:rPr>
              <w:t>in</w:t>
            </w:r>
            <w:r>
              <w:rPr>
                <w:rFonts w:ascii="Times New Roman"/>
                <w:spacing w:val="-33"/>
                <w:w w:val="105"/>
                <w:sz w:val="26"/>
                <w:szCs w:val="26"/>
              </w:rPr>
              <w:t xml:space="preserve"> </w:t>
            </w:r>
            <w:r>
              <w:rPr>
                <w:rFonts w:ascii="Times New Roman"/>
                <w:w w:val="105"/>
                <w:sz w:val="26"/>
                <w:szCs w:val="26"/>
              </w:rPr>
              <w:t>this</w:t>
            </w:r>
            <w:r>
              <w:rPr>
                <w:rFonts w:ascii="Times New Roman"/>
                <w:spacing w:val="-26"/>
                <w:w w:val="105"/>
                <w:sz w:val="26"/>
                <w:szCs w:val="26"/>
              </w:rPr>
              <w:t xml:space="preserve"> </w:t>
            </w:r>
            <w:r>
              <w:rPr>
                <w:rFonts w:ascii="Times New Roman"/>
                <w:w w:val="105"/>
                <w:sz w:val="26"/>
                <w:szCs w:val="26"/>
              </w:rPr>
              <w:t>dissertation,</w:t>
            </w:r>
            <w:r>
              <w:rPr>
                <w:rFonts w:ascii="Times New Roman"/>
                <w:spacing w:val="-20"/>
                <w:w w:val="105"/>
                <w:sz w:val="26"/>
                <w:szCs w:val="26"/>
              </w:rPr>
              <w:t xml:space="preserve"> </w:t>
            </w:r>
            <w:r>
              <w:rPr>
                <w:rFonts w:ascii="Times New Roman"/>
                <w:w w:val="105"/>
                <w:sz w:val="26"/>
                <w:szCs w:val="26"/>
              </w:rPr>
              <w:t>without</w:t>
            </w:r>
            <w:r>
              <w:rPr>
                <w:rFonts w:ascii="Times New Roman"/>
                <w:w w:val="101"/>
                <w:sz w:val="26"/>
                <w:szCs w:val="26"/>
              </w:rPr>
              <w:t xml:space="preserve"> </w:t>
            </w:r>
            <w:r>
              <w:rPr>
                <w:rFonts w:ascii="Times New Roman"/>
                <w:w w:val="105"/>
                <w:sz w:val="26"/>
                <w:szCs w:val="26"/>
              </w:rPr>
              <w:t>citing</w:t>
            </w:r>
            <w:r>
              <w:rPr>
                <w:rFonts w:ascii="Times New Roman"/>
                <w:spacing w:val="-24"/>
                <w:w w:val="105"/>
                <w:sz w:val="26"/>
                <w:szCs w:val="26"/>
              </w:rPr>
              <w:t xml:space="preserve"> </w:t>
            </w:r>
            <w:r>
              <w:rPr>
                <w:rFonts w:ascii="Times New Roman"/>
                <w:w w:val="105"/>
                <w:sz w:val="26"/>
                <w:szCs w:val="26"/>
              </w:rPr>
              <w:t>the</w:t>
            </w:r>
            <w:r>
              <w:rPr>
                <w:rFonts w:ascii="Times New Roman"/>
                <w:spacing w:val="-27"/>
                <w:w w:val="105"/>
                <w:sz w:val="26"/>
                <w:szCs w:val="26"/>
              </w:rPr>
              <w:t xml:space="preserve"> </w:t>
            </w:r>
            <w:r>
              <w:rPr>
                <w:rFonts w:ascii="Times New Roman"/>
                <w:w w:val="105"/>
                <w:sz w:val="26"/>
                <w:szCs w:val="26"/>
              </w:rPr>
              <w:t>reference,</w:t>
            </w:r>
            <w:r>
              <w:rPr>
                <w:rFonts w:ascii="Times New Roman"/>
                <w:spacing w:val="-20"/>
                <w:w w:val="105"/>
                <w:sz w:val="26"/>
                <w:szCs w:val="26"/>
              </w:rPr>
              <w:t xml:space="preserve"> </w:t>
            </w:r>
            <w:r>
              <w:rPr>
                <w:rFonts w:ascii="Times New Roman"/>
                <w:spacing w:val="-7"/>
                <w:w w:val="105"/>
                <w:sz w:val="26"/>
                <w:szCs w:val="26"/>
              </w:rPr>
              <w:t>is</w:t>
            </w:r>
            <w:r>
              <w:rPr>
                <w:rFonts w:ascii="Times New Roman"/>
                <w:spacing w:val="-38"/>
                <w:w w:val="105"/>
                <w:sz w:val="26"/>
                <w:szCs w:val="26"/>
              </w:rPr>
              <w:t xml:space="preserve"> </w:t>
            </w:r>
            <w:r>
              <w:rPr>
                <w:rFonts w:ascii="Times New Roman"/>
                <w:w w:val="105"/>
                <w:sz w:val="26"/>
                <w:szCs w:val="26"/>
              </w:rPr>
              <w:t>not</w:t>
            </w:r>
            <w:r>
              <w:rPr>
                <w:rFonts w:ascii="Times New Roman"/>
                <w:spacing w:val="-20"/>
                <w:w w:val="105"/>
                <w:sz w:val="26"/>
                <w:szCs w:val="26"/>
              </w:rPr>
              <w:t xml:space="preserve"> </w:t>
            </w:r>
            <w:r>
              <w:rPr>
                <w:rFonts w:ascii="Times New Roman"/>
                <w:w w:val="105"/>
                <w:sz w:val="26"/>
                <w:szCs w:val="26"/>
              </w:rPr>
              <w:t>allowed.</w:t>
            </w:r>
          </w:p>
          <w:p w14:paraId="5D2CA5B9" w14:textId="77777777" w:rsidR="001B308E" w:rsidRDefault="001B308E">
            <w:pPr>
              <w:ind w:left="615" w:firstLine="360"/>
              <w:rPr>
                <w:rFonts w:hint="cs"/>
                <w:sz w:val="28"/>
                <w:rtl/>
                <w:lang w:bidi="fa-IR"/>
              </w:rPr>
            </w:pPr>
          </w:p>
        </w:tc>
      </w:tr>
    </w:tbl>
    <w:p w14:paraId="1DA5CA4F" w14:textId="77777777" w:rsidR="006F30F0" w:rsidRDefault="006F30F0" w:rsidP="00846049">
      <w:pPr>
        <w:bidi w:val="0"/>
        <w:jc w:val="center"/>
        <w:rPr>
          <w:lang w:bidi="fa-IR"/>
        </w:rPr>
        <w:sectPr w:rsidR="006F30F0" w:rsidSect="00090574">
          <w:pgSz w:w="11906" w:h="16838" w:code="9"/>
          <w:pgMar w:top="1418" w:right="1418" w:bottom="1701" w:left="1701" w:header="709" w:footer="709" w:gutter="0"/>
          <w:pgNumType w:chapStyle="1"/>
          <w:cols w:space="708"/>
          <w:titlePg/>
          <w:bidi/>
          <w:rtlGutter/>
          <w:docGrid w:linePitch="360"/>
        </w:sectPr>
      </w:pP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EC7A3C" w:rsidRDefault="00EF3966" w:rsidP="00EF3966">
      <w:pPr>
        <w:bidi w:val="0"/>
        <w:jc w:val="center"/>
        <w:rPr>
          <w:b/>
          <w:bCs/>
          <w:sz w:val="28"/>
          <w:lang w:bidi="fa-IR"/>
        </w:rPr>
      </w:pPr>
      <w:r>
        <w:rPr>
          <w:b/>
          <w:bCs/>
          <w:sz w:val="28"/>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253EAA45" w:rsidR="00EC7A3C" w:rsidRPr="00EC7A3C" w:rsidRDefault="00786449" w:rsidP="00846049">
      <w:pPr>
        <w:bidi w:val="0"/>
        <w:jc w:val="center"/>
        <w:rPr>
          <w:b/>
          <w:bCs/>
          <w:sz w:val="28"/>
          <w:lang w:bidi="fa-IR"/>
        </w:rPr>
      </w:pPr>
      <w:r w:rsidRPr="00786449">
        <w:rPr>
          <w:b/>
          <w:bCs/>
          <w:sz w:val="28"/>
          <w:lang w:bidi="fa-IR"/>
        </w:rPr>
        <w:t xml:space="preserve">September </w:t>
      </w:r>
      <w:r w:rsidR="00B94993">
        <w:rPr>
          <w:b/>
          <w:bCs/>
          <w:sz w:val="28"/>
          <w:lang w:bidi="fa-IR"/>
        </w:rPr>
        <w:t>2</w:t>
      </w:r>
      <w:r w:rsidR="00EC7A3C" w:rsidRPr="00EC7A3C">
        <w:rPr>
          <w:b/>
          <w:bCs/>
          <w:sz w:val="28"/>
          <w:lang w:bidi="fa-IR"/>
        </w:rPr>
        <w:t>02</w:t>
      </w:r>
      <w:r w:rsidR="00D318BE">
        <w:rPr>
          <w:b/>
          <w:bCs/>
          <w:sz w:val="28"/>
          <w:lang w:bidi="fa-IR"/>
        </w:rPr>
        <w:t>4</w:t>
      </w:r>
    </w:p>
    <w:sectPr w:rsidR="00EC7A3C" w:rsidRPr="00EC7A3C" w:rsidSect="00090574">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6198" w14:textId="77777777" w:rsidR="00090574" w:rsidRDefault="00090574" w:rsidP="00261FA1">
      <w:pPr>
        <w:spacing w:after="0" w:line="240" w:lineRule="auto"/>
      </w:pPr>
      <w:r>
        <w:separator/>
      </w:r>
    </w:p>
    <w:p w14:paraId="1DE2F1B1" w14:textId="77777777" w:rsidR="00090574" w:rsidRDefault="00090574"/>
  </w:endnote>
  <w:endnote w:type="continuationSeparator" w:id="0">
    <w:p w14:paraId="1F275902" w14:textId="77777777" w:rsidR="00090574" w:rsidRDefault="00090574" w:rsidP="00261FA1">
      <w:pPr>
        <w:spacing w:after="0" w:line="240" w:lineRule="auto"/>
      </w:pPr>
      <w:r>
        <w:continuationSeparator/>
      </w:r>
    </w:p>
    <w:p w14:paraId="438E5F05" w14:textId="77777777" w:rsidR="00090574" w:rsidRDefault="00090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ar">
    <w:panose1 w:val="00000000000000000000"/>
    <w:charset w:val="00"/>
    <w:family w:val="auto"/>
    <w:pitch w:val="variable"/>
    <w:sig w:usb0="8000204F" w:usb1="90000040" w:usb2="00000008" w:usb3="00000000" w:csb0="00000041" w:csb1="00000000"/>
  </w:font>
  <w:font w:name="Vazirmatn FD">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D4D5" w14:textId="7432B0BA" w:rsidR="0023509A" w:rsidRDefault="0023509A">
    <w:pPr>
      <w:pStyle w:val="Footer"/>
      <w:jc w:val="center"/>
    </w:pPr>
  </w:p>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EndPr>
      <w:rPr>
        <w:rFonts w:ascii="Pinar" w:hAnsi="Pinar"/>
      </w:rPr>
    </w:sdtEndPr>
    <w:sdtContent>
      <w:p w14:paraId="1EF08AB8" w14:textId="77777777" w:rsidR="0023509A" w:rsidRPr="00F33C0D" w:rsidRDefault="0023509A">
        <w:pPr>
          <w:pStyle w:val="Footer"/>
          <w:jc w:val="center"/>
          <w:rPr>
            <w:rFonts w:ascii="Vazirmatn FD" w:hAnsi="Vazirmatn FD"/>
            <w:rtl/>
            <w:lang w:bidi="fa-IR"/>
          </w:rPr>
        </w:pPr>
        <w:r w:rsidRPr="00077872">
          <w:rPr>
            <w:rFonts w:ascii="Vazirmatn FD" w:hAnsi="Vazirmatn FD" w:cs="Vazirmatn FD"/>
            <w:sz w:val="20"/>
            <w:szCs w:val="22"/>
          </w:rPr>
          <w:fldChar w:fldCharType="begin"/>
        </w:r>
        <w:r w:rsidRPr="00077872">
          <w:rPr>
            <w:rFonts w:ascii="Vazirmatn FD" w:hAnsi="Vazirmatn FD" w:cs="Vazirmatn FD"/>
            <w:sz w:val="20"/>
            <w:szCs w:val="22"/>
          </w:rPr>
          <w:instrText xml:space="preserve"> PAGE   \* MERGEFORMAT </w:instrText>
        </w:r>
        <w:r w:rsidRPr="00077872">
          <w:rPr>
            <w:rFonts w:ascii="Vazirmatn FD" w:hAnsi="Vazirmatn FD" w:cs="Vazirmatn FD"/>
            <w:sz w:val="20"/>
            <w:szCs w:val="22"/>
          </w:rPr>
          <w:fldChar w:fldCharType="separate"/>
        </w:r>
        <w:r w:rsidRPr="00077872">
          <w:rPr>
            <w:rFonts w:ascii="Vazirmatn FD" w:hAnsi="Vazirmatn FD" w:cs="Vazirmatn FD"/>
            <w:noProof/>
            <w:sz w:val="20"/>
            <w:szCs w:val="22"/>
          </w:rPr>
          <w:t>2</w:t>
        </w:r>
        <w:r w:rsidRPr="00077872">
          <w:rPr>
            <w:rFonts w:ascii="Vazirmatn FD" w:hAnsi="Vazirmatn FD" w:cs="Vazirmatn FD"/>
            <w:noProof/>
            <w:sz w:val="20"/>
            <w:szCs w:val="22"/>
          </w:rPr>
          <w:fldChar w:fldCharType="end"/>
        </w:r>
      </w:p>
    </w:sdtContent>
  </w:sdt>
  <w:p w14:paraId="0D067775" w14:textId="77777777" w:rsidR="0023509A" w:rsidRDefault="0023509A">
    <w:pPr>
      <w:pStyle w:val="Footer"/>
      <w:rPr>
        <w:rFonts w:hint="cs"/>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952F3" w14:textId="77777777" w:rsidR="00090574" w:rsidRDefault="00090574" w:rsidP="00261FA1">
      <w:pPr>
        <w:spacing w:after="0" w:line="240" w:lineRule="auto"/>
      </w:pPr>
      <w:r>
        <w:separator/>
      </w:r>
    </w:p>
    <w:p w14:paraId="7360166E" w14:textId="77777777" w:rsidR="00090574" w:rsidRDefault="00090574"/>
  </w:footnote>
  <w:footnote w:type="continuationSeparator" w:id="0">
    <w:p w14:paraId="4595B25E" w14:textId="77777777" w:rsidR="00090574" w:rsidRDefault="00090574" w:rsidP="00261FA1">
      <w:pPr>
        <w:spacing w:after="0" w:line="240" w:lineRule="auto"/>
      </w:pPr>
      <w:r>
        <w:continuationSeparator/>
      </w:r>
    </w:p>
    <w:p w14:paraId="1AE89891" w14:textId="77777777" w:rsidR="00090574" w:rsidRDefault="00090574"/>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r>
        <w:t>Tibshirani</w:t>
      </w:r>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0F4475E7" w14:textId="7834E8C9" w:rsidR="00FD6A6F" w:rsidRDefault="00FD6A6F" w:rsidP="00FD6A6F">
      <w:pPr>
        <w:pStyle w:val="FootnoteText"/>
        <w:bidi w:val="0"/>
        <w:rPr>
          <w:rFonts w:hint="cs"/>
          <w:lang w:bidi="fa-IR"/>
        </w:rPr>
      </w:pPr>
      <w:r>
        <w:rPr>
          <w:rStyle w:val="FootnoteReference"/>
        </w:rPr>
        <w:footnoteRef/>
      </w:r>
      <w:r>
        <w:rPr>
          <w:rtl/>
        </w:rPr>
        <w:t xml:space="preserve"> </w:t>
      </w:r>
      <w:r>
        <w:t>Sparse</w:t>
      </w:r>
    </w:p>
  </w:footnote>
  <w:footnote w:id="87">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8">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9">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90">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0554732">
    <w:abstractNumId w:val="13"/>
  </w:num>
  <w:num w:numId="2" w16cid:durableId="345208931">
    <w:abstractNumId w:val="4"/>
  </w:num>
  <w:num w:numId="3" w16cid:durableId="935317">
    <w:abstractNumId w:val="15"/>
  </w:num>
  <w:num w:numId="4" w16cid:durableId="1169634087">
    <w:abstractNumId w:val="0"/>
  </w:num>
  <w:num w:numId="5" w16cid:durableId="676687647">
    <w:abstractNumId w:val="5"/>
  </w:num>
  <w:num w:numId="6" w16cid:durableId="669019987">
    <w:abstractNumId w:val="3"/>
  </w:num>
  <w:num w:numId="7" w16cid:durableId="1962031698">
    <w:abstractNumId w:val="14"/>
  </w:num>
  <w:num w:numId="8" w16cid:durableId="235676778">
    <w:abstractNumId w:val="29"/>
  </w:num>
  <w:num w:numId="9" w16cid:durableId="8651555">
    <w:abstractNumId w:val="18"/>
  </w:num>
  <w:num w:numId="10" w16cid:durableId="1962616222">
    <w:abstractNumId w:val="11"/>
  </w:num>
  <w:num w:numId="11" w16cid:durableId="213008178">
    <w:abstractNumId w:val="9"/>
  </w:num>
  <w:num w:numId="12" w16cid:durableId="1031608012">
    <w:abstractNumId w:val="8"/>
  </w:num>
  <w:num w:numId="13" w16cid:durableId="1904680789">
    <w:abstractNumId w:val="19"/>
  </w:num>
  <w:num w:numId="14" w16cid:durableId="536312359">
    <w:abstractNumId w:val="27"/>
  </w:num>
  <w:num w:numId="15" w16cid:durableId="1593317543">
    <w:abstractNumId w:val="21"/>
  </w:num>
  <w:num w:numId="16" w16cid:durableId="1020274999">
    <w:abstractNumId w:val="25"/>
  </w:num>
  <w:num w:numId="17" w16cid:durableId="1349480376">
    <w:abstractNumId w:val="10"/>
  </w:num>
  <w:num w:numId="18" w16cid:durableId="661012037">
    <w:abstractNumId w:val="31"/>
  </w:num>
  <w:num w:numId="19" w16cid:durableId="986083036">
    <w:abstractNumId w:val="33"/>
  </w:num>
  <w:num w:numId="20" w16cid:durableId="1446775381">
    <w:abstractNumId w:val="1"/>
  </w:num>
  <w:num w:numId="21" w16cid:durableId="1731727642">
    <w:abstractNumId w:val="26"/>
  </w:num>
  <w:num w:numId="22" w16cid:durableId="1081758094">
    <w:abstractNumId w:val="2"/>
  </w:num>
  <w:num w:numId="23" w16cid:durableId="1492405345">
    <w:abstractNumId w:val="32"/>
  </w:num>
  <w:num w:numId="24" w16cid:durableId="1938905541">
    <w:abstractNumId w:val="23"/>
  </w:num>
  <w:num w:numId="25" w16cid:durableId="907115322">
    <w:abstractNumId w:val="28"/>
  </w:num>
  <w:num w:numId="26" w16cid:durableId="838693021">
    <w:abstractNumId w:val="7"/>
  </w:num>
  <w:num w:numId="27" w16cid:durableId="683434847">
    <w:abstractNumId w:val="20"/>
  </w:num>
  <w:num w:numId="28" w16cid:durableId="928584829">
    <w:abstractNumId w:val="17"/>
  </w:num>
  <w:num w:numId="29" w16cid:durableId="1814248458">
    <w:abstractNumId w:val="12"/>
  </w:num>
  <w:num w:numId="30" w16cid:durableId="1684093917">
    <w:abstractNumId w:val="30"/>
  </w:num>
  <w:num w:numId="31" w16cid:durableId="425659972">
    <w:abstractNumId w:val="6"/>
  </w:num>
  <w:num w:numId="32" w16cid:durableId="2047607241">
    <w:abstractNumId w:val="16"/>
  </w:num>
  <w:num w:numId="33" w16cid:durableId="326399812">
    <w:abstractNumId w:val="24"/>
  </w:num>
  <w:num w:numId="34" w16cid:durableId="168062169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3345B"/>
    <w:rsid w:val="0004575C"/>
    <w:rsid w:val="00051D64"/>
    <w:rsid w:val="000528B4"/>
    <w:rsid w:val="0005669A"/>
    <w:rsid w:val="00061A7F"/>
    <w:rsid w:val="00065C2A"/>
    <w:rsid w:val="000710B7"/>
    <w:rsid w:val="0007575A"/>
    <w:rsid w:val="00077872"/>
    <w:rsid w:val="00082146"/>
    <w:rsid w:val="00082643"/>
    <w:rsid w:val="00082A47"/>
    <w:rsid w:val="00083EEE"/>
    <w:rsid w:val="00084862"/>
    <w:rsid w:val="00090574"/>
    <w:rsid w:val="000922C9"/>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14213"/>
    <w:rsid w:val="001252DF"/>
    <w:rsid w:val="00125616"/>
    <w:rsid w:val="001274CE"/>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08E"/>
    <w:rsid w:val="001B3966"/>
    <w:rsid w:val="001B7E54"/>
    <w:rsid w:val="001C0234"/>
    <w:rsid w:val="001C3EE3"/>
    <w:rsid w:val="001C6560"/>
    <w:rsid w:val="001D08B6"/>
    <w:rsid w:val="001D33B5"/>
    <w:rsid w:val="001D6B2D"/>
    <w:rsid w:val="001E1467"/>
    <w:rsid w:val="001E471E"/>
    <w:rsid w:val="001E4775"/>
    <w:rsid w:val="001E49A3"/>
    <w:rsid w:val="001E4CE1"/>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570"/>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00435"/>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3E87"/>
    <w:rsid w:val="005528E9"/>
    <w:rsid w:val="005546F4"/>
    <w:rsid w:val="00555EE6"/>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681"/>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5BE1"/>
    <w:rsid w:val="006761FC"/>
    <w:rsid w:val="0067739D"/>
    <w:rsid w:val="00680A77"/>
    <w:rsid w:val="00681066"/>
    <w:rsid w:val="006924C6"/>
    <w:rsid w:val="00694629"/>
    <w:rsid w:val="0069588F"/>
    <w:rsid w:val="006974AC"/>
    <w:rsid w:val="006A49B7"/>
    <w:rsid w:val="006A51D6"/>
    <w:rsid w:val="006A5EF6"/>
    <w:rsid w:val="006A6957"/>
    <w:rsid w:val="006A791E"/>
    <w:rsid w:val="006B0300"/>
    <w:rsid w:val="006B3D7C"/>
    <w:rsid w:val="006B3E76"/>
    <w:rsid w:val="006B4E59"/>
    <w:rsid w:val="006B6CB7"/>
    <w:rsid w:val="006B6E89"/>
    <w:rsid w:val="006C210E"/>
    <w:rsid w:val="006C3B77"/>
    <w:rsid w:val="006E143B"/>
    <w:rsid w:val="006F30F0"/>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449"/>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3E07"/>
    <w:rsid w:val="00834D69"/>
    <w:rsid w:val="008356D3"/>
    <w:rsid w:val="00837589"/>
    <w:rsid w:val="0084217C"/>
    <w:rsid w:val="00843430"/>
    <w:rsid w:val="00846049"/>
    <w:rsid w:val="00850E30"/>
    <w:rsid w:val="008633A1"/>
    <w:rsid w:val="0086354E"/>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8F3451"/>
    <w:rsid w:val="00902354"/>
    <w:rsid w:val="00906AA6"/>
    <w:rsid w:val="00907665"/>
    <w:rsid w:val="00911CDB"/>
    <w:rsid w:val="00915AA3"/>
    <w:rsid w:val="00921DE5"/>
    <w:rsid w:val="00924001"/>
    <w:rsid w:val="0092405E"/>
    <w:rsid w:val="009242C0"/>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3068"/>
    <w:rsid w:val="00A94938"/>
    <w:rsid w:val="00A94C0A"/>
    <w:rsid w:val="00A9528B"/>
    <w:rsid w:val="00AA0253"/>
    <w:rsid w:val="00AA0646"/>
    <w:rsid w:val="00AA06CF"/>
    <w:rsid w:val="00AA2475"/>
    <w:rsid w:val="00AA305B"/>
    <w:rsid w:val="00AA750C"/>
    <w:rsid w:val="00AA7804"/>
    <w:rsid w:val="00AB19B7"/>
    <w:rsid w:val="00AB23EB"/>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595D"/>
    <w:rsid w:val="00C05E5F"/>
    <w:rsid w:val="00C06ACF"/>
    <w:rsid w:val="00C13011"/>
    <w:rsid w:val="00C131BC"/>
    <w:rsid w:val="00C13263"/>
    <w:rsid w:val="00C15640"/>
    <w:rsid w:val="00C1674A"/>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0478"/>
    <w:rsid w:val="00C736B9"/>
    <w:rsid w:val="00C7449F"/>
    <w:rsid w:val="00C76F3D"/>
    <w:rsid w:val="00C82012"/>
    <w:rsid w:val="00C93A00"/>
    <w:rsid w:val="00C942A5"/>
    <w:rsid w:val="00C948FB"/>
    <w:rsid w:val="00C971AF"/>
    <w:rsid w:val="00C975BE"/>
    <w:rsid w:val="00CA30AD"/>
    <w:rsid w:val="00CA676F"/>
    <w:rsid w:val="00CB03E0"/>
    <w:rsid w:val="00CB1F6C"/>
    <w:rsid w:val="00CC19E8"/>
    <w:rsid w:val="00CC4C8D"/>
    <w:rsid w:val="00CD041B"/>
    <w:rsid w:val="00CD1A0D"/>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41BA"/>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6B"/>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1789"/>
    <w:rsid w:val="00EC293E"/>
    <w:rsid w:val="00EC2B81"/>
    <w:rsid w:val="00EC3534"/>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0D"/>
    <w:rsid w:val="00F33C5E"/>
    <w:rsid w:val="00F425CD"/>
    <w:rsid w:val="00F426E1"/>
    <w:rsid w:val="00F4471C"/>
    <w:rsid w:val="00F448D9"/>
    <w:rsid w:val="00F5185B"/>
    <w:rsid w:val="00F548F9"/>
    <w:rsid w:val="00F629B1"/>
    <w:rsid w:val="00F6748E"/>
    <w:rsid w:val="00F7064A"/>
    <w:rsid w:val="00F73BFB"/>
    <w:rsid w:val="00F74DA0"/>
    <w:rsid w:val="00F7541E"/>
    <w:rsid w:val="00F8131B"/>
    <w:rsid w:val="00F82B62"/>
    <w:rsid w:val="00F8733A"/>
    <w:rsid w:val="00F90A10"/>
    <w:rsid w:val="00F92777"/>
    <w:rsid w:val="00F95424"/>
    <w:rsid w:val="00FA1279"/>
    <w:rsid w:val="00FA3EAE"/>
    <w:rsid w:val="00FA4870"/>
    <w:rsid w:val="00FA5CA3"/>
    <w:rsid w:val="00FA68C6"/>
    <w:rsid w:val="00FB0A24"/>
    <w:rsid w:val="00FB0CAE"/>
    <w:rsid w:val="00FB0F1D"/>
    <w:rsid w:val="00FC4B6B"/>
    <w:rsid w:val="00FC76E5"/>
    <w:rsid w:val="00FC7C34"/>
    <w:rsid w:val="00FD6A6F"/>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A6F"/>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 w:type="paragraph" w:customStyle="1" w:styleId="TableParagraph">
    <w:name w:val="Table Paragraph"/>
    <w:basedOn w:val="Normal"/>
    <w:uiPriority w:val="1"/>
    <w:qFormat/>
    <w:rsid w:val="001B308E"/>
    <w:pPr>
      <w:widowControl w:val="0"/>
      <w:bidi w:val="0"/>
      <w:spacing w:after="0" w:line="240" w:lineRule="auto"/>
      <w:jc w:val="lef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47169093">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07/relationships/hdphoto" Target="media/hdphoto3.wdp"/><Relationship Id="rId34" Type="http://schemas.openxmlformats.org/officeDocument/2006/relationships/image" Target="media/image21.png"/><Relationship Id="rId42" Type="http://schemas.openxmlformats.org/officeDocument/2006/relationships/image" Target="media/image29.png"/><Relationship Id="rId47" Type="http://schemas.microsoft.com/office/2007/relationships/hdphoto" Target="media/hdphoto4.wdp"/><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1</Pages>
  <Words>14153</Words>
  <Characters>80674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181</cp:revision>
  <cp:lastPrinted>2024-12-31T18:42:00Z</cp:lastPrinted>
  <dcterms:created xsi:type="dcterms:W3CDTF">2022-07-17T18:50:00Z</dcterms:created>
  <dcterms:modified xsi:type="dcterms:W3CDTF">2024-12-31T18:43:00Z</dcterms:modified>
</cp:coreProperties>
</file>