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751F7" w14:textId="15497DDB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09606F4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F89AC16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tbl>
      <w:tblPr>
        <w:tblpPr w:leftFromText="180" w:rightFromText="180" w:vertAnchor="page" w:horzAnchor="margin" w:tblpY="9411"/>
        <w:tblW w:w="82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2273"/>
        <w:gridCol w:w="1854"/>
        <w:gridCol w:w="2066"/>
      </w:tblGrid>
      <w:tr w:rsidR="00427E2B" w14:paraId="63C908C5" w14:textId="77777777" w:rsidTr="00427E2B">
        <w:trPr>
          <w:trHeight w:val="238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283A7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bookmarkStart w:id="0" w:name="_Hlk202049630"/>
            <w:r>
              <w:rPr>
                <w:b/>
              </w:rPr>
              <w:t>Name(s)</w:t>
            </w:r>
          </w:p>
        </w:tc>
        <w:tc>
          <w:tcPr>
            <w:tcW w:w="2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162AE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Muhamad Ashar Javed</w:t>
            </w:r>
          </w:p>
        </w:tc>
        <w:tc>
          <w:tcPr>
            <w:tcW w:w="1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36BDA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Ali Hassan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D5E57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Aamir Hussain</w:t>
            </w:r>
          </w:p>
        </w:tc>
      </w:tr>
      <w:tr w:rsidR="00427E2B" w14:paraId="334D1FC6" w14:textId="77777777" w:rsidTr="00427E2B">
        <w:trPr>
          <w:trHeight w:val="238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24D40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Registration Id(s)</w:t>
            </w:r>
          </w:p>
        </w:tc>
        <w:tc>
          <w:tcPr>
            <w:tcW w:w="2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A685F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223576</w:t>
            </w:r>
          </w:p>
        </w:tc>
        <w:tc>
          <w:tcPr>
            <w:tcW w:w="1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2A900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223583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A5073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223568</w:t>
            </w:r>
          </w:p>
        </w:tc>
      </w:tr>
      <w:tr w:rsidR="00427E2B" w14:paraId="040BF7E0" w14:textId="77777777" w:rsidTr="00427E2B">
        <w:trPr>
          <w:trHeight w:val="232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8BA29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Session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A7876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F-22</w:t>
            </w:r>
          </w:p>
        </w:tc>
      </w:tr>
      <w:tr w:rsidR="00427E2B" w14:paraId="4FAF88A1" w14:textId="77777777" w:rsidTr="00427E2B">
        <w:trPr>
          <w:trHeight w:val="232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F7E8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Course Name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36D94" w14:textId="4DDEFE42" w:rsidR="00427E2B" w:rsidRDefault="0047611E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Full Stack Web Development</w:t>
            </w:r>
          </w:p>
        </w:tc>
      </w:tr>
      <w:tr w:rsidR="00427E2B" w14:paraId="1E7135BF" w14:textId="77777777" w:rsidTr="00427E2B">
        <w:trPr>
          <w:trHeight w:val="232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9555E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Course Instructor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CB890" w14:textId="0D9D4805" w:rsidR="00427E2B" w:rsidRDefault="0047611E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Muhammad Rashaf Jamil</w:t>
            </w:r>
          </w:p>
        </w:tc>
      </w:tr>
      <w:tr w:rsidR="00427E2B" w14:paraId="410E761B" w14:textId="77777777" w:rsidTr="00427E2B">
        <w:trPr>
          <w:trHeight w:val="20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79429" w14:textId="77777777" w:rsidR="00427E2B" w:rsidRDefault="00427E2B" w:rsidP="00427E2B">
            <w:pPr>
              <w:widowControl w:val="0"/>
              <w:rPr>
                <w:b/>
              </w:rPr>
            </w:pPr>
            <w:r>
              <w:rPr>
                <w:b/>
              </w:rPr>
              <w:t>Task Name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BD671" w14:textId="72DAF320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Semester Project Submission</w:t>
            </w:r>
          </w:p>
        </w:tc>
      </w:tr>
    </w:tbl>
    <w:p w14:paraId="646892E8" w14:textId="52C7B4B2" w:rsidR="00427E2B" w:rsidRPr="0047611E" w:rsidRDefault="00427E2B" w:rsidP="00427E2B">
      <w:pPr>
        <w:pStyle w:val="Title"/>
        <w:spacing w:before="320" w:line="192" w:lineRule="auto"/>
        <w:rPr>
          <w:rFonts w:ascii="Times New Roman" w:eastAsia="Bebas Neue" w:hAnsi="Times New Roman" w:cs="Times New Roman"/>
          <w:sz w:val="160"/>
          <w:szCs w:val="160"/>
        </w:rPr>
      </w:pPr>
      <w:bookmarkStart w:id="1" w:name="_heading=h.xxqk78w3k8lz" w:colFirst="0" w:colLast="0"/>
      <w:bookmarkEnd w:id="1"/>
      <w:r>
        <w:rPr>
          <w:rFonts w:ascii="Times New Roman" w:eastAsia="Bebas Neue" w:hAnsi="Times New Roman" w:cs="Times New Roman"/>
          <w:sz w:val="180"/>
          <w:szCs w:val="180"/>
        </w:rPr>
        <w:t xml:space="preserve">Full Stack </w:t>
      </w:r>
      <w:r w:rsidR="0047611E">
        <w:rPr>
          <w:rFonts w:ascii="Times New Roman" w:eastAsia="Bebas Neue" w:hAnsi="Times New Roman" w:cs="Times New Roman"/>
          <w:sz w:val="180"/>
          <w:szCs w:val="180"/>
        </w:rPr>
        <w:t xml:space="preserve">  </w:t>
      </w:r>
      <w:r w:rsidRPr="0047611E">
        <w:rPr>
          <w:rFonts w:ascii="Times New Roman" w:eastAsia="Bebas Neue" w:hAnsi="Times New Roman" w:cs="Times New Roman"/>
          <w:sz w:val="96"/>
          <w:szCs w:val="96"/>
        </w:rPr>
        <w:t>Web Dev</w:t>
      </w:r>
      <w:r w:rsidR="0047611E" w:rsidRPr="0047611E">
        <w:rPr>
          <w:rFonts w:ascii="Times New Roman" w:eastAsia="Bebas Neue" w:hAnsi="Times New Roman" w:cs="Times New Roman"/>
          <w:sz w:val="96"/>
          <w:szCs w:val="96"/>
        </w:rPr>
        <w:t>elopment</w:t>
      </w:r>
      <w:r w:rsidRPr="0047611E">
        <w:rPr>
          <w:rFonts w:ascii="Times New Roman" w:eastAsia="Bebas Neue" w:hAnsi="Times New Roman" w:cs="Times New Roman"/>
          <w:sz w:val="160"/>
          <w:szCs w:val="160"/>
        </w:rPr>
        <w:t xml:space="preserve">  </w:t>
      </w:r>
    </w:p>
    <w:p w14:paraId="3BE80075" w14:textId="57903736" w:rsidR="004B423A" w:rsidRPr="00427E2B" w:rsidRDefault="00427E2B" w:rsidP="00427E2B">
      <w:pPr>
        <w:rPr>
          <w:rFonts w:ascii="Times New Roman" w:hAnsi="Times New Roman" w:cs="Times New Roman"/>
        </w:rPr>
      </w:pPr>
      <w:r w:rsidRPr="00D749FE">
        <w:rPr>
          <w:rFonts w:ascii="Times New Roman" w:hAnsi="Times New Roman" w:cs="Times New Roman"/>
          <w:b/>
          <w:color w:val="434343"/>
          <w:sz w:val="44"/>
          <w:szCs w:val="44"/>
        </w:rPr>
        <w:t>AI-Powered Mock Interview System</w:t>
      </w:r>
      <w:r w:rsidRPr="00D749FE">
        <w:rPr>
          <w:rFonts w:ascii="Times New Roman" w:hAnsi="Times New Roman" w:cs="Times New Roman"/>
        </w:rPr>
        <w:t xml:space="preserve"> </w:t>
      </w:r>
      <w:r w:rsidRPr="00D749FE">
        <w:rPr>
          <w:rFonts w:ascii="Times New Roman" w:hAnsi="Times New Roman" w:cs="Times New Roman"/>
        </w:rPr>
        <w:br w:type="page"/>
      </w:r>
      <w:bookmarkEnd w:id="0"/>
    </w:p>
    <w:p w14:paraId="69EFEFB0" w14:textId="15DEBB2D" w:rsidR="00CA0575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Table of Contents</w:t>
      </w:r>
    </w:p>
    <w:p w14:paraId="7078F4A3" w14:textId="6D97E1FF" w:rsidR="00CA0575" w:rsidRPr="00CA0575" w:rsidRDefault="00CA0575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A05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Problem Statement</w:t>
      </w:r>
    </w:p>
    <w:p w14:paraId="206AF069" w14:textId="0A1F84D1" w:rsidR="00CA0575" w:rsidRPr="00CA0575" w:rsidRDefault="00CA0575" w:rsidP="00CA0575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Executive Summary</w:t>
      </w:r>
    </w:p>
    <w:p w14:paraId="718476FB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Objectives</w:t>
      </w:r>
    </w:p>
    <w:p w14:paraId="01D56B48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Scope of Work</w:t>
      </w:r>
    </w:p>
    <w:p w14:paraId="73815270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Target Users &amp; Use-Cases</w:t>
      </w:r>
    </w:p>
    <w:p w14:paraId="4344961D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System Overview</w:t>
      </w:r>
    </w:p>
    <w:p w14:paraId="393FB805" w14:textId="77777777" w:rsidR="004B423A" w:rsidRPr="004B423A" w:rsidRDefault="004B423A" w:rsidP="0047611E">
      <w:pPr>
        <w:numPr>
          <w:ilvl w:val="1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5.1 High-Level Architecture</w:t>
      </w:r>
    </w:p>
    <w:p w14:paraId="5C83575B" w14:textId="77777777" w:rsidR="004B423A" w:rsidRPr="004B423A" w:rsidRDefault="004B423A" w:rsidP="0047611E">
      <w:pPr>
        <w:numPr>
          <w:ilvl w:val="1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5.2 Component Diagram</w:t>
      </w:r>
    </w:p>
    <w:p w14:paraId="35BB1919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Technology Stack</w:t>
      </w:r>
    </w:p>
    <w:p w14:paraId="65BEA228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Detailed Feature List</w:t>
      </w:r>
    </w:p>
    <w:p w14:paraId="5D5FBCB5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Flow &amp; State Management</w:t>
      </w:r>
    </w:p>
    <w:p w14:paraId="3CD76656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User-Interface Design</w:t>
      </w:r>
    </w:p>
    <w:p w14:paraId="2E7DD160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Implementation Highlights</w:t>
      </w:r>
    </w:p>
    <w:p w14:paraId="2BD62B70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Testing Strategy &amp; Quality Assurance</w:t>
      </w:r>
    </w:p>
    <w:p w14:paraId="524D402D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&amp; Privacy</w:t>
      </w:r>
    </w:p>
    <w:p w14:paraId="78A3EC0A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Performance &amp; Scalability</w:t>
      </w:r>
    </w:p>
    <w:p w14:paraId="43A338D7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Deployment Pipeline</w:t>
      </w:r>
    </w:p>
    <w:p w14:paraId="67C857A9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Limitations</w:t>
      </w:r>
    </w:p>
    <w:p w14:paraId="0BD7DA25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Future Enhancements</w:t>
      </w:r>
    </w:p>
    <w:p w14:paraId="72D8788F" w14:textId="58654C23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</w:t>
      </w:r>
      <w:r w:rsidR="00027F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and UI</w:t>
      </w:r>
    </w:p>
    <w:p w14:paraId="7595EBD9" w14:textId="77777777" w:rsid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Appendices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(file tree &amp; key code snippets)</w:t>
      </w:r>
    </w:p>
    <w:p w14:paraId="4B623DBD" w14:textId="6E26D928" w:rsidR="00CA0575" w:rsidRPr="004B423A" w:rsidRDefault="00CA0575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Git Link</w:t>
      </w:r>
    </w:p>
    <w:p w14:paraId="025CD3C0" w14:textId="33C060CF" w:rsidR="004B423A" w:rsidRPr="0047611E" w:rsidRDefault="00000000" w:rsidP="004761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pict w14:anchorId="276BB62D">
          <v:rect id="_x0000_i1025" style="width:0;height:1.5pt" o:hralign="center" o:hrstd="t" o:hr="t" fillcolor="#a0a0a0" stroked="f"/>
        </w:pict>
      </w:r>
    </w:p>
    <w:p w14:paraId="1191B279" w14:textId="08D5C8C6" w:rsidR="004B423A" w:rsidRDefault="005108C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Problem Statement:</w:t>
      </w:r>
    </w:p>
    <w:p w14:paraId="40594FBD" w14:textId="634ADD5A" w:rsidR="005108CA" w:rsidRPr="005108CA" w:rsidRDefault="005108C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08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Many job seekers lack access to realistic and personalized mock interview experiences. Traditional preparation methods don’t provide instant feedback, are expensive, or require human evaluators. There's a need for an intelligent, accessible platform that helps users practice interviews and improve responses with actionable feedback.</w:t>
      </w:r>
    </w:p>
    <w:p w14:paraId="12B7FCF3" w14:textId="35BC3D8A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Executive Summary</w:t>
      </w:r>
    </w:p>
    <w:p w14:paraId="376FBB10" w14:textId="77777777" w:rsidR="004B423A" w:rsidRP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AI Mock Interview Web Application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a browser-based platform that lets job-seekers practise role-specific interviews, record their answers, and receive instant AI-generated feedback. Built with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React + Vite + TypeScript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 the front-end and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Firebase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services on the back-end, the app combines seamless user experience with reliable serverless infrastructure. Authentication is handled by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Clerk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while answer evaluation leverages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GPT-4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via OpenAI or Google Gemini APIs.</w:t>
      </w:r>
    </w:p>
    <w:p w14:paraId="546824E9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A389A89">
          <v:rect id="_x0000_i1026" style="width:0;height:1.5pt" o:hralign="center" o:hrstd="t" o:hr="t" fillcolor="#a0a0a0" stroked="f"/>
        </w:pict>
      </w:r>
    </w:p>
    <w:p w14:paraId="3A5CDF27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Project Objectives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B423A" w14:paraId="48D59EB4" w14:textId="77777777" w:rsidTr="00BA14BF">
        <w:tc>
          <w:tcPr>
            <w:tcW w:w="3116" w:type="dxa"/>
            <w:vAlign w:val="center"/>
          </w:tcPr>
          <w:p w14:paraId="4A146C2D" w14:textId="1D3EEC9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#</w:t>
            </w:r>
          </w:p>
        </w:tc>
        <w:tc>
          <w:tcPr>
            <w:tcW w:w="3117" w:type="dxa"/>
            <w:vAlign w:val="center"/>
          </w:tcPr>
          <w:p w14:paraId="0C86D577" w14:textId="1206B1A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Objective</w:t>
            </w:r>
          </w:p>
        </w:tc>
        <w:tc>
          <w:tcPr>
            <w:tcW w:w="3117" w:type="dxa"/>
            <w:vAlign w:val="center"/>
          </w:tcPr>
          <w:p w14:paraId="2BB7E4EA" w14:textId="25D90205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Success Metric</w:t>
            </w:r>
          </w:p>
        </w:tc>
      </w:tr>
      <w:tr w:rsidR="004B423A" w14:paraId="1AB58390" w14:textId="77777777" w:rsidTr="00BA14BF">
        <w:tc>
          <w:tcPr>
            <w:tcW w:w="3116" w:type="dxa"/>
            <w:vAlign w:val="center"/>
          </w:tcPr>
          <w:p w14:paraId="463633FC" w14:textId="112F4AD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117" w:type="dxa"/>
            <w:vAlign w:val="center"/>
          </w:tcPr>
          <w:p w14:paraId="28752729" w14:textId="5E55F4F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Provide realistic, time-boxed mock interviews</w:t>
            </w:r>
          </w:p>
        </w:tc>
        <w:tc>
          <w:tcPr>
            <w:tcW w:w="3117" w:type="dxa"/>
            <w:vAlign w:val="center"/>
          </w:tcPr>
          <w:p w14:paraId="316C16DA" w14:textId="22A374AF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 role-specific questions delivered per session</w:t>
            </w:r>
          </w:p>
        </w:tc>
      </w:tr>
      <w:tr w:rsidR="004B423A" w14:paraId="6242CBA0" w14:textId="77777777" w:rsidTr="00BA14BF">
        <w:tc>
          <w:tcPr>
            <w:tcW w:w="3116" w:type="dxa"/>
            <w:vAlign w:val="center"/>
          </w:tcPr>
          <w:p w14:paraId="4084E109" w14:textId="73C025F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3117" w:type="dxa"/>
            <w:vAlign w:val="center"/>
          </w:tcPr>
          <w:p w14:paraId="44B9F92D" w14:textId="2D7CED5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Generate constructive, actionable feedback</w:t>
            </w:r>
          </w:p>
        </w:tc>
        <w:tc>
          <w:tcPr>
            <w:tcW w:w="3117" w:type="dxa"/>
            <w:vAlign w:val="center"/>
          </w:tcPr>
          <w:p w14:paraId="2D990432" w14:textId="2CA8F0A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≥ 85 % of users rate feedback “Useful” in survey</w:t>
            </w:r>
          </w:p>
        </w:tc>
      </w:tr>
      <w:tr w:rsidR="004B423A" w14:paraId="306D0DAC" w14:textId="77777777" w:rsidTr="00BA14BF">
        <w:tc>
          <w:tcPr>
            <w:tcW w:w="3116" w:type="dxa"/>
            <w:vAlign w:val="center"/>
          </w:tcPr>
          <w:p w14:paraId="378AB4AF" w14:textId="6825014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3117" w:type="dxa"/>
            <w:vAlign w:val="center"/>
          </w:tcPr>
          <w:p w14:paraId="5F426534" w14:textId="6EAF972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Offer friction-free onboarding</w:t>
            </w:r>
          </w:p>
        </w:tc>
        <w:tc>
          <w:tcPr>
            <w:tcW w:w="3117" w:type="dxa"/>
            <w:vAlign w:val="center"/>
          </w:tcPr>
          <w:p w14:paraId="11316E9C" w14:textId="6146852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OAuth sign-in &lt; 10 s; drop-off rate &lt; 5 %</w:t>
            </w:r>
          </w:p>
        </w:tc>
      </w:tr>
      <w:tr w:rsidR="004B423A" w14:paraId="27B66C24" w14:textId="77777777" w:rsidTr="00BA14BF">
        <w:tc>
          <w:tcPr>
            <w:tcW w:w="3116" w:type="dxa"/>
            <w:vAlign w:val="center"/>
          </w:tcPr>
          <w:p w14:paraId="62B23F65" w14:textId="696E852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117" w:type="dxa"/>
            <w:vAlign w:val="center"/>
          </w:tcPr>
          <w:p w14:paraId="6B370392" w14:textId="4FF60EA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Ensure data privacy &amp; zero video storage</w:t>
            </w:r>
          </w:p>
        </w:tc>
        <w:tc>
          <w:tcPr>
            <w:tcW w:w="3117" w:type="dxa"/>
            <w:vAlign w:val="center"/>
          </w:tcPr>
          <w:p w14:paraId="3890D7E0" w14:textId="2D9D7B2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 webcam frames saved; only text stored</w:t>
            </w:r>
          </w:p>
        </w:tc>
      </w:tr>
    </w:tbl>
    <w:p w14:paraId="184BDFA5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88D70D5">
          <v:rect id="_x0000_i1027" style="width:0;height:1.5pt" o:hralign="center" o:hrstd="t" o:hr="t" fillcolor="#a0a0a0" stroked="f"/>
        </w:pict>
      </w:r>
    </w:p>
    <w:p w14:paraId="31CF73D4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Scope of Work</w:t>
      </w:r>
    </w:p>
    <w:p w14:paraId="7E9B54A8" w14:textId="77777777" w:rsidR="004B423A" w:rsidRP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In-scope</w:t>
      </w:r>
    </w:p>
    <w:p w14:paraId="280BA1EA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 application (desktop &amp; mobile responsive)</w:t>
      </w:r>
    </w:p>
    <w:p w14:paraId="614F4707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Interview creation, execution, and results dashboard</w:t>
      </w:r>
    </w:p>
    <w:p w14:paraId="3964BA26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 text evaluation and scoring</w:t>
      </w:r>
    </w:p>
    <w:p w14:paraId="68461F24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Firebase Hosting, Auth, and (future) Functions</w:t>
      </w:r>
    </w:p>
    <w:p w14:paraId="65259206" w14:textId="77777777" w:rsidR="004B423A" w:rsidRP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Out-of-scope (v1)</w:t>
      </w:r>
    </w:p>
    <w:p w14:paraId="6D5FEA3C" w14:textId="77777777" w:rsidR="004B423A" w:rsidRPr="004B423A" w:rsidRDefault="004B423A" w:rsidP="004B42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Native mobile app</w:t>
      </w:r>
    </w:p>
    <w:p w14:paraId="13A9FBE2" w14:textId="77777777" w:rsidR="004B423A" w:rsidRPr="004B423A" w:rsidRDefault="004B423A" w:rsidP="004B42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Multi-language voice recognition</w:t>
      </w:r>
    </w:p>
    <w:p w14:paraId="7B30B8C8" w14:textId="77777777" w:rsidR="004B423A" w:rsidRPr="004B423A" w:rsidRDefault="004B423A" w:rsidP="004B42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HR analytics suite</w:t>
      </w:r>
    </w:p>
    <w:p w14:paraId="172DCCE4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52E66E9">
          <v:rect id="_x0000_i1028" style="width:0;height:1.5pt" o:hralign="center" o:hrstd="t" o:hr="t" fillcolor="#a0a0a0" stroked="f"/>
        </w:pict>
      </w:r>
    </w:p>
    <w:p w14:paraId="605ADA56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94561B2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31A0099" w14:textId="1877069D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Target Users &amp; Use-Cases</w:t>
      </w:r>
    </w:p>
    <w:p w14:paraId="2795C925" w14:textId="77777777" w:rsidR="004B423A" w:rsidRPr="004B423A" w:rsidRDefault="004B423A" w:rsidP="004B42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Fresh Graduates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practise behavioural &amp; tech rounds.</w:t>
      </w:r>
    </w:p>
    <w:p w14:paraId="385268EF" w14:textId="77777777" w:rsidR="004B423A" w:rsidRPr="004B423A" w:rsidRDefault="004B423A" w:rsidP="004B42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Mid-Career Switchers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review domain-specific questions.</w:t>
      </w:r>
    </w:p>
    <w:p w14:paraId="4C906028" w14:textId="77777777" w:rsidR="004B423A" w:rsidRPr="004B423A" w:rsidRDefault="004B423A" w:rsidP="004B42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Career-Coaches / Bootcamps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assign mock interviews to cohorts.</w:t>
      </w:r>
    </w:p>
    <w:p w14:paraId="59C5B55F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02EAFB7">
          <v:rect id="_x0000_i1029" style="width:0;height:1.5pt" o:hralign="center" o:hrstd="t" o:hr="t" fillcolor="#a0a0a0" stroked="f"/>
        </w:pict>
      </w:r>
    </w:p>
    <w:p w14:paraId="456236E4" w14:textId="65C1A70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System Overview</w:t>
      </w:r>
    </w:p>
    <w:p w14:paraId="7A10E6D5" w14:textId="7C0ACCDD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High-Level Architecture</w:t>
      </w:r>
    </w:p>
    <w:p w14:paraId="75748558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pgsql</w:t>
      </w:r>
    </w:p>
    <w:p w14:paraId="122C668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</w:p>
    <w:p w14:paraId="4C64F4C5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┌──────────┐     HTTPS      ┌──────────────┐</w:t>
      </w:r>
    </w:p>
    <w:p w14:paraId="580F1337" w14:textId="2F6F1716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│  Client  │  </w:t>
      </w:r>
      <w:r w:rsidRPr="004B423A">
        <w:rPr>
          <w:rFonts w:ascii="Cambria Math" w:eastAsia="Times New Roman" w:hAnsi="Cambria Math" w:cs="Cambria Math"/>
          <w:kern w:val="0"/>
          <w:sz w:val="20"/>
          <w:szCs w:val="20"/>
          <w14:ligatures w14:val="none"/>
        </w:rPr>
        <w:t>⇆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Browser  </w:t>
      </w:r>
      <w:r w:rsidRPr="004B423A">
        <w:rPr>
          <w:rFonts w:ascii="Cambria Math" w:eastAsia="Times New Roman" w:hAnsi="Cambria Math" w:cs="Cambria Math"/>
          <w:kern w:val="0"/>
          <w:sz w:val="20"/>
          <w:szCs w:val="20"/>
          <w14:ligatures w14:val="none"/>
        </w:rPr>
        <w:t>⇆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│  Firebase 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</w:t>
      </w:r>
    </w:p>
    <w:p w14:paraId="5561032A" w14:textId="4358CC91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(React)  ├───────────────►│  Hosting     │</w:t>
      </w:r>
    </w:p>
    <w:p w14:paraId="05C3487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└──────────┘                ├──────────────┤</w:t>
      </w:r>
    </w:p>
    <w:p w14:paraId="2FBFA76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▲  ▲                   │  Auth (Clerk)│</w:t>
      </w:r>
    </w:p>
    <w:p w14:paraId="66867176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│                   ├──────────────┤</w:t>
      </w:r>
    </w:p>
    <w:p w14:paraId="4EBBA18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WebRTC │ Text              │  Firestore   │</w:t>
      </w:r>
    </w:p>
    <w:p w14:paraId="0F313DFF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│                   └──────────────┘</w:t>
      </w:r>
    </w:p>
    <w:p w14:paraId="6F2413B6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│                   ┌──────────────┐</w:t>
      </w:r>
    </w:p>
    <w:p w14:paraId="5615102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└──────────────────►│ AI Scoring   │</w:t>
      </w:r>
    </w:p>
    <w:p w14:paraId="011A46E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    REST / gRPC     │ (Cloud Fn)   │</w:t>
      </w:r>
    </w:p>
    <w:p w14:paraId="681F848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▼                      └──────────────┘</w:t>
      </w:r>
    </w:p>
    <w:p w14:paraId="1C2C231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User Camera /</w:t>
      </w:r>
    </w:p>
    <w:p w14:paraId="644BB5F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Microphone</w:t>
      </w:r>
    </w:p>
    <w:p w14:paraId="4790F244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Component Diagram</w:t>
      </w:r>
    </w:p>
    <w:p w14:paraId="1EAAE842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AuthLayout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wraps public / private routes</w:t>
      </w:r>
    </w:p>
    <w:p w14:paraId="1D9CDF61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InterviewBuilder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form wizard (role, description, stacks)</w:t>
      </w:r>
    </w:p>
    <w:p w14:paraId="263256F2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InterviewRunner</w:t>
      </w:r>
    </w:p>
    <w:p w14:paraId="743E390F" w14:textId="77777777" w:rsidR="004B423A" w:rsidRPr="004B423A" w:rsidRDefault="004B423A" w:rsidP="004B423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QuestionPanel</w:t>
      </w:r>
    </w:p>
    <w:p w14:paraId="121FE8AB" w14:textId="77777777" w:rsidR="004B423A" w:rsidRPr="004B423A" w:rsidRDefault="004B423A" w:rsidP="004B423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WebcamRecorder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(WebRTC)</w:t>
      </w:r>
    </w:p>
    <w:p w14:paraId="6D2D911B" w14:textId="77777777" w:rsidR="004B423A" w:rsidRPr="004B423A" w:rsidRDefault="004B423A" w:rsidP="004B423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SpeechToText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(Browser API)</w:t>
      </w:r>
    </w:p>
    <w:p w14:paraId="0824A05D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FeedbackPage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Expected vs. User Answer, rating, tips</w:t>
      </w:r>
    </w:p>
    <w:p w14:paraId="0028C477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Dashboard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card grid, CRUD actions</w:t>
      </w:r>
    </w:p>
    <w:p w14:paraId="3705B0F1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7A17ECB9">
          <v:rect id="_x0000_i1030" style="width:0;height:1.5pt" o:hralign="center" o:hrstd="t" o:hr="t" fillcolor="#a0a0a0" stroked="f"/>
        </w:pict>
      </w:r>
    </w:p>
    <w:p w14:paraId="7A071BB4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B0E21CC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061F1BB" w14:textId="7DBEC811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 Technology 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B423A" w14:paraId="61063159" w14:textId="77777777" w:rsidTr="00556BEA">
        <w:tc>
          <w:tcPr>
            <w:tcW w:w="3116" w:type="dxa"/>
            <w:vAlign w:val="center"/>
          </w:tcPr>
          <w:p w14:paraId="339C01C3" w14:textId="2C5027D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3117" w:type="dxa"/>
            <w:vAlign w:val="center"/>
          </w:tcPr>
          <w:p w14:paraId="02FC699D" w14:textId="1A15F24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Technology</w:t>
            </w:r>
          </w:p>
        </w:tc>
        <w:tc>
          <w:tcPr>
            <w:tcW w:w="3117" w:type="dxa"/>
            <w:vAlign w:val="center"/>
          </w:tcPr>
          <w:p w14:paraId="286C625C" w14:textId="56FC289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Why Chosen</w:t>
            </w:r>
          </w:p>
        </w:tc>
      </w:tr>
      <w:tr w:rsidR="004B423A" w14:paraId="4190B1FA" w14:textId="77777777" w:rsidTr="00556BEA">
        <w:tc>
          <w:tcPr>
            <w:tcW w:w="3116" w:type="dxa"/>
            <w:vAlign w:val="center"/>
          </w:tcPr>
          <w:p w14:paraId="45A01094" w14:textId="22AF104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UI</w:t>
            </w:r>
          </w:p>
        </w:tc>
        <w:tc>
          <w:tcPr>
            <w:tcW w:w="3117" w:type="dxa"/>
            <w:vAlign w:val="center"/>
          </w:tcPr>
          <w:p w14:paraId="28A8D12A" w14:textId="3110A70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React 18 + Vite</w:t>
            </w:r>
          </w:p>
        </w:tc>
        <w:tc>
          <w:tcPr>
            <w:tcW w:w="3117" w:type="dxa"/>
            <w:vAlign w:val="center"/>
          </w:tcPr>
          <w:p w14:paraId="6F6CF21A" w14:textId="66E4573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Fast HMR, modern build</w:t>
            </w:r>
          </w:p>
        </w:tc>
      </w:tr>
      <w:tr w:rsidR="004B423A" w14:paraId="0558C94E" w14:textId="77777777" w:rsidTr="00556BEA">
        <w:tc>
          <w:tcPr>
            <w:tcW w:w="3116" w:type="dxa"/>
            <w:vAlign w:val="center"/>
          </w:tcPr>
          <w:p w14:paraId="67089843" w14:textId="60F392A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Language</w:t>
            </w:r>
          </w:p>
        </w:tc>
        <w:tc>
          <w:tcPr>
            <w:tcW w:w="3117" w:type="dxa"/>
            <w:vAlign w:val="center"/>
          </w:tcPr>
          <w:p w14:paraId="4FC63761" w14:textId="7B4D11A9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TypeScript</w:t>
            </w:r>
          </w:p>
        </w:tc>
        <w:tc>
          <w:tcPr>
            <w:tcW w:w="3117" w:type="dxa"/>
            <w:vAlign w:val="center"/>
          </w:tcPr>
          <w:p w14:paraId="02475371" w14:textId="56AB852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Type safety, refactor-friendly</w:t>
            </w:r>
          </w:p>
        </w:tc>
      </w:tr>
      <w:tr w:rsidR="004B423A" w14:paraId="700ABC0C" w14:textId="77777777" w:rsidTr="00556BEA">
        <w:tc>
          <w:tcPr>
            <w:tcW w:w="3116" w:type="dxa"/>
            <w:vAlign w:val="center"/>
          </w:tcPr>
          <w:p w14:paraId="3A2F721B" w14:textId="0D20975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Styling</w:t>
            </w:r>
          </w:p>
        </w:tc>
        <w:tc>
          <w:tcPr>
            <w:tcW w:w="3117" w:type="dxa"/>
            <w:vAlign w:val="center"/>
          </w:tcPr>
          <w:p w14:paraId="49394C31" w14:textId="365BB55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Tailwind CSS</w:t>
            </w:r>
          </w:p>
        </w:tc>
        <w:tc>
          <w:tcPr>
            <w:tcW w:w="3117" w:type="dxa"/>
            <w:vAlign w:val="center"/>
          </w:tcPr>
          <w:p w14:paraId="362CCEEA" w14:textId="774862F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Utility-first, responsive out-of-box</w:t>
            </w:r>
          </w:p>
        </w:tc>
      </w:tr>
      <w:tr w:rsidR="004B423A" w14:paraId="00AA0B07" w14:textId="77777777" w:rsidTr="00556BEA">
        <w:tc>
          <w:tcPr>
            <w:tcW w:w="3116" w:type="dxa"/>
            <w:vAlign w:val="center"/>
          </w:tcPr>
          <w:p w14:paraId="66DD1EC7" w14:textId="2F092C1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State</w:t>
            </w:r>
          </w:p>
        </w:tc>
        <w:tc>
          <w:tcPr>
            <w:tcW w:w="3117" w:type="dxa"/>
            <w:vAlign w:val="center"/>
          </w:tcPr>
          <w:p w14:paraId="4BF2B366" w14:textId="0DEE4FF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Zustand</w:t>
            </w:r>
          </w:p>
        </w:tc>
        <w:tc>
          <w:tcPr>
            <w:tcW w:w="3117" w:type="dxa"/>
            <w:vAlign w:val="center"/>
          </w:tcPr>
          <w:p w14:paraId="38D93A9A" w14:textId="0A7DB09D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Lightweight global store</w:t>
            </w:r>
          </w:p>
        </w:tc>
      </w:tr>
      <w:tr w:rsidR="004B423A" w14:paraId="2A9F6E42" w14:textId="77777777" w:rsidTr="00556BEA">
        <w:tc>
          <w:tcPr>
            <w:tcW w:w="3116" w:type="dxa"/>
            <w:vAlign w:val="center"/>
          </w:tcPr>
          <w:p w14:paraId="1675C04C" w14:textId="12ED2545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</w:t>
            </w:r>
          </w:p>
        </w:tc>
        <w:tc>
          <w:tcPr>
            <w:tcW w:w="3117" w:type="dxa"/>
            <w:vAlign w:val="center"/>
          </w:tcPr>
          <w:p w14:paraId="3E5ED24B" w14:textId="2EBB7E5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Clerk</w:t>
            </w:r>
          </w:p>
        </w:tc>
        <w:tc>
          <w:tcPr>
            <w:tcW w:w="3117" w:type="dxa"/>
            <w:vAlign w:val="center"/>
          </w:tcPr>
          <w:p w14:paraId="56B64C71" w14:textId="69E9B06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Plug-and-play OAuth, JWT under the hood</w:t>
            </w:r>
          </w:p>
        </w:tc>
      </w:tr>
      <w:tr w:rsidR="004B423A" w14:paraId="391691F7" w14:textId="77777777" w:rsidTr="00556BEA">
        <w:tc>
          <w:tcPr>
            <w:tcW w:w="3116" w:type="dxa"/>
            <w:vAlign w:val="center"/>
          </w:tcPr>
          <w:p w14:paraId="4155A056" w14:textId="452079F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Back-end</w:t>
            </w:r>
          </w:p>
        </w:tc>
        <w:tc>
          <w:tcPr>
            <w:tcW w:w="3117" w:type="dxa"/>
            <w:vAlign w:val="center"/>
          </w:tcPr>
          <w:p w14:paraId="0CF4CC3A" w14:textId="09F3D4D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Firebase Hosting + Firestore</w:t>
            </w:r>
          </w:p>
        </w:tc>
        <w:tc>
          <w:tcPr>
            <w:tcW w:w="3117" w:type="dxa"/>
            <w:vAlign w:val="center"/>
          </w:tcPr>
          <w:p w14:paraId="264B7D67" w14:textId="6A3838D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Serverless, easy CI/CD</w:t>
            </w:r>
          </w:p>
        </w:tc>
      </w:tr>
      <w:tr w:rsidR="004B423A" w14:paraId="4E09CC8B" w14:textId="77777777" w:rsidTr="00556BEA">
        <w:tc>
          <w:tcPr>
            <w:tcW w:w="3116" w:type="dxa"/>
            <w:vAlign w:val="center"/>
          </w:tcPr>
          <w:p w14:paraId="31EA7764" w14:textId="09E9143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AI</w:t>
            </w:r>
          </w:p>
        </w:tc>
        <w:tc>
          <w:tcPr>
            <w:tcW w:w="3117" w:type="dxa"/>
            <w:vAlign w:val="center"/>
          </w:tcPr>
          <w:p w14:paraId="0AF2F5D2" w14:textId="4DB9CE89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GPT-4 / Gemini via Cloud Functions</w:t>
            </w:r>
          </w:p>
        </w:tc>
        <w:tc>
          <w:tcPr>
            <w:tcW w:w="3117" w:type="dxa"/>
            <w:vAlign w:val="center"/>
          </w:tcPr>
          <w:p w14:paraId="25CD3F80" w14:textId="6C3532F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Natural-language grading</w:t>
            </w:r>
          </w:p>
        </w:tc>
      </w:tr>
      <w:tr w:rsidR="004B423A" w14:paraId="6E43AD11" w14:textId="77777777" w:rsidTr="00556BEA">
        <w:tc>
          <w:tcPr>
            <w:tcW w:w="3116" w:type="dxa"/>
            <w:vAlign w:val="center"/>
          </w:tcPr>
          <w:p w14:paraId="68F8CF6E" w14:textId="4FF0F55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Testing</w:t>
            </w:r>
          </w:p>
        </w:tc>
        <w:tc>
          <w:tcPr>
            <w:tcW w:w="3117" w:type="dxa"/>
            <w:vAlign w:val="center"/>
          </w:tcPr>
          <w:p w14:paraId="2C3A8E1F" w14:textId="6A01BD2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Jest + React Testing Library</w:t>
            </w:r>
          </w:p>
        </w:tc>
        <w:tc>
          <w:tcPr>
            <w:tcW w:w="3117" w:type="dxa"/>
            <w:vAlign w:val="center"/>
          </w:tcPr>
          <w:p w14:paraId="5D6B08F6" w14:textId="5FC1C51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Unit &amp; component tests</w:t>
            </w:r>
          </w:p>
        </w:tc>
      </w:tr>
      <w:tr w:rsidR="004B423A" w14:paraId="0C39A920" w14:textId="77777777" w:rsidTr="00556BEA">
        <w:tc>
          <w:tcPr>
            <w:tcW w:w="3116" w:type="dxa"/>
            <w:vAlign w:val="center"/>
          </w:tcPr>
          <w:p w14:paraId="35534E00" w14:textId="27B2502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CI/CD</w:t>
            </w:r>
          </w:p>
        </w:tc>
        <w:tc>
          <w:tcPr>
            <w:tcW w:w="3117" w:type="dxa"/>
            <w:vAlign w:val="center"/>
          </w:tcPr>
          <w:p w14:paraId="57E43455" w14:textId="7EBACC39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GitHub Actions → Firebase Deploy</w:t>
            </w:r>
          </w:p>
        </w:tc>
        <w:tc>
          <w:tcPr>
            <w:tcW w:w="3117" w:type="dxa"/>
            <w:vAlign w:val="center"/>
          </w:tcPr>
          <w:p w14:paraId="68B89504" w14:textId="5F39ACE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Automated build &amp; release</w:t>
            </w:r>
          </w:p>
        </w:tc>
      </w:tr>
    </w:tbl>
    <w:p w14:paraId="1BA773CE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2E16EF8">
          <v:rect id="_x0000_i1031" style="width:0;height:1.5pt" o:hralign="center" o:hrstd="t" o:hr="t" fillcolor="#a0a0a0" stroked="f"/>
        </w:pict>
      </w:r>
    </w:p>
    <w:p w14:paraId="021270D8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 Detailed Feature List</w:t>
      </w:r>
    </w:p>
    <w:p w14:paraId="187FBB21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Social &amp; Email Login</w:t>
      </w:r>
    </w:p>
    <w:p w14:paraId="773A9E5B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“Create Interview” Wizard</w:t>
      </w:r>
    </w:p>
    <w:p w14:paraId="1ED9F0D6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Dynamic Question Generation</w:t>
      </w:r>
    </w:p>
    <w:p w14:paraId="29F90B40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Voice or Text Answer Modes</w:t>
      </w:r>
    </w:p>
    <w:p w14:paraId="523150FE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Real-Time Transcription (Web Speech API)</w:t>
      </w:r>
    </w:p>
    <w:p w14:paraId="48FD09B3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AI Scoring (0-10) + Colour-coded Rating Bar</w:t>
      </w:r>
    </w:p>
    <w:p w14:paraId="2E69E14F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Personalised Feedback Block</w:t>
      </w:r>
    </w:p>
    <w:p w14:paraId="2EF55FE7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Results Dashboard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(delete, duplicate, restart)</w:t>
      </w:r>
    </w:p>
    <w:p w14:paraId="166CF058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Dark-Mode Ready UI</w:t>
      </w:r>
    </w:p>
    <w:p w14:paraId="6C4D281F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Accessibility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full keyboard nav, ARIA labels</w:t>
      </w:r>
    </w:p>
    <w:p w14:paraId="67092A64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D6ADA04">
          <v:rect id="_x0000_i1032" style="width:0;height:1.5pt" o:hralign="center" o:hrstd="t" o:hr="t" fillcolor="#a0a0a0" stroked="f"/>
        </w:pict>
      </w:r>
    </w:p>
    <w:p w14:paraId="65AC255A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 Data Flow &amp; State Management</w:t>
      </w:r>
    </w:p>
    <w:p w14:paraId="1821E489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InterviewBuilder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dispatches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CREATE_INTERVIEW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state store → Firestore doc.</w:t>
      </w:r>
    </w:p>
    <w:p w14:paraId="67491264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InterviewRunner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subscribes to live doc; pushes each answer.</w:t>
      </w:r>
    </w:p>
    <w:p w14:paraId="79537020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 completion, Cloud Function triggers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scoreInterview()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writes feedback back to Firestore.</w:t>
      </w:r>
    </w:p>
    <w:p w14:paraId="110167C0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Dashboard listens with 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onSnapshot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real-time update.</w:t>
      </w:r>
    </w:p>
    <w:p w14:paraId="7DF5E86B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73A8E98">
          <v:rect id="_x0000_i1033" style="width:0;height:1.5pt" o:hralign="center" o:hrstd="t" o:hr="t" fillcolor="#a0a0a0" stroked="f"/>
        </w:pict>
      </w:r>
    </w:p>
    <w:p w14:paraId="3769C832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DE24F80" w14:textId="75757DD8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 User-Interface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423A" w14:paraId="2926DE4D" w14:textId="77777777" w:rsidTr="003C7BB5">
        <w:tc>
          <w:tcPr>
            <w:tcW w:w="4675" w:type="dxa"/>
            <w:vAlign w:val="center"/>
          </w:tcPr>
          <w:p w14:paraId="755383A9" w14:textId="222DD4B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Screen</w:t>
            </w:r>
          </w:p>
        </w:tc>
        <w:tc>
          <w:tcPr>
            <w:tcW w:w="4675" w:type="dxa"/>
            <w:vAlign w:val="center"/>
          </w:tcPr>
          <w:p w14:paraId="1FEED9D1" w14:textId="5346D72F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Key UX Decisions</w:t>
            </w:r>
          </w:p>
        </w:tc>
      </w:tr>
      <w:tr w:rsidR="004B423A" w14:paraId="00F54229" w14:textId="77777777" w:rsidTr="003C7BB5">
        <w:tc>
          <w:tcPr>
            <w:tcW w:w="4675" w:type="dxa"/>
            <w:vAlign w:val="center"/>
          </w:tcPr>
          <w:p w14:paraId="532AEC5D" w14:textId="5FBA0A5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Sign-In</w:t>
            </w:r>
          </w:p>
        </w:tc>
        <w:tc>
          <w:tcPr>
            <w:tcW w:w="4675" w:type="dxa"/>
            <w:vAlign w:val="center"/>
          </w:tcPr>
          <w:p w14:paraId="30BA9510" w14:textId="7F2B13B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Minimal, third-party OAuth buttons first; dev-mode banner.</w:t>
            </w:r>
          </w:p>
        </w:tc>
      </w:tr>
      <w:tr w:rsidR="004B423A" w14:paraId="4DCC1FCD" w14:textId="77777777" w:rsidTr="003C7BB5">
        <w:tc>
          <w:tcPr>
            <w:tcW w:w="4675" w:type="dxa"/>
            <w:vAlign w:val="center"/>
          </w:tcPr>
          <w:p w14:paraId="5BF7CCF9" w14:textId="329FBC6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Builder</w:t>
            </w:r>
          </w:p>
        </w:tc>
        <w:tc>
          <w:tcPr>
            <w:tcW w:w="4675" w:type="dxa"/>
            <w:vAlign w:val="center"/>
          </w:tcPr>
          <w:p w14:paraId="4C7F617F" w14:textId="350B975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Single-column form, ghost labels, progress breadcrumb.</w:t>
            </w:r>
          </w:p>
        </w:tc>
      </w:tr>
      <w:tr w:rsidR="004B423A" w14:paraId="37B298B7" w14:textId="77777777" w:rsidTr="003C7BB5">
        <w:tc>
          <w:tcPr>
            <w:tcW w:w="4675" w:type="dxa"/>
            <w:vAlign w:val="center"/>
          </w:tcPr>
          <w:p w14:paraId="2AECCD12" w14:textId="18BA5308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Runner</w:t>
            </w:r>
          </w:p>
        </w:tc>
        <w:tc>
          <w:tcPr>
            <w:tcW w:w="4675" w:type="dxa"/>
            <w:vAlign w:val="center"/>
          </w:tcPr>
          <w:p w14:paraId="5983FDF5" w14:textId="3F100CA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Webcam placeholder with clear mic toggle; timer chip.</w:t>
            </w:r>
          </w:p>
        </w:tc>
      </w:tr>
      <w:tr w:rsidR="004B423A" w14:paraId="37B3705C" w14:textId="77777777" w:rsidTr="003C7BB5">
        <w:tc>
          <w:tcPr>
            <w:tcW w:w="4675" w:type="dxa"/>
            <w:vAlign w:val="center"/>
          </w:tcPr>
          <w:p w14:paraId="59996FDB" w14:textId="65C17B9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Feedback</w:t>
            </w:r>
          </w:p>
        </w:tc>
        <w:tc>
          <w:tcPr>
            <w:tcW w:w="4675" w:type="dxa"/>
            <w:vAlign w:val="center"/>
          </w:tcPr>
          <w:p w14:paraId="6E651A6B" w14:textId="4AAE45E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Accordion per question: expected - your answer - tips.</w:t>
            </w:r>
          </w:p>
        </w:tc>
      </w:tr>
      <w:tr w:rsidR="004B423A" w14:paraId="21DDAE21" w14:textId="77777777" w:rsidTr="003C7BB5">
        <w:tc>
          <w:tcPr>
            <w:tcW w:w="4675" w:type="dxa"/>
            <w:vAlign w:val="center"/>
          </w:tcPr>
          <w:p w14:paraId="79EA4C11" w14:textId="1ABCEC7D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Dashboard</w:t>
            </w:r>
          </w:p>
        </w:tc>
        <w:tc>
          <w:tcPr>
            <w:tcW w:w="4675" w:type="dxa"/>
            <w:vAlign w:val="center"/>
          </w:tcPr>
          <w:p w14:paraId="2C750F6E" w14:textId="5CC9400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Card layout, soft shadows, inline actions.</w:t>
            </w:r>
          </w:p>
        </w:tc>
      </w:tr>
    </w:tbl>
    <w:p w14:paraId="665E44A5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C7D1E1C">
          <v:rect id="_x0000_i1034" style="width:0;height:1.5pt" o:hralign="center" o:hrstd="t" o:hr="t" fillcolor="#a0a0a0" stroked="f"/>
        </w:pict>
      </w:r>
    </w:p>
    <w:p w14:paraId="497C6261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 Implementation Highlights</w:t>
      </w:r>
    </w:p>
    <w:p w14:paraId="43D7076B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Lazy Load AI SDK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keep initial bundle under 200 KB.</w:t>
      </w:r>
    </w:p>
    <w:p w14:paraId="2B446818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Custom Hook </w:t>
      </w:r>
      <w:r w:rsidRPr="004B423A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useRecorder()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abstracts WebRTC, provides blob </w:t>
      </w:r>
      <w:r w:rsidRPr="004B423A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⇒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text.</w:t>
      </w:r>
    </w:p>
    <w:p w14:paraId="7A5A1A7C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Debounced Firestore Writes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every 3 s for near-real-time save without quota burn.</w:t>
      </w:r>
    </w:p>
    <w:p w14:paraId="6DB708F8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Tailwind Plugin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brand palette &amp; motion-safe animations.</w:t>
      </w:r>
    </w:p>
    <w:p w14:paraId="21E01119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Role-based Question Bank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stored in 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questions.json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fallback to GPT prompt when bank empty.</w:t>
      </w:r>
    </w:p>
    <w:p w14:paraId="2BFCC16D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6F8D730">
          <v:rect id="_x0000_i1035" style="width:0;height:1.5pt" o:hralign="center" o:hrstd="t" o:hr="t" fillcolor="#a0a0a0" stroked="f"/>
        </w:pict>
      </w:r>
    </w:p>
    <w:p w14:paraId="1A95482B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 Testing Strategy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B423A" w14:paraId="766D026E" w14:textId="77777777" w:rsidTr="00C62BD1">
        <w:tc>
          <w:tcPr>
            <w:tcW w:w="3116" w:type="dxa"/>
            <w:vAlign w:val="center"/>
          </w:tcPr>
          <w:p w14:paraId="4DE52BB8" w14:textId="3829F6C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Level</w:t>
            </w:r>
          </w:p>
        </w:tc>
        <w:tc>
          <w:tcPr>
            <w:tcW w:w="3117" w:type="dxa"/>
            <w:vAlign w:val="center"/>
          </w:tcPr>
          <w:p w14:paraId="6BCB13D9" w14:textId="3CEC175D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Tool</w:t>
            </w:r>
          </w:p>
        </w:tc>
        <w:tc>
          <w:tcPr>
            <w:tcW w:w="3117" w:type="dxa"/>
            <w:vAlign w:val="center"/>
          </w:tcPr>
          <w:p w14:paraId="68C55C26" w14:textId="48492F0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Sample Tests</w:t>
            </w:r>
          </w:p>
        </w:tc>
      </w:tr>
      <w:tr w:rsidR="004B423A" w14:paraId="7D13D851" w14:textId="77777777" w:rsidTr="00C62BD1">
        <w:tc>
          <w:tcPr>
            <w:tcW w:w="3116" w:type="dxa"/>
            <w:vAlign w:val="center"/>
          </w:tcPr>
          <w:p w14:paraId="4F0333FD" w14:textId="3A9E6DD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Unit</w:t>
            </w:r>
          </w:p>
        </w:tc>
        <w:tc>
          <w:tcPr>
            <w:tcW w:w="3117" w:type="dxa"/>
            <w:vAlign w:val="center"/>
          </w:tcPr>
          <w:p w14:paraId="48EE5ED4" w14:textId="6AE7ED4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Jest</w:t>
            </w:r>
          </w:p>
        </w:tc>
        <w:tc>
          <w:tcPr>
            <w:tcW w:w="3117" w:type="dxa"/>
            <w:vAlign w:val="center"/>
          </w:tcPr>
          <w:p w14:paraId="7BB8D6C2" w14:textId="5E877EE8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scoreInterview</w:t>
            </w: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outputs score </w:t>
            </w:r>
            <w:r w:rsidRPr="004B423A">
              <w:rPr>
                <w:rFonts w:ascii="Cambria Math" w:eastAsia="Times New Roman" w:hAnsi="Cambria Math" w:cs="Cambria Math"/>
                <w:kern w:val="0"/>
                <w:sz w:val="24"/>
                <w:szCs w:val="24"/>
                <w14:ligatures w14:val="none"/>
              </w:rPr>
              <w:t>∈</w:t>
            </w: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[0,10]</w:t>
            </w:r>
          </w:p>
        </w:tc>
      </w:tr>
      <w:tr w:rsidR="004B423A" w14:paraId="08E3185C" w14:textId="77777777" w:rsidTr="00C62BD1">
        <w:tc>
          <w:tcPr>
            <w:tcW w:w="3116" w:type="dxa"/>
            <w:vAlign w:val="center"/>
          </w:tcPr>
          <w:p w14:paraId="7D5EA7C3" w14:textId="0F1C85B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Component</w:t>
            </w:r>
          </w:p>
        </w:tc>
        <w:tc>
          <w:tcPr>
            <w:tcW w:w="3117" w:type="dxa"/>
            <w:vAlign w:val="center"/>
          </w:tcPr>
          <w:p w14:paraId="3356EC49" w14:textId="544190FF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React Testing Library</w:t>
            </w:r>
          </w:p>
        </w:tc>
        <w:tc>
          <w:tcPr>
            <w:tcW w:w="3117" w:type="dxa"/>
            <w:vAlign w:val="center"/>
          </w:tcPr>
          <w:p w14:paraId="28B37D85" w14:textId="72645B3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Render InterviewBuilder -&gt; fill form -&gt; expect submit handler</w:t>
            </w:r>
          </w:p>
        </w:tc>
      </w:tr>
      <w:tr w:rsidR="004B423A" w14:paraId="31A0114B" w14:textId="77777777" w:rsidTr="00C62BD1">
        <w:tc>
          <w:tcPr>
            <w:tcW w:w="3116" w:type="dxa"/>
            <w:vAlign w:val="center"/>
          </w:tcPr>
          <w:p w14:paraId="0B2A2803" w14:textId="0F0CC30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E2E (to-do)</w:t>
            </w:r>
          </w:p>
        </w:tc>
        <w:tc>
          <w:tcPr>
            <w:tcW w:w="3117" w:type="dxa"/>
            <w:vAlign w:val="center"/>
          </w:tcPr>
          <w:p w14:paraId="6B4DC378" w14:textId="77A36A5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Playwright</w:t>
            </w:r>
          </w:p>
        </w:tc>
        <w:tc>
          <w:tcPr>
            <w:tcW w:w="3117" w:type="dxa"/>
            <w:vAlign w:val="center"/>
          </w:tcPr>
          <w:p w14:paraId="2150BE45" w14:textId="53327FC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Login → create → run interview on staging</w:t>
            </w:r>
          </w:p>
        </w:tc>
      </w:tr>
    </w:tbl>
    <w:p w14:paraId="5167D6C3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3641D10">
          <v:rect id="_x0000_i1036" style="width:0;height:1.5pt" o:hralign="center" o:hrstd="t" o:hr="t" fillcolor="#a0a0a0" stroked="f"/>
        </w:pict>
      </w:r>
    </w:p>
    <w:p w14:paraId="17A6E776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 Security &amp; Privacy</w:t>
      </w:r>
    </w:p>
    <w:p w14:paraId="790A4D91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 video frames stored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only text transcripts saved.</w:t>
      </w:r>
    </w:p>
    <w:p w14:paraId="1B4E9A41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Firestore rules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 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auth.uid === doc.owner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807CB7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HTTPS-only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(automatic on Firebase).</w:t>
      </w:r>
    </w:p>
    <w:p w14:paraId="293D4ECD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 secrets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stored in GitHub-Actions encrypted vars.</w:t>
      </w:r>
    </w:p>
    <w:p w14:paraId="3004CB8A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2BBB35F">
          <v:rect id="_x0000_i1037" style="width:0;height:1.5pt" o:hralign="center" o:hrstd="t" o:hr="t" fillcolor="#a0a0a0" stroked="f"/>
        </w:pict>
      </w:r>
    </w:p>
    <w:p w14:paraId="43014865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 Performance &amp; Scalability</w:t>
      </w:r>
    </w:p>
    <w:p w14:paraId="23432DAC" w14:textId="77777777" w:rsidR="004B423A" w:rsidRPr="004B423A" w:rsidRDefault="004B423A" w:rsidP="004B42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Vite-driven code-splitting; critical path &lt; 100 KB.</w:t>
      </w:r>
    </w:p>
    <w:p w14:paraId="633BF74C" w14:textId="77777777" w:rsidR="004B423A" w:rsidRPr="004B423A" w:rsidRDefault="004B423A" w:rsidP="004B42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 Functions are stateless &amp; scale to zero.</w:t>
      </w:r>
    </w:p>
    <w:p w14:paraId="0E8B1A52" w14:textId="77777777" w:rsidR="004B423A" w:rsidRPr="004B423A" w:rsidRDefault="004B423A" w:rsidP="004B42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Firestore auto-indexes for 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ownerId, createdAt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7D6AFF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5DD2511">
          <v:rect id="_x0000_i1038" style="width:0;height:1.5pt" o:hralign="center" o:hrstd="t" o:hr="t" fillcolor="#a0a0a0" stroked="f"/>
        </w:pict>
      </w:r>
    </w:p>
    <w:p w14:paraId="2B7E7CC0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 Deployment Pipeline</w:t>
      </w:r>
    </w:p>
    <w:p w14:paraId="2E84897F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 Merged → GitHub Actions</w:t>
      </w:r>
    </w:p>
    <w:p w14:paraId="2D9BAC5F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pnpm install &amp;&amp; pnpm build</w:t>
      </w:r>
    </w:p>
    <w:p w14:paraId="48308D2E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firebase deploy --only hosting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(preview)</w:t>
      </w:r>
    </w:p>
    <w:p w14:paraId="09A5014B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Manual approval for production channel</w:t>
      </w:r>
    </w:p>
    <w:p w14:paraId="1A2F5D16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FE3EA0B">
          <v:rect id="_x0000_i1039" style="width:0;height:1.5pt" o:hralign="center" o:hrstd="t" o:hr="t" fillcolor="#a0a0a0" stroked="f"/>
        </w:pict>
      </w:r>
    </w:p>
    <w:p w14:paraId="2612C95E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15 Limitations (v1)</w:t>
      </w:r>
    </w:p>
    <w:p w14:paraId="39C3F3B7" w14:textId="77777777" w:rsidR="004B423A" w:rsidRPr="004B423A" w:rsidRDefault="004B423A" w:rsidP="004B42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English-only voice-to-text accuracy varies with accent.</w:t>
      </w:r>
    </w:p>
    <w:p w14:paraId="2D6981C8" w14:textId="77777777" w:rsidR="004B423A" w:rsidRPr="004B423A" w:rsidRDefault="004B423A" w:rsidP="004B42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 scoring may produce edge-case bias; manual override missing.</w:t>
      </w:r>
    </w:p>
    <w:p w14:paraId="43A4A861" w14:textId="77777777" w:rsidR="004B423A" w:rsidRPr="004B423A" w:rsidRDefault="004B423A" w:rsidP="004B42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 offline mode.</w:t>
      </w:r>
    </w:p>
    <w:p w14:paraId="1EDC5919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596A547">
          <v:rect id="_x0000_i1040" style="width:0;height:1.5pt" o:hralign="center" o:hrstd="t" o:hr="t" fillcolor="#a0a0a0" stroked="f"/>
        </w:pict>
      </w:r>
    </w:p>
    <w:p w14:paraId="0652CEFB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16 Future Enhancements</w:t>
      </w:r>
    </w:p>
    <w:p w14:paraId="31DB1DD2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 Portal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curate custom question banks.</w:t>
      </w:r>
    </w:p>
    <w:p w14:paraId="3E13C254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Export PDF/Word Report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 interview (email attachment).</w:t>
      </w:r>
    </w:p>
    <w:p w14:paraId="1712DD78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Gamification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streaks, leaderboards, shareable badges.</w:t>
      </w:r>
    </w:p>
    <w:p w14:paraId="49C70CF9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Multilingual Support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integrate Whisper or Azure STT.</w:t>
      </w:r>
    </w:p>
    <w:p w14:paraId="74499820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Mobile App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 React Native + Expo.</w:t>
      </w:r>
    </w:p>
    <w:p w14:paraId="465E0480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F4F633E">
          <v:rect id="_x0000_i1041" style="width:0;height:1.5pt" o:hralign="center" o:hrstd="t" o:hr="t" fillcolor="#a0a0a0" stroked="f"/>
        </w:pict>
      </w:r>
    </w:p>
    <w:p w14:paraId="1FDF8C87" w14:textId="2CC61F8E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17 Conclusion</w:t>
      </w:r>
      <w:r w:rsidR="00027F3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and UI</w:t>
      </w:r>
    </w:p>
    <w:p w14:paraId="5E1ECB57" w14:textId="77777777" w:rsid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AI Mock Interview application delivers a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streamlined, personalised, and privacy-conscious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interview practice experience. Its modern tech stack keeps the codebase maintainable while Firebase provides effortless scalability. With incremental enhancements, the platform can evolve into a comprehensive career-readiness suite.</w:t>
      </w:r>
    </w:p>
    <w:p w14:paraId="126AB756" w14:textId="60861A2D" w:rsidR="00027F33" w:rsidRDefault="00027F33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User Interface:</w:t>
      </w:r>
    </w:p>
    <w:p w14:paraId="5CEE8A37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4905" w14:anchorId="72583889">
          <v:rect id="rectole0000000000" o:spid="_x0000_i1042" style="width:6in;height:245.5pt" o:ole="" o:preferrelative="t" stroked="f">
            <v:imagedata r:id="rId7" o:title=""/>
          </v:rect>
          <o:OLEObject Type="Embed" ProgID="StaticMetafile" ShapeID="rectole0000000000" DrawAspect="Content" ObjectID="_1812745998" r:id="rId8"/>
        </w:object>
      </w:r>
    </w:p>
    <w:p w14:paraId="463957F1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20EF8AF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164" w14:anchorId="3D7DC1DA">
          <v:rect id="rectole0000000001" o:spid="_x0000_i1043" style="width:6in;height:308pt" o:ole="" o:preferrelative="t" stroked="f">
            <v:imagedata r:id="rId9" o:title=""/>
          </v:rect>
          <o:OLEObject Type="Embed" ProgID="StaticMetafile" ShapeID="rectole0000000001" DrawAspect="Content" ObjectID="_1812745999" r:id="rId10"/>
        </w:object>
      </w:r>
    </w:p>
    <w:p w14:paraId="20B344CE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18635E37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160" w14:anchorId="1C829932">
          <v:rect id="rectole0000000002" o:spid="_x0000_i1044" style="width:6in;height:258pt" o:ole="" o:preferrelative="t" stroked="f">
            <v:imagedata r:id="rId11" o:title=""/>
          </v:rect>
          <o:OLEObject Type="Embed" ProgID="StaticMetafile" ShapeID="rectole0000000002" DrawAspect="Content" ObjectID="_1812746000" r:id="rId12"/>
        </w:object>
      </w:r>
    </w:p>
    <w:p w14:paraId="3722337B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361DC4CF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210" w14:anchorId="593BD433">
          <v:rect id="rectole0000000003" o:spid="_x0000_i1045" style="width:6in;height:310.5pt" o:ole="" o:preferrelative="t" stroked="f">
            <v:imagedata r:id="rId13" o:title=""/>
          </v:rect>
          <o:OLEObject Type="Embed" ProgID="StaticMetafile" ShapeID="rectole0000000003" DrawAspect="Content" ObjectID="_1812746001" r:id="rId14"/>
        </w:object>
      </w:r>
    </w:p>
    <w:p w14:paraId="2F140BD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2F1744B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774" w14:anchorId="67489BD7">
          <v:rect id="rectole0000000004" o:spid="_x0000_i1046" style="width:6in;height:288.5pt" o:ole="" o:preferrelative="t" stroked="f">
            <v:imagedata r:id="rId15" o:title=""/>
          </v:rect>
          <o:OLEObject Type="Embed" ProgID="StaticMetafile" ShapeID="rectole0000000004" DrawAspect="Content" ObjectID="_1812746002" r:id="rId16"/>
        </w:object>
      </w:r>
    </w:p>
    <w:p w14:paraId="2AB42C3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5D115754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985" w14:anchorId="678F75D9">
          <v:rect id="rectole0000000005" o:spid="_x0000_i1047" style="width:6in;height:299.5pt" o:ole="" o:preferrelative="t" stroked="f">
            <v:imagedata r:id="rId17" o:title=""/>
          </v:rect>
          <o:OLEObject Type="Embed" ProgID="StaticMetafile" ShapeID="rectole0000000005" DrawAspect="Content" ObjectID="_1812746003" r:id="rId18"/>
        </w:object>
      </w:r>
    </w:p>
    <w:p w14:paraId="7D501C6F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055FD640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804" w14:anchorId="05A8F182">
          <v:rect id="rectole0000000006" o:spid="_x0000_i1048" style="width:6in;height:290pt" o:ole="" o:preferrelative="t" stroked="f">
            <v:imagedata r:id="rId19" o:title=""/>
          </v:rect>
          <o:OLEObject Type="Embed" ProgID="StaticMetafile" ShapeID="rectole0000000006" DrawAspect="Content" ObjectID="_1812746004" r:id="rId20"/>
        </w:object>
      </w:r>
    </w:p>
    <w:p w14:paraId="48AAF58B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619ABA5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3945" w14:anchorId="3D45BC61">
          <v:rect id="rectole0000000007" o:spid="_x0000_i1049" style="width:6in;height:197.5pt" o:ole="" o:preferrelative="t" stroked="f">
            <v:imagedata r:id="rId21" o:title=""/>
          </v:rect>
          <o:OLEObject Type="Embed" ProgID="StaticMetafile" ShapeID="rectole0000000007" DrawAspect="Content" ObjectID="_1812746005" r:id="rId22"/>
        </w:object>
      </w:r>
    </w:p>
    <w:p w14:paraId="07EBD4E8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7D538352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585" w14:anchorId="375898E6">
          <v:rect id="rectole0000000008" o:spid="_x0000_i1050" style="width:6in;height:479.5pt" o:ole="" o:preferrelative="t" stroked="f">
            <v:imagedata r:id="rId23" o:title=""/>
          </v:rect>
          <o:OLEObject Type="Embed" ProgID="StaticMetafile" ShapeID="rectole0000000008" DrawAspect="Content" ObjectID="_1812746006" r:id="rId24"/>
        </w:object>
      </w:r>
    </w:p>
    <w:p w14:paraId="0A5E43B1" w14:textId="29CCFFA2" w:rsidR="00027F33" w:rsidRPr="004B423A" w:rsidRDefault="00027F33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6BC090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39F222F">
          <v:rect id="_x0000_i1051" style="width:0;height:1.5pt" o:hralign="center" o:hrstd="t" o:hr="t" fillcolor="#a0a0a0" stroked="f"/>
        </w:pict>
      </w:r>
    </w:p>
    <w:p w14:paraId="66C74D18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18 Appendices</w:t>
      </w:r>
    </w:p>
    <w:p w14:paraId="06E58A6F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18.1 Simplified File Tree</w:t>
      </w:r>
    </w:p>
    <w:p w14:paraId="2EFC695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arduino</w:t>
      </w:r>
    </w:p>
    <w:p w14:paraId="2461FE1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</w:p>
    <w:p w14:paraId="5E5E20EE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ai-mock-interview/</w:t>
      </w:r>
    </w:p>
    <w:p w14:paraId="5C224378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├─ public/</w:t>
      </w:r>
    </w:p>
    <w:p w14:paraId="298339D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 src/</w:t>
      </w:r>
    </w:p>
    <w:p w14:paraId="2A4EF8D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components/</w:t>
      </w:r>
    </w:p>
    <w:p w14:paraId="32AD6D75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hooks/</w:t>
      </w:r>
    </w:p>
    <w:p w14:paraId="424CE61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pages/</w:t>
      </w:r>
    </w:p>
    <w:p w14:paraId="1B22D55F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services/</w:t>
      </w:r>
    </w:p>
    <w:p w14:paraId="22606405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App.tsx</w:t>
      </w:r>
    </w:p>
    <w:p w14:paraId="66E9EAB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└─ main.tsx</w:t>
      </w:r>
    </w:p>
    <w:p w14:paraId="36DEFCBF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 firebase.json</w:t>
      </w:r>
    </w:p>
    <w:p w14:paraId="23930C0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 vite.config.ts</w:t>
      </w:r>
    </w:p>
    <w:p w14:paraId="5B41E7F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└─ tailwind.config.js</w:t>
      </w:r>
    </w:p>
    <w:p w14:paraId="0A6D1D78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18.2 Key Code Snippet – AI Scoring Cloud Function</w:t>
      </w:r>
    </w:p>
    <w:p w14:paraId="1710283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ts</w:t>
      </w:r>
    </w:p>
    <w:p w14:paraId="61E277A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</w:p>
    <w:p w14:paraId="48142C3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{ onCall } from "firebase-functions/v2/https";</w:t>
      </w:r>
    </w:p>
    <w:p w14:paraId="48EFF8F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{ Configuration, OpenAIApi } from "openai";</w:t>
      </w:r>
    </w:p>
    <w:p w14:paraId="392EF92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A19AD81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export const scoreInterview = onCall(async (req) =&gt; {</w:t>
      </w:r>
    </w:p>
    <w:p w14:paraId="26220143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{ qna } = req.data; // { question, answer }[]</w:t>
      </w:r>
    </w:p>
    <w:p w14:paraId="0197213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prompt = buildPrompt(qna);</w:t>
      </w:r>
    </w:p>
    <w:p w14:paraId="1DE0EA9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89510AE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openai = new OpenAIApi(new Configuration({</w:t>
      </w:r>
    </w:p>
    <w:p w14:paraId="69ADB66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apiKey: process.env.OPENAI_KEY,</w:t>
      </w:r>
    </w:p>
    <w:p w14:paraId="483C08E1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}));</w:t>
      </w:r>
    </w:p>
    <w:p w14:paraId="422D69B1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33C8FDA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res = await openai.chat.completions.create({</w:t>
      </w:r>
    </w:p>
    <w:p w14:paraId="25679542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model: "gpt-4o-turbo",</w:t>
      </w:r>
    </w:p>
    <w:p w14:paraId="11D5D082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messages: [{ role: "user", content: prompt }],</w:t>
      </w:r>
    </w:p>
    <w:p w14:paraId="52ACC24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});</w:t>
      </w:r>
    </w:p>
    <w:p w14:paraId="48A6CAD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1C106F4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return JSON.parse(res.choices[0].message.content);</w:t>
      </w:r>
    </w:p>
    <w:p w14:paraId="25349EDA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});</w:t>
      </w:r>
    </w:p>
    <w:p w14:paraId="4E98F821" w14:textId="77777777" w:rsidR="00F634A1" w:rsidRDefault="00F634A1"/>
    <w:p w14:paraId="2C8E4B05" w14:textId="6B485F24" w:rsidR="00CA0575" w:rsidRDefault="00CA0575" w:rsidP="00CA05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19 Git Link:</w:t>
      </w:r>
    </w:p>
    <w:p w14:paraId="373E1DF4" w14:textId="27B638A0" w:rsidR="00CA0575" w:rsidRDefault="00CA0575" w:rsidP="00CA05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A05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https://github.com/Aleee-hassan/FWD-Sem-Project.git</w:t>
      </w:r>
    </w:p>
    <w:p w14:paraId="15BA7103" w14:textId="77777777" w:rsidR="00CA0575" w:rsidRDefault="00CA0575"/>
    <w:sectPr w:rsidR="00CA0575" w:rsidSect="00427E2B"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910E1" w14:textId="77777777" w:rsidR="0068210B" w:rsidRDefault="0068210B" w:rsidP="00427E2B">
      <w:pPr>
        <w:spacing w:after="0" w:line="240" w:lineRule="auto"/>
      </w:pPr>
      <w:r>
        <w:separator/>
      </w:r>
    </w:p>
  </w:endnote>
  <w:endnote w:type="continuationSeparator" w:id="0">
    <w:p w14:paraId="07A06D5E" w14:textId="77777777" w:rsidR="0068210B" w:rsidRDefault="0068210B" w:rsidP="0042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  <w:font w:name="Bebas Neue">
    <w:charset w:val="00"/>
    <w:family w:val="swiss"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762B0" w14:textId="77777777" w:rsidR="0068210B" w:rsidRDefault="0068210B" w:rsidP="00427E2B">
      <w:pPr>
        <w:spacing w:after="0" w:line="240" w:lineRule="auto"/>
      </w:pPr>
      <w:r>
        <w:separator/>
      </w:r>
    </w:p>
  </w:footnote>
  <w:footnote w:type="continuationSeparator" w:id="0">
    <w:p w14:paraId="1E2225B9" w14:textId="77777777" w:rsidR="0068210B" w:rsidRDefault="0068210B" w:rsidP="00427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E78C8" w14:textId="7199553E" w:rsidR="00427E2B" w:rsidRDefault="00427E2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682AD4" wp14:editId="5D0F0EEA">
          <wp:simplePos x="0" y="0"/>
          <wp:positionH relativeFrom="column">
            <wp:posOffset>4146550</wp:posOffset>
          </wp:positionH>
          <wp:positionV relativeFrom="paragraph">
            <wp:posOffset>-374650</wp:posOffset>
          </wp:positionV>
          <wp:extent cx="2643018" cy="1978000"/>
          <wp:effectExtent l="0" t="0" r="0" b="0"/>
          <wp:wrapNone/>
          <wp:docPr id="25939459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43018" cy="197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55242"/>
    <w:multiLevelType w:val="multilevel"/>
    <w:tmpl w:val="CFE0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6783A"/>
    <w:multiLevelType w:val="multilevel"/>
    <w:tmpl w:val="2E62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A1F52"/>
    <w:multiLevelType w:val="multilevel"/>
    <w:tmpl w:val="A9D27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3222C8"/>
    <w:multiLevelType w:val="multilevel"/>
    <w:tmpl w:val="1CD4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CC5EB9"/>
    <w:multiLevelType w:val="multilevel"/>
    <w:tmpl w:val="77128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5486F"/>
    <w:multiLevelType w:val="multilevel"/>
    <w:tmpl w:val="2B16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462DFB"/>
    <w:multiLevelType w:val="multilevel"/>
    <w:tmpl w:val="7EFA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2564B"/>
    <w:multiLevelType w:val="multilevel"/>
    <w:tmpl w:val="73E44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22244F"/>
    <w:multiLevelType w:val="multilevel"/>
    <w:tmpl w:val="5EB0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1B2782"/>
    <w:multiLevelType w:val="multilevel"/>
    <w:tmpl w:val="9C04C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2D3914"/>
    <w:multiLevelType w:val="multilevel"/>
    <w:tmpl w:val="D4A0A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DE0780"/>
    <w:multiLevelType w:val="multilevel"/>
    <w:tmpl w:val="C910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5E58B4"/>
    <w:multiLevelType w:val="multilevel"/>
    <w:tmpl w:val="8E782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7890520">
    <w:abstractNumId w:val="4"/>
  </w:num>
  <w:num w:numId="2" w16cid:durableId="822817259">
    <w:abstractNumId w:val="8"/>
  </w:num>
  <w:num w:numId="3" w16cid:durableId="874654268">
    <w:abstractNumId w:val="0"/>
  </w:num>
  <w:num w:numId="4" w16cid:durableId="205800493">
    <w:abstractNumId w:val="7"/>
  </w:num>
  <w:num w:numId="5" w16cid:durableId="1040325670">
    <w:abstractNumId w:val="6"/>
  </w:num>
  <w:num w:numId="6" w16cid:durableId="196043023">
    <w:abstractNumId w:val="11"/>
  </w:num>
  <w:num w:numId="7" w16cid:durableId="1495300239">
    <w:abstractNumId w:val="5"/>
  </w:num>
  <w:num w:numId="8" w16cid:durableId="1777825601">
    <w:abstractNumId w:val="2"/>
  </w:num>
  <w:num w:numId="9" w16cid:durableId="1572420992">
    <w:abstractNumId w:val="10"/>
  </w:num>
  <w:num w:numId="10" w16cid:durableId="187914001">
    <w:abstractNumId w:val="3"/>
  </w:num>
  <w:num w:numId="11" w16cid:durableId="2144274777">
    <w:abstractNumId w:val="12"/>
  </w:num>
  <w:num w:numId="12" w16cid:durableId="1567447818">
    <w:abstractNumId w:val="1"/>
  </w:num>
  <w:num w:numId="13" w16cid:durableId="15277207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23A"/>
    <w:rsid w:val="00027F33"/>
    <w:rsid w:val="00427E2B"/>
    <w:rsid w:val="0047611E"/>
    <w:rsid w:val="004B423A"/>
    <w:rsid w:val="005108CA"/>
    <w:rsid w:val="0068210B"/>
    <w:rsid w:val="009605E3"/>
    <w:rsid w:val="00B225FB"/>
    <w:rsid w:val="00CA0575"/>
    <w:rsid w:val="00F6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2A4F7"/>
  <w15:chartTrackingRefBased/>
  <w15:docId w15:val="{42621E32-6DC7-48B6-A587-5F8BF6DE5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575"/>
  </w:style>
  <w:style w:type="paragraph" w:styleId="Heading1">
    <w:name w:val="heading 1"/>
    <w:basedOn w:val="Normal"/>
    <w:link w:val="Heading1Char"/>
    <w:uiPriority w:val="9"/>
    <w:qFormat/>
    <w:rsid w:val="004B42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4B42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B42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23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B423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B423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4B423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B4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4B423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4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42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B423A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4B423A"/>
  </w:style>
  <w:style w:type="character" w:customStyle="1" w:styleId="hljs-keyword">
    <w:name w:val="hljs-keyword"/>
    <w:basedOn w:val="DefaultParagraphFont"/>
    <w:rsid w:val="004B423A"/>
  </w:style>
  <w:style w:type="character" w:customStyle="1" w:styleId="hljs-string">
    <w:name w:val="hljs-string"/>
    <w:basedOn w:val="DefaultParagraphFont"/>
    <w:rsid w:val="004B423A"/>
  </w:style>
  <w:style w:type="character" w:customStyle="1" w:styleId="hljs-title">
    <w:name w:val="hljs-title"/>
    <w:basedOn w:val="DefaultParagraphFont"/>
    <w:rsid w:val="004B423A"/>
  </w:style>
  <w:style w:type="character" w:customStyle="1" w:styleId="hljs-property">
    <w:name w:val="hljs-property"/>
    <w:basedOn w:val="DefaultParagraphFont"/>
    <w:rsid w:val="004B423A"/>
  </w:style>
  <w:style w:type="character" w:customStyle="1" w:styleId="hljs-comment">
    <w:name w:val="hljs-comment"/>
    <w:basedOn w:val="DefaultParagraphFont"/>
    <w:rsid w:val="004B423A"/>
  </w:style>
  <w:style w:type="character" w:customStyle="1" w:styleId="hljs-attr">
    <w:name w:val="hljs-attr"/>
    <w:basedOn w:val="DefaultParagraphFont"/>
    <w:rsid w:val="004B423A"/>
  </w:style>
  <w:style w:type="character" w:customStyle="1" w:styleId="hljs-number">
    <w:name w:val="hljs-number"/>
    <w:basedOn w:val="DefaultParagraphFont"/>
    <w:rsid w:val="004B423A"/>
  </w:style>
  <w:style w:type="table" w:styleId="TableGrid">
    <w:name w:val="Table Grid"/>
    <w:basedOn w:val="TableNormal"/>
    <w:uiPriority w:val="39"/>
    <w:rsid w:val="004B4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7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E2B"/>
  </w:style>
  <w:style w:type="paragraph" w:styleId="Footer">
    <w:name w:val="footer"/>
    <w:basedOn w:val="Normal"/>
    <w:link w:val="FooterChar"/>
    <w:uiPriority w:val="99"/>
    <w:unhideWhenUsed/>
    <w:rsid w:val="00427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E2B"/>
  </w:style>
  <w:style w:type="paragraph" w:styleId="Title">
    <w:name w:val="Title"/>
    <w:basedOn w:val="Normal"/>
    <w:next w:val="Normal"/>
    <w:link w:val="TitleChar"/>
    <w:uiPriority w:val="10"/>
    <w:qFormat/>
    <w:rsid w:val="00427E2B"/>
    <w:pPr>
      <w:keepNext/>
      <w:keepLines/>
      <w:spacing w:after="60" w:line="240" w:lineRule="auto"/>
    </w:pPr>
    <w:rPr>
      <w:rFonts w:ascii="Helvetica Neue" w:eastAsia="Helvetica Neue" w:hAnsi="Helvetica Neue" w:cs="Helvetica Neue"/>
      <w:kern w:val="0"/>
      <w:sz w:val="52"/>
      <w:szCs w:val="52"/>
      <w:lang w:val="e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27E2B"/>
    <w:rPr>
      <w:rFonts w:ascii="Helvetica Neue" w:eastAsia="Helvetica Neue" w:hAnsi="Helvetica Neue" w:cs="Helvetica Neue"/>
      <w:kern w:val="0"/>
      <w:sz w:val="52"/>
      <w:szCs w:val="52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427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6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7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5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2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Sher</dc:creator>
  <cp:keywords/>
  <dc:description/>
  <cp:lastModifiedBy>Ali Sher</cp:lastModifiedBy>
  <cp:revision>4</cp:revision>
  <dcterms:created xsi:type="dcterms:W3CDTF">2025-06-28T19:21:00Z</dcterms:created>
  <dcterms:modified xsi:type="dcterms:W3CDTF">2025-06-29T18:47:00Z</dcterms:modified>
</cp:coreProperties>
</file>