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CAE" w:rsidRDefault="00EB7CAE" w:rsidP="00EB7CAE">
      <w:pPr>
        <w:pStyle w:val="Zkladntext"/>
        <w:spacing w:after="120"/>
        <w:ind w:left="284" w:hanging="284"/>
        <w:rPr>
          <w:lang w:val="cs-CZ"/>
        </w:rPr>
      </w:pPr>
      <w:r>
        <w:rPr>
          <w:lang w:val="cs-CZ"/>
        </w:rPr>
        <w:t xml:space="preserve">1. </w:t>
      </w:r>
      <w:r w:rsidRPr="00462D66">
        <w:rPr>
          <w:lang w:val="cs-CZ"/>
        </w:rPr>
        <w:t>Nap</w:t>
      </w:r>
      <w:r>
        <w:rPr>
          <w:lang w:val="cs-CZ"/>
        </w:rPr>
        <w:t>i</w:t>
      </w:r>
      <w:r w:rsidRPr="00462D66">
        <w:rPr>
          <w:lang w:val="cs-CZ"/>
        </w:rPr>
        <w:t>š</w:t>
      </w:r>
      <w:r>
        <w:rPr>
          <w:lang w:val="cs-CZ"/>
        </w:rPr>
        <w:t>te</w:t>
      </w:r>
      <w:r w:rsidRPr="00462D66">
        <w:rPr>
          <w:lang w:val="cs-CZ"/>
        </w:rPr>
        <w:t xml:space="preserve"> program</w:t>
      </w:r>
      <w:r>
        <w:rPr>
          <w:lang w:val="cs-CZ"/>
        </w:rPr>
        <w:t xml:space="preserve"> </w:t>
      </w:r>
      <w:r w:rsidRPr="00363F2C">
        <w:rPr>
          <w:rStyle w:val="program"/>
        </w:rPr>
        <w:t>semafor</w:t>
      </w:r>
      <w:r>
        <w:rPr>
          <w:rStyle w:val="program"/>
        </w:rPr>
        <w:t>_velky</w:t>
      </w:r>
      <w:r w:rsidRPr="00363F2C">
        <w:rPr>
          <w:rStyle w:val="program"/>
        </w:rPr>
        <w:t>.py</w:t>
      </w:r>
      <w:r w:rsidRPr="00462D66">
        <w:rPr>
          <w:lang w:val="cs-CZ"/>
        </w:rPr>
        <w:t>, kt</w:t>
      </w:r>
      <w:r>
        <w:rPr>
          <w:lang w:val="cs-CZ"/>
        </w:rPr>
        <w:t>e</w:t>
      </w:r>
      <w:r w:rsidRPr="00462D66">
        <w:rPr>
          <w:lang w:val="cs-CZ"/>
        </w:rPr>
        <w:t>rý pomoc</w:t>
      </w:r>
      <w:r>
        <w:rPr>
          <w:lang w:val="cs-CZ"/>
        </w:rPr>
        <w:t>í</w:t>
      </w:r>
      <w:r w:rsidRPr="00462D66">
        <w:rPr>
          <w:lang w:val="cs-CZ"/>
        </w:rPr>
        <w:t xml:space="preserve"> </w:t>
      </w:r>
      <w:r>
        <w:rPr>
          <w:lang w:val="cs-CZ"/>
        </w:rPr>
        <w:t>b</w:t>
      </w:r>
      <w:r w:rsidRPr="00462D66">
        <w:rPr>
          <w:lang w:val="cs-CZ"/>
        </w:rPr>
        <w:t>are</w:t>
      </w:r>
      <w:r>
        <w:rPr>
          <w:lang w:val="cs-CZ"/>
        </w:rPr>
        <w:t>v</w:t>
      </w:r>
      <w:r w:rsidRPr="00462D66">
        <w:rPr>
          <w:lang w:val="cs-CZ"/>
        </w:rPr>
        <w:t>ných kruh</w:t>
      </w:r>
      <w:r>
        <w:rPr>
          <w:lang w:val="cs-CZ"/>
        </w:rPr>
        <w:t>ů</w:t>
      </w:r>
      <w:r w:rsidRPr="00462D66">
        <w:rPr>
          <w:lang w:val="cs-CZ"/>
        </w:rPr>
        <w:t xml:space="preserve"> nakreslí semafor</w:t>
      </w:r>
      <w:r>
        <w:rPr>
          <w:lang w:val="cs-CZ"/>
        </w:rPr>
        <w:t xml:space="preserve"> se třemi světly jako na obrázku níže</w:t>
      </w:r>
      <w:r w:rsidRPr="00462D66">
        <w:rPr>
          <w:lang w:val="cs-CZ"/>
        </w:rPr>
        <w:t>:</w:t>
      </w:r>
    </w:p>
    <w:p w:rsidR="00EB7CAE" w:rsidRDefault="00EB7CAE" w:rsidP="00EB7CAE">
      <w:pPr>
        <w:pStyle w:val="Zkladntext"/>
        <w:jc w:val="center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828800" cy="1280160"/>
            <wp:effectExtent l="0" t="0" r="0" b="0"/>
            <wp:docPr id="1" name="Obrázek 1" descr="n13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13-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CAE" w:rsidRPr="00462D66" w:rsidRDefault="00EB7CAE" w:rsidP="00EB7CAE">
      <w:pPr>
        <w:pStyle w:val="Zkladntext"/>
        <w:jc w:val="center"/>
        <w:rPr>
          <w:lang w:val="cs-CZ"/>
        </w:rPr>
      </w:pPr>
    </w:p>
    <w:p w:rsidR="00EB7CAE" w:rsidRDefault="00EB7CAE" w:rsidP="00EB7CAE">
      <w:pPr>
        <w:pStyle w:val="Zkladntext"/>
        <w:ind w:left="284" w:hanging="284"/>
        <w:rPr>
          <w:lang w:val="cs-CZ"/>
        </w:rPr>
      </w:pPr>
    </w:p>
    <w:p w:rsidR="00EB7CAE" w:rsidRDefault="00EB7CAE" w:rsidP="00EB7CAE">
      <w:pPr>
        <w:pStyle w:val="Zkladntext"/>
        <w:ind w:left="284" w:hanging="284"/>
        <w:rPr>
          <w:lang w:val="cs-CZ"/>
        </w:rPr>
      </w:pPr>
      <w:r>
        <w:rPr>
          <w:lang w:val="cs-CZ"/>
        </w:rPr>
        <w:t xml:space="preserve">2. </w:t>
      </w:r>
      <w:r>
        <w:rPr>
          <w:lang w:val="cs-CZ"/>
        </w:rPr>
        <w:t>Nyní</w:t>
      </w:r>
      <w:r w:rsidRPr="00462D66">
        <w:rPr>
          <w:lang w:val="cs-CZ"/>
        </w:rPr>
        <w:t xml:space="preserve"> by</w:t>
      </w:r>
      <w:r>
        <w:rPr>
          <w:lang w:val="cs-CZ"/>
        </w:rPr>
        <w:t>chom</w:t>
      </w:r>
      <w:r w:rsidRPr="00462D66">
        <w:rPr>
          <w:lang w:val="cs-CZ"/>
        </w:rPr>
        <w:t xml:space="preserve"> ch</w:t>
      </w:r>
      <w:r>
        <w:rPr>
          <w:lang w:val="cs-CZ"/>
        </w:rPr>
        <w:t>tě</w:t>
      </w:r>
      <w:r w:rsidRPr="00462D66">
        <w:rPr>
          <w:lang w:val="cs-CZ"/>
        </w:rPr>
        <w:t>li vylepši</w:t>
      </w:r>
      <w:r>
        <w:rPr>
          <w:lang w:val="cs-CZ"/>
        </w:rPr>
        <w:t>t</w:t>
      </w:r>
      <w:r w:rsidRPr="00462D66">
        <w:rPr>
          <w:lang w:val="cs-CZ"/>
        </w:rPr>
        <w:t xml:space="preserve"> tento program tak, že na semafor</w:t>
      </w:r>
      <w:r>
        <w:rPr>
          <w:lang w:val="cs-CZ"/>
        </w:rPr>
        <w:t>u</w:t>
      </w:r>
      <w:r w:rsidRPr="00462D66">
        <w:rPr>
          <w:lang w:val="cs-CZ"/>
        </w:rPr>
        <w:t xml:space="preserve"> bude sv</w:t>
      </w:r>
      <w:r>
        <w:rPr>
          <w:lang w:val="cs-CZ"/>
        </w:rPr>
        <w:t>í</w:t>
      </w:r>
      <w:r w:rsidRPr="00462D66">
        <w:rPr>
          <w:lang w:val="cs-CZ"/>
        </w:rPr>
        <w:t>ti</w:t>
      </w:r>
      <w:r>
        <w:rPr>
          <w:lang w:val="cs-CZ"/>
        </w:rPr>
        <w:t>t</w:t>
      </w:r>
      <w:r w:rsidRPr="00462D66">
        <w:rPr>
          <w:lang w:val="cs-CZ"/>
        </w:rPr>
        <w:t xml:space="preserve"> buď </w:t>
      </w:r>
      <w:r>
        <w:rPr>
          <w:lang w:val="cs-CZ"/>
        </w:rPr>
        <w:t xml:space="preserve">jen </w:t>
      </w:r>
      <w:r w:rsidRPr="00462D66">
        <w:rPr>
          <w:lang w:val="cs-CZ"/>
        </w:rPr>
        <w:t>červené</w:t>
      </w:r>
      <w:r>
        <w:rPr>
          <w:lang w:val="cs-CZ"/>
        </w:rPr>
        <w:t>,</w:t>
      </w:r>
      <w:r w:rsidRPr="00462D66">
        <w:rPr>
          <w:lang w:val="cs-CZ"/>
        </w:rPr>
        <w:t xml:space="preserve"> </w:t>
      </w:r>
      <w:r>
        <w:rPr>
          <w:lang w:val="cs-CZ"/>
        </w:rPr>
        <w:t>n</w:t>
      </w:r>
      <w:r w:rsidRPr="00462D66">
        <w:rPr>
          <w:lang w:val="cs-CZ"/>
        </w:rPr>
        <w:t xml:space="preserve">ebo </w:t>
      </w:r>
      <w:r>
        <w:rPr>
          <w:lang w:val="cs-CZ"/>
        </w:rPr>
        <w:t xml:space="preserve">jen </w:t>
      </w:r>
      <w:r>
        <w:rPr>
          <w:lang w:val="cs-CZ"/>
        </w:rPr>
        <w:t xml:space="preserve">oranžové, nebo jen </w:t>
      </w:r>
      <w:r w:rsidRPr="00462D66">
        <w:rPr>
          <w:lang w:val="cs-CZ"/>
        </w:rPr>
        <w:t>zelené sv</w:t>
      </w:r>
      <w:r>
        <w:rPr>
          <w:lang w:val="cs-CZ"/>
        </w:rPr>
        <w:t xml:space="preserve">ětlo. </w:t>
      </w:r>
      <w:r>
        <w:rPr>
          <w:lang w:val="cs-CZ"/>
        </w:rPr>
        <w:t>Od uživatele si vyžádejte celé číslo od 0 do 59, které uložte d</w:t>
      </w:r>
      <w:r>
        <w:rPr>
          <w:lang w:val="cs-CZ"/>
        </w:rPr>
        <w:t>o pro</w:t>
      </w:r>
      <w:r w:rsidRPr="00462D66">
        <w:rPr>
          <w:lang w:val="cs-CZ"/>
        </w:rPr>
        <w:t>m</w:t>
      </w:r>
      <w:r>
        <w:rPr>
          <w:lang w:val="cs-CZ"/>
        </w:rPr>
        <w:t>ě</w:t>
      </w:r>
      <w:r w:rsidRPr="00462D66">
        <w:rPr>
          <w:lang w:val="cs-CZ"/>
        </w:rPr>
        <w:t>nn</w:t>
      </w:r>
      <w:r>
        <w:rPr>
          <w:lang w:val="cs-CZ"/>
        </w:rPr>
        <w:t>é</w:t>
      </w:r>
      <w:r w:rsidRPr="00462D66">
        <w:rPr>
          <w:rStyle w:val="program"/>
          <w:lang w:val="cs-CZ"/>
        </w:rPr>
        <w:t xml:space="preserve"> </w:t>
      </w:r>
      <w:proofErr w:type="spellStart"/>
      <w:r w:rsidRPr="00462D66">
        <w:rPr>
          <w:rStyle w:val="program"/>
          <w:lang w:val="cs-CZ"/>
        </w:rPr>
        <w:t>cas</w:t>
      </w:r>
      <w:proofErr w:type="spellEnd"/>
      <w:r w:rsidRPr="00462D66">
        <w:rPr>
          <w:lang w:val="cs-CZ"/>
        </w:rPr>
        <w:t xml:space="preserve">. </w:t>
      </w:r>
      <w:r>
        <w:rPr>
          <w:lang w:val="cs-CZ"/>
        </w:rPr>
        <w:t xml:space="preserve">Když </w:t>
      </w:r>
      <w:r w:rsidRPr="00462D66">
        <w:rPr>
          <w:lang w:val="cs-CZ"/>
        </w:rPr>
        <w:t>je toto číslo menš</w:t>
      </w:r>
      <w:r>
        <w:rPr>
          <w:lang w:val="cs-CZ"/>
        </w:rPr>
        <w:t>í</w:t>
      </w:r>
      <w:r w:rsidRPr="00462D66">
        <w:rPr>
          <w:lang w:val="cs-CZ"/>
        </w:rPr>
        <w:t xml:space="preserve"> </w:t>
      </w:r>
      <w:r>
        <w:rPr>
          <w:lang w:val="cs-CZ"/>
        </w:rPr>
        <w:t>než</w:t>
      </w:r>
      <w:r w:rsidRPr="00462D66">
        <w:rPr>
          <w:rStyle w:val="program"/>
          <w:lang w:val="cs-CZ"/>
        </w:rPr>
        <w:t xml:space="preserve"> </w:t>
      </w:r>
      <w:r>
        <w:rPr>
          <w:rStyle w:val="program"/>
          <w:lang w:val="cs-CZ"/>
        </w:rPr>
        <w:t>28</w:t>
      </w:r>
      <w:r w:rsidRPr="00462D66">
        <w:rPr>
          <w:lang w:val="cs-CZ"/>
        </w:rPr>
        <w:t>, nakreslí s</w:t>
      </w:r>
      <w:r>
        <w:rPr>
          <w:lang w:val="cs-CZ"/>
        </w:rPr>
        <w:t>e</w:t>
      </w:r>
      <w:r w:rsidRPr="00462D66">
        <w:rPr>
          <w:lang w:val="cs-CZ"/>
        </w:rPr>
        <w:t xml:space="preserve"> červené sv</w:t>
      </w:r>
      <w:r>
        <w:rPr>
          <w:lang w:val="cs-CZ"/>
        </w:rPr>
        <w:t>ě</w:t>
      </w:r>
      <w:r w:rsidRPr="00462D66">
        <w:rPr>
          <w:lang w:val="cs-CZ"/>
        </w:rPr>
        <w:t>tlo</w:t>
      </w:r>
      <w:r>
        <w:rPr>
          <w:lang w:val="cs-CZ"/>
        </w:rPr>
        <w:t xml:space="preserve">. Pokud je toto číslo větší než </w:t>
      </w:r>
      <w:r>
        <w:rPr>
          <w:rStyle w:val="program"/>
          <w:lang w:val="cs-CZ"/>
        </w:rPr>
        <w:t>32</w:t>
      </w:r>
      <w:r w:rsidRPr="00462D66">
        <w:rPr>
          <w:lang w:val="cs-CZ"/>
        </w:rPr>
        <w:t xml:space="preserve">, nakreslí </w:t>
      </w:r>
      <w:r>
        <w:rPr>
          <w:lang w:val="cs-CZ"/>
        </w:rPr>
        <w:t xml:space="preserve">se </w:t>
      </w:r>
      <w:r w:rsidRPr="00462D66">
        <w:rPr>
          <w:lang w:val="cs-CZ"/>
        </w:rPr>
        <w:t>zelené</w:t>
      </w:r>
      <w:r>
        <w:rPr>
          <w:lang w:val="cs-CZ"/>
        </w:rPr>
        <w:t xml:space="preserve"> světlo</w:t>
      </w:r>
      <w:r w:rsidRPr="00462D66">
        <w:rPr>
          <w:lang w:val="cs-CZ"/>
        </w:rPr>
        <w:t>.</w:t>
      </w:r>
      <w:r>
        <w:rPr>
          <w:lang w:val="cs-CZ"/>
        </w:rPr>
        <w:t xml:space="preserve"> Jinak se nakreslí oranžové světlo</w:t>
      </w:r>
    </w:p>
    <w:p w:rsidR="00EB7CAE" w:rsidRPr="00462D66" w:rsidRDefault="00EB7CAE" w:rsidP="00EB7CAE">
      <w:pPr>
        <w:pStyle w:val="Zkladntext"/>
        <w:rPr>
          <w:lang w:val="cs-CZ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EB7CAE" w:rsidRPr="00462D66" w:rsidTr="00C21567">
        <w:tc>
          <w:tcPr>
            <w:tcW w:w="4818" w:type="dxa"/>
            <w:shd w:val="clear" w:color="auto" w:fill="auto"/>
          </w:tcPr>
          <w:p w:rsidR="00EB7CAE" w:rsidRPr="00462D66" w:rsidRDefault="00EB7CAE" w:rsidP="00C21567">
            <w:pPr>
              <w:pStyle w:val="Obsahtabulky"/>
              <w:jc w:val="center"/>
              <w:rPr>
                <w:lang w:val="cs-CZ"/>
              </w:rPr>
            </w:pPr>
            <w:r>
              <w:rPr>
                <w:noProof/>
                <w:lang w:val="cs-CZ" w:eastAsia="cs-CZ" w:bidi="ar-SA"/>
              </w:rPr>
              <w:drawing>
                <wp:inline distT="0" distB="0" distL="0" distR="0">
                  <wp:extent cx="1828800" cy="1280160"/>
                  <wp:effectExtent l="0" t="0" r="0" b="0"/>
                  <wp:docPr id="5" name="Obrázek 5" descr="n13-10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13-10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shd w:val="clear" w:color="auto" w:fill="auto"/>
          </w:tcPr>
          <w:p w:rsidR="00EB7CAE" w:rsidRPr="00462D66" w:rsidRDefault="00EB7CAE" w:rsidP="00C21567">
            <w:pPr>
              <w:pStyle w:val="Obsahtabulky"/>
              <w:jc w:val="center"/>
              <w:rPr>
                <w:lang w:val="cs-CZ"/>
              </w:rPr>
            </w:pPr>
            <w:r>
              <w:rPr>
                <w:noProof/>
                <w:lang w:val="cs-CZ" w:eastAsia="cs-CZ" w:bidi="ar-SA"/>
              </w:rPr>
              <w:drawing>
                <wp:inline distT="0" distB="0" distL="0" distR="0">
                  <wp:extent cx="1828800" cy="1280160"/>
                  <wp:effectExtent l="0" t="0" r="0" b="0"/>
                  <wp:docPr id="4" name="Obrázek 4" descr="n13-10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13-10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CAE" w:rsidRPr="00462D66" w:rsidTr="00C21567">
        <w:tc>
          <w:tcPr>
            <w:tcW w:w="4818" w:type="dxa"/>
            <w:shd w:val="clear" w:color="auto" w:fill="auto"/>
          </w:tcPr>
          <w:p w:rsidR="00EB7CAE" w:rsidRPr="00462D66" w:rsidRDefault="00EB7CAE" w:rsidP="00C21567">
            <w:pPr>
              <w:pStyle w:val="Zkladntext"/>
              <w:jc w:val="center"/>
              <w:rPr>
                <w:lang w:val="cs-CZ"/>
              </w:rPr>
            </w:pPr>
            <w:r w:rsidRPr="00462D66">
              <w:rPr>
                <w:lang w:val="cs-CZ"/>
              </w:rPr>
              <w:t>pr</w:t>
            </w:r>
            <w:r>
              <w:rPr>
                <w:lang w:val="cs-CZ"/>
              </w:rPr>
              <w:t>o</w:t>
            </w:r>
            <w:r w:rsidRPr="00462D66">
              <w:rPr>
                <w:rStyle w:val="program"/>
                <w:lang w:val="cs-CZ"/>
              </w:rPr>
              <w:t xml:space="preserve"> </w:t>
            </w:r>
            <w:proofErr w:type="spellStart"/>
            <w:r w:rsidRPr="00462D66">
              <w:rPr>
                <w:rStyle w:val="program"/>
                <w:lang w:val="cs-CZ"/>
              </w:rPr>
              <w:t>cas</w:t>
            </w:r>
            <w:proofErr w:type="spellEnd"/>
            <w:r w:rsidRPr="00462D66">
              <w:rPr>
                <w:rStyle w:val="program"/>
                <w:lang w:val="cs-CZ"/>
              </w:rPr>
              <w:t xml:space="preserve"> = 5</w:t>
            </w:r>
          </w:p>
        </w:tc>
        <w:tc>
          <w:tcPr>
            <w:tcW w:w="4820" w:type="dxa"/>
            <w:shd w:val="clear" w:color="auto" w:fill="auto"/>
          </w:tcPr>
          <w:p w:rsidR="00EB7CAE" w:rsidRPr="00462D66" w:rsidRDefault="00EB7CAE" w:rsidP="00C21567">
            <w:pPr>
              <w:pStyle w:val="Zkladntext"/>
              <w:jc w:val="center"/>
              <w:rPr>
                <w:lang w:val="cs-CZ"/>
              </w:rPr>
            </w:pPr>
            <w:r w:rsidRPr="00462D66">
              <w:rPr>
                <w:lang w:val="cs-CZ"/>
              </w:rPr>
              <w:t>pr</w:t>
            </w:r>
            <w:r>
              <w:rPr>
                <w:lang w:val="cs-CZ"/>
              </w:rPr>
              <w:t>o</w:t>
            </w:r>
            <w:r w:rsidRPr="00462D66">
              <w:rPr>
                <w:rStyle w:val="program"/>
                <w:lang w:val="cs-CZ"/>
              </w:rPr>
              <w:t xml:space="preserve"> </w:t>
            </w:r>
            <w:proofErr w:type="spellStart"/>
            <w:r w:rsidRPr="00462D66">
              <w:rPr>
                <w:rStyle w:val="program"/>
                <w:lang w:val="cs-CZ"/>
              </w:rPr>
              <w:t>cas</w:t>
            </w:r>
            <w:proofErr w:type="spellEnd"/>
            <w:r w:rsidRPr="00462D66">
              <w:rPr>
                <w:rStyle w:val="program"/>
                <w:lang w:val="cs-CZ"/>
              </w:rPr>
              <w:t xml:space="preserve"> = 50</w:t>
            </w:r>
          </w:p>
        </w:tc>
      </w:tr>
    </w:tbl>
    <w:p w:rsidR="00EB7CAE" w:rsidRDefault="00EB7CAE" w:rsidP="00EB7CAE">
      <w:pPr>
        <w:pStyle w:val="Zkladntext"/>
        <w:rPr>
          <w:lang w:val="cs-CZ"/>
        </w:rPr>
      </w:pPr>
    </w:p>
    <w:p w:rsidR="00EB7CAE" w:rsidRDefault="00EB7CAE" w:rsidP="00EB7CAE">
      <w:pPr>
        <w:pStyle w:val="Zkladntext"/>
        <w:ind w:left="284"/>
        <w:rPr>
          <w:lang w:val="cs-CZ"/>
        </w:rPr>
      </w:pPr>
      <w:r w:rsidRPr="00462D66">
        <w:rPr>
          <w:lang w:val="cs-CZ"/>
        </w:rPr>
        <w:t>Ov</w:t>
      </w:r>
      <w:r>
        <w:rPr>
          <w:lang w:val="cs-CZ"/>
        </w:rPr>
        <w:t>ěř</w:t>
      </w:r>
      <w:r>
        <w:rPr>
          <w:lang w:val="cs-CZ"/>
        </w:rPr>
        <w:t>te</w:t>
      </w:r>
      <w:r w:rsidRPr="00462D66">
        <w:rPr>
          <w:lang w:val="cs-CZ"/>
        </w:rPr>
        <w:t>, že program kreslí správn</w:t>
      </w:r>
      <w:r>
        <w:rPr>
          <w:lang w:val="cs-CZ"/>
        </w:rPr>
        <w:t>é</w:t>
      </w:r>
      <w:r w:rsidRPr="00462D66">
        <w:rPr>
          <w:lang w:val="cs-CZ"/>
        </w:rPr>
        <w:t xml:space="preserve"> </w:t>
      </w:r>
      <w:r>
        <w:rPr>
          <w:lang w:val="cs-CZ"/>
        </w:rPr>
        <w:t xml:space="preserve">světlo </w:t>
      </w:r>
      <w:r w:rsidRPr="00462D66">
        <w:rPr>
          <w:lang w:val="cs-CZ"/>
        </w:rPr>
        <w:t>pr</w:t>
      </w:r>
      <w:r>
        <w:rPr>
          <w:lang w:val="cs-CZ"/>
        </w:rPr>
        <w:t>o</w:t>
      </w:r>
      <w:r w:rsidRPr="00462D66">
        <w:rPr>
          <w:lang w:val="cs-CZ"/>
        </w:rPr>
        <w:t xml:space="preserve"> časy</w:t>
      </w:r>
      <w:r w:rsidRPr="00462D66">
        <w:rPr>
          <w:rStyle w:val="program"/>
          <w:lang w:val="cs-CZ"/>
        </w:rPr>
        <w:t xml:space="preserve"> 5</w:t>
      </w:r>
      <w:r w:rsidRPr="00462D66">
        <w:rPr>
          <w:lang w:val="cs-CZ"/>
        </w:rPr>
        <w:t>,</w:t>
      </w:r>
      <w:r w:rsidRPr="00462D66">
        <w:rPr>
          <w:rStyle w:val="program"/>
          <w:lang w:val="cs-CZ"/>
        </w:rPr>
        <w:t xml:space="preserve"> 30 </w:t>
      </w:r>
      <w:r>
        <w:rPr>
          <w:lang w:val="cs-CZ"/>
        </w:rPr>
        <w:t>i</w:t>
      </w:r>
      <w:r w:rsidRPr="00462D66">
        <w:rPr>
          <w:rStyle w:val="program"/>
          <w:lang w:val="cs-CZ"/>
        </w:rPr>
        <w:t xml:space="preserve"> 50 </w:t>
      </w:r>
      <w:r w:rsidRPr="00462D66">
        <w:rPr>
          <w:lang w:val="cs-CZ"/>
        </w:rPr>
        <w:t>sek</w:t>
      </w:r>
      <w:r>
        <w:rPr>
          <w:lang w:val="cs-CZ"/>
        </w:rPr>
        <w:t>u</w:t>
      </w:r>
      <w:r w:rsidRPr="00462D66">
        <w:rPr>
          <w:lang w:val="cs-CZ"/>
        </w:rPr>
        <w:t>nd.</w:t>
      </w:r>
    </w:p>
    <w:p w:rsidR="00EB7CAE" w:rsidRDefault="00EB7CAE" w:rsidP="00EB7CAE">
      <w:pPr>
        <w:pStyle w:val="Zkladntext"/>
        <w:rPr>
          <w:lang w:val="cs-CZ"/>
        </w:rPr>
      </w:pPr>
    </w:p>
    <w:p w:rsidR="00EB7CAE" w:rsidRDefault="00EB7CAE" w:rsidP="00EB7CAE">
      <w:pPr>
        <w:pStyle w:val="Zkladntext"/>
        <w:rPr>
          <w:lang w:val="cs-CZ"/>
        </w:rPr>
      </w:pPr>
    </w:p>
    <w:p w:rsidR="00EB7CAE" w:rsidRDefault="00EB7CAE" w:rsidP="00EB7CAE">
      <w:pPr>
        <w:pStyle w:val="Zkladntext"/>
        <w:ind w:left="284" w:hanging="284"/>
        <w:rPr>
          <w:lang w:val="cs-CZ"/>
        </w:rPr>
      </w:pPr>
      <w:r>
        <w:rPr>
          <w:lang w:val="cs-CZ"/>
        </w:rPr>
        <w:t>3</w:t>
      </w:r>
      <w:r w:rsidRPr="00462D66">
        <w:rPr>
          <w:lang w:val="cs-CZ"/>
        </w:rPr>
        <w:t>. Vylepš</w:t>
      </w:r>
      <w:r>
        <w:rPr>
          <w:lang w:val="cs-CZ"/>
        </w:rPr>
        <w:t>ete</w:t>
      </w:r>
      <w:r w:rsidRPr="00462D66">
        <w:rPr>
          <w:lang w:val="cs-CZ"/>
        </w:rPr>
        <w:t xml:space="preserve"> program tak, aby b</w:t>
      </w:r>
      <w:r>
        <w:rPr>
          <w:lang w:val="cs-CZ"/>
        </w:rPr>
        <w:t>y</w:t>
      </w:r>
      <w:r w:rsidRPr="00462D66">
        <w:rPr>
          <w:lang w:val="cs-CZ"/>
        </w:rPr>
        <w:t>l</w:t>
      </w:r>
      <w:r>
        <w:rPr>
          <w:lang w:val="cs-CZ"/>
        </w:rPr>
        <w:t>a</w:t>
      </w:r>
      <w:r w:rsidRPr="00462D66">
        <w:rPr>
          <w:lang w:val="cs-CZ"/>
        </w:rPr>
        <w:t xml:space="preserve"> vid</w:t>
      </w:r>
      <w:r>
        <w:rPr>
          <w:lang w:val="cs-CZ"/>
        </w:rPr>
        <w:t>ět</w:t>
      </w:r>
      <w:r w:rsidRPr="00462D66">
        <w:rPr>
          <w:lang w:val="cs-CZ"/>
        </w:rPr>
        <w:t xml:space="preserve"> </w:t>
      </w:r>
      <w:r>
        <w:rPr>
          <w:lang w:val="cs-CZ"/>
        </w:rPr>
        <w:t>i</w:t>
      </w:r>
      <w:r w:rsidRPr="00462D66">
        <w:rPr>
          <w:lang w:val="cs-CZ"/>
        </w:rPr>
        <w:t xml:space="preserve"> nesv</w:t>
      </w:r>
      <w:r>
        <w:rPr>
          <w:lang w:val="cs-CZ"/>
        </w:rPr>
        <w:t>ítící</w:t>
      </w:r>
      <w:r w:rsidRPr="00462D66">
        <w:rPr>
          <w:lang w:val="cs-CZ"/>
        </w:rPr>
        <w:t xml:space="preserve"> sv</w:t>
      </w:r>
      <w:r>
        <w:rPr>
          <w:lang w:val="cs-CZ"/>
        </w:rPr>
        <w:t>ě</w:t>
      </w:r>
      <w:r w:rsidRPr="00462D66">
        <w:rPr>
          <w:lang w:val="cs-CZ"/>
        </w:rPr>
        <w:t>tl</w:t>
      </w:r>
      <w:r>
        <w:rPr>
          <w:lang w:val="cs-CZ"/>
        </w:rPr>
        <w:t>a podobně jako na obrázcích níže</w:t>
      </w:r>
      <w:r w:rsidR="00927834">
        <w:rPr>
          <w:lang w:val="cs-CZ"/>
        </w:rPr>
        <w:t>. Snažte se přitom program optimalizovat, aby se kód zbytečně neopakoval</w:t>
      </w:r>
      <w:r w:rsidR="00F8394C">
        <w:rPr>
          <w:lang w:val="cs-CZ"/>
        </w:rPr>
        <w:t>.</w:t>
      </w:r>
    </w:p>
    <w:p w:rsidR="00EB7CAE" w:rsidRPr="00462D66" w:rsidRDefault="00EB7CAE" w:rsidP="00EB7CAE">
      <w:pPr>
        <w:pStyle w:val="Zkladntext"/>
        <w:rPr>
          <w:lang w:val="cs-CZ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EB7CAE" w:rsidRPr="00462D66" w:rsidTr="00C21567">
        <w:tc>
          <w:tcPr>
            <w:tcW w:w="4818" w:type="dxa"/>
            <w:shd w:val="clear" w:color="auto" w:fill="auto"/>
          </w:tcPr>
          <w:p w:rsidR="00EB7CAE" w:rsidRPr="00462D66" w:rsidRDefault="00EB7CAE" w:rsidP="00C21567">
            <w:pPr>
              <w:pStyle w:val="Obsahtabulky"/>
              <w:jc w:val="center"/>
              <w:rPr>
                <w:lang w:val="cs-CZ"/>
              </w:rPr>
            </w:pPr>
            <w:r>
              <w:rPr>
                <w:noProof/>
                <w:lang w:val="cs-CZ" w:eastAsia="cs-CZ" w:bidi="ar-SA"/>
              </w:rPr>
              <w:drawing>
                <wp:inline distT="0" distB="0" distL="0" distR="0">
                  <wp:extent cx="1828800" cy="1280160"/>
                  <wp:effectExtent l="0" t="0" r="0" b="0"/>
                  <wp:docPr id="3" name="Obrázek 3" descr="n13-11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13-11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shd w:val="clear" w:color="auto" w:fill="auto"/>
          </w:tcPr>
          <w:p w:rsidR="00EB7CAE" w:rsidRPr="00462D66" w:rsidRDefault="00EB7CAE" w:rsidP="00C21567">
            <w:pPr>
              <w:pStyle w:val="Obsahtabulky"/>
              <w:jc w:val="center"/>
              <w:rPr>
                <w:lang w:val="cs-CZ"/>
              </w:rPr>
            </w:pPr>
            <w:r>
              <w:rPr>
                <w:noProof/>
                <w:lang w:val="cs-CZ" w:eastAsia="cs-CZ" w:bidi="ar-SA"/>
              </w:rPr>
              <w:drawing>
                <wp:inline distT="0" distB="0" distL="0" distR="0">
                  <wp:extent cx="1828800" cy="1280160"/>
                  <wp:effectExtent l="0" t="0" r="0" b="0"/>
                  <wp:docPr id="2" name="Obrázek 2" descr="n13-1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13-11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7CAE" w:rsidRDefault="00EB7CAE" w:rsidP="00EB7CAE"/>
    <w:p w:rsidR="00DC3B84" w:rsidRDefault="00EB7CAE" w:rsidP="00EB7CAE">
      <w:pPr>
        <w:pStyle w:val="Zkladntext"/>
        <w:ind w:left="284"/>
        <w:rPr>
          <w:lang w:val="cs-CZ"/>
        </w:rPr>
      </w:pPr>
      <w:r w:rsidRPr="00EB7CAE">
        <w:rPr>
          <w:lang w:val="cs-CZ"/>
        </w:rPr>
        <w:t>Ověř</w:t>
      </w:r>
      <w:r>
        <w:rPr>
          <w:lang w:val="cs-CZ"/>
        </w:rPr>
        <w:t>te</w:t>
      </w:r>
      <w:r w:rsidRPr="00EB7CAE">
        <w:rPr>
          <w:lang w:val="cs-CZ"/>
        </w:rPr>
        <w:t>, že program kreslí správné světlo pro časy 5, 30 i 50 sekund.</w:t>
      </w:r>
    </w:p>
    <w:p w:rsidR="004B0BF0" w:rsidRDefault="004B0BF0" w:rsidP="00EB7CAE">
      <w:pPr>
        <w:pStyle w:val="Zkladntext"/>
        <w:ind w:left="284"/>
        <w:rPr>
          <w:lang w:val="cs-CZ"/>
        </w:rPr>
      </w:pPr>
    </w:p>
    <w:p w:rsidR="004B0BF0" w:rsidRDefault="004B0BF0" w:rsidP="00EB7CAE">
      <w:pPr>
        <w:pStyle w:val="Zkladntext"/>
        <w:ind w:left="284"/>
        <w:rPr>
          <w:lang w:val="cs-CZ"/>
        </w:rPr>
      </w:pPr>
    </w:p>
    <w:p w:rsidR="004B0BF0" w:rsidRDefault="004B0BF0" w:rsidP="00EB7CAE">
      <w:pPr>
        <w:pStyle w:val="Zkladntext"/>
        <w:ind w:left="284"/>
        <w:rPr>
          <w:lang w:val="cs-CZ"/>
        </w:rPr>
      </w:pPr>
    </w:p>
    <w:p w:rsidR="004B0BF0" w:rsidRDefault="004B0BF0" w:rsidP="00EB7CAE">
      <w:pPr>
        <w:pStyle w:val="Zkladntext"/>
        <w:ind w:left="284"/>
        <w:rPr>
          <w:lang w:val="cs-CZ"/>
        </w:rPr>
      </w:pPr>
    </w:p>
    <w:p w:rsidR="004B0BF0" w:rsidRPr="00EB7CAE" w:rsidRDefault="004B0BF0" w:rsidP="004B0BF0">
      <w:pPr>
        <w:pStyle w:val="Zkladntext"/>
        <w:rPr>
          <w:lang w:val="cs-CZ"/>
        </w:rPr>
      </w:pPr>
      <w:r>
        <w:rPr>
          <w:lang w:val="cs-CZ"/>
        </w:rPr>
        <w:t xml:space="preserve">Úloha byla inspirována učebnicí </w:t>
      </w:r>
      <w:r w:rsidRPr="004B0BF0">
        <w:rPr>
          <w:lang w:val="cs-CZ"/>
        </w:rPr>
        <w:t>Základy programování v jazyce Python pro střední školy</w:t>
      </w:r>
      <w:r w:rsidRPr="004B0BF0">
        <w:rPr>
          <w:lang w:val="cs-CZ"/>
        </w:rPr>
        <w:t xml:space="preserve"> od A. Blaha, </w:t>
      </w:r>
      <w:r w:rsidRPr="004B0BF0">
        <w:rPr>
          <w:lang w:val="cs-CZ"/>
        </w:rPr>
        <w:t>Ľ.</w:t>
      </w:r>
      <w:r w:rsidRPr="004B0BF0">
        <w:rPr>
          <w:lang w:val="cs-CZ"/>
        </w:rPr>
        <w:t xml:space="preserve"> </w:t>
      </w:r>
      <w:proofErr w:type="spellStart"/>
      <w:r w:rsidRPr="004B0BF0">
        <w:rPr>
          <w:lang w:val="cs-CZ"/>
        </w:rPr>
        <w:t>Salanciho</w:t>
      </w:r>
      <w:proofErr w:type="spellEnd"/>
      <w:r w:rsidRPr="004B0BF0">
        <w:rPr>
          <w:lang w:val="cs-CZ"/>
        </w:rPr>
        <w:t xml:space="preserve"> a </w:t>
      </w:r>
      <w:bookmarkStart w:id="0" w:name="_GoBack"/>
      <w:bookmarkEnd w:id="0"/>
      <w:r w:rsidRPr="004B0BF0">
        <w:rPr>
          <w:lang w:val="cs-CZ"/>
        </w:rPr>
        <w:t>V. Šimandla</w:t>
      </w:r>
    </w:p>
    <w:sectPr w:rsidR="004B0BF0" w:rsidRPr="00EB7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CAE"/>
    <w:rsid w:val="004B0BF0"/>
    <w:rsid w:val="00927834"/>
    <w:rsid w:val="00DC3B84"/>
    <w:rsid w:val="00EB7CAE"/>
    <w:rsid w:val="00F8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040102-8EA1-47DE-B10E-2FD867B5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program">
    <w:name w:val="program"/>
    <w:rsid w:val="00EB7CAE"/>
    <w:rPr>
      <w:rFonts w:ascii="Courier New" w:hAnsi="Courier New"/>
      <w:sz w:val="23"/>
    </w:rPr>
  </w:style>
  <w:style w:type="paragraph" w:styleId="Zkladntext">
    <w:name w:val="Body Text"/>
    <w:basedOn w:val="Normln"/>
    <w:link w:val="ZkladntextChar"/>
    <w:rsid w:val="00EB7CAE"/>
    <w:pPr>
      <w:suppressAutoHyphens/>
      <w:spacing w:after="0" w:line="240" w:lineRule="auto"/>
      <w:jc w:val="both"/>
    </w:pPr>
    <w:rPr>
      <w:rFonts w:ascii="Times New Roman" w:eastAsia="SimSun" w:hAnsi="Times New Roman" w:cs="Arial Unicode MS"/>
      <w:kern w:val="1"/>
      <w:sz w:val="24"/>
      <w:szCs w:val="24"/>
      <w:lang w:val="sk-SK" w:eastAsia="hi-IN" w:bidi="hi-IN"/>
    </w:rPr>
  </w:style>
  <w:style w:type="character" w:customStyle="1" w:styleId="ZkladntextChar">
    <w:name w:val="Základní text Char"/>
    <w:basedOn w:val="Standardnpsmoodstavce"/>
    <w:link w:val="Zkladntext"/>
    <w:rsid w:val="00EB7CAE"/>
    <w:rPr>
      <w:rFonts w:ascii="Times New Roman" w:eastAsia="SimSun" w:hAnsi="Times New Roman" w:cs="Arial Unicode MS"/>
      <w:kern w:val="1"/>
      <w:sz w:val="24"/>
      <w:szCs w:val="24"/>
      <w:lang w:val="sk-SK" w:eastAsia="hi-IN" w:bidi="hi-IN"/>
    </w:rPr>
  </w:style>
  <w:style w:type="paragraph" w:customStyle="1" w:styleId="Obsahtabulky">
    <w:name w:val="Obsah tabulky"/>
    <w:basedOn w:val="Normln"/>
    <w:rsid w:val="00EB7CAE"/>
    <w:pPr>
      <w:suppressLineNumbers/>
      <w:suppressAutoHyphens/>
      <w:spacing w:after="0" w:line="240" w:lineRule="auto"/>
      <w:jc w:val="both"/>
    </w:pPr>
    <w:rPr>
      <w:rFonts w:ascii="Times New Roman" w:eastAsia="SimSun" w:hAnsi="Times New Roman" w:cs="Arial Unicode MS"/>
      <w:kern w:val="1"/>
      <w:sz w:val="24"/>
      <w:szCs w:val="24"/>
      <w:lang w:val="sk-SK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832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Šimandl</dc:creator>
  <cp:keywords/>
  <dc:description/>
  <cp:lastModifiedBy>Václav Šimandl</cp:lastModifiedBy>
  <cp:revision>5</cp:revision>
  <dcterms:created xsi:type="dcterms:W3CDTF">2019-03-15T16:52:00Z</dcterms:created>
  <dcterms:modified xsi:type="dcterms:W3CDTF">2019-03-15T17:00:00Z</dcterms:modified>
</cp:coreProperties>
</file>