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DD20" w14:textId="46440520" w:rsidR="00C03B3B" w:rsidRPr="00C03B3B" w:rsidRDefault="00C03B3B" w:rsidP="00C03B3B">
      <w:pPr>
        <w:jc w:val="center"/>
        <w:rPr>
          <w:b/>
          <w:bCs/>
          <w:sz w:val="40"/>
          <w:szCs w:val="40"/>
        </w:rPr>
      </w:pPr>
      <w:r w:rsidRPr="00C03B3B">
        <w:rPr>
          <w:b/>
          <w:bCs/>
          <w:sz w:val="40"/>
          <w:szCs w:val="40"/>
        </w:rPr>
        <w:t>DALKIN INDIA EMPLOYEE REVIEW</w:t>
      </w:r>
    </w:p>
    <w:p w14:paraId="506CF275" w14:textId="77777777" w:rsidR="00C03B3B" w:rsidRPr="00C03B3B" w:rsidRDefault="00C03B3B" w:rsidP="00C03B3B">
      <w:pPr>
        <w:jc w:val="center"/>
        <w:rPr>
          <w:b/>
          <w:bCs/>
          <w:sz w:val="40"/>
          <w:szCs w:val="40"/>
        </w:rPr>
      </w:pPr>
    </w:p>
    <w:p w14:paraId="01D5FE8D" w14:textId="122753C0" w:rsidR="00C03B3B" w:rsidRPr="00C03B3B" w:rsidRDefault="00C03B3B" w:rsidP="00C03B3B">
      <w:pPr>
        <w:rPr>
          <w:b/>
          <w:bCs/>
          <w:sz w:val="32"/>
          <w:szCs w:val="32"/>
        </w:rPr>
      </w:pPr>
      <w:r w:rsidRPr="00C03B3B">
        <w:rPr>
          <w:b/>
          <w:bCs/>
          <w:sz w:val="32"/>
          <w:szCs w:val="32"/>
        </w:rPr>
        <w:t>D</w:t>
      </w:r>
      <w:r w:rsidRPr="00C03B3B">
        <w:rPr>
          <w:b/>
          <w:bCs/>
          <w:sz w:val="32"/>
          <w:szCs w:val="32"/>
        </w:rPr>
        <w:t>ATA</w:t>
      </w:r>
      <w:r w:rsidRPr="00C03B3B">
        <w:rPr>
          <w:b/>
          <w:bCs/>
          <w:sz w:val="32"/>
          <w:szCs w:val="32"/>
        </w:rPr>
        <w:t xml:space="preserve"> P</w:t>
      </w:r>
      <w:r w:rsidRPr="00C03B3B">
        <w:rPr>
          <w:b/>
          <w:bCs/>
          <w:sz w:val="32"/>
          <w:szCs w:val="32"/>
        </w:rPr>
        <w:t>REPROCESSING</w:t>
      </w:r>
      <w:r w:rsidRPr="00C03B3B">
        <w:rPr>
          <w:b/>
          <w:bCs/>
          <w:sz w:val="32"/>
          <w:szCs w:val="32"/>
        </w:rPr>
        <w:t xml:space="preserve"> </w:t>
      </w:r>
      <w:r w:rsidRPr="00C03B3B">
        <w:rPr>
          <w:b/>
          <w:bCs/>
          <w:sz w:val="32"/>
          <w:szCs w:val="32"/>
        </w:rPr>
        <w:t>STEPS</w:t>
      </w:r>
    </w:p>
    <w:p w14:paraId="09930BA4" w14:textId="77777777" w:rsidR="00C03B3B" w:rsidRPr="00C03B3B" w:rsidRDefault="00C03B3B" w:rsidP="00C03B3B">
      <w:pPr>
        <w:numPr>
          <w:ilvl w:val="0"/>
          <w:numId w:val="1"/>
        </w:numPr>
      </w:pPr>
      <w:r w:rsidRPr="00C03B3B">
        <w:rPr>
          <w:b/>
          <w:bCs/>
        </w:rPr>
        <w:t>Removed Unnecessary Columns</w:t>
      </w:r>
      <w:r w:rsidRPr="00C03B3B">
        <w:br/>
        <w:t>The Likes and Dislikes columns were removed from the dataset because they contained lengthy textual information and were not required for the planned analysis.</w:t>
      </w:r>
    </w:p>
    <w:p w14:paraId="693250B2" w14:textId="77777777" w:rsidR="00C03B3B" w:rsidRPr="00C03B3B" w:rsidRDefault="00C03B3B" w:rsidP="00C03B3B">
      <w:pPr>
        <w:numPr>
          <w:ilvl w:val="0"/>
          <w:numId w:val="1"/>
        </w:numPr>
      </w:pPr>
      <w:r w:rsidRPr="00C03B3B">
        <w:rPr>
          <w:b/>
          <w:bCs/>
        </w:rPr>
        <w:t>Renamed Columns</w:t>
      </w:r>
      <w:r w:rsidRPr="00C03B3B">
        <w:br/>
        <w:t xml:space="preserve">The column names were renamed to make them more meaningful, readable, and consistent. For example, Title was renamed to Designation, </w:t>
      </w:r>
      <w:proofErr w:type="spellStart"/>
      <w:r w:rsidRPr="00C03B3B">
        <w:t>Job_type</w:t>
      </w:r>
      <w:proofErr w:type="spellEnd"/>
      <w:r w:rsidRPr="00C03B3B">
        <w:t xml:space="preserve"> to Job Type, and Date to Review Submission Date.</w:t>
      </w:r>
    </w:p>
    <w:p w14:paraId="4A4E9D63" w14:textId="77777777" w:rsidR="00C03B3B" w:rsidRPr="00C03B3B" w:rsidRDefault="00C03B3B" w:rsidP="00C03B3B">
      <w:pPr>
        <w:numPr>
          <w:ilvl w:val="0"/>
          <w:numId w:val="1"/>
        </w:numPr>
      </w:pPr>
      <w:r w:rsidRPr="00C03B3B">
        <w:rPr>
          <w:b/>
          <w:bCs/>
        </w:rPr>
        <w:t>Separated Location Information</w:t>
      </w:r>
      <w:r w:rsidRPr="00C03B3B">
        <w:br/>
        <w:t>The original Place column contained both city and state information. It was separated into two individual columns: City and State. This makes location-based analysis easier.</w:t>
      </w:r>
    </w:p>
    <w:p w14:paraId="44F8BCA0" w14:textId="77777777" w:rsidR="00C03B3B" w:rsidRPr="00C03B3B" w:rsidRDefault="00C03B3B" w:rsidP="00C03B3B">
      <w:pPr>
        <w:numPr>
          <w:ilvl w:val="0"/>
          <w:numId w:val="1"/>
        </w:numPr>
      </w:pPr>
      <w:r w:rsidRPr="00C03B3B">
        <w:rPr>
          <w:b/>
          <w:bCs/>
        </w:rPr>
        <w:t>Handled Missing Categorical Values</w:t>
      </w:r>
      <w:r w:rsidRPr="00C03B3B">
        <w:br/>
        <w:t>Missing values in categorical columns such as Designation, City, State, Job Type, and Department were replaced with Unknown instead of leaving blank cells.</w:t>
      </w:r>
    </w:p>
    <w:p w14:paraId="156921EA" w14:textId="77777777" w:rsidR="00C03B3B" w:rsidRPr="00C03B3B" w:rsidRDefault="00C03B3B" w:rsidP="00C03B3B">
      <w:pPr>
        <w:numPr>
          <w:ilvl w:val="0"/>
          <w:numId w:val="1"/>
        </w:numPr>
      </w:pPr>
      <w:r w:rsidRPr="00C03B3B">
        <w:rPr>
          <w:b/>
          <w:bCs/>
        </w:rPr>
        <w:t>Removed Incomplete Records</w:t>
      </w:r>
      <w:r w:rsidRPr="00C03B3B">
        <w:br/>
      </w:r>
      <w:proofErr w:type="spellStart"/>
      <w:r w:rsidRPr="00C03B3B">
        <w:t>Records</w:t>
      </w:r>
      <w:proofErr w:type="spellEnd"/>
      <w:r w:rsidRPr="00C03B3B">
        <w:t xml:space="preserve"> with insufficient or unusable information were removed from the dataset. As a result, the dataset was reduced from </w:t>
      </w:r>
      <w:r w:rsidRPr="00C03B3B">
        <w:rPr>
          <w:b/>
          <w:bCs/>
        </w:rPr>
        <w:t>1,072 rows to 1,007 rows</w:t>
      </w:r>
      <w:r w:rsidRPr="00C03B3B">
        <w:t>.</w:t>
      </w:r>
    </w:p>
    <w:p w14:paraId="7D46D509" w14:textId="77777777" w:rsidR="00C03B3B" w:rsidRPr="00C03B3B" w:rsidRDefault="00C03B3B" w:rsidP="00C03B3B">
      <w:pPr>
        <w:numPr>
          <w:ilvl w:val="0"/>
          <w:numId w:val="1"/>
        </w:numPr>
      </w:pPr>
      <w:r w:rsidRPr="00C03B3B">
        <w:rPr>
          <w:b/>
          <w:bCs/>
        </w:rPr>
        <w:t>Standardized Date Format</w:t>
      </w:r>
      <w:r w:rsidRPr="00C03B3B">
        <w:br/>
        <w:t>The review date values were converted into a consistent date format. Different date representations were standardized so that the date column could be used effectively for further analysis.</w:t>
      </w:r>
    </w:p>
    <w:p w14:paraId="2167C1F8" w14:textId="77777777" w:rsidR="00C03B3B" w:rsidRPr="00C03B3B" w:rsidRDefault="00C03B3B" w:rsidP="00C03B3B">
      <w:pPr>
        <w:numPr>
          <w:ilvl w:val="0"/>
          <w:numId w:val="1"/>
        </w:numPr>
      </w:pPr>
      <w:r w:rsidRPr="00C03B3B">
        <w:rPr>
          <w:b/>
          <w:bCs/>
        </w:rPr>
        <w:t>Converted Rating Columns to Numeric Format</w:t>
      </w:r>
      <w:r w:rsidRPr="00C03B3B">
        <w:br/>
        <w:t>The rating-related columns were converted into numeric values to facilitate mathematical calculations and statistical analysis. The rating fields include Overall Rating, Work Life Balance, Skill Development, Salary and Benefits, Job Security, Career Growth, and Work Satisfaction.</w:t>
      </w:r>
    </w:p>
    <w:p w14:paraId="2488F8C6" w14:textId="77777777" w:rsidR="00C03B3B" w:rsidRPr="00C03B3B" w:rsidRDefault="00C03B3B" w:rsidP="00C03B3B">
      <w:pPr>
        <w:numPr>
          <w:ilvl w:val="0"/>
          <w:numId w:val="1"/>
        </w:numPr>
      </w:pPr>
      <w:r w:rsidRPr="00C03B3B">
        <w:rPr>
          <w:b/>
          <w:bCs/>
        </w:rPr>
        <w:t>Standardized Categorical Values</w:t>
      </w:r>
      <w:r w:rsidRPr="00C03B3B">
        <w:br/>
        <w:t xml:space="preserve">Inconsistent text values in categorical columns were standardized. For example, variations in designation names such as Ac Technician, Hr Executive, and </w:t>
      </w:r>
      <w:proofErr w:type="spellStart"/>
      <w:r w:rsidRPr="00C03B3B">
        <w:t>Hvac</w:t>
      </w:r>
      <w:proofErr w:type="spellEnd"/>
      <w:r w:rsidRPr="00C03B3B">
        <w:t xml:space="preserve"> </w:t>
      </w:r>
      <w:r w:rsidRPr="00C03B3B">
        <w:lastRenderedPageBreak/>
        <w:t>Technician were standardized to AC Technician, HR Executive, and HVAC Technician.</w:t>
      </w:r>
    </w:p>
    <w:p w14:paraId="35BC87D1" w14:textId="77777777" w:rsidR="00C03B3B" w:rsidRPr="00C03B3B" w:rsidRDefault="00C03B3B" w:rsidP="00C03B3B">
      <w:pPr>
        <w:numPr>
          <w:ilvl w:val="0"/>
          <w:numId w:val="1"/>
        </w:numPr>
      </w:pPr>
      <w:r w:rsidRPr="00C03B3B">
        <w:rPr>
          <w:b/>
          <w:bCs/>
        </w:rPr>
        <w:t>Removed Unnecessary Spaces and Formatting Inconsistencies</w:t>
      </w:r>
      <w:r w:rsidRPr="00C03B3B">
        <w:br/>
        <w:t>Extra spaces and formatting inconsistencies in text fields were identified and cleaned to improve the consistency of categorical data.</w:t>
      </w:r>
    </w:p>
    <w:p w14:paraId="1CB32622" w14:textId="77777777" w:rsidR="00C03B3B" w:rsidRPr="00C03B3B" w:rsidRDefault="00C03B3B" w:rsidP="00C03B3B">
      <w:pPr>
        <w:numPr>
          <w:ilvl w:val="0"/>
          <w:numId w:val="1"/>
        </w:numPr>
      </w:pPr>
      <w:r w:rsidRPr="00C03B3B">
        <w:rPr>
          <w:b/>
          <w:bCs/>
        </w:rPr>
        <w:t>Final Dataset Preparation</w:t>
      </w:r>
      <w:r w:rsidRPr="00C03B3B">
        <w:br/>
        <w:t xml:space="preserve">After completing the preprocessing steps, the dataset was prepared for further exploratory data analysis and visualization. The final dataset contains </w:t>
      </w:r>
      <w:r w:rsidRPr="00C03B3B">
        <w:rPr>
          <w:b/>
          <w:bCs/>
        </w:rPr>
        <w:t>1,007 rows and 13 columns</w:t>
      </w:r>
      <w:r w:rsidRPr="00C03B3B">
        <w:t xml:space="preserve"> and is suitable for analysis using Python.</w:t>
      </w:r>
    </w:p>
    <w:p w14:paraId="1FCAAB96" w14:textId="77777777" w:rsidR="00C03B3B" w:rsidRPr="00C03B3B" w:rsidRDefault="00C03B3B" w:rsidP="00C03B3B">
      <w:pPr>
        <w:rPr>
          <w:b/>
          <w:bCs/>
        </w:rPr>
      </w:pPr>
      <w:r w:rsidRPr="00C03B3B">
        <w:rPr>
          <w:b/>
          <w:bCs/>
        </w:rPr>
        <w:t>Summary</w:t>
      </w:r>
    </w:p>
    <w:p w14:paraId="3D256D0A" w14:textId="77777777" w:rsidR="00C03B3B" w:rsidRPr="00C03B3B" w:rsidRDefault="00C03B3B" w:rsidP="00C03B3B">
      <w:r w:rsidRPr="00C03B3B">
        <w:t>The preprocessing process involved removing irrelevant columns, handling missing values, removing incomplete records, separating location information, renaming columns, standardizing dates and categorical values, converting ratings into numeric format, and preparing the final dataset for analysis.</w:t>
      </w:r>
    </w:p>
    <w:p w14:paraId="49C877EE" w14:textId="77777777" w:rsidR="00C03B3B" w:rsidRDefault="00C03B3B"/>
    <w:sectPr w:rsidR="00C03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77DF1"/>
    <w:multiLevelType w:val="multilevel"/>
    <w:tmpl w:val="D546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09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3B"/>
    <w:rsid w:val="00C03B3B"/>
    <w:rsid w:val="00FD4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51FC"/>
  <w15:chartTrackingRefBased/>
  <w15:docId w15:val="{00A1B3DD-3EEF-42FA-AB09-7B5D369B4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3B"/>
    <w:rPr>
      <w:rFonts w:eastAsiaTheme="majorEastAsia" w:cstheme="majorBidi"/>
      <w:color w:val="272727" w:themeColor="text1" w:themeTint="D8"/>
    </w:rPr>
  </w:style>
  <w:style w:type="paragraph" w:styleId="Title">
    <w:name w:val="Title"/>
    <w:basedOn w:val="Normal"/>
    <w:next w:val="Normal"/>
    <w:link w:val="TitleChar"/>
    <w:uiPriority w:val="10"/>
    <w:qFormat/>
    <w:rsid w:val="00C03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3B"/>
    <w:pPr>
      <w:spacing w:before="160"/>
      <w:jc w:val="center"/>
    </w:pPr>
    <w:rPr>
      <w:i/>
      <w:iCs/>
      <w:color w:val="404040" w:themeColor="text1" w:themeTint="BF"/>
    </w:rPr>
  </w:style>
  <w:style w:type="character" w:customStyle="1" w:styleId="QuoteChar">
    <w:name w:val="Quote Char"/>
    <w:basedOn w:val="DefaultParagraphFont"/>
    <w:link w:val="Quote"/>
    <w:uiPriority w:val="29"/>
    <w:rsid w:val="00C03B3B"/>
    <w:rPr>
      <w:i/>
      <w:iCs/>
      <w:color w:val="404040" w:themeColor="text1" w:themeTint="BF"/>
    </w:rPr>
  </w:style>
  <w:style w:type="paragraph" w:styleId="ListParagraph">
    <w:name w:val="List Paragraph"/>
    <w:basedOn w:val="Normal"/>
    <w:uiPriority w:val="34"/>
    <w:qFormat/>
    <w:rsid w:val="00C03B3B"/>
    <w:pPr>
      <w:ind w:left="720"/>
      <w:contextualSpacing/>
    </w:pPr>
  </w:style>
  <w:style w:type="character" w:styleId="IntenseEmphasis">
    <w:name w:val="Intense Emphasis"/>
    <w:basedOn w:val="DefaultParagraphFont"/>
    <w:uiPriority w:val="21"/>
    <w:qFormat/>
    <w:rsid w:val="00C03B3B"/>
    <w:rPr>
      <w:i/>
      <w:iCs/>
      <w:color w:val="0F4761" w:themeColor="accent1" w:themeShade="BF"/>
    </w:rPr>
  </w:style>
  <w:style w:type="paragraph" w:styleId="IntenseQuote">
    <w:name w:val="Intense Quote"/>
    <w:basedOn w:val="Normal"/>
    <w:next w:val="Normal"/>
    <w:link w:val="IntenseQuoteChar"/>
    <w:uiPriority w:val="30"/>
    <w:qFormat/>
    <w:rsid w:val="00C03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3B"/>
    <w:rPr>
      <w:i/>
      <w:iCs/>
      <w:color w:val="0F4761" w:themeColor="accent1" w:themeShade="BF"/>
    </w:rPr>
  </w:style>
  <w:style w:type="character" w:styleId="IntenseReference">
    <w:name w:val="Intense Reference"/>
    <w:basedOn w:val="DefaultParagraphFont"/>
    <w:uiPriority w:val="32"/>
    <w:qFormat/>
    <w:rsid w:val="00C03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 Mathew</dc:creator>
  <cp:keywords/>
  <dc:description/>
  <cp:lastModifiedBy>Aleena Mathew</cp:lastModifiedBy>
  <cp:revision>1</cp:revision>
  <dcterms:created xsi:type="dcterms:W3CDTF">2026-09-24T14:07:00Z</dcterms:created>
  <dcterms:modified xsi:type="dcterms:W3CDTF">2026-09-24T14:17:00Z</dcterms:modified>
</cp:coreProperties>
</file>