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9D7" w:rsidRDefault="00B929D7" w:rsidP="00B929D7">
      <w:pPr>
        <w:rPr>
          <w:rFonts w:ascii="Times New Roman" w:eastAsia="Times New Roman" w:hAnsi="Times New Roman" w:cs="Times New Roman"/>
          <w:b/>
          <w:color w:val="000000"/>
          <w:spacing w:val="-14"/>
          <w:sz w:val="24"/>
          <w:szCs w:val="24"/>
          <w:u w:val="single"/>
        </w:rPr>
      </w:pPr>
      <w:r w:rsidRPr="00750508">
        <w:rPr>
          <w:rFonts w:ascii="Times New Roman" w:eastAsia="Times New Roman" w:hAnsi="Times New Roman" w:cs="Times New Roman"/>
          <w:b/>
          <w:color w:val="000000"/>
          <w:spacing w:val="-14"/>
          <w:sz w:val="24"/>
          <w:szCs w:val="24"/>
          <w:u w:val="single"/>
        </w:rPr>
        <w:t>Exercise: 6.6</w:t>
      </w:r>
    </w:p>
    <w:p w:rsidR="004B4EB8" w:rsidRPr="00750508" w:rsidRDefault="004B4EB8" w:rsidP="00B929D7">
      <w:pPr>
        <w:rPr>
          <w:rFonts w:ascii="Times New Roman" w:eastAsia="Times New Roman" w:hAnsi="Times New Roman" w:cs="Times New Roman"/>
          <w:b/>
          <w:color w:val="000000"/>
          <w:spacing w:val="-14"/>
          <w:sz w:val="24"/>
          <w:szCs w:val="24"/>
          <w:u w:val="single"/>
        </w:rPr>
      </w:pPr>
    </w:p>
    <w:p w:rsidR="00B929D7" w:rsidRDefault="00B929D7" w:rsidP="00B929D7">
      <w:pP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  <w:r w:rsidRPr="00F6599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proofErr w:type="gramStart"/>
      <w:r w:rsidRPr="0053219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Consider  the</w:t>
      </w:r>
      <w:proofErr w:type="gramEnd"/>
      <w:r w:rsidRPr="0053219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  following   grammar   for   integer   binary   trees (in linearized form): </w:t>
      </w:r>
    </w:p>
    <w:p w:rsidR="005F17C0" w:rsidRPr="00532190" w:rsidRDefault="005F17C0" w:rsidP="00B929D7">
      <w:pP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</w:p>
    <w:p w:rsidR="00B929D7" w:rsidRPr="00871BB9" w:rsidRDefault="00B929D7" w:rsidP="00B929D7">
      <w:pPr>
        <w:rPr>
          <w:rFonts w:ascii="Times New Roman" w:eastAsia="Times New Roman" w:hAnsi="Times New Roman" w:cs="Times New Roman"/>
          <w:b/>
          <w:i/>
          <w:color w:val="000000"/>
          <w:spacing w:val="-4"/>
          <w:sz w:val="24"/>
          <w:szCs w:val="24"/>
        </w:rPr>
      </w:pPr>
      <w:r w:rsidRPr="0053219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                            </w:t>
      </w:r>
      <w:proofErr w:type="spellStart"/>
      <w:r w:rsidRPr="00871BB9">
        <w:rPr>
          <w:rFonts w:ascii="Cambria Math" w:eastAsia="Times New Roman" w:hAnsi="Times New Roman" w:cs="Times New Roman"/>
          <w:b/>
          <w:i/>
          <w:color w:val="000000"/>
          <w:spacing w:val="-4"/>
          <w:sz w:val="24"/>
          <w:szCs w:val="24"/>
        </w:rPr>
        <w:t>btree</w:t>
      </w:r>
      <w:proofErr w:type="spellEnd"/>
      <w:r w:rsidRPr="00871BB9">
        <w:rPr>
          <w:rFonts w:ascii="Times New Roman" w:eastAsia="Times New Roman" w:hAnsi="Times New Roman" w:cs="Times New Roman"/>
          <w:b/>
          <w:i/>
          <w:color w:val="000000"/>
          <w:spacing w:val="-4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Times New Roman" w:hAnsi="Times New Roman" w:cs="Times New Roman"/>
            <w:color w:val="000000"/>
            <w:spacing w:val="-4"/>
            <w:sz w:val="24"/>
            <w:szCs w:val="24"/>
          </w:rPr>
          <m:t>→</m:t>
        </m:r>
      </m:oMath>
      <w:r w:rsidRPr="00871BB9">
        <w:rPr>
          <w:rFonts w:ascii="Times New Roman" w:eastAsia="Times New Roman" w:hAnsi="Times New Roman" w:cs="Times New Roman"/>
          <w:b/>
          <w:i/>
          <w:color w:val="000000"/>
          <w:spacing w:val="-4"/>
          <w:sz w:val="24"/>
          <w:szCs w:val="24"/>
        </w:rPr>
        <w:t xml:space="preserve"> ( number btree btree ) | nil </w:t>
      </w:r>
    </w:p>
    <w:p w:rsidR="005F17C0" w:rsidRPr="00871BB9" w:rsidRDefault="005F17C0" w:rsidP="00B929D7">
      <w:pPr>
        <w:rPr>
          <w:rFonts w:ascii="Times New Roman" w:eastAsia="Times New Roman" w:hAnsi="Times New Roman" w:cs="Times New Roman"/>
          <w:b/>
          <w:i/>
          <w:color w:val="000000"/>
          <w:spacing w:val="-4"/>
          <w:sz w:val="24"/>
          <w:szCs w:val="24"/>
        </w:rPr>
      </w:pPr>
    </w:p>
    <w:p w:rsidR="00B929D7" w:rsidRPr="00532190" w:rsidRDefault="00B929D7" w:rsidP="00B929D7">
      <w:pP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  <w:proofErr w:type="gramStart"/>
      <w:r w:rsidRPr="0053219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Write  an</w:t>
      </w:r>
      <w:proofErr w:type="gramEnd"/>
      <w:r w:rsidRPr="0053219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attribute grammar to check that a binary tree is ordered, that is, that the values </w:t>
      </w:r>
    </w:p>
    <w:p w:rsidR="00B929D7" w:rsidRPr="00532190" w:rsidRDefault="00B929D7" w:rsidP="00B929D7">
      <w:pP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  <w:r w:rsidRPr="0053219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of the numbers of the first subtree are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pacing w:val="-4"/>
            <w:sz w:val="24"/>
            <w:szCs w:val="24"/>
          </w:rPr>
          <m:t>≤</m:t>
        </m:r>
      </m:oMath>
      <w:r w:rsidRPr="0053219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the value of the current number and the values </w:t>
      </w:r>
    </w:p>
    <w:p w:rsidR="00B929D7" w:rsidRPr="00532190" w:rsidRDefault="00B929D7" w:rsidP="00B929D7">
      <w:pP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  <w:r w:rsidRPr="0053219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of all the numbers of the second subtree are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pacing w:val="-4"/>
            <w:sz w:val="24"/>
            <w:szCs w:val="24"/>
          </w:rPr>
          <m:t>≥</m:t>
        </m:r>
      </m:oMath>
      <w:r w:rsidRPr="0053219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the value of the current number. For </w:t>
      </w:r>
    </w:p>
    <w:p w:rsidR="00B929D7" w:rsidRPr="00532190" w:rsidRDefault="00B929D7" w:rsidP="00B929D7">
      <w:pP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  <w:r w:rsidRPr="0053219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example, (2 (1 nil nil) (3 nil nil)) is ordered, but (1 (2 nil nil)(3 nil nil))  is  not.                                                </w:t>
      </w:r>
    </w:p>
    <w:p w:rsidR="00B929D7" w:rsidRPr="00532190" w:rsidRDefault="00B929D7" w:rsidP="00B929D7">
      <w:pP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</w:p>
    <w:p w:rsidR="006B203D" w:rsidRDefault="00B929D7" w:rsidP="00B929D7">
      <w:pP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  <w:r w:rsidRPr="00DA6D90">
        <w:rPr>
          <w:rFonts w:ascii="Times New Roman" w:eastAsia="Times New Roman" w:hAnsi="Times New Roman" w:cs="Times New Roman"/>
          <w:b/>
          <w:color w:val="000000"/>
          <w:spacing w:val="-4"/>
          <w:sz w:val="24"/>
          <w:szCs w:val="24"/>
          <w:u w:val="single"/>
        </w:rPr>
        <w:t>Solution</w:t>
      </w:r>
      <w:r w:rsidRPr="0053219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:        </w:t>
      </w:r>
    </w:p>
    <w:p w:rsidR="00B929D7" w:rsidRPr="00532190" w:rsidRDefault="00B929D7" w:rsidP="00B929D7">
      <w:pP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  <w:r w:rsidRPr="0053219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   </w:t>
      </w:r>
    </w:p>
    <w:p w:rsidR="00B929D7" w:rsidRPr="00532190" w:rsidRDefault="00B929D7" w:rsidP="00B929D7">
      <w:pP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  <w:proofErr w:type="gramStart"/>
      <w:r w:rsidRPr="0053219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Attribute  good</w:t>
      </w:r>
      <w:proofErr w:type="gramEnd"/>
      <w:r w:rsidRPr="0053219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  is true if the tree is ordered, and false if not. Attribute smallest is the smallest value in the tree, </w:t>
      </w:r>
      <w:proofErr w:type="gramStart"/>
      <w:r w:rsidRPr="0053219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and  largest</w:t>
      </w:r>
      <w:proofErr w:type="gramEnd"/>
      <w:r w:rsidRPr="0053219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  is the largest value in the tree. In the case of an empty tree, largest is -infinity and smallest is +infinity. All of these attributes are synthesized.</w:t>
      </w:r>
    </w:p>
    <w:p w:rsidR="00B929D7" w:rsidRPr="00532190" w:rsidRDefault="00B929D7" w:rsidP="00B929D7">
      <w:pP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</w:p>
    <w:p w:rsidR="00B929D7" w:rsidRPr="00F6599A" w:rsidRDefault="00B929D7" w:rsidP="00B929D7">
      <w:pP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</w:pPr>
      <w:r w:rsidRPr="00F6599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                            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                                    </w:t>
      </w:r>
      <w:r w:rsidRPr="00F6599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proofErr w:type="spellStart"/>
      <w:r w:rsidR="00357C0E" w:rsidRPr="00F6599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B</w:t>
      </w:r>
      <w:r w:rsidRPr="00F6599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tree</w:t>
      </w:r>
      <w:proofErr w:type="spellEnd"/>
      <w:r w:rsidR="00357C0E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  2</w:t>
      </w:r>
    </w:p>
    <w:p w:rsidR="00B929D7" w:rsidRPr="00F6599A" w:rsidRDefault="004422A5" w:rsidP="00B929D7">
      <w:pP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5" type="#_x0000_t32" style="position:absolute;margin-left:175.3pt;margin-top:5.85pt;width:39.45pt;height:39.45pt;z-index:251722752" o:connectortype="straight"/>
        </w:pic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pict>
          <v:shape id="_x0000_s1094" type="#_x0000_t32" style="position:absolute;margin-left:131.5pt;margin-top:5.85pt;width:31.9pt;height:39.45pt;flip:x;z-index:251721728" o:connectortype="straight"/>
        </w:pict>
      </w:r>
    </w:p>
    <w:p w:rsidR="00B929D7" w:rsidRPr="00F6599A" w:rsidRDefault="00B929D7" w:rsidP="00B929D7">
      <w:pP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</w:pPr>
    </w:p>
    <w:p w:rsidR="00B929D7" w:rsidRPr="00F6599A" w:rsidRDefault="00B929D7" w:rsidP="00B929D7">
      <w:pP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</w:pPr>
      <w:r w:rsidRPr="00F6599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                               </w:t>
      </w:r>
    </w:p>
    <w:p w:rsidR="00B929D7" w:rsidRDefault="00B929D7" w:rsidP="00B929D7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 w:rsidR="00357C0E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≤ </m:t>
        </m:r>
      </m:oMath>
      <w:r>
        <w:rPr>
          <w:rFonts w:eastAsiaTheme="minorEastAsia"/>
          <w:sz w:val="24"/>
          <w:szCs w:val="24"/>
        </w:rPr>
        <w:t xml:space="preserve">                             </w:t>
      </w:r>
      <m:oMath>
        <m:r>
          <w:rPr>
            <w:rFonts w:ascii="Cambria Math" w:hAnsi="Cambria Math"/>
            <w:sz w:val="24"/>
            <w:szCs w:val="24"/>
          </w:rPr>
          <m:t>≥</m:t>
        </m:r>
      </m:oMath>
      <w:r w:rsidR="00357C0E">
        <w:rPr>
          <w:rFonts w:eastAsiaTheme="minorEastAsia"/>
          <w:sz w:val="24"/>
          <w:szCs w:val="24"/>
        </w:rPr>
        <w:t>3</w:t>
      </w:r>
    </w:p>
    <w:p w:rsidR="00B929D7" w:rsidRDefault="004422A5" w:rsidP="00B929D7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>
          <v:shape id="_x0000_s1097" type="#_x0000_t32" style="position:absolute;margin-left:219.75pt;margin-top:0;width:0;height:14.4pt;z-index:251724800" o:connectortype="straight"/>
        </w:pict>
      </w:r>
      <w:r>
        <w:rPr>
          <w:rFonts w:eastAsiaTheme="minorEastAsia"/>
          <w:noProof/>
          <w:sz w:val="24"/>
          <w:szCs w:val="24"/>
        </w:rPr>
        <w:pict>
          <v:shape id="_x0000_s1096" type="#_x0000_t32" style="position:absolute;margin-left:131.5pt;margin-top:0;width:0;height:14.4pt;z-index:251723776" o:connectortype="straight"/>
        </w:pict>
      </w:r>
      <w:r w:rsidR="00B929D7">
        <w:rPr>
          <w:rFonts w:eastAsiaTheme="minorEastAsia"/>
          <w:sz w:val="24"/>
          <w:szCs w:val="24"/>
        </w:rPr>
        <w:t xml:space="preserve">                                              </w:t>
      </w:r>
    </w:p>
    <w:p w:rsidR="00B929D7" w:rsidRDefault="00B929D7" w:rsidP="00B929D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               nil                             </w:t>
      </w:r>
      <w:proofErr w:type="spellStart"/>
      <w:r>
        <w:rPr>
          <w:rFonts w:eastAsiaTheme="minorEastAsia"/>
          <w:sz w:val="24"/>
          <w:szCs w:val="24"/>
        </w:rPr>
        <w:t>nil</w:t>
      </w:r>
      <w:proofErr w:type="spellEnd"/>
      <w:r>
        <w:rPr>
          <w:rFonts w:eastAsiaTheme="minorEastAsia"/>
          <w:sz w:val="24"/>
          <w:szCs w:val="24"/>
        </w:rPr>
        <w:t xml:space="preserve">   </w:t>
      </w:r>
    </w:p>
    <w:p w:rsidR="00CC2C8D" w:rsidRDefault="00CC2C8D" w:rsidP="00B929D7">
      <w:pPr>
        <w:rPr>
          <w:rFonts w:eastAsiaTheme="minorEastAsia"/>
          <w:sz w:val="24"/>
          <w:szCs w:val="24"/>
        </w:rPr>
      </w:pPr>
    </w:p>
    <w:p w:rsidR="00B929D7" w:rsidRDefault="00B929D7" w:rsidP="00B929D7">
      <w:pPr>
        <w:rPr>
          <w:rFonts w:eastAsiaTheme="minorEastAs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5040"/>
      </w:tblGrid>
      <w:tr w:rsidR="00B929D7" w:rsidTr="000743C9">
        <w:tc>
          <w:tcPr>
            <w:tcW w:w="3438" w:type="dxa"/>
          </w:tcPr>
          <w:p w:rsidR="00B929D7" w:rsidRPr="00CE01F1" w:rsidRDefault="00B929D7" w:rsidP="000743C9">
            <w:pPr>
              <w:rPr>
                <w:b/>
                <w:sz w:val="24"/>
                <w:szCs w:val="24"/>
              </w:rPr>
            </w:pPr>
            <w:r w:rsidRPr="00CE01F1">
              <w:rPr>
                <w:b/>
                <w:sz w:val="24"/>
                <w:szCs w:val="24"/>
              </w:rPr>
              <w:t xml:space="preserve">         Grammar  Rule</w:t>
            </w:r>
          </w:p>
        </w:tc>
        <w:tc>
          <w:tcPr>
            <w:tcW w:w="5040" w:type="dxa"/>
          </w:tcPr>
          <w:p w:rsidR="00B929D7" w:rsidRPr="00CE01F1" w:rsidRDefault="00B929D7" w:rsidP="000743C9">
            <w:pPr>
              <w:rPr>
                <w:b/>
                <w:sz w:val="24"/>
                <w:szCs w:val="24"/>
              </w:rPr>
            </w:pPr>
            <w:r w:rsidRPr="00CE01F1">
              <w:rPr>
                <w:b/>
                <w:sz w:val="24"/>
                <w:szCs w:val="24"/>
              </w:rPr>
              <w:t xml:space="preserve">         Semantic Rule</w:t>
            </w:r>
          </w:p>
        </w:tc>
      </w:tr>
      <w:tr w:rsidR="00B929D7" w:rsidTr="000743C9">
        <w:tc>
          <w:tcPr>
            <w:tcW w:w="3438" w:type="dxa"/>
          </w:tcPr>
          <w:p w:rsidR="00B929D7" w:rsidRPr="00FC13BA" w:rsidRDefault="00B929D7" w:rsidP="000743C9">
            <w:pPr>
              <w:rPr>
                <w:sz w:val="24"/>
                <w:szCs w:val="24"/>
              </w:rPr>
            </w:pPr>
            <w:proofErr w:type="spellStart"/>
            <w:r w:rsidRPr="00FC13BA">
              <w:rPr>
                <w:sz w:val="24"/>
                <w:szCs w:val="24"/>
              </w:rPr>
              <w:t>btree</w:t>
            </w:r>
            <w:proofErr w:type="spellEnd"/>
            <w:r w:rsidRPr="00FC13BA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Pr="00FC13BA">
              <w:rPr>
                <w:sz w:val="24"/>
                <w:szCs w:val="24"/>
              </w:rPr>
              <w:t xml:space="preserve"> ( number </w:t>
            </w:r>
            <w:r>
              <w:rPr>
                <w:sz w:val="24"/>
                <w:szCs w:val="24"/>
              </w:rPr>
              <w:t xml:space="preserve"> </w:t>
            </w:r>
            <w:r w:rsidRPr="001B087D">
              <w:rPr>
                <w:rFonts w:ascii="Times New Roman" w:hAnsi="Times New Roman" w:cs="Times New Roman"/>
                <w:sz w:val="24"/>
                <w:szCs w:val="24"/>
              </w:rPr>
              <w:t>btree</w:t>
            </w:r>
            <w:r w:rsidRPr="001B08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1B087D">
              <w:rPr>
                <w:rFonts w:ascii="Times New Roman" w:hAnsi="Times New Roman" w:cs="Times New Roman"/>
                <w:sz w:val="24"/>
                <w:szCs w:val="24"/>
              </w:rPr>
              <w:t xml:space="preserve">  btree</w:t>
            </w:r>
            <w:r w:rsidRPr="001B08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C13BA">
              <w:rPr>
                <w:sz w:val="24"/>
                <w:szCs w:val="24"/>
              </w:rPr>
              <w:t xml:space="preserve"> )  </w:t>
            </w:r>
          </w:p>
          <w:p w:rsidR="00B929D7" w:rsidRDefault="00B929D7" w:rsidP="000743C9">
            <w:pPr>
              <w:rPr>
                <w:sz w:val="24"/>
                <w:szCs w:val="24"/>
              </w:rPr>
            </w:pPr>
          </w:p>
        </w:tc>
        <w:tc>
          <w:tcPr>
            <w:tcW w:w="5040" w:type="dxa"/>
          </w:tcPr>
          <w:p w:rsidR="00B929D7" w:rsidRPr="001A3402" w:rsidRDefault="00B929D7" w:rsidP="00074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3402">
              <w:rPr>
                <w:rFonts w:ascii="Times New Roman" w:hAnsi="Times New Roman" w:cs="Times New Roman"/>
                <w:sz w:val="24"/>
                <w:szCs w:val="24"/>
              </w:rPr>
              <w:t>btree.largest</w:t>
            </w:r>
            <w:proofErr w:type="spellEnd"/>
            <w:r w:rsidRPr="001A3402">
              <w:rPr>
                <w:rFonts w:ascii="Times New Roman" w:hAnsi="Times New Roman" w:cs="Times New Roman"/>
                <w:sz w:val="24"/>
                <w:szCs w:val="24"/>
              </w:rPr>
              <w:t xml:space="preserve"> = max(btree</w:t>
            </w:r>
            <w:r w:rsidRPr="001A340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A3402">
              <w:rPr>
                <w:rFonts w:ascii="Times New Roman" w:hAnsi="Times New Roman" w:cs="Times New Roman"/>
                <w:sz w:val="24"/>
                <w:szCs w:val="24"/>
              </w:rPr>
              <w:t xml:space="preserve">.largest, </w:t>
            </w:r>
            <w:proofErr w:type="spellStart"/>
            <w:r w:rsidRPr="001A3402">
              <w:rPr>
                <w:rFonts w:ascii="Times New Roman" w:hAnsi="Times New Roman" w:cs="Times New Roman"/>
                <w:sz w:val="24"/>
                <w:szCs w:val="24"/>
              </w:rPr>
              <w:t>number.val</w:t>
            </w:r>
            <w:proofErr w:type="spellEnd"/>
            <w:r w:rsidRPr="001A34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929D7" w:rsidRPr="001A3402" w:rsidRDefault="00B929D7" w:rsidP="00074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3402">
              <w:rPr>
                <w:rFonts w:ascii="Times New Roman" w:hAnsi="Times New Roman" w:cs="Times New Roman"/>
                <w:sz w:val="24"/>
                <w:szCs w:val="24"/>
              </w:rPr>
              <w:t>btree.smallest</w:t>
            </w:r>
            <w:proofErr w:type="spellEnd"/>
            <w:r w:rsidRPr="001A3402">
              <w:rPr>
                <w:rFonts w:ascii="Times New Roman" w:hAnsi="Times New Roman" w:cs="Times New Roman"/>
                <w:sz w:val="24"/>
                <w:szCs w:val="24"/>
              </w:rPr>
              <w:t xml:space="preserve"> = min(btree</w:t>
            </w:r>
            <w:r w:rsidRPr="001A340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1A3402">
              <w:rPr>
                <w:rFonts w:ascii="Times New Roman" w:hAnsi="Times New Roman" w:cs="Times New Roman"/>
                <w:sz w:val="24"/>
                <w:szCs w:val="24"/>
              </w:rPr>
              <w:t xml:space="preserve">.smallest, </w:t>
            </w:r>
            <w:proofErr w:type="spellStart"/>
            <w:r w:rsidRPr="001A3402">
              <w:rPr>
                <w:rFonts w:ascii="Times New Roman" w:hAnsi="Times New Roman" w:cs="Times New Roman"/>
                <w:sz w:val="24"/>
                <w:szCs w:val="24"/>
              </w:rPr>
              <w:t>number.val</w:t>
            </w:r>
            <w:proofErr w:type="spellEnd"/>
            <w:r w:rsidRPr="001A34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929D7" w:rsidRPr="001A3402" w:rsidRDefault="00B929D7" w:rsidP="00074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3402">
              <w:rPr>
                <w:rFonts w:ascii="Times New Roman" w:hAnsi="Times New Roman" w:cs="Times New Roman"/>
                <w:sz w:val="24"/>
                <w:szCs w:val="24"/>
              </w:rPr>
              <w:t>btree.good</w:t>
            </w:r>
            <w:proofErr w:type="spellEnd"/>
            <w:r w:rsidRPr="001A3402">
              <w:rPr>
                <w:rFonts w:ascii="Times New Roman" w:hAnsi="Times New Roman" w:cs="Times New Roman"/>
                <w:sz w:val="24"/>
                <w:szCs w:val="24"/>
              </w:rPr>
              <w:t xml:space="preserve"> = btree</w:t>
            </w:r>
            <w:r w:rsidRPr="001A340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1A3402">
              <w:rPr>
                <w:rFonts w:ascii="Times New Roman" w:hAnsi="Times New Roman" w:cs="Times New Roman"/>
                <w:sz w:val="24"/>
                <w:szCs w:val="24"/>
              </w:rPr>
              <w:t>.good &amp; btree</w:t>
            </w:r>
            <w:r w:rsidRPr="001A340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A3402">
              <w:rPr>
                <w:rFonts w:ascii="Times New Roman" w:hAnsi="Times New Roman" w:cs="Times New Roman"/>
                <w:sz w:val="24"/>
                <w:szCs w:val="24"/>
              </w:rPr>
              <w:t xml:space="preserve">.good       &amp;  </w:t>
            </w:r>
          </w:p>
          <w:p w:rsidR="00B929D7" w:rsidRPr="001A3402" w:rsidRDefault="00B929D7" w:rsidP="00074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402">
              <w:rPr>
                <w:rFonts w:ascii="Times New Roman" w:hAnsi="Times New Roman" w:cs="Times New Roman"/>
                <w:sz w:val="24"/>
                <w:szCs w:val="24"/>
              </w:rPr>
              <w:t>number.val &gt; btree</w:t>
            </w:r>
            <w:r w:rsidRPr="001A340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1A3402">
              <w:rPr>
                <w:rFonts w:ascii="Times New Roman" w:hAnsi="Times New Roman" w:cs="Times New Roman"/>
                <w:sz w:val="24"/>
                <w:szCs w:val="24"/>
              </w:rPr>
              <w:t xml:space="preserve">.largest           &amp; </w:t>
            </w:r>
          </w:p>
          <w:p w:rsidR="00B929D7" w:rsidRPr="001A3402" w:rsidRDefault="00B929D7" w:rsidP="00074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402">
              <w:rPr>
                <w:rFonts w:ascii="Times New Roman" w:hAnsi="Times New Roman" w:cs="Times New Roman"/>
                <w:sz w:val="24"/>
                <w:szCs w:val="24"/>
              </w:rPr>
              <w:t>number.val &lt; btree</w:t>
            </w:r>
            <w:r w:rsidRPr="001A340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A3402">
              <w:rPr>
                <w:rFonts w:ascii="Times New Roman" w:hAnsi="Times New Roman" w:cs="Times New Roman"/>
                <w:sz w:val="24"/>
                <w:szCs w:val="24"/>
              </w:rPr>
              <w:t>.smallest</w:t>
            </w:r>
          </w:p>
        </w:tc>
      </w:tr>
      <w:tr w:rsidR="00B929D7" w:rsidTr="000743C9">
        <w:tc>
          <w:tcPr>
            <w:tcW w:w="3438" w:type="dxa"/>
          </w:tcPr>
          <w:p w:rsidR="00B929D7" w:rsidRDefault="00B929D7" w:rsidP="000743C9">
            <w:pPr>
              <w:rPr>
                <w:sz w:val="24"/>
                <w:szCs w:val="24"/>
              </w:rPr>
            </w:pPr>
            <w:proofErr w:type="spellStart"/>
            <w:r w:rsidRPr="00FC13BA">
              <w:rPr>
                <w:sz w:val="24"/>
                <w:szCs w:val="24"/>
              </w:rPr>
              <w:t>btree</w:t>
            </w:r>
            <w:proofErr w:type="spellEnd"/>
            <w:r w:rsidRPr="00FC13BA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Pr="00FC13BA">
              <w:rPr>
                <w:sz w:val="24"/>
                <w:szCs w:val="24"/>
              </w:rPr>
              <w:t xml:space="preserve"> nil </w:t>
            </w:r>
          </w:p>
        </w:tc>
        <w:tc>
          <w:tcPr>
            <w:tcW w:w="50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74"/>
            </w:tblGrid>
            <w:tr w:rsidR="00B929D7" w:rsidRPr="00CC719F" w:rsidTr="000743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929D7" w:rsidRPr="00CC719F" w:rsidRDefault="00B929D7" w:rsidP="000743C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C7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btree.largest</w:t>
                  </w:r>
                  <w:proofErr w:type="spellEnd"/>
                  <w:r w:rsidRPr="00CC7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</w:t>
                  </w:r>
                  <w:r w:rsidRPr="001A340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- </w:t>
                  </w:r>
                  <w:r w:rsidRPr="00CC7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infinity</w:t>
                  </w:r>
                </w:p>
              </w:tc>
            </w:tr>
            <w:tr w:rsidR="00B929D7" w:rsidRPr="00CC719F" w:rsidTr="000743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929D7" w:rsidRPr="00CC719F" w:rsidRDefault="00B929D7" w:rsidP="000743C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C7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btree.smallest</w:t>
                  </w:r>
                  <w:proofErr w:type="spellEnd"/>
                  <w:r w:rsidRPr="00CC7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+</w:t>
                  </w:r>
                  <w:r w:rsidRPr="001A340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C7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infinity</w:t>
                  </w:r>
                </w:p>
              </w:tc>
            </w:tr>
            <w:tr w:rsidR="00B929D7" w:rsidRPr="00CC719F" w:rsidTr="000743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929D7" w:rsidRPr="00CC719F" w:rsidRDefault="00B929D7" w:rsidP="000743C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C7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btree.good</w:t>
                  </w:r>
                  <w:proofErr w:type="spellEnd"/>
                  <w:r w:rsidRPr="00CC7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true</w:t>
                  </w:r>
                </w:p>
              </w:tc>
            </w:tr>
          </w:tbl>
          <w:p w:rsidR="00B929D7" w:rsidRPr="001A3402" w:rsidRDefault="00B929D7" w:rsidP="000743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929D7" w:rsidRDefault="00B929D7" w:rsidP="00B929D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240A4" w:rsidRDefault="002240A4" w:rsidP="000E1773">
      <w:pPr>
        <w:pStyle w:val="reader-word-layer"/>
        <w:shd w:val="clear" w:color="auto" w:fill="FFFFFF"/>
        <w:spacing w:before="0" w:beforeAutospacing="0" w:after="0" w:afterAutospacing="0"/>
        <w:rPr>
          <w:b/>
          <w:color w:val="000000"/>
          <w:spacing w:val="-4"/>
          <w:u w:val="single"/>
        </w:rPr>
      </w:pPr>
    </w:p>
    <w:p w:rsidR="002240A4" w:rsidRDefault="002240A4" w:rsidP="000E1773">
      <w:pPr>
        <w:pStyle w:val="reader-word-layer"/>
        <w:shd w:val="clear" w:color="auto" w:fill="FFFFFF"/>
        <w:spacing w:before="0" w:beforeAutospacing="0" w:after="0" w:afterAutospacing="0"/>
        <w:rPr>
          <w:b/>
          <w:color w:val="000000"/>
          <w:spacing w:val="-4"/>
          <w:u w:val="single"/>
        </w:rPr>
      </w:pPr>
    </w:p>
    <w:p w:rsidR="002240A4" w:rsidRDefault="002240A4" w:rsidP="000E1773">
      <w:pPr>
        <w:pStyle w:val="reader-word-layer"/>
        <w:shd w:val="clear" w:color="auto" w:fill="FFFFFF"/>
        <w:spacing w:before="0" w:beforeAutospacing="0" w:after="0" w:afterAutospacing="0"/>
        <w:rPr>
          <w:b/>
          <w:color w:val="000000"/>
          <w:spacing w:val="-4"/>
          <w:u w:val="single"/>
        </w:rPr>
      </w:pPr>
    </w:p>
    <w:p w:rsidR="002240A4" w:rsidRDefault="002240A4" w:rsidP="000E1773">
      <w:pPr>
        <w:pStyle w:val="reader-word-layer"/>
        <w:shd w:val="clear" w:color="auto" w:fill="FFFFFF"/>
        <w:spacing w:before="0" w:beforeAutospacing="0" w:after="0" w:afterAutospacing="0"/>
        <w:rPr>
          <w:b/>
          <w:color w:val="000000"/>
          <w:spacing w:val="-4"/>
          <w:u w:val="single"/>
        </w:rPr>
      </w:pPr>
    </w:p>
    <w:p w:rsidR="002240A4" w:rsidRDefault="002240A4" w:rsidP="000E1773">
      <w:pPr>
        <w:pStyle w:val="reader-word-layer"/>
        <w:shd w:val="clear" w:color="auto" w:fill="FFFFFF"/>
        <w:spacing w:before="0" w:beforeAutospacing="0" w:after="0" w:afterAutospacing="0"/>
        <w:rPr>
          <w:b/>
          <w:color w:val="000000"/>
          <w:spacing w:val="-4"/>
          <w:u w:val="single"/>
        </w:rPr>
      </w:pPr>
    </w:p>
    <w:p w:rsidR="002240A4" w:rsidRDefault="002240A4" w:rsidP="000E1773">
      <w:pPr>
        <w:pStyle w:val="reader-word-layer"/>
        <w:shd w:val="clear" w:color="auto" w:fill="FFFFFF"/>
        <w:spacing w:before="0" w:beforeAutospacing="0" w:after="0" w:afterAutospacing="0"/>
        <w:rPr>
          <w:b/>
          <w:color w:val="000000"/>
          <w:spacing w:val="-4"/>
          <w:u w:val="single"/>
        </w:rPr>
      </w:pPr>
    </w:p>
    <w:p w:rsidR="002240A4" w:rsidRDefault="002240A4" w:rsidP="000E1773">
      <w:pPr>
        <w:pStyle w:val="reader-word-layer"/>
        <w:shd w:val="clear" w:color="auto" w:fill="FFFFFF"/>
        <w:spacing w:before="0" w:beforeAutospacing="0" w:after="0" w:afterAutospacing="0"/>
        <w:rPr>
          <w:b/>
          <w:color w:val="000000"/>
          <w:spacing w:val="-4"/>
          <w:u w:val="single"/>
        </w:rPr>
      </w:pPr>
    </w:p>
    <w:p w:rsidR="00445A20" w:rsidRDefault="00445A20" w:rsidP="000E1773">
      <w:pPr>
        <w:pStyle w:val="reader-word-layer"/>
        <w:shd w:val="clear" w:color="auto" w:fill="FFFFFF"/>
        <w:spacing w:before="0" w:beforeAutospacing="0" w:after="0" w:afterAutospacing="0"/>
        <w:rPr>
          <w:b/>
          <w:color w:val="000000"/>
          <w:spacing w:val="-4"/>
          <w:u w:val="single"/>
        </w:rPr>
      </w:pPr>
      <w:r w:rsidRPr="00BA4992">
        <w:rPr>
          <w:b/>
          <w:color w:val="000000"/>
          <w:spacing w:val="-4"/>
          <w:u w:val="single"/>
        </w:rPr>
        <w:t>Exercise   6.10</w:t>
      </w:r>
    </w:p>
    <w:p w:rsidR="007E7F8C" w:rsidRPr="00BA4992" w:rsidRDefault="007E7F8C" w:rsidP="000E1773">
      <w:pPr>
        <w:pStyle w:val="reader-word-layer"/>
        <w:shd w:val="clear" w:color="auto" w:fill="FFFFFF"/>
        <w:spacing w:before="0" w:beforeAutospacing="0" w:after="0" w:afterAutospacing="0"/>
        <w:rPr>
          <w:b/>
          <w:color w:val="000000"/>
          <w:spacing w:val="-4"/>
          <w:u w:val="single"/>
        </w:rPr>
      </w:pPr>
    </w:p>
    <w:p w:rsidR="006D5C2A" w:rsidRDefault="006D5C2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4"/>
        </w:rPr>
      </w:pPr>
      <w:r w:rsidRPr="006D5C2A">
        <w:rPr>
          <w:color w:val="000000"/>
          <w:spacing w:val="-4"/>
        </w:rPr>
        <w:lastRenderedPageBreak/>
        <w:t>A.</w:t>
      </w:r>
      <w:r>
        <w:rPr>
          <w:color w:val="000000"/>
          <w:spacing w:val="-4"/>
        </w:rPr>
        <w:t xml:space="preserve">  </w:t>
      </w:r>
      <w:r w:rsidR="00F20C4E">
        <w:rPr>
          <w:color w:val="000000"/>
          <w:spacing w:val="-4"/>
        </w:rPr>
        <w:t xml:space="preserve"> </w:t>
      </w:r>
      <w:r w:rsidR="000638FA" w:rsidRPr="000638FA">
        <w:rPr>
          <w:color w:val="000000"/>
          <w:spacing w:val="-4"/>
        </w:rPr>
        <w:t xml:space="preserve">The grammar rules </w:t>
      </w:r>
      <w:proofErr w:type="gramStart"/>
      <w:r w:rsidR="000638FA" w:rsidRPr="000638FA">
        <w:rPr>
          <w:color w:val="000000"/>
          <w:spacing w:val="-4"/>
        </w:rPr>
        <w:t>of</w:t>
      </w:r>
      <w:r w:rsidR="000638FA">
        <w:rPr>
          <w:color w:val="000000"/>
          <w:spacing w:val="-4"/>
        </w:rPr>
        <w:t xml:space="preserve"> </w:t>
      </w:r>
      <w:r w:rsidR="000638FA" w:rsidRPr="000638FA">
        <w:rPr>
          <w:color w:val="000000"/>
          <w:spacing w:val="-4"/>
        </w:rPr>
        <w:t xml:space="preserve"> Example</w:t>
      </w:r>
      <w:proofErr w:type="gramEnd"/>
      <w:r w:rsidR="000638FA" w:rsidRPr="000638FA">
        <w:rPr>
          <w:color w:val="000000"/>
          <w:spacing w:val="-4"/>
        </w:rPr>
        <w:t xml:space="preserve"> 6.14 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8"/>
        </w:rPr>
      </w:pPr>
      <w:r w:rsidRPr="000638FA">
        <w:rPr>
          <w:color w:val="000000"/>
          <w:spacing w:val="2"/>
        </w:rPr>
        <w:t>S </w:t>
      </w:r>
      <w:r w:rsidRPr="000638FA">
        <w:rPr>
          <w:rFonts w:ascii="SimSun" w:eastAsia="SimSun" w:hAnsi="SimSun" w:hint="eastAsia"/>
          <w:color w:val="000000"/>
        </w:rPr>
        <w:t>→</w:t>
      </w:r>
      <w:r w:rsidR="00656399">
        <w:rPr>
          <w:rFonts w:ascii="SimSun" w:eastAsia="SimSun" w:hAnsi="SimSun"/>
          <w:color w:val="000000"/>
        </w:rPr>
        <w:t xml:space="preserve"> </w:t>
      </w:r>
      <w:r w:rsidRPr="000638FA">
        <w:rPr>
          <w:color w:val="000000"/>
          <w:spacing w:val="-8"/>
        </w:rPr>
        <w:t>Exp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rFonts w:ascii="Times New Roman Bold" w:hAnsi="Times New Roman Bold"/>
          <w:b/>
          <w:bCs/>
          <w:color w:val="000000"/>
          <w:spacing w:val="-5"/>
        </w:rPr>
      </w:pPr>
      <w:r w:rsidRPr="000638FA">
        <w:rPr>
          <w:color w:val="000000"/>
          <w:spacing w:val="-2"/>
        </w:rPr>
        <w:t>Exp</w:t>
      </w:r>
      <w:r w:rsidR="00656399">
        <w:rPr>
          <w:color w:val="000000"/>
          <w:spacing w:val="-2"/>
        </w:rPr>
        <w:t xml:space="preserve"> </w:t>
      </w:r>
      <w:r w:rsidRPr="000638FA">
        <w:rPr>
          <w:rFonts w:ascii="SimSun" w:eastAsia="SimSun" w:hAnsi="SimSun" w:hint="eastAsia"/>
          <w:color w:val="000000"/>
        </w:rPr>
        <w:t>→</w:t>
      </w:r>
      <w:r w:rsidR="00656399">
        <w:rPr>
          <w:rFonts w:ascii="SimSun" w:eastAsia="SimSun" w:hAnsi="SimSun"/>
          <w:color w:val="000000"/>
        </w:rPr>
        <w:t xml:space="preserve"> </w:t>
      </w:r>
      <w:r w:rsidRPr="000638FA">
        <w:rPr>
          <w:color w:val="000000"/>
          <w:spacing w:val="-8"/>
        </w:rPr>
        <w:t>Exp / exp | </w:t>
      </w:r>
      <w:r w:rsidRPr="000638FA">
        <w:rPr>
          <w:rFonts w:ascii="Times New Roman Bold" w:hAnsi="Times New Roman Bold"/>
          <w:b/>
          <w:bCs/>
          <w:color w:val="000000"/>
          <w:spacing w:val="-5"/>
        </w:rPr>
        <w:t>Num | num.num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 w:rsidRPr="000638FA">
        <w:rPr>
          <w:rFonts w:ascii="SimSun" w:eastAsia="SimSun" w:hAnsi="SimSun" w:hint="eastAsia"/>
          <w:color w:val="000000"/>
        </w:rPr>
        <w:t> </w:t>
      </w:r>
      <w:r w:rsidR="00023152">
        <w:rPr>
          <w:rFonts w:ascii="SimSun" w:eastAsia="SimSun" w:hAnsi="SimSun"/>
          <w:color w:val="000000"/>
        </w:rPr>
        <w:t>-------------------------------------------</w:t>
      </w:r>
      <w:r w:rsidR="00953B89">
        <w:rPr>
          <w:rFonts w:ascii="SimSun" w:eastAsia="SimSun" w:hAnsi="SimSun"/>
          <w:color w:val="000000"/>
        </w:rPr>
        <w:t>--------------------------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4"/>
        </w:rPr>
      </w:pPr>
      <w:r w:rsidRPr="000638FA">
        <w:rPr>
          <w:color w:val="000000"/>
          <w:spacing w:val="-4"/>
        </w:rPr>
        <w:t>The dependency graphs for each grammar rule: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 w:rsidRPr="000638FA">
        <w:rPr>
          <w:rFonts w:ascii="SimSun" w:eastAsia="SimSun" w:hAnsi="SimSun" w:hint="eastAsia"/>
          <w:color w:val="000000"/>
        </w:rPr>
        <w:t> </w:t>
      </w:r>
      <w:r w:rsidRPr="000638FA">
        <w:rPr>
          <w:color w:val="000000"/>
          <w:spacing w:val="2"/>
        </w:rPr>
        <w:t>S </w:t>
      </w:r>
      <w:r w:rsidRPr="000638FA">
        <w:rPr>
          <w:rFonts w:ascii="SimSun" w:eastAsia="SimSun" w:hAnsi="SimSun" w:hint="eastAsia"/>
          <w:color w:val="000000"/>
        </w:rPr>
        <w:t>→</w:t>
      </w:r>
      <w:r w:rsidR="00B7175B">
        <w:rPr>
          <w:rFonts w:ascii="SimSun" w:eastAsia="SimSun" w:hAnsi="SimSun"/>
          <w:color w:val="000000"/>
        </w:rPr>
        <w:t xml:space="preserve"> </w:t>
      </w:r>
      <w:r w:rsidRPr="000638FA">
        <w:rPr>
          <w:color w:val="000000"/>
          <w:spacing w:val="-14"/>
        </w:rPr>
        <w:t>Exp </w:t>
      </w:r>
      <w:r w:rsidR="00EC1473">
        <w:rPr>
          <w:color w:val="000000"/>
          <w:spacing w:val="-14"/>
        </w:rPr>
        <w:t xml:space="preserve"> </w:t>
      </w:r>
      <w:bookmarkStart w:id="0" w:name="_GoBack"/>
      <w:bookmarkEnd w:id="0"/>
      <w:r w:rsidRPr="000638FA">
        <w:rPr>
          <w:rFonts w:ascii="SimSun" w:eastAsia="SimSun" w:hAnsi="SimSun" w:hint="eastAsia"/>
          <w:color w:val="000000"/>
        </w:rPr>
        <w:t> </w:t>
      </w:r>
    </w:p>
    <w:p w:rsidR="000638FA" w:rsidRPr="000638FA" w:rsidRDefault="00CD2011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3"/>
        </w:rPr>
      </w:pPr>
      <w:r>
        <w:rPr>
          <w:color w:val="000000"/>
          <w:spacing w:val="-3"/>
        </w:rPr>
        <w:t xml:space="preserve">                                          </w:t>
      </w:r>
      <w:r w:rsidR="000638FA" w:rsidRPr="000638FA">
        <w:rPr>
          <w:color w:val="000000"/>
          <w:spacing w:val="-3"/>
        </w:rPr>
        <w:t>Val </w:t>
      </w:r>
      <w:r w:rsidR="00326678">
        <w:rPr>
          <w:color w:val="000000"/>
          <w:spacing w:val="-3"/>
        </w:rPr>
        <w:t xml:space="preserve">              </w:t>
      </w:r>
      <w:r w:rsidR="00F75624">
        <w:rPr>
          <w:color w:val="000000"/>
          <w:spacing w:val="-3"/>
        </w:rPr>
        <w:t xml:space="preserve"> </w:t>
      </w:r>
      <w:r w:rsidR="00326678">
        <w:rPr>
          <w:color w:val="000000"/>
          <w:spacing w:val="-3"/>
        </w:rPr>
        <w:t xml:space="preserve"> </w:t>
      </w:r>
      <w:r w:rsidR="00326678" w:rsidRPr="000638FA">
        <w:rPr>
          <w:color w:val="000000"/>
          <w:spacing w:val="2"/>
        </w:rPr>
        <w:t>S</w:t>
      </w:r>
      <w:r w:rsidR="00326678">
        <w:rPr>
          <w:color w:val="000000"/>
          <w:spacing w:val="-3"/>
        </w:rPr>
        <w:t xml:space="preserve">               </w:t>
      </w:r>
    </w:p>
    <w:p w:rsidR="000638FA" w:rsidRPr="000638FA" w:rsidRDefault="004422A5" w:rsidP="000E1773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>
        <w:rPr>
          <w:rFonts w:ascii="SimSun" w:eastAsia="SimSun" w:hAnsi="SimSun"/>
          <w:noProof/>
          <w:color w:val="000000"/>
        </w:rPr>
        <w:pict>
          <v:shape id="_x0000_s1029" type="#_x0000_t32" style="position:absolute;margin-left:188.45pt;margin-top:1pt;width:1.25pt;height:55.75pt;flip:x y;z-index:251659264" o:connectortype="straight">
            <v:stroke dashstyle="1 1" endcap="round"/>
          </v:shape>
        </w:pict>
      </w:r>
      <w:r>
        <w:rPr>
          <w:rFonts w:ascii="SimSun" w:eastAsia="SimSun" w:hAnsi="SimSun"/>
          <w:noProof/>
          <w:color w:val="000000"/>
        </w:rPr>
        <w:pict>
          <v:shape id="_x0000_s1026" type="#_x0000_t32" style="position:absolute;margin-left:128.35pt;margin-top:1pt;width:.6pt;height:55.75pt;flip:x y;z-index:251658240" o:connectortype="straight">
            <v:stroke endarrow="block"/>
          </v:shape>
        </w:pict>
      </w:r>
      <w:r w:rsidR="000638FA" w:rsidRPr="000638FA">
        <w:rPr>
          <w:rFonts w:ascii="SimSun" w:eastAsia="SimSun" w:hAnsi="SimSun" w:hint="eastAsia"/>
          <w:color w:val="000000"/>
        </w:rPr>
        <w:t>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2"/>
        </w:rPr>
      </w:pPr>
      <w:r w:rsidRPr="000638FA">
        <w:rPr>
          <w:color w:val="000000"/>
          <w:spacing w:val="2"/>
        </w:rPr>
        <w:t>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 w:rsidRPr="000638FA">
        <w:rPr>
          <w:rFonts w:ascii="SimSun" w:eastAsia="SimSun" w:hAnsi="SimSun" w:hint="eastAsia"/>
          <w:color w:val="000000"/>
        </w:rPr>
        <w:t>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8"/>
        </w:rPr>
      </w:pPr>
      <w:r w:rsidRPr="000638FA">
        <w:rPr>
          <w:rFonts w:ascii="SimSun" w:eastAsia="SimSun" w:hAnsi="SimSun" w:hint="eastAsia"/>
          <w:color w:val="000000"/>
        </w:rPr>
        <w:t> </w:t>
      </w:r>
      <w:r w:rsidRPr="000638FA">
        <w:rPr>
          <w:color w:val="000000"/>
          <w:spacing w:val="-8"/>
        </w:rPr>
        <w:t> </w:t>
      </w:r>
    </w:p>
    <w:p w:rsidR="000638FA" w:rsidRPr="000638FA" w:rsidRDefault="004422A5" w:rsidP="000E1773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>
        <w:rPr>
          <w:rFonts w:ascii="SimSun" w:eastAsia="SimSun" w:hAnsi="SimSun"/>
          <w:noProof/>
          <w:color w:val="000000"/>
        </w:rPr>
        <w:pict>
          <v:shape id="_x0000_s1030" type="#_x0000_t32" style="position:absolute;margin-left:41.35pt;margin-top:8.7pt;width:15.65pt;height:.65pt;z-index:251660288" o:connectortype="straight">
            <v:stroke endarrow="block"/>
          </v:shape>
        </w:pict>
      </w:r>
      <w:r w:rsidR="000638FA" w:rsidRPr="000638FA">
        <w:rPr>
          <w:rFonts w:ascii="SimSun" w:eastAsia="SimSun" w:hAnsi="SimSun" w:hint="eastAsia"/>
          <w:color w:val="000000"/>
        </w:rPr>
        <w:t> </w:t>
      </w:r>
      <w:proofErr w:type="spellStart"/>
      <w:r w:rsidR="00B320DD" w:rsidRPr="000638FA">
        <w:rPr>
          <w:color w:val="000000"/>
          <w:spacing w:val="-8"/>
        </w:rPr>
        <w:t>IsFloat</w:t>
      </w:r>
      <w:proofErr w:type="spellEnd"/>
      <w:r w:rsidR="00F072D5">
        <w:rPr>
          <w:color w:val="000000"/>
          <w:spacing w:val="-8"/>
        </w:rPr>
        <w:t xml:space="preserve"> </w:t>
      </w:r>
      <w:r w:rsidR="0062589E">
        <w:rPr>
          <w:rFonts w:ascii="SimSun" w:eastAsia="SimSun" w:hAnsi="SimSun"/>
          <w:color w:val="000000"/>
        </w:rPr>
        <w:t xml:space="preserve"> </w:t>
      </w:r>
      <w:r w:rsidR="003A5DAD">
        <w:rPr>
          <w:rFonts w:ascii="SimSun" w:eastAsia="SimSun" w:hAnsi="SimSun"/>
          <w:color w:val="000000"/>
        </w:rPr>
        <w:t xml:space="preserve"> </w:t>
      </w:r>
      <w:r w:rsidR="00F072D5">
        <w:rPr>
          <w:rFonts w:ascii="SimSun" w:eastAsia="SimSun" w:hAnsi="SimSun"/>
          <w:color w:val="000000"/>
        </w:rPr>
        <w:t xml:space="preserve"> </w:t>
      </w:r>
      <w:r w:rsidR="00655B07">
        <w:rPr>
          <w:rFonts w:ascii="SimSun" w:eastAsia="SimSun" w:hAnsi="SimSun"/>
          <w:color w:val="000000"/>
        </w:rPr>
        <w:t xml:space="preserve"> </w:t>
      </w:r>
      <w:proofErr w:type="spellStart"/>
      <w:r w:rsidR="00642E24" w:rsidRPr="000638FA">
        <w:rPr>
          <w:color w:val="000000"/>
          <w:spacing w:val="-11"/>
        </w:rPr>
        <w:t>Etype</w:t>
      </w:r>
      <w:proofErr w:type="spellEnd"/>
      <w:r w:rsidR="0062589E">
        <w:rPr>
          <w:rFonts w:ascii="SimSun" w:eastAsia="SimSun" w:hAnsi="SimSun"/>
          <w:color w:val="000000"/>
        </w:rPr>
        <w:t xml:space="preserve">     </w:t>
      </w:r>
      <w:proofErr w:type="spellStart"/>
      <w:r w:rsidR="0062589E">
        <w:rPr>
          <w:rFonts w:ascii="SimSun" w:eastAsia="SimSun" w:hAnsi="SimSun"/>
          <w:color w:val="000000"/>
        </w:rPr>
        <w:t>val</w:t>
      </w:r>
      <w:proofErr w:type="spellEnd"/>
      <w:r w:rsidR="0062589E">
        <w:rPr>
          <w:rFonts w:ascii="SimSun" w:eastAsia="SimSun" w:hAnsi="SimSun"/>
          <w:color w:val="000000"/>
        </w:rPr>
        <w:t xml:space="preserve">       </w:t>
      </w:r>
      <w:proofErr w:type="spellStart"/>
      <w:r w:rsidR="009F6C55">
        <w:rPr>
          <w:rFonts w:ascii="SimSun" w:eastAsia="SimSun" w:hAnsi="SimSun"/>
          <w:color w:val="000000"/>
        </w:rPr>
        <w:t>Exp</w:t>
      </w:r>
      <w:proofErr w:type="spellEnd"/>
      <w:r w:rsidR="0062589E">
        <w:rPr>
          <w:rFonts w:ascii="SimSun" w:eastAsia="SimSun" w:hAnsi="SimSun"/>
          <w:color w:val="000000"/>
        </w:rPr>
        <w:t xml:space="preserve">                   </w:t>
      </w:r>
    </w:p>
    <w:p w:rsidR="000638FA" w:rsidRPr="000638FA" w:rsidRDefault="000D6FF0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158"/>
        </w:rPr>
      </w:pPr>
      <w:r>
        <w:rPr>
          <w:color w:val="000000"/>
          <w:spacing w:val="158"/>
        </w:rPr>
        <w:t>-------------------------------------</w:t>
      </w:r>
      <w:r w:rsidR="000638FA" w:rsidRPr="000638FA">
        <w:rPr>
          <w:color w:val="000000"/>
          <w:spacing w:val="158"/>
        </w:rPr>
        <w:t> 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7"/>
        </w:rPr>
      </w:pPr>
      <w:r w:rsidRPr="000638FA">
        <w:rPr>
          <w:color w:val="000000"/>
          <w:spacing w:val="-2"/>
        </w:rPr>
        <w:t>Exp </w:t>
      </w:r>
      <w:r w:rsidRPr="000638FA">
        <w:rPr>
          <w:rFonts w:ascii="SimSun" w:eastAsia="SimSun" w:hAnsi="SimSun" w:hint="eastAsia"/>
          <w:color w:val="000000"/>
        </w:rPr>
        <w:t>→</w:t>
      </w:r>
      <w:r w:rsidR="00E769D2">
        <w:rPr>
          <w:rFonts w:ascii="SimSun" w:eastAsia="SimSun" w:hAnsi="SimSun"/>
          <w:color w:val="000000"/>
        </w:rPr>
        <w:t xml:space="preserve"> </w:t>
      </w:r>
      <w:r w:rsidRPr="000638FA">
        <w:rPr>
          <w:color w:val="000000"/>
          <w:spacing w:val="-7"/>
        </w:rPr>
        <w:t>Exp / exp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 w:rsidRPr="000638FA">
        <w:rPr>
          <w:rFonts w:ascii="SimSun" w:eastAsia="SimSun" w:hAnsi="SimSun" w:hint="eastAsia"/>
          <w:color w:val="000000"/>
        </w:rPr>
        <w:t> </w:t>
      </w:r>
    </w:p>
    <w:p w:rsidR="000638FA" w:rsidRPr="000638FA" w:rsidRDefault="004422A5" w:rsidP="000E1773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>
        <w:rPr>
          <w:rFonts w:ascii="SimSun" w:eastAsia="SimSun" w:hAnsi="SimSun"/>
          <w:noProof/>
          <w:color w:val="000000"/>
        </w:rPr>
        <w:pict>
          <v:shape id="_x0000_s1040" type="#_x0000_t32" style="position:absolute;margin-left:159.65pt;margin-top:7.75pt;width:13.15pt;height:0;z-index:251670528" o:connectortype="straight">
            <v:stroke endarrow="block"/>
          </v:shape>
        </w:pict>
      </w:r>
      <w:r w:rsidR="000638FA" w:rsidRPr="000638FA">
        <w:rPr>
          <w:rFonts w:ascii="SimSun" w:eastAsia="SimSun" w:hAnsi="SimSun" w:hint="eastAsia"/>
          <w:color w:val="000000"/>
        </w:rPr>
        <w:t> </w:t>
      </w:r>
      <w:r w:rsidR="00E769D2">
        <w:rPr>
          <w:rFonts w:ascii="SimSun" w:eastAsia="SimSun" w:hAnsi="SimSun"/>
          <w:color w:val="000000"/>
        </w:rPr>
        <w:t xml:space="preserve">     </w:t>
      </w:r>
      <w:r w:rsidR="00B944A6">
        <w:rPr>
          <w:rFonts w:ascii="SimSun" w:eastAsia="SimSun" w:hAnsi="SimSun"/>
          <w:color w:val="000000"/>
        </w:rPr>
        <w:t xml:space="preserve">     </w:t>
      </w:r>
      <w:r w:rsidR="00E769D2">
        <w:rPr>
          <w:rFonts w:ascii="SimSun" w:eastAsia="SimSun" w:hAnsi="SimSun"/>
          <w:color w:val="000000"/>
        </w:rPr>
        <w:t xml:space="preserve"> </w:t>
      </w:r>
      <w:proofErr w:type="spellStart"/>
      <w:r w:rsidR="00246831" w:rsidRPr="000638FA">
        <w:rPr>
          <w:color w:val="000000"/>
          <w:spacing w:val="-12"/>
        </w:rPr>
        <w:t>IsFloat</w:t>
      </w:r>
      <w:proofErr w:type="spellEnd"/>
      <w:r w:rsidR="00246831" w:rsidRPr="000638FA">
        <w:rPr>
          <w:color w:val="000000"/>
          <w:spacing w:val="-12"/>
        </w:rPr>
        <w:t> </w:t>
      </w:r>
      <w:r w:rsidR="00246831">
        <w:rPr>
          <w:color w:val="000000"/>
          <w:spacing w:val="-12"/>
        </w:rPr>
        <w:t xml:space="preserve">         </w:t>
      </w:r>
      <w:r w:rsidR="00246831" w:rsidRPr="000638FA">
        <w:rPr>
          <w:rFonts w:ascii="SimSun" w:eastAsia="SimSun" w:hAnsi="SimSun" w:hint="eastAsia"/>
          <w:color w:val="000000"/>
        </w:rPr>
        <w:t> </w:t>
      </w:r>
      <w:proofErr w:type="spellStart"/>
      <w:r w:rsidR="00246831" w:rsidRPr="000638FA">
        <w:rPr>
          <w:color w:val="000000"/>
          <w:spacing w:val="-8"/>
        </w:rPr>
        <w:t>Etype</w:t>
      </w:r>
      <w:proofErr w:type="spellEnd"/>
      <w:r w:rsidR="00246831" w:rsidRPr="000638FA">
        <w:rPr>
          <w:color w:val="000000"/>
          <w:spacing w:val="-8"/>
        </w:rPr>
        <w:t> </w:t>
      </w:r>
      <w:r w:rsidR="00246831">
        <w:rPr>
          <w:color w:val="000000"/>
          <w:spacing w:val="-8"/>
        </w:rPr>
        <w:t xml:space="preserve">     </w:t>
      </w:r>
      <w:r w:rsidR="00246831" w:rsidRPr="000638FA">
        <w:rPr>
          <w:color w:val="000000"/>
        </w:rPr>
        <w:t>Val</w:t>
      </w:r>
      <w:r w:rsidR="00E769D2">
        <w:rPr>
          <w:rFonts w:ascii="SimSun" w:eastAsia="SimSun" w:hAnsi="SimSun"/>
          <w:color w:val="000000"/>
        </w:rPr>
        <w:t xml:space="preserve">   </w:t>
      </w:r>
      <w:r w:rsidR="00B944A6">
        <w:rPr>
          <w:rFonts w:ascii="SimSun" w:eastAsia="SimSun" w:hAnsi="SimSun"/>
          <w:color w:val="000000"/>
        </w:rPr>
        <w:t xml:space="preserve">   </w:t>
      </w:r>
      <w:proofErr w:type="spellStart"/>
      <w:r w:rsidR="00E769D2">
        <w:rPr>
          <w:rFonts w:ascii="SimSun" w:eastAsia="SimSun" w:hAnsi="SimSun"/>
          <w:color w:val="000000"/>
        </w:rPr>
        <w:t>Exp</w:t>
      </w:r>
      <w:proofErr w:type="spellEnd"/>
    </w:p>
    <w:p w:rsidR="000638FA" w:rsidRPr="000638FA" w:rsidRDefault="004422A5" w:rsidP="000E1773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>
        <w:rPr>
          <w:rFonts w:ascii="SimSun" w:eastAsia="SimSun" w:hAnsi="SimSun"/>
          <w:noProof/>
          <w:color w:val="000000"/>
        </w:rPr>
        <w:pict>
          <v:shape id="_x0000_s1039" type="#_x0000_t32" style="position:absolute;margin-left:93.9pt;margin-top:3.45pt;width:187.2pt;height:77pt;flip:x y;z-index:251669504" o:connectortype="straight">
            <v:stroke endarrow="block"/>
          </v:shape>
        </w:pict>
      </w:r>
      <w:r>
        <w:rPr>
          <w:rFonts w:ascii="SimSun" w:eastAsia="SimSun" w:hAnsi="SimSun"/>
          <w:noProof/>
          <w:color w:val="000000"/>
        </w:rPr>
        <w:pict>
          <v:shape id="_x0000_s1038" type="#_x0000_t32" style="position:absolute;margin-left:188.45pt;margin-top:0;width:199.1pt;height:80.45pt;flip:x y;z-index:251668480" o:connectortype="straight">
            <v:stroke endarrow="block"/>
          </v:shape>
        </w:pict>
      </w:r>
      <w:r>
        <w:rPr>
          <w:rFonts w:ascii="SimSun" w:eastAsia="SimSun" w:hAnsi="SimSun"/>
          <w:noProof/>
          <w:color w:val="000000"/>
        </w:rPr>
        <w:pict>
          <v:shape id="_x0000_s1037" type="#_x0000_t32" style="position:absolute;margin-left:150.9pt;margin-top:0;width:193.45pt;height:76.7pt;z-index:251667456" o:connectortype="straight">
            <v:stroke endarrow="block"/>
          </v:shape>
        </w:pict>
      </w:r>
      <w:r>
        <w:rPr>
          <w:rFonts w:ascii="SimSun" w:eastAsia="SimSun" w:hAnsi="SimSun"/>
          <w:noProof/>
          <w:color w:val="000000"/>
        </w:rPr>
        <w:pict>
          <v:shape id="_x0000_s1034" type="#_x0000_t32" style="position:absolute;margin-left:45pt;margin-top:-.6pt;width:38.2pt;height:72.6pt;flip:y;z-index:251664384" o:connectortype="straight">
            <v:stroke endarrow="block"/>
          </v:shape>
        </w:pict>
      </w:r>
      <w:r>
        <w:rPr>
          <w:rFonts w:ascii="SimSun" w:eastAsia="SimSun" w:hAnsi="SimSun"/>
          <w:noProof/>
          <w:color w:val="000000"/>
        </w:rPr>
        <w:pict>
          <v:shape id="_x0000_s1035" type="#_x0000_t32" style="position:absolute;margin-left:93.9pt;margin-top:0;width:38.2pt;height:76.7pt;flip:x;z-index:251665408" o:connectortype="straight">
            <v:stroke endarrow="block"/>
          </v:shape>
        </w:pict>
      </w:r>
      <w:r>
        <w:rPr>
          <w:rFonts w:ascii="SimSun" w:eastAsia="SimSun" w:hAnsi="SimSun"/>
          <w:noProof/>
          <w:color w:val="000000"/>
        </w:rPr>
        <w:pict>
          <v:shape id="_x0000_s1036" type="#_x0000_t32" style="position:absolute;margin-left:142.1pt;margin-top:0;width:34.45pt;height:76.7pt;flip:y;z-index:251666432" o:connectortype="straight">
            <v:stroke endarrow="block"/>
          </v:shape>
        </w:pict>
      </w:r>
      <w:r>
        <w:rPr>
          <w:rFonts w:ascii="SimSun" w:eastAsia="SimSun" w:hAnsi="SimSun"/>
          <w:noProof/>
          <w:color w:val="000000"/>
        </w:rPr>
        <w:pict>
          <v:shape id="_x0000_s1033" type="#_x0000_t32" style="position:absolute;margin-left:241.65pt;margin-top:0;width:182.85pt;height:76.7pt;z-index:251663360" o:connectortype="straight">
            <v:stroke dashstyle="1 1" endcap="round"/>
          </v:shape>
        </w:pict>
      </w:r>
      <w:r>
        <w:rPr>
          <w:rFonts w:ascii="SimSun" w:eastAsia="SimSun" w:hAnsi="SimSun"/>
          <w:noProof/>
          <w:color w:val="000000"/>
        </w:rPr>
        <w:pict>
          <v:shape id="_x0000_s1032" type="#_x0000_t32" style="position:absolute;margin-left:231.05pt;margin-top:0;width:1.85pt;height:1in;z-index:251662336" o:connectortype="straight">
            <v:stroke dashstyle="1 1" endcap="round"/>
          </v:shape>
        </w:pict>
      </w:r>
      <w:r>
        <w:rPr>
          <w:rFonts w:ascii="SimSun" w:eastAsia="SimSun" w:hAnsi="SimSun"/>
          <w:noProof/>
          <w:color w:val="000000"/>
        </w:rPr>
        <w:pict>
          <v:shape id="_x0000_s1031" type="#_x0000_t32" style="position:absolute;margin-left:182.2pt;margin-top:0;width:41.3pt;height:1in;flip:x;z-index:251661312" o:connectortype="straight">
            <v:stroke dashstyle="1 1" endcap="round"/>
          </v:shape>
        </w:pict>
      </w:r>
      <w:r w:rsidR="000638FA" w:rsidRPr="000638FA">
        <w:rPr>
          <w:rFonts w:ascii="SimSun" w:eastAsia="SimSun" w:hAnsi="SimSun" w:hint="eastAsia"/>
          <w:color w:val="000000"/>
        </w:rPr>
        <w:t>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 w:rsidRPr="000638FA">
        <w:rPr>
          <w:rFonts w:ascii="SimSun" w:eastAsia="SimSun" w:hAnsi="SimSun" w:hint="eastAsia"/>
          <w:color w:val="000000"/>
        </w:rPr>
        <w:t>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 w:rsidRPr="000638FA">
        <w:rPr>
          <w:rFonts w:ascii="SimSun" w:eastAsia="SimSun" w:hAnsi="SimSun" w:hint="eastAsia"/>
          <w:color w:val="000000"/>
        </w:rPr>
        <w:t>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 w:rsidRPr="000638FA">
        <w:rPr>
          <w:rFonts w:ascii="SimSun" w:eastAsia="SimSun" w:hAnsi="SimSun" w:hint="eastAsia"/>
          <w:color w:val="000000"/>
        </w:rPr>
        <w:t>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 w:rsidRPr="000638FA">
        <w:rPr>
          <w:rFonts w:ascii="SimSun" w:eastAsia="SimSun" w:hAnsi="SimSun" w:hint="eastAsia"/>
          <w:color w:val="000000"/>
        </w:rPr>
        <w:t> </w:t>
      </w:r>
    </w:p>
    <w:p w:rsidR="000638FA" w:rsidRPr="000638FA" w:rsidRDefault="003A3B32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8"/>
        </w:rPr>
      </w:pPr>
      <w:r>
        <w:rPr>
          <w:color w:val="000000"/>
          <w:spacing w:val="-12"/>
        </w:rPr>
        <w:t xml:space="preserve">      </w:t>
      </w:r>
      <w:r w:rsidR="00991E72">
        <w:rPr>
          <w:color w:val="000000"/>
          <w:spacing w:val="-12"/>
        </w:rPr>
        <w:t xml:space="preserve">      </w:t>
      </w:r>
      <w:proofErr w:type="spellStart"/>
      <w:r w:rsidR="000638FA" w:rsidRPr="000638FA">
        <w:rPr>
          <w:color w:val="000000"/>
          <w:spacing w:val="-12"/>
        </w:rPr>
        <w:t>IsFloat</w:t>
      </w:r>
      <w:proofErr w:type="spellEnd"/>
      <w:r w:rsidR="000638FA" w:rsidRPr="000638FA">
        <w:rPr>
          <w:color w:val="000000"/>
          <w:spacing w:val="-12"/>
        </w:rPr>
        <w:t> </w:t>
      </w:r>
      <w:r w:rsidR="00A13782">
        <w:rPr>
          <w:color w:val="000000"/>
          <w:spacing w:val="-12"/>
        </w:rPr>
        <w:t xml:space="preserve">         </w:t>
      </w:r>
      <w:r w:rsidR="000638FA" w:rsidRPr="000638FA">
        <w:rPr>
          <w:rFonts w:ascii="SimSun" w:eastAsia="SimSun" w:hAnsi="SimSun" w:hint="eastAsia"/>
          <w:color w:val="000000"/>
        </w:rPr>
        <w:t> </w:t>
      </w:r>
      <w:proofErr w:type="spellStart"/>
      <w:r w:rsidR="000638FA" w:rsidRPr="000638FA">
        <w:rPr>
          <w:color w:val="000000"/>
          <w:spacing w:val="-8"/>
        </w:rPr>
        <w:t>Etype</w:t>
      </w:r>
      <w:proofErr w:type="spellEnd"/>
      <w:r w:rsidR="000638FA" w:rsidRPr="000638FA">
        <w:rPr>
          <w:color w:val="000000"/>
          <w:spacing w:val="-8"/>
        </w:rPr>
        <w:t> </w:t>
      </w:r>
      <w:r w:rsidR="00CB6705">
        <w:rPr>
          <w:color w:val="000000"/>
          <w:spacing w:val="-8"/>
        </w:rPr>
        <w:t xml:space="preserve">     </w:t>
      </w:r>
      <w:r w:rsidR="000638FA" w:rsidRPr="000638FA">
        <w:rPr>
          <w:color w:val="000000"/>
        </w:rPr>
        <w:t>Val </w:t>
      </w:r>
      <w:r w:rsidR="005D712D">
        <w:rPr>
          <w:color w:val="000000"/>
        </w:rPr>
        <w:t xml:space="preserve">      </w:t>
      </w:r>
      <w:proofErr w:type="spellStart"/>
      <w:r w:rsidR="005D712D">
        <w:rPr>
          <w:color w:val="000000"/>
        </w:rPr>
        <w:t>Exp</w:t>
      </w:r>
      <w:proofErr w:type="spellEnd"/>
      <w:r w:rsidR="004077A6">
        <w:rPr>
          <w:color w:val="000000"/>
        </w:rPr>
        <w:t xml:space="preserve">            </w:t>
      </w:r>
      <w:r w:rsidR="00191BA8">
        <w:rPr>
          <w:color w:val="000000"/>
        </w:rPr>
        <w:t xml:space="preserve"> </w:t>
      </w:r>
      <w:r w:rsidR="004077A6">
        <w:rPr>
          <w:color w:val="000000"/>
        </w:rPr>
        <w:t xml:space="preserve">  /</w:t>
      </w:r>
      <w:r w:rsidR="00191BA8">
        <w:rPr>
          <w:color w:val="000000"/>
        </w:rPr>
        <w:t xml:space="preserve">               </w:t>
      </w:r>
      <w:proofErr w:type="spellStart"/>
      <w:r w:rsidR="005F0D48" w:rsidRPr="000638FA">
        <w:rPr>
          <w:color w:val="000000"/>
          <w:spacing w:val="-12"/>
        </w:rPr>
        <w:t>IsFloat</w:t>
      </w:r>
      <w:proofErr w:type="spellEnd"/>
      <w:r w:rsidR="005F0D48" w:rsidRPr="000638FA">
        <w:rPr>
          <w:color w:val="000000"/>
          <w:spacing w:val="-12"/>
        </w:rPr>
        <w:t> </w:t>
      </w:r>
      <w:r w:rsidR="005F0D48">
        <w:rPr>
          <w:color w:val="000000"/>
          <w:spacing w:val="-12"/>
        </w:rPr>
        <w:t xml:space="preserve">         </w:t>
      </w:r>
      <w:r w:rsidR="005F0D48" w:rsidRPr="000638FA">
        <w:rPr>
          <w:rFonts w:ascii="SimSun" w:eastAsia="SimSun" w:hAnsi="SimSun" w:hint="eastAsia"/>
          <w:color w:val="000000"/>
        </w:rPr>
        <w:t> </w:t>
      </w:r>
      <w:proofErr w:type="spellStart"/>
      <w:r w:rsidR="005F0D48" w:rsidRPr="000638FA">
        <w:rPr>
          <w:color w:val="000000"/>
          <w:spacing w:val="-8"/>
        </w:rPr>
        <w:t>Etype</w:t>
      </w:r>
      <w:proofErr w:type="spellEnd"/>
      <w:r w:rsidR="005F0D48" w:rsidRPr="000638FA">
        <w:rPr>
          <w:color w:val="000000"/>
          <w:spacing w:val="-8"/>
        </w:rPr>
        <w:t> </w:t>
      </w:r>
      <w:r w:rsidR="005F0D48">
        <w:rPr>
          <w:color w:val="000000"/>
          <w:spacing w:val="-8"/>
        </w:rPr>
        <w:t xml:space="preserve">     </w:t>
      </w:r>
      <w:r w:rsidR="005F0D48" w:rsidRPr="000638FA">
        <w:rPr>
          <w:color w:val="000000"/>
        </w:rPr>
        <w:t>Val</w:t>
      </w:r>
      <w:r w:rsidR="008B48D6">
        <w:rPr>
          <w:color w:val="000000"/>
        </w:rPr>
        <w:t xml:space="preserve">        </w:t>
      </w:r>
      <w:proofErr w:type="spellStart"/>
      <w:r w:rsidR="000638FA" w:rsidRPr="000638FA">
        <w:rPr>
          <w:color w:val="000000"/>
          <w:spacing w:val="-8"/>
        </w:rPr>
        <w:t>Exp</w:t>
      </w:r>
      <w:proofErr w:type="spellEnd"/>
      <w:r w:rsidR="000638FA" w:rsidRPr="000638FA">
        <w:rPr>
          <w:color w:val="000000"/>
          <w:spacing w:val="-8"/>
        </w:rPr>
        <w:t> </w:t>
      </w:r>
    </w:p>
    <w:p w:rsidR="000638FA" w:rsidRPr="000638FA" w:rsidRDefault="0025627D" w:rsidP="000E1773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>
        <w:rPr>
          <w:rFonts w:ascii="SimSun" w:eastAsia="SimSun" w:hAnsi="SimSun"/>
          <w:color w:val="000000"/>
        </w:rPr>
        <w:t>-------------------------------------------------------------------------</w:t>
      </w:r>
      <w:r w:rsidR="000638FA" w:rsidRPr="000638FA">
        <w:rPr>
          <w:rFonts w:ascii="SimSun" w:eastAsia="SimSun" w:hAnsi="SimSun" w:hint="eastAsia"/>
          <w:color w:val="000000"/>
        </w:rPr>
        <w:t>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 w:rsidRPr="000638FA">
        <w:rPr>
          <w:rFonts w:ascii="SimSun" w:eastAsia="SimSun" w:hAnsi="SimSun" w:hint="eastAsia"/>
          <w:color w:val="000000"/>
        </w:rPr>
        <w:t> </w:t>
      </w:r>
      <w:r w:rsidR="001B15B8" w:rsidRPr="006F1190">
        <w:rPr>
          <w:rFonts w:eastAsia="SimSun"/>
          <w:color w:val="000000"/>
        </w:rPr>
        <w:t xml:space="preserve">Exp  </w:t>
      </w:r>
      <m:oMath>
        <m:r>
          <w:rPr>
            <w:rFonts w:ascii="Cambria Math" w:eastAsia="SimSun" w:hAnsi="Cambria Math"/>
            <w:color w:val="000000"/>
          </w:rPr>
          <m:t xml:space="preserve">→  </m:t>
        </m:r>
        <m:r>
          <m:rPr>
            <m:sty m:val="bi"/>
          </m:rPr>
          <w:rPr>
            <w:rFonts w:ascii="Cambria Math" w:eastAsia="SimSun" w:hAnsi="Cambria Math"/>
            <w:color w:val="000000"/>
          </w:rPr>
          <m:t>Num</m:t>
        </m:r>
      </m:oMath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 w:rsidRPr="000638FA">
        <w:rPr>
          <w:rFonts w:ascii="SimSun" w:eastAsia="SimSun" w:hAnsi="SimSun" w:hint="eastAsia"/>
          <w:color w:val="000000"/>
        </w:rPr>
        <w:t>  </w:t>
      </w:r>
    </w:p>
    <w:p w:rsidR="000638FA" w:rsidRPr="000638FA" w:rsidRDefault="004422A5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2"/>
        </w:rPr>
      </w:pPr>
      <w:r>
        <w:rPr>
          <w:noProof/>
          <w:color w:val="000000"/>
          <w:spacing w:val="-8"/>
        </w:rPr>
        <w:pict>
          <v:shape id="_x0000_s1043" type="#_x0000_t32" style="position:absolute;margin-left:77.6pt;margin-top:6.75pt;width:15.05pt;height:0;z-index:251673600" o:connectortype="straight">
            <v:stroke endarrow="block"/>
          </v:shape>
        </w:pict>
      </w:r>
      <w:r>
        <w:rPr>
          <w:noProof/>
          <w:color w:val="000000"/>
          <w:spacing w:val="-8"/>
        </w:rPr>
        <w:pict>
          <v:shape id="_x0000_s1042" type="#_x0000_t32" style="position:absolute;margin-left:99.55pt;margin-top:11.8pt;width:1.25pt;height:47.55pt;flip:x y;z-index:251672576" o:connectortype="straight">
            <v:stroke endarrow="block"/>
          </v:shape>
        </w:pict>
      </w:r>
      <w:r>
        <w:rPr>
          <w:noProof/>
          <w:color w:val="000000"/>
          <w:spacing w:val="-8"/>
        </w:rPr>
        <w:pict>
          <v:shape id="_x0000_s1041" type="#_x0000_t32" style="position:absolute;margin-left:137.75pt;margin-top:11.8pt;width:.6pt;height:47.55pt;flip:x y;z-index:251671552" o:connectortype="straight">
            <v:stroke dashstyle="1 1" endcap="round"/>
          </v:shape>
        </w:pict>
      </w:r>
      <w:proofErr w:type="spellStart"/>
      <w:r w:rsidR="00923443" w:rsidRPr="000638FA">
        <w:rPr>
          <w:color w:val="000000"/>
          <w:spacing w:val="-8"/>
        </w:rPr>
        <w:t>IsFloat</w:t>
      </w:r>
      <w:proofErr w:type="spellEnd"/>
      <w:r w:rsidR="00923443" w:rsidRPr="000638FA">
        <w:rPr>
          <w:color w:val="000000"/>
          <w:spacing w:val="-8"/>
        </w:rPr>
        <w:t xml:space="preserve">  </w:t>
      </w:r>
      <w:r w:rsidR="00923443">
        <w:rPr>
          <w:color w:val="000000"/>
          <w:spacing w:val="-8"/>
        </w:rPr>
        <w:t xml:space="preserve">   </w:t>
      </w:r>
      <w:r w:rsidR="007F3263">
        <w:rPr>
          <w:color w:val="000000"/>
          <w:spacing w:val="-8"/>
        </w:rPr>
        <w:t xml:space="preserve"> </w:t>
      </w:r>
      <w:proofErr w:type="spellStart"/>
      <w:r w:rsidR="000638FA" w:rsidRPr="000638FA">
        <w:rPr>
          <w:color w:val="000000"/>
          <w:spacing w:val="-8"/>
        </w:rPr>
        <w:t>Etype</w:t>
      </w:r>
      <w:proofErr w:type="spellEnd"/>
      <w:r w:rsidR="000638FA" w:rsidRPr="000638FA">
        <w:rPr>
          <w:color w:val="000000"/>
          <w:spacing w:val="-8"/>
        </w:rPr>
        <w:t> </w:t>
      </w:r>
      <w:r w:rsidR="00B82F83">
        <w:rPr>
          <w:color w:val="000000"/>
          <w:spacing w:val="-8"/>
        </w:rPr>
        <w:t xml:space="preserve"> </w:t>
      </w:r>
      <w:r w:rsidR="007F3263">
        <w:rPr>
          <w:color w:val="000000"/>
          <w:spacing w:val="-8"/>
        </w:rPr>
        <w:t xml:space="preserve">     </w:t>
      </w:r>
      <w:r w:rsidR="00C53CA7">
        <w:rPr>
          <w:color w:val="000000"/>
          <w:spacing w:val="-8"/>
        </w:rPr>
        <w:t xml:space="preserve"> </w:t>
      </w:r>
      <w:r w:rsidR="000638FA" w:rsidRPr="000638FA">
        <w:rPr>
          <w:color w:val="000000"/>
          <w:spacing w:val="2"/>
        </w:rPr>
        <w:t>Val </w:t>
      </w:r>
      <w:r w:rsidR="00C60ECA">
        <w:rPr>
          <w:color w:val="000000"/>
          <w:spacing w:val="2"/>
        </w:rPr>
        <w:t xml:space="preserve">       </w:t>
      </w:r>
      <w:proofErr w:type="spellStart"/>
      <w:r w:rsidR="00C60ECA" w:rsidRPr="000638FA">
        <w:rPr>
          <w:color w:val="000000"/>
          <w:spacing w:val="-8"/>
        </w:rPr>
        <w:t>Exp</w:t>
      </w:r>
      <w:proofErr w:type="spellEnd"/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8"/>
        </w:rPr>
      </w:pPr>
      <w:r w:rsidRPr="000638FA">
        <w:rPr>
          <w:color w:val="000000"/>
          <w:spacing w:val="-8"/>
        </w:rPr>
        <w:t>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 w:rsidRPr="000638FA">
        <w:rPr>
          <w:rFonts w:ascii="SimSun" w:eastAsia="SimSun" w:hAnsi="SimSun" w:hint="eastAsia"/>
          <w:color w:val="000000"/>
        </w:rPr>
        <w:t>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 w:rsidRPr="000638FA">
        <w:rPr>
          <w:rFonts w:ascii="SimSun" w:eastAsia="SimSun" w:hAnsi="SimSun" w:hint="eastAsia"/>
          <w:color w:val="000000"/>
        </w:rPr>
        <w:t>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10"/>
        </w:rPr>
      </w:pPr>
      <w:r w:rsidRPr="000638FA">
        <w:rPr>
          <w:color w:val="000000"/>
          <w:spacing w:val="-10"/>
        </w:rPr>
        <w:t> </w:t>
      </w:r>
      <w:r w:rsidR="00155647">
        <w:rPr>
          <w:color w:val="000000"/>
          <w:spacing w:val="-10"/>
        </w:rPr>
        <w:t xml:space="preserve">                                    </w:t>
      </w:r>
      <w:r w:rsidR="006A2F2E" w:rsidRPr="000638FA">
        <w:rPr>
          <w:color w:val="000000"/>
          <w:spacing w:val="-4"/>
        </w:rPr>
        <w:t>Val</w:t>
      </w:r>
      <w:r w:rsidR="00155647">
        <w:rPr>
          <w:color w:val="000000"/>
          <w:spacing w:val="-10"/>
        </w:rPr>
        <w:t xml:space="preserve">        </w:t>
      </w:r>
      <w:r w:rsidR="00155647" w:rsidRPr="00F941ED">
        <w:rPr>
          <w:b/>
          <w:i/>
          <w:color w:val="000000"/>
          <w:spacing w:val="-10"/>
        </w:rPr>
        <w:t>Num</w:t>
      </w:r>
    </w:p>
    <w:p w:rsidR="000638FA" w:rsidRPr="000638FA" w:rsidRDefault="00EA7146" w:rsidP="000E1773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>
        <w:rPr>
          <w:rFonts w:ascii="SimSun" w:eastAsia="SimSun" w:hAnsi="SimSun"/>
          <w:color w:val="000000"/>
        </w:rPr>
        <w:t>--------------------------------------------------------------</w:t>
      </w:r>
      <w:r w:rsidR="000638FA" w:rsidRPr="000638FA">
        <w:rPr>
          <w:rFonts w:ascii="SimSun" w:eastAsia="SimSun" w:hAnsi="SimSun" w:hint="eastAsia"/>
          <w:color w:val="000000"/>
        </w:rPr>
        <w:t> </w:t>
      </w:r>
    </w:p>
    <w:p w:rsidR="00EA7146" w:rsidRPr="000638FA" w:rsidRDefault="00EA7146" w:rsidP="00EA7146">
      <w:pPr>
        <w:pStyle w:val="reader-word-layer"/>
        <w:shd w:val="clear" w:color="auto" w:fill="FFFFFF"/>
        <w:spacing w:before="0" w:beforeAutospacing="0" w:after="0" w:afterAutospacing="0"/>
        <w:rPr>
          <w:rFonts w:ascii="Times New Roman Bold" w:hAnsi="Times New Roman Bold"/>
          <w:b/>
          <w:bCs/>
          <w:color w:val="000000"/>
          <w:spacing w:val="-7"/>
        </w:rPr>
      </w:pPr>
      <w:r w:rsidRPr="000638FA">
        <w:rPr>
          <w:color w:val="000000"/>
          <w:spacing w:val="-2"/>
        </w:rPr>
        <w:t>Exp</w:t>
      </w:r>
      <w:r>
        <w:rPr>
          <w:color w:val="000000"/>
          <w:spacing w:val="-2"/>
        </w:rPr>
        <w:t xml:space="preserve"> </w:t>
      </w:r>
      <w:r w:rsidRPr="000638FA">
        <w:rPr>
          <w:rFonts w:ascii="SimSun" w:eastAsia="SimSun" w:hAnsi="SimSun" w:hint="eastAsia"/>
          <w:color w:val="000000"/>
        </w:rPr>
        <w:t>→</w:t>
      </w:r>
      <w:r>
        <w:rPr>
          <w:rFonts w:ascii="SimSun" w:eastAsia="SimSun" w:hAnsi="SimSun"/>
          <w:color w:val="000000"/>
        </w:rPr>
        <w:t xml:space="preserve"> </w:t>
      </w:r>
      <w:r w:rsidRPr="000638FA">
        <w:rPr>
          <w:rFonts w:ascii="Times New Roman Bold" w:hAnsi="Times New Roman Bold"/>
          <w:b/>
          <w:bCs/>
          <w:color w:val="000000"/>
          <w:spacing w:val="-7"/>
        </w:rPr>
        <w:t>Num.num </w:t>
      </w:r>
    </w:p>
    <w:p w:rsidR="00EA7146" w:rsidRPr="000638FA" w:rsidRDefault="00EA7146" w:rsidP="00EA7146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b/>
          <w:bCs/>
          <w:color w:val="000000"/>
        </w:rPr>
      </w:pPr>
      <w:r w:rsidRPr="000638FA">
        <w:rPr>
          <w:rFonts w:ascii="SimSun" w:eastAsia="SimSun" w:hAnsi="SimSun" w:hint="eastAsia"/>
          <w:b/>
          <w:bCs/>
          <w:color w:val="000000"/>
        </w:rPr>
        <w:t> </w:t>
      </w:r>
    </w:p>
    <w:p w:rsidR="0019387E" w:rsidRPr="000638FA" w:rsidRDefault="004422A5" w:rsidP="0019387E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2"/>
        </w:rPr>
      </w:pPr>
      <w:r>
        <w:rPr>
          <w:noProof/>
          <w:color w:val="000000"/>
          <w:spacing w:val="-8"/>
        </w:rPr>
        <w:pict>
          <v:shape id="_x0000_s1045" type="#_x0000_t32" style="position:absolute;margin-left:100.8pt;margin-top:11.8pt;width:1.25pt;height:47.55pt;flip:x y;z-index:251676672" o:connectortype="straight">
            <v:stroke endarrow="block"/>
          </v:shape>
        </w:pict>
      </w:r>
      <w:r w:rsidR="00EA7146" w:rsidRPr="000638FA">
        <w:rPr>
          <w:rFonts w:ascii="SimSun" w:eastAsia="SimSun" w:hAnsi="SimSun" w:hint="eastAsia"/>
          <w:b/>
          <w:bCs/>
          <w:color w:val="000000"/>
        </w:rPr>
        <w:t> </w:t>
      </w:r>
      <w:proofErr w:type="spellStart"/>
      <w:r>
        <w:rPr>
          <w:noProof/>
          <w:color w:val="000000"/>
          <w:spacing w:val="-8"/>
        </w:rPr>
        <w:pict>
          <v:shape id="_x0000_s1046" type="#_x0000_t32" style="position:absolute;margin-left:77.6pt;margin-top:6.75pt;width:15.05pt;height:0;z-index:251677696;mso-position-horizontal-relative:text;mso-position-vertical-relative:text" o:connectortype="straight">
            <v:stroke endarrow="block"/>
          </v:shape>
        </w:pict>
      </w:r>
      <w:r>
        <w:rPr>
          <w:noProof/>
          <w:color w:val="000000"/>
          <w:spacing w:val="-8"/>
        </w:rPr>
        <w:pict>
          <v:shape id="_x0000_s1044" type="#_x0000_t32" style="position:absolute;margin-left:137.75pt;margin-top:11.8pt;width:.6pt;height:47.55pt;flip:x y;z-index:251675648;mso-position-horizontal-relative:text;mso-position-vertical-relative:text" o:connectortype="straight">
            <v:stroke dashstyle="1 1" endcap="round"/>
          </v:shape>
        </w:pict>
      </w:r>
      <w:r w:rsidR="0019387E" w:rsidRPr="000638FA">
        <w:rPr>
          <w:color w:val="000000"/>
          <w:spacing w:val="-8"/>
        </w:rPr>
        <w:t>IsFloat</w:t>
      </w:r>
      <w:proofErr w:type="spellEnd"/>
      <w:r w:rsidR="0019387E" w:rsidRPr="000638FA">
        <w:rPr>
          <w:color w:val="000000"/>
          <w:spacing w:val="-8"/>
        </w:rPr>
        <w:t xml:space="preserve">  </w:t>
      </w:r>
      <w:r w:rsidR="0019387E">
        <w:rPr>
          <w:color w:val="000000"/>
          <w:spacing w:val="-8"/>
        </w:rPr>
        <w:t xml:space="preserve">    </w:t>
      </w:r>
      <w:proofErr w:type="spellStart"/>
      <w:r w:rsidR="0019387E" w:rsidRPr="000638FA">
        <w:rPr>
          <w:color w:val="000000"/>
          <w:spacing w:val="-8"/>
        </w:rPr>
        <w:t>Etype</w:t>
      </w:r>
      <w:proofErr w:type="spellEnd"/>
      <w:r w:rsidR="0019387E" w:rsidRPr="000638FA">
        <w:rPr>
          <w:color w:val="000000"/>
          <w:spacing w:val="-8"/>
        </w:rPr>
        <w:t> </w:t>
      </w:r>
      <w:r w:rsidR="0019387E">
        <w:rPr>
          <w:color w:val="000000"/>
          <w:spacing w:val="-8"/>
        </w:rPr>
        <w:t xml:space="preserve">     </w:t>
      </w:r>
      <w:r w:rsidR="0019387E" w:rsidRPr="000638FA">
        <w:rPr>
          <w:color w:val="000000"/>
          <w:spacing w:val="2"/>
        </w:rPr>
        <w:t>Val </w:t>
      </w:r>
      <w:r w:rsidR="0019387E">
        <w:rPr>
          <w:color w:val="000000"/>
          <w:spacing w:val="2"/>
        </w:rPr>
        <w:t xml:space="preserve">     </w:t>
      </w:r>
      <w:proofErr w:type="spellStart"/>
      <w:r w:rsidR="0019387E" w:rsidRPr="000638FA">
        <w:rPr>
          <w:color w:val="000000"/>
          <w:spacing w:val="-8"/>
        </w:rPr>
        <w:t>Exp</w:t>
      </w:r>
      <w:proofErr w:type="spellEnd"/>
    </w:p>
    <w:p w:rsidR="0019387E" w:rsidRPr="000638FA" w:rsidRDefault="0019387E" w:rsidP="0019387E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8"/>
        </w:rPr>
      </w:pPr>
      <w:r w:rsidRPr="000638FA">
        <w:rPr>
          <w:color w:val="000000"/>
          <w:spacing w:val="-8"/>
        </w:rPr>
        <w:t> </w:t>
      </w:r>
    </w:p>
    <w:p w:rsidR="0019387E" w:rsidRPr="000638FA" w:rsidRDefault="0019387E" w:rsidP="0019387E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 w:rsidRPr="000638FA">
        <w:rPr>
          <w:rFonts w:ascii="SimSun" w:eastAsia="SimSun" w:hAnsi="SimSun" w:hint="eastAsia"/>
          <w:color w:val="000000"/>
        </w:rPr>
        <w:t> </w:t>
      </w:r>
    </w:p>
    <w:p w:rsidR="0019387E" w:rsidRPr="000638FA" w:rsidRDefault="0019387E" w:rsidP="0019387E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 w:rsidRPr="000638FA">
        <w:rPr>
          <w:rFonts w:ascii="SimSun" w:eastAsia="SimSun" w:hAnsi="SimSun" w:hint="eastAsia"/>
          <w:color w:val="000000"/>
        </w:rPr>
        <w:t> </w:t>
      </w:r>
    </w:p>
    <w:p w:rsidR="0019387E" w:rsidRPr="000638FA" w:rsidRDefault="0019387E" w:rsidP="0019387E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10"/>
        </w:rPr>
      </w:pPr>
      <w:r w:rsidRPr="000638FA">
        <w:rPr>
          <w:color w:val="000000"/>
          <w:spacing w:val="-10"/>
        </w:rPr>
        <w:t> </w:t>
      </w:r>
      <w:r>
        <w:rPr>
          <w:color w:val="000000"/>
          <w:spacing w:val="-10"/>
        </w:rPr>
        <w:t xml:space="preserve">                                    </w:t>
      </w:r>
      <w:r w:rsidRPr="000638FA">
        <w:rPr>
          <w:color w:val="000000"/>
          <w:spacing w:val="-4"/>
        </w:rPr>
        <w:t>Val</w:t>
      </w:r>
      <w:r>
        <w:rPr>
          <w:color w:val="000000"/>
          <w:spacing w:val="-10"/>
        </w:rPr>
        <w:t xml:space="preserve">     </w:t>
      </w:r>
      <w:r w:rsidRPr="00367B30">
        <w:rPr>
          <w:b/>
          <w:color w:val="000000"/>
          <w:spacing w:val="-10"/>
        </w:rPr>
        <w:t>Num</w:t>
      </w:r>
      <w:r w:rsidR="00343011" w:rsidRPr="00367B30">
        <w:rPr>
          <w:b/>
          <w:color w:val="000000"/>
          <w:spacing w:val="-10"/>
        </w:rPr>
        <w:t>. num</w:t>
      </w:r>
    </w:p>
    <w:p w:rsidR="0019387E" w:rsidRDefault="00DC1D5A" w:rsidP="0019387E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8"/>
        </w:rPr>
      </w:pPr>
      <w:r>
        <w:rPr>
          <w:color w:val="000000"/>
          <w:spacing w:val="-8"/>
        </w:rPr>
        <w:t>----------------------------------------------------------------------------------------------------------------</w:t>
      </w:r>
    </w:p>
    <w:p w:rsidR="000638FA" w:rsidRDefault="00621EB2" w:rsidP="000E1773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>
        <w:rPr>
          <w:color w:val="000000"/>
        </w:rPr>
        <w:t xml:space="preserve"> </w:t>
      </w:r>
      <w:r w:rsidR="003463B5">
        <w:rPr>
          <w:color w:val="000000"/>
        </w:rPr>
        <w:t>B</w:t>
      </w:r>
      <w:r w:rsidR="003463B5">
        <w:rPr>
          <w:rFonts w:ascii="SimSun" w:eastAsia="SimSun" w:hAnsi="SimSun"/>
          <w:color w:val="000000"/>
        </w:rPr>
        <w:t>.</w:t>
      </w:r>
      <w:r w:rsidR="000638FA" w:rsidRPr="000638FA">
        <w:rPr>
          <w:rFonts w:ascii="SimSun" w:eastAsia="SimSun" w:hAnsi="SimSun" w:hint="eastAsia"/>
          <w:color w:val="000000"/>
        </w:rPr>
        <w:t> </w:t>
      </w:r>
    </w:p>
    <w:p w:rsidR="00621EB2" w:rsidRPr="000638FA" w:rsidRDefault="00621EB2" w:rsidP="000E1773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5"/>
        </w:rPr>
      </w:pPr>
      <w:r w:rsidRPr="000638FA">
        <w:rPr>
          <w:color w:val="000000"/>
          <w:spacing w:val="-5"/>
        </w:rPr>
        <w:t>The dependency graphs for the expression: 5/2 / 2.0 </w:t>
      </w:r>
    </w:p>
    <w:p w:rsidR="002D005B" w:rsidRPr="000638FA" w:rsidRDefault="000638FA" w:rsidP="002D005B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 w:rsidRPr="000638FA">
        <w:rPr>
          <w:rFonts w:ascii="SimSun" w:eastAsia="SimSun" w:hAnsi="SimSun" w:hint="eastAsia"/>
          <w:color w:val="000000"/>
        </w:rPr>
        <w:lastRenderedPageBreak/>
        <w:t> </w:t>
      </w:r>
      <w:r w:rsidR="002D005B">
        <w:rPr>
          <w:rFonts w:ascii="SimSun" w:eastAsia="SimSun" w:hAnsi="SimSun"/>
          <w:color w:val="000000"/>
        </w:rPr>
        <w:t xml:space="preserve">          </w:t>
      </w:r>
    </w:p>
    <w:p w:rsidR="002D005B" w:rsidRPr="000638FA" w:rsidRDefault="002D005B" w:rsidP="00696958">
      <w:pPr>
        <w:pStyle w:val="reader-word-layer"/>
        <w:shd w:val="clear" w:color="auto" w:fill="FFFFFF"/>
        <w:spacing w:before="0" w:beforeAutospacing="0" w:after="0" w:afterAutospacing="0"/>
        <w:ind w:left="810"/>
        <w:rPr>
          <w:color w:val="000000"/>
          <w:spacing w:val="-3"/>
        </w:rPr>
      </w:pPr>
      <w:r>
        <w:rPr>
          <w:color w:val="000000"/>
          <w:spacing w:val="-3"/>
        </w:rPr>
        <w:t xml:space="preserve">                        </w:t>
      </w:r>
      <w:r w:rsidR="00706D43">
        <w:rPr>
          <w:color w:val="000000"/>
          <w:spacing w:val="-3"/>
        </w:rPr>
        <w:t xml:space="preserve">    </w:t>
      </w:r>
      <w:r w:rsidR="006641D2">
        <w:rPr>
          <w:color w:val="000000"/>
          <w:spacing w:val="-3"/>
        </w:rPr>
        <w:t xml:space="preserve">                                       </w:t>
      </w:r>
      <w:r>
        <w:rPr>
          <w:color w:val="000000"/>
          <w:spacing w:val="-3"/>
        </w:rPr>
        <w:t xml:space="preserve"> </w:t>
      </w:r>
      <w:r w:rsidRPr="000638FA">
        <w:rPr>
          <w:color w:val="000000"/>
          <w:spacing w:val="-3"/>
        </w:rPr>
        <w:t>Val </w:t>
      </w:r>
      <w:r>
        <w:rPr>
          <w:color w:val="000000"/>
          <w:spacing w:val="-3"/>
        </w:rPr>
        <w:t xml:space="preserve">               </w:t>
      </w:r>
      <w:r w:rsidRPr="000638FA">
        <w:rPr>
          <w:color w:val="000000"/>
          <w:spacing w:val="2"/>
        </w:rPr>
        <w:t>S</w:t>
      </w:r>
      <w:r w:rsidR="00706D43">
        <w:rPr>
          <w:color w:val="000000"/>
          <w:spacing w:val="-3"/>
        </w:rPr>
        <w:t xml:space="preserve">   </w:t>
      </w:r>
      <w:r>
        <w:rPr>
          <w:color w:val="000000"/>
          <w:spacing w:val="-3"/>
        </w:rPr>
        <w:t xml:space="preserve">           </w:t>
      </w:r>
    </w:p>
    <w:p w:rsidR="002D005B" w:rsidRPr="000638FA" w:rsidRDefault="004422A5" w:rsidP="002D005B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>
        <w:rPr>
          <w:rFonts w:ascii="SimSun" w:eastAsia="SimSun" w:hAnsi="SimSun"/>
          <w:noProof/>
          <w:color w:val="000000"/>
        </w:rPr>
        <w:pict>
          <v:shape id="_x0000_s1048" type="#_x0000_t32" style="position:absolute;margin-left:299.25pt;margin-top:1pt;width:1.25pt;height:55.75pt;flip:x y;z-index:251680768" o:connectortype="straight">
            <v:stroke dashstyle="1 1" endcap="round"/>
          </v:shape>
        </w:pict>
      </w:r>
      <w:r>
        <w:rPr>
          <w:rFonts w:ascii="SimSun" w:eastAsia="SimSun" w:hAnsi="SimSun"/>
          <w:noProof/>
          <w:color w:val="000000"/>
        </w:rPr>
        <w:pict>
          <v:shape id="_x0000_s1047" type="#_x0000_t32" style="position:absolute;margin-left:242.3pt;margin-top:1pt;width:.6pt;height:55.75pt;flip:x y;z-index:251679744" o:connectortype="straight">
            <v:stroke endarrow="block"/>
          </v:shape>
        </w:pict>
      </w:r>
      <w:r w:rsidR="002D005B" w:rsidRPr="000638FA">
        <w:rPr>
          <w:rFonts w:ascii="SimSun" w:eastAsia="SimSun" w:hAnsi="SimSun" w:hint="eastAsia"/>
          <w:color w:val="000000"/>
        </w:rPr>
        <w:t> </w:t>
      </w:r>
    </w:p>
    <w:p w:rsidR="002D005B" w:rsidRPr="000638FA" w:rsidRDefault="002D005B" w:rsidP="002D005B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2"/>
        </w:rPr>
      </w:pPr>
      <w:r w:rsidRPr="000638FA">
        <w:rPr>
          <w:color w:val="000000"/>
          <w:spacing w:val="2"/>
        </w:rPr>
        <w:t> </w:t>
      </w:r>
      <w:r w:rsidR="00696958">
        <w:rPr>
          <w:color w:val="000000"/>
          <w:spacing w:val="2"/>
        </w:rPr>
        <w:t xml:space="preserve">        </w:t>
      </w:r>
    </w:p>
    <w:p w:rsidR="00706D43" w:rsidRDefault="002D005B" w:rsidP="002D005B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 w:rsidRPr="000638FA">
        <w:rPr>
          <w:rFonts w:ascii="SimSun" w:eastAsia="SimSun" w:hAnsi="SimSun" w:hint="eastAsia"/>
          <w:color w:val="000000"/>
        </w:rPr>
        <w:t> </w:t>
      </w:r>
    </w:p>
    <w:p w:rsidR="002D005B" w:rsidRPr="000638FA" w:rsidRDefault="002D005B" w:rsidP="002D005B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8"/>
        </w:rPr>
      </w:pPr>
      <w:r w:rsidRPr="000638FA">
        <w:rPr>
          <w:rFonts w:ascii="SimSun" w:eastAsia="SimSun" w:hAnsi="SimSun" w:hint="eastAsia"/>
          <w:color w:val="000000"/>
        </w:rPr>
        <w:t> </w:t>
      </w:r>
      <w:r w:rsidRPr="000638FA">
        <w:rPr>
          <w:color w:val="000000"/>
          <w:spacing w:val="-8"/>
        </w:rPr>
        <w:t> </w:t>
      </w:r>
    </w:p>
    <w:p w:rsidR="000638FA" w:rsidRPr="000638FA" w:rsidRDefault="004422A5" w:rsidP="002D005B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>
        <w:rPr>
          <w:rFonts w:ascii="SimSun" w:eastAsia="SimSun" w:hAnsi="SimSun"/>
          <w:noProof/>
          <w:color w:val="000000"/>
        </w:rPr>
        <w:pict>
          <v:shape id="_x0000_s1088" type="#_x0000_t32" style="position:absolute;margin-left:246.7pt;margin-top:14.9pt;width:141.45pt;height:78.15pt;flip:x y;z-index:251715584" o:connectortype="straight">
            <v:stroke endarrow="block"/>
          </v:shape>
        </w:pict>
      </w:r>
      <w:r>
        <w:rPr>
          <w:rFonts w:ascii="SimSun" w:eastAsia="SimSun" w:hAnsi="SimSun"/>
          <w:noProof/>
          <w:color w:val="000000"/>
        </w:rPr>
        <w:pict>
          <v:shape id="_x0000_s1087" type="#_x0000_t32" style="position:absolute;margin-left:197.2pt;margin-top:14.9pt;width:154.65pt;height:78.15pt;z-index:251714560" o:connectortype="straight">
            <v:stroke endarrow="block"/>
          </v:shape>
        </w:pict>
      </w:r>
      <w:r>
        <w:rPr>
          <w:rFonts w:ascii="SimSun" w:eastAsia="SimSun" w:hAnsi="SimSun"/>
          <w:noProof/>
          <w:color w:val="000000"/>
        </w:rPr>
        <w:pict>
          <v:shape id="_x0000_s1079" type="#_x0000_t32" style="position:absolute;margin-left:211pt;margin-top:14.9pt;width:22.55pt;height:78.15pt;flip:y;z-index:251706368" o:connectortype="straight">
            <v:stroke endarrow="block"/>
          </v:shape>
        </w:pict>
      </w:r>
      <w:r>
        <w:rPr>
          <w:rFonts w:ascii="SimSun" w:eastAsia="SimSun" w:hAnsi="SimSun"/>
          <w:noProof/>
          <w:color w:val="000000"/>
        </w:rPr>
        <w:pict>
          <v:shape id="_x0000_s1078" type="#_x0000_t32" style="position:absolute;margin-left:168.4pt;margin-top:14.9pt;width:17.6pt;height:81.9pt;flip:x;z-index:251705344" o:connectortype="straight">
            <v:stroke endarrow="block"/>
          </v:shape>
        </w:pict>
      </w:r>
      <w:r>
        <w:rPr>
          <w:rFonts w:ascii="SimSun" w:eastAsia="SimSun" w:hAnsi="SimSun"/>
          <w:noProof/>
          <w:color w:val="000000"/>
        </w:rPr>
        <w:pict>
          <v:shape id="_x0000_s1077" type="#_x0000_t32" style="position:absolute;margin-left:111.45pt;margin-top:14.9pt;width:16.9pt;height:78.15pt;flip:y;z-index:251704320" o:connectortype="straight">
            <v:stroke endarrow="block"/>
          </v:shape>
        </w:pict>
      </w:r>
      <w:r>
        <w:rPr>
          <w:rFonts w:ascii="SimSun" w:eastAsia="SimSun" w:hAnsi="SimSun"/>
          <w:noProof/>
          <w:color w:val="000000"/>
        </w:rPr>
        <w:pict>
          <v:shape id="_x0000_s1052" type="#_x0000_t32" style="position:absolute;margin-left:313.65pt;margin-top:14.9pt;width:107.7pt;height:78.15pt;z-index:251685888" o:connectortype="straight">
            <v:stroke dashstyle="1 1" endcap="round"/>
          </v:shape>
        </w:pict>
      </w:r>
      <w:r>
        <w:rPr>
          <w:rFonts w:ascii="SimSun" w:eastAsia="SimSun" w:hAnsi="SimSun"/>
          <w:noProof/>
          <w:color w:val="000000"/>
        </w:rPr>
        <w:pict>
          <v:shape id="_x0000_s1051" type="#_x0000_t32" style="position:absolute;margin-left:297.4pt;margin-top:14.9pt;width:1.85pt;height:1in;z-index:251684864" o:connectortype="straight">
            <v:stroke dashstyle="1 1" endcap="round"/>
          </v:shape>
        </w:pict>
      </w:r>
      <w:r>
        <w:rPr>
          <w:rFonts w:ascii="SimSun" w:eastAsia="SimSun" w:hAnsi="SimSun"/>
          <w:noProof/>
          <w:color w:val="000000"/>
        </w:rPr>
        <w:pict>
          <v:shape id="_x0000_s1050" type="#_x0000_t32" style="position:absolute;margin-left:242.9pt;margin-top:14.9pt;width:41.3pt;height:1in;flip:x;z-index:251683840" o:connectortype="straight">
            <v:stroke dashstyle="1 1" endcap="round"/>
          </v:shape>
        </w:pict>
      </w:r>
      <w:r>
        <w:rPr>
          <w:rFonts w:ascii="SimSun" w:eastAsia="SimSun" w:hAnsi="SimSun"/>
          <w:noProof/>
          <w:color w:val="000000"/>
        </w:rPr>
        <w:pict>
          <v:shape id="_x0000_s1071" type="#_x0000_t32" style="position:absolute;margin-left:154pt;margin-top:8.7pt;width:18.8pt;height:0;z-index:251698176" o:connectortype="straight">
            <v:stroke endarrow="block"/>
          </v:shape>
        </w:pict>
      </w:r>
      <w:r>
        <w:rPr>
          <w:rFonts w:ascii="SimSun" w:eastAsia="SimSun" w:hAnsi="SimSun"/>
          <w:noProof/>
          <w:color w:val="000000"/>
        </w:rPr>
        <w:pict>
          <v:shape id="_x0000_s1049" type="#_x0000_t32" style="position:absolute;margin-left:211pt;margin-top:8.05pt;width:15.65pt;height:.65pt;z-index:251681792" o:connectortype="straight">
            <v:stroke endarrow="block"/>
          </v:shape>
        </w:pict>
      </w:r>
      <w:r w:rsidR="00420D67">
        <w:rPr>
          <w:rFonts w:ascii="SimSun" w:eastAsia="SimSun" w:hAnsi="SimSun"/>
          <w:color w:val="000000"/>
        </w:rPr>
        <w:t xml:space="preserve">                   </w:t>
      </w:r>
      <w:r w:rsidR="002D005B" w:rsidRPr="000638FA">
        <w:rPr>
          <w:rFonts w:ascii="SimSun" w:eastAsia="SimSun" w:hAnsi="SimSun" w:hint="eastAsia"/>
          <w:color w:val="000000"/>
        </w:rPr>
        <w:t> </w:t>
      </w:r>
      <w:proofErr w:type="spellStart"/>
      <w:r w:rsidR="002D005B" w:rsidRPr="000638FA">
        <w:rPr>
          <w:color w:val="000000"/>
          <w:spacing w:val="-8"/>
        </w:rPr>
        <w:t>IsFloat</w:t>
      </w:r>
      <w:proofErr w:type="spellEnd"/>
      <w:r w:rsidR="002D005B">
        <w:rPr>
          <w:color w:val="000000"/>
          <w:spacing w:val="-8"/>
        </w:rPr>
        <w:t xml:space="preserve"> </w:t>
      </w:r>
      <w:r w:rsidR="002D005B">
        <w:rPr>
          <w:rFonts w:ascii="SimSun" w:eastAsia="SimSun" w:hAnsi="SimSun"/>
          <w:color w:val="000000"/>
        </w:rPr>
        <w:t xml:space="preserve">    </w:t>
      </w:r>
      <w:proofErr w:type="spellStart"/>
      <w:r w:rsidR="002D005B" w:rsidRPr="000638FA">
        <w:rPr>
          <w:color w:val="000000"/>
          <w:spacing w:val="-11"/>
        </w:rPr>
        <w:t>Etype</w:t>
      </w:r>
      <w:proofErr w:type="spellEnd"/>
      <w:r w:rsidR="002D005B">
        <w:rPr>
          <w:rFonts w:ascii="SimSun" w:eastAsia="SimSun" w:hAnsi="SimSun"/>
          <w:color w:val="000000"/>
        </w:rPr>
        <w:t xml:space="preserve">     </w:t>
      </w:r>
      <w:r w:rsidR="006F1028">
        <w:rPr>
          <w:color w:val="000000"/>
          <w:spacing w:val="-3"/>
        </w:rPr>
        <w:t>V</w:t>
      </w:r>
      <w:r w:rsidR="002D005B" w:rsidRPr="00066D7D">
        <w:rPr>
          <w:color w:val="000000"/>
          <w:spacing w:val="-3"/>
        </w:rPr>
        <w:t>al</w:t>
      </w:r>
      <w:r w:rsidR="002D005B">
        <w:rPr>
          <w:rFonts w:ascii="SimSun" w:eastAsia="SimSun" w:hAnsi="SimSun"/>
          <w:color w:val="000000"/>
        </w:rPr>
        <w:t xml:space="preserve">       </w:t>
      </w:r>
      <w:proofErr w:type="spellStart"/>
      <w:r w:rsidR="002D005B">
        <w:rPr>
          <w:rFonts w:ascii="SimSun" w:eastAsia="SimSun" w:hAnsi="SimSun"/>
          <w:color w:val="000000"/>
        </w:rPr>
        <w:t>Exp</w:t>
      </w:r>
      <w:proofErr w:type="spellEnd"/>
      <w:r w:rsidR="002D005B">
        <w:rPr>
          <w:rFonts w:ascii="SimSun" w:eastAsia="SimSun" w:hAnsi="SimSun"/>
          <w:color w:val="000000"/>
        </w:rPr>
        <w:t xml:space="preserve">                              </w:t>
      </w:r>
    </w:p>
    <w:p w:rsidR="005D44F1" w:rsidRPr="000638FA" w:rsidRDefault="004422A5" w:rsidP="00B4117C">
      <w:pPr>
        <w:pStyle w:val="reader-word-layer"/>
        <w:shd w:val="clear" w:color="auto" w:fill="FFFFFF"/>
        <w:spacing w:before="0" w:beforeAutospacing="0" w:after="0" w:afterAutospacing="0"/>
        <w:ind w:left="2790"/>
        <w:rPr>
          <w:rFonts w:ascii="SimSun" w:eastAsia="SimSun" w:hAnsi="SimSun"/>
          <w:color w:val="000000"/>
        </w:rPr>
      </w:pPr>
      <w:r>
        <w:rPr>
          <w:rFonts w:ascii="SimSun" w:eastAsia="SimSun" w:hAnsi="SimSun"/>
          <w:noProof/>
          <w:color w:val="000000"/>
        </w:rPr>
        <w:pict>
          <v:shape id="_x0000_s1086" type="#_x0000_t32" style="position:absolute;left:0;text-align:left;margin-left:138.4pt;margin-top:4.85pt;width:168.4pt;height:72.65pt;flip:x y;z-index:251713536" o:connectortype="straight">
            <v:stroke endarrow="block"/>
          </v:shape>
        </w:pict>
      </w:r>
      <w:r w:rsidR="000638FA" w:rsidRPr="000638FA">
        <w:rPr>
          <w:rFonts w:ascii="SimSun" w:eastAsia="SimSun" w:hAnsi="SimSun" w:hint="eastAsia"/>
          <w:color w:val="000000"/>
        </w:rPr>
        <w:t> </w:t>
      </w:r>
      <w:r w:rsidR="005D44F1" w:rsidRPr="000638FA">
        <w:rPr>
          <w:rFonts w:ascii="SimSun" w:eastAsia="SimSun" w:hAnsi="SimSun" w:hint="eastAsia"/>
          <w:color w:val="000000"/>
        </w:rPr>
        <w:t> </w:t>
      </w:r>
      <w:r w:rsidR="005D44F1">
        <w:rPr>
          <w:rFonts w:ascii="SimSun" w:eastAsia="SimSun" w:hAnsi="SimSun"/>
          <w:color w:val="000000"/>
        </w:rPr>
        <w:t xml:space="preserve">     </w:t>
      </w:r>
    </w:p>
    <w:p w:rsidR="005D44F1" w:rsidRPr="000638FA" w:rsidRDefault="005D44F1" w:rsidP="00B4117C">
      <w:pPr>
        <w:pStyle w:val="reader-word-layer"/>
        <w:shd w:val="clear" w:color="auto" w:fill="FFFFFF"/>
        <w:spacing w:before="0" w:beforeAutospacing="0" w:after="0" w:afterAutospacing="0"/>
        <w:ind w:left="2790"/>
        <w:rPr>
          <w:rFonts w:ascii="SimSun" w:eastAsia="SimSun" w:hAnsi="SimSun"/>
          <w:color w:val="000000"/>
        </w:rPr>
      </w:pPr>
      <w:r w:rsidRPr="000638FA">
        <w:rPr>
          <w:rFonts w:ascii="SimSun" w:eastAsia="SimSun" w:hAnsi="SimSun" w:hint="eastAsia"/>
          <w:color w:val="000000"/>
        </w:rPr>
        <w:t> </w:t>
      </w:r>
    </w:p>
    <w:p w:rsidR="005D44F1" w:rsidRPr="000638FA" w:rsidRDefault="005D44F1" w:rsidP="00B4117C">
      <w:pPr>
        <w:pStyle w:val="reader-word-layer"/>
        <w:shd w:val="clear" w:color="auto" w:fill="FFFFFF"/>
        <w:spacing w:before="0" w:beforeAutospacing="0" w:after="0" w:afterAutospacing="0"/>
        <w:ind w:left="2790"/>
        <w:rPr>
          <w:rFonts w:ascii="SimSun" w:eastAsia="SimSun" w:hAnsi="SimSun"/>
          <w:color w:val="000000"/>
        </w:rPr>
      </w:pPr>
      <w:r w:rsidRPr="000638FA">
        <w:rPr>
          <w:rFonts w:ascii="SimSun" w:eastAsia="SimSun" w:hAnsi="SimSun" w:hint="eastAsia"/>
          <w:color w:val="000000"/>
        </w:rPr>
        <w:t> </w:t>
      </w:r>
    </w:p>
    <w:p w:rsidR="005D44F1" w:rsidRPr="000638FA" w:rsidRDefault="005D44F1" w:rsidP="00B4117C">
      <w:pPr>
        <w:pStyle w:val="reader-word-layer"/>
        <w:shd w:val="clear" w:color="auto" w:fill="FFFFFF"/>
        <w:spacing w:before="0" w:beforeAutospacing="0" w:after="0" w:afterAutospacing="0"/>
        <w:ind w:left="2790"/>
        <w:rPr>
          <w:rFonts w:ascii="SimSun" w:eastAsia="SimSun" w:hAnsi="SimSun"/>
          <w:color w:val="000000"/>
        </w:rPr>
      </w:pPr>
      <w:r w:rsidRPr="000638FA">
        <w:rPr>
          <w:rFonts w:ascii="SimSun" w:eastAsia="SimSun" w:hAnsi="SimSun" w:hint="eastAsia"/>
          <w:color w:val="000000"/>
        </w:rPr>
        <w:t> </w:t>
      </w:r>
    </w:p>
    <w:p w:rsidR="00062263" w:rsidRDefault="005D44F1" w:rsidP="00B4117C">
      <w:pPr>
        <w:pStyle w:val="reader-word-layer"/>
        <w:shd w:val="clear" w:color="auto" w:fill="FFFFFF"/>
        <w:spacing w:before="0" w:beforeAutospacing="0" w:after="0" w:afterAutospacing="0"/>
        <w:ind w:left="2790"/>
        <w:rPr>
          <w:rFonts w:ascii="SimSun" w:eastAsia="SimSun" w:hAnsi="SimSun"/>
          <w:color w:val="000000"/>
        </w:rPr>
      </w:pPr>
      <w:r w:rsidRPr="000638FA">
        <w:rPr>
          <w:rFonts w:ascii="SimSun" w:eastAsia="SimSun" w:hAnsi="SimSun" w:hint="eastAsia"/>
          <w:color w:val="000000"/>
        </w:rPr>
        <w:t> </w:t>
      </w:r>
    </w:p>
    <w:p w:rsidR="005D385E" w:rsidRDefault="004422A5" w:rsidP="000E1773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>
        <w:rPr>
          <w:rFonts w:ascii="SimSun" w:eastAsia="SimSun" w:hAnsi="SimSun"/>
          <w:noProof/>
          <w:color w:val="000000"/>
        </w:rPr>
        <w:pict>
          <v:shape id="_x0000_s1084" type="#_x0000_t32" style="position:absolute;margin-left:186pt;margin-top:18.45pt;width:120.8pt;height:91.4pt;z-index:251711488" o:connectortype="straight">
            <v:stroke endarrow="block"/>
          </v:shape>
        </w:pict>
      </w:r>
      <w:r>
        <w:rPr>
          <w:rFonts w:ascii="SimSun" w:eastAsia="SimSun" w:hAnsi="SimSun"/>
          <w:noProof/>
          <w:color w:val="000000"/>
        </w:rPr>
        <w:pict>
          <v:shape id="_x0000_s1083" type="#_x0000_t32" style="position:absolute;margin-left:120.85pt;margin-top:18.45pt;width:149pt;height:91.4pt;flip:x y;z-index:251710464" o:connectortype="straight">
            <v:stroke endarrow="block"/>
          </v:shape>
        </w:pict>
      </w:r>
      <w:r>
        <w:rPr>
          <w:rFonts w:ascii="SimSun" w:eastAsia="SimSun" w:hAnsi="SimSun"/>
          <w:noProof/>
          <w:color w:val="000000"/>
        </w:rPr>
        <w:pict>
          <v:shape id="_x0000_s1085" type="#_x0000_t32" style="position:absolute;margin-left:217.9pt;margin-top:18.45pt;width:120.8pt;height:91.4pt;flip:x y;z-index:251712512" o:connectortype="straight">
            <v:stroke endarrow="block"/>
          </v:shape>
        </w:pict>
      </w:r>
      <w:r>
        <w:rPr>
          <w:rFonts w:ascii="SimSun" w:eastAsia="SimSun" w:hAnsi="SimSun"/>
          <w:noProof/>
          <w:color w:val="000000"/>
        </w:rPr>
        <w:pict>
          <v:shape id="_x0000_s1082" type="#_x0000_t32" style="position:absolute;margin-left:127.7pt;margin-top:12.8pt;width:74.55pt;height:93.9pt;flip:y;z-index:251709440" o:connectortype="straight">
            <v:stroke endarrow="block"/>
          </v:shape>
        </w:pict>
      </w:r>
      <w:r>
        <w:rPr>
          <w:rFonts w:ascii="SimSun" w:eastAsia="SimSun" w:hAnsi="SimSun"/>
          <w:noProof/>
          <w:color w:val="000000"/>
        </w:rPr>
        <w:pict>
          <v:shape id="_x0000_s1081" type="#_x0000_t32" style="position:absolute;margin-left:83.25pt;margin-top:12.8pt;width:78.3pt;height:97.05pt;flip:x;z-index:251708416" o:connectortype="straight">
            <v:stroke endarrow="block"/>
          </v:shape>
        </w:pict>
      </w:r>
      <w:r>
        <w:rPr>
          <w:rFonts w:ascii="SimSun" w:eastAsia="SimSun" w:hAnsi="SimSun"/>
          <w:noProof/>
          <w:color w:val="000000"/>
        </w:rPr>
        <w:pict>
          <v:shape id="_x0000_s1080" type="#_x0000_t32" style="position:absolute;margin-left:16.9pt;margin-top:18.45pt;width:80.8pt;height:91.4pt;flip:y;z-index:251707392" o:connectortype="straight">
            <v:stroke endarrow="block"/>
          </v:shape>
        </w:pict>
      </w:r>
      <w:r>
        <w:rPr>
          <w:rFonts w:ascii="SimSun" w:eastAsia="SimSun" w:hAnsi="SimSun"/>
          <w:noProof/>
          <w:color w:val="000000"/>
        </w:rPr>
        <w:pict>
          <v:shape id="_x0000_s1062" type="#_x0000_t32" style="position:absolute;margin-left:252.3pt;margin-top:22.9pt;width:123.35pt;height:86.95pt;z-index:251688960" o:connectortype="straight">
            <v:stroke dashstyle="1 1" endcap="round"/>
          </v:shape>
        </w:pict>
      </w:r>
      <w:r>
        <w:rPr>
          <w:rFonts w:ascii="SimSun" w:eastAsia="SimSun" w:hAnsi="SimSun"/>
          <w:noProof/>
          <w:color w:val="000000"/>
        </w:rPr>
        <w:pict>
          <v:shape id="_x0000_s1060" type="#_x0000_t32" style="position:absolute;margin-left:157.75pt;margin-top:18.45pt;width:80.1pt;height:91.4pt;flip:x;z-index:251686912" o:connectortype="straight">
            <v:stroke dashstyle="1 1" endcap="round"/>
          </v:shape>
        </w:pict>
      </w:r>
      <w:r>
        <w:rPr>
          <w:rFonts w:ascii="SimSun" w:eastAsia="SimSun" w:hAnsi="SimSun"/>
          <w:noProof/>
          <w:color w:val="000000"/>
        </w:rPr>
        <w:pict>
          <v:shape id="_x0000_s1075" type="#_x0000_t32" style="position:absolute;margin-left:396.3pt;margin-top:12.8pt;width:0;height:66.35pt;flip:y;z-index:251702272" o:connectortype="straight">
            <v:stroke endarrow="block"/>
          </v:shape>
        </w:pict>
      </w:r>
      <w:r>
        <w:rPr>
          <w:rFonts w:ascii="SimSun" w:eastAsia="SimSun" w:hAnsi="SimSun"/>
          <w:noProof/>
          <w:color w:val="000000"/>
        </w:rPr>
        <w:pict>
          <v:shape id="_x0000_s1074" type="#_x0000_t32" style="position:absolute;margin-left:428.85pt;margin-top:18.45pt;width:0;height:60.7pt;z-index:251701248" o:connectortype="straight">
            <v:stroke dashstyle="1 1" endcap="round"/>
          </v:shape>
        </w:pict>
      </w:r>
      <w:r>
        <w:rPr>
          <w:rFonts w:ascii="SimSun" w:eastAsia="SimSun" w:hAnsi="SimSun"/>
          <w:noProof/>
          <w:color w:val="000000"/>
        </w:rPr>
        <w:pict>
          <v:shape id="_x0000_s1061" type="#_x0000_t32" style="position:absolute;margin-left:239.1pt;margin-top:18.45pt;width:3.8pt;height:68.85pt;flip:x;z-index:251687936" o:connectortype="straight">
            <v:stroke dashstyle="1 1" endcap="round"/>
          </v:shape>
        </w:pict>
      </w:r>
      <w:r>
        <w:rPr>
          <w:rFonts w:ascii="SimSun" w:eastAsia="SimSun" w:hAnsi="SimSun"/>
          <w:noProof/>
          <w:color w:val="000000"/>
        </w:rPr>
        <w:pict>
          <v:shape id="_x0000_s1067" type="#_x0000_t32" style="position:absolute;margin-left:186pt;margin-top:8.4pt;width:16.25pt;height:.6pt;flip:y;z-index:251694080" o:connectortype="straight">
            <v:stroke endarrow="block"/>
          </v:shape>
        </w:pict>
      </w:r>
      <w:r w:rsidR="005D44F1" w:rsidRPr="000638FA">
        <w:rPr>
          <w:rFonts w:ascii="SimSun" w:eastAsia="SimSun" w:hAnsi="SimSun" w:hint="eastAsia"/>
          <w:color w:val="000000"/>
        </w:rPr>
        <w:t> </w:t>
      </w:r>
      <w:r w:rsidR="007F7359">
        <w:rPr>
          <w:rFonts w:ascii="SimSun" w:eastAsia="SimSun" w:hAnsi="SimSun"/>
          <w:color w:val="000000"/>
        </w:rPr>
        <w:t xml:space="preserve">              </w:t>
      </w:r>
      <w:r w:rsidR="005D44F1">
        <w:rPr>
          <w:color w:val="000000"/>
          <w:spacing w:val="-12"/>
        </w:rPr>
        <w:t xml:space="preserve">    </w:t>
      </w:r>
      <w:proofErr w:type="spellStart"/>
      <w:r w:rsidR="005D44F1" w:rsidRPr="000638FA">
        <w:rPr>
          <w:color w:val="000000"/>
          <w:spacing w:val="-12"/>
        </w:rPr>
        <w:t>IsFloat</w:t>
      </w:r>
      <w:proofErr w:type="spellEnd"/>
      <w:r w:rsidR="005D44F1" w:rsidRPr="000638FA">
        <w:rPr>
          <w:color w:val="000000"/>
          <w:spacing w:val="-12"/>
        </w:rPr>
        <w:t> </w:t>
      </w:r>
      <w:r w:rsidR="005D44F1">
        <w:rPr>
          <w:color w:val="000000"/>
          <w:spacing w:val="-12"/>
        </w:rPr>
        <w:t xml:space="preserve">         </w:t>
      </w:r>
      <w:r w:rsidR="005D44F1" w:rsidRPr="000638FA">
        <w:rPr>
          <w:rFonts w:ascii="SimSun" w:eastAsia="SimSun" w:hAnsi="SimSun" w:hint="eastAsia"/>
          <w:color w:val="000000"/>
        </w:rPr>
        <w:t> </w:t>
      </w:r>
      <w:proofErr w:type="spellStart"/>
      <w:r w:rsidR="005D44F1" w:rsidRPr="000638FA">
        <w:rPr>
          <w:color w:val="000000"/>
          <w:spacing w:val="-8"/>
        </w:rPr>
        <w:t>Etype</w:t>
      </w:r>
      <w:proofErr w:type="spellEnd"/>
      <w:r w:rsidR="005D44F1" w:rsidRPr="000638FA">
        <w:rPr>
          <w:color w:val="000000"/>
          <w:spacing w:val="-8"/>
        </w:rPr>
        <w:t> </w:t>
      </w:r>
      <w:r w:rsidR="005D44F1">
        <w:rPr>
          <w:color w:val="000000"/>
          <w:spacing w:val="-8"/>
        </w:rPr>
        <w:t xml:space="preserve">     </w:t>
      </w:r>
      <w:r w:rsidR="007F7359">
        <w:rPr>
          <w:color w:val="000000"/>
          <w:spacing w:val="-8"/>
        </w:rPr>
        <w:t xml:space="preserve"> </w:t>
      </w:r>
      <w:r w:rsidR="005D44F1" w:rsidRPr="000638FA">
        <w:rPr>
          <w:color w:val="000000"/>
        </w:rPr>
        <w:t>Val </w:t>
      </w:r>
      <w:r w:rsidR="00706D43">
        <w:rPr>
          <w:color w:val="000000"/>
        </w:rPr>
        <w:t xml:space="preserve">    </w:t>
      </w:r>
      <w:proofErr w:type="spellStart"/>
      <w:r w:rsidR="00706D43">
        <w:rPr>
          <w:color w:val="000000"/>
        </w:rPr>
        <w:t>Exp</w:t>
      </w:r>
      <w:proofErr w:type="spellEnd"/>
      <w:r w:rsidR="005D44F1">
        <w:rPr>
          <w:color w:val="000000"/>
        </w:rPr>
        <w:t xml:space="preserve">              /    </w:t>
      </w:r>
      <w:proofErr w:type="spellStart"/>
      <w:r w:rsidR="00DD7DF1" w:rsidRPr="00205A02">
        <w:rPr>
          <w:color w:val="000000"/>
          <w:spacing w:val="-12"/>
        </w:rPr>
        <w:t>IsFloat</w:t>
      </w:r>
      <w:proofErr w:type="spellEnd"/>
      <w:r w:rsidR="00DD7DF1" w:rsidRPr="00205A02">
        <w:rPr>
          <w:color w:val="000000"/>
          <w:spacing w:val="-12"/>
        </w:rPr>
        <w:t xml:space="preserve"> </w:t>
      </w:r>
      <w:r w:rsidR="00DD7DF1">
        <w:rPr>
          <w:color w:val="000000"/>
          <w:spacing w:val="-12"/>
        </w:rPr>
        <w:t xml:space="preserve">   </w:t>
      </w:r>
      <w:proofErr w:type="spellStart"/>
      <w:r w:rsidR="00DD7DF1" w:rsidRPr="00205A02">
        <w:rPr>
          <w:color w:val="000000"/>
          <w:spacing w:val="-12"/>
        </w:rPr>
        <w:t>Etype</w:t>
      </w:r>
      <w:proofErr w:type="spellEnd"/>
      <w:r w:rsidR="00DD7DF1">
        <w:rPr>
          <w:color w:val="000000"/>
          <w:spacing w:val="-12"/>
        </w:rPr>
        <w:t xml:space="preserve">  </w:t>
      </w:r>
      <w:r w:rsidR="00DD7DF1" w:rsidRPr="00205A02">
        <w:rPr>
          <w:color w:val="000000"/>
          <w:spacing w:val="-12"/>
        </w:rPr>
        <w:t xml:space="preserve">  </w:t>
      </w:r>
      <w:r w:rsidR="00DD7DF1">
        <w:rPr>
          <w:color w:val="000000"/>
          <w:spacing w:val="-12"/>
        </w:rPr>
        <w:t xml:space="preserve">  </w:t>
      </w:r>
      <w:r w:rsidR="00DD7DF1" w:rsidRPr="00205A02">
        <w:rPr>
          <w:color w:val="000000"/>
          <w:spacing w:val="-12"/>
        </w:rPr>
        <w:t>Val</w:t>
      </w:r>
      <w:r w:rsidR="005D44F1">
        <w:rPr>
          <w:color w:val="000000"/>
        </w:rPr>
        <w:t xml:space="preserve">   </w:t>
      </w:r>
      <w:r w:rsidR="00197E61">
        <w:rPr>
          <w:color w:val="000000"/>
        </w:rPr>
        <w:t xml:space="preserve"> </w:t>
      </w:r>
      <w:proofErr w:type="spellStart"/>
      <w:r w:rsidR="00652994">
        <w:rPr>
          <w:color w:val="000000"/>
        </w:rPr>
        <w:t>Exp</w:t>
      </w:r>
      <w:proofErr w:type="spellEnd"/>
      <w:r w:rsidR="005D44F1">
        <w:rPr>
          <w:color w:val="000000"/>
          <w:spacing w:val="-12"/>
        </w:rPr>
        <w:t xml:space="preserve">         </w:t>
      </w:r>
      <w:r w:rsidR="005D44F1" w:rsidRPr="000638FA">
        <w:rPr>
          <w:rFonts w:ascii="SimSun" w:eastAsia="SimSun" w:hAnsi="SimSun" w:hint="eastAsia"/>
          <w:color w:val="000000"/>
        </w:rPr>
        <w:t> </w:t>
      </w:r>
      <w:r w:rsidR="000638FA" w:rsidRPr="000638FA">
        <w:rPr>
          <w:rFonts w:ascii="SimSun" w:eastAsia="SimSun" w:hAnsi="SimSun" w:hint="eastAsia"/>
          <w:color w:val="000000"/>
        </w:rPr>
        <w:t> </w:t>
      </w:r>
      <w:r w:rsidR="00620783">
        <w:rPr>
          <w:rFonts w:ascii="SimSun" w:eastAsia="SimSun" w:hAnsi="SimSun"/>
          <w:color w:val="000000"/>
        </w:rPr>
        <w:t xml:space="preserve">                 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 w:rsidRPr="000638FA">
        <w:rPr>
          <w:rFonts w:ascii="SimSun" w:eastAsia="SimSun" w:hAnsi="SimSun" w:hint="eastAsia"/>
          <w:color w:val="000000"/>
        </w:rPr>
        <w:t>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 w:rsidRPr="000638FA">
        <w:rPr>
          <w:rFonts w:ascii="SimSun" w:eastAsia="SimSun" w:hAnsi="SimSun" w:hint="eastAsia"/>
          <w:color w:val="000000"/>
        </w:rPr>
        <w:t>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 w:rsidRPr="000638FA">
        <w:rPr>
          <w:rFonts w:ascii="SimSun" w:eastAsia="SimSun" w:hAnsi="SimSun" w:hint="eastAsia"/>
          <w:color w:val="000000"/>
        </w:rPr>
        <w:t> </w:t>
      </w:r>
    </w:p>
    <w:p w:rsidR="000638FA" w:rsidRPr="00FF02AE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b/>
          <w:color w:val="000000"/>
        </w:rPr>
      </w:pPr>
      <w:r w:rsidRPr="000638FA">
        <w:rPr>
          <w:rFonts w:ascii="SimSun" w:eastAsia="SimSun" w:hAnsi="SimSun" w:hint="eastAsia"/>
          <w:color w:val="000000"/>
        </w:rPr>
        <w:t> </w:t>
      </w:r>
      <w:r w:rsidR="00E02B37">
        <w:rPr>
          <w:rFonts w:ascii="SimSun" w:eastAsia="SimSun" w:hAnsi="SimSun"/>
          <w:color w:val="000000"/>
        </w:rPr>
        <w:t xml:space="preserve">                                                         </w:t>
      </w:r>
      <w:r w:rsidR="003873FA">
        <w:rPr>
          <w:rFonts w:ascii="SimSun" w:eastAsia="SimSun" w:hAnsi="SimSun"/>
          <w:color w:val="000000"/>
        </w:rPr>
        <w:t xml:space="preserve">       </w:t>
      </w:r>
      <w:proofErr w:type="gramStart"/>
      <w:r w:rsidR="00AB645A" w:rsidRPr="00EB2ABB">
        <w:rPr>
          <w:color w:val="000000"/>
          <w:spacing w:val="-12"/>
        </w:rPr>
        <w:t>Val</w:t>
      </w:r>
      <w:r w:rsidR="00E02B37">
        <w:rPr>
          <w:rFonts w:ascii="SimSun" w:eastAsia="SimSun" w:hAnsi="SimSun"/>
          <w:color w:val="000000"/>
        </w:rPr>
        <w:t xml:space="preserve"> </w:t>
      </w:r>
      <w:r w:rsidR="000E5D1D">
        <w:rPr>
          <w:rFonts w:ascii="SimSun" w:eastAsia="SimSun" w:hAnsi="SimSun"/>
          <w:color w:val="000000"/>
        </w:rPr>
        <w:t xml:space="preserve"> </w:t>
      </w:r>
      <w:r w:rsidR="00E02B37" w:rsidRPr="00FF02AE">
        <w:rPr>
          <w:rFonts w:ascii="SimSun" w:eastAsia="SimSun" w:hAnsi="SimSun"/>
          <w:b/>
          <w:color w:val="000000"/>
        </w:rPr>
        <w:t>Num.num</w:t>
      </w:r>
      <w:proofErr w:type="gramEnd"/>
    </w:p>
    <w:p w:rsidR="00E74DA0" w:rsidRDefault="004422A5" w:rsidP="00C60670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SimSun" w:eastAsia="SimSun" w:hAnsi="SimSun"/>
          <w:color w:val="000000"/>
        </w:rPr>
      </w:pPr>
      <w:r>
        <w:rPr>
          <w:rFonts w:ascii="SimSun" w:eastAsia="SimSun" w:hAnsi="SimSun"/>
          <w:noProof/>
          <w:color w:val="000000"/>
        </w:rPr>
        <w:pict>
          <v:shape id="_x0000_s1076" type="#_x0000_t32" style="position:absolute;left:0;text-align:left;margin-left:6in;margin-top:2.1pt;width:.65pt;height:42.55pt;z-index:251703296" o:connectortype="straight"/>
        </w:pict>
      </w:r>
      <w:r w:rsidR="000638FA" w:rsidRPr="000638FA">
        <w:rPr>
          <w:rFonts w:ascii="SimSun" w:eastAsia="SimSun" w:hAnsi="SimSun" w:hint="eastAsia"/>
          <w:color w:val="000000"/>
        </w:rPr>
        <w:t> </w:t>
      </w:r>
      <w:r w:rsidR="00121648">
        <w:rPr>
          <w:rFonts w:ascii="SimSun" w:eastAsia="SimSun" w:hAnsi="SimSun"/>
          <w:color w:val="000000"/>
        </w:rPr>
        <w:t xml:space="preserve">    </w:t>
      </w:r>
    </w:p>
    <w:p w:rsidR="000638FA" w:rsidRPr="00205A02" w:rsidRDefault="004422A5" w:rsidP="00C60670">
      <w:pPr>
        <w:pStyle w:val="reader-word-layer"/>
        <w:shd w:val="clear" w:color="auto" w:fill="FFFFFF"/>
        <w:spacing w:before="0" w:beforeAutospacing="0" w:after="0" w:afterAutospacing="0"/>
        <w:jc w:val="both"/>
        <w:rPr>
          <w:color w:val="000000"/>
          <w:spacing w:val="-12"/>
        </w:rPr>
      </w:pPr>
      <w:r>
        <w:rPr>
          <w:rFonts w:ascii="SimSun" w:eastAsia="SimSun" w:hAnsi="SimSun"/>
          <w:noProof/>
          <w:color w:val="000000"/>
        </w:rPr>
        <w:pict>
          <v:shape id="_x0000_s1072" type="#_x0000_t32" style="position:absolute;left:0;text-align:left;margin-left:328.05pt;margin-top:9.7pt;width:10.65pt;height:0;z-index:251699200" o:connectortype="straight">
            <v:stroke endarrow="block"/>
          </v:shape>
        </w:pict>
      </w:r>
      <w:r>
        <w:rPr>
          <w:rFonts w:ascii="SimSun" w:eastAsia="SimSun" w:hAnsi="SimSun"/>
          <w:noProof/>
          <w:color w:val="000000"/>
        </w:rPr>
        <w:pict>
          <v:shape id="_x0000_s1066" type="#_x0000_t32" style="position:absolute;left:0;text-align:left;margin-left:97.7pt;margin-top:9.7pt;width:13.75pt;height:0;z-index:251693056" o:connectortype="straight">
            <v:stroke endarrow="block"/>
          </v:shape>
        </w:pict>
      </w:r>
      <w:r w:rsidR="00121648">
        <w:rPr>
          <w:rFonts w:ascii="SimSun" w:eastAsia="SimSun" w:hAnsi="SimSun"/>
          <w:color w:val="000000"/>
        </w:rPr>
        <w:t xml:space="preserve"> </w:t>
      </w:r>
      <w:proofErr w:type="spellStart"/>
      <w:r w:rsidR="00491086" w:rsidRPr="000638FA">
        <w:rPr>
          <w:color w:val="000000"/>
          <w:spacing w:val="-12"/>
        </w:rPr>
        <w:t>IsFloat</w:t>
      </w:r>
      <w:proofErr w:type="spellEnd"/>
      <w:r w:rsidR="00491086" w:rsidRPr="000638FA">
        <w:rPr>
          <w:color w:val="000000"/>
          <w:spacing w:val="-12"/>
        </w:rPr>
        <w:t> </w:t>
      </w:r>
      <w:r w:rsidR="00491086">
        <w:rPr>
          <w:color w:val="000000"/>
          <w:spacing w:val="-12"/>
        </w:rPr>
        <w:t xml:space="preserve">         </w:t>
      </w:r>
      <w:r w:rsidR="00491086" w:rsidRPr="000638FA">
        <w:rPr>
          <w:rFonts w:ascii="SimSun" w:eastAsia="SimSun" w:hAnsi="SimSun" w:hint="eastAsia"/>
          <w:color w:val="000000"/>
        </w:rPr>
        <w:t> </w:t>
      </w:r>
      <w:proofErr w:type="spellStart"/>
      <w:r w:rsidR="00491086" w:rsidRPr="000638FA">
        <w:rPr>
          <w:color w:val="000000"/>
          <w:spacing w:val="-8"/>
        </w:rPr>
        <w:t>Etype</w:t>
      </w:r>
      <w:proofErr w:type="spellEnd"/>
      <w:r w:rsidR="00491086" w:rsidRPr="000638FA">
        <w:rPr>
          <w:color w:val="000000"/>
          <w:spacing w:val="-8"/>
        </w:rPr>
        <w:t> </w:t>
      </w:r>
      <w:r w:rsidR="007F7359">
        <w:rPr>
          <w:color w:val="000000"/>
          <w:spacing w:val="-8"/>
        </w:rPr>
        <w:t xml:space="preserve"> </w:t>
      </w:r>
      <w:r w:rsidR="00491086">
        <w:rPr>
          <w:color w:val="000000"/>
          <w:spacing w:val="-8"/>
        </w:rPr>
        <w:t xml:space="preserve">     </w:t>
      </w:r>
      <w:r w:rsidR="00A82AF4">
        <w:rPr>
          <w:color w:val="000000"/>
          <w:spacing w:val="-8"/>
        </w:rPr>
        <w:t xml:space="preserve"> </w:t>
      </w:r>
      <w:r w:rsidR="00491086" w:rsidRPr="000638FA">
        <w:rPr>
          <w:color w:val="000000"/>
        </w:rPr>
        <w:t>Val</w:t>
      </w:r>
      <w:r w:rsidR="00491086">
        <w:rPr>
          <w:color w:val="000000"/>
        </w:rPr>
        <w:t xml:space="preserve">  </w:t>
      </w:r>
      <w:r w:rsidR="00121648">
        <w:rPr>
          <w:rFonts w:ascii="SimSun" w:eastAsia="SimSun" w:hAnsi="SimSun"/>
          <w:color w:val="000000"/>
        </w:rPr>
        <w:t xml:space="preserve"> </w:t>
      </w:r>
      <w:proofErr w:type="spellStart"/>
      <w:r w:rsidR="00C60670" w:rsidRPr="00F5068B">
        <w:rPr>
          <w:color w:val="000000"/>
          <w:spacing w:val="-12"/>
        </w:rPr>
        <w:t>Exp</w:t>
      </w:r>
      <w:proofErr w:type="spellEnd"/>
      <w:r w:rsidR="00C60670">
        <w:rPr>
          <w:rFonts w:ascii="SimSun" w:eastAsia="SimSun" w:hAnsi="SimSun"/>
          <w:color w:val="000000"/>
        </w:rPr>
        <w:t xml:space="preserve">            </w:t>
      </w:r>
      <w:proofErr w:type="gramStart"/>
      <w:r w:rsidR="00C60670">
        <w:rPr>
          <w:rFonts w:ascii="SimSun" w:eastAsia="SimSun" w:hAnsi="SimSun"/>
          <w:color w:val="000000"/>
        </w:rPr>
        <w:t>/</w:t>
      </w:r>
      <w:r w:rsidR="00DA4261">
        <w:rPr>
          <w:rFonts w:ascii="SimSun" w:eastAsia="SimSun" w:hAnsi="SimSun"/>
          <w:color w:val="000000"/>
        </w:rPr>
        <w:t xml:space="preserve"> </w:t>
      </w:r>
      <w:r w:rsidR="000B369A">
        <w:rPr>
          <w:rFonts w:ascii="SimSun" w:eastAsia="SimSun" w:hAnsi="SimSun"/>
          <w:color w:val="000000"/>
        </w:rPr>
        <w:t xml:space="preserve"> </w:t>
      </w:r>
      <w:proofErr w:type="spellStart"/>
      <w:r w:rsidR="00E57159" w:rsidRPr="00205A02">
        <w:rPr>
          <w:color w:val="000000"/>
          <w:spacing w:val="-12"/>
        </w:rPr>
        <w:t>IsFloat</w:t>
      </w:r>
      <w:proofErr w:type="spellEnd"/>
      <w:proofErr w:type="gramEnd"/>
      <w:r w:rsidR="00E57159" w:rsidRPr="00205A02">
        <w:rPr>
          <w:color w:val="000000"/>
          <w:spacing w:val="-12"/>
        </w:rPr>
        <w:t xml:space="preserve"> </w:t>
      </w:r>
      <w:r w:rsidR="00DA4261">
        <w:rPr>
          <w:color w:val="000000"/>
          <w:spacing w:val="-12"/>
        </w:rPr>
        <w:t xml:space="preserve">   </w:t>
      </w:r>
      <w:r w:rsidR="000B369A">
        <w:rPr>
          <w:color w:val="000000"/>
          <w:spacing w:val="-12"/>
        </w:rPr>
        <w:t xml:space="preserve">  </w:t>
      </w:r>
      <w:proofErr w:type="spellStart"/>
      <w:r w:rsidR="00E57159" w:rsidRPr="00205A02">
        <w:rPr>
          <w:color w:val="000000"/>
          <w:spacing w:val="-12"/>
        </w:rPr>
        <w:t>Etype</w:t>
      </w:r>
      <w:proofErr w:type="spellEnd"/>
      <w:r w:rsidR="00E35455">
        <w:rPr>
          <w:color w:val="000000"/>
          <w:spacing w:val="-12"/>
        </w:rPr>
        <w:t xml:space="preserve">  </w:t>
      </w:r>
      <w:r w:rsidR="005308F1" w:rsidRPr="00205A02">
        <w:rPr>
          <w:color w:val="000000"/>
          <w:spacing w:val="-12"/>
        </w:rPr>
        <w:t xml:space="preserve">  </w:t>
      </w:r>
      <w:r w:rsidR="00A15A2D" w:rsidRPr="00205A02">
        <w:rPr>
          <w:color w:val="000000"/>
          <w:spacing w:val="-12"/>
        </w:rPr>
        <w:t>Val</w:t>
      </w:r>
      <w:r w:rsidR="00DA4261">
        <w:rPr>
          <w:rFonts w:ascii="SimSun" w:eastAsia="SimSun" w:hAnsi="SimSun"/>
          <w:color w:val="000000"/>
        </w:rPr>
        <w:t xml:space="preserve">   </w:t>
      </w:r>
      <w:proofErr w:type="spellStart"/>
      <w:r w:rsidR="005308F1" w:rsidRPr="00205A02">
        <w:rPr>
          <w:color w:val="000000"/>
          <w:spacing w:val="-12"/>
        </w:rPr>
        <w:t>Exp</w:t>
      </w:r>
      <w:proofErr w:type="spellEnd"/>
    </w:p>
    <w:p w:rsidR="00993CEA" w:rsidRDefault="004422A5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noProof/>
          <w:color w:val="000000"/>
        </w:rPr>
        <w:pict>
          <v:shape id="_x0000_s1069" type="#_x0000_t32" style="position:absolute;margin-left:383.15pt;margin-top:.25pt;width:0;height:53.85pt;flip:y;z-index:251696128" o:connectortype="straight">
            <v:stroke dashstyle="1 1" endcap="round"/>
          </v:shape>
        </w:pict>
      </w:r>
      <w:r>
        <w:rPr>
          <w:noProof/>
          <w:color w:val="000000"/>
        </w:rPr>
        <w:pict>
          <v:shape id="_x0000_s1068" type="#_x0000_t32" style="position:absolute;margin-left:342.45pt;margin-top:.25pt;width:0;height:49.5pt;flip:y;z-index:251695104" o:connectortype="straight">
            <v:stroke endarrow="block"/>
          </v:shape>
        </w:pict>
      </w:r>
      <w:r>
        <w:rPr>
          <w:noProof/>
          <w:color w:val="000000"/>
        </w:rPr>
        <w:pict>
          <v:shape id="_x0000_s1063" type="#_x0000_t32" style="position:absolute;margin-left:157.75pt;margin-top:2.2pt;width:0;height:47.55pt;z-index:251689984" o:connectortype="straight">
            <v:stroke dashstyle="1 1" endcap="round"/>
          </v:shape>
        </w:pict>
      </w:r>
      <w:r>
        <w:rPr>
          <w:rFonts w:ascii="SimSun" w:eastAsia="SimSun" w:hAnsi="SimSun"/>
          <w:noProof/>
          <w:color w:val="000000"/>
        </w:rPr>
        <w:pict>
          <v:shape id="_x0000_s1065" type="#_x0000_t32" style="position:absolute;margin-left:127.7pt;margin-top:2.2pt;width:.65pt;height:53.85pt;flip:x y;z-index:251692032" o:connectortype="straight">
            <v:stroke endarrow="block"/>
          </v:shape>
        </w:pict>
      </w:r>
    </w:p>
    <w:p w:rsidR="00993CEA" w:rsidRDefault="002619E7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              (2.0)</w:t>
      </w:r>
    </w:p>
    <w:p w:rsidR="00993CEA" w:rsidRDefault="00993CE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</w:rPr>
      </w:pPr>
    </w:p>
    <w:p w:rsidR="00993CEA" w:rsidRDefault="00993CE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</w:rPr>
      </w:pPr>
    </w:p>
    <w:p w:rsidR="00993CEA" w:rsidRDefault="004422A5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noProof/>
          <w:color w:val="000000"/>
        </w:rPr>
        <w:pict>
          <v:shape id="_x0000_s1073" type="#_x0000_t32" style="position:absolute;margin-left:383.15pt;margin-top:12.75pt;width:0;height:55.05pt;flip:y;z-index:251700224" o:connectortype="straight"/>
        </w:pict>
      </w:r>
      <w:r>
        <w:rPr>
          <w:noProof/>
          <w:color w:val="000000"/>
        </w:rPr>
        <w:pict>
          <v:shape id="_x0000_s1064" type="#_x0000_t32" style="position:absolute;margin-left:157.75pt;margin-top:12.75pt;width:0;height:55.05pt;flip:y;z-index:251691008" o:connectortype="straight"/>
        </w:pict>
      </w:r>
      <w:r w:rsidR="00F94C2B">
        <w:rPr>
          <w:color w:val="000000"/>
        </w:rPr>
        <w:t xml:space="preserve">                                 </w:t>
      </w:r>
      <w:r w:rsidR="00E375F9">
        <w:rPr>
          <w:color w:val="000000"/>
        </w:rPr>
        <w:t xml:space="preserve">     </w:t>
      </w:r>
      <w:r w:rsidR="00F94C2B">
        <w:rPr>
          <w:color w:val="000000"/>
        </w:rPr>
        <w:t xml:space="preserve">  </w:t>
      </w:r>
      <w:r w:rsidR="003C18EC" w:rsidRPr="000638FA">
        <w:rPr>
          <w:color w:val="000000"/>
        </w:rPr>
        <w:t>Val</w:t>
      </w:r>
      <w:r w:rsidR="00F94C2B">
        <w:rPr>
          <w:color w:val="000000"/>
        </w:rPr>
        <w:t xml:space="preserve">   </w:t>
      </w:r>
      <w:r w:rsidR="00380EFC">
        <w:rPr>
          <w:color w:val="000000"/>
        </w:rPr>
        <w:t xml:space="preserve"> </w:t>
      </w:r>
      <w:r w:rsidR="00F94C2B">
        <w:rPr>
          <w:color w:val="000000"/>
        </w:rPr>
        <w:t xml:space="preserve"> Num</w:t>
      </w:r>
      <w:r w:rsidR="00DB5415">
        <w:rPr>
          <w:color w:val="000000"/>
        </w:rPr>
        <w:t xml:space="preserve">                                         </w:t>
      </w:r>
      <w:r w:rsidR="00934F65">
        <w:rPr>
          <w:color w:val="000000"/>
        </w:rPr>
        <w:t xml:space="preserve">     </w:t>
      </w:r>
      <w:r w:rsidR="002419DC">
        <w:rPr>
          <w:color w:val="000000"/>
        </w:rPr>
        <w:t xml:space="preserve">        </w:t>
      </w:r>
      <w:r w:rsidR="00980814" w:rsidRPr="000638FA">
        <w:rPr>
          <w:color w:val="000000"/>
        </w:rPr>
        <w:t>Val</w:t>
      </w:r>
      <w:r w:rsidR="00DB5415">
        <w:rPr>
          <w:color w:val="000000"/>
        </w:rPr>
        <w:t xml:space="preserve">    </w:t>
      </w:r>
      <w:r w:rsidR="002419DC">
        <w:rPr>
          <w:color w:val="000000"/>
        </w:rPr>
        <w:t xml:space="preserve">  </w:t>
      </w:r>
      <w:r w:rsidR="00DB5415">
        <w:rPr>
          <w:color w:val="000000"/>
        </w:rPr>
        <w:t>Num</w:t>
      </w:r>
    </w:p>
    <w:p w:rsidR="008D1B0B" w:rsidRDefault="008D1B0B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</w:rPr>
      </w:pPr>
    </w:p>
    <w:p w:rsidR="008D1B0B" w:rsidRDefault="008D1B0B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</w:rPr>
      </w:pPr>
    </w:p>
    <w:p w:rsidR="008D1B0B" w:rsidRDefault="008D1B0B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</w:rPr>
      </w:pPr>
    </w:p>
    <w:p w:rsidR="008D1B0B" w:rsidRDefault="008D1B0B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</w:rPr>
      </w:pPr>
    </w:p>
    <w:p w:rsidR="00993CEA" w:rsidRDefault="008D1B0B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                                                  </w:t>
      </w:r>
      <w:r w:rsidR="003B0AC7">
        <w:rPr>
          <w:color w:val="000000"/>
        </w:rPr>
        <w:t>(5)</w:t>
      </w:r>
      <w:r w:rsidR="00B101FA">
        <w:rPr>
          <w:color w:val="000000"/>
        </w:rPr>
        <w:t xml:space="preserve">                               </w:t>
      </w:r>
      <w:r w:rsidR="00F95162">
        <w:rPr>
          <w:color w:val="000000"/>
        </w:rPr>
        <w:t xml:space="preserve">                                   </w:t>
      </w:r>
      <w:proofErr w:type="gramStart"/>
      <w:r w:rsidR="00F95162">
        <w:rPr>
          <w:color w:val="000000"/>
        </w:rPr>
        <w:t xml:space="preserve"> </w:t>
      </w:r>
      <w:r w:rsidR="00B101FA">
        <w:rPr>
          <w:color w:val="000000"/>
        </w:rPr>
        <w:t xml:space="preserve">  (</w:t>
      </w:r>
      <w:proofErr w:type="gramEnd"/>
      <w:r w:rsidR="00B101FA">
        <w:rPr>
          <w:color w:val="000000"/>
        </w:rPr>
        <w:t xml:space="preserve"> 2 )</w:t>
      </w:r>
    </w:p>
    <w:p w:rsidR="00993CEA" w:rsidRDefault="007675F9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</w:t>
      </w:r>
    </w:p>
    <w:p w:rsidR="00993CEA" w:rsidRDefault="00993CE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</w:rPr>
      </w:pPr>
    </w:p>
    <w:p w:rsidR="00993CEA" w:rsidRDefault="00993CE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</w:rPr>
      </w:pPr>
    </w:p>
    <w:p w:rsidR="00993CEA" w:rsidRDefault="00993CE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</w:rPr>
      </w:pPr>
    </w:p>
    <w:p w:rsidR="00993CEA" w:rsidRDefault="00993CE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</w:rPr>
      </w:pPr>
    </w:p>
    <w:p w:rsidR="00993CEA" w:rsidRDefault="00993CE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</w:rPr>
      </w:pPr>
    </w:p>
    <w:p w:rsidR="00993CEA" w:rsidRDefault="00993CE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</w:rPr>
      </w:pPr>
    </w:p>
    <w:p w:rsidR="00993CEA" w:rsidRDefault="00993CE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</w:rPr>
      </w:pPr>
    </w:p>
    <w:p w:rsidR="00993CEA" w:rsidRDefault="00993CE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</w:rPr>
      </w:pPr>
    </w:p>
    <w:p w:rsidR="00993CEA" w:rsidRDefault="00993CE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</w:rPr>
      </w:pPr>
    </w:p>
    <w:p w:rsidR="00993CEA" w:rsidRDefault="00993CE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</w:rPr>
      </w:pPr>
    </w:p>
    <w:p w:rsidR="00993CEA" w:rsidRDefault="00993CE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</w:rPr>
      </w:pPr>
    </w:p>
    <w:p w:rsidR="00993CEA" w:rsidRDefault="00993CE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</w:rPr>
      </w:pP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</w:rPr>
      </w:pPr>
      <w:r w:rsidRPr="000638FA">
        <w:rPr>
          <w:color w:val="000000"/>
        </w:rPr>
        <w:t>C.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 w:rsidRPr="000638FA">
        <w:rPr>
          <w:rFonts w:ascii="SimSun" w:eastAsia="SimSun" w:hAnsi="SimSun" w:hint="eastAsia"/>
          <w:color w:val="000000"/>
        </w:rPr>
        <w:lastRenderedPageBreak/>
        <w:t>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5"/>
        </w:rPr>
      </w:pPr>
      <w:proofErr w:type="gramStart"/>
      <w:r w:rsidRPr="000638FA">
        <w:rPr>
          <w:color w:val="000000"/>
          <w:spacing w:val="-5"/>
        </w:rPr>
        <w:t xml:space="preserve">The </w:t>
      </w:r>
      <w:r w:rsidR="00AB2951">
        <w:rPr>
          <w:color w:val="000000"/>
          <w:spacing w:val="-5"/>
        </w:rPr>
        <w:t xml:space="preserve"> </w:t>
      </w:r>
      <w:proofErr w:type="spellStart"/>
      <w:r w:rsidRPr="000638FA">
        <w:rPr>
          <w:color w:val="000000"/>
          <w:spacing w:val="-5"/>
        </w:rPr>
        <w:t>pseudcode</w:t>
      </w:r>
      <w:proofErr w:type="spellEnd"/>
      <w:proofErr w:type="gramEnd"/>
      <w:r w:rsidR="00AB2951">
        <w:rPr>
          <w:color w:val="000000"/>
          <w:spacing w:val="-5"/>
        </w:rPr>
        <w:t xml:space="preserve">  </w:t>
      </w:r>
      <w:r w:rsidRPr="000638FA">
        <w:rPr>
          <w:color w:val="000000"/>
          <w:spacing w:val="-5"/>
        </w:rPr>
        <w:t xml:space="preserve"> procedure</w:t>
      </w:r>
      <w:r w:rsidR="00AB2951">
        <w:rPr>
          <w:color w:val="000000"/>
          <w:spacing w:val="-5"/>
        </w:rPr>
        <w:t xml:space="preserve">  </w:t>
      </w:r>
      <w:r w:rsidRPr="000638FA">
        <w:rPr>
          <w:color w:val="000000"/>
          <w:spacing w:val="-5"/>
        </w:rPr>
        <w:t xml:space="preserve"> for </w:t>
      </w:r>
      <w:r w:rsidR="00AB2951">
        <w:rPr>
          <w:color w:val="000000"/>
          <w:spacing w:val="-5"/>
        </w:rPr>
        <w:t xml:space="preserve">   </w:t>
      </w:r>
      <w:r w:rsidRPr="000638FA">
        <w:rPr>
          <w:color w:val="000000"/>
          <w:spacing w:val="-5"/>
        </w:rPr>
        <w:t xml:space="preserve">the </w:t>
      </w:r>
      <w:r w:rsidR="00AB2951">
        <w:rPr>
          <w:color w:val="000000"/>
          <w:spacing w:val="-5"/>
        </w:rPr>
        <w:t xml:space="preserve">   </w:t>
      </w:r>
      <w:r w:rsidRPr="000638FA">
        <w:rPr>
          <w:color w:val="000000"/>
          <w:spacing w:val="-5"/>
        </w:rPr>
        <w:t xml:space="preserve">computation </w:t>
      </w:r>
      <w:r w:rsidR="00AB2951">
        <w:rPr>
          <w:color w:val="000000"/>
          <w:spacing w:val="-5"/>
        </w:rPr>
        <w:t xml:space="preserve">  </w:t>
      </w:r>
      <w:r w:rsidRPr="000638FA">
        <w:rPr>
          <w:color w:val="000000"/>
          <w:spacing w:val="-5"/>
        </w:rPr>
        <w:t xml:space="preserve">of </w:t>
      </w:r>
      <w:r w:rsidR="00AB2951">
        <w:rPr>
          <w:color w:val="000000"/>
          <w:spacing w:val="-5"/>
        </w:rPr>
        <w:t xml:space="preserve">  </w:t>
      </w:r>
      <w:r w:rsidRPr="000638FA">
        <w:rPr>
          <w:color w:val="000000"/>
          <w:spacing w:val="-5"/>
        </w:rPr>
        <w:t>the</w:t>
      </w:r>
      <w:r w:rsidR="00AB2951">
        <w:rPr>
          <w:color w:val="000000"/>
          <w:spacing w:val="-5"/>
        </w:rPr>
        <w:t xml:space="preserve">  </w:t>
      </w:r>
      <w:r w:rsidRPr="000638FA">
        <w:rPr>
          <w:color w:val="000000"/>
          <w:spacing w:val="-5"/>
        </w:rPr>
        <w:t xml:space="preserve"> </w:t>
      </w:r>
      <w:proofErr w:type="spellStart"/>
      <w:r w:rsidRPr="000638FA">
        <w:rPr>
          <w:color w:val="000000"/>
          <w:spacing w:val="-5"/>
        </w:rPr>
        <w:t>isFloat</w:t>
      </w:r>
      <w:proofErr w:type="spellEnd"/>
      <w:r w:rsidRPr="000638FA">
        <w:rPr>
          <w:color w:val="000000"/>
          <w:spacing w:val="-5"/>
        </w:rPr>
        <w:t>.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  <w:r w:rsidRPr="000638FA">
        <w:rPr>
          <w:rFonts w:ascii="SimSun" w:eastAsia="SimSun" w:hAnsi="SimSun" w:hint="eastAsia"/>
          <w:color w:val="000000"/>
        </w:rPr>
        <w:t>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7"/>
        </w:rPr>
      </w:pPr>
      <w:r w:rsidRPr="000638FA">
        <w:rPr>
          <w:color w:val="000000"/>
          <w:spacing w:val="-7"/>
        </w:rPr>
        <w:t xml:space="preserve">Function </w:t>
      </w:r>
      <w:proofErr w:type="spellStart"/>
      <w:r w:rsidRPr="000638FA">
        <w:rPr>
          <w:color w:val="000000"/>
          <w:spacing w:val="-7"/>
        </w:rPr>
        <w:t>EvalisFloat</w:t>
      </w:r>
      <w:proofErr w:type="spellEnd"/>
      <w:r w:rsidRPr="000638FA">
        <w:rPr>
          <w:color w:val="000000"/>
          <w:spacing w:val="-7"/>
        </w:rPr>
        <w:t xml:space="preserve"> (T: </w:t>
      </w:r>
      <w:proofErr w:type="spellStart"/>
      <w:r w:rsidRPr="000638FA">
        <w:rPr>
          <w:color w:val="000000"/>
          <w:spacing w:val="-7"/>
        </w:rPr>
        <w:t>treenode</w:t>
      </w:r>
      <w:proofErr w:type="spellEnd"/>
      <w:r w:rsidRPr="000638FA">
        <w:rPr>
          <w:color w:val="000000"/>
          <w:spacing w:val="-7"/>
        </w:rPr>
        <w:t>): Boolean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14"/>
        </w:rPr>
      </w:pPr>
      <w:proofErr w:type="spellStart"/>
      <w:r w:rsidRPr="000638FA">
        <w:rPr>
          <w:color w:val="000000"/>
          <w:spacing w:val="-14"/>
        </w:rPr>
        <w:t>Var</w:t>
      </w:r>
      <w:proofErr w:type="spellEnd"/>
      <w:r w:rsidR="00783173">
        <w:rPr>
          <w:color w:val="000000"/>
          <w:spacing w:val="-14"/>
        </w:rPr>
        <w:t xml:space="preserve">  </w:t>
      </w:r>
      <w:r w:rsidRPr="000638FA">
        <w:rPr>
          <w:color w:val="000000"/>
          <w:spacing w:val="-14"/>
        </w:rPr>
        <w:t xml:space="preserve"> temp</w:t>
      </w:r>
      <w:proofErr w:type="gramStart"/>
      <w:r w:rsidRPr="000638FA">
        <w:rPr>
          <w:color w:val="000000"/>
          <w:spacing w:val="-14"/>
        </w:rPr>
        <w:t>1,</w:t>
      </w:r>
      <w:r w:rsidR="00783173">
        <w:rPr>
          <w:color w:val="000000"/>
          <w:spacing w:val="-14"/>
        </w:rPr>
        <w:t xml:space="preserve"> </w:t>
      </w:r>
      <w:r w:rsidRPr="000638FA">
        <w:rPr>
          <w:color w:val="000000"/>
          <w:spacing w:val="-14"/>
        </w:rPr>
        <w:t xml:space="preserve"> temp</w:t>
      </w:r>
      <w:proofErr w:type="gramEnd"/>
      <w:r w:rsidRPr="000638FA">
        <w:rPr>
          <w:color w:val="000000"/>
          <w:spacing w:val="-14"/>
        </w:rPr>
        <w:t>2:</w:t>
      </w:r>
      <w:r w:rsidR="00783173">
        <w:rPr>
          <w:color w:val="000000"/>
          <w:spacing w:val="-14"/>
        </w:rPr>
        <w:t xml:space="preserve">  </w:t>
      </w:r>
      <w:r w:rsidRPr="000638FA">
        <w:rPr>
          <w:color w:val="000000"/>
          <w:spacing w:val="-14"/>
        </w:rPr>
        <w:t xml:space="preserve"> Boolean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6"/>
        </w:rPr>
      </w:pPr>
      <w:r w:rsidRPr="000638FA">
        <w:rPr>
          <w:color w:val="000000"/>
          <w:spacing w:val="-6"/>
        </w:rPr>
        <w:t>Begin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3"/>
        </w:rPr>
      </w:pPr>
      <w:proofErr w:type="gramStart"/>
      <w:r w:rsidRPr="000638FA">
        <w:rPr>
          <w:color w:val="000000"/>
          <w:spacing w:val="-8"/>
        </w:rPr>
        <w:t>Case</w:t>
      </w:r>
      <w:r w:rsidR="00DD44A6">
        <w:rPr>
          <w:color w:val="000000"/>
          <w:spacing w:val="-8"/>
        </w:rPr>
        <w:t xml:space="preserve"> </w:t>
      </w:r>
      <w:r w:rsidRPr="000638FA">
        <w:rPr>
          <w:color w:val="000000"/>
          <w:spacing w:val="-8"/>
        </w:rPr>
        <w:t xml:space="preserve"> </w:t>
      </w:r>
      <w:proofErr w:type="spellStart"/>
      <w:r w:rsidRPr="000638FA">
        <w:rPr>
          <w:color w:val="000000"/>
          <w:spacing w:val="-8"/>
        </w:rPr>
        <w:t>nodekind</w:t>
      </w:r>
      <w:proofErr w:type="spellEnd"/>
      <w:proofErr w:type="gramEnd"/>
      <w:r w:rsidRPr="000638FA">
        <w:rPr>
          <w:color w:val="000000"/>
          <w:spacing w:val="-8"/>
        </w:rPr>
        <w:t xml:space="preserve"> </w:t>
      </w:r>
      <w:r w:rsidR="00DD44A6">
        <w:rPr>
          <w:color w:val="000000"/>
          <w:spacing w:val="-8"/>
        </w:rPr>
        <w:t xml:space="preserve">  </w:t>
      </w:r>
      <w:r w:rsidRPr="000638FA">
        <w:rPr>
          <w:color w:val="000000"/>
          <w:spacing w:val="-8"/>
        </w:rPr>
        <w:t xml:space="preserve">of </w:t>
      </w:r>
      <w:r w:rsidR="00DD44A6">
        <w:rPr>
          <w:color w:val="000000"/>
          <w:spacing w:val="-8"/>
        </w:rPr>
        <w:t xml:space="preserve">  </w:t>
      </w:r>
      <w:r w:rsidRPr="000638FA">
        <w:rPr>
          <w:color w:val="000000"/>
          <w:spacing w:val="-8"/>
        </w:rPr>
        <w:t xml:space="preserve">T </w:t>
      </w:r>
      <w:r w:rsidR="00DD44A6">
        <w:rPr>
          <w:color w:val="000000"/>
          <w:spacing w:val="-8"/>
        </w:rPr>
        <w:t xml:space="preserve">  </w:t>
      </w:r>
      <w:r w:rsidRPr="000638FA">
        <w:rPr>
          <w:color w:val="000000"/>
          <w:spacing w:val="-8"/>
        </w:rPr>
        <w:t>of </w:t>
      </w:r>
      <w:r w:rsidR="00CA0B73">
        <w:rPr>
          <w:color w:val="000000"/>
          <w:spacing w:val="-8"/>
        </w:rPr>
        <w:t xml:space="preserve"> </w:t>
      </w:r>
      <w:r w:rsidRPr="000638FA">
        <w:rPr>
          <w:color w:val="000000"/>
          <w:spacing w:val="-3"/>
        </w:rPr>
        <w:t>Exp: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5"/>
        </w:rPr>
      </w:pPr>
      <w:r w:rsidRPr="000638FA">
        <w:rPr>
          <w:color w:val="000000"/>
          <w:spacing w:val="-5"/>
        </w:rPr>
        <w:t xml:space="preserve">Temp1 = </w:t>
      </w:r>
      <w:proofErr w:type="spellStart"/>
      <w:r w:rsidRPr="000638FA">
        <w:rPr>
          <w:color w:val="000000"/>
          <w:spacing w:val="-5"/>
        </w:rPr>
        <w:t>EvalisFloat</w:t>
      </w:r>
      <w:proofErr w:type="spellEnd"/>
      <w:r w:rsidRPr="000638FA">
        <w:rPr>
          <w:color w:val="000000"/>
          <w:spacing w:val="-5"/>
        </w:rPr>
        <w:t xml:space="preserve"> (left child of T);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5"/>
        </w:rPr>
      </w:pPr>
      <w:proofErr w:type="gramStart"/>
      <w:r w:rsidRPr="000638FA">
        <w:rPr>
          <w:color w:val="000000"/>
          <w:spacing w:val="-5"/>
        </w:rPr>
        <w:t>If</w:t>
      </w:r>
      <w:r w:rsidR="006E4DBE">
        <w:rPr>
          <w:color w:val="000000"/>
          <w:spacing w:val="-5"/>
        </w:rPr>
        <w:t xml:space="preserve"> </w:t>
      </w:r>
      <w:r w:rsidRPr="000638FA">
        <w:rPr>
          <w:color w:val="000000"/>
          <w:spacing w:val="-5"/>
        </w:rPr>
        <w:t xml:space="preserve"> right</w:t>
      </w:r>
      <w:proofErr w:type="gramEnd"/>
      <w:r w:rsidRPr="000638FA">
        <w:rPr>
          <w:color w:val="000000"/>
          <w:spacing w:val="-5"/>
        </w:rPr>
        <w:t xml:space="preserve"> child of T</w:t>
      </w:r>
      <w:r w:rsidR="006E4DBE">
        <w:rPr>
          <w:color w:val="000000"/>
          <w:spacing w:val="-5"/>
        </w:rPr>
        <w:t xml:space="preserve">  </w:t>
      </w:r>
      <w:r w:rsidRPr="000638FA">
        <w:rPr>
          <w:color w:val="000000"/>
          <w:spacing w:val="-5"/>
        </w:rPr>
        <w:t xml:space="preserve"> is</w:t>
      </w:r>
      <w:r w:rsidR="006E4DBE">
        <w:rPr>
          <w:color w:val="000000"/>
          <w:spacing w:val="-5"/>
        </w:rPr>
        <w:t xml:space="preserve">  </w:t>
      </w:r>
      <w:r w:rsidRPr="000638FA">
        <w:rPr>
          <w:color w:val="000000"/>
          <w:spacing w:val="-5"/>
        </w:rPr>
        <w:t xml:space="preserve"> not nil then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5"/>
        </w:rPr>
      </w:pPr>
      <w:r w:rsidRPr="000638FA">
        <w:rPr>
          <w:color w:val="000000"/>
          <w:spacing w:val="-5"/>
        </w:rPr>
        <w:t xml:space="preserve">Temp2 = </w:t>
      </w:r>
      <w:proofErr w:type="spellStart"/>
      <w:r w:rsidRPr="000638FA">
        <w:rPr>
          <w:color w:val="000000"/>
          <w:spacing w:val="-5"/>
        </w:rPr>
        <w:t>EvalisFloat</w:t>
      </w:r>
      <w:proofErr w:type="spellEnd"/>
      <w:r w:rsidRPr="000638FA">
        <w:rPr>
          <w:color w:val="000000"/>
          <w:spacing w:val="-5"/>
        </w:rPr>
        <w:t xml:space="preserve"> (right child of T)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5"/>
        </w:rPr>
      </w:pPr>
      <w:r w:rsidRPr="000638FA">
        <w:rPr>
          <w:color w:val="000000"/>
          <w:spacing w:val="-5"/>
        </w:rPr>
        <w:t>Return temp1 or temp2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3"/>
        </w:rPr>
      </w:pPr>
      <w:r w:rsidRPr="000638FA">
        <w:rPr>
          <w:color w:val="000000"/>
          <w:spacing w:val="-3"/>
        </w:rPr>
        <w:t>Else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5"/>
        </w:rPr>
      </w:pPr>
      <w:r w:rsidRPr="000638FA">
        <w:rPr>
          <w:color w:val="000000"/>
          <w:spacing w:val="-5"/>
        </w:rPr>
        <w:t>Return</w:t>
      </w:r>
      <w:r w:rsidR="006E4DBE">
        <w:rPr>
          <w:color w:val="000000"/>
          <w:spacing w:val="-5"/>
        </w:rPr>
        <w:t xml:space="preserve">   </w:t>
      </w:r>
      <w:r w:rsidRPr="000638FA">
        <w:rPr>
          <w:color w:val="000000"/>
          <w:spacing w:val="-5"/>
        </w:rPr>
        <w:t xml:space="preserve"> temp1;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5"/>
        </w:rPr>
      </w:pPr>
      <w:r w:rsidRPr="000638FA">
        <w:rPr>
          <w:color w:val="000000"/>
          <w:spacing w:val="-5"/>
        </w:rPr>
        <w:t>Num: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4"/>
        </w:rPr>
      </w:pPr>
      <w:r w:rsidRPr="000638FA">
        <w:rPr>
          <w:color w:val="000000"/>
          <w:spacing w:val="-4"/>
        </w:rPr>
        <w:t>Return false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6"/>
        </w:rPr>
      </w:pPr>
      <w:r w:rsidRPr="000638FA">
        <w:rPr>
          <w:color w:val="000000"/>
          <w:spacing w:val="-6"/>
        </w:rPr>
        <w:t>Num.num: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4"/>
        </w:rPr>
      </w:pPr>
      <w:r w:rsidRPr="000638FA">
        <w:rPr>
          <w:color w:val="000000"/>
          <w:spacing w:val="-4"/>
        </w:rPr>
        <w:t>Return true;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8"/>
        </w:rPr>
      </w:pPr>
      <w:r w:rsidRPr="000638FA">
        <w:rPr>
          <w:color w:val="000000"/>
          <w:spacing w:val="-8"/>
        </w:rPr>
        <w:t>End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6"/>
        </w:rPr>
      </w:pPr>
      <w:r w:rsidRPr="000638FA">
        <w:rPr>
          <w:color w:val="000000"/>
          <w:spacing w:val="-8"/>
        </w:rPr>
        <w:t xml:space="preserve">Function </w:t>
      </w:r>
      <w:proofErr w:type="spellStart"/>
      <w:r w:rsidRPr="000638FA">
        <w:rPr>
          <w:color w:val="000000"/>
          <w:spacing w:val="-8"/>
        </w:rPr>
        <w:t>Evalval</w:t>
      </w:r>
      <w:proofErr w:type="spellEnd"/>
      <w:r w:rsidRPr="000638FA">
        <w:rPr>
          <w:color w:val="000000"/>
          <w:spacing w:val="-8"/>
        </w:rPr>
        <w:t xml:space="preserve"> (T: </w:t>
      </w:r>
      <w:proofErr w:type="spellStart"/>
      <w:r w:rsidRPr="000638FA">
        <w:rPr>
          <w:color w:val="000000"/>
          <w:spacing w:val="-8"/>
        </w:rPr>
        <w:t>treenode</w:t>
      </w:r>
      <w:proofErr w:type="spellEnd"/>
      <w:r w:rsidRPr="000638FA">
        <w:rPr>
          <w:color w:val="000000"/>
          <w:spacing w:val="-8"/>
        </w:rPr>
        <w:t xml:space="preserve">, </w:t>
      </w:r>
      <w:proofErr w:type="spellStart"/>
      <w:r w:rsidRPr="000638FA">
        <w:rPr>
          <w:color w:val="000000"/>
          <w:spacing w:val="-8"/>
        </w:rPr>
        <w:t>etype</w:t>
      </w:r>
      <w:proofErr w:type="spellEnd"/>
      <w:r w:rsidRPr="000638FA">
        <w:rPr>
          <w:color w:val="000000"/>
          <w:spacing w:val="-8"/>
        </w:rPr>
        <w:t>: integer): V</w:t>
      </w:r>
      <w:r w:rsidRPr="000638FA">
        <w:rPr>
          <w:color w:val="000000"/>
          <w:spacing w:val="-6"/>
        </w:rPr>
        <w:t>ALUE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9"/>
        </w:rPr>
      </w:pPr>
      <w:proofErr w:type="spellStart"/>
      <w:r w:rsidRPr="000638FA">
        <w:rPr>
          <w:color w:val="000000"/>
          <w:spacing w:val="-20"/>
        </w:rPr>
        <w:t>Var</w:t>
      </w:r>
      <w:proofErr w:type="spellEnd"/>
      <w:r w:rsidR="006F5D19">
        <w:rPr>
          <w:color w:val="000000"/>
          <w:spacing w:val="-20"/>
        </w:rPr>
        <w:t xml:space="preserve">  </w:t>
      </w:r>
      <w:r w:rsidRPr="000638FA">
        <w:rPr>
          <w:color w:val="000000"/>
          <w:spacing w:val="-20"/>
        </w:rPr>
        <w:t xml:space="preserve"> temp1, temp2: </w:t>
      </w:r>
      <w:r w:rsidR="006F5D19">
        <w:rPr>
          <w:color w:val="000000"/>
          <w:spacing w:val="-20"/>
        </w:rPr>
        <w:t xml:space="preserve"> </w:t>
      </w:r>
      <w:r w:rsidRPr="000638FA">
        <w:rPr>
          <w:color w:val="000000"/>
          <w:spacing w:val="-20"/>
        </w:rPr>
        <w:t>V</w:t>
      </w:r>
      <w:r w:rsidRPr="000638FA">
        <w:rPr>
          <w:color w:val="000000"/>
          <w:spacing w:val="-9"/>
        </w:rPr>
        <w:t>ALUE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6"/>
        </w:rPr>
      </w:pPr>
      <w:r w:rsidRPr="000638FA">
        <w:rPr>
          <w:color w:val="000000"/>
          <w:spacing w:val="-6"/>
        </w:rPr>
        <w:t>Begin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4"/>
        </w:rPr>
      </w:pPr>
      <w:proofErr w:type="gramStart"/>
      <w:r w:rsidRPr="000638FA">
        <w:rPr>
          <w:color w:val="000000"/>
          <w:spacing w:val="-8"/>
        </w:rPr>
        <w:t>Case</w:t>
      </w:r>
      <w:r w:rsidR="00D92947">
        <w:rPr>
          <w:color w:val="000000"/>
          <w:spacing w:val="-8"/>
        </w:rPr>
        <w:t xml:space="preserve"> </w:t>
      </w:r>
      <w:r w:rsidRPr="000638FA">
        <w:rPr>
          <w:color w:val="000000"/>
          <w:spacing w:val="-8"/>
        </w:rPr>
        <w:t xml:space="preserve"> </w:t>
      </w:r>
      <w:proofErr w:type="spellStart"/>
      <w:r w:rsidRPr="000638FA">
        <w:rPr>
          <w:color w:val="000000"/>
          <w:spacing w:val="-8"/>
        </w:rPr>
        <w:t>nodekind</w:t>
      </w:r>
      <w:proofErr w:type="spellEnd"/>
      <w:proofErr w:type="gramEnd"/>
      <w:r w:rsidRPr="000638FA">
        <w:rPr>
          <w:color w:val="000000"/>
          <w:spacing w:val="-8"/>
        </w:rPr>
        <w:t xml:space="preserve"> of T of </w:t>
      </w:r>
      <w:r w:rsidR="00163C2F">
        <w:rPr>
          <w:color w:val="000000"/>
          <w:spacing w:val="-8"/>
        </w:rPr>
        <w:t xml:space="preserve"> </w:t>
      </w:r>
      <w:r w:rsidRPr="000638FA">
        <w:rPr>
          <w:color w:val="000000"/>
          <w:spacing w:val="-4"/>
        </w:rPr>
        <w:t>S: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9"/>
        </w:rPr>
      </w:pPr>
      <w:r w:rsidRPr="000638FA">
        <w:rPr>
          <w:color w:val="000000"/>
          <w:spacing w:val="-9"/>
        </w:rPr>
        <w:t>Return (</w:t>
      </w:r>
      <w:proofErr w:type="spellStart"/>
      <w:r w:rsidRPr="000638FA">
        <w:rPr>
          <w:color w:val="000000"/>
          <w:spacing w:val="-9"/>
        </w:rPr>
        <w:t>Evalval</w:t>
      </w:r>
      <w:proofErr w:type="spellEnd"/>
      <w:r w:rsidRPr="000638FA">
        <w:rPr>
          <w:color w:val="000000"/>
          <w:spacing w:val="-9"/>
        </w:rPr>
        <w:t xml:space="preserve"> (left child of T, </w:t>
      </w:r>
      <w:proofErr w:type="spellStart"/>
      <w:r w:rsidRPr="000638FA">
        <w:rPr>
          <w:color w:val="000000"/>
          <w:spacing w:val="-9"/>
        </w:rPr>
        <w:t>etype</w:t>
      </w:r>
      <w:proofErr w:type="spellEnd"/>
      <w:r w:rsidRPr="000638FA">
        <w:rPr>
          <w:color w:val="000000"/>
          <w:spacing w:val="-9"/>
        </w:rPr>
        <w:t>));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</w:rPr>
      </w:pPr>
      <w:r w:rsidRPr="000638FA">
        <w:rPr>
          <w:color w:val="000000"/>
        </w:rPr>
        <w:t>Exp: </w:t>
      </w:r>
    </w:p>
    <w:p w:rsidR="000638FA" w:rsidRP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9"/>
        </w:rPr>
      </w:pPr>
      <w:r w:rsidRPr="000638FA">
        <w:rPr>
          <w:color w:val="000000"/>
          <w:spacing w:val="-9"/>
        </w:rPr>
        <w:t xml:space="preserve">If </w:t>
      </w:r>
      <w:proofErr w:type="spellStart"/>
      <w:r w:rsidRPr="000638FA">
        <w:rPr>
          <w:color w:val="000000"/>
          <w:spacing w:val="-9"/>
        </w:rPr>
        <w:t>etype</w:t>
      </w:r>
      <w:proofErr w:type="spellEnd"/>
      <w:r w:rsidRPr="000638FA">
        <w:rPr>
          <w:color w:val="000000"/>
          <w:spacing w:val="-9"/>
        </w:rPr>
        <w:t xml:space="preserve"> = EMPTY then </w:t>
      </w:r>
    </w:p>
    <w:p w:rsidR="000638FA" w:rsidRDefault="000638FA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14"/>
        </w:rPr>
      </w:pPr>
      <w:r w:rsidRPr="000638FA">
        <w:rPr>
          <w:color w:val="000000"/>
          <w:spacing w:val="-14"/>
        </w:rPr>
        <w:t>If</w:t>
      </w:r>
      <w:r w:rsidR="006D5C2A">
        <w:rPr>
          <w:color w:val="000000"/>
          <w:spacing w:val="-14"/>
        </w:rPr>
        <w:t xml:space="preserve">  </w:t>
      </w:r>
      <w:r w:rsidRPr="000638FA">
        <w:rPr>
          <w:color w:val="000000"/>
          <w:spacing w:val="-14"/>
        </w:rPr>
        <w:t xml:space="preserve"> </w:t>
      </w:r>
      <w:proofErr w:type="spellStart"/>
      <w:r w:rsidRPr="000638FA">
        <w:rPr>
          <w:color w:val="000000"/>
          <w:spacing w:val="-14"/>
        </w:rPr>
        <w:t>EvalisFloat</w:t>
      </w:r>
      <w:proofErr w:type="spellEnd"/>
      <w:r w:rsidRPr="000638FA">
        <w:rPr>
          <w:color w:val="000000"/>
          <w:spacing w:val="-14"/>
        </w:rPr>
        <w:t xml:space="preserve"> (T)</w:t>
      </w:r>
      <w:r w:rsidR="006D5C2A">
        <w:rPr>
          <w:color w:val="000000"/>
          <w:spacing w:val="-14"/>
        </w:rPr>
        <w:t xml:space="preserve"> </w:t>
      </w:r>
      <w:proofErr w:type="gramStart"/>
      <w:r w:rsidR="006D5C2A">
        <w:rPr>
          <w:color w:val="000000"/>
          <w:spacing w:val="-14"/>
        </w:rPr>
        <w:t xml:space="preserve">then  </w:t>
      </w:r>
      <w:proofErr w:type="spellStart"/>
      <w:r w:rsidR="006D5C2A">
        <w:rPr>
          <w:color w:val="000000"/>
          <w:spacing w:val="-14"/>
        </w:rPr>
        <w:t>etype</w:t>
      </w:r>
      <w:proofErr w:type="spellEnd"/>
      <w:proofErr w:type="gramEnd"/>
      <w:r w:rsidR="00853E2A">
        <w:rPr>
          <w:color w:val="000000"/>
          <w:spacing w:val="-14"/>
        </w:rPr>
        <w:t xml:space="preserve">  </w:t>
      </w:r>
      <w:r w:rsidR="006D5C2A">
        <w:rPr>
          <w:color w:val="000000"/>
          <w:spacing w:val="-14"/>
        </w:rPr>
        <w:t xml:space="preserve">= </w:t>
      </w:r>
      <w:r w:rsidR="00853E2A">
        <w:rPr>
          <w:color w:val="000000"/>
          <w:spacing w:val="-14"/>
        </w:rPr>
        <w:t xml:space="preserve"> </w:t>
      </w:r>
      <w:r w:rsidR="006D5C2A">
        <w:rPr>
          <w:color w:val="000000"/>
          <w:spacing w:val="-14"/>
        </w:rPr>
        <w:t>FLOAT</w:t>
      </w:r>
    </w:p>
    <w:p w:rsidR="00282AA5" w:rsidRDefault="00282AA5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14"/>
        </w:rPr>
      </w:pPr>
      <w:proofErr w:type="gramStart"/>
      <w:r>
        <w:rPr>
          <w:color w:val="000000"/>
          <w:spacing w:val="-14"/>
        </w:rPr>
        <w:t xml:space="preserve">Else  </w:t>
      </w:r>
      <w:proofErr w:type="spellStart"/>
      <w:r>
        <w:rPr>
          <w:color w:val="000000"/>
          <w:spacing w:val="-14"/>
        </w:rPr>
        <w:t>etype</w:t>
      </w:r>
      <w:proofErr w:type="spellEnd"/>
      <w:proofErr w:type="gramEnd"/>
      <w:r>
        <w:rPr>
          <w:color w:val="000000"/>
          <w:spacing w:val="-14"/>
        </w:rPr>
        <w:t xml:space="preserve"> = INT</w:t>
      </w:r>
    </w:p>
    <w:p w:rsidR="005C33E1" w:rsidRPr="000638FA" w:rsidRDefault="005C33E1" w:rsidP="000E1773">
      <w:pPr>
        <w:pStyle w:val="reader-word-layer"/>
        <w:shd w:val="clear" w:color="auto" w:fill="FFFFFF"/>
        <w:spacing w:before="0" w:beforeAutospacing="0" w:after="0" w:afterAutospacing="0"/>
        <w:rPr>
          <w:color w:val="000000"/>
          <w:spacing w:val="-14"/>
        </w:rPr>
      </w:pPr>
      <w:r>
        <w:rPr>
          <w:color w:val="000000"/>
          <w:spacing w:val="-14"/>
        </w:rPr>
        <w:t>----------------------------------------------------------------------------------------------------------------------------------</w:t>
      </w:r>
    </w:p>
    <w:p w:rsidR="004B4EB8" w:rsidRDefault="004B4EB8" w:rsidP="000E1773">
      <w:pPr>
        <w:rPr>
          <w:rFonts w:ascii="Times New Roman" w:eastAsia="Times New Roman" w:hAnsi="Times New Roman" w:cs="Times New Roman"/>
          <w:b/>
          <w:color w:val="000000"/>
          <w:spacing w:val="-14"/>
          <w:sz w:val="24"/>
          <w:szCs w:val="24"/>
          <w:u w:val="single"/>
        </w:rPr>
      </w:pPr>
    </w:p>
    <w:p w:rsidR="002620BB" w:rsidRPr="00385F2E" w:rsidRDefault="002620BB" w:rsidP="002620BB">
      <w:pPr>
        <w:pStyle w:val="Title"/>
        <w:spacing w:before="0" w:after="0"/>
        <w:rPr>
          <w:sz w:val="28"/>
          <w:szCs w:val="28"/>
          <w:u w:val="single"/>
        </w:rPr>
      </w:pPr>
      <w:r w:rsidRPr="00385F2E">
        <w:rPr>
          <w:sz w:val="28"/>
          <w:szCs w:val="28"/>
          <w:u w:val="single"/>
        </w:rPr>
        <w:t>Exercise 6.13</w:t>
      </w:r>
    </w:p>
    <w:p w:rsidR="002620BB" w:rsidRDefault="002620BB" w:rsidP="002620BB">
      <w:pPr>
        <w:rPr>
          <w:rFonts w:ascii="Times New Roman" w:hAnsi="Times New Roman"/>
        </w:rPr>
      </w:pPr>
      <w:proofErr w:type="gramStart"/>
      <w:r w:rsidRPr="003169DE">
        <w:rPr>
          <w:rFonts w:ascii="Times New Roman" w:hAnsi="Times New Roman"/>
        </w:rPr>
        <w:t xml:space="preserve">Consider </w:t>
      </w:r>
      <w:r>
        <w:rPr>
          <w:rFonts w:ascii="Times New Roman" w:hAnsi="Times New Roman"/>
        </w:rPr>
        <w:t xml:space="preserve"> </w:t>
      </w:r>
      <w:r w:rsidRPr="003169DE">
        <w:rPr>
          <w:rFonts w:ascii="Times New Roman" w:hAnsi="Times New Roman"/>
        </w:rPr>
        <w:t>the</w:t>
      </w:r>
      <w:proofErr w:type="gramEnd"/>
      <w:r>
        <w:rPr>
          <w:rFonts w:ascii="Times New Roman" w:hAnsi="Times New Roman"/>
        </w:rPr>
        <w:t xml:space="preserve"> </w:t>
      </w:r>
      <w:r w:rsidRPr="003169DE">
        <w:rPr>
          <w:rFonts w:ascii="Times New Roman" w:hAnsi="Times New Roman"/>
        </w:rPr>
        <w:t xml:space="preserve"> following attribute  grammar:</w:t>
      </w:r>
    </w:p>
    <w:p w:rsidR="00F80E0F" w:rsidRDefault="00F80E0F" w:rsidP="002620BB">
      <w:pPr>
        <w:rPr>
          <w:rFonts w:ascii="Times New Roman" w:hAnsi="Times New Roman"/>
        </w:rPr>
      </w:pPr>
    </w:p>
    <w:tbl>
      <w:tblPr>
        <w:tblStyle w:val="TableGrid"/>
        <w:tblW w:w="3870" w:type="dxa"/>
        <w:tblInd w:w="2718" w:type="dxa"/>
        <w:tblLook w:val="04A0" w:firstRow="1" w:lastRow="0" w:firstColumn="1" w:lastColumn="0" w:noHBand="0" w:noVBand="1"/>
      </w:tblPr>
      <w:tblGrid>
        <w:gridCol w:w="2070"/>
        <w:gridCol w:w="1800"/>
      </w:tblGrid>
      <w:tr w:rsidR="002620BB" w:rsidRPr="009A1C55" w:rsidTr="000743C9">
        <w:trPr>
          <w:trHeight w:val="343"/>
        </w:trPr>
        <w:tc>
          <w:tcPr>
            <w:tcW w:w="2070" w:type="dxa"/>
            <w:tcBorders>
              <w:right w:val="single" w:sz="4" w:space="0" w:color="auto"/>
            </w:tcBorders>
          </w:tcPr>
          <w:p w:rsidR="002620BB" w:rsidRPr="005213BD" w:rsidRDefault="002620BB" w:rsidP="000743C9">
            <w:pPr>
              <w:jc w:val="center"/>
              <w:rPr>
                <w:sz w:val="24"/>
                <w:szCs w:val="24"/>
              </w:rPr>
            </w:pPr>
            <w:r w:rsidRPr="005213BD">
              <w:rPr>
                <w:b/>
                <w:sz w:val="24"/>
                <w:szCs w:val="24"/>
              </w:rPr>
              <w:t>Grammar Rule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620BB" w:rsidRPr="005213BD" w:rsidRDefault="002620BB" w:rsidP="000743C9">
            <w:pPr>
              <w:rPr>
                <w:sz w:val="24"/>
                <w:szCs w:val="24"/>
              </w:rPr>
            </w:pPr>
            <w:r w:rsidRPr="005213BD">
              <w:rPr>
                <w:b/>
                <w:sz w:val="24"/>
                <w:szCs w:val="24"/>
              </w:rPr>
              <w:t>Semantic Rule</w:t>
            </w:r>
          </w:p>
        </w:tc>
      </w:tr>
      <w:tr w:rsidR="002620BB" w:rsidRPr="009A1C55" w:rsidTr="000743C9">
        <w:trPr>
          <w:trHeight w:val="854"/>
        </w:trPr>
        <w:tc>
          <w:tcPr>
            <w:tcW w:w="2070" w:type="dxa"/>
            <w:tcBorders>
              <w:right w:val="single" w:sz="4" w:space="0" w:color="000000" w:themeColor="text1"/>
            </w:tcBorders>
          </w:tcPr>
          <w:p w:rsidR="002620BB" w:rsidRDefault="002620BB" w:rsidP="000743C9">
            <w:pPr>
              <w:jc w:val="center"/>
            </w:pPr>
            <w:r w:rsidRPr="009A1C55">
              <w:t>S-&gt;ABC</w:t>
            </w:r>
          </w:p>
          <w:p w:rsidR="002620BB" w:rsidRDefault="002620BB" w:rsidP="000743C9">
            <w:pPr>
              <w:ind w:left="1306"/>
              <w:jc w:val="center"/>
            </w:pPr>
          </w:p>
          <w:p w:rsidR="002620BB" w:rsidRPr="009A1C55" w:rsidRDefault="002620BB" w:rsidP="000743C9">
            <w:pPr>
              <w:ind w:left="1306"/>
              <w:jc w:val="center"/>
            </w:pPr>
          </w:p>
        </w:tc>
        <w:tc>
          <w:tcPr>
            <w:tcW w:w="1800" w:type="dxa"/>
            <w:tcBorders>
              <w:left w:val="single" w:sz="4" w:space="0" w:color="000000" w:themeColor="text1"/>
            </w:tcBorders>
          </w:tcPr>
          <w:p w:rsidR="002620BB" w:rsidRPr="009A1C55" w:rsidRDefault="002620BB" w:rsidP="000743C9">
            <w:proofErr w:type="spellStart"/>
            <w:r w:rsidRPr="009A1C55">
              <w:t>B.u</w:t>
            </w:r>
            <w:proofErr w:type="spellEnd"/>
            <w:r w:rsidRPr="009A1C55">
              <w:t>=</w:t>
            </w:r>
            <w:proofErr w:type="spellStart"/>
            <w:r w:rsidRPr="009A1C55">
              <w:t>S.u</w:t>
            </w:r>
            <w:proofErr w:type="spellEnd"/>
          </w:p>
          <w:p w:rsidR="002620BB" w:rsidRPr="009A1C55" w:rsidRDefault="002620BB" w:rsidP="000743C9">
            <w:proofErr w:type="spellStart"/>
            <w:r w:rsidRPr="009A1C55">
              <w:t>A.u</w:t>
            </w:r>
            <w:proofErr w:type="spellEnd"/>
            <w:r w:rsidRPr="009A1C55">
              <w:t>=</w:t>
            </w:r>
            <w:proofErr w:type="spellStart"/>
            <w:r w:rsidRPr="009A1C55">
              <w:t>B.v</w:t>
            </w:r>
            <w:proofErr w:type="spellEnd"/>
            <w:r w:rsidRPr="009A1C55">
              <w:t xml:space="preserve"> + </w:t>
            </w:r>
            <w:proofErr w:type="spellStart"/>
            <w:r w:rsidRPr="009A1C55">
              <w:t>C.v</w:t>
            </w:r>
            <w:proofErr w:type="spellEnd"/>
          </w:p>
          <w:p w:rsidR="002620BB" w:rsidRPr="009A1C55" w:rsidRDefault="002620BB" w:rsidP="000743C9">
            <w:proofErr w:type="spellStart"/>
            <w:r w:rsidRPr="009A1C55">
              <w:t>S.v</w:t>
            </w:r>
            <w:proofErr w:type="spellEnd"/>
            <w:r w:rsidRPr="009A1C55">
              <w:t>=</w:t>
            </w:r>
            <w:proofErr w:type="spellStart"/>
            <w:r w:rsidRPr="009A1C55">
              <w:t>A.v</w:t>
            </w:r>
            <w:proofErr w:type="spellEnd"/>
          </w:p>
        </w:tc>
      </w:tr>
      <w:tr w:rsidR="002620BB" w:rsidRPr="009A1C55" w:rsidTr="000743C9">
        <w:trPr>
          <w:trHeight w:val="263"/>
        </w:trPr>
        <w:tc>
          <w:tcPr>
            <w:tcW w:w="2070" w:type="dxa"/>
            <w:tcBorders>
              <w:right w:val="single" w:sz="4" w:space="0" w:color="auto"/>
            </w:tcBorders>
          </w:tcPr>
          <w:p w:rsidR="002620BB" w:rsidRPr="009A1C55" w:rsidRDefault="002620BB" w:rsidP="000743C9">
            <w:pPr>
              <w:jc w:val="center"/>
            </w:pPr>
            <w:r w:rsidRPr="009A1C55">
              <w:t>A-&gt;a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620BB" w:rsidRPr="009A1C55" w:rsidRDefault="002620BB" w:rsidP="000743C9">
            <w:proofErr w:type="spellStart"/>
            <w:r w:rsidRPr="009A1C55">
              <w:t>A.v</w:t>
            </w:r>
            <w:proofErr w:type="spellEnd"/>
            <w:r w:rsidRPr="009A1C55">
              <w:t xml:space="preserve"> = 2 * </w:t>
            </w:r>
            <w:proofErr w:type="spellStart"/>
            <w:r w:rsidRPr="009A1C55">
              <w:t>A.u</w:t>
            </w:r>
            <w:proofErr w:type="spellEnd"/>
          </w:p>
        </w:tc>
      </w:tr>
      <w:tr w:rsidR="002620BB" w:rsidRPr="009A1C55" w:rsidTr="000743C9">
        <w:trPr>
          <w:trHeight w:val="273"/>
        </w:trPr>
        <w:tc>
          <w:tcPr>
            <w:tcW w:w="2070" w:type="dxa"/>
            <w:tcBorders>
              <w:right w:val="single" w:sz="4" w:space="0" w:color="auto"/>
            </w:tcBorders>
          </w:tcPr>
          <w:p w:rsidR="002620BB" w:rsidRPr="009A1C55" w:rsidRDefault="002620BB" w:rsidP="000743C9">
            <w:pPr>
              <w:jc w:val="center"/>
            </w:pPr>
            <w:r w:rsidRPr="009A1C55">
              <w:t>B -&gt; b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620BB" w:rsidRPr="009A1C55" w:rsidRDefault="002620BB" w:rsidP="000743C9">
            <w:proofErr w:type="spellStart"/>
            <w:r w:rsidRPr="009A1C55">
              <w:t>B.v</w:t>
            </w:r>
            <w:proofErr w:type="spellEnd"/>
            <w:r w:rsidRPr="009A1C55">
              <w:t xml:space="preserve"> = </w:t>
            </w:r>
            <w:proofErr w:type="spellStart"/>
            <w:r w:rsidRPr="009A1C55">
              <w:t>B.u</w:t>
            </w:r>
            <w:proofErr w:type="spellEnd"/>
          </w:p>
        </w:tc>
      </w:tr>
      <w:tr w:rsidR="002620BB" w:rsidRPr="009A1C55" w:rsidTr="000743C9">
        <w:trPr>
          <w:trHeight w:val="273"/>
        </w:trPr>
        <w:tc>
          <w:tcPr>
            <w:tcW w:w="2070" w:type="dxa"/>
            <w:tcBorders>
              <w:right w:val="single" w:sz="4" w:space="0" w:color="auto"/>
            </w:tcBorders>
          </w:tcPr>
          <w:p w:rsidR="002620BB" w:rsidRPr="009A1C55" w:rsidRDefault="002620BB" w:rsidP="000743C9">
            <w:pPr>
              <w:jc w:val="center"/>
            </w:pPr>
            <w:r w:rsidRPr="009A1C55">
              <w:t>C -&gt; c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620BB" w:rsidRPr="009A1C55" w:rsidRDefault="002620BB" w:rsidP="000743C9">
            <w:proofErr w:type="spellStart"/>
            <w:r w:rsidRPr="009A1C55">
              <w:t>C.v</w:t>
            </w:r>
            <w:proofErr w:type="spellEnd"/>
            <w:r w:rsidRPr="009A1C55">
              <w:t xml:space="preserve"> = 1</w:t>
            </w:r>
          </w:p>
        </w:tc>
      </w:tr>
    </w:tbl>
    <w:p w:rsidR="002620BB" w:rsidRPr="00EA338F" w:rsidRDefault="002620BB" w:rsidP="002620BB"/>
    <w:p w:rsidR="002620BB" w:rsidRDefault="002620BB" w:rsidP="002620BB">
      <w:pPr>
        <w:pStyle w:val="Title"/>
        <w:numPr>
          <w:ilvl w:val="0"/>
          <w:numId w:val="2"/>
        </w:numPr>
        <w:spacing w:before="0" w:after="0"/>
        <w:rPr>
          <w:b w:val="0"/>
          <w:sz w:val="24"/>
          <w:szCs w:val="24"/>
        </w:rPr>
      </w:pPr>
      <w:r w:rsidRPr="00F45F9E">
        <w:rPr>
          <w:b w:val="0"/>
          <w:sz w:val="24"/>
          <w:szCs w:val="24"/>
        </w:rPr>
        <w:t xml:space="preserve">Draw the parse tree for the </w:t>
      </w:r>
      <w:proofErr w:type="gramStart"/>
      <w:r w:rsidRPr="00F45F9E">
        <w:rPr>
          <w:b w:val="0"/>
          <w:sz w:val="24"/>
          <w:szCs w:val="24"/>
        </w:rPr>
        <w:t>string</w:t>
      </w:r>
      <w:r>
        <w:rPr>
          <w:b w:val="0"/>
          <w:sz w:val="24"/>
          <w:szCs w:val="24"/>
        </w:rPr>
        <w:t xml:space="preserve"> </w:t>
      </w:r>
      <w:r w:rsidRPr="00F45F9E">
        <w:rPr>
          <w:b w:val="0"/>
          <w:sz w:val="24"/>
          <w:szCs w:val="24"/>
        </w:rPr>
        <w:t xml:space="preserve"> </w:t>
      </w:r>
      <w:proofErr w:type="spellStart"/>
      <w:r w:rsidRPr="00F45F9E">
        <w:rPr>
          <w:b w:val="0"/>
          <w:sz w:val="24"/>
          <w:szCs w:val="24"/>
        </w:rPr>
        <w:t>abc</w:t>
      </w:r>
      <w:proofErr w:type="spellEnd"/>
      <w:proofErr w:type="gramEnd"/>
      <w:r>
        <w:rPr>
          <w:b w:val="0"/>
          <w:sz w:val="24"/>
          <w:szCs w:val="24"/>
        </w:rPr>
        <w:t xml:space="preserve"> </w:t>
      </w:r>
      <w:r w:rsidRPr="00F45F9E">
        <w:rPr>
          <w:b w:val="0"/>
          <w:sz w:val="24"/>
          <w:szCs w:val="24"/>
        </w:rPr>
        <w:t xml:space="preserve"> (the only string in the language) and draw the dependency graph for the associated attributes. Describe a correct order for the evaluation of the attributes </w:t>
      </w:r>
    </w:p>
    <w:p w:rsidR="002620BB" w:rsidRPr="002C0BB2" w:rsidRDefault="002620BB" w:rsidP="002620BB">
      <w:pPr>
        <w:pStyle w:val="Title"/>
        <w:spacing w:before="0" w:after="0"/>
        <w:ind w:left="720"/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Ans</w:t>
      </w:r>
      <w:proofErr w:type="spellEnd"/>
      <w:r>
        <w:rPr>
          <w:b w:val="0"/>
          <w:sz w:val="24"/>
          <w:szCs w:val="24"/>
        </w:rPr>
        <w:t>:</w:t>
      </w:r>
      <w:r w:rsidRPr="00F45F9E">
        <w:rPr>
          <w:b w:val="0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2620BB" w:rsidRDefault="002620BB" w:rsidP="002620BB">
      <w:pPr>
        <w:rPr>
          <w:rFonts w:ascii="Arial" w:hAnsi="Arial" w:cs="Arial"/>
          <w:sz w:val="24"/>
          <w:szCs w:val="24"/>
        </w:rPr>
      </w:pPr>
      <w:r w:rsidRPr="007F4A93">
        <w:rPr>
          <w:rFonts w:ascii="Arial" w:hAnsi="Arial" w:cs="Arial"/>
          <w:sz w:val="24"/>
          <w:szCs w:val="24"/>
        </w:rPr>
        <w:object w:dxaOrig="7185" w:dyaOrig="3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269.3pt;height:137.45pt;mso-position-horizontal-relative:page;mso-position-vertical-relative:page" o:ole="">
            <v:imagedata r:id="rId5" o:title=""/>
          </v:shape>
          <o:OLEObject Type="Embed" ProgID="Visio.Drawing.11" ShapeID="对象 1" DrawAspect="Content" ObjectID="_1617194545" r:id="rId6"/>
        </w:object>
      </w:r>
    </w:p>
    <w:p w:rsidR="002620BB" w:rsidRDefault="002620BB" w:rsidP="002620BB">
      <w:pPr>
        <w:rPr>
          <w:rFonts w:ascii="Arial" w:hAnsi="Arial" w:cs="Arial"/>
          <w:sz w:val="24"/>
          <w:szCs w:val="24"/>
        </w:rPr>
      </w:pPr>
    </w:p>
    <w:p w:rsidR="002620BB" w:rsidRDefault="002620BB" w:rsidP="002620BB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E25EC">
        <w:rPr>
          <w:rFonts w:ascii="Times New Roman" w:hAnsi="Times New Roman"/>
          <w:sz w:val="24"/>
          <w:szCs w:val="24"/>
        </w:rPr>
        <w:t xml:space="preserve">Suppose that </w:t>
      </w:r>
      <w:proofErr w:type="spellStart"/>
      <w:r w:rsidRPr="004E25EC">
        <w:rPr>
          <w:rFonts w:ascii="Times New Roman" w:hAnsi="Times New Roman"/>
          <w:sz w:val="24"/>
          <w:szCs w:val="24"/>
        </w:rPr>
        <w:t>S.u</w:t>
      </w:r>
      <w:proofErr w:type="spellEnd"/>
      <w:r w:rsidRPr="004E25EC">
        <w:rPr>
          <w:rFonts w:ascii="Times New Roman" w:hAnsi="Times New Roman"/>
          <w:sz w:val="24"/>
          <w:szCs w:val="24"/>
        </w:rPr>
        <w:t xml:space="preserve"> is assigned the value 3 before attribute evaluation begins. What is the value </w:t>
      </w:r>
      <w:proofErr w:type="spellStart"/>
      <w:r w:rsidRPr="004E25EC">
        <w:rPr>
          <w:rFonts w:ascii="Times New Roman" w:hAnsi="Times New Roman"/>
          <w:sz w:val="24"/>
          <w:szCs w:val="24"/>
        </w:rPr>
        <w:t>S.v</w:t>
      </w:r>
      <w:proofErr w:type="spellEnd"/>
      <w:r w:rsidRPr="004E25EC">
        <w:rPr>
          <w:rFonts w:ascii="Times New Roman" w:hAnsi="Times New Roman"/>
          <w:sz w:val="24"/>
          <w:szCs w:val="24"/>
        </w:rPr>
        <w:t xml:space="preserve"> when evaluation has finished?</w:t>
      </w:r>
    </w:p>
    <w:p w:rsidR="00210945" w:rsidRPr="004E25EC" w:rsidRDefault="00210945" w:rsidP="00210945">
      <w:pPr>
        <w:pStyle w:val="ListParagraph"/>
        <w:rPr>
          <w:rFonts w:ascii="Times New Roman" w:hAnsi="Times New Roman"/>
          <w:sz w:val="24"/>
          <w:szCs w:val="24"/>
        </w:rPr>
      </w:pPr>
    </w:p>
    <w:p w:rsidR="002620BB" w:rsidRDefault="002620BB" w:rsidP="002620BB">
      <w:pPr>
        <w:ind w:left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Ans</w:t>
      </w:r>
      <w:proofErr w:type="spellEnd"/>
      <w:r>
        <w:rPr>
          <w:rFonts w:ascii="Arial" w:hAnsi="Arial" w:cs="Arial"/>
          <w:sz w:val="24"/>
          <w:szCs w:val="24"/>
        </w:rPr>
        <w:t xml:space="preserve">:         </w:t>
      </w:r>
      <w:proofErr w:type="spellStart"/>
      <w:r>
        <w:rPr>
          <w:rFonts w:ascii="Arial" w:hAnsi="Arial" w:cs="Arial"/>
          <w:sz w:val="24"/>
          <w:szCs w:val="24"/>
        </w:rPr>
        <w:t>S.v</w:t>
      </w:r>
      <w:proofErr w:type="spellEnd"/>
      <w:r>
        <w:rPr>
          <w:rFonts w:ascii="Arial" w:hAnsi="Arial" w:cs="Arial"/>
          <w:sz w:val="24"/>
          <w:szCs w:val="24"/>
        </w:rPr>
        <w:t xml:space="preserve"> = 8</w:t>
      </w:r>
    </w:p>
    <w:p w:rsidR="002620BB" w:rsidRDefault="002620BB" w:rsidP="002620BB">
      <w:pPr>
        <w:rPr>
          <w:rFonts w:ascii="Arial" w:hAnsi="Arial" w:cs="Arial"/>
          <w:sz w:val="24"/>
          <w:szCs w:val="24"/>
        </w:rPr>
      </w:pPr>
    </w:p>
    <w:p w:rsidR="002620BB" w:rsidRPr="006072BE" w:rsidRDefault="002620BB" w:rsidP="002620BB">
      <w:pPr>
        <w:pStyle w:val="ListParagraph"/>
        <w:widowControl/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6072BE">
        <w:rPr>
          <w:rFonts w:ascii="Times New Roman" w:hAnsi="Times New Roman"/>
          <w:sz w:val="24"/>
          <w:szCs w:val="24"/>
        </w:rPr>
        <w:t>Suppose the attribute equations are modified as follows:</w:t>
      </w:r>
    </w:p>
    <w:tbl>
      <w:tblPr>
        <w:tblStyle w:val="TableGrid"/>
        <w:tblW w:w="5220" w:type="dxa"/>
        <w:tblInd w:w="1908" w:type="dxa"/>
        <w:tblLook w:val="04A0" w:firstRow="1" w:lastRow="0" w:firstColumn="1" w:lastColumn="0" w:noHBand="0" w:noVBand="1"/>
      </w:tblPr>
      <w:tblGrid>
        <w:gridCol w:w="3060"/>
        <w:gridCol w:w="2160"/>
      </w:tblGrid>
      <w:tr w:rsidR="002620BB" w:rsidRPr="006072BE" w:rsidTr="000743C9">
        <w:trPr>
          <w:trHeight w:val="343"/>
        </w:trPr>
        <w:tc>
          <w:tcPr>
            <w:tcW w:w="3060" w:type="dxa"/>
            <w:tcBorders>
              <w:right w:val="single" w:sz="4" w:space="0" w:color="auto"/>
            </w:tcBorders>
          </w:tcPr>
          <w:p w:rsidR="002620BB" w:rsidRPr="001D615B" w:rsidRDefault="002620BB" w:rsidP="000743C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D615B">
              <w:rPr>
                <w:rFonts w:ascii="Times New Roman" w:hAnsi="Times New Roman"/>
                <w:b/>
                <w:sz w:val="24"/>
                <w:szCs w:val="24"/>
              </w:rPr>
              <w:t>Grammar Rule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2620BB" w:rsidRPr="001D615B" w:rsidRDefault="002620BB" w:rsidP="000743C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D615B">
              <w:rPr>
                <w:rFonts w:ascii="Times New Roman" w:hAnsi="Times New Roman"/>
                <w:b/>
                <w:sz w:val="24"/>
                <w:szCs w:val="24"/>
              </w:rPr>
              <w:t>Semantic Rule</w:t>
            </w:r>
          </w:p>
        </w:tc>
      </w:tr>
      <w:tr w:rsidR="002620BB" w:rsidRPr="006072BE" w:rsidTr="000743C9">
        <w:trPr>
          <w:trHeight w:val="854"/>
        </w:trPr>
        <w:tc>
          <w:tcPr>
            <w:tcW w:w="3060" w:type="dxa"/>
            <w:tcBorders>
              <w:right w:val="single" w:sz="4" w:space="0" w:color="000000" w:themeColor="text1"/>
            </w:tcBorders>
          </w:tcPr>
          <w:p w:rsidR="002620BB" w:rsidRPr="006072BE" w:rsidRDefault="002620BB" w:rsidP="000743C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072BE">
              <w:rPr>
                <w:rFonts w:ascii="Times New Roman" w:hAnsi="Times New Roman"/>
                <w:sz w:val="24"/>
                <w:szCs w:val="24"/>
              </w:rPr>
              <w:t>S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Pr="006072BE">
              <w:rPr>
                <w:rFonts w:ascii="Times New Roman" w:hAnsi="Times New Roman"/>
                <w:sz w:val="24"/>
                <w:szCs w:val="24"/>
              </w:rPr>
              <w:t>ABC</w:t>
            </w:r>
          </w:p>
          <w:p w:rsidR="002620BB" w:rsidRPr="006072BE" w:rsidRDefault="002620BB" w:rsidP="000743C9">
            <w:pPr>
              <w:ind w:left="130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620BB" w:rsidRPr="006072BE" w:rsidRDefault="002620BB" w:rsidP="000743C9">
            <w:pPr>
              <w:ind w:left="130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 w:themeColor="text1"/>
            </w:tcBorders>
          </w:tcPr>
          <w:p w:rsidR="002620BB" w:rsidRPr="006072BE" w:rsidRDefault="002620BB" w:rsidP="000743C9">
            <w:pPr>
              <w:ind w:left="1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072BE">
              <w:rPr>
                <w:rFonts w:ascii="Times New Roman" w:hAnsi="Times New Roman"/>
                <w:sz w:val="24"/>
                <w:szCs w:val="24"/>
              </w:rPr>
              <w:t>B.u</w:t>
            </w:r>
            <w:proofErr w:type="spellEnd"/>
            <w:r w:rsidRPr="006072BE">
              <w:rPr>
                <w:rFonts w:ascii="Times New Roman" w:hAnsi="Times New Roman"/>
                <w:sz w:val="24"/>
                <w:szCs w:val="24"/>
              </w:rPr>
              <w:t>=</w:t>
            </w:r>
            <w:proofErr w:type="spellStart"/>
            <w:r w:rsidRPr="006072BE">
              <w:rPr>
                <w:rFonts w:ascii="Times New Roman" w:hAnsi="Times New Roman"/>
                <w:sz w:val="24"/>
                <w:szCs w:val="24"/>
              </w:rPr>
              <w:t>S.u</w:t>
            </w:r>
            <w:proofErr w:type="spellEnd"/>
          </w:p>
          <w:p w:rsidR="002620BB" w:rsidRPr="006072BE" w:rsidRDefault="002620BB" w:rsidP="000743C9">
            <w:pPr>
              <w:ind w:left="1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072BE">
              <w:rPr>
                <w:rFonts w:ascii="Times New Roman" w:hAnsi="Times New Roman"/>
                <w:sz w:val="24"/>
                <w:szCs w:val="24"/>
              </w:rPr>
              <w:t>C.u</w:t>
            </w:r>
            <w:proofErr w:type="spellEnd"/>
            <w:r w:rsidRPr="006072BE">
              <w:rPr>
                <w:rFonts w:ascii="Times New Roman" w:hAnsi="Times New Roman"/>
                <w:sz w:val="24"/>
                <w:szCs w:val="24"/>
              </w:rPr>
              <w:t>=</w:t>
            </w:r>
            <w:proofErr w:type="spellStart"/>
            <w:r w:rsidRPr="006072BE">
              <w:rPr>
                <w:rFonts w:ascii="Times New Roman" w:hAnsi="Times New Roman"/>
                <w:sz w:val="24"/>
                <w:szCs w:val="24"/>
              </w:rPr>
              <w:t>A.v</w:t>
            </w:r>
            <w:proofErr w:type="spellEnd"/>
            <w:r w:rsidRPr="006072B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620BB" w:rsidRPr="006072BE" w:rsidRDefault="002620BB" w:rsidP="000743C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072BE">
              <w:rPr>
                <w:rFonts w:ascii="Times New Roman" w:hAnsi="Times New Roman"/>
                <w:sz w:val="24"/>
                <w:szCs w:val="24"/>
              </w:rPr>
              <w:t>A.u</w:t>
            </w:r>
            <w:proofErr w:type="spellEnd"/>
            <w:r w:rsidRPr="006072BE">
              <w:rPr>
                <w:rFonts w:ascii="Times New Roman" w:hAnsi="Times New Roman"/>
                <w:sz w:val="24"/>
                <w:szCs w:val="24"/>
              </w:rPr>
              <w:t>=</w:t>
            </w:r>
            <w:proofErr w:type="spellStart"/>
            <w:r w:rsidRPr="006072BE">
              <w:rPr>
                <w:rFonts w:ascii="Times New Roman" w:hAnsi="Times New Roman"/>
                <w:sz w:val="24"/>
                <w:szCs w:val="24"/>
              </w:rPr>
              <w:t>B.v</w:t>
            </w:r>
            <w:proofErr w:type="spellEnd"/>
            <w:r w:rsidRPr="006072BE">
              <w:rPr>
                <w:rFonts w:ascii="Times New Roman" w:hAnsi="Times New Roman"/>
                <w:sz w:val="24"/>
                <w:szCs w:val="24"/>
              </w:rPr>
              <w:t>. + C.v.</w:t>
            </w:r>
          </w:p>
          <w:p w:rsidR="002620BB" w:rsidRPr="006072BE" w:rsidRDefault="002620BB" w:rsidP="000743C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072BE">
              <w:rPr>
                <w:rFonts w:ascii="Times New Roman" w:hAnsi="Times New Roman"/>
                <w:sz w:val="24"/>
                <w:szCs w:val="24"/>
              </w:rPr>
              <w:t>S.v</w:t>
            </w:r>
            <w:proofErr w:type="spellEnd"/>
            <w:r w:rsidRPr="006072BE">
              <w:rPr>
                <w:rFonts w:ascii="Times New Roman" w:hAnsi="Times New Roman"/>
                <w:sz w:val="24"/>
                <w:szCs w:val="24"/>
              </w:rPr>
              <w:t>=</w:t>
            </w:r>
            <w:proofErr w:type="spellStart"/>
            <w:r w:rsidRPr="006072BE">
              <w:rPr>
                <w:rFonts w:ascii="Times New Roman" w:hAnsi="Times New Roman"/>
                <w:sz w:val="24"/>
                <w:szCs w:val="24"/>
              </w:rPr>
              <w:t>A.v</w:t>
            </w:r>
            <w:proofErr w:type="spellEnd"/>
          </w:p>
        </w:tc>
      </w:tr>
      <w:tr w:rsidR="002620BB" w:rsidRPr="006072BE" w:rsidTr="000743C9">
        <w:trPr>
          <w:trHeight w:val="263"/>
        </w:trPr>
        <w:tc>
          <w:tcPr>
            <w:tcW w:w="3060" w:type="dxa"/>
            <w:tcBorders>
              <w:right w:val="single" w:sz="4" w:space="0" w:color="auto"/>
            </w:tcBorders>
          </w:tcPr>
          <w:p w:rsidR="002620BB" w:rsidRPr="006072BE" w:rsidRDefault="002620BB" w:rsidP="000743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Pr="006072BE">
              <w:rPr>
                <w:rFonts w:ascii="Times New Roman" w:hAnsi="Times New Roman"/>
                <w:sz w:val="24"/>
                <w:szCs w:val="24"/>
              </w:rPr>
              <w:t>A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→   </m:t>
              </m:r>
            </m:oMath>
            <w:r w:rsidRPr="006072BE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2620BB" w:rsidRPr="006072BE" w:rsidRDefault="002620BB" w:rsidP="000743C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072BE">
              <w:rPr>
                <w:rFonts w:ascii="Times New Roman" w:hAnsi="Times New Roman"/>
                <w:sz w:val="24"/>
                <w:szCs w:val="24"/>
              </w:rPr>
              <w:t>A.v</w:t>
            </w:r>
            <w:proofErr w:type="spellEnd"/>
            <w:r w:rsidRPr="006072BE">
              <w:rPr>
                <w:rFonts w:ascii="Times New Roman" w:hAnsi="Times New Roman"/>
                <w:sz w:val="24"/>
                <w:szCs w:val="24"/>
              </w:rPr>
              <w:t xml:space="preserve"> = 2 * </w:t>
            </w:r>
            <w:proofErr w:type="spellStart"/>
            <w:r w:rsidRPr="006072BE">
              <w:rPr>
                <w:rFonts w:ascii="Times New Roman" w:hAnsi="Times New Roman"/>
                <w:sz w:val="24"/>
                <w:szCs w:val="24"/>
              </w:rPr>
              <w:t>A.u</w:t>
            </w:r>
            <w:proofErr w:type="spellEnd"/>
          </w:p>
        </w:tc>
      </w:tr>
      <w:tr w:rsidR="002620BB" w:rsidRPr="006072BE" w:rsidTr="000743C9">
        <w:trPr>
          <w:trHeight w:val="273"/>
        </w:trPr>
        <w:tc>
          <w:tcPr>
            <w:tcW w:w="3060" w:type="dxa"/>
            <w:tcBorders>
              <w:right w:val="single" w:sz="4" w:space="0" w:color="auto"/>
            </w:tcBorders>
          </w:tcPr>
          <w:p w:rsidR="002620BB" w:rsidRPr="006072BE" w:rsidRDefault="002620BB" w:rsidP="000743C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072BE"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Pr="006072BE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2620BB" w:rsidRPr="006072BE" w:rsidRDefault="002620BB" w:rsidP="000743C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072BE">
              <w:rPr>
                <w:rFonts w:ascii="Times New Roman" w:hAnsi="Times New Roman"/>
                <w:sz w:val="24"/>
                <w:szCs w:val="24"/>
              </w:rPr>
              <w:t>B.v</w:t>
            </w:r>
            <w:proofErr w:type="spellEnd"/>
            <w:r w:rsidRPr="006072BE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proofErr w:type="spellStart"/>
            <w:r w:rsidRPr="006072BE">
              <w:rPr>
                <w:rFonts w:ascii="Times New Roman" w:hAnsi="Times New Roman"/>
                <w:sz w:val="24"/>
                <w:szCs w:val="24"/>
              </w:rPr>
              <w:t>B.u</w:t>
            </w:r>
            <w:proofErr w:type="spellEnd"/>
          </w:p>
        </w:tc>
      </w:tr>
      <w:tr w:rsidR="002620BB" w:rsidRPr="006072BE" w:rsidTr="000743C9">
        <w:trPr>
          <w:trHeight w:val="273"/>
        </w:trPr>
        <w:tc>
          <w:tcPr>
            <w:tcW w:w="3060" w:type="dxa"/>
            <w:tcBorders>
              <w:right w:val="single" w:sz="4" w:space="0" w:color="auto"/>
            </w:tcBorders>
          </w:tcPr>
          <w:p w:rsidR="002620BB" w:rsidRPr="006072BE" w:rsidRDefault="002620BB" w:rsidP="000743C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072BE"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Pr="006072BE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2620BB" w:rsidRPr="006072BE" w:rsidRDefault="002620BB" w:rsidP="000743C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072BE">
              <w:rPr>
                <w:rFonts w:ascii="Times New Roman" w:hAnsi="Times New Roman"/>
                <w:sz w:val="24"/>
                <w:szCs w:val="24"/>
              </w:rPr>
              <w:t>C.v</w:t>
            </w:r>
            <w:proofErr w:type="spellEnd"/>
            <w:r w:rsidRPr="006072BE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proofErr w:type="spellStart"/>
            <w:r w:rsidRPr="006072BE">
              <w:rPr>
                <w:rFonts w:ascii="Times New Roman" w:hAnsi="Times New Roman"/>
                <w:sz w:val="24"/>
                <w:szCs w:val="24"/>
              </w:rPr>
              <w:t>C.u</w:t>
            </w:r>
            <w:proofErr w:type="spellEnd"/>
            <w:r w:rsidRPr="006072BE">
              <w:rPr>
                <w:rFonts w:ascii="Times New Roman" w:hAnsi="Times New Roman"/>
                <w:sz w:val="24"/>
                <w:szCs w:val="24"/>
              </w:rPr>
              <w:t xml:space="preserve"> - 2</w:t>
            </w:r>
          </w:p>
        </w:tc>
      </w:tr>
    </w:tbl>
    <w:p w:rsidR="002620BB" w:rsidRPr="006072BE" w:rsidRDefault="002620BB" w:rsidP="002620BB">
      <w:pPr>
        <w:pStyle w:val="ListParagraph"/>
        <w:rPr>
          <w:rFonts w:ascii="Times New Roman" w:hAnsi="Times New Roman"/>
          <w:sz w:val="24"/>
          <w:szCs w:val="24"/>
        </w:rPr>
      </w:pPr>
    </w:p>
    <w:p w:rsidR="002620BB" w:rsidRPr="006072BE" w:rsidRDefault="002620BB" w:rsidP="002620BB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6072BE">
        <w:rPr>
          <w:rFonts w:ascii="Times New Roman" w:hAnsi="Times New Roman"/>
          <w:sz w:val="24"/>
          <w:szCs w:val="24"/>
        </w:rPr>
        <w:t xml:space="preserve">What value does </w:t>
      </w:r>
      <w:proofErr w:type="spellStart"/>
      <w:r w:rsidRPr="006072BE">
        <w:rPr>
          <w:rFonts w:ascii="Times New Roman" w:hAnsi="Times New Roman"/>
          <w:sz w:val="24"/>
          <w:szCs w:val="24"/>
        </w:rPr>
        <w:t>S.v</w:t>
      </w:r>
      <w:proofErr w:type="spellEnd"/>
      <w:r w:rsidRPr="006072BE">
        <w:rPr>
          <w:rFonts w:ascii="Times New Roman" w:hAnsi="Times New Roman"/>
          <w:sz w:val="24"/>
          <w:szCs w:val="24"/>
        </w:rPr>
        <w:t xml:space="preserve"> have after attribute evaluation, if </w:t>
      </w:r>
      <w:proofErr w:type="spellStart"/>
      <w:r w:rsidRPr="006072BE">
        <w:rPr>
          <w:rFonts w:ascii="Times New Roman" w:hAnsi="Times New Roman"/>
          <w:sz w:val="24"/>
          <w:szCs w:val="24"/>
        </w:rPr>
        <w:t>S.u</w:t>
      </w:r>
      <w:proofErr w:type="spellEnd"/>
      <w:r w:rsidRPr="006072BE">
        <w:rPr>
          <w:rFonts w:ascii="Times New Roman" w:hAnsi="Times New Roman"/>
          <w:sz w:val="24"/>
          <w:szCs w:val="24"/>
        </w:rPr>
        <w:t xml:space="preserve"> = 3 before evaluation begins? </w:t>
      </w:r>
    </w:p>
    <w:p w:rsidR="002620BB" w:rsidRDefault="002620BB" w:rsidP="002620BB">
      <w:pPr>
        <w:rPr>
          <w:rFonts w:ascii="Arial" w:hAnsi="Arial" w:cs="Arial"/>
          <w:sz w:val="24"/>
          <w:szCs w:val="24"/>
        </w:rPr>
      </w:pPr>
    </w:p>
    <w:p w:rsidR="002620BB" w:rsidRDefault="002620BB" w:rsidP="002620BB">
      <w:pPr>
        <w:rPr>
          <w:rFonts w:ascii="Arial" w:hAnsi="Arial" w:cs="Arial"/>
          <w:sz w:val="24"/>
          <w:szCs w:val="24"/>
        </w:rPr>
      </w:pPr>
    </w:p>
    <w:p w:rsidR="002620BB" w:rsidRDefault="002620BB" w:rsidP="002620BB">
      <w:pPr>
        <w:rPr>
          <w:rFonts w:ascii="Arial" w:hAnsi="Arial" w:cs="Arial"/>
          <w:sz w:val="24"/>
          <w:szCs w:val="24"/>
        </w:rPr>
      </w:pPr>
    </w:p>
    <w:p w:rsidR="002620BB" w:rsidRDefault="002620BB" w:rsidP="002620BB">
      <w:r>
        <w:object w:dxaOrig="7185" w:dyaOrig="3721">
          <v:shape id="对象 3" o:spid="_x0000_i1026" type="#_x0000_t75" style="width:269.3pt;height:137.45pt;mso-position-horizontal-relative:page;mso-position-vertical-relative:page" o:ole="">
            <v:imagedata r:id="rId7" o:title=""/>
          </v:shape>
          <o:OLEObject Type="Embed" ProgID="Visio.Drawing.11" ShapeID="对象 3" DrawAspect="Content" ObjectID="_1617194546" r:id="rId8"/>
        </w:object>
      </w:r>
    </w:p>
    <w:p w:rsidR="002620BB" w:rsidRDefault="002620BB" w:rsidP="002620BB"/>
    <w:p w:rsidR="002620BB" w:rsidRDefault="002620BB" w:rsidP="002620B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S.v</w:t>
      </w:r>
      <w:proofErr w:type="spellEnd"/>
      <w:r>
        <w:rPr>
          <w:rFonts w:ascii="Arial" w:hAnsi="Arial" w:cs="Arial"/>
          <w:sz w:val="24"/>
          <w:szCs w:val="24"/>
        </w:rPr>
        <w:t xml:space="preserve">.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can  not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 be  calculated.</w:t>
      </w:r>
    </w:p>
    <w:p w:rsidR="004B4EB8" w:rsidRDefault="002620BB" w:rsidP="002620BB">
      <w:pPr>
        <w:rPr>
          <w:rFonts w:ascii="Times New Roman" w:eastAsia="Times New Roman" w:hAnsi="Times New Roman" w:cs="Times New Roman"/>
          <w:b/>
          <w:color w:val="000000"/>
          <w:spacing w:val="-14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------------------------------</w:t>
      </w:r>
      <w:r w:rsidR="008B75A3">
        <w:rPr>
          <w:rFonts w:ascii="Arial" w:hAnsi="Arial" w:cs="Arial"/>
          <w:sz w:val="24"/>
          <w:szCs w:val="24"/>
        </w:rPr>
        <w:t>-----------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THE  END</w:t>
      </w:r>
      <w:proofErr w:type="gramEnd"/>
      <w:r w:rsidR="008B75A3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------------------------------------------------</w:t>
      </w:r>
    </w:p>
    <w:sectPr w:rsidR="004B4EB8" w:rsidSect="00B47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518ED"/>
    <w:multiLevelType w:val="hybridMultilevel"/>
    <w:tmpl w:val="0D2806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21A65"/>
    <w:multiLevelType w:val="hybridMultilevel"/>
    <w:tmpl w:val="A10008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38FA"/>
    <w:rsid w:val="000011EF"/>
    <w:rsid w:val="00014CA1"/>
    <w:rsid w:val="00023152"/>
    <w:rsid w:val="0002705E"/>
    <w:rsid w:val="00033015"/>
    <w:rsid w:val="000432A9"/>
    <w:rsid w:val="00045080"/>
    <w:rsid w:val="00046758"/>
    <w:rsid w:val="00051F0F"/>
    <w:rsid w:val="00062263"/>
    <w:rsid w:val="000638FA"/>
    <w:rsid w:val="00066D7D"/>
    <w:rsid w:val="00097B5A"/>
    <w:rsid w:val="000A6E7C"/>
    <w:rsid w:val="000B369A"/>
    <w:rsid w:val="000B662F"/>
    <w:rsid w:val="000C5179"/>
    <w:rsid w:val="000C6F37"/>
    <w:rsid w:val="000D6FF0"/>
    <w:rsid w:val="000E1773"/>
    <w:rsid w:val="000E5D1D"/>
    <w:rsid w:val="000E5DF1"/>
    <w:rsid w:val="00121648"/>
    <w:rsid w:val="001234F7"/>
    <w:rsid w:val="00136FAF"/>
    <w:rsid w:val="00146092"/>
    <w:rsid w:val="00155647"/>
    <w:rsid w:val="00162EEB"/>
    <w:rsid w:val="00163C2F"/>
    <w:rsid w:val="00174178"/>
    <w:rsid w:val="00191BA8"/>
    <w:rsid w:val="0019387E"/>
    <w:rsid w:val="00197E61"/>
    <w:rsid w:val="001A2F92"/>
    <w:rsid w:val="001A3402"/>
    <w:rsid w:val="001A50EA"/>
    <w:rsid w:val="001B087D"/>
    <w:rsid w:val="001B15B8"/>
    <w:rsid w:val="001C0F81"/>
    <w:rsid w:val="001D0541"/>
    <w:rsid w:val="001E0018"/>
    <w:rsid w:val="001E2BBC"/>
    <w:rsid w:val="001E6573"/>
    <w:rsid w:val="001E6CAC"/>
    <w:rsid w:val="002011B7"/>
    <w:rsid w:val="00205A02"/>
    <w:rsid w:val="00210945"/>
    <w:rsid w:val="0022023E"/>
    <w:rsid w:val="002240A4"/>
    <w:rsid w:val="00235104"/>
    <w:rsid w:val="002419DC"/>
    <w:rsid w:val="00246831"/>
    <w:rsid w:val="0025119A"/>
    <w:rsid w:val="0025377A"/>
    <w:rsid w:val="0025627D"/>
    <w:rsid w:val="002619E7"/>
    <w:rsid w:val="002620BB"/>
    <w:rsid w:val="00263329"/>
    <w:rsid w:val="00282AA5"/>
    <w:rsid w:val="00287F1C"/>
    <w:rsid w:val="002A580B"/>
    <w:rsid w:val="002D005B"/>
    <w:rsid w:val="002D6E24"/>
    <w:rsid w:val="002E1C84"/>
    <w:rsid w:val="002F31B0"/>
    <w:rsid w:val="002F34EE"/>
    <w:rsid w:val="00306978"/>
    <w:rsid w:val="00312E0A"/>
    <w:rsid w:val="00320322"/>
    <w:rsid w:val="00326678"/>
    <w:rsid w:val="0033533D"/>
    <w:rsid w:val="0033669E"/>
    <w:rsid w:val="00343011"/>
    <w:rsid w:val="003463B5"/>
    <w:rsid w:val="00357C0E"/>
    <w:rsid w:val="0036465A"/>
    <w:rsid w:val="00367B30"/>
    <w:rsid w:val="00375167"/>
    <w:rsid w:val="00380EFC"/>
    <w:rsid w:val="00384EE1"/>
    <w:rsid w:val="00385F2E"/>
    <w:rsid w:val="003873FA"/>
    <w:rsid w:val="00392574"/>
    <w:rsid w:val="003A3B32"/>
    <w:rsid w:val="003A5DAD"/>
    <w:rsid w:val="003B0AC7"/>
    <w:rsid w:val="003B79F7"/>
    <w:rsid w:val="003C18EC"/>
    <w:rsid w:val="003C32CB"/>
    <w:rsid w:val="003D48DF"/>
    <w:rsid w:val="003D726B"/>
    <w:rsid w:val="00404986"/>
    <w:rsid w:val="004077A6"/>
    <w:rsid w:val="00420D67"/>
    <w:rsid w:val="00422B56"/>
    <w:rsid w:val="004422A5"/>
    <w:rsid w:val="00443DF8"/>
    <w:rsid w:val="00445A20"/>
    <w:rsid w:val="00445AB2"/>
    <w:rsid w:val="00460B91"/>
    <w:rsid w:val="0047253F"/>
    <w:rsid w:val="00490C1A"/>
    <w:rsid w:val="00491086"/>
    <w:rsid w:val="004A2D45"/>
    <w:rsid w:val="004B4EB8"/>
    <w:rsid w:val="004C17ED"/>
    <w:rsid w:val="004C7D71"/>
    <w:rsid w:val="004E66F0"/>
    <w:rsid w:val="0050052D"/>
    <w:rsid w:val="00503886"/>
    <w:rsid w:val="00512C44"/>
    <w:rsid w:val="005308F1"/>
    <w:rsid w:val="00532190"/>
    <w:rsid w:val="0053393C"/>
    <w:rsid w:val="0055543C"/>
    <w:rsid w:val="00593B1E"/>
    <w:rsid w:val="005969D0"/>
    <w:rsid w:val="005B5202"/>
    <w:rsid w:val="005C33E1"/>
    <w:rsid w:val="005D385E"/>
    <w:rsid w:val="005D44F1"/>
    <w:rsid w:val="005D712D"/>
    <w:rsid w:val="005E5ADF"/>
    <w:rsid w:val="005F0D48"/>
    <w:rsid w:val="005F17C0"/>
    <w:rsid w:val="005F4D02"/>
    <w:rsid w:val="006111FF"/>
    <w:rsid w:val="00620783"/>
    <w:rsid w:val="00621EB2"/>
    <w:rsid w:val="0062589E"/>
    <w:rsid w:val="00634E16"/>
    <w:rsid w:val="00642E24"/>
    <w:rsid w:val="006439EE"/>
    <w:rsid w:val="00651546"/>
    <w:rsid w:val="00652994"/>
    <w:rsid w:val="00655B07"/>
    <w:rsid w:val="00656399"/>
    <w:rsid w:val="006641D2"/>
    <w:rsid w:val="0067635D"/>
    <w:rsid w:val="00676941"/>
    <w:rsid w:val="00677B45"/>
    <w:rsid w:val="00685682"/>
    <w:rsid w:val="006907B7"/>
    <w:rsid w:val="00691AB5"/>
    <w:rsid w:val="00695150"/>
    <w:rsid w:val="00696958"/>
    <w:rsid w:val="006A025E"/>
    <w:rsid w:val="006A2F2E"/>
    <w:rsid w:val="006B203D"/>
    <w:rsid w:val="006D3932"/>
    <w:rsid w:val="006D5C2A"/>
    <w:rsid w:val="006E2E6C"/>
    <w:rsid w:val="006E4DBE"/>
    <w:rsid w:val="006F1028"/>
    <w:rsid w:val="006F1190"/>
    <w:rsid w:val="006F5D19"/>
    <w:rsid w:val="00703FC5"/>
    <w:rsid w:val="00706D43"/>
    <w:rsid w:val="00711C51"/>
    <w:rsid w:val="00714840"/>
    <w:rsid w:val="00715083"/>
    <w:rsid w:val="007446D0"/>
    <w:rsid w:val="0074772D"/>
    <w:rsid w:val="00750508"/>
    <w:rsid w:val="00756844"/>
    <w:rsid w:val="00766869"/>
    <w:rsid w:val="007675F9"/>
    <w:rsid w:val="00772E89"/>
    <w:rsid w:val="00777CB9"/>
    <w:rsid w:val="00783173"/>
    <w:rsid w:val="007A1B33"/>
    <w:rsid w:val="007A2DE1"/>
    <w:rsid w:val="007C4803"/>
    <w:rsid w:val="007D64D5"/>
    <w:rsid w:val="007E4BEB"/>
    <w:rsid w:val="007E7F8C"/>
    <w:rsid w:val="007F3263"/>
    <w:rsid w:val="007F7359"/>
    <w:rsid w:val="008508EC"/>
    <w:rsid w:val="00853E2A"/>
    <w:rsid w:val="00871BB9"/>
    <w:rsid w:val="00875334"/>
    <w:rsid w:val="008B0AE9"/>
    <w:rsid w:val="008B48D6"/>
    <w:rsid w:val="008B75A3"/>
    <w:rsid w:val="008C0DB4"/>
    <w:rsid w:val="008D1B0B"/>
    <w:rsid w:val="008D5595"/>
    <w:rsid w:val="009034ED"/>
    <w:rsid w:val="009179C0"/>
    <w:rsid w:val="00921C3A"/>
    <w:rsid w:val="00923443"/>
    <w:rsid w:val="00930140"/>
    <w:rsid w:val="00931595"/>
    <w:rsid w:val="00934F65"/>
    <w:rsid w:val="00937F43"/>
    <w:rsid w:val="00953B89"/>
    <w:rsid w:val="00965DBD"/>
    <w:rsid w:val="009710D7"/>
    <w:rsid w:val="00971D97"/>
    <w:rsid w:val="00980814"/>
    <w:rsid w:val="00991E72"/>
    <w:rsid w:val="009921D7"/>
    <w:rsid w:val="00993CEA"/>
    <w:rsid w:val="009B04F8"/>
    <w:rsid w:val="009D220A"/>
    <w:rsid w:val="009E1FA3"/>
    <w:rsid w:val="009F014A"/>
    <w:rsid w:val="009F6C55"/>
    <w:rsid w:val="009F7333"/>
    <w:rsid w:val="00A1195A"/>
    <w:rsid w:val="00A11FB9"/>
    <w:rsid w:val="00A13782"/>
    <w:rsid w:val="00A1541C"/>
    <w:rsid w:val="00A15A2D"/>
    <w:rsid w:val="00A21264"/>
    <w:rsid w:val="00A36098"/>
    <w:rsid w:val="00A55B17"/>
    <w:rsid w:val="00A6609C"/>
    <w:rsid w:val="00A72EAA"/>
    <w:rsid w:val="00A74D88"/>
    <w:rsid w:val="00A82AF4"/>
    <w:rsid w:val="00A845B3"/>
    <w:rsid w:val="00AB277E"/>
    <w:rsid w:val="00AB2951"/>
    <w:rsid w:val="00AB645A"/>
    <w:rsid w:val="00AE251C"/>
    <w:rsid w:val="00AF22BD"/>
    <w:rsid w:val="00B101FA"/>
    <w:rsid w:val="00B15260"/>
    <w:rsid w:val="00B320DD"/>
    <w:rsid w:val="00B4117C"/>
    <w:rsid w:val="00B477CE"/>
    <w:rsid w:val="00B51C73"/>
    <w:rsid w:val="00B7175B"/>
    <w:rsid w:val="00B8276E"/>
    <w:rsid w:val="00B828A5"/>
    <w:rsid w:val="00B82F83"/>
    <w:rsid w:val="00B929D7"/>
    <w:rsid w:val="00B944A6"/>
    <w:rsid w:val="00BA41C3"/>
    <w:rsid w:val="00BA4992"/>
    <w:rsid w:val="00BC1ED7"/>
    <w:rsid w:val="00BC4998"/>
    <w:rsid w:val="00BE5A0C"/>
    <w:rsid w:val="00C02782"/>
    <w:rsid w:val="00C25E34"/>
    <w:rsid w:val="00C270E6"/>
    <w:rsid w:val="00C53CA7"/>
    <w:rsid w:val="00C60670"/>
    <w:rsid w:val="00C60ECA"/>
    <w:rsid w:val="00C635BE"/>
    <w:rsid w:val="00C67413"/>
    <w:rsid w:val="00C72A04"/>
    <w:rsid w:val="00C8208B"/>
    <w:rsid w:val="00C84BDD"/>
    <w:rsid w:val="00CA0B73"/>
    <w:rsid w:val="00CB2D95"/>
    <w:rsid w:val="00CB5A2E"/>
    <w:rsid w:val="00CB6705"/>
    <w:rsid w:val="00CC2C8D"/>
    <w:rsid w:val="00CC719F"/>
    <w:rsid w:val="00CD2011"/>
    <w:rsid w:val="00CE01F1"/>
    <w:rsid w:val="00CF1FAF"/>
    <w:rsid w:val="00D15075"/>
    <w:rsid w:val="00D228D5"/>
    <w:rsid w:val="00D27000"/>
    <w:rsid w:val="00D5029A"/>
    <w:rsid w:val="00D62D0B"/>
    <w:rsid w:val="00D633A3"/>
    <w:rsid w:val="00D75A71"/>
    <w:rsid w:val="00D7677D"/>
    <w:rsid w:val="00D7709B"/>
    <w:rsid w:val="00D811F4"/>
    <w:rsid w:val="00D92947"/>
    <w:rsid w:val="00DA4261"/>
    <w:rsid w:val="00DA6D90"/>
    <w:rsid w:val="00DB0365"/>
    <w:rsid w:val="00DB5415"/>
    <w:rsid w:val="00DC02B2"/>
    <w:rsid w:val="00DC1D5A"/>
    <w:rsid w:val="00DD09FD"/>
    <w:rsid w:val="00DD44A6"/>
    <w:rsid w:val="00DD7DF1"/>
    <w:rsid w:val="00DF180E"/>
    <w:rsid w:val="00DF4D9E"/>
    <w:rsid w:val="00E02B37"/>
    <w:rsid w:val="00E21AC5"/>
    <w:rsid w:val="00E22390"/>
    <w:rsid w:val="00E27780"/>
    <w:rsid w:val="00E30C8D"/>
    <w:rsid w:val="00E35455"/>
    <w:rsid w:val="00E3550F"/>
    <w:rsid w:val="00E375F9"/>
    <w:rsid w:val="00E52556"/>
    <w:rsid w:val="00E57159"/>
    <w:rsid w:val="00E641FA"/>
    <w:rsid w:val="00E65187"/>
    <w:rsid w:val="00E74DA0"/>
    <w:rsid w:val="00E769D2"/>
    <w:rsid w:val="00E82305"/>
    <w:rsid w:val="00EA684B"/>
    <w:rsid w:val="00EA7146"/>
    <w:rsid w:val="00EB2ABB"/>
    <w:rsid w:val="00EC1473"/>
    <w:rsid w:val="00ED450B"/>
    <w:rsid w:val="00EF2A48"/>
    <w:rsid w:val="00EF2F7E"/>
    <w:rsid w:val="00EF71FC"/>
    <w:rsid w:val="00F065E8"/>
    <w:rsid w:val="00F072D5"/>
    <w:rsid w:val="00F13482"/>
    <w:rsid w:val="00F20C4E"/>
    <w:rsid w:val="00F23A1F"/>
    <w:rsid w:val="00F5068B"/>
    <w:rsid w:val="00F60F8A"/>
    <w:rsid w:val="00F64DC3"/>
    <w:rsid w:val="00F6599A"/>
    <w:rsid w:val="00F75624"/>
    <w:rsid w:val="00F80E0F"/>
    <w:rsid w:val="00F813B4"/>
    <w:rsid w:val="00F84706"/>
    <w:rsid w:val="00F941ED"/>
    <w:rsid w:val="00F94C2B"/>
    <w:rsid w:val="00F95162"/>
    <w:rsid w:val="00F96BD9"/>
    <w:rsid w:val="00F97831"/>
    <w:rsid w:val="00FC13BA"/>
    <w:rsid w:val="00FC6B13"/>
    <w:rsid w:val="00FD7EBC"/>
    <w:rsid w:val="00FF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  <o:rules v:ext="edit">
        <o:r id="V:Rule1" type="connector" idref="#_x0000_s1042"/>
        <o:r id="V:Rule2" type="connector" idref="#_x0000_s1081"/>
        <o:r id="V:Rule3" type="connector" idref="#_x0000_s1077"/>
        <o:r id="V:Rule4" type="connector" idref="#_x0000_s1079"/>
        <o:r id="V:Rule5" type="connector" idref="#_x0000_s1072"/>
        <o:r id="V:Rule6" type="connector" idref="#_x0000_s1069"/>
        <o:r id="V:Rule7" type="connector" idref="#_x0000_s1046"/>
        <o:r id="V:Rule8" type="connector" idref="#_x0000_s1029"/>
        <o:r id="V:Rule9" type="connector" idref="#_x0000_s1050"/>
        <o:r id="V:Rule10" type="connector" idref="#_x0000_s1097"/>
        <o:r id="V:Rule11" type="connector" idref="#_x0000_s1049"/>
        <o:r id="V:Rule12" type="connector" idref="#_x0000_s1031"/>
        <o:r id="V:Rule13" type="connector" idref="#_x0000_s1033"/>
        <o:r id="V:Rule14" type="connector" idref="#_x0000_s1064"/>
        <o:r id="V:Rule15" type="connector" idref="#_x0000_s1094"/>
        <o:r id="V:Rule16" type="connector" idref="#_x0000_s1076"/>
        <o:r id="V:Rule17" type="connector" idref="#_x0000_s1086"/>
        <o:r id="V:Rule18" type="connector" idref="#_x0000_s1052"/>
        <o:r id="V:Rule19" type="connector" idref="#_x0000_s1037"/>
        <o:r id="V:Rule20" type="connector" idref="#_x0000_s1038"/>
        <o:r id="V:Rule21" type="connector" idref="#_x0000_s1085"/>
        <o:r id="V:Rule22" type="connector" idref="#_x0000_s1045"/>
        <o:r id="V:Rule23" type="connector" idref="#_x0000_s1066"/>
        <o:r id="V:Rule24" type="connector" idref="#_x0000_s1075"/>
        <o:r id="V:Rule25" type="connector" idref="#_x0000_s1073"/>
        <o:r id="V:Rule26" type="connector" idref="#_x0000_s1096"/>
        <o:r id="V:Rule27" type="connector" idref="#_x0000_s1061"/>
        <o:r id="V:Rule28" type="connector" idref="#_x0000_s1087"/>
        <o:r id="V:Rule29" type="connector" idref="#_x0000_s1034"/>
        <o:r id="V:Rule30" type="connector" idref="#_x0000_s1030"/>
        <o:r id="V:Rule31" type="connector" idref="#_x0000_s1041"/>
        <o:r id="V:Rule32" type="connector" idref="#_x0000_s1095"/>
        <o:r id="V:Rule33" type="connector" idref="#_x0000_s1051"/>
        <o:r id="V:Rule34" type="connector" idref="#_x0000_s1082"/>
        <o:r id="V:Rule35" type="connector" idref="#_x0000_s1074"/>
        <o:r id="V:Rule36" type="connector" idref="#_x0000_s1078"/>
        <o:r id="V:Rule37" type="connector" idref="#_x0000_s1060"/>
        <o:r id="V:Rule38" type="connector" idref="#_x0000_s1062"/>
        <o:r id="V:Rule39" type="connector" idref="#_x0000_s1035"/>
        <o:r id="V:Rule40" type="connector" idref="#_x0000_s1047"/>
        <o:r id="V:Rule41" type="connector" idref="#_x0000_s1048"/>
        <o:r id="V:Rule42" type="connector" idref="#_x0000_s1083"/>
        <o:r id="V:Rule43" type="connector" idref="#_x0000_s1039"/>
        <o:r id="V:Rule44" type="connector" idref="#_x0000_s1068"/>
        <o:r id="V:Rule45" type="connector" idref="#_x0000_s1067"/>
        <o:r id="V:Rule46" type="connector" idref="#_x0000_s1080"/>
        <o:r id="V:Rule47" type="connector" idref="#_x0000_s1040"/>
        <o:r id="V:Rule48" type="connector" idref="#_x0000_s1063"/>
        <o:r id="V:Rule49" type="connector" idref="#_x0000_s1026"/>
        <o:r id="V:Rule50" type="connector" idref="#_x0000_s1084"/>
        <o:r id="V:Rule51" type="connector" idref="#_x0000_s1044"/>
        <o:r id="V:Rule52" type="connector" idref="#_x0000_s1065"/>
        <o:r id="V:Rule53" type="connector" idref="#_x0000_s1088"/>
        <o:r id="V:Rule54" type="connector" idref="#_x0000_s1032"/>
        <o:r id="V:Rule55" type="connector" idref="#_x0000_s1071"/>
        <o:r id="V:Rule56" type="connector" idref="#_x0000_s1043"/>
        <o:r id="V:Rule57" type="connector" idref="#_x0000_s1036"/>
      </o:rules>
    </o:shapelayout>
  </w:shapeDefaults>
  <w:decimalSymbol w:val="."/>
  <w:listSeparator w:val=","/>
  <w14:docId w14:val="72253068"/>
  <w15:docId w15:val="{AB8DEB58-B6A4-4230-A36D-903098FD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ader-word-layer">
    <w:name w:val="reader-word-layer"/>
    <w:basedOn w:val="Normal"/>
    <w:rsid w:val="000638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813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3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3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733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A1541C"/>
  </w:style>
  <w:style w:type="character" w:styleId="HTMLTypewriter">
    <w:name w:val="HTML Typewriter"/>
    <w:basedOn w:val="DefaultParagraphFont"/>
    <w:uiPriority w:val="99"/>
    <w:semiHidden/>
    <w:unhideWhenUsed/>
    <w:rsid w:val="00A1541C"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link w:val="Title"/>
    <w:uiPriority w:val="10"/>
    <w:rsid w:val="002620BB"/>
    <w:rPr>
      <w:rFonts w:ascii="Cambria" w:eastAsia="SimSun" w:hAnsi="Cambria" w:cs="Times New Roman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20BB"/>
    <w:pPr>
      <w:widowControl w:val="0"/>
      <w:spacing w:before="240" w:after="60"/>
      <w:jc w:val="center"/>
      <w:outlineLvl w:val="0"/>
    </w:pPr>
    <w:rPr>
      <w:rFonts w:ascii="Cambria" w:eastAsia="SimSun" w:hAnsi="Cambria" w:cs="Times New Roman"/>
      <w:b/>
      <w:bCs/>
      <w:sz w:val="32"/>
      <w:szCs w:val="32"/>
    </w:rPr>
  </w:style>
  <w:style w:type="character" w:customStyle="1" w:styleId="TitleChar1">
    <w:name w:val="Title Char1"/>
    <w:basedOn w:val="DefaultParagraphFont"/>
    <w:uiPriority w:val="10"/>
    <w:rsid w:val="002620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620BB"/>
    <w:pPr>
      <w:widowControl w:val="0"/>
      <w:ind w:left="720"/>
      <w:contextualSpacing/>
      <w:jc w:val="both"/>
    </w:pPr>
    <w:rPr>
      <w:rFonts w:ascii="Calibri" w:eastAsia="SimSun" w:hAnsi="Calibri" w:cs="Times New Roman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1715">
          <w:marLeft w:val="0"/>
          <w:marRight w:val="0"/>
          <w:marTop w:val="0"/>
          <w:marBottom w:val="75"/>
          <w:divBdr>
            <w:top w:val="single" w:sz="4" w:space="0" w:color="D3D3D3"/>
            <w:left w:val="single" w:sz="4" w:space="0" w:color="D3D3D3"/>
            <w:bottom w:val="single" w:sz="4" w:space="0" w:color="D3D3D3"/>
            <w:right w:val="single" w:sz="4" w:space="0" w:color="D3D3D3"/>
          </w:divBdr>
          <w:divsChild>
            <w:div w:id="323048273">
              <w:marLeft w:val="63"/>
              <w:marRight w:val="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3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44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33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850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24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58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71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66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15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06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8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930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82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94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79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87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9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133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59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6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08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188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6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7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37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78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2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028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63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50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2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595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82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657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37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3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534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2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98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320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43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62119">
          <w:marLeft w:val="0"/>
          <w:marRight w:val="0"/>
          <w:marTop w:val="0"/>
          <w:marBottom w:val="75"/>
          <w:divBdr>
            <w:top w:val="single" w:sz="4" w:space="0" w:color="D3D3D3"/>
            <w:left w:val="single" w:sz="4" w:space="0" w:color="D3D3D3"/>
            <w:bottom w:val="single" w:sz="4" w:space="0" w:color="D3D3D3"/>
            <w:right w:val="single" w:sz="4" w:space="0" w:color="D3D3D3"/>
          </w:divBdr>
          <w:divsChild>
            <w:div w:id="1820340237">
              <w:marLeft w:val="63"/>
              <w:marRight w:val="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1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42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26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2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085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86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745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1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59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16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296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04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1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342</cp:revision>
  <dcterms:created xsi:type="dcterms:W3CDTF">2017-05-22T06:04:00Z</dcterms:created>
  <dcterms:modified xsi:type="dcterms:W3CDTF">2019-04-19T10:56:00Z</dcterms:modified>
</cp:coreProperties>
</file>