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FEE1" w14:textId="77777777" w:rsidR="0081354D" w:rsidRDefault="0081354D">
      <w:pPr>
        <w:rPr>
          <w:lang w:val="en-US"/>
        </w:rPr>
      </w:pPr>
    </w:p>
    <w:p w14:paraId="79B7137A" w14:textId="77777777" w:rsidR="0081354D" w:rsidRDefault="0081354D">
      <w:pPr>
        <w:rPr>
          <w:lang w:val="en-US"/>
        </w:rPr>
      </w:pPr>
    </w:p>
    <w:p w14:paraId="7F85E9C6" w14:textId="77777777" w:rsidR="0081354D" w:rsidRDefault="0081354D">
      <w:pPr>
        <w:rPr>
          <w:lang w:val="en-US"/>
        </w:rPr>
      </w:pPr>
    </w:p>
    <w:p w14:paraId="2126EF6A" w14:textId="77777777" w:rsidR="0081354D" w:rsidRDefault="0081354D">
      <w:pPr>
        <w:rPr>
          <w:lang w:val="en-US"/>
        </w:rPr>
      </w:pPr>
    </w:p>
    <w:p w14:paraId="4BD0E509" w14:textId="77777777" w:rsidR="0081354D" w:rsidRDefault="0081354D">
      <w:pPr>
        <w:rPr>
          <w:lang w:val="en-US"/>
        </w:rPr>
      </w:pPr>
    </w:p>
    <w:p w14:paraId="25509E50" w14:textId="77777777" w:rsidR="0081354D" w:rsidRDefault="0081354D">
      <w:pPr>
        <w:rPr>
          <w:lang w:val="en-US"/>
        </w:rPr>
      </w:pPr>
    </w:p>
    <w:p w14:paraId="523C6602" w14:textId="77777777" w:rsidR="0081354D" w:rsidRDefault="0081354D">
      <w:pPr>
        <w:rPr>
          <w:lang w:val="en-US"/>
        </w:rPr>
      </w:pPr>
    </w:p>
    <w:p w14:paraId="268F219B" w14:textId="77777777" w:rsidR="0081354D" w:rsidRDefault="0081354D">
      <w:pPr>
        <w:rPr>
          <w:lang w:val="en-US"/>
        </w:rPr>
      </w:pPr>
    </w:p>
    <w:p w14:paraId="6168418C" w14:textId="77777777" w:rsidR="0081354D" w:rsidRDefault="0081354D">
      <w:pPr>
        <w:rPr>
          <w:lang w:val="en-US"/>
        </w:rPr>
      </w:pPr>
    </w:p>
    <w:p w14:paraId="6EB8E693" w14:textId="77777777" w:rsidR="0081354D" w:rsidRDefault="0081354D">
      <w:pPr>
        <w:rPr>
          <w:lang w:val="en-US"/>
        </w:rPr>
      </w:pPr>
    </w:p>
    <w:p w14:paraId="33723D9C" w14:textId="77777777" w:rsidR="0081354D" w:rsidRDefault="0081354D">
      <w:pPr>
        <w:rPr>
          <w:lang w:val="en-US"/>
        </w:rPr>
      </w:pPr>
    </w:p>
    <w:p w14:paraId="162A8F91" w14:textId="77777777" w:rsidR="0081354D" w:rsidRDefault="0081354D">
      <w:pPr>
        <w:rPr>
          <w:lang w:val="en-US"/>
        </w:rPr>
      </w:pPr>
    </w:p>
    <w:p w14:paraId="1927ACD9" w14:textId="77777777" w:rsidR="0081354D" w:rsidRDefault="0081354D">
      <w:pPr>
        <w:rPr>
          <w:lang w:val="en-US"/>
        </w:rPr>
      </w:pPr>
    </w:p>
    <w:p w14:paraId="7C162D79" w14:textId="77777777" w:rsidR="00C667D0" w:rsidRPr="00C667D0" w:rsidRDefault="00F65CE5" w:rsidP="00C667D0">
      <w:pPr>
        <w:jc w:val="center"/>
        <w:rPr>
          <w:rFonts w:ascii="Times New Roman" w:hAnsi="Times New Roman" w:cs="Times New Roman"/>
          <w:b/>
          <w:bCs/>
          <w:sz w:val="32"/>
          <w:szCs w:val="32"/>
          <w:lang w:val="en-US"/>
        </w:rPr>
      </w:pPr>
      <w:r w:rsidRPr="00C667D0">
        <w:rPr>
          <w:rFonts w:ascii="Times New Roman" w:hAnsi="Times New Roman" w:cs="Times New Roman"/>
          <w:b/>
          <w:bCs/>
          <w:sz w:val="32"/>
          <w:szCs w:val="32"/>
          <w:lang w:val="en-US"/>
        </w:rPr>
        <w:t>REPORT OF</w:t>
      </w:r>
    </w:p>
    <w:p w14:paraId="114271FE" w14:textId="798DCB39" w:rsidR="0081354D" w:rsidRDefault="00F65CE5" w:rsidP="00C667D0">
      <w:pPr>
        <w:jc w:val="center"/>
        <w:rPr>
          <w:rFonts w:ascii="Times New Roman" w:hAnsi="Times New Roman" w:cs="Times New Roman"/>
          <w:b/>
          <w:bCs/>
          <w:sz w:val="32"/>
          <w:szCs w:val="32"/>
          <w:lang w:val="en-US"/>
        </w:rPr>
      </w:pPr>
      <w:r w:rsidRPr="00C667D0">
        <w:rPr>
          <w:rFonts w:ascii="Times New Roman" w:hAnsi="Times New Roman" w:cs="Times New Roman"/>
          <w:b/>
          <w:bCs/>
          <w:sz w:val="32"/>
          <w:szCs w:val="32"/>
          <w:lang w:val="en-US"/>
        </w:rPr>
        <w:t>TIECON KER</w:t>
      </w:r>
      <w:r w:rsidR="00AE2958">
        <w:rPr>
          <w:rFonts w:ascii="Times New Roman" w:hAnsi="Times New Roman" w:cs="Times New Roman"/>
          <w:b/>
          <w:bCs/>
          <w:sz w:val="32"/>
          <w:szCs w:val="32"/>
          <w:lang w:val="en-US"/>
        </w:rPr>
        <w:t>A</w:t>
      </w:r>
      <w:r w:rsidRPr="00C667D0">
        <w:rPr>
          <w:rFonts w:ascii="Times New Roman" w:hAnsi="Times New Roman" w:cs="Times New Roman"/>
          <w:b/>
          <w:bCs/>
          <w:sz w:val="32"/>
          <w:szCs w:val="32"/>
          <w:lang w:val="en-US"/>
        </w:rPr>
        <w:t>LA 2024</w:t>
      </w:r>
    </w:p>
    <w:p w14:paraId="5F61DD98" w14:textId="77777777" w:rsidR="00C667D0" w:rsidRDefault="00C667D0" w:rsidP="00C667D0">
      <w:pPr>
        <w:jc w:val="center"/>
        <w:rPr>
          <w:rFonts w:ascii="Times New Roman" w:hAnsi="Times New Roman" w:cs="Times New Roman"/>
          <w:b/>
          <w:bCs/>
          <w:sz w:val="32"/>
          <w:szCs w:val="32"/>
          <w:lang w:val="en-US"/>
        </w:rPr>
      </w:pPr>
    </w:p>
    <w:p w14:paraId="4B21EDE0" w14:textId="77777777" w:rsidR="00C667D0" w:rsidRDefault="00C667D0" w:rsidP="00C667D0">
      <w:pPr>
        <w:jc w:val="center"/>
        <w:rPr>
          <w:rFonts w:ascii="Times New Roman" w:hAnsi="Times New Roman" w:cs="Times New Roman"/>
          <w:b/>
          <w:bCs/>
          <w:sz w:val="32"/>
          <w:szCs w:val="32"/>
          <w:lang w:val="en-US"/>
        </w:rPr>
      </w:pPr>
    </w:p>
    <w:p w14:paraId="3BBAC04A" w14:textId="77777777" w:rsidR="00C667D0" w:rsidRDefault="00C667D0" w:rsidP="00C667D0">
      <w:pPr>
        <w:jc w:val="center"/>
        <w:rPr>
          <w:rFonts w:ascii="Times New Roman" w:hAnsi="Times New Roman" w:cs="Times New Roman"/>
          <w:b/>
          <w:bCs/>
          <w:sz w:val="32"/>
          <w:szCs w:val="32"/>
          <w:lang w:val="en-US"/>
        </w:rPr>
      </w:pPr>
    </w:p>
    <w:p w14:paraId="06FAEDF3" w14:textId="77777777" w:rsidR="00C667D0" w:rsidRDefault="00C667D0" w:rsidP="00C667D0">
      <w:pPr>
        <w:jc w:val="center"/>
        <w:rPr>
          <w:rFonts w:ascii="Times New Roman" w:hAnsi="Times New Roman" w:cs="Times New Roman"/>
          <w:b/>
          <w:bCs/>
          <w:sz w:val="32"/>
          <w:szCs w:val="32"/>
          <w:lang w:val="en-US"/>
        </w:rPr>
      </w:pPr>
    </w:p>
    <w:p w14:paraId="56B68B7D" w14:textId="77777777" w:rsidR="00C667D0" w:rsidRPr="00C667D0" w:rsidRDefault="00C667D0" w:rsidP="00C667D0">
      <w:pPr>
        <w:jc w:val="center"/>
        <w:rPr>
          <w:rFonts w:ascii="Times New Roman" w:hAnsi="Times New Roman" w:cs="Times New Roman"/>
          <w:b/>
          <w:bCs/>
          <w:sz w:val="32"/>
          <w:szCs w:val="32"/>
          <w:lang w:val="en-US"/>
        </w:rPr>
      </w:pPr>
    </w:p>
    <w:p w14:paraId="23DBBE8F" w14:textId="341225A2" w:rsidR="00C667D0" w:rsidRPr="00C667D0" w:rsidRDefault="00C667D0" w:rsidP="00F65CE5">
      <w:pPr>
        <w:rPr>
          <w:rFonts w:ascii="Times New Roman" w:hAnsi="Times New Roman" w:cs="Times New Roman"/>
          <w:b/>
          <w:bCs/>
          <w:sz w:val="24"/>
          <w:szCs w:val="24"/>
          <w:lang w:val="en-US"/>
        </w:rPr>
      </w:pPr>
      <w:r w:rsidRPr="00C667D0">
        <w:rPr>
          <w:rFonts w:ascii="Times New Roman" w:hAnsi="Times New Roman" w:cs="Times New Roman"/>
          <w:b/>
          <w:bCs/>
          <w:sz w:val="24"/>
          <w:szCs w:val="24"/>
          <w:lang w:val="en-US"/>
        </w:rPr>
        <w:t>SUBMITTED By</w:t>
      </w:r>
      <w:r>
        <w:rPr>
          <w:rFonts w:ascii="Times New Roman" w:hAnsi="Times New Roman" w:cs="Times New Roman"/>
          <w:b/>
          <w:bCs/>
          <w:sz w:val="24"/>
          <w:szCs w:val="24"/>
          <w:lang w:val="en-US"/>
        </w:rPr>
        <w:t>:</w:t>
      </w:r>
    </w:p>
    <w:p w14:paraId="70BDCBEB" w14:textId="6FCBF6B2" w:rsidR="00C667D0" w:rsidRPr="00C667D0" w:rsidRDefault="00C667D0" w:rsidP="00F65CE5">
      <w:pPr>
        <w:rPr>
          <w:rFonts w:ascii="Times New Roman" w:hAnsi="Times New Roman" w:cs="Times New Roman"/>
          <w:b/>
          <w:bCs/>
          <w:sz w:val="24"/>
          <w:szCs w:val="24"/>
          <w:lang w:val="en-US"/>
        </w:rPr>
      </w:pPr>
      <w:r w:rsidRPr="00C667D0">
        <w:rPr>
          <w:rFonts w:ascii="Times New Roman" w:hAnsi="Times New Roman" w:cs="Times New Roman"/>
          <w:b/>
          <w:bCs/>
          <w:sz w:val="24"/>
          <w:szCs w:val="24"/>
          <w:lang w:val="en-US"/>
        </w:rPr>
        <w:t xml:space="preserve"> Alka John </w:t>
      </w:r>
    </w:p>
    <w:p w14:paraId="2EE6535D" w14:textId="5C7BE7A3" w:rsidR="00C667D0" w:rsidRPr="00C667D0" w:rsidRDefault="00C667D0" w:rsidP="00F65CE5">
      <w:pPr>
        <w:rPr>
          <w:rFonts w:ascii="Times New Roman" w:hAnsi="Times New Roman" w:cs="Times New Roman"/>
          <w:b/>
          <w:bCs/>
          <w:sz w:val="24"/>
          <w:szCs w:val="24"/>
          <w:lang w:val="en-US"/>
        </w:rPr>
      </w:pPr>
      <w:r w:rsidRPr="00C667D0">
        <w:rPr>
          <w:rFonts w:ascii="Times New Roman" w:hAnsi="Times New Roman" w:cs="Times New Roman"/>
          <w:b/>
          <w:bCs/>
          <w:sz w:val="24"/>
          <w:szCs w:val="24"/>
          <w:lang w:val="en-US"/>
        </w:rPr>
        <w:t xml:space="preserve">Aleena k Francis </w:t>
      </w:r>
    </w:p>
    <w:p w14:paraId="5A30C088" w14:textId="5C2E1312" w:rsidR="00C667D0" w:rsidRPr="00C667D0" w:rsidRDefault="00C667D0" w:rsidP="00F65CE5">
      <w:pPr>
        <w:rPr>
          <w:rFonts w:ascii="Times New Roman" w:hAnsi="Times New Roman" w:cs="Times New Roman"/>
          <w:b/>
          <w:bCs/>
          <w:sz w:val="24"/>
          <w:szCs w:val="24"/>
          <w:lang w:val="en-US"/>
        </w:rPr>
      </w:pPr>
      <w:r w:rsidRPr="00C667D0">
        <w:rPr>
          <w:rFonts w:ascii="Times New Roman" w:hAnsi="Times New Roman" w:cs="Times New Roman"/>
          <w:b/>
          <w:bCs/>
          <w:sz w:val="24"/>
          <w:szCs w:val="24"/>
          <w:lang w:val="en-US"/>
        </w:rPr>
        <w:t xml:space="preserve">Anjana Santhosh </w:t>
      </w:r>
    </w:p>
    <w:p w14:paraId="51DC6977" w14:textId="6A9DB8CF" w:rsidR="00C667D0" w:rsidRPr="00C667D0" w:rsidRDefault="00C667D0" w:rsidP="00F65CE5">
      <w:pPr>
        <w:rPr>
          <w:rFonts w:ascii="Times New Roman" w:hAnsi="Times New Roman" w:cs="Times New Roman"/>
          <w:b/>
          <w:bCs/>
          <w:sz w:val="24"/>
          <w:szCs w:val="24"/>
          <w:lang w:val="en-US"/>
        </w:rPr>
      </w:pPr>
      <w:r w:rsidRPr="00C667D0">
        <w:rPr>
          <w:rFonts w:ascii="Times New Roman" w:hAnsi="Times New Roman" w:cs="Times New Roman"/>
          <w:b/>
          <w:bCs/>
          <w:sz w:val="24"/>
          <w:szCs w:val="24"/>
          <w:lang w:val="en-US"/>
        </w:rPr>
        <w:t xml:space="preserve">Nimitha </w:t>
      </w:r>
    </w:p>
    <w:p w14:paraId="6F916281" w14:textId="77777777" w:rsidR="0081354D" w:rsidRDefault="0081354D">
      <w:pPr>
        <w:rPr>
          <w:lang w:val="en-US"/>
        </w:rPr>
      </w:pPr>
    </w:p>
    <w:p w14:paraId="4E623721" w14:textId="77777777" w:rsidR="0081354D" w:rsidRDefault="0081354D">
      <w:pPr>
        <w:rPr>
          <w:lang w:val="en-US"/>
        </w:rPr>
      </w:pPr>
    </w:p>
    <w:p w14:paraId="3343C4C8" w14:textId="77777777" w:rsidR="0081354D" w:rsidRDefault="0081354D">
      <w:pPr>
        <w:rPr>
          <w:lang w:val="en-US"/>
        </w:rPr>
      </w:pPr>
    </w:p>
    <w:p w14:paraId="593EA23F" w14:textId="77777777" w:rsidR="0081354D" w:rsidRDefault="0081354D">
      <w:pPr>
        <w:rPr>
          <w:lang w:val="en-US"/>
        </w:rPr>
      </w:pPr>
    </w:p>
    <w:p w14:paraId="0D648121" w14:textId="5541F3AF" w:rsidR="007F17A0" w:rsidRPr="00AE2958" w:rsidRDefault="007F17A0" w:rsidP="00AE2958">
      <w:pPr>
        <w:tabs>
          <w:tab w:val="left" w:pos="3055"/>
        </w:tabs>
        <w:spacing w:line="360" w:lineRule="auto"/>
        <w:rPr>
          <w:rFonts w:ascii="Times New Roman" w:hAnsi="Times New Roman" w:cs="Times New Roman"/>
        </w:rPr>
      </w:pPr>
      <w:r w:rsidRPr="00AE2958">
        <w:rPr>
          <w:rFonts w:ascii="Times New Roman" w:hAnsi="Times New Roman" w:cs="Times New Roman"/>
        </w:rPr>
        <w:lastRenderedPageBreak/>
        <w:t xml:space="preserve">TIECON Kerala 2024 took place at the </w:t>
      </w:r>
      <w:r w:rsidRPr="00AE2958">
        <w:rPr>
          <w:rFonts w:ascii="Times New Roman" w:hAnsi="Times New Roman" w:cs="Times New Roman"/>
          <w:b/>
          <w:bCs/>
        </w:rPr>
        <w:t>grand Hyatt convention center</w:t>
      </w:r>
      <w:r w:rsidRPr="00AE2958">
        <w:rPr>
          <w:rFonts w:ascii="Times New Roman" w:hAnsi="Times New Roman" w:cs="Times New Roman"/>
        </w:rPr>
        <w:t xml:space="preserve">, Kochi. The event attracted more than </w:t>
      </w:r>
      <w:r w:rsidRPr="00AE2958">
        <w:rPr>
          <w:rFonts w:ascii="Times New Roman" w:hAnsi="Times New Roman" w:cs="Times New Roman"/>
          <w:b/>
          <w:bCs/>
        </w:rPr>
        <w:t>1,500 delegates</w:t>
      </w:r>
      <w:r w:rsidRPr="00AE2958">
        <w:rPr>
          <w:rFonts w:ascii="Times New Roman" w:hAnsi="Times New Roman" w:cs="Times New Roman"/>
        </w:rPr>
        <w:t>, including entrepreneurs, startup founders, investors, industry experts, government representatives, and students.</w:t>
      </w:r>
      <w:r w:rsidRPr="00AE2958">
        <w:rPr>
          <w:rFonts w:ascii="Times New Roman" w:hAnsi="Times New Roman" w:cs="Times New Roman"/>
        </w:rPr>
        <w:t xml:space="preserve"> </w:t>
      </w:r>
      <w:r w:rsidRPr="00AE2958">
        <w:rPr>
          <w:rFonts w:ascii="Times New Roman" w:hAnsi="Times New Roman" w:cs="Times New Roman"/>
        </w:rPr>
        <w:t xml:space="preserve">IEDC (Innovation and Entrepreneurship Development Cell) and TIE (The Indus Entrepreneurs) Kerala together hosted the TIECON Kerala 2024 on </w:t>
      </w:r>
      <w:r w:rsidRPr="00AE2958">
        <w:rPr>
          <w:rFonts w:ascii="Times New Roman" w:hAnsi="Times New Roman" w:cs="Times New Roman"/>
        </w:rPr>
        <w:t>December</w:t>
      </w:r>
      <w:r w:rsidRPr="00AE2958">
        <w:rPr>
          <w:rFonts w:ascii="Times New Roman" w:hAnsi="Times New Roman" w:cs="Times New Roman"/>
        </w:rPr>
        <w:t xml:space="preserve"> </w:t>
      </w:r>
      <w:r w:rsidRPr="00AE2958">
        <w:rPr>
          <w:rFonts w:ascii="Times New Roman" w:hAnsi="Times New Roman" w:cs="Times New Roman"/>
        </w:rPr>
        <w:t>4 and 5</w:t>
      </w:r>
      <w:r w:rsidRPr="00AE2958">
        <w:rPr>
          <w:rFonts w:ascii="Times New Roman" w:hAnsi="Times New Roman" w:cs="Times New Roman"/>
        </w:rPr>
        <w:t>. The event aimed to inspire, mentor, and create a platform for innovators, entrepreneurs, and investors to collaborate and discuss the latest trends in entrepreneurship, technology, and innovation. The theme of the event focused on</w:t>
      </w:r>
      <w:r w:rsidR="00F65CE5" w:rsidRPr="00AE2958">
        <w:rPr>
          <w:rFonts w:ascii="Times New Roman" w:hAnsi="Times New Roman" w:cs="Times New Roman"/>
        </w:rPr>
        <w:t>:</w:t>
      </w:r>
      <w:r w:rsidRPr="00AE2958">
        <w:rPr>
          <w:rFonts w:ascii="Times New Roman" w:hAnsi="Times New Roman" w:cs="Times New Roman"/>
          <w:b/>
          <w:bCs/>
        </w:rPr>
        <w:t xml:space="preserve"> </w:t>
      </w:r>
      <w:r w:rsidRPr="00AE2958">
        <w:rPr>
          <w:rFonts w:ascii="Times New Roman" w:hAnsi="Times New Roman" w:cs="Times New Roman"/>
          <w:b/>
          <w:bCs/>
        </w:rPr>
        <w:t>mission 2030 transforming</w:t>
      </w:r>
      <w:r w:rsidRPr="00AE2958">
        <w:rPr>
          <w:rFonts w:ascii="Times New Roman" w:hAnsi="Times New Roman" w:cs="Times New Roman"/>
        </w:rPr>
        <w:t xml:space="preserve"> Kerala. </w:t>
      </w:r>
      <w:r w:rsidRPr="00AE2958">
        <w:rPr>
          <w:rFonts w:ascii="Times New Roman" w:hAnsi="Times New Roman" w:cs="Times New Roman"/>
        </w:rPr>
        <w:t>The event kicked off with keynotes from influential speakers, including top industry leaders, successful entrepreneurs, and thought leaders</w:t>
      </w:r>
      <w:r w:rsidRPr="00AE2958">
        <w:rPr>
          <w:rFonts w:ascii="Times New Roman" w:hAnsi="Times New Roman" w:cs="Times New Roman"/>
        </w:rPr>
        <w:t xml:space="preserve">. </w:t>
      </w:r>
      <w:r w:rsidRPr="00AE2958">
        <w:rPr>
          <w:rFonts w:ascii="Times New Roman" w:hAnsi="Times New Roman" w:cs="Times New Roman"/>
        </w:rPr>
        <w:t>Several in-depth workshops and panel discussions were organized, focusing on various aspects of entrepreneurship, from seed funding to scaling up and sustainable business practices</w:t>
      </w:r>
      <w:r w:rsidR="00F65CE5" w:rsidRPr="00AE2958">
        <w:rPr>
          <w:rFonts w:ascii="Times New Roman" w:hAnsi="Times New Roman" w:cs="Times New Roman"/>
        </w:rPr>
        <w:t xml:space="preserve">. </w:t>
      </w:r>
      <w:r w:rsidR="00F65CE5" w:rsidRPr="00AE2958">
        <w:rPr>
          <w:rFonts w:ascii="Times New Roman" w:hAnsi="Times New Roman" w:cs="Times New Roman"/>
        </w:rPr>
        <w:t xml:space="preserve">A key feature of TIECON was the immense networking opportunities provided to delegates. Special sessions were organized for entrepreneurs to connect with investors, mentors, and fellow entrepreneurs. A </w:t>
      </w:r>
      <w:r w:rsidR="00F65CE5" w:rsidRPr="00AE2958">
        <w:rPr>
          <w:rFonts w:ascii="Times New Roman" w:hAnsi="Times New Roman" w:cs="Times New Roman"/>
        </w:rPr>
        <w:t xml:space="preserve">speed networking session </w:t>
      </w:r>
      <w:r w:rsidR="00F65CE5" w:rsidRPr="00AE2958">
        <w:rPr>
          <w:rFonts w:ascii="Times New Roman" w:hAnsi="Times New Roman" w:cs="Times New Roman"/>
        </w:rPr>
        <w:t>allowed participants to meet multiple people in a short time, facilitating meaningful interactions and partnerships.</w:t>
      </w:r>
      <w:r w:rsidR="00F65CE5" w:rsidRPr="00AE2958">
        <w:rPr>
          <w:rFonts w:ascii="Times New Roman" w:hAnsi="Times New Roman" w:cs="Times New Roman"/>
        </w:rPr>
        <w:t xml:space="preserve"> </w:t>
      </w:r>
      <w:r w:rsidR="00F65CE5" w:rsidRPr="00AE2958">
        <w:rPr>
          <w:rFonts w:ascii="Times New Roman" w:hAnsi="Times New Roman" w:cs="Times New Roman"/>
        </w:rPr>
        <w:t>In recognition of the increasing role women play in entrepreneurship, a dedicated session for women entrepreneurs was organized, featuring prominent women leaders who shared their journeys and experiences. The discussions focused on how to overcome the unique challenges faced by women in business and the importance of creating an inclusive entrepreneurial ecosystem.</w:t>
      </w:r>
    </w:p>
    <w:p w14:paraId="3D0668B3" w14:textId="348E325D" w:rsidR="00F65CE5" w:rsidRPr="00AE2958" w:rsidRDefault="0081354D" w:rsidP="00AE2958">
      <w:pPr>
        <w:spacing w:line="360" w:lineRule="auto"/>
        <w:jc w:val="both"/>
        <w:rPr>
          <w:rFonts w:ascii="Times New Roman" w:hAnsi="Times New Roman" w:cs="Times New Roman"/>
          <w:lang w:val="en-US"/>
        </w:rPr>
      </w:pPr>
      <w:r w:rsidRPr="00AE2958">
        <w:rPr>
          <w:rFonts w:ascii="Times New Roman" w:hAnsi="Times New Roman" w:cs="Times New Roman"/>
          <w:lang w:val="en-US"/>
        </w:rPr>
        <w:t>We</w:t>
      </w:r>
      <w:r w:rsidRPr="00AE2958">
        <w:rPr>
          <w:rFonts w:ascii="Times New Roman" w:hAnsi="Times New Roman" w:cs="Times New Roman"/>
          <w:lang w:val="en-US"/>
        </w:rPr>
        <w:t xml:space="preserve"> </w:t>
      </w:r>
      <w:r w:rsidRPr="00AE2958">
        <w:rPr>
          <w:rFonts w:ascii="Times New Roman" w:hAnsi="Times New Roman" w:cs="Times New Roman"/>
          <w:lang w:val="en-US"/>
        </w:rPr>
        <w:t>h</w:t>
      </w:r>
      <w:r w:rsidRPr="00AE2958">
        <w:rPr>
          <w:rFonts w:ascii="Times New Roman" w:hAnsi="Times New Roman" w:cs="Times New Roman"/>
          <w:lang w:val="en-US"/>
        </w:rPr>
        <w:t xml:space="preserve">ad an incredible experience at TiEcon Kerala 2024 The energy was palpable and the innovation was truly inspiring. Attendees came together, sharing ideas and fostering connections that will shape the future. It's amazing to witness so many passionate individuals collaborating to push boundaries in the industry. There were so many famous business personalities and their classes. There were the CEO of xylem cooked and many more. On second day we get to meet the women business entrepreneurs and other famous personalities. We got </w:t>
      </w:r>
      <w:r w:rsidRPr="00AE2958">
        <w:rPr>
          <w:rFonts w:ascii="Times New Roman" w:hAnsi="Times New Roman" w:cs="Times New Roman"/>
          <w:lang w:val="en-US"/>
        </w:rPr>
        <w:t>opportunity</w:t>
      </w:r>
      <w:r w:rsidRPr="00AE2958">
        <w:rPr>
          <w:rFonts w:ascii="Times New Roman" w:hAnsi="Times New Roman" w:cs="Times New Roman"/>
          <w:lang w:val="en-US"/>
        </w:rPr>
        <w:t xml:space="preserve"> to meet with 3 amazing leaders </w:t>
      </w:r>
      <w:r w:rsidRPr="00AE2958">
        <w:rPr>
          <w:rFonts w:ascii="Times New Roman" w:hAnsi="Times New Roman" w:cs="Times New Roman"/>
          <w:lang w:val="en-US"/>
        </w:rPr>
        <w:t>Rosh</w:t>
      </w:r>
      <w:r w:rsidRPr="00AE2958">
        <w:rPr>
          <w:rFonts w:ascii="Times New Roman" w:hAnsi="Times New Roman" w:cs="Times New Roman"/>
          <w:lang w:val="en-US"/>
        </w:rPr>
        <w:t xml:space="preserve"> health</w:t>
      </w:r>
      <w:r w:rsidRPr="00AE2958">
        <w:rPr>
          <w:rFonts w:ascii="Times New Roman" w:hAnsi="Times New Roman" w:cs="Times New Roman"/>
          <w:lang w:val="en-US"/>
        </w:rPr>
        <w:t>, healthyfied-food trails, maria Abraham executive editor at Dhanam publications we talk</w:t>
      </w:r>
      <w:r w:rsidR="0021693C" w:rsidRPr="00AE2958">
        <w:rPr>
          <w:rFonts w:ascii="Times New Roman" w:hAnsi="Times New Roman" w:cs="Times New Roman"/>
          <w:lang w:val="en-US"/>
        </w:rPr>
        <w:t>ed</w:t>
      </w:r>
      <w:r w:rsidRPr="00AE2958">
        <w:rPr>
          <w:rFonts w:ascii="Times New Roman" w:hAnsi="Times New Roman" w:cs="Times New Roman"/>
          <w:lang w:val="en-US"/>
        </w:rPr>
        <w:t xml:space="preserve"> about the current food habits benefits of doing exercise, how to improve our </w:t>
      </w:r>
      <w:r w:rsidR="004D241D" w:rsidRPr="00AE2958">
        <w:rPr>
          <w:rFonts w:ascii="Times New Roman" w:hAnsi="Times New Roman" w:cs="Times New Roman"/>
          <w:lang w:val="en-US"/>
        </w:rPr>
        <w:t xml:space="preserve">gut health and many more related to health and food healthyfied food trails is </w:t>
      </w:r>
      <w:r w:rsidR="0072361D" w:rsidRPr="00AE2958">
        <w:rPr>
          <w:rFonts w:ascii="Times New Roman" w:hAnsi="Times New Roman" w:cs="Times New Roman"/>
          <w:lang w:val="en-US"/>
        </w:rPr>
        <w:t>an</w:t>
      </w:r>
      <w:r w:rsidR="004D241D" w:rsidRPr="00AE2958">
        <w:rPr>
          <w:rFonts w:ascii="Times New Roman" w:hAnsi="Times New Roman" w:cs="Times New Roman"/>
          <w:lang w:val="en-US"/>
        </w:rPr>
        <w:t xml:space="preserve"> </w:t>
      </w:r>
      <w:r w:rsidR="0021693C" w:rsidRPr="00AE2958">
        <w:rPr>
          <w:rFonts w:ascii="Times New Roman" w:hAnsi="Times New Roman" w:cs="Times New Roman"/>
          <w:lang w:val="en-US"/>
        </w:rPr>
        <w:t xml:space="preserve">Instagram page owned by jeemol Chacko she is owner of evas healthy bake. She told about maintaining work life balance it was an insightful section. Maria Abraham talked about the financial stability and </w:t>
      </w:r>
      <w:r w:rsidR="0072361D" w:rsidRPr="00AE2958">
        <w:rPr>
          <w:rFonts w:ascii="Times New Roman" w:hAnsi="Times New Roman" w:cs="Times New Roman"/>
          <w:lang w:val="en-US"/>
        </w:rPr>
        <w:t xml:space="preserve">financial independence foe women she says that it is difficult to get a loan for women because many banks think that they </w:t>
      </w:r>
      <w:r w:rsidR="00F65CE5" w:rsidRPr="00AE2958">
        <w:rPr>
          <w:rFonts w:ascii="Times New Roman" w:hAnsi="Times New Roman" w:cs="Times New Roman"/>
          <w:lang w:val="en-US"/>
        </w:rPr>
        <w:t>can’t</w:t>
      </w:r>
      <w:r w:rsidR="0072361D" w:rsidRPr="00AE2958">
        <w:rPr>
          <w:rFonts w:ascii="Times New Roman" w:hAnsi="Times New Roman" w:cs="Times New Roman"/>
          <w:lang w:val="en-US"/>
        </w:rPr>
        <w:t xml:space="preserve"> repay the amount and which will cause</w:t>
      </w:r>
      <w:r w:rsidR="007F17A0" w:rsidRPr="00AE2958">
        <w:rPr>
          <w:rFonts w:ascii="Times New Roman" w:hAnsi="Times New Roman" w:cs="Times New Roman"/>
          <w:lang w:val="en-US"/>
        </w:rPr>
        <w:t xml:space="preserve"> </w:t>
      </w:r>
      <w:r w:rsidR="0072361D" w:rsidRPr="00AE2958">
        <w:rPr>
          <w:rFonts w:ascii="Times New Roman" w:hAnsi="Times New Roman" w:cs="Times New Roman"/>
          <w:lang w:val="en-US"/>
        </w:rPr>
        <w:t>troubles to the banks.</w:t>
      </w:r>
      <w:r w:rsidR="00F65CE5" w:rsidRPr="00AE2958">
        <w:rPr>
          <w:rFonts w:ascii="Times New Roman" w:hAnsi="Times New Roman" w:cs="Times New Roman"/>
        </w:rPr>
        <w:t xml:space="preserve"> </w:t>
      </w:r>
      <w:r w:rsidR="00F65CE5" w:rsidRPr="00AE2958">
        <w:rPr>
          <w:rFonts w:ascii="Times New Roman" w:hAnsi="Times New Roman" w:cs="Times New Roman"/>
          <w:lang w:val="en-US"/>
        </w:rPr>
        <w:t>TIECON Kerala 2024 was a successful event that brought together the best minds in entrepreneurship and innovation. It provided a comprehensive platform for learning, networking, and growth. The event highlighted the vital role of technology, sustainability, and innovation in the future of business, and helped strengthen Kerala’s position as a growing hub for startups and innovation.</w:t>
      </w:r>
      <w:r w:rsidR="00F65CE5" w:rsidRPr="00AE2958">
        <w:rPr>
          <w:rFonts w:ascii="Times New Roman" w:hAnsi="Times New Roman" w:cs="Times New Roman"/>
        </w:rPr>
        <w:t xml:space="preserve"> </w:t>
      </w:r>
      <w:r w:rsidR="00F65CE5" w:rsidRPr="00AE2958">
        <w:rPr>
          <w:rFonts w:ascii="Times New Roman" w:hAnsi="Times New Roman" w:cs="Times New Roman"/>
          <w:lang w:val="en-US"/>
        </w:rPr>
        <w:t xml:space="preserve">TIECON Kerala 2024 was a successful event that brought together the best minds in entrepreneurship and innovation. It provided a comprehensive platform for learning, networking, and growth. The event </w:t>
      </w:r>
      <w:r w:rsidR="00F65CE5" w:rsidRPr="00AE2958">
        <w:rPr>
          <w:rFonts w:ascii="Times New Roman" w:hAnsi="Times New Roman" w:cs="Times New Roman"/>
          <w:lang w:val="en-US"/>
        </w:rPr>
        <w:lastRenderedPageBreak/>
        <w:t>highlighted the vital role of technology, sustainability, and innovation in the future of business, and helped strengthen Kerala’s position as a growing hub for startups and innovation.</w:t>
      </w:r>
    </w:p>
    <w:p w14:paraId="1A060DC7" w14:textId="77777777" w:rsidR="00F65CE5" w:rsidRPr="00AE2958" w:rsidRDefault="00F65CE5" w:rsidP="00AE2958">
      <w:pPr>
        <w:spacing w:line="360" w:lineRule="auto"/>
        <w:jc w:val="both"/>
        <w:rPr>
          <w:rFonts w:ascii="Times New Roman" w:hAnsi="Times New Roman" w:cs="Times New Roman"/>
          <w:lang w:val="en-US"/>
        </w:rPr>
      </w:pPr>
      <w:r w:rsidRPr="00AE2958">
        <w:rPr>
          <w:rFonts w:ascii="Times New Roman" w:hAnsi="Times New Roman" w:cs="Times New Roman"/>
          <w:lang w:val="en-US"/>
        </w:rPr>
        <w:t>Recommendations: For future editions, it would be beneficial to:</w:t>
      </w:r>
    </w:p>
    <w:p w14:paraId="65F8579A" w14:textId="77777777" w:rsidR="00F65CE5" w:rsidRPr="00AE2958" w:rsidRDefault="00F65CE5" w:rsidP="00AE2958">
      <w:pPr>
        <w:spacing w:line="360" w:lineRule="auto"/>
        <w:jc w:val="both"/>
        <w:rPr>
          <w:rFonts w:ascii="Times New Roman" w:hAnsi="Times New Roman" w:cs="Times New Roman"/>
          <w:lang w:val="en-US"/>
        </w:rPr>
      </w:pPr>
      <w:r w:rsidRPr="00AE2958">
        <w:rPr>
          <w:rFonts w:ascii="Times New Roman" w:hAnsi="Times New Roman" w:cs="Times New Roman"/>
          <w:lang w:val="en-US"/>
        </w:rPr>
        <w:t>Increase the number of international speakers and participants.</w:t>
      </w:r>
    </w:p>
    <w:p w14:paraId="0345A4D0" w14:textId="77777777" w:rsidR="00F65CE5" w:rsidRPr="00AE2958" w:rsidRDefault="00F65CE5" w:rsidP="00AE2958">
      <w:pPr>
        <w:spacing w:line="360" w:lineRule="auto"/>
        <w:jc w:val="both"/>
        <w:rPr>
          <w:rFonts w:ascii="Times New Roman" w:hAnsi="Times New Roman" w:cs="Times New Roman"/>
          <w:lang w:val="en-US"/>
        </w:rPr>
      </w:pPr>
      <w:r w:rsidRPr="00AE2958">
        <w:rPr>
          <w:rFonts w:ascii="Times New Roman" w:hAnsi="Times New Roman" w:cs="Times New Roman"/>
          <w:lang w:val="en-US"/>
        </w:rPr>
        <w:t>Expand the Investor Meet section to include more global investors.</w:t>
      </w:r>
    </w:p>
    <w:p w14:paraId="21D06853" w14:textId="77777777" w:rsidR="00F65CE5" w:rsidRPr="00AE2958" w:rsidRDefault="00F65CE5" w:rsidP="00AE2958">
      <w:pPr>
        <w:spacing w:line="360" w:lineRule="auto"/>
        <w:jc w:val="both"/>
        <w:rPr>
          <w:rFonts w:ascii="Times New Roman" w:hAnsi="Times New Roman" w:cs="Times New Roman"/>
          <w:lang w:val="en-US"/>
        </w:rPr>
      </w:pPr>
      <w:r w:rsidRPr="00AE2958">
        <w:rPr>
          <w:rFonts w:ascii="Times New Roman" w:hAnsi="Times New Roman" w:cs="Times New Roman"/>
          <w:lang w:val="en-US"/>
        </w:rPr>
        <w:t>Focus more on interdisciplinary innovation and its role in solving global challenges.</w:t>
      </w:r>
    </w:p>
    <w:p w14:paraId="550CE969" w14:textId="77777777" w:rsidR="0081354D" w:rsidRPr="00AE2958" w:rsidRDefault="0081354D" w:rsidP="00AE2958">
      <w:pPr>
        <w:spacing w:line="360" w:lineRule="auto"/>
        <w:jc w:val="both"/>
        <w:rPr>
          <w:rFonts w:ascii="Times New Roman" w:hAnsi="Times New Roman" w:cs="Times New Roman"/>
          <w:lang w:val="en-US"/>
        </w:rPr>
      </w:pPr>
    </w:p>
    <w:p w14:paraId="1B8B2EEB" w14:textId="77777777" w:rsidR="00F65CE5" w:rsidRPr="00AE2958" w:rsidRDefault="00F65CE5" w:rsidP="00AE2958">
      <w:pPr>
        <w:spacing w:line="360" w:lineRule="auto"/>
        <w:rPr>
          <w:rFonts w:ascii="Times New Roman" w:hAnsi="Times New Roman" w:cs="Times New Roman"/>
          <w:noProof/>
          <w:lang w:val="en-US"/>
        </w:rPr>
      </w:pPr>
      <w:r w:rsidRPr="00AE2958">
        <w:rPr>
          <w:rFonts w:ascii="Times New Roman" w:hAnsi="Times New Roman" w:cs="Times New Roman"/>
          <w:noProof/>
          <w:lang w:val="en-US"/>
        </w:rPr>
        <w:br w:type="page"/>
      </w:r>
    </w:p>
    <w:p w14:paraId="6B63549B" w14:textId="500962E7" w:rsidR="0081354D" w:rsidRPr="0081354D" w:rsidRDefault="00F65CE5" w:rsidP="0081354D">
      <w:pPr>
        <w:rPr>
          <w:lang w:val="en-US"/>
        </w:rPr>
      </w:pPr>
      <w:r>
        <w:rPr>
          <w:noProof/>
          <w:lang w:val="en-US"/>
        </w:rPr>
        <w:lastRenderedPageBreak/>
        <w:drawing>
          <wp:inline distT="0" distB="0" distL="0" distR="0" wp14:anchorId="132416A1" wp14:editId="2FA9CD70">
            <wp:extent cx="3948545" cy="3335020"/>
            <wp:effectExtent l="0" t="0" r="0" b="0"/>
            <wp:docPr id="1408961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61704" name="Picture 14089617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125" cy="3345646"/>
                    </a:xfrm>
                    <a:prstGeom prst="rect">
                      <a:avLst/>
                    </a:prstGeom>
                  </pic:spPr>
                </pic:pic>
              </a:graphicData>
            </a:graphic>
          </wp:inline>
        </w:drawing>
      </w:r>
      <w:r>
        <w:rPr>
          <w:noProof/>
          <w:lang w:val="en-US"/>
        </w:rPr>
        <w:drawing>
          <wp:inline distT="0" distB="0" distL="0" distR="0" wp14:anchorId="61B4CC57" wp14:editId="6491279E">
            <wp:extent cx="4225134" cy="4183900"/>
            <wp:effectExtent l="0" t="0" r="4445" b="7620"/>
            <wp:docPr id="174830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8269" name="Picture 17483082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9" cy="4276869"/>
                    </a:xfrm>
                    <a:prstGeom prst="rect">
                      <a:avLst/>
                    </a:prstGeom>
                  </pic:spPr>
                </pic:pic>
              </a:graphicData>
            </a:graphic>
          </wp:inline>
        </w:drawing>
      </w:r>
    </w:p>
    <w:sectPr w:rsidR="0081354D" w:rsidRPr="0081354D" w:rsidSect="00C667D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8DA2B" w14:textId="77777777" w:rsidR="003974F8" w:rsidRDefault="003974F8" w:rsidP="009D7A27">
      <w:pPr>
        <w:spacing w:after="0" w:line="240" w:lineRule="auto"/>
      </w:pPr>
      <w:r>
        <w:separator/>
      </w:r>
    </w:p>
  </w:endnote>
  <w:endnote w:type="continuationSeparator" w:id="0">
    <w:p w14:paraId="255621B6" w14:textId="77777777" w:rsidR="003974F8" w:rsidRDefault="003974F8" w:rsidP="009D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069227"/>
      <w:docPartObj>
        <w:docPartGallery w:val="Page Numbers (Bottom of Page)"/>
        <w:docPartUnique/>
      </w:docPartObj>
    </w:sdtPr>
    <w:sdtEndPr>
      <w:rPr>
        <w:noProof/>
      </w:rPr>
    </w:sdtEndPr>
    <w:sdtContent>
      <w:p w14:paraId="16F5234D" w14:textId="2B1B8803" w:rsidR="00E66A4B" w:rsidRDefault="00E66A4B">
        <w:pPr>
          <w:pStyle w:val="Footer"/>
        </w:pPr>
        <w:r>
          <w:fldChar w:fldCharType="begin"/>
        </w:r>
        <w:r>
          <w:instrText xml:space="preserve"> PAGE   \* MERGEFORMAT </w:instrText>
        </w:r>
        <w:r>
          <w:fldChar w:fldCharType="separate"/>
        </w:r>
        <w:r>
          <w:rPr>
            <w:noProof/>
          </w:rPr>
          <w:t>2</w:t>
        </w:r>
        <w:r>
          <w:rPr>
            <w:noProof/>
          </w:rPr>
          <w:fldChar w:fldCharType="end"/>
        </w:r>
      </w:p>
    </w:sdtContent>
  </w:sdt>
  <w:p w14:paraId="3D97EC8E" w14:textId="77777777" w:rsidR="00E66A4B" w:rsidRDefault="00E66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EF6FA" w14:textId="77777777" w:rsidR="003974F8" w:rsidRDefault="003974F8" w:rsidP="009D7A27">
      <w:pPr>
        <w:spacing w:after="0" w:line="240" w:lineRule="auto"/>
      </w:pPr>
      <w:r>
        <w:separator/>
      </w:r>
    </w:p>
  </w:footnote>
  <w:footnote w:type="continuationSeparator" w:id="0">
    <w:p w14:paraId="25058FD5" w14:textId="77777777" w:rsidR="003974F8" w:rsidRDefault="003974F8" w:rsidP="009D7A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4D"/>
    <w:rsid w:val="0021693C"/>
    <w:rsid w:val="002C0AEF"/>
    <w:rsid w:val="003974F8"/>
    <w:rsid w:val="004D241D"/>
    <w:rsid w:val="004D4531"/>
    <w:rsid w:val="005807C0"/>
    <w:rsid w:val="0072361D"/>
    <w:rsid w:val="00761FF1"/>
    <w:rsid w:val="00770971"/>
    <w:rsid w:val="007F17A0"/>
    <w:rsid w:val="0081354D"/>
    <w:rsid w:val="008C579E"/>
    <w:rsid w:val="009D7A27"/>
    <w:rsid w:val="00AE2958"/>
    <w:rsid w:val="00C667D0"/>
    <w:rsid w:val="00E14254"/>
    <w:rsid w:val="00E66A4B"/>
    <w:rsid w:val="00E9384E"/>
    <w:rsid w:val="00F65CE5"/>
    <w:rsid w:val="00FF5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92D4"/>
  <w15:chartTrackingRefBased/>
  <w15:docId w15:val="{3562A97D-4DEB-411E-AF85-4611A6C2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A27"/>
  </w:style>
  <w:style w:type="paragraph" w:styleId="Footer">
    <w:name w:val="footer"/>
    <w:basedOn w:val="Normal"/>
    <w:link w:val="FooterChar"/>
    <w:uiPriority w:val="99"/>
    <w:unhideWhenUsed/>
    <w:rsid w:val="009D7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E159-354C-4581-960F-07F80975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12</cp:revision>
  <dcterms:created xsi:type="dcterms:W3CDTF">2024-12-08T17:00:00Z</dcterms:created>
  <dcterms:modified xsi:type="dcterms:W3CDTF">2024-12-08T18:26:00Z</dcterms:modified>
</cp:coreProperties>
</file>