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Patient Health Report</w:t>
      </w:r>
    </w:p>
    <w:p>
      <w:r>
        <w:t xml:space="preserve">Patient ID: P-20251213-8143</w:t>
      </w:r>
    </w:p>
    <w:p>
      <w:r>
        <w:t xml:space="preserve">Generated on: 13/12/2025, 7:57:06 pm</w:t>
      </w:r>
    </w:p>
    <w:p>
      <w:pPr>
        <w:pStyle w:val="Heading2"/>
      </w:pPr>
      <w:r>
        <w:t xml:space="preserve">Transcript</w:t>
      </w:r>
    </w:p>
    <w:p>
      <w:r>
        <w:t xml:space="preserve">what brings you in here today yeah just and feeling on breathless endless getting worse so i wanted to check it out crew and when did you first start doing breathless about two months ago and didn't come on about would gradually through time word or something does happen as i guess gradually yeah and is to feel for how often do you feel breathless i'd say it's worse when i when i walk more than fifty meters and that's kind of make them less kind of the main tracker deus ex arson and were you able to walk around normally more than fifty meters long before to month yeah three months ago as fine and current who do you have any other symptoms for call for chest pain and i have a cough sometimes yeah recruit from not loving like are a constant now the early do you have any year work call for any productive call for you're currently producing more experience worth lamb yeah i guess i'd say i have this frothy skin and as your breathlessness argue been getting your any worse at all over the last two months i would say so yes can and you mentioned lakes exertion makes it worse than anything else like are going outside or curve for exposure to any chemicals that makes it worse and now i think so and how about oppositional changes does line live at all make it worse i would think so yes yeah added basically gasping for air when i made lay down and do you ever find yourself waking up front night in the middle of the know to catch your breath no no longer and when you feel restless this the most it more so during the day or night i guess is worse at night because i'm laying down conquered group is her in terms of or how many flights of stairs you can climb before you start feeling breathless the erm the of a number i'd say life three for three or four cents or can and was or anything new the happened in your life recently and any your medical diagnosis recently and for any travel that happened before and started having the symptoms know nothing like that and can and prior to two months have you ever had any similar experiences price two months now now uk and how does anything make it better like any position and changes and own makes them purposes go away am i guess what i am not laying down or when i'm laying down i try to add pillows stack pounds so that it gets better and couldn't couldn't the are you having any other symptoms like around sort through a runny nose or chest pain leaders and like that and down hill and can have you recently traveling a kind of the country enough room three recently have any surgeries i know recent surgery is now can be headache nausea vomiting and know any fevers or shoulder night sweats now you can do you feel increasingly freaky throughout the day ah ah yes okay so yeah and any changes in your bowel movement through now can and each has been role within the last two months ah no no test him any swelling in your early in your legs ankles or in your hands and arms and there's some flying go and or where do you where are you getting the point ah around my legs king and how i'm going to depersonalize says around the same time actually two months ago on could have you noticed any kind of fevers at all and now to can have you been in contact with anyone that has been ill recently now now and have you been coughing up any blood or or know any weight loss know any nights rights or chose not to get any apart from a breathless move from laying down any other issues with your sleep at know any changes in your appetite and let him have you have any received infections like recall that all help who can any exposure to tuberculosis repast not that i know of any exposure to fumes are does turn within your home more work environment now any or enemies or pets in the house in now known okay and in terms of your past medical history earth has anyone told you that you have anything like c o p already cardiovascular issues like high blood pressure cholesterol and so yes i have high blood pressure diabetes and high cholesterol okay and go to any medications for this gap i take aspirin rand paul and send mustang incorrect interview of or ever had any her chest pain or a heart attack and repost yeah actually i had a heart attack for years ago and carry and though do you remember what they did for your heart attack and something like a stance or something okay and since then you have been on these medications yes and after remember your her tied to be ever had similar symptoms when you had your heart attack ah no no nothing rica okay how do you have any allergies to any medications know any environmental allergies now can't even and have you previously had any surgeries in the past i'm i guess the stenting just and three and fell apart from that sort of your had any other previous hops hospitalization now code and any family history of row any cancer or heart attacks i'm a my father died of a heart attack on him sixty and currently do you work at all i do am i work as a cashier and has the shortness of breath been affecting your daily routine at home or at work at all yeah i would say so it's and hard to make it to where i am and then standing around all day our if i have to go halved out with some fang and exert myself too much i guess i have friends incur and or at home do currently live with anyone or do you look for yourself i live by myself and caring and you live in an apartment or house i live in an apartment and king and are there any or exposures like just to mold or as best this in your in your home environment now we can and currently or the smoke i not right now i used to smoke and for i used to smoke ten a day for like forty years we can pay the do is use any recreational drugs like marijuana know or any or alcohol now and in terms of burn her your daily routine do you feel about you get for three meals a day well balanced diet our say well balanced and and tiny eat healthier by it doesn't always have been looking at how more exercise do you find that your exercise levels or three levels have gone down in the last two months yes current rate is there any other questions or concerns are you have are some figure may have missed to ask you to do and know i don't think so we can say based on what we talked broader from your following as walls some breathlessness are while laying down in your past history of a heart attack and high cholesterol a maybe likely were for medications you're on earth as well was your history writing repairing what's called a congestive heart failure though we want me to do further investigation to determine if this that is what it is and and if we need to get you on something like my play sex or and i read it to get rid of some of the fluid that's filling up in your body which i was by heart failure so we'll do some investigation for men now go from there</w:t>
      </w:r>
    </w:p>
    <w:p>
      <w:pPr>
        <w:pStyle w:val="Heading2"/>
      </w:pPr>
      <w:r>
        <w:t xml:space="preserve">Extracted Symptoms</w:t>
      </w:r>
    </w:p>
    <w:p>
      <w:r>
        <w:t xml:space="preserve">• Breathlessness (gradual onset 2 months ago, worsening)</w:t>
      </w:r>
    </w:p>
    <w:p>
      <w:r>
        <w:t xml:space="preserve">• Exertional dyspnea (worse when walking &gt;50 meters, difficulty climbing 3-4 flights of stairs)</w:t>
      </w:r>
    </w:p>
    <w:p>
      <w:r>
        <w:t xml:space="preserve">• Orthopnea (gasping for air when lying down, worse at night)</w:t>
      </w:r>
    </w:p>
    <w:p>
      <w:r>
        <w:t xml:space="preserve">• Cough (intermittent, sometimes)</w:t>
      </w:r>
    </w:p>
    <w:p>
      <w:r>
        <w:t xml:space="preserve">• Frothy sputum</w:t>
      </w:r>
    </w:p>
    <w:p>
      <w:r>
        <w:t xml:space="preserve">• Fatigue (increasingly tired throughout the day)</w:t>
      </w:r>
    </w:p>
    <w:p>
      <w:r>
        <w:t xml:space="preserve">• Leg swelling (onset around 2 months ago)</w:t>
      </w:r>
    </w:p>
    <w:p>
      <w:r>
        <w:t xml:space="preserve">• Impact on daily activities (work, errands)</w:t>
      </w:r>
    </w:p>
    <w:p>
      <w:pPr>
        <w:pStyle w:val="Heading2"/>
      </w:pPr>
      <w:r>
        <w:t xml:space="preserve">Clinical Summary</w:t>
      </w:r>
    </w:p>
    <w:p>
      <w:r>
        <w:t xml:space="preserve">A patient presents with a two-month history of gradually worsening breathlessness, notably with exertion and when lying down (orthopnea), leading to gasping for air at night. Associated symptoms include an intermittent cough with frothy sputum, increasing fatigue, and new-onset leg swelling. Pertinent history includes a heart attack four years ago requiring a stent, hypertension, diabetes, hypercholesterolemia, and a significant past smoking history. Symptoms are severely impacting daily activities.</w:t>
      </w:r>
    </w:p>
    <w:p>
      <w:pPr>
        <w:pStyle w:val="Heading2"/>
      </w:pPr>
      <w:r>
        <w:t xml:space="preserve">Probable Conditions</w:t>
      </w:r>
    </w:p>
    <w:p>
      <w:r>
        <w:t xml:space="preserve">• Congestive Heart Failure (CHF) exacerbation</w:t>
      </w:r>
    </w:p>
    <w:p>
      <w:r>
        <w:t xml:space="preserve">• Pulmonary Edema</w:t>
      </w:r>
    </w:p>
    <w:p>
      <w:pPr>
        <w:pStyle w:val="Heading2"/>
      </w:pPr>
      <w:r>
        <w:t xml:space="preserve">Research References</w:t>
      </w:r>
    </w:p>
    <w:p>
      <w:r>
        <w:t xml:space="preserve">General Symptom Assessment
Mayo Clinic
https://www.mayoclinic.org</w:t>
      </w:r>
    </w:p>
    <w:p>
      <w:r>
        <w:t xml:space="preserve">Understanding Viral Infections
NIH
https://www.nih.gov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2025-12-13T14:27:06.654Z</dcterms:created>
  <dcterms:modified xsi:type="dcterms:W3CDTF">2025-12-13T14:27:06.654Z</dcterms:modified>
</cp:coreProperties>
</file>

<file path=docProps/custom.xml><?xml version="1.0" encoding="utf-8"?>
<Properties xmlns="http://schemas.openxmlformats.org/officeDocument/2006/custom-properties" xmlns:vt="http://schemas.openxmlformats.org/officeDocument/2006/docPropsVTypes"/>
</file>