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ED11D" w14:textId="676CB2BE" w:rsidR="00080735" w:rsidRPr="00E869C4" w:rsidRDefault="00080735" w:rsidP="00080735">
      <w:pPr>
        <w:rPr>
          <w:b/>
          <w:bCs/>
          <w:sz w:val="48"/>
          <w:szCs w:val="48"/>
        </w:rPr>
      </w:pPr>
      <w:r w:rsidRPr="00E869C4">
        <w:rPr>
          <w:b/>
          <w:bCs/>
          <w:sz w:val="44"/>
          <w:szCs w:val="44"/>
        </w:rPr>
        <w:t xml:space="preserve">                  </w:t>
      </w:r>
      <w:r w:rsidRPr="00E869C4">
        <w:rPr>
          <w:b/>
          <w:bCs/>
          <w:sz w:val="48"/>
          <w:szCs w:val="48"/>
        </w:rPr>
        <w:t>AI Storyteller Using GPT-2</w:t>
      </w:r>
    </w:p>
    <w:p w14:paraId="5B30BA35" w14:textId="77777777" w:rsidR="00E869C4" w:rsidRPr="00E869C4" w:rsidRDefault="00080735" w:rsidP="00080735">
      <w:pPr>
        <w:rPr>
          <w:b/>
          <w:bCs/>
          <w:sz w:val="36"/>
          <w:szCs w:val="36"/>
        </w:rPr>
      </w:pPr>
      <w:r w:rsidRPr="00E869C4">
        <w:rPr>
          <w:sz w:val="44"/>
          <w:szCs w:val="44"/>
        </w:rPr>
        <w:br/>
      </w:r>
      <w:r w:rsidRPr="00E869C4">
        <w:rPr>
          <w:b/>
          <w:bCs/>
          <w:sz w:val="36"/>
          <w:szCs w:val="36"/>
        </w:rPr>
        <w:t>Goal</w:t>
      </w:r>
    </w:p>
    <w:p w14:paraId="210E01B3" w14:textId="482F5730" w:rsidR="004A0958" w:rsidRDefault="00080735" w:rsidP="00080735">
      <w:pPr>
        <w:rPr>
          <w:b/>
          <w:bCs/>
          <w:sz w:val="32"/>
          <w:szCs w:val="32"/>
        </w:rPr>
      </w:pPr>
      <w:r w:rsidRPr="00080735">
        <w:rPr>
          <w:sz w:val="32"/>
          <w:szCs w:val="32"/>
        </w:rPr>
        <w:br/>
      </w:r>
      <w:r w:rsidRPr="00080735">
        <w:rPr>
          <w:sz w:val="24"/>
          <w:szCs w:val="24"/>
        </w:rPr>
        <w:t>The objective of this project was to develop an AI Storyteller based on the GPT-2 model for producing creative stories from an initial prompt given by a user. By using a pre-trained language model, we envisioned the possibility of developing a system that could produce human-like narrative text that could be carried out smoothly from the given prompt. The project focuses on implementing a solution that can take any given prompt (such as "Once upon a time.") and generate a coherent, contextually relevant continuation of that story. The AI storyteller should not only produce text that makes sense in the context of the prompt but also be creative, engaging, and diverse in its outputs.</w:t>
      </w:r>
      <w:r w:rsidRPr="00080735">
        <w:rPr>
          <w:sz w:val="24"/>
          <w:szCs w:val="24"/>
        </w:rPr>
        <w:br/>
      </w:r>
      <w:r w:rsidRPr="00080735">
        <w:br/>
      </w:r>
      <w:r w:rsidRPr="00E869C4">
        <w:rPr>
          <w:b/>
          <w:bCs/>
          <w:sz w:val="36"/>
          <w:szCs w:val="36"/>
        </w:rPr>
        <w:t>Approach</w:t>
      </w:r>
    </w:p>
    <w:p w14:paraId="3701D0B6" w14:textId="5BB099ED" w:rsidR="004A0958" w:rsidRDefault="00080735" w:rsidP="00080735">
      <w:pPr>
        <w:rPr>
          <w:sz w:val="24"/>
          <w:szCs w:val="24"/>
        </w:rPr>
      </w:pPr>
      <w:r w:rsidRPr="00080735">
        <w:br/>
      </w:r>
      <w:r w:rsidRPr="00080735">
        <w:rPr>
          <w:b/>
          <w:bCs/>
          <w:sz w:val="24"/>
          <w:szCs w:val="24"/>
        </w:rPr>
        <w:t xml:space="preserve">1.  </w:t>
      </w:r>
      <w:r w:rsidRPr="004A0958">
        <w:rPr>
          <w:b/>
          <w:bCs/>
          <w:sz w:val="28"/>
          <w:szCs w:val="28"/>
        </w:rPr>
        <w:t>Model Selection</w:t>
      </w:r>
      <w:r w:rsidRPr="004A0958">
        <w:rPr>
          <w:sz w:val="28"/>
          <w:szCs w:val="28"/>
        </w:rPr>
        <w:t>:</w:t>
      </w:r>
    </w:p>
    <w:p w14:paraId="289C88F3" w14:textId="183EA9B9" w:rsidR="004A0958" w:rsidRDefault="00080735" w:rsidP="00080735">
      <w:pPr>
        <w:rPr>
          <w:b/>
          <w:bCs/>
          <w:sz w:val="28"/>
          <w:szCs w:val="28"/>
        </w:rPr>
      </w:pPr>
      <w:r w:rsidRPr="00080735">
        <w:rPr>
          <w:sz w:val="24"/>
          <w:szCs w:val="24"/>
        </w:rPr>
        <w:t xml:space="preserve"> We selected GPT-2, which is a state-of-the-art transformer-based language model that generates high-quality text. GPT-2 is pre-trained on large amounts of data and can be fine-tuned for various specific tasks. In this project, we simply used the model as it is, without any fine-tuning, to demonstrate the capability of the model to generate coherent stories based on user inputs.</w:t>
      </w:r>
      <w:r w:rsidRPr="00080735">
        <w:rPr>
          <w:sz w:val="24"/>
          <w:szCs w:val="24"/>
        </w:rPr>
        <w:br/>
      </w:r>
      <w:r w:rsidRPr="00080735">
        <w:br/>
      </w:r>
      <w:r w:rsidRPr="00080735">
        <w:rPr>
          <w:b/>
          <w:bCs/>
          <w:sz w:val="28"/>
          <w:szCs w:val="28"/>
        </w:rPr>
        <w:t>2. Implementation Steps:</w:t>
      </w:r>
    </w:p>
    <w:p w14:paraId="688FB258" w14:textId="77777777" w:rsidR="004A0958" w:rsidRDefault="00080735" w:rsidP="004A0958">
      <w:pPr>
        <w:rPr>
          <w:sz w:val="24"/>
          <w:szCs w:val="24"/>
          <w:lang w:val="en-US"/>
        </w:rPr>
      </w:pPr>
      <w:r w:rsidRPr="00080735">
        <w:br/>
      </w:r>
      <w:r w:rsidRPr="00080735">
        <w:rPr>
          <w:b/>
          <w:bCs/>
          <w:sz w:val="24"/>
          <w:szCs w:val="24"/>
        </w:rPr>
        <w:t>Model Loading</w:t>
      </w:r>
      <w:r w:rsidRPr="00080735">
        <w:t xml:space="preserve">: </w:t>
      </w:r>
      <w:r w:rsidRPr="00080735">
        <w:rPr>
          <w:sz w:val="24"/>
          <w:szCs w:val="24"/>
        </w:rPr>
        <w:t>First, we downloaded the GPT-2 model and its tokenizer using the transformers library by Hugging Face. The model and tokenizer were loaded from a local directory where the model files were saved.</w:t>
      </w:r>
      <w:r w:rsidRPr="00080735">
        <w:rPr>
          <w:sz w:val="24"/>
          <w:szCs w:val="24"/>
        </w:rPr>
        <w:br/>
      </w:r>
      <w:r w:rsidRPr="00080735">
        <w:rPr>
          <w:b/>
          <w:bCs/>
          <w:sz w:val="24"/>
          <w:szCs w:val="24"/>
        </w:rPr>
        <w:t>Input Prompt</w:t>
      </w:r>
      <w:r w:rsidRPr="00080735">
        <w:rPr>
          <w:sz w:val="24"/>
          <w:szCs w:val="24"/>
        </w:rPr>
        <w:t>: The user can provide an initial prompt to start the story, which is then tokenized using the GPT-2 tokenizer. The prompt serves as the seed text that the model will expand upon.</w:t>
      </w:r>
      <w:r w:rsidRPr="00080735">
        <w:rPr>
          <w:sz w:val="24"/>
          <w:szCs w:val="24"/>
        </w:rPr>
        <w:br/>
      </w:r>
      <w:r w:rsidR="004A0958" w:rsidRPr="004A0958">
        <w:rPr>
          <w:b/>
          <w:bCs/>
          <w:sz w:val="24"/>
          <w:szCs w:val="24"/>
        </w:rPr>
        <w:t>Text Generation</w:t>
      </w:r>
      <w:r w:rsidR="004A0958" w:rsidRPr="004A0958">
        <w:rPr>
          <w:sz w:val="24"/>
          <w:szCs w:val="24"/>
        </w:rPr>
        <w:t xml:space="preserve">: </w:t>
      </w:r>
    </w:p>
    <w:p w14:paraId="729F92A0" w14:textId="29E59B9D" w:rsidR="004A0958" w:rsidRPr="00E869C4" w:rsidRDefault="004A0958" w:rsidP="00E869C4">
      <w:pPr>
        <w:pStyle w:val="ListParagraph"/>
        <w:numPr>
          <w:ilvl w:val="0"/>
          <w:numId w:val="6"/>
        </w:numPr>
        <w:rPr>
          <w:sz w:val="24"/>
          <w:szCs w:val="24"/>
          <w:lang w:val="en-US"/>
        </w:rPr>
      </w:pPr>
      <w:r w:rsidRPr="00E869C4">
        <w:rPr>
          <w:b/>
          <w:bCs/>
          <w:sz w:val="24"/>
          <w:szCs w:val="24"/>
          <w:lang w:val="en-US"/>
        </w:rPr>
        <w:lastRenderedPageBreak/>
        <w:t>Temperature</w:t>
      </w:r>
      <w:r w:rsidRPr="00E869C4">
        <w:rPr>
          <w:sz w:val="24"/>
          <w:szCs w:val="24"/>
          <w:lang w:val="en-US"/>
        </w:rPr>
        <w:t>: Controls the randomness of predictions. A lower temperature produces more predictable text, while a higher temperature makes the text more creative and diverse.</w:t>
      </w:r>
    </w:p>
    <w:p w14:paraId="38947887" w14:textId="77777777" w:rsidR="00E869C4" w:rsidRPr="00E869C4" w:rsidRDefault="004A0958" w:rsidP="00E869C4">
      <w:pPr>
        <w:pStyle w:val="ListParagraph"/>
        <w:numPr>
          <w:ilvl w:val="0"/>
          <w:numId w:val="6"/>
        </w:numPr>
        <w:rPr>
          <w:sz w:val="24"/>
          <w:szCs w:val="24"/>
        </w:rPr>
      </w:pPr>
      <w:r w:rsidRPr="00E869C4">
        <w:rPr>
          <w:b/>
          <w:bCs/>
          <w:sz w:val="24"/>
          <w:szCs w:val="24"/>
          <w:lang w:val="en-US"/>
        </w:rPr>
        <w:t>Top-k and Top-p Sampling</w:t>
      </w:r>
      <w:r w:rsidRPr="00E869C4">
        <w:rPr>
          <w:sz w:val="24"/>
          <w:szCs w:val="24"/>
          <w:lang w:val="en-US"/>
        </w:rPr>
        <w:t>: These parameters control the diversity of the text generation. Top-k limits the number of possible next words to choose from, and top-p (nucleus sampling) dynamically limits the set of next words based on their cumulative probability.</w:t>
      </w:r>
    </w:p>
    <w:p w14:paraId="37BEC4E1" w14:textId="32E0B7F9" w:rsidR="00E869C4" w:rsidRDefault="00080735" w:rsidP="00E869C4">
      <w:pPr>
        <w:pStyle w:val="ListParagraph"/>
        <w:numPr>
          <w:ilvl w:val="0"/>
          <w:numId w:val="6"/>
        </w:numPr>
        <w:rPr>
          <w:sz w:val="24"/>
          <w:szCs w:val="24"/>
        </w:rPr>
      </w:pPr>
      <w:r w:rsidRPr="00E869C4">
        <w:rPr>
          <w:b/>
          <w:bCs/>
          <w:sz w:val="28"/>
          <w:szCs w:val="28"/>
        </w:rPr>
        <w:t>Output</w:t>
      </w:r>
      <w:r w:rsidRPr="00E869C4">
        <w:rPr>
          <w:sz w:val="28"/>
          <w:szCs w:val="28"/>
        </w:rPr>
        <w:t xml:space="preserve">: </w:t>
      </w:r>
      <w:r w:rsidRPr="00E869C4">
        <w:rPr>
          <w:sz w:val="24"/>
          <w:szCs w:val="24"/>
        </w:rPr>
        <w:t>The resulting text is decoded from tokens into human-readable text and returned as output.</w:t>
      </w:r>
    </w:p>
    <w:p w14:paraId="30C14CFD" w14:textId="02B34F6B" w:rsidR="00E869C4" w:rsidRDefault="00E869C4" w:rsidP="00E869C4">
      <w:pPr>
        <w:rPr>
          <w:sz w:val="24"/>
          <w:szCs w:val="24"/>
        </w:rPr>
      </w:pPr>
      <w:r w:rsidRPr="00E869C4">
        <w:rPr>
          <w:b/>
          <w:bCs/>
          <w:sz w:val="24"/>
          <w:szCs w:val="24"/>
        </w:rPr>
        <w:t>3.</w:t>
      </w:r>
      <w:r>
        <w:rPr>
          <w:b/>
          <w:bCs/>
          <w:sz w:val="24"/>
          <w:szCs w:val="24"/>
        </w:rPr>
        <w:t xml:space="preserve"> </w:t>
      </w:r>
      <w:r w:rsidR="00080735" w:rsidRPr="00E869C4">
        <w:rPr>
          <w:b/>
          <w:bCs/>
          <w:sz w:val="28"/>
          <w:szCs w:val="28"/>
        </w:rPr>
        <w:t>User Interaction</w:t>
      </w:r>
      <w:r w:rsidR="00080735" w:rsidRPr="00E869C4">
        <w:rPr>
          <w:sz w:val="28"/>
          <w:szCs w:val="28"/>
        </w:rPr>
        <w:t>:</w:t>
      </w:r>
      <w:r w:rsidR="00080735" w:rsidRPr="00E869C4">
        <w:rPr>
          <w:sz w:val="24"/>
          <w:szCs w:val="24"/>
        </w:rPr>
        <w:t xml:space="preserve"> </w:t>
      </w:r>
    </w:p>
    <w:p w14:paraId="4873B99C" w14:textId="77777777" w:rsidR="00E869C4" w:rsidRDefault="00080735" w:rsidP="00E869C4">
      <w:pPr>
        <w:rPr>
          <w:sz w:val="28"/>
          <w:szCs w:val="28"/>
        </w:rPr>
      </w:pPr>
      <w:r w:rsidRPr="00E869C4">
        <w:rPr>
          <w:sz w:val="24"/>
          <w:szCs w:val="24"/>
        </w:rPr>
        <w:t>The project allows for a dynamic user interaction, where the user provides a prompt, and the AI generates a story continuation. The user can see how the AI adapts to different</w:t>
      </w:r>
      <w:r w:rsidRPr="00E869C4">
        <w:rPr>
          <w:sz w:val="28"/>
          <w:szCs w:val="28"/>
        </w:rPr>
        <w:t xml:space="preserve"> </w:t>
      </w:r>
      <w:r w:rsidRPr="00E869C4">
        <w:rPr>
          <w:sz w:val="24"/>
          <w:szCs w:val="24"/>
        </w:rPr>
        <w:t>inputs and generates diverse and creative text continuations.</w:t>
      </w:r>
      <w:r w:rsidRPr="00E869C4">
        <w:rPr>
          <w:sz w:val="24"/>
          <w:szCs w:val="24"/>
        </w:rPr>
        <w:br/>
      </w:r>
      <w:r w:rsidRPr="00E869C4">
        <w:rPr>
          <w:sz w:val="24"/>
          <w:szCs w:val="24"/>
        </w:rPr>
        <w:br/>
      </w:r>
      <w:r w:rsidR="004A0958" w:rsidRPr="00E869C4">
        <w:rPr>
          <w:b/>
          <w:bCs/>
          <w:sz w:val="28"/>
          <w:szCs w:val="28"/>
        </w:rPr>
        <w:t xml:space="preserve">4. </w:t>
      </w:r>
      <w:r w:rsidRPr="00E869C4">
        <w:rPr>
          <w:b/>
          <w:bCs/>
          <w:sz w:val="28"/>
          <w:szCs w:val="28"/>
        </w:rPr>
        <w:t>Enhancements and Future Directions</w:t>
      </w:r>
      <w:r w:rsidR="00E869C4">
        <w:rPr>
          <w:sz w:val="28"/>
          <w:szCs w:val="28"/>
        </w:rPr>
        <w:t>:</w:t>
      </w:r>
    </w:p>
    <w:p w14:paraId="6420465E" w14:textId="6E5AAF56" w:rsidR="00080735" w:rsidRPr="00E869C4" w:rsidRDefault="00080735" w:rsidP="00E869C4">
      <w:pPr>
        <w:rPr>
          <w:sz w:val="24"/>
          <w:szCs w:val="24"/>
        </w:rPr>
      </w:pPr>
      <w:r w:rsidRPr="00E869C4">
        <w:rPr>
          <w:sz w:val="24"/>
          <w:szCs w:val="24"/>
        </w:rPr>
        <w:br/>
      </w:r>
      <w:r w:rsidRPr="00E869C4">
        <w:rPr>
          <w:b/>
          <w:bCs/>
          <w:sz w:val="24"/>
          <w:szCs w:val="24"/>
        </w:rPr>
        <w:t>Fine-Tuning</w:t>
      </w:r>
      <w:r w:rsidRPr="00E869C4">
        <w:rPr>
          <w:sz w:val="24"/>
          <w:szCs w:val="24"/>
        </w:rPr>
        <w:t>: The model may be further fine-tuned to produce better alignment with the target style of storytelling by further training on a custom dataset, such as fairy tales or s</w:t>
      </w:r>
      <w:r w:rsidR="00E869C4" w:rsidRPr="00E869C4">
        <w:rPr>
          <w:b/>
          <w:bCs/>
        </w:rPr>
        <w:t xml:space="preserve"> </w:t>
      </w:r>
      <w:r w:rsidR="00E869C4" w:rsidRPr="00E869C4">
        <w:rPr>
          <w:b/>
          <w:bCs/>
          <w:sz w:val="24"/>
          <w:szCs w:val="24"/>
        </w:rPr>
        <w:t>Interactive Storytelling</w:t>
      </w:r>
      <w:r w:rsidR="00E869C4" w:rsidRPr="00E869C4">
        <w:rPr>
          <w:sz w:val="24"/>
          <w:szCs w:val="24"/>
        </w:rPr>
        <w:t>: Future versions of the project can allow users to interact with the generated stories by prompting the AI to generate specific scenes, character dialogues, or even influence the plot.</w:t>
      </w:r>
      <w:r w:rsidRPr="00E869C4">
        <w:rPr>
          <w:sz w:val="24"/>
          <w:szCs w:val="24"/>
        </w:rPr>
        <w:br/>
      </w:r>
      <w:r w:rsidR="00E869C4" w:rsidRPr="00E869C4">
        <w:rPr>
          <w:b/>
          <w:bCs/>
          <w:sz w:val="24"/>
          <w:szCs w:val="24"/>
        </w:rPr>
        <w:t>Content Filtering</w:t>
      </w:r>
      <w:r w:rsidR="00E869C4" w:rsidRPr="00E869C4">
        <w:rPr>
          <w:sz w:val="24"/>
          <w:szCs w:val="24"/>
        </w:rPr>
        <w:t>: To make the stories more suitable for different audiences, the system can be equipped with content filtering mechanisms to avoid inappropriate content.</w:t>
      </w:r>
    </w:p>
    <w:p w14:paraId="70EC0FC8" w14:textId="77777777" w:rsidR="00E869C4" w:rsidRDefault="00080735" w:rsidP="00080735">
      <w:pPr>
        <w:rPr>
          <w:b/>
          <w:bCs/>
          <w:sz w:val="32"/>
          <w:szCs w:val="32"/>
        </w:rPr>
      </w:pPr>
      <w:r w:rsidRPr="00080735">
        <w:rPr>
          <w:sz w:val="24"/>
          <w:szCs w:val="24"/>
        </w:rPr>
        <w:br/>
      </w:r>
      <w:r w:rsidRPr="00E869C4">
        <w:rPr>
          <w:b/>
          <w:bCs/>
          <w:sz w:val="36"/>
          <w:szCs w:val="36"/>
        </w:rPr>
        <w:t>Results</w:t>
      </w:r>
    </w:p>
    <w:p w14:paraId="2B7798F2" w14:textId="77777777" w:rsidR="00E869C4" w:rsidRDefault="00080735" w:rsidP="00080735">
      <w:pPr>
        <w:rPr>
          <w:sz w:val="24"/>
          <w:szCs w:val="24"/>
        </w:rPr>
      </w:pPr>
      <w:r w:rsidRPr="00080735">
        <w:rPr>
          <w:sz w:val="24"/>
          <w:szCs w:val="24"/>
        </w:rPr>
        <w:br/>
        <w:t>The AI Storyteller successfully generated coherent and contextually appropriate stories based on the given prompts. Here are some key results and observations from the project:</w:t>
      </w:r>
      <w:r w:rsidRPr="00080735">
        <w:rPr>
          <w:sz w:val="24"/>
          <w:szCs w:val="24"/>
        </w:rPr>
        <w:br/>
      </w:r>
      <w:r w:rsidRPr="00080735">
        <w:rPr>
          <w:sz w:val="24"/>
          <w:szCs w:val="24"/>
        </w:rPr>
        <w:br/>
      </w:r>
      <w:r w:rsidRPr="00080735">
        <w:rPr>
          <w:b/>
          <w:bCs/>
          <w:sz w:val="24"/>
          <w:szCs w:val="24"/>
        </w:rPr>
        <w:t>Story Coherence</w:t>
      </w:r>
      <w:r w:rsidRPr="00080735">
        <w:rPr>
          <w:sz w:val="24"/>
          <w:szCs w:val="24"/>
        </w:rPr>
        <w:t>: The GPT-2 model was able to generate coherent continuations for most prompts. The text was grammatically correct and followed a logical narrative flow, making it plausible as part of a longer story.</w:t>
      </w:r>
      <w:r w:rsidRPr="00080735">
        <w:rPr>
          <w:sz w:val="24"/>
          <w:szCs w:val="24"/>
        </w:rPr>
        <w:br/>
      </w:r>
      <w:r w:rsidRPr="00080735">
        <w:rPr>
          <w:sz w:val="24"/>
          <w:szCs w:val="24"/>
        </w:rPr>
        <w:br/>
      </w:r>
      <w:r w:rsidRPr="00080735">
        <w:rPr>
          <w:b/>
          <w:bCs/>
          <w:sz w:val="24"/>
          <w:szCs w:val="24"/>
        </w:rPr>
        <w:t>Creativity</w:t>
      </w:r>
      <w:r w:rsidRPr="00080735">
        <w:rPr>
          <w:sz w:val="24"/>
          <w:szCs w:val="24"/>
        </w:rPr>
        <w:t>: We were able to generate creative and diverse continuations by adjusting parameters such as temperature and top-p sampling. The AI model was able to produce unique endings for similar prompts, showing the potential for generating a variety of narrative paths.</w:t>
      </w:r>
      <w:r w:rsidRPr="00080735">
        <w:rPr>
          <w:sz w:val="24"/>
          <w:szCs w:val="24"/>
        </w:rPr>
        <w:br/>
      </w:r>
      <w:r w:rsidRPr="00080735">
        <w:rPr>
          <w:sz w:val="24"/>
          <w:szCs w:val="24"/>
        </w:rPr>
        <w:lastRenderedPageBreak/>
        <w:br/>
      </w:r>
      <w:r w:rsidRPr="00080735">
        <w:rPr>
          <w:b/>
          <w:bCs/>
          <w:sz w:val="24"/>
          <w:szCs w:val="24"/>
        </w:rPr>
        <w:t>Limitations</w:t>
      </w:r>
      <w:r w:rsidRPr="00080735">
        <w:rPr>
          <w:sz w:val="24"/>
          <w:szCs w:val="24"/>
        </w:rPr>
        <w:t>: Although the generated text was mostly coherent most of the time, at other times, it is either incoherent or repetitive. This is a reported limitation of GPT-2 and similar models that sometimes might produce output not fully compatible with the context of the given prompt or include nonsensical components. Fine-tuning it on a storytelling corpus could have alleviated this issue.</w:t>
      </w:r>
      <w:r w:rsidRPr="00080735">
        <w:rPr>
          <w:sz w:val="24"/>
          <w:szCs w:val="24"/>
        </w:rPr>
        <w:br/>
      </w:r>
      <w:r w:rsidRPr="00080735">
        <w:rPr>
          <w:sz w:val="24"/>
          <w:szCs w:val="24"/>
        </w:rPr>
        <w:br/>
      </w:r>
      <w:r w:rsidRPr="00080735">
        <w:rPr>
          <w:b/>
          <w:bCs/>
          <w:sz w:val="24"/>
          <w:szCs w:val="24"/>
        </w:rPr>
        <w:t>User Experience</w:t>
      </w:r>
      <w:r w:rsidRPr="00080735">
        <w:rPr>
          <w:sz w:val="24"/>
          <w:szCs w:val="24"/>
        </w:rPr>
        <w:t>: The project was able to prove that it could engage an AI system in such a way that the process was natural. Users were able to input simple prompts and get elaborate, creative stories in return. However, for a more engaging experience, more interactivity would be needed, such as choices by the user or even progression of the story.</w:t>
      </w:r>
    </w:p>
    <w:p w14:paraId="17430342" w14:textId="77777777" w:rsidR="00E869C4" w:rsidRPr="00E869C4" w:rsidRDefault="00080735" w:rsidP="00080735">
      <w:pPr>
        <w:rPr>
          <w:b/>
          <w:bCs/>
          <w:sz w:val="36"/>
          <w:szCs w:val="36"/>
        </w:rPr>
      </w:pPr>
      <w:r w:rsidRPr="00080735">
        <w:rPr>
          <w:sz w:val="24"/>
          <w:szCs w:val="24"/>
        </w:rPr>
        <w:br/>
      </w:r>
      <w:r w:rsidRPr="00E869C4">
        <w:rPr>
          <w:b/>
          <w:bCs/>
          <w:sz w:val="36"/>
          <w:szCs w:val="36"/>
        </w:rPr>
        <w:t>Conclusion</w:t>
      </w:r>
    </w:p>
    <w:p w14:paraId="57458C1C" w14:textId="263340A0" w:rsidR="00B77D84" w:rsidRPr="00080735" w:rsidRDefault="00080735" w:rsidP="00080735">
      <w:pPr>
        <w:rPr>
          <w:sz w:val="24"/>
          <w:szCs w:val="24"/>
        </w:rPr>
      </w:pPr>
      <w:r w:rsidRPr="00080735">
        <w:rPr>
          <w:sz w:val="24"/>
          <w:szCs w:val="24"/>
        </w:rPr>
        <w:br/>
        <w:t>This project demonstrates the strong capabilities of the GPT-2 model in generating natural language text based on an initial prompt. The AI Storyteller highlights how generative AI models could be used for creative tasks, such as storytelling, providing an interactive and dynamic experience for the users. The results indicate that GPT-2 is best suited for generating coherent and diverse stories. Although there are areas for improvement, such as reducing repetitive output and increasing coherence, the project is successful in building an AI-driven story generator. Future work could include fine-tuning the model, improving the interactivity of the storytelling process, and expanding its creative capabilities.</w:t>
      </w:r>
      <w:r w:rsidRPr="00080735">
        <w:rPr>
          <w:sz w:val="24"/>
          <w:szCs w:val="24"/>
        </w:rPr>
        <w:br/>
      </w:r>
      <w:r w:rsidRPr="00080735">
        <w:rPr>
          <w:sz w:val="24"/>
          <w:szCs w:val="24"/>
        </w:rPr>
        <w:br/>
        <w:t>This project has high implications in creative writing, interactive storytelling, and content generation and forms a base for further exploration and development in generative AI-based applications.</w:t>
      </w:r>
    </w:p>
    <w:sectPr w:rsidR="00B77D84" w:rsidRPr="00080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C16EC" w14:textId="77777777" w:rsidR="00881A08" w:rsidRDefault="00881A08" w:rsidP="004A0958">
      <w:pPr>
        <w:spacing w:after="0" w:line="240" w:lineRule="auto"/>
      </w:pPr>
      <w:r>
        <w:separator/>
      </w:r>
    </w:p>
  </w:endnote>
  <w:endnote w:type="continuationSeparator" w:id="0">
    <w:p w14:paraId="060A0334" w14:textId="77777777" w:rsidR="00881A08" w:rsidRDefault="00881A08" w:rsidP="004A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EFF51" w14:textId="77777777" w:rsidR="00881A08" w:rsidRDefault="00881A08" w:rsidP="004A0958">
      <w:pPr>
        <w:spacing w:after="0" w:line="240" w:lineRule="auto"/>
      </w:pPr>
      <w:r>
        <w:separator/>
      </w:r>
    </w:p>
  </w:footnote>
  <w:footnote w:type="continuationSeparator" w:id="0">
    <w:p w14:paraId="32683D64" w14:textId="77777777" w:rsidR="00881A08" w:rsidRDefault="00881A08" w:rsidP="004A0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9EB"/>
    <w:multiLevelType w:val="hybridMultilevel"/>
    <w:tmpl w:val="465A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C6FA6"/>
    <w:multiLevelType w:val="hybridMultilevel"/>
    <w:tmpl w:val="1A06B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812D7"/>
    <w:multiLevelType w:val="hybridMultilevel"/>
    <w:tmpl w:val="E38A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D68E1"/>
    <w:multiLevelType w:val="hybridMultilevel"/>
    <w:tmpl w:val="B13A9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4341E"/>
    <w:multiLevelType w:val="hybridMultilevel"/>
    <w:tmpl w:val="F398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C61F8"/>
    <w:multiLevelType w:val="hybridMultilevel"/>
    <w:tmpl w:val="827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866531">
    <w:abstractNumId w:val="0"/>
  </w:num>
  <w:num w:numId="2" w16cid:durableId="1490829308">
    <w:abstractNumId w:val="3"/>
  </w:num>
  <w:num w:numId="3" w16cid:durableId="74397147">
    <w:abstractNumId w:val="1"/>
  </w:num>
  <w:num w:numId="4" w16cid:durableId="815608437">
    <w:abstractNumId w:val="5"/>
  </w:num>
  <w:num w:numId="5" w16cid:durableId="843519676">
    <w:abstractNumId w:val="2"/>
  </w:num>
  <w:num w:numId="6" w16cid:durableId="850922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35"/>
    <w:rsid w:val="00080735"/>
    <w:rsid w:val="004A0958"/>
    <w:rsid w:val="005F188C"/>
    <w:rsid w:val="00881A08"/>
    <w:rsid w:val="00A66F1E"/>
    <w:rsid w:val="00B77D84"/>
    <w:rsid w:val="00E86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8EC4"/>
  <w15:chartTrackingRefBased/>
  <w15:docId w15:val="{AA2426CF-9013-448D-963D-092533CC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07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07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07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07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0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07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07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07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07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0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735"/>
    <w:rPr>
      <w:rFonts w:eastAsiaTheme="majorEastAsia" w:cstheme="majorBidi"/>
      <w:color w:val="272727" w:themeColor="text1" w:themeTint="D8"/>
    </w:rPr>
  </w:style>
  <w:style w:type="paragraph" w:styleId="Title">
    <w:name w:val="Title"/>
    <w:basedOn w:val="Normal"/>
    <w:next w:val="Normal"/>
    <w:link w:val="TitleChar"/>
    <w:uiPriority w:val="10"/>
    <w:qFormat/>
    <w:rsid w:val="00080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735"/>
    <w:rPr>
      <w:i/>
      <w:iCs/>
      <w:color w:val="404040" w:themeColor="text1" w:themeTint="BF"/>
    </w:rPr>
  </w:style>
  <w:style w:type="paragraph" w:styleId="ListParagraph">
    <w:name w:val="List Paragraph"/>
    <w:basedOn w:val="Normal"/>
    <w:uiPriority w:val="34"/>
    <w:qFormat/>
    <w:rsid w:val="00080735"/>
    <w:pPr>
      <w:ind w:left="720"/>
      <w:contextualSpacing/>
    </w:pPr>
  </w:style>
  <w:style w:type="character" w:styleId="IntenseEmphasis">
    <w:name w:val="Intense Emphasis"/>
    <w:basedOn w:val="DefaultParagraphFont"/>
    <w:uiPriority w:val="21"/>
    <w:qFormat/>
    <w:rsid w:val="00080735"/>
    <w:rPr>
      <w:i/>
      <w:iCs/>
      <w:color w:val="365F91" w:themeColor="accent1" w:themeShade="BF"/>
    </w:rPr>
  </w:style>
  <w:style w:type="paragraph" w:styleId="IntenseQuote">
    <w:name w:val="Intense Quote"/>
    <w:basedOn w:val="Normal"/>
    <w:next w:val="Normal"/>
    <w:link w:val="IntenseQuoteChar"/>
    <w:uiPriority w:val="30"/>
    <w:qFormat/>
    <w:rsid w:val="000807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0735"/>
    <w:rPr>
      <w:i/>
      <w:iCs/>
      <w:color w:val="365F91" w:themeColor="accent1" w:themeShade="BF"/>
    </w:rPr>
  </w:style>
  <w:style w:type="character" w:styleId="IntenseReference">
    <w:name w:val="Intense Reference"/>
    <w:basedOn w:val="DefaultParagraphFont"/>
    <w:uiPriority w:val="32"/>
    <w:qFormat/>
    <w:rsid w:val="0008073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18429">
      <w:bodyDiv w:val="1"/>
      <w:marLeft w:val="0"/>
      <w:marRight w:val="0"/>
      <w:marTop w:val="0"/>
      <w:marBottom w:val="0"/>
      <w:divBdr>
        <w:top w:val="none" w:sz="0" w:space="0" w:color="auto"/>
        <w:left w:val="none" w:sz="0" w:space="0" w:color="auto"/>
        <w:bottom w:val="none" w:sz="0" w:space="0" w:color="auto"/>
        <w:right w:val="none" w:sz="0" w:space="0" w:color="auto"/>
      </w:divBdr>
    </w:div>
    <w:div w:id="17653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Shojan</dc:creator>
  <cp:keywords/>
  <dc:description/>
  <cp:lastModifiedBy>Aleena Shojan</cp:lastModifiedBy>
  <cp:revision>2</cp:revision>
  <dcterms:created xsi:type="dcterms:W3CDTF">2024-12-09T14:28:00Z</dcterms:created>
  <dcterms:modified xsi:type="dcterms:W3CDTF">2024-12-09T14:28:00Z</dcterms:modified>
</cp:coreProperties>
</file>